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45" w:rsidRDefault="00D50F45" w:rsidP="00BE69F2">
      <w:pPr>
        <w:autoSpaceDE w:val="0"/>
        <w:autoSpaceDN w:val="0"/>
        <w:adjustRightInd w:val="0"/>
        <w:ind w:firstLine="698"/>
        <w:jc w:val="right"/>
        <w:rPr>
          <w:b/>
          <w:bCs/>
          <w:sz w:val="20"/>
          <w:szCs w:val="20"/>
        </w:rPr>
      </w:pPr>
      <w:bookmarkStart w:id="0" w:name="sub_1001"/>
    </w:p>
    <w:p w:rsidR="00D50F45" w:rsidRDefault="00D50F45" w:rsidP="00BE69F2">
      <w:pPr>
        <w:autoSpaceDE w:val="0"/>
        <w:autoSpaceDN w:val="0"/>
        <w:adjustRightInd w:val="0"/>
        <w:ind w:firstLine="698"/>
        <w:jc w:val="right"/>
        <w:rPr>
          <w:b/>
          <w:bCs/>
          <w:sz w:val="20"/>
          <w:szCs w:val="20"/>
        </w:rPr>
      </w:pPr>
    </w:p>
    <w:p w:rsidR="00D50F45" w:rsidRPr="00260828" w:rsidRDefault="00D50F45" w:rsidP="00D50F4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260828">
        <w:rPr>
          <w:b/>
          <w:bCs/>
          <w:sz w:val="28"/>
          <w:szCs w:val="28"/>
        </w:rPr>
        <w:t>Отчет</w:t>
      </w:r>
      <w:r w:rsidRPr="00260828">
        <w:rPr>
          <w:b/>
          <w:bCs/>
          <w:sz w:val="28"/>
          <w:szCs w:val="28"/>
        </w:rPr>
        <w:br/>
        <w:t>о работе Контрольно-счетно</w:t>
      </w:r>
      <w:r w:rsidR="00BC4F2C" w:rsidRPr="00260828">
        <w:rPr>
          <w:b/>
          <w:bCs/>
          <w:sz w:val="28"/>
          <w:szCs w:val="28"/>
        </w:rPr>
        <w:t>го</w:t>
      </w:r>
      <w:r w:rsidRPr="00260828">
        <w:rPr>
          <w:b/>
          <w:bCs/>
          <w:sz w:val="28"/>
          <w:szCs w:val="28"/>
        </w:rPr>
        <w:t xml:space="preserve"> органа Ольховского муниципального района за 20</w:t>
      </w:r>
      <w:r w:rsidR="00AE2CBC" w:rsidRPr="00260828">
        <w:rPr>
          <w:b/>
          <w:bCs/>
          <w:sz w:val="28"/>
          <w:szCs w:val="28"/>
        </w:rPr>
        <w:t>2</w:t>
      </w:r>
      <w:r w:rsidR="005D071F">
        <w:rPr>
          <w:b/>
          <w:bCs/>
          <w:sz w:val="28"/>
          <w:szCs w:val="28"/>
        </w:rPr>
        <w:t>5</w:t>
      </w:r>
      <w:r w:rsidRPr="00260828">
        <w:rPr>
          <w:b/>
          <w:bCs/>
          <w:sz w:val="28"/>
          <w:szCs w:val="28"/>
        </w:rPr>
        <w:t xml:space="preserve"> год</w:t>
      </w:r>
    </w:p>
    <w:p w:rsidR="00D50F45" w:rsidRPr="006F7C1C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4B6B">
        <w:rPr>
          <w:sz w:val="28"/>
          <w:szCs w:val="28"/>
        </w:rPr>
        <w:t xml:space="preserve">Настоящий отчет о работе Контрольно-счетного органа Ольховского муниципального </w:t>
      </w:r>
      <w:r w:rsidRPr="006F7C1C">
        <w:rPr>
          <w:sz w:val="28"/>
          <w:szCs w:val="28"/>
        </w:rPr>
        <w:t>района за 20</w:t>
      </w:r>
      <w:r w:rsidR="00AE2CBC" w:rsidRPr="006F7C1C">
        <w:rPr>
          <w:sz w:val="28"/>
          <w:szCs w:val="28"/>
        </w:rPr>
        <w:t>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 xml:space="preserve"> год (далее - Отчет) подготовлен в соответствии </w:t>
      </w:r>
      <w:r w:rsidR="00C5485C" w:rsidRPr="006F7C1C">
        <w:rPr>
          <w:sz w:val="28"/>
          <w:szCs w:val="28"/>
        </w:rPr>
        <w:t xml:space="preserve">с требованиями Положения «О Контрольно-счетном органе Ольховского  муниципального района», утвержденного решением Ольховской районной Думы от </w:t>
      </w:r>
      <w:r w:rsidR="0067781B" w:rsidRPr="006F7C1C">
        <w:rPr>
          <w:sz w:val="28"/>
          <w:szCs w:val="28"/>
        </w:rPr>
        <w:t>15 октября 2021</w:t>
      </w:r>
      <w:r w:rsidR="00C5485C" w:rsidRPr="006F7C1C">
        <w:rPr>
          <w:sz w:val="28"/>
          <w:szCs w:val="28"/>
        </w:rPr>
        <w:t xml:space="preserve"> № </w:t>
      </w:r>
      <w:r w:rsidR="0067781B" w:rsidRPr="006F7C1C">
        <w:rPr>
          <w:sz w:val="28"/>
          <w:szCs w:val="28"/>
        </w:rPr>
        <w:t>42</w:t>
      </w:r>
      <w:r w:rsidR="00C5485C" w:rsidRPr="006F7C1C">
        <w:rPr>
          <w:sz w:val="28"/>
          <w:szCs w:val="28"/>
        </w:rPr>
        <w:t>/</w:t>
      </w:r>
      <w:r w:rsidR="0067781B" w:rsidRPr="006F7C1C">
        <w:rPr>
          <w:sz w:val="28"/>
          <w:szCs w:val="28"/>
        </w:rPr>
        <w:t>175</w:t>
      </w:r>
      <w:r w:rsidR="00C5485C" w:rsidRPr="006F7C1C">
        <w:rPr>
          <w:sz w:val="28"/>
          <w:szCs w:val="28"/>
        </w:rPr>
        <w:t>, согласно стандартам деятельности КСО и содержит информацию об основных направлениях, особенностях и результатах деятельности Контрольно-счетного органа Ольховского муниципального района (далее по тексту - КСО).</w:t>
      </w:r>
    </w:p>
    <w:p w:rsidR="00C5485C" w:rsidRPr="005D071F" w:rsidRDefault="00C5485C" w:rsidP="00D50F45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D50F45" w:rsidRPr="006F7C1C" w:rsidRDefault="00D50F45" w:rsidP="00D50F4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1" w:name="sub_1100"/>
      <w:r w:rsidRPr="006F7C1C">
        <w:rPr>
          <w:b/>
          <w:bCs/>
        </w:rPr>
        <w:t>Основные итоги и особенности деятельности</w:t>
      </w:r>
    </w:p>
    <w:bookmarkEnd w:id="1"/>
    <w:p w:rsidR="00D50F45" w:rsidRPr="006F7C1C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В соответствии с годовым планом работы КС</w:t>
      </w:r>
      <w:r w:rsidR="00C5485C" w:rsidRPr="006F7C1C">
        <w:rPr>
          <w:sz w:val="28"/>
          <w:szCs w:val="28"/>
        </w:rPr>
        <w:t>О</w:t>
      </w:r>
      <w:r w:rsidRPr="006F7C1C">
        <w:rPr>
          <w:sz w:val="28"/>
          <w:szCs w:val="28"/>
        </w:rPr>
        <w:t xml:space="preserve">,  в отчетном году проведено </w:t>
      </w:r>
      <w:r w:rsidR="006F7C1C" w:rsidRPr="006F7C1C">
        <w:rPr>
          <w:sz w:val="28"/>
          <w:szCs w:val="28"/>
        </w:rPr>
        <w:t>7</w:t>
      </w:r>
      <w:r w:rsidRPr="006F7C1C">
        <w:rPr>
          <w:sz w:val="28"/>
          <w:szCs w:val="28"/>
        </w:rPr>
        <w:t xml:space="preserve"> контрольно-ревизионных</w:t>
      </w:r>
      <w:r w:rsidR="00076080" w:rsidRPr="006F7C1C">
        <w:rPr>
          <w:sz w:val="28"/>
          <w:szCs w:val="28"/>
        </w:rPr>
        <w:t xml:space="preserve"> мероприятия</w:t>
      </w:r>
      <w:r w:rsidRPr="006F7C1C">
        <w:rPr>
          <w:sz w:val="28"/>
          <w:szCs w:val="28"/>
        </w:rPr>
        <w:t xml:space="preserve"> и </w:t>
      </w:r>
      <w:r w:rsidR="006F7C1C" w:rsidRPr="006F7C1C">
        <w:rPr>
          <w:sz w:val="28"/>
          <w:szCs w:val="28"/>
        </w:rPr>
        <w:t>71</w:t>
      </w:r>
      <w:r w:rsidR="00076080" w:rsidRPr="006F7C1C">
        <w:rPr>
          <w:sz w:val="28"/>
          <w:szCs w:val="28"/>
        </w:rPr>
        <w:t xml:space="preserve"> </w:t>
      </w:r>
      <w:r w:rsidRPr="006F7C1C">
        <w:rPr>
          <w:sz w:val="28"/>
          <w:szCs w:val="28"/>
        </w:rPr>
        <w:t xml:space="preserve">экспертно-аналитических мероприятий,  которые оформлены заключениями и аналитическими записками. Результаты контрольных мероприятий представлены </w:t>
      </w:r>
      <w:r w:rsidR="006F7C1C" w:rsidRPr="006F7C1C">
        <w:rPr>
          <w:sz w:val="28"/>
          <w:szCs w:val="28"/>
        </w:rPr>
        <w:t>7</w:t>
      </w:r>
      <w:r w:rsidRPr="006F7C1C">
        <w:rPr>
          <w:sz w:val="28"/>
          <w:szCs w:val="28"/>
        </w:rPr>
        <w:t xml:space="preserve"> актами,  </w:t>
      </w:r>
      <w:r w:rsidR="006F7C1C" w:rsidRPr="006F7C1C">
        <w:rPr>
          <w:sz w:val="28"/>
          <w:szCs w:val="28"/>
        </w:rPr>
        <w:t>71</w:t>
      </w:r>
      <w:r w:rsidR="007C6099" w:rsidRPr="006F7C1C">
        <w:rPr>
          <w:sz w:val="28"/>
          <w:szCs w:val="28"/>
        </w:rPr>
        <w:t xml:space="preserve"> заключениями</w:t>
      </w:r>
      <w:r w:rsidRPr="006F7C1C">
        <w:rPr>
          <w:sz w:val="28"/>
          <w:szCs w:val="28"/>
        </w:rPr>
        <w:t>.</w:t>
      </w:r>
    </w:p>
    <w:tbl>
      <w:tblPr>
        <w:tblW w:w="9652" w:type="dxa"/>
        <w:tblInd w:w="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275"/>
        <w:gridCol w:w="1134"/>
        <w:gridCol w:w="1147"/>
      </w:tblGrid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ind w:firstLine="851"/>
              <w:jc w:val="center"/>
              <w:rPr>
                <w:b/>
                <w:i/>
                <w:sz w:val="21"/>
                <w:szCs w:val="21"/>
              </w:rPr>
            </w:pPr>
            <w:r w:rsidRPr="00B3215A">
              <w:rPr>
                <w:b/>
                <w:i/>
                <w:sz w:val="21"/>
                <w:szCs w:val="21"/>
              </w:rPr>
              <w:t>Показатель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b/>
                <w:i/>
                <w:sz w:val="21"/>
                <w:szCs w:val="21"/>
              </w:rPr>
            </w:pPr>
            <w:r w:rsidRPr="00B3215A">
              <w:rPr>
                <w:b/>
                <w:i/>
                <w:sz w:val="21"/>
                <w:szCs w:val="21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b/>
                <w:i/>
                <w:sz w:val="21"/>
                <w:szCs w:val="21"/>
              </w:rPr>
            </w:pPr>
            <w:r w:rsidRPr="00B3215A">
              <w:rPr>
                <w:b/>
                <w:i/>
                <w:sz w:val="21"/>
                <w:szCs w:val="21"/>
              </w:rPr>
              <w:t>2024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6F7C1C">
            <w:pPr>
              <w:jc w:val="center"/>
              <w:rPr>
                <w:b/>
                <w:i/>
                <w:sz w:val="21"/>
                <w:szCs w:val="21"/>
              </w:rPr>
            </w:pPr>
            <w:r w:rsidRPr="00B3215A">
              <w:rPr>
                <w:b/>
                <w:i/>
                <w:sz w:val="21"/>
                <w:szCs w:val="21"/>
              </w:rPr>
              <w:t>2025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Проведено контрольных и экспертно-аналитических мероприятий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76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67781B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78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Проведено экспертно-аналитических мероприятий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63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67781B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71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Проведено контрольных мероприятий,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13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7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 xml:space="preserve">      в том числе сверх утвержденного плана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-</w:t>
            </w:r>
          </w:p>
        </w:tc>
      </w:tr>
      <w:tr w:rsidR="006F7C1C" w:rsidRPr="005D071F" w:rsidTr="000D1772">
        <w:trPr>
          <w:trHeight w:val="207"/>
        </w:trPr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 xml:space="preserve">Выявлено нарушений в финансово-бюджетной сфере (тыс. руб.) 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409,4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15 143,4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B3215A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4392,0</w:t>
            </w:r>
          </w:p>
        </w:tc>
      </w:tr>
      <w:tr w:rsidR="006F7C1C" w:rsidRPr="005D071F" w:rsidTr="000D1772">
        <w:trPr>
          <w:trHeight w:val="207"/>
        </w:trPr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в том числе нецелевое использование средств, (тыс.руб.)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46,6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4C6FB6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-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1A101D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в том числе неэффективные расходы (тыс. руб.)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315,3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378,9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B3215A" w:rsidP="00A117B6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163,0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1307D0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Устранено нарушений по результатам проверок КСО (тыс. руб)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7 519,6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B3215A" w:rsidP="00D47D06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346,4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Фактические затраты на содержание КСО (тыс. руб.) в т.ч.: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1 670,1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2 004,9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2124,8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Из средств районного бюджета (тыс.руб.)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1 180,1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1 661,9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DF379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1781,4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За счет межбюджетных трансфертов (тыс.руб.)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490,0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343,4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DF379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343,4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Количество направленных представлений и предписаний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21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19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38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42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Количество возбужденных уголовных дел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Количество мер административного реагирования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Количество составленных протоколов об административной ответственности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0D1772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</w:t>
            </w:r>
          </w:p>
        </w:tc>
      </w:tr>
      <w:tr w:rsidR="006F7C1C" w:rsidRPr="005D071F" w:rsidTr="000D1772">
        <w:tc>
          <w:tcPr>
            <w:tcW w:w="6096" w:type="dxa"/>
            <w:shd w:val="clear" w:color="auto" w:fill="auto"/>
          </w:tcPr>
          <w:p w:rsidR="006F7C1C" w:rsidRPr="00B3215A" w:rsidRDefault="006F7C1C" w:rsidP="000D1772">
            <w:pPr>
              <w:jc w:val="both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Поступило в бюджет  штрафов на основании составленных протоколов (тыс.руб.)</w:t>
            </w:r>
          </w:p>
        </w:tc>
        <w:tc>
          <w:tcPr>
            <w:tcW w:w="1275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7C1C" w:rsidRPr="00B3215A" w:rsidRDefault="006F7C1C" w:rsidP="006E2A1F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45,0</w:t>
            </w:r>
          </w:p>
        </w:tc>
        <w:tc>
          <w:tcPr>
            <w:tcW w:w="1147" w:type="dxa"/>
            <w:shd w:val="clear" w:color="auto" w:fill="auto"/>
          </w:tcPr>
          <w:p w:rsidR="006F7C1C" w:rsidRPr="00B3215A" w:rsidRDefault="006F7C1C" w:rsidP="00260828">
            <w:pPr>
              <w:jc w:val="center"/>
              <w:rPr>
                <w:sz w:val="21"/>
                <w:szCs w:val="21"/>
              </w:rPr>
            </w:pPr>
            <w:r w:rsidRPr="00B3215A">
              <w:rPr>
                <w:sz w:val="21"/>
                <w:szCs w:val="21"/>
              </w:rPr>
              <w:t>0</w:t>
            </w:r>
          </w:p>
        </w:tc>
      </w:tr>
    </w:tbl>
    <w:p w:rsidR="000D1772" w:rsidRPr="005D071F" w:rsidRDefault="000D1772" w:rsidP="00D50F45">
      <w:pPr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597D53" w:rsidRPr="006F7C1C" w:rsidRDefault="00597D53" w:rsidP="00597D5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lastRenderedPageBreak/>
        <w:t>Перечень мероприятий и результаты проведенных КСО в 202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 xml:space="preserve"> году, содержится в </w:t>
      </w:r>
      <w:hyperlink w:anchor="sub_1001" w:history="1">
        <w:r w:rsidRPr="006F7C1C">
          <w:rPr>
            <w:sz w:val="28"/>
            <w:szCs w:val="28"/>
          </w:rPr>
          <w:t>таблице 1</w:t>
        </w:r>
      </w:hyperlink>
      <w:r w:rsidRPr="006F7C1C">
        <w:rPr>
          <w:sz w:val="28"/>
          <w:szCs w:val="28"/>
        </w:rPr>
        <w:t xml:space="preserve"> к настоящему Отчету (прилагается).</w:t>
      </w:r>
    </w:p>
    <w:p w:rsidR="00C5485C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В  20</w:t>
      </w:r>
      <w:r w:rsidR="00612E8C" w:rsidRPr="006F7C1C">
        <w:rPr>
          <w:sz w:val="28"/>
          <w:szCs w:val="28"/>
        </w:rPr>
        <w:t>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 xml:space="preserve"> году количество объектов, охваченных при проведении контрольных мероприятий – </w:t>
      </w:r>
      <w:r w:rsidR="006F7C1C" w:rsidRPr="006F7C1C">
        <w:rPr>
          <w:sz w:val="28"/>
          <w:szCs w:val="28"/>
        </w:rPr>
        <w:t>25</w:t>
      </w:r>
      <w:r w:rsidRPr="006F7C1C">
        <w:rPr>
          <w:sz w:val="28"/>
          <w:szCs w:val="28"/>
        </w:rPr>
        <w:t xml:space="preserve"> объект, соответственно актов, справок, заключений по результатам экспертных и контрольных мероприятий –</w:t>
      </w:r>
      <w:r w:rsidR="00AA41A5" w:rsidRPr="006F7C1C">
        <w:rPr>
          <w:sz w:val="28"/>
          <w:szCs w:val="28"/>
        </w:rPr>
        <w:t>7</w:t>
      </w:r>
      <w:r w:rsidR="006F7C1C" w:rsidRPr="006F7C1C">
        <w:rPr>
          <w:sz w:val="28"/>
          <w:szCs w:val="28"/>
        </w:rPr>
        <w:t>8</w:t>
      </w:r>
      <w:r w:rsidRPr="006F7C1C">
        <w:rPr>
          <w:sz w:val="28"/>
          <w:szCs w:val="28"/>
        </w:rPr>
        <w:t xml:space="preserve">.      </w:t>
      </w:r>
    </w:p>
    <w:p w:rsidR="000D1772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За 20</w:t>
      </w:r>
      <w:r w:rsidR="002E29B4" w:rsidRPr="006F7C1C">
        <w:rPr>
          <w:sz w:val="28"/>
          <w:szCs w:val="28"/>
        </w:rPr>
        <w:t>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 xml:space="preserve"> год КСО проведено контрольных и экспертно-аналитических мероприятий</w:t>
      </w:r>
      <w:r w:rsidR="000D1772" w:rsidRPr="006F7C1C">
        <w:rPr>
          <w:sz w:val="28"/>
          <w:szCs w:val="28"/>
        </w:rPr>
        <w:t>:</w:t>
      </w:r>
    </w:p>
    <w:p w:rsidR="00C5485C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- внешнюю экспертизу исполнения бюджета за 20</w:t>
      </w:r>
      <w:r w:rsidR="00D47D06" w:rsidRPr="006F7C1C">
        <w:rPr>
          <w:sz w:val="28"/>
          <w:szCs w:val="28"/>
        </w:rPr>
        <w:t>2</w:t>
      </w:r>
      <w:r w:rsidR="006F7C1C" w:rsidRPr="006F7C1C">
        <w:rPr>
          <w:sz w:val="28"/>
          <w:szCs w:val="28"/>
        </w:rPr>
        <w:t>4</w:t>
      </w:r>
      <w:r w:rsidRPr="006F7C1C">
        <w:rPr>
          <w:sz w:val="28"/>
          <w:szCs w:val="28"/>
        </w:rPr>
        <w:t xml:space="preserve"> год  по годовым отчетам 1</w:t>
      </w:r>
      <w:r w:rsidR="00AA41A5" w:rsidRPr="006F7C1C">
        <w:rPr>
          <w:sz w:val="28"/>
          <w:szCs w:val="28"/>
        </w:rPr>
        <w:t>2</w:t>
      </w:r>
      <w:r w:rsidRPr="006F7C1C">
        <w:rPr>
          <w:sz w:val="28"/>
          <w:szCs w:val="28"/>
        </w:rPr>
        <w:t xml:space="preserve"> сельских поселений, Ольховск</w:t>
      </w:r>
      <w:r w:rsidR="000708DE" w:rsidRPr="006F7C1C">
        <w:rPr>
          <w:sz w:val="28"/>
          <w:szCs w:val="28"/>
        </w:rPr>
        <w:t>ий</w:t>
      </w:r>
      <w:r w:rsidRPr="006F7C1C">
        <w:rPr>
          <w:sz w:val="28"/>
          <w:szCs w:val="28"/>
        </w:rPr>
        <w:t xml:space="preserve"> муниципальн</w:t>
      </w:r>
      <w:r w:rsidR="000708DE" w:rsidRPr="006F7C1C">
        <w:rPr>
          <w:sz w:val="28"/>
          <w:szCs w:val="28"/>
        </w:rPr>
        <w:t>ый район</w:t>
      </w:r>
      <w:r w:rsidRPr="006F7C1C">
        <w:rPr>
          <w:sz w:val="28"/>
          <w:szCs w:val="28"/>
        </w:rPr>
        <w:t xml:space="preserve"> и </w:t>
      </w:r>
      <w:r w:rsidR="00DE3066" w:rsidRPr="006F7C1C">
        <w:rPr>
          <w:sz w:val="28"/>
          <w:szCs w:val="28"/>
        </w:rPr>
        <w:t>шести</w:t>
      </w:r>
      <w:r w:rsidRPr="006F7C1C">
        <w:rPr>
          <w:sz w:val="28"/>
          <w:szCs w:val="28"/>
        </w:rPr>
        <w:t xml:space="preserve"> ГРБС Ольховского муниципального района - </w:t>
      </w:r>
      <w:r w:rsidR="00AA41A5" w:rsidRPr="006F7C1C">
        <w:rPr>
          <w:sz w:val="28"/>
          <w:szCs w:val="28"/>
        </w:rPr>
        <w:t>1</w:t>
      </w:r>
      <w:r w:rsidR="00DE3066" w:rsidRPr="006F7C1C">
        <w:rPr>
          <w:sz w:val="28"/>
          <w:szCs w:val="28"/>
        </w:rPr>
        <w:t>9</w:t>
      </w:r>
      <w:r w:rsidRPr="006F7C1C">
        <w:rPr>
          <w:sz w:val="28"/>
          <w:szCs w:val="28"/>
        </w:rPr>
        <w:t xml:space="preserve">; </w:t>
      </w:r>
    </w:p>
    <w:p w:rsidR="00C5485C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- экспертизы проектов бюджетов 1</w:t>
      </w:r>
      <w:r w:rsidR="00AA41A5" w:rsidRPr="006F7C1C">
        <w:rPr>
          <w:sz w:val="28"/>
          <w:szCs w:val="28"/>
        </w:rPr>
        <w:t>2</w:t>
      </w:r>
      <w:r w:rsidRPr="006F7C1C">
        <w:rPr>
          <w:sz w:val="28"/>
          <w:szCs w:val="28"/>
        </w:rPr>
        <w:t xml:space="preserve"> сельских поселений и  экспертиза проекта бюджета Ольховского муниципального района (О бюджете 20</w:t>
      </w:r>
      <w:r w:rsidR="007C6099" w:rsidRPr="006F7C1C">
        <w:rPr>
          <w:sz w:val="28"/>
          <w:szCs w:val="28"/>
        </w:rPr>
        <w:t>2</w:t>
      </w:r>
      <w:r w:rsidR="006F7C1C">
        <w:rPr>
          <w:sz w:val="28"/>
          <w:szCs w:val="28"/>
        </w:rPr>
        <w:t xml:space="preserve">6 </w:t>
      </w:r>
      <w:r w:rsidRPr="006F7C1C">
        <w:rPr>
          <w:sz w:val="28"/>
          <w:szCs w:val="28"/>
        </w:rPr>
        <w:t>года и на плановый период 202</w:t>
      </w:r>
      <w:r w:rsidR="006F7C1C">
        <w:rPr>
          <w:sz w:val="28"/>
          <w:szCs w:val="28"/>
        </w:rPr>
        <w:t>7</w:t>
      </w:r>
      <w:r w:rsidRPr="006F7C1C">
        <w:rPr>
          <w:sz w:val="28"/>
          <w:szCs w:val="28"/>
        </w:rPr>
        <w:t>-202</w:t>
      </w:r>
      <w:r w:rsidR="006F7C1C">
        <w:rPr>
          <w:sz w:val="28"/>
          <w:szCs w:val="28"/>
        </w:rPr>
        <w:t>8</w:t>
      </w:r>
      <w:r w:rsidRPr="006F7C1C">
        <w:rPr>
          <w:sz w:val="28"/>
          <w:szCs w:val="28"/>
        </w:rPr>
        <w:t xml:space="preserve"> годов) - </w:t>
      </w:r>
      <w:r w:rsidR="00221832" w:rsidRPr="006F7C1C">
        <w:rPr>
          <w:sz w:val="28"/>
          <w:szCs w:val="28"/>
        </w:rPr>
        <w:t>1</w:t>
      </w:r>
      <w:r w:rsidR="00AA41A5" w:rsidRPr="006F7C1C">
        <w:rPr>
          <w:sz w:val="28"/>
          <w:szCs w:val="28"/>
        </w:rPr>
        <w:t>4</w:t>
      </w:r>
      <w:r w:rsidRPr="006F7C1C">
        <w:rPr>
          <w:sz w:val="28"/>
          <w:szCs w:val="28"/>
        </w:rPr>
        <w:t xml:space="preserve">; </w:t>
      </w:r>
    </w:p>
    <w:p w:rsidR="00C5485C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 xml:space="preserve">- проверка финансово-хозяйственной деятельности Муниципальных учреждений Ольховского муниципального района - </w:t>
      </w:r>
      <w:r w:rsidR="006F7C1C">
        <w:rPr>
          <w:sz w:val="28"/>
          <w:szCs w:val="28"/>
        </w:rPr>
        <w:t>7</w:t>
      </w:r>
      <w:r w:rsidRPr="006F7C1C">
        <w:rPr>
          <w:sz w:val="28"/>
          <w:szCs w:val="28"/>
        </w:rPr>
        <w:t>;</w:t>
      </w:r>
    </w:p>
    <w:p w:rsidR="00C5485C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- экспертиза внесений изменений в бюджет Ольховского муниципального района 20</w:t>
      </w:r>
      <w:r w:rsidR="002E29B4" w:rsidRPr="006F7C1C">
        <w:rPr>
          <w:sz w:val="28"/>
          <w:szCs w:val="28"/>
        </w:rPr>
        <w:t>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>-202</w:t>
      </w:r>
      <w:r w:rsidR="006F7C1C" w:rsidRPr="006F7C1C">
        <w:rPr>
          <w:sz w:val="28"/>
          <w:szCs w:val="28"/>
        </w:rPr>
        <w:t xml:space="preserve">7 </w:t>
      </w:r>
      <w:r w:rsidRPr="006F7C1C">
        <w:rPr>
          <w:sz w:val="28"/>
          <w:szCs w:val="28"/>
        </w:rPr>
        <w:t>годов -</w:t>
      </w:r>
      <w:r w:rsidR="006F7C1C" w:rsidRPr="006F7C1C">
        <w:rPr>
          <w:sz w:val="28"/>
          <w:szCs w:val="28"/>
        </w:rPr>
        <w:t>9</w:t>
      </w:r>
      <w:r w:rsidR="001F286B" w:rsidRPr="006F7C1C">
        <w:rPr>
          <w:sz w:val="28"/>
          <w:szCs w:val="28"/>
        </w:rPr>
        <w:t>;</w:t>
      </w:r>
    </w:p>
    <w:p w:rsidR="00C5485C" w:rsidRPr="006F7C1C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- экспертиза исполнения бюджета Ольховского муниципального района 20</w:t>
      </w:r>
      <w:r w:rsidR="002E29B4" w:rsidRPr="006F7C1C">
        <w:rPr>
          <w:sz w:val="28"/>
          <w:szCs w:val="28"/>
        </w:rPr>
        <w:t>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 xml:space="preserve"> года -</w:t>
      </w:r>
      <w:r w:rsidR="00337B9E" w:rsidRPr="006F7C1C">
        <w:rPr>
          <w:sz w:val="28"/>
          <w:szCs w:val="28"/>
        </w:rPr>
        <w:t xml:space="preserve"> 3</w:t>
      </w:r>
      <w:r w:rsidRPr="006F7C1C">
        <w:rPr>
          <w:sz w:val="28"/>
          <w:szCs w:val="28"/>
        </w:rPr>
        <w:t>;</w:t>
      </w:r>
    </w:p>
    <w:p w:rsidR="00C5485C" w:rsidRPr="005D071F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 w:rsidRPr="006F7C1C">
        <w:rPr>
          <w:sz w:val="28"/>
          <w:szCs w:val="28"/>
        </w:rPr>
        <w:t xml:space="preserve">- экспертиза проектов муниципальных целевых программ Ольховского муниципального района – </w:t>
      </w:r>
      <w:r w:rsidR="006F7C1C" w:rsidRPr="006F7C1C">
        <w:rPr>
          <w:sz w:val="28"/>
          <w:szCs w:val="28"/>
        </w:rPr>
        <w:t>8</w:t>
      </w:r>
      <w:r w:rsidRPr="006F7C1C">
        <w:rPr>
          <w:sz w:val="28"/>
          <w:szCs w:val="28"/>
        </w:rPr>
        <w:t>;</w:t>
      </w:r>
    </w:p>
    <w:p w:rsidR="00514697" w:rsidRPr="006F7C1C" w:rsidRDefault="00514697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- экспертиза нормативно правового акта -</w:t>
      </w:r>
      <w:r w:rsidR="00DD0827" w:rsidRPr="006F7C1C">
        <w:rPr>
          <w:sz w:val="28"/>
          <w:szCs w:val="28"/>
        </w:rPr>
        <w:t xml:space="preserve"> </w:t>
      </w:r>
      <w:r w:rsidR="006F7C1C" w:rsidRPr="006F7C1C">
        <w:rPr>
          <w:sz w:val="28"/>
          <w:szCs w:val="28"/>
        </w:rPr>
        <w:t>11</w:t>
      </w:r>
      <w:r w:rsidRPr="006F7C1C">
        <w:rPr>
          <w:sz w:val="28"/>
          <w:szCs w:val="28"/>
        </w:rPr>
        <w:t>;</w:t>
      </w:r>
    </w:p>
    <w:p w:rsidR="00514697" w:rsidRPr="006F7C1C" w:rsidRDefault="00E25FAD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 xml:space="preserve">- </w:t>
      </w:r>
      <w:r w:rsidR="00DE3066" w:rsidRPr="006F7C1C">
        <w:rPr>
          <w:sz w:val="28"/>
          <w:szCs w:val="28"/>
        </w:rPr>
        <w:t xml:space="preserve"> проверки по запросам следственных органов - 1</w:t>
      </w:r>
      <w:r w:rsidR="00514697" w:rsidRPr="006F7C1C">
        <w:rPr>
          <w:sz w:val="28"/>
          <w:szCs w:val="28"/>
        </w:rPr>
        <w:t>.</w:t>
      </w:r>
    </w:p>
    <w:p w:rsidR="00DD0827" w:rsidRPr="005D071F" w:rsidRDefault="00DD0827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C5485C" w:rsidRPr="006F7C1C" w:rsidRDefault="00E25FAD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7C1C">
        <w:rPr>
          <w:sz w:val="28"/>
          <w:szCs w:val="28"/>
        </w:rPr>
        <w:t>В 202</w:t>
      </w:r>
      <w:r w:rsidR="006F7C1C" w:rsidRPr="006F7C1C">
        <w:rPr>
          <w:sz w:val="28"/>
          <w:szCs w:val="28"/>
        </w:rPr>
        <w:t>5</w:t>
      </w:r>
      <w:r w:rsidRPr="006F7C1C">
        <w:rPr>
          <w:sz w:val="28"/>
          <w:szCs w:val="28"/>
        </w:rPr>
        <w:t xml:space="preserve"> году </w:t>
      </w:r>
      <w:r w:rsidR="00C5485C" w:rsidRPr="006F7C1C">
        <w:rPr>
          <w:sz w:val="28"/>
          <w:szCs w:val="28"/>
        </w:rPr>
        <w:t xml:space="preserve"> </w:t>
      </w:r>
      <w:r w:rsidR="006F7C1C" w:rsidRPr="006F7C1C">
        <w:rPr>
          <w:sz w:val="28"/>
          <w:szCs w:val="28"/>
        </w:rPr>
        <w:t>н</w:t>
      </w:r>
      <w:r w:rsidR="00C5485C" w:rsidRPr="006F7C1C">
        <w:rPr>
          <w:sz w:val="28"/>
          <w:szCs w:val="28"/>
        </w:rPr>
        <w:t>а основании проверок к  дисциплинарной ответственности привлечен</w:t>
      </w:r>
      <w:r w:rsidR="00DE3066" w:rsidRPr="006F7C1C">
        <w:rPr>
          <w:sz w:val="28"/>
          <w:szCs w:val="28"/>
        </w:rPr>
        <w:t>о</w:t>
      </w:r>
      <w:r w:rsidR="002339FB" w:rsidRPr="006F7C1C">
        <w:rPr>
          <w:sz w:val="28"/>
          <w:szCs w:val="28"/>
        </w:rPr>
        <w:t xml:space="preserve"> </w:t>
      </w:r>
      <w:r w:rsidR="006F7C1C">
        <w:rPr>
          <w:sz w:val="28"/>
          <w:szCs w:val="28"/>
        </w:rPr>
        <w:t>9</w:t>
      </w:r>
      <w:r w:rsidR="00C5485C" w:rsidRPr="006F7C1C">
        <w:rPr>
          <w:sz w:val="28"/>
          <w:szCs w:val="28"/>
        </w:rPr>
        <w:t xml:space="preserve"> человек</w:t>
      </w:r>
      <w:r w:rsidR="00DE3066" w:rsidRPr="006F7C1C">
        <w:rPr>
          <w:sz w:val="28"/>
          <w:szCs w:val="28"/>
        </w:rPr>
        <w:t>а</w:t>
      </w:r>
      <w:r w:rsidR="00C5485C" w:rsidRPr="006F7C1C">
        <w:rPr>
          <w:sz w:val="28"/>
          <w:szCs w:val="28"/>
        </w:rPr>
        <w:t>.</w:t>
      </w:r>
    </w:p>
    <w:p w:rsidR="00C5485C" w:rsidRPr="005D071F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 w:rsidRPr="006F7C1C">
        <w:rPr>
          <w:sz w:val="28"/>
          <w:szCs w:val="28"/>
        </w:rPr>
        <w:t xml:space="preserve">Для устранения установленных нарушений и недостатков руководителям проверенных учреждений направлено </w:t>
      </w:r>
      <w:r w:rsidR="006F7C1C" w:rsidRPr="006F7C1C">
        <w:rPr>
          <w:sz w:val="28"/>
          <w:szCs w:val="28"/>
        </w:rPr>
        <w:t>19</w:t>
      </w:r>
      <w:r w:rsidRPr="006F7C1C">
        <w:rPr>
          <w:sz w:val="28"/>
          <w:szCs w:val="28"/>
        </w:rPr>
        <w:t xml:space="preserve"> представлени</w:t>
      </w:r>
      <w:r w:rsidR="003A7BFF" w:rsidRPr="006F7C1C">
        <w:rPr>
          <w:sz w:val="28"/>
          <w:szCs w:val="28"/>
        </w:rPr>
        <w:t>е</w:t>
      </w:r>
      <w:r w:rsidRPr="006F7C1C">
        <w:rPr>
          <w:sz w:val="28"/>
          <w:szCs w:val="28"/>
        </w:rPr>
        <w:t xml:space="preserve">, </w:t>
      </w:r>
      <w:r w:rsidRPr="0060031C">
        <w:rPr>
          <w:sz w:val="28"/>
          <w:szCs w:val="28"/>
        </w:rPr>
        <w:t xml:space="preserve">содержащие </w:t>
      </w:r>
      <w:r w:rsidR="006F7C1C" w:rsidRPr="0060031C">
        <w:rPr>
          <w:sz w:val="28"/>
          <w:szCs w:val="28"/>
        </w:rPr>
        <w:t>1</w:t>
      </w:r>
      <w:r w:rsidR="0060031C" w:rsidRPr="0060031C">
        <w:rPr>
          <w:sz w:val="28"/>
          <w:szCs w:val="28"/>
        </w:rPr>
        <w:t>8</w:t>
      </w:r>
      <w:r w:rsidR="006F7C1C" w:rsidRPr="0060031C">
        <w:rPr>
          <w:sz w:val="28"/>
          <w:szCs w:val="28"/>
        </w:rPr>
        <w:t>5</w:t>
      </w:r>
      <w:r w:rsidRPr="0060031C">
        <w:rPr>
          <w:sz w:val="28"/>
          <w:szCs w:val="28"/>
        </w:rPr>
        <w:t xml:space="preserve"> предложени</w:t>
      </w:r>
      <w:r w:rsidR="000708DE" w:rsidRPr="0060031C">
        <w:rPr>
          <w:sz w:val="28"/>
          <w:szCs w:val="28"/>
        </w:rPr>
        <w:t>й</w:t>
      </w:r>
      <w:r w:rsidRPr="0060031C">
        <w:rPr>
          <w:sz w:val="28"/>
          <w:szCs w:val="28"/>
        </w:rPr>
        <w:t xml:space="preserve"> из них </w:t>
      </w:r>
      <w:r w:rsidRPr="00A5491C">
        <w:rPr>
          <w:sz w:val="28"/>
          <w:szCs w:val="28"/>
        </w:rPr>
        <w:t>реализовано</w:t>
      </w:r>
      <w:r w:rsidR="00B432DE" w:rsidRPr="00A5491C">
        <w:rPr>
          <w:sz w:val="28"/>
          <w:szCs w:val="28"/>
        </w:rPr>
        <w:t xml:space="preserve"> </w:t>
      </w:r>
      <w:r w:rsidR="00A5491C" w:rsidRPr="00A5491C">
        <w:rPr>
          <w:sz w:val="28"/>
          <w:szCs w:val="28"/>
        </w:rPr>
        <w:t>157</w:t>
      </w:r>
      <w:r w:rsidR="00B432DE" w:rsidRPr="00A5491C">
        <w:rPr>
          <w:sz w:val="28"/>
          <w:szCs w:val="28"/>
        </w:rPr>
        <w:t xml:space="preserve"> </w:t>
      </w:r>
      <w:r w:rsidRPr="00A5491C">
        <w:rPr>
          <w:sz w:val="28"/>
          <w:szCs w:val="28"/>
        </w:rPr>
        <w:t>предложени</w:t>
      </w:r>
      <w:r w:rsidR="000708DE" w:rsidRPr="00A5491C">
        <w:rPr>
          <w:sz w:val="28"/>
          <w:szCs w:val="28"/>
        </w:rPr>
        <w:t>я</w:t>
      </w:r>
      <w:r w:rsidRPr="00A5491C">
        <w:rPr>
          <w:sz w:val="28"/>
          <w:szCs w:val="28"/>
        </w:rPr>
        <w:t>.</w:t>
      </w:r>
    </w:p>
    <w:p w:rsidR="00D50F45" w:rsidRPr="005D071F" w:rsidRDefault="00D50F45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 w:rsidRPr="00C4544D">
        <w:rPr>
          <w:sz w:val="28"/>
          <w:szCs w:val="28"/>
        </w:rPr>
        <w:t>Анализ выполнения представлений КС</w:t>
      </w:r>
      <w:r w:rsidR="003160C6" w:rsidRPr="00C4544D">
        <w:rPr>
          <w:sz w:val="28"/>
          <w:szCs w:val="28"/>
        </w:rPr>
        <w:t>О</w:t>
      </w:r>
      <w:r w:rsidRPr="00C4544D">
        <w:rPr>
          <w:sz w:val="28"/>
          <w:szCs w:val="28"/>
        </w:rPr>
        <w:t xml:space="preserve"> по результатам проверок показал, что из </w:t>
      </w:r>
      <w:r w:rsidR="00C4544D" w:rsidRPr="00C4544D">
        <w:rPr>
          <w:sz w:val="28"/>
          <w:szCs w:val="28"/>
        </w:rPr>
        <w:t>19</w:t>
      </w:r>
      <w:r w:rsidR="00B432DE" w:rsidRPr="00C4544D">
        <w:rPr>
          <w:sz w:val="28"/>
          <w:szCs w:val="28"/>
        </w:rPr>
        <w:t xml:space="preserve"> </w:t>
      </w:r>
      <w:r w:rsidR="0030162C" w:rsidRPr="00C4544D">
        <w:rPr>
          <w:sz w:val="28"/>
          <w:szCs w:val="28"/>
        </w:rPr>
        <w:t>представлений</w:t>
      </w:r>
      <w:r w:rsidR="001B5315" w:rsidRPr="00C4544D">
        <w:rPr>
          <w:sz w:val="28"/>
          <w:szCs w:val="28"/>
        </w:rPr>
        <w:t xml:space="preserve"> и предписаний</w:t>
      </w:r>
      <w:r w:rsidRPr="00C4544D">
        <w:rPr>
          <w:sz w:val="28"/>
          <w:szCs w:val="28"/>
        </w:rPr>
        <w:t xml:space="preserve">, рекомендованных объектам контроля, выполнено полностью </w:t>
      </w:r>
      <w:r w:rsidR="009357A5" w:rsidRPr="00C4544D">
        <w:rPr>
          <w:sz w:val="28"/>
          <w:szCs w:val="28"/>
        </w:rPr>
        <w:t>1</w:t>
      </w:r>
      <w:r w:rsidR="00C4544D" w:rsidRPr="00C4544D">
        <w:rPr>
          <w:sz w:val="28"/>
          <w:szCs w:val="28"/>
        </w:rPr>
        <w:t>8 (срок исполнения по 1 не наступил)</w:t>
      </w:r>
      <w:r w:rsidRPr="00C4544D">
        <w:rPr>
          <w:sz w:val="28"/>
          <w:szCs w:val="28"/>
        </w:rPr>
        <w:t>. При выявлении нарушений КС</w:t>
      </w:r>
      <w:r w:rsidR="0030162C" w:rsidRPr="00C4544D">
        <w:rPr>
          <w:sz w:val="28"/>
          <w:szCs w:val="28"/>
        </w:rPr>
        <w:t>О</w:t>
      </w:r>
      <w:r w:rsidRPr="00C4544D">
        <w:rPr>
          <w:sz w:val="28"/>
          <w:szCs w:val="28"/>
        </w:rPr>
        <w:t xml:space="preserve"> давал</w:t>
      </w:r>
      <w:r w:rsidR="009357A5" w:rsidRPr="00C4544D">
        <w:rPr>
          <w:sz w:val="28"/>
          <w:szCs w:val="28"/>
        </w:rPr>
        <w:t>о</w:t>
      </w:r>
      <w:r w:rsidRPr="00C4544D">
        <w:rPr>
          <w:sz w:val="28"/>
          <w:szCs w:val="28"/>
        </w:rPr>
        <w:t xml:space="preserve"> рекомендации не только об их устранении, но и о принятии мер по предотвращению таких нарушений в дальнейшем. Общий процент учтенных </w:t>
      </w:r>
      <w:r w:rsidRPr="00A5491C">
        <w:rPr>
          <w:sz w:val="28"/>
          <w:szCs w:val="28"/>
        </w:rPr>
        <w:t xml:space="preserve">предложений составил </w:t>
      </w:r>
      <w:r w:rsidR="00A5491C" w:rsidRPr="00A5491C">
        <w:rPr>
          <w:sz w:val="28"/>
          <w:szCs w:val="28"/>
        </w:rPr>
        <w:t>84</w:t>
      </w:r>
      <w:r w:rsidRPr="00A5491C">
        <w:rPr>
          <w:sz w:val="28"/>
          <w:szCs w:val="28"/>
        </w:rPr>
        <w:t> процент</w:t>
      </w:r>
      <w:r w:rsidR="004E53E2" w:rsidRPr="00A5491C">
        <w:rPr>
          <w:sz w:val="28"/>
          <w:szCs w:val="28"/>
        </w:rPr>
        <w:t>а</w:t>
      </w:r>
      <w:r w:rsidRPr="00A5491C">
        <w:rPr>
          <w:sz w:val="28"/>
          <w:szCs w:val="28"/>
        </w:rPr>
        <w:t>.</w:t>
      </w:r>
    </w:p>
    <w:p w:rsidR="00F5234F" w:rsidRPr="00C4544D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544D">
        <w:rPr>
          <w:sz w:val="28"/>
          <w:szCs w:val="28"/>
        </w:rPr>
        <w:t>Сотрудники КС</w:t>
      </w:r>
      <w:r w:rsidR="00F5234F" w:rsidRPr="00C4544D">
        <w:rPr>
          <w:sz w:val="28"/>
          <w:szCs w:val="28"/>
        </w:rPr>
        <w:t>О</w:t>
      </w:r>
      <w:r w:rsidRPr="00C4544D">
        <w:rPr>
          <w:sz w:val="28"/>
          <w:szCs w:val="28"/>
        </w:rPr>
        <w:t xml:space="preserve"> участвовали в заседаниях </w:t>
      </w:r>
      <w:r w:rsidR="00F5234F" w:rsidRPr="00C4544D">
        <w:rPr>
          <w:sz w:val="28"/>
          <w:szCs w:val="28"/>
        </w:rPr>
        <w:t>Ольховской</w:t>
      </w:r>
      <w:r w:rsidRPr="00C4544D">
        <w:rPr>
          <w:sz w:val="28"/>
          <w:szCs w:val="28"/>
        </w:rPr>
        <w:t xml:space="preserve"> районной</w:t>
      </w:r>
      <w:r w:rsidR="00F5234F" w:rsidRPr="00C4544D">
        <w:rPr>
          <w:sz w:val="28"/>
          <w:szCs w:val="28"/>
        </w:rPr>
        <w:t xml:space="preserve"> Думы и ее постоянных комиссий.</w:t>
      </w:r>
    </w:p>
    <w:p w:rsidR="00D50F45" w:rsidRPr="00C4544D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544D">
        <w:rPr>
          <w:sz w:val="28"/>
          <w:szCs w:val="28"/>
        </w:rPr>
        <w:t xml:space="preserve">Материалы по завершенным контрольным и экспертно-аналитическим мероприятиям направлялись в </w:t>
      </w:r>
      <w:r w:rsidR="00F5234F" w:rsidRPr="00C4544D">
        <w:rPr>
          <w:sz w:val="28"/>
          <w:szCs w:val="28"/>
        </w:rPr>
        <w:t>Ольховскую</w:t>
      </w:r>
      <w:r w:rsidRPr="00C4544D">
        <w:rPr>
          <w:sz w:val="28"/>
          <w:szCs w:val="28"/>
        </w:rPr>
        <w:t xml:space="preserve"> районную Думу</w:t>
      </w:r>
      <w:r w:rsidR="00F5234F" w:rsidRPr="00C4544D">
        <w:rPr>
          <w:sz w:val="28"/>
          <w:szCs w:val="28"/>
        </w:rPr>
        <w:t>,</w:t>
      </w:r>
      <w:r w:rsidRPr="00C4544D">
        <w:rPr>
          <w:sz w:val="28"/>
          <w:szCs w:val="28"/>
        </w:rPr>
        <w:t xml:space="preserve"> Главе </w:t>
      </w:r>
      <w:r w:rsidR="00F5234F" w:rsidRPr="00C4544D">
        <w:rPr>
          <w:sz w:val="28"/>
          <w:szCs w:val="28"/>
        </w:rPr>
        <w:t>Ольховского</w:t>
      </w:r>
      <w:r w:rsidRPr="00C4544D">
        <w:rPr>
          <w:sz w:val="28"/>
          <w:szCs w:val="28"/>
        </w:rPr>
        <w:t xml:space="preserve"> муниципального района</w:t>
      </w:r>
      <w:r w:rsidR="00866811" w:rsidRPr="00C4544D">
        <w:rPr>
          <w:sz w:val="28"/>
          <w:szCs w:val="28"/>
        </w:rPr>
        <w:t xml:space="preserve"> и ГРБС</w:t>
      </w:r>
      <w:r w:rsidRPr="00C4544D">
        <w:rPr>
          <w:sz w:val="28"/>
          <w:szCs w:val="28"/>
        </w:rPr>
        <w:t>.</w:t>
      </w:r>
    </w:p>
    <w:p w:rsidR="00D50F45" w:rsidRPr="00C4544D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544D">
        <w:rPr>
          <w:sz w:val="28"/>
          <w:szCs w:val="28"/>
        </w:rPr>
        <w:t xml:space="preserve">Численность </w:t>
      </w:r>
      <w:r w:rsidR="00866811" w:rsidRPr="00C4544D">
        <w:rPr>
          <w:sz w:val="28"/>
          <w:szCs w:val="28"/>
        </w:rPr>
        <w:t xml:space="preserve">сотрудников </w:t>
      </w:r>
      <w:r w:rsidRPr="00C4544D">
        <w:rPr>
          <w:sz w:val="28"/>
          <w:szCs w:val="28"/>
        </w:rPr>
        <w:t>Контрольно-счетно</w:t>
      </w:r>
      <w:r w:rsidR="00F5234F" w:rsidRPr="00C4544D">
        <w:rPr>
          <w:sz w:val="28"/>
          <w:szCs w:val="28"/>
        </w:rPr>
        <w:t>го органа</w:t>
      </w:r>
      <w:r w:rsidRPr="00C4544D">
        <w:rPr>
          <w:sz w:val="28"/>
          <w:szCs w:val="28"/>
        </w:rPr>
        <w:t xml:space="preserve"> не изменилась и на 01.01.20</w:t>
      </w:r>
      <w:r w:rsidR="00F5234F" w:rsidRPr="00C4544D">
        <w:rPr>
          <w:sz w:val="28"/>
          <w:szCs w:val="28"/>
        </w:rPr>
        <w:t>2</w:t>
      </w:r>
      <w:r w:rsidR="006F7C1C" w:rsidRPr="00C4544D">
        <w:rPr>
          <w:sz w:val="28"/>
          <w:szCs w:val="28"/>
        </w:rPr>
        <w:t>6</w:t>
      </w:r>
      <w:r w:rsidRPr="00C4544D">
        <w:rPr>
          <w:sz w:val="28"/>
          <w:szCs w:val="28"/>
        </w:rPr>
        <w:t xml:space="preserve"> г. составляет 2 человека - председатель и </w:t>
      </w:r>
      <w:r w:rsidR="00F5234F" w:rsidRPr="00C4544D">
        <w:rPr>
          <w:sz w:val="28"/>
          <w:szCs w:val="28"/>
        </w:rPr>
        <w:t>ведущий инспектор</w:t>
      </w:r>
      <w:r w:rsidR="0015676C" w:rsidRPr="00C4544D">
        <w:rPr>
          <w:sz w:val="28"/>
          <w:szCs w:val="28"/>
        </w:rPr>
        <w:t xml:space="preserve">, нагрузка на одного сотрудника в месяц составляет </w:t>
      </w:r>
      <w:r w:rsidR="00C4544D" w:rsidRPr="00C4544D">
        <w:rPr>
          <w:sz w:val="28"/>
          <w:szCs w:val="28"/>
        </w:rPr>
        <w:t>3,3</w:t>
      </w:r>
      <w:r w:rsidR="0015676C" w:rsidRPr="00C4544D">
        <w:rPr>
          <w:sz w:val="28"/>
          <w:szCs w:val="28"/>
        </w:rPr>
        <w:t xml:space="preserve"> мероприяти</w:t>
      </w:r>
      <w:r w:rsidR="00C4544D" w:rsidRPr="00C4544D">
        <w:rPr>
          <w:sz w:val="28"/>
          <w:szCs w:val="28"/>
        </w:rPr>
        <w:t>я</w:t>
      </w:r>
      <w:r w:rsidR="0015676C" w:rsidRPr="00C4544D">
        <w:rPr>
          <w:sz w:val="28"/>
          <w:szCs w:val="28"/>
        </w:rPr>
        <w:t>.</w:t>
      </w:r>
    </w:p>
    <w:p w:rsidR="00D50F45" w:rsidRPr="00C4544D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D1772" w:rsidRPr="00C215CD" w:rsidRDefault="000D1772" w:rsidP="000D1772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C215CD">
        <w:rPr>
          <w:b/>
          <w:bCs/>
          <w:sz w:val="28"/>
          <w:szCs w:val="28"/>
        </w:rPr>
        <w:t>Результаты экспертной, контрольной и аналитической деятельности  КСО</w:t>
      </w:r>
    </w:p>
    <w:p w:rsidR="00C5485C" w:rsidRPr="00C215CD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215CD">
        <w:rPr>
          <w:sz w:val="28"/>
          <w:szCs w:val="28"/>
        </w:rPr>
        <w:t xml:space="preserve">По результатам контрольных мероприятий составлено </w:t>
      </w:r>
      <w:r w:rsidR="00C215CD">
        <w:rPr>
          <w:sz w:val="28"/>
          <w:szCs w:val="28"/>
        </w:rPr>
        <w:t>7</w:t>
      </w:r>
      <w:r w:rsidRPr="00C215CD">
        <w:rPr>
          <w:sz w:val="28"/>
          <w:szCs w:val="28"/>
        </w:rPr>
        <w:t xml:space="preserve"> акт</w:t>
      </w:r>
      <w:r w:rsidR="00ED7B2A" w:rsidRPr="00C215CD">
        <w:rPr>
          <w:sz w:val="28"/>
          <w:szCs w:val="28"/>
        </w:rPr>
        <w:t>ов</w:t>
      </w:r>
      <w:r w:rsidRPr="00C215CD">
        <w:rPr>
          <w:sz w:val="28"/>
          <w:szCs w:val="28"/>
        </w:rPr>
        <w:t xml:space="preserve">.  Объем средств, проверенных при проведении контрольных мероприятий </w:t>
      </w:r>
      <w:r w:rsidR="00C215CD" w:rsidRPr="00C215CD">
        <w:rPr>
          <w:sz w:val="28"/>
          <w:szCs w:val="28"/>
        </w:rPr>
        <w:t xml:space="preserve">112777,1 </w:t>
      </w:r>
      <w:r w:rsidRPr="00C215CD">
        <w:rPr>
          <w:sz w:val="28"/>
          <w:szCs w:val="28"/>
        </w:rPr>
        <w:t>тыс.руб., в 20</w:t>
      </w:r>
      <w:r w:rsidR="00996092" w:rsidRPr="00C215CD">
        <w:rPr>
          <w:sz w:val="28"/>
          <w:szCs w:val="28"/>
        </w:rPr>
        <w:t>2</w:t>
      </w:r>
      <w:r w:rsidR="00C215CD" w:rsidRPr="00C215CD">
        <w:rPr>
          <w:sz w:val="28"/>
          <w:szCs w:val="28"/>
        </w:rPr>
        <w:t>4</w:t>
      </w:r>
      <w:r w:rsidRPr="00C215CD">
        <w:rPr>
          <w:sz w:val="28"/>
          <w:szCs w:val="28"/>
        </w:rPr>
        <w:t xml:space="preserve"> году составлял </w:t>
      </w:r>
      <w:r w:rsidR="00C215CD" w:rsidRPr="00C215CD">
        <w:rPr>
          <w:sz w:val="28"/>
          <w:szCs w:val="28"/>
        </w:rPr>
        <w:t xml:space="preserve">64138,6 </w:t>
      </w:r>
      <w:r w:rsidRPr="00C215CD">
        <w:rPr>
          <w:sz w:val="28"/>
          <w:szCs w:val="28"/>
        </w:rPr>
        <w:t xml:space="preserve">тыс. рублей. </w:t>
      </w:r>
    </w:p>
    <w:p w:rsidR="00C5485C" w:rsidRPr="00B26724" w:rsidRDefault="00C5485C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6724">
        <w:rPr>
          <w:sz w:val="28"/>
          <w:szCs w:val="28"/>
        </w:rPr>
        <w:lastRenderedPageBreak/>
        <w:t>Нарушени</w:t>
      </w:r>
      <w:r w:rsidR="00ED7B2A" w:rsidRPr="00B26724">
        <w:rPr>
          <w:sz w:val="28"/>
          <w:szCs w:val="28"/>
        </w:rPr>
        <w:t>я</w:t>
      </w:r>
      <w:r w:rsidRPr="00B26724">
        <w:rPr>
          <w:sz w:val="28"/>
          <w:szCs w:val="28"/>
        </w:rPr>
        <w:t xml:space="preserve"> действующего законодательства и иные нарушения согласно проведенных проверок</w:t>
      </w:r>
      <w:r w:rsidR="00ED7B2A" w:rsidRPr="00B26724">
        <w:rPr>
          <w:sz w:val="28"/>
          <w:szCs w:val="28"/>
        </w:rPr>
        <w:t>,</w:t>
      </w:r>
      <w:r w:rsidRPr="00B26724">
        <w:rPr>
          <w:sz w:val="28"/>
          <w:szCs w:val="28"/>
        </w:rPr>
        <w:t xml:space="preserve">  установленные и устраненные</w:t>
      </w:r>
      <w:r w:rsidR="00536175" w:rsidRPr="00B26724">
        <w:rPr>
          <w:sz w:val="28"/>
          <w:szCs w:val="28"/>
        </w:rPr>
        <w:t>.</w:t>
      </w:r>
    </w:p>
    <w:p w:rsidR="00D50F45" w:rsidRPr="00947E65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7E65">
        <w:rPr>
          <w:sz w:val="28"/>
          <w:szCs w:val="28"/>
        </w:rPr>
        <w:t>Установленные нарушения по итогам контрольно-ревизионных мероприятий, имеющие стоимостную оценку распределяются следующим образом:</w:t>
      </w:r>
    </w:p>
    <w:p w:rsidR="00D50F45" w:rsidRPr="00947E65" w:rsidRDefault="00D50F45" w:rsidP="00112164">
      <w:pPr>
        <w:pStyle w:val="ad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sub_1211"/>
      <w:r w:rsidRPr="00947E65">
        <w:rPr>
          <w:sz w:val="28"/>
          <w:szCs w:val="28"/>
        </w:rPr>
        <w:t xml:space="preserve">Действующего законодательства на сумму </w:t>
      </w:r>
      <w:r w:rsidR="00947E65" w:rsidRPr="00947E65">
        <w:rPr>
          <w:sz w:val="28"/>
          <w:szCs w:val="28"/>
        </w:rPr>
        <w:t>3538,7</w:t>
      </w:r>
      <w:r w:rsidRPr="00947E65">
        <w:rPr>
          <w:sz w:val="28"/>
          <w:szCs w:val="28"/>
        </w:rPr>
        <w:t> тыс. рублей, в том числе:</w:t>
      </w:r>
    </w:p>
    <w:p w:rsidR="00112164" w:rsidRPr="00947E65" w:rsidRDefault="00112164" w:rsidP="00112164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947E65">
        <w:rPr>
          <w:sz w:val="28"/>
          <w:szCs w:val="28"/>
        </w:rPr>
        <w:t>- неэффективные расходы статья 34 БК РФ -</w:t>
      </w:r>
      <w:r w:rsidR="00947E65" w:rsidRPr="00947E65">
        <w:rPr>
          <w:sz w:val="28"/>
          <w:szCs w:val="28"/>
        </w:rPr>
        <w:t xml:space="preserve">3,9 тыс. </w:t>
      </w:r>
      <w:r w:rsidRPr="00947E65">
        <w:rPr>
          <w:sz w:val="28"/>
          <w:szCs w:val="28"/>
        </w:rPr>
        <w:t>руб</w:t>
      </w:r>
      <w:r w:rsidR="00947E65" w:rsidRPr="00947E65">
        <w:rPr>
          <w:sz w:val="28"/>
          <w:szCs w:val="28"/>
        </w:rPr>
        <w:t>лей</w:t>
      </w:r>
      <w:r w:rsidRPr="00947E65">
        <w:rPr>
          <w:sz w:val="28"/>
          <w:szCs w:val="28"/>
        </w:rPr>
        <w:t>;</w:t>
      </w:r>
    </w:p>
    <w:bookmarkEnd w:id="2"/>
    <w:p w:rsidR="00D50F45" w:rsidRPr="00947E65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7E65">
        <w:rPr>
          <w:sz w:val="28"/>
          <w:szCs w:val="28"/>
        </w:rPr>
        <w:t>- другие нарушения действующего законодательства, бухгалтерского и бюджетного учета</w:t>
      </w:r>
      <w:r w:rsidR="00227E75" w:rsidRPr="00947E65">
        <w:rPr>
          <w:sz w:val="28"/>
          <w:szCs w:val="28"/>
        </w:rPr>
        <w:t xml:space="preserve"> </w:t>
      </w:r>
      <w:r w:rsidRPr="00947E65">
        <w:rPr>
          <w:sz w:val="28"/>
          <w:szCs w:val="28"/>
        </w:rPr>
        <w:t xml:space="preserve"> </w:t>
      </w:r>
      <w:r w:rsidR="00AE1696" w:rsidRPr="00947E65">
        <w:rPr>
          <w:sz w:val="28"/>
          <w:szCs w:val="28"/>
        </w:rPr>
        <w:t>–</w:t>
      </w:r>
      <w:r w:rsidR="00947E65" w:rsidRPr="00947E65">
        <w:rPr>
          <w:sz w:val="28"/>
          <w:szCs w:val="28"/>
        </w:rPr>
        <w:t xml:space="preserve">3534,8 </w:t>
      </w:r>
      <w:r w:rsidRPr="00947E65">
        <w:rPr>
          <w:sz w:val="28"/>
          <w:szCs w:val="28"/>
        </w:rPr>
        <w:t>тыс. рублей</w:t>
      </w:r>
      <w:r w:rsidR="00112164" w:rsidRPr="00947E65">
        <w:rPr>
          <w:sz w:val="28"/>
          <w:szCs w:val="28"/>
        </w:rPr>
        <w:t>.</w:t>
      </w:r>
    </w:p>
    <w:p w:rsidR="00D50F45" w:rsidRPr="00947E65" w:rsidRDefault="00D50F45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212"/>
      <w:r w:rsidRPr="00947E65">
        <w:rPr>
          <w:sz w:val="28"/>
          <w:szCs w:val="28"/>
        </w:rPr>
        <w:t xml:space="preserve">2. </w:t>
      </w:r>
      <w:r w:rsidR="00B44FAA" w:rsidRPr="00947E65">
        <w:rPr>
          <w:sz w:val="28"/>
          <w:szCs w:val="28"/>
        </w:rPr>
        <w:t xml:space="preserve">Устранено нарушений согласно представлений на сумму </w:t>
      </w:r>
      <w:r w:rsidR="00947E65" w:rsidRPr="00947E65">
        <w:rPr>
          <w:sz w:val="28"/>
          <w:szCs w:val="28"/>
        </w:rPr>
        <w:t xml:space="preserve">346,4 </w:t>
      </w:r>
      <w:r w:rsidR="00B44FAA" w:rsidRPr="00947E65">
        <w:rPr>
          <w:sz w:val="28"/>
          <w:szCs w:val="28"/>
        </w:rPr>
        <w:t>тыс.рублей.</w:t>
      </w:r>
    </w:p>
    <w:bookmarkEnd w:id="3"/>
    <w:p w:rsidR="00ED7B2A" w:rsidRPr="005D071F" w:rsidRDefault="00ED7B2A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227E75" w:rsidRPr="002A6C0C" w:rsidRDefault="00227E75" w:rsidP="00C5485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 xml:space="preserve">По результатам экспертных мероприятий составлено </w:t>
      </w:r>
      <w:r w:rsidR="002A6C0C" w:rsidRPr="002A6C0C">
        <w:rPr>
          <w:sz w:val="28"/>
          <w:szCs w:val="28"/>
        </w:rPr>
        <w:t>71</w:t>
      </w:r>
      <w:r w:rsidRPr="002A6C0C">
        <w:rPr>
          <w:sz w:val="28"/>
          <w:szCs w:val="28"/>
        </w:rPr>
        <w:t xml:space="preserve"> заключения.  </w:t>
      </w:r>
    </w:p>
    <w:p w:rsidR="00C5485C" w:rsidRPr="002A6C0C" w:rsidRDefault="00C5485C" w:rsidP="00227E7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>Одним из основных мероприятий, проведенных КСО в отчетном периоде в рамках последующего контроля, в соответствии с требованиями статьи 264.4 Бюджетного кодекса РФ является внешняя проверка Отчета об исполнении бюджета Ольховского муниципального района (ГРБС) и бюджетов сельских поселений за 20</w:t>
      </w:r>
      <w:r w:rsidR="00616A91" w:rsidRPr="002A6C0C">
        <w:rPr>
          <w:sz w:val="28"/>
          <w:szCs w:val="28"/>
        </w:rPr>
        <w:t>2</w:t>
      </w:r>
      <w:r w:rsidR="002A6C0C" w:rsidRPr="002A6C0C">
        <w:rPr>
          <w:sz w:val="28"/>
          <w:szCs w:val="28"/>
        </w:rPr>
        <w:t>4</w:t>
      </w:r>
      <w:r w:rsidRPr="002A6C0C">
        <w:rPr>
          <w:sz w:val="28"/>
          <w:szCs w:val="28"/>
        </w:rPr>
        <w:t xml:space="preserve"> год и подготовка по ее результатам экспертного заключения, всего подготовлено </w:t>
      </w:r>
      <w:r w:rsidR="00227E75" w:rsidRPr="002A6C0C">
        <w:rPr>
          <w:sz w:val="28"/>
          <w:szCs w:val="28"/>
        </w:rPr>
        <w:t>19</w:t>
      </w:r>
      <w:r w:rsidRPr="002A6C0C">
        <w:rPr>
          <w:sz w:val="28"/>
          <w:szCs w:val="28"/>
        </w:rPr>
        <w:t xml:space="preserve"> заключений.</w:t>
      </w:r>
      <w:r w:rsidR="00227E75" w:rsidRPr="002A6C0C">
        <w:rPr>
          <w:sz w:val="28"/>
          <w:szCs w:val="28"/>
        </w:rPr>
        <w:t xml:space="preserve">    </w:t>
      </w:r>
      <w:r w:rsidRPr="002A6C0C">
        <w:rPr>
          <w:sz w:val="28"/>
          <w:szCs w:val="28"/>
        </w:rPr>
        <w:t xml:space="preserve"> Объем бюджетных средств охваченных при проведении анализа в ходе эксп</w:t>
      </w:r>
      <w:r w:rsidR="00616A91" w:rsidRPr="002A6C0C">
        <w:rPr>
          <w:sz w:val="28"/>
          <w:szCs w:val="28"/>
        </w:rPr>
        <w:t>е</w:t>
      </w:r>
      <w:r w:rsidR="00B432DE" w:rsidRPr="002A6C0C">
        <w:rPr>
          <w:sz w:val="28"/>
          <w:szCs w:val="28"/>
        </w:rPr>
        <w:t>ртизы исполнения бюджета за 202</w:t>
      </w:r>
      <w:r w:rsidR="00B65F3D">
        <w:rPr>
          <w:sz w:val="28"/>
          <w:szCs w:val="28"/>
        </w:rPr>
        <w:t>5</w:t>
      </w:r>
      <w:r w:rsidRPr="002A6C0C">
        <w:rPr>
          <w:sz w:val="28"/>
          <w:szCs w:val="28"/>
        </w:rPr>
        <w:t xml:space="preserve"> год  составил  </w:t>
      </w:r>
      <w:r w:rsidR="002A6C0C" w:rsidRPr="002A6C0C">
        <w:rPr>
          <w:sz w:val="28"/>
          <w:szCs w:val="28"/>
        </w:rPr>
        <w:t>1 446 309,5</w:t>
      </w:r>
      <w:r w:rsidRPr="002A6C0C">
        <w:rPr>
          <w:sz w:val="28"/>
          <w:szCs w:val="28"/>
        </w:rPr>
        <w:t xml:space="preserve"> тыс. рублей, за 20</w:t>
      </w:r>
      <w:r w:rsidR="00B432DE" w:rsidRPr="002A6C0C">
        <w:rPr>
          <w:sz w:val="28"/>
          <w:szCs w:val="28"/>
        </w:rPr>
        <w:t>2</w:t>
      </w:r>
      <w:r w:rsidR="00B65F3D">
        <w:rPr>
          <w:sz w:val="28"/>
          <w:szCs w:val="28"/>
        </w:rPr>
        <w:t>4</w:t>
      </w:r>
      <w:r w:rsidR="00ED7B2A" w:rsidRPr="002A6C0C">
        <w:rPr>
          <w:sz w:val="28"/>
          <w:szCs w:val="28"/>
        </w:rPr>
        <w:t xml:space="preserve"> </w:t>
      </w:r>
      <w:r w:rsidRPr="002A6C0C">
        <w:rPr>
          <w:sz w:val="28"/>
          <w:szCs w:val="28"/>
        </w:rPr>
        <w:t xml:space="preserve">год он составлял </w:t>
      </w:r>
      <w:r w:rsidR="00227E75" w:rsidRPr="002A6C0C">
        <w:rPr>
          <w:sz w:val="28"/>
          <w:szCs w:val="28"/>
        </w:rPr>
        <w:t>1</w:t>
      </w:r>
      <w:r w:rsidR="00ED7B2A" w:rsidRPr="002A6C0C">
        <w:rPr>
          <w:sz w:val="28"/>
          <w:szCs w:val="28"/>
        </w:rPr>
        <w:t xml:space="preserve"> </w:t>
      </w:r>
      <w:r w:rsidR="002A6C0C" w:rsidRPr="002A6C0C">
        <w:rPr>
          <w:sz w:val="28"/>
          <w:szCs w:val="28"/>
        </w:rPr>
        <w:t>053597,8</w:t>
      </w:r>
      <w:r w:rsidRPr="002A6C0C">
        <w:rPr>
          <w:sz w:val="28"/>
          <w:szCs w:val="28"/>
        </w:rPr>
        <w:t>тыс.руб.</w:t>
      </w:r>
    </w:p>
    <w:p w:rsidR="00A32308" w:rsidRPr="002A6C0C" w:rsidRDefault="001F61D4" w:rsidP="00A3230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>Одним из основных мероприятий, проведенных КСО в отчетном периоде в рамках последующего контроля, в соответствии с требованиями статьи 157 Бюджетного кодекса РФ является экспертиза проекта бюджета Ольховского муниципального района и бюджетов сельских поселений на 202</w:t>
      </w:r>
      <w:r w:rsidR="002A6C0C" w:rsidRPr="002A6C0C">
        <w:rPr>
          <w:sz w:val="28"/>
          <w:szCs w:val="28"/>
        </w:rPr>
        <w:t>6</w:t>
      </w:r>
      <w:r w:rsidRPr="002A6C0C">
        <w:rPr>
          <w:sz w:val="28"/>
          <w:szCs w:val="28"/>
        </w:rPr>
        <w:t>-202</w:t>
      </w:r>
      <w:r w:rsidR="002A6C0C" w:rsidRPr="002A6C0C">
        <w:rPr>
          <w:sz w:val="28"/>
          <w:szCs w:val="28"/>
        </w:rPr>
        <w:t>8</w:t>
      </w:r>
      <w:r w:rsidRPr="002A6C0C">
        <w:rPr>
          <w:sz w:val="28"/>
          <w:szCs w:val="28"/>
        </w:rPr>
        <w:t xml:space="preserve"> годы и подготовка по ее результатам экспертного заключения, всего подготовлено </w:t>
      </w:r>
      <w:r w:rsidR="00F95972" w:rsidRPr="002A6C0C">
        <w:rPr>
          <w:sz w:val="28"/>
          <w:szCs w:val="28"/>
        </w:rPr>
        <w:t xml:space="preserve">14 </w:t>
      </w:r>
      <w:r w:rsidRPr="002A6C0C">
        <w:rPr>
          <w:sz w:val="28"/>
          <w:szCs w:val="28"/>
        </w:rPr>
        <w:t>заключений.</w:t>
      </w:r>
      <w:r w:rsidR="00227E75" w:rsidRPr="002A6C0C">
        <w:rPr>
          <w:sz w:val="28"/>
          <w:szCs w:val="28"/>
        </w:rPr>
        <w:t xml:space="preserve"> </w:t>
      </w:r>
      <w:r w:rsidR="00A32308" w:rsidRPr="002A6C0C">
        <w:rPr>
          <w:sz w:val="28"/>
          <w:szCs w:val="28"/>
        </w:rPr>
        <w:t xml:space="preserve"> Объем бюджетных средств охваченных при проведении анализа в ходе экспертизы проектов бюджета на  202</w:t>
      </w:r>
      <w:r w:rsidR="002A6C0C" w:rsidRPr="002A6C0C">
        <w:rPr>
          <w:sz w:val="28"/>
          <w:szCs w:val="28"/>
        </w:rPr>
        <w:t>6</w:t>
      </w:r>
      <w:r w:rsidR="00A32308" w:rsidRPr="002A6C0C">
        <w:rPr>
          <w:sz w:val="28"/>
          <w:szCs w:val="28"/>
        </w:rPr>
        <w:t>-202</w:t>
      </w:r>
      <w:r w:rsidR="002A6C0C" w:rsidRPr="002A6C0C">
        <w:rPr>
          <w:sz w:val="28"/>
          <w:szCs w:val="28"/>
        </w:rPr>
        <w:t>8</w:t>
      </w:r>
      <w:r w:rsidR="00A32308" w:rsidRPr="002A6C0C">
        <w:rPr>
          <w:sz w:val="28"/>
          <w:szCs w:val="28"/>
        </w:rPr>
        <w:t xml:space="preserve"> год  составил  </w:t>
      </w:r>
      <w:r w:rsidR="002A6C0C" w:rsidRPr="002A6C0C">
        <w:rPr>
          <w:sz w:val="28"/>
          <w:szCs w:val="28"/>
        </w:rPr>
        <w:t>745 743,7</w:t>
      </w:r>
      <w:r w:rsidR="00A32308" w:rsidRPr="002A6C0C">
        <w:rPr>
          <w:sz w:val="28"/>
          <w:szCs w:val="28"/>
        </w:rPr>
        <w:t xml:space="preserve"> тыс. рублей, за 20</w:t>
      </w:r>
      <w:r w:rsidR="00F41739" w:rsidRPr="002A6C0C">
        <w:rPr>
          <w:sz w:val="28"/>
          <w:szCs w:val="28"/>
        </w:rPr>
        <w:t>2</w:t>
      </w:r>
      <w:r w:rsidR="002A6C0C" w:rsidRPr="002A6C0C">
        <w:rPr>
          <w:sz w:val="28"/>
          <w:szCs w:val="28"/>
        </w:rPr>
        <w:t>5</w:t>
      </w:r>
      <w:r w:rsidR="00C721A7" w:rsidRPr="002A6C0C">
        <w:rPr>
          <w:sz w:val="28"/>
          <w:szCs w:val="28"/>
        </w:rPr>
        <w:t>-202</w:t>
      </w:r>
      <w:r w:rsidR="002A6C0C" w:rsidRPr="002A6C0C">
        <w:rPr>
          <w:sz w:val="28"/>
          <w:szCs w:val="28"/>
        </w:rPr>
        <w:t xml:space="preserve">7 </w:t>
      </w:r>
      <w:r w:rsidR="00A32308" w:rsidRPr="002A6C0C">
        <w:rPr>
          <w:sz w:val="28"/>
          <w:szCs w:val="28"/>
        </w:rPr>
        <w:t xml:space="preserve">год он составлял </w:t>
      </w:r>
      <w:r w:rsidR="002A6C0C" w:rsidRPr="002A6C0C">
        <w:rPr>
          <w:sz w:val="28"/>
          <w:szCs w:val="28"/>
        </w:rPr>
        <w:t xml:space="preserve">830 366,7 </w:t>
      </w:r>
      <w:r w:rsidR="00A32308" w:rsidRPr="002A6C0C">
        <w:rPr>
          <w:sz w:val="28"/>
          <w:szCs w:val="28"/>
        </w:rPr>
        <w:t>тыс.руб.</w:t>
      </w:r>
    </w:p>
    <w:p w:rsidR="00112164" w:rsidRPr="002A214B" w:rsidRDefault="00112164" w:rsidP="001121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 xml:space="preserve">Установленные нарушения по итогам экспертиз, имеющие стоимостную оценку распределяются следующим </w:t>
      </w:r>
      <w:r w:rsidRPr="002A214B">
        <w:rPr>
          <w:sz w:val="28"/>
          <w:szCs w:val="28"/>
        </w:rPr>
        <w:t>образом:</w:t>
      </w:r>
    </w:p>
    <w:p w:rsidR="00112164" w:rsidRPr="002A214B" w:rsidRDefault="00112164" w:rsidP="002B4CDB">
      <w:pPr>
        <w:pStyle w:val="ad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 xml:space="preserve">Действующего законодательства на сумму </w:t>
      </w:r>
      <w:r w:rsidR="002A214B" w:rsidRPr="002A214B">
        <w:rPr>
          <w:sz w:val="28"/>
          <w:szCs w:val="28"/>
        </w:rPr>
        <w:t>230,0</w:t>
      </w:r>
      <w:r w:rsidRPr="002A214B">
        <w:rPr>
          <w:sz w:val="28"/>
          <w:szCs w:val="28"/>
        </w:rPr>
        <w:t> тыс. рублей, в том числе:</w:t>
      </w:r>
    </w:p>
    <w:p w:rsidR="002B4CDB" w:rsidRPr="002A214B" w:rsidRDefault="002B4CDB" w:rsidP="002B4CD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 xml:space="preserve">-  неэффективные расходы статья 34 БК РФ – </w:t>
      </w:r>
      <w:r w:rsidR="002A214B" w:rsidRPr="002A214B">
        <w:rPr>
          <w:sz w:val="28"/>
          <w:szCs w:val="28"/>
        </w:rPr>
        <w:t xml:space="preserve">159,1 </w:t>
      </w:r>
      <w:r w:rsidR="0045124D" w:rsidRPr="002A214B">
        <w:rPr>
          <w:sz w:val="28"/>
          <w:szCs w:val="28"/>
        </w:rPr>
        <w:t>т</w:t>
      </w:r>
      <w:r w:rsidRPr="002A214B">
        <w:rPr>
          <w:sz w:val="28"/>
          <w:szCs w:val="28"/>
        </w:rPr>
        <w:t>ыс.руб.;</w:t>
      </w:r>
    </w:p>
    <w:p w:rsidR="00112164" w:rsidRPr="002A214B" w:rsidRDefault="00112164" w:rsidP="001121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>- другие нарушения действующего законодательства, бухгалтерского и бюджетного учета расходы) –</w:t>
      </w:r>
      <w:r w:rsidR="002A214B" w:rsidRPr="002A214B">
        <w:rPr>
          <w:sz w:val="28"/>
          <w:szCs w:val="28"/>
        </w:rPr>
        <w:t xml:space="preserve"> 70,9 </w:t>
      </w:r>
      <w:r w:rsidRPr="002A214B">
        <w:rPr>
          <w:sz w:val="28"/>
          <w:szCs w:val="28"/>
        </w:rPr>
        <w:t>тыс. рублей</w:t>
      </w:r>
      <w:r w:rsidR="002A214B">
        <w:rPr>
          <w:sz w:val="28"/>
          <w:szCs w:val="28"/>
        </w:rPr>
        <w:t>.</w:t>
      </w:r>
    </w:p>
    <w:p w:rsidR="000D3285" w:rsidRPr="002A214B" w:rsidRDefault="00227E75" w:rsidP="000D32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>Основные н</w:t>
      </w:r>
      <w:r w:rsidR="000D3285" w:rsidRPr="002A214B">
        <w:rPr>
          <w:sz w:val="28"/>
          <w:szCs w:val="28"/>
        </w:rPr>
        <w:t>арушени</w:t>
      </w:r>
      <w:r w:rsidRPr="002A214B">
        <w:rPr>
          <w:sz w:val="28"/>
          <w:szCs w:val="28"/>
        </w:rPr>
        <w:t>я</w:t>
      </w:r>
      <w:r w:rsidR="00D51EEE" w:rsidRPr="002A214B">
        <w:rPr>
          <w:sz w:val="28"/>
          <w:szCs w:val="28"/>
        </w:rPr>
        <w:t>,</w:t>
      </w:r>
      <w:r w:rsidRPr="002A214B">
        <w:rPr>
          <w:sz w:val="28"/>
          <w:szCs w:val="28"/>
        </w:rPr>
        <w:t xml:space="preserve"> встречаемые при проведении контрольных мероприятий, это нарушения</w:t>
      </w:r>
      <w:r w:rsidR="000D3285" w:rsidRPr="002A214B">
        <w:rPr>
          <w:sz w:val="28"/>
          <w:szCs w:val="28"/>
        </w:rPr>
        <w:t xml:space="preserve"> действующего законодательства, которые заключаются в неисполнение требований бюджетного законодательства РФ:</w:t>
      </w:r>
    </w:p>
    <w:p w:rsidR="000D3285" w:rsidRPr="002A214B" w:rsidRDefault="000D3285" w:rsidP="000D32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 xml:space="preserve">- </w:t>
      </w:r>
      <w:hyperlink r:id="rId8" w:history="1">
        <w:r w:rsidRPr="002A214B">
          <w:rPr>
            <w:sz w:val="28"/>
            <w:szCs w:val="28"/>
          </w:rPr>
          <w:t>Бюджетного кодекса</w:t>
        </w:r>
      </w:hyperlink>
      <w:r w:rsidRPr="002A214B">
        <w:rPr>
          <w:sz w:val="28"/>
          <w:szCs w:val="28"/>
        </w:rPr>
        <w:t xml:space="preserve"> Российской Федерации;</w:t>
      </w:r>
    </w:p>
    <w:p w:rsidR="00920D9B" w:rsidRPr="002A214B" w:rsidRDefault="00920D9B" w:rsidP="00920D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>- Гражданского кодекса РФ</w:t>
      </w:r>
      <w:r w:rsidR="00D51EEE" w:rsidRPr="002A214B">
        <w:rPr>
          <w:sz w:val="28"/>
          <w:szCs w:val="28"/>
        </w:rPr>
        <w:t>;</w:t>
      </w:r>
    </w:p>
    <w:p w:rsidR="00920D9B" w:rsidRPr="002A6C0C" w:rsidRDefault="00920D9B" w:rsidP="00920D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lastRenderedPageBreak/>
        <w:t>- Приказа Минфина России от 01.12.2010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 w:rsidR="00D51EEE" w:rsidRPr="002A6C0C">
        <w:rPr>
          <w:sz w:val="28"/>
          <w:szCs w:val="28"/>
        </w:rPr>
        <w:t>;</w:t>
      </w:r>
    </w:p>
    <w:p w:rsidR="000D3285" w:rsidRPr="002A6C0C" w:rsidRDefault="000D3285" w:rsidP="000D32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 xml:space="preserve">- </w:t>
      </w:r>
      <w:hyperlink r:id="rId9" w:history="1">
        <w:r w:rsidRPr="002A6C0C">
          <w:rPr>
            <w:sz w:val="28"/>
            <w:szCs w:val="28"/>
          </w:rPr>
          <w:t>Инструкции</w:t>
        </w:r>
      </w:hyperlink>
      <w:r w:rsidRPr="002A6C0C">
        <w:rPr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hyperlink r:id="rId10" w:history="1">
        <w:r w:rsidRPr="002A6C0C">
          <w:rPr>
            <w:sz w:val="28"/>
            <w:szCs w:val="28"/>
          </w:rPr>
          <w:t>Приказом</w:t>
        </w:r>
      </w:hyperlink>
      <w:r w:rsidRPr="002A6C0C">
        <w:rPr>
          <w:sz w:val="28"/>
          <w:szCs w:val="28"/>
        </w:rPr>
        <w:t xml:space="preserve"> Минфина от 28.12.2010 № 191н;</w:t>
      </w:r>
    </w:p>
    <w:p w:rsidR="000D3285" w:rsidRPr="002A6C0C" w:rsidRDefault="000D3285" w:rsidP="000D32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 xml:space="preserve">- </w:t>
      </w:r>
      <w:hyperlink r:id="rId11" w:history="1">
        <w:r w:rsidRPr="002A6C0C">
          <w:rPr>
            <w:sz w:val="28"/>
            <w:szCs w:val="28"/>
          </w:rPr>
          <w:t>Федерального закона</w:t>
        </w:r>
      </w:hyperlink>
      <w:r w:rsidRPr="002A6C0C">
        <w:rPr>
          <w:sz w:val="28"/>
          <w:szCs w:val="28"/>
        </w:rPr>
        <w:t xml:space="preserve"> от 06.12.2011 N 402-ФЗ  "О бухгалтерском учете"</w:t>
      </w:r>
      <w:r w:rsidR="00D51EEE" w:rsidRPr="002A6C0C">
        <w:rPr>
          <w:sz w:val="28"/>
          <w:szCs w:val="28"/>
        </w:rPr>
        <w:t>;</w:t>
      </w:r>
    </w:p>
    <w:p w:rsidR="000D3285" w:rsidRPr="002A6C0C" w:rsidRDefault="000D3285" w:rsidP="000D32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>-Приказа Минфина России от 06.10.2008 N 106</w:t>
      </w:r>
      <w:r w:rsidR="002A6C0C" w:rsidRPr="002A6C0C">
        <w:rPr>
          <w:sz w:val="28"/>
          <w:szCs w:val="28"/>
        </w:rPr>
        <w:t xml:space="preserve"> </w:t>
      </w:r>
      <w:r w:rsidRPr="002A6C0C">
        <w:rPr>
          <w:sz w:val="28"/>
          <w:szCs w:val="28"/>
        </w:rPr>
        <w:t>н  "Об утверждении положений по бухгалтерскому учету" (вместе с "Положением по бухгалтерскому учету "Учетная политика организации" (ПБУ 1/2008)"</w:t>
      </w:r>
      <w:r w:rsidR="00D51EEE" w:rsidRPr="002A6C0C">
        <w:rPr>
          <w:sz w:val="28"/>
          <w:szCs w:val="28"/>
        </w:rPr>
        <w:t>;</w:t>
      </w:r>
    </w:p>
    <w:p w:rsidR="000D3285" w:rsidRPr="002A6C0C" w:rsidRDefault="000D3285" w:rsidP="000D32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6C0C">
        <w:rPr>
          <w:sz w:val="28"/>
          <w:szCs w:val="28"/>
        </w:rPr>
        <w:t>-Положения о документах и документообороте в бухгалтерском учете" (утв. Минфином СССР 29.07.1983 N 105).</w:t>
      </w:r>
    </w:p>
    <w:p w:rsidR="003D42B8" w:rsidRPr="002A214B" w:rsidRDefault="00E81C43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>Всего в 20</w:t>
      </w:r>
      <w:r w:rsidR="00227E75" w:rsidRPr="002A214B">
        <w:rPr>
          <w:sz w:val="28"/>
          <w:szCs w:val="28"/>
        </w:rPr>
        <w:t>2</w:t>
      </w:r>
      <w:r w:rsidR="002A214B" w:rsidRPr="002A214B">
        <w:rPr>
          <w:sz w:val="28"/>
          <w:szCs w:val="28"/>
        </w:rPr>
        <w:t>5</w:t>
      </w:r>
      <w:r w:rsidR="00D50F45" w:rsidRPr="002A214B">
        <w:rPr>
          <w:sz w:val="28"/>
          <w:szCs w:val="28"/>
        </w:rPr>
        <w:t xml:space="preserve"> году </w:t>
      </w:r>
      <w:r w:rsidRPr="002A214B">
        <w:rPr>
          <w:sz w:val="28"/>
          <w:szCs w:val="28"/>
        </w:rPr>
        <w:t>КСО</w:t>
      </w:r>
      <w:r w:rsidR="00D50F45" w:rsidRPr="002A214B">
        <w:rPr>
          <w:sz w:val="28"/>
          <w:szCs w:val="28"/>
        </w:rPr>
        <w:t xml:space="preserve"> подготовлено и направлено на проекты решений </w:t>
      </w:r>
      <w:r w:rsidRPr="002A214B">
        <w:rPr>
          <w:sz w:val="28"/>
          <w:szCs w:val="28"/>
        </w:rPr>
        <w:t>Ольховской</w:t>
      </w:r>
      <w:r w:rsidR="00D50F45" w:rsidRPr="002A214B">
        <w:rPr>
          <w:sz w:val="28"/>
          <w:szCs w:val="28"/>
        </w:rPr>
        <w:t xml:space="preserve"> районной Думы </w:t>
      </w:r>
      <w:r w:rsidR="002A214B" w:rsidRPr="002A214B">
        <w:rPr>
          <w:sz w:val="28"/>
          <w:szCs w:val="28"/>
        </w:rPr>
        <w:t>15</w:t>
      </w:r>
      <w:r w:rsidR="00D51EEE" w:rsidRPr="002A214B">
        <w:rPr>
          <w:sz w:val="28"/>
          <w:szCs w:val="28"/>
        </w:rPr>
        <w:t xml:space="preserve"> </w:t>
      </w:r>
      <w:r w:rsidR="00D50F45" w:rsidRPr="002A214B">
        <w:rPr>
          <w:sz w:val="28"/>
          <w:szCs w:val="28"/>
        </w:rPr>
        <w:t>заключени</w:t>
      </w:r>
      <w:r w:rsidR="00D51EEE" w:rsidRPr="002A214B">
        <w:rPr>
          <w:sz w:val="28"/>
          <w:szCs w:val="28"/>
        </w:rPr>
        <w:t>е</w:t>
      </w:r>
      <w:r w:rsidR="00D50F45" w:rsidRPr="002A214B">
        <w:rPr>
          <w:sz w:val="28"/>
          <w:szCs w:val="28"/>
        </w:rPr>
        <w:t xml:space="preserve">, в том числе </w:t>
      </w:r>
      <w:r w:rsidR="002A214B" w:rsidRPr="002A214B">
        <w:rPr>
          <w:sz w:val="28"/>
          <w:szCs w:val="28"/>
        </w:rPr>
        <w:t>9</w:t>
      </w:r>
      <w:r w:rsidR="00D50F45" w:rsidRPr="002A214B">
        <w:rPr>
          <w:sz w:val="28"/>
          <w:szCs w:val="28"/>
        </w:rPr>
        <w:t xml:space="preserve"> - о районном бюджете, </w:t>
      </w:r>
      <w:r w:rsidR="002A214B" w:rsidRPr="002A214B">
        <w:rPr>
          <w:sz w:val="28"/>
          <w:szCs w:val="28"/>
        </w:rPr>
        <w:t>4</w:t>
      </w:r>
      <w:r w:rsidR="00D50F45" w:rsidRPr="002A214B">
        <w:rPr>
          <w:sz w:val="28"/>
          <w:szCs w:val="28"/>
        </w:rPr>
        <w:t xml:space="preserve"> </w:t>
      </w:r>
      <w:r w:rsidR="00D51EEE" w:rsidRPr="002A214B">
        <w:rPr>
          <w:sz w:val="28"/>
          <w:szCs w:val="28"/>
        </w:rPr>
        <w:t>–</w:t>
      </w:r>
      <w:r w:rsidR="00D50F45" w:rsidRPr="002A214B">
        <w:rPr>
          <w:sz w:val="28"/>
          <w:szCs w:val="28"/>
        </w:rPr>
        <w:t xml:space="preserve"> </w:t>
      </w:r>
      <w:r w:rsidR="00D51EEE" w:rsidRPr="002A214B">
        <w:rPr>
          <w:sz w:val="28"/>
          <w:szCs w:val="28"/>
        </w:rPr>
        <w:t>заключений по экспертизе нормативно правовых актов</w:t>
      </w:r>
      <w:r w:rsidR="003D42B8" w:rsidRPr="002A214B">
        <w:rPr>
          <w:sz w:val="28"/>
          <w:szCs w:val="28"/>
        </w:rPr>
        <w:t xml:space="preserve">. </w:t>
      </w:r>
    </w:p>
    <w:p w:rsidR="000658EC" w:rsidRPr="002A214B" w:rsidRDefault="003D42B8" w:rsidP="00D50F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214B">
        <w:rPr>
          <w:sz w:val="28"/>
          <w:szCs w:val="28"/>
        </w:rPr>
        <w:t>Всего в 20</w:t>
      </w:r>
      <w:r w:rsidR="00E10663" w:rsidRPr="002A214B">
        <w:rPr>
          <w:sz w:val="28"/>
          <w:szCs w:val="28"/>
        </w:rPr>
        <w:t>2</w:t>
      </w:r>
      <w:r w:rsidR="002A214B" w:rsidRPr="002A214B">
        <w:rPr>
          <w:sz w:val="28"/>
          <w:szCs w:val="28"/>
        </w:rPr>
        <w:t>5</w:t>
      </w:r>
      <w:r w:rsidRPr="002A214B">
        <w:rPr>
          <w:sz w:val="28"/>
          <w:szCs w:val="28"/>
        </w:rPr>
        <w:t xml:space="preserve"> году КСО подготовлено и направлено на проекты постановлений Администрации Ольховского муниципального района </w:t>
      </w:r>
      <w:r w:rsidR="002A214B" w:rsidRPr="002A214B">
        <w:rPr>
          <w:sz w:val="28"/>
          <w:szCs w:val="28"/>
        </w:rPr>
        <w:t>23</w:t>
      </w:r>
      <w:r w:rsidR="00F7339B" w:rsidRPr="002A214B">
        <w:rPr>
          <w:sz w:val="28"/>
          <w:szCs w:val="28"/>
        </w:rPr>
        <w:t xml:space="preserve"> </w:t>
      </w:r>
      <w:r w:rsidRPr="002A214B">
        <w:rPr>
          <w:sz w:val="28"/>
          <w:szCs w:val="28"/>
        </w:rPr>
        <w:t xml:space="preserve">заключений, в том числе </w:t>
      </w:r>
      <w:r w:rsidR="002A214B" w:rsidRPr="002A214B">
        <w:rPr>
          <w:sz w:val="28"/>
          <w:szCs w:val="28"/>
        </w:rPr>
        <w:t>8</w:t>
      </w:r>
      <w:r w:rsidR="00D51EEE" w:rsidRPr="002A214B">
        <w:rPr>
          <w:sz w:val="28"/>
          <w:szCs w:val="28"/>
        </w:rPr>
        <w:t xml:space="preserve"> </w:t>
      </w:r>
      <w:r w:rsidRPr="002A214B">
        <w:rPr>
          <w:sz w:val="28"/>
          <w:szCs w:val="28"/>
        </w:rPr>
        <w:t xml:space="preserve">- о муниципальных программах района, </w:t>
      </w:r>
      <w:r w:rsidR="002A214B" w:rsidRPr="002A214B">
        <w:rPr>
          <w:sz w:val="28"/>
          <w:szCs w:val="28"/>
        </w:rPr>
        <w:t>3</w:t>
      </w:r>
      <w:r w:rsidR="00010483" w:rsidRPr="002A214B">
        <w:rPr>
          <w:sz w:val="28"/>
          <w:szCs w:val="28"/>
        </w:rPr>
        <w:t xml:space="preserve"> </w:t>
      </w:r>
      <w:r w:rsidRPr="002A214B">
        <w:rPr>
          <w:sz w:val="28"/>
          <w:szCs w:val="28"/>
        </w:rPr>
        <w:t>-</w:t>
      </w:r>
      <w:r w:rsidR="00F7339B" w:rsidRPr="002A214B">
        <w:rPr>
          <w:sz w:val="28"/>
          <w:szCs w:val="28"/>
        </w:rPr>
        <w:t xml:space="preserve"> </w:t>
      </w:r>
      <w:r w:rsidR="007942DB" w:rsidRPr="002A214B">
        <w:rPr>
          <w:sz w:val="28"/>
          <w:szCs w:val="28"/>
        </w:rPr>
        <w:t>о исполнении бюджет</w:t>
      </w:r>
      <w:r w:rsidR="00ED7B2A" w:rsidRPr="002A214B">
        <w:rPr>
          <w:sz w:val="28"/>
          <w:szCs w:val="28"/>
        </w:rPr>
        <w:t>а</w:t>
      </w:r>
      <w:r w:rsidR="007942DB" w:rsidRPr="002A214B">
        <w:rPr>
          <w:sz w:val="28"/>
          <w:szCs w:val="28"/>
        </w:rPr>
        <w:t>, а также</w:t>
      </w:r>
      <w:r w:rsidR="00ED7B2A" w:rsidRPr="002A214B">
        <w:rPr>
          <w:sz w:val="28"/>
          <w:szCs w:val="28"/>
        </w:rPr>
        <w:t xml:space="preserve"> </w:t>
      </w:r>
      <w:r w:rsidR="002A214B" w:rsidRPr="002A214B">
        <w:rPr>
          <w:sz w:val="28"/>
          <w:szCs w:val="28"/>
        </w:rPr>
        <w:t>12</w:t>
      </w:r>
      <w:r w:rsidR="00ED7B2A" w:rsidRPr="002A214B">
        <w:rPr>
          <w:sz w:val="28"/>
          <w:szCs w:val="28"/>
        </w:rPr>
        <w:t xml:space="preserve"> – заключений по экспертизе нормативно правовых актов</w:t>
      </w:r>
      <w:r w:rsidR="000658EC" w:rsidRPr="002A214B">
        <w:rPr>
          <w:sz w:val="28"/>
          <w:szCs w:val="28"/>
        </w:rPr>
        <w:t>.</w:t>
      </w:r>
    </w:p>
    <w:p w:rsidR="00B74B7F" w:rsidRPr="005D071F" w:rsidRDefault="00B74B7F" w:rsidP="00BC4F2C">
      <w:pPr>
        <w:widowControl w:val="0"/>
        <w:suppressAutoHyphens/>
        <w:spacing w:line="100" w:lineRule="atLeast"/>
        <w:jc w:val="both"/>
        <w:rPr>
          <w:b/>
          <w:bCs/>
          <w:kern w:val="2"/>
          <w:sz w:val="28"/>
          <w:szCs w:val="28"/>
          <w:highlight w:val="yellow"/>
          <w:lang w:eastAsia="zh-CN" w:bidi="hi-IN"/>
        </w:rPr>
      </w:pPr>
    </w:p>
    <w:p w:rsidR="00B74B7F" w:rsidRPr="00C4544D" w:rsidRDefault="002A214B" w:rsidP="00BC4F2C">
      <w:pPr>
        <w:widowControl w:val="0"/>
        <w:suppressAutoHyphens/>
        <w:spacing w:line="100" w:lineRule="atLeast"/>
        <w:jc w:val="both"/>
        <w:rPr>
          <w:b/>
          <w:bCs/>
          <w:kern w:val="2"/>
          <w:sz w:val="28"/>
          <w:szCs w:val="28"/>
          <w:lang w:eastAsia="zh-CN" w:bidi="hi-IN"/>
        </w:rPr>
      </w:pPr>
      <w:r>
        <w:rPr>
          <w:b/>
          <w:bCs/>
          <w:kern w:val="2"/>
          <w:sz w:val="28"/>
          <w:szCs w:val="28"/>
          <w:lang w:eastAsia="zh-CN" w:bidi="hi-IN"/>
        </w:rPr>
        <w:t xml:space="preserve">                                                   </w:t>
      </w:r>
      <w:r w:rsidR="00B74B7F" w:rsidRPr="00C4544D">
        <w:rPr>
          <w:b/>
          <w:bCs/>
          <w:kern w:val="2"/>
          <w:sz w:val="28"/>
          <w:szCs w:val="28"/>
          <w:lang w:eastAsia="zh-CN" w:bidi="hi-IN"/>
        </w:rPr>
        <w:t>Организационно-информационн</w:t>
      </w:r>
      <w:r w:rsidR="00E62941" w:rsidRPr="00C4544D">
        <w:rPr>
          <w:b/>
          <w:bCs/>
          <w:kern w:val="2"/>
          <w:sz w:val="28"/>
          <w:szCs w:val="28"/>
          <w:lang w:eastAsia="zh-CN" w:bidi="hi-IN"/>
        </w:rPr>
        <w:t>ая и иная деятельность</w:t>
      </w:r>
      <w:r w:rsidR="00B74B7F" w:rsidRPr="00C4544D">
        <w:rPr>
          <w:b/>
          <w:bCs/>
          <w:kern w:val="2"/>
          <w:sz w:val="28"/>
          <w:szCs w:val="28"/>
          <w:lang w:eastAsia="zh-CN" w:bidi="hi-IN"/>
        </w:rPr>
        <w:t>.</w:t>
      </w:r>
    </w:p>
    <w:p w:rsidR="00BC4F2C" w:rsidRPr="00C4544D" w:rsidRDefault="00BC4F2C" w:rsidP="00BC4F2C">
      <w:pPr>
        <w:widowControl w:val="0"/>
        <w:suppressAutoHyphens/>
        <w:spacing w:line="100" w:lineRule="atLeast"/>
        <w:jc w:val="both"/>
        <w:rPr>
          <w:bCs/>
          <w:kern w:val="2"/>
          <w:sz w:val="28"/>
          <w:szCs w:val="28"/>
          <w:lang w:eastAsia="zh-CN" w:bidi="hi-IN"/>
        </w:rPr>
      </w:pPr>
      <w:r w:rsidRPr="00C4544D">
        <w:rPr>
          <w:bCs/>
          <w:kern w:val="2"/>
          <w:sz w:val="28"/>
          <w:szCs w:val="28"/>
          <w:lang w:eastAsia="zh-CN" w:bidi="hi-IN"/>
        </w:rPr>
        <w:t xml:space="preserve">            В 20</w:t>
      </w:r>
      <w:r w:rsidR="00612E8C" w:rsidRPr="00C4544D">
        <w:rPr>
          <w:bCs/>
          <w:kern w:val="2"/>
          <w:sz w:val="28"/>
          <w:szCs w:val="28"/>
          <w:lang w:eastAsia="zh-CN" w:bidi="hi-IN"/>
        </w:rPr>
        <w:t>2</w:t>
      </w:r>
      <w:r w:rsidR="00C4544D" w:rsidRPr="00C4544D">
        <w:rPr>
          <w:bCs/>
          <w:kern w:val="2"/>
          <w:sz w:val="28"/>
          <w:szCs w:val="28"/>
          <w:lang w:eastAsia="zh-CN" w:bidi="hi-IN"/>
        </w:rPr>
        <w:t>5</w:t>
      </w:r>
      <w:r w:rsidRPr="00C4544D">
        <w:rPr>
          <w:bCs/>
          <w:kern w:val="2"/>
          <w:sz w:val="28"/>
          <w:szCs w:val="28"/>
          <w:lang w:eastAsia="zh-CN" w:bidi="hi-IN"/>
        </w:rPr>
        <w:t xml:space="preserve"> году  контрольно-счетным органом использовались информационные услуги «Консультант Плюс».</w:t>
      </w:r>
    </w:p>
    <w:p w:rsidR="00BC4F2C" w:rsidRPr="00C4544D" w:rsidRDefault="00BC4F2C" w:rsidP="00E62941">
      <w:pPr>
        <w:shd w:val="clear" w:color="auto" w:fill="FFFFFF"/>
        <w:rPr>
          <w:sz w:val="28"/>
          <w:szCs w:val="28"/>
        </w:rPr>
      </w:pPr>
      <w:r w:rsidRPr="00C4544D">
        <w:rPr>
          <w:bCs/>
          <w:kern w:val="2"/>
          <w:sz w:val="28"/>
          <w:szCs w:val="28"/>
          <w:lang w:eastAsia="zh-CN" w:bidi="hi-IN"/>
        </w:rPr>
        <w:t xml:space="preserve">КСО имеет </w:t>
      </w:r>
      <w:r w:rsidRPr="00C4544D">
        <w:rPr>
          <w:rFonts w:eastAsia="Lucida Sans Unicode"/>
          <w:kern w:val="2"/>
          <w:sz w:val="28"/>
          <w:szCs w:val="28"/>
          <w:lang w:eastAsia="zh-CN" w:bidi="hi-IN"/>
        </w:rPr>
        <w:t>электронн</w:t>
      </w:r>
      <w:r w:rsidR="000F0781" w:rsidRPr="00C4544D">
        <w:rPr>
          <w:rFonts w:eastAsia="Lucida Sans Unicode"/>
          <w:kern w:val="2"/>
          <w:sz w:val="28"/>
          <w:szCs w:val="28"/>
          <w:lang w:eastAsia="zh-CN" w:bidi="hi-IN"/>
        </w:rPr>
        <w:t>ую</w:t>
      </w:r>
      <w:r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 почт</w:t>
      </w:r>
      <w:r w:rsidR="000F0781" w:rsidRPr="00C4544D">
        <w:rPr>
          <w:rFonts w:eastAsia="Lucida Sans Unicode"/>
          <w:kern w:val="2"/>
          <w:sz w:val="28"/>
          <w:szCs w:val="28"/>
          <w:lang w:eastAsia="zh-CN" w:bidi="hi-IN"/>
        </w:rPr>
        <w:t>у</w:t>
      </w:r>
      <w:r w:rsidR="00215009"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 </w:t>
      </w:r>
      <w:r w:rsidR="00F7339B" w:rsidRPr="00C4544D">
        <w:rPr>
          <w:rFonts w:eastAsia="Lucida Sans Unicode"/>
          <w:kern w:val="2"/>
          <w:sz w:val="28"/>
          <w:szCs w:val="28"/>
          <w:lang w:eastAsia="zh-CN" w:bidi="hi-IN"/>
        </w:rPr>
        <w:t>(</w:t>
      </w:r>
      <w:hyperlink r:id="rId12" w:history="1"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val="en-US" w:eastAsia="zh-CN" w:bidi="hi-IN"/>
          </w:rPr>
          <w:t>ksp</w:t>
        </w:r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eastAsia="zh-CN" w:bidi="hi-IN"/>
          </w:rPr>
          <w:t>-</w:t>
        </w:r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val="en-US" w:eastAsia="zh-CN" w:bidi="hi-IN"/>
          </w:rPr>
          <w:t>olhovka</w:t>
        </w:r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eastAsia="zh-CN" w:bidi="hi-IN"/>
          </w:rPr>
          <w:t>@</w:t>
        </w:r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val="en-US" w:eastAsia="zh-CN" w:bidi="hi-IN"/>
          </w:rPr>
          <w:t>yandex</w:t>
        </w:r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eastAsia="zh-CN" w:bidi="hi-IN"/>
          </w:rPr>
          <w:t>.</w:t>
        </w:r>
        <w:r w:rsidR="00E62941" w:rsidRPr="00C4544D">
          <w:rPr>
            <w:rStyle w:val="a3"/>
            <w:rFonts w:eastAsia="Lucida Sans Unicode"/>
            <w:color w:val="auto"/>
            <w:kern w:val="2"/>
            <w:sz w:val="28"/>
            <w:szCs w:val="28"/>
            <w:lang w:val="en-US" w:eastAsia="zh-CN" w:bidi="hi-IN"/>
          </w:rPr>
          <w:t>ru</w:t>
        </w:r>
      </w:hyperlink>
      <w:r w:rsidR="00E62941" w:rsidRPr="00C4544D">
        <w:rPr>
          <w:rFonts w:eastAsia="Lucida Sans Unicode"/>
          <w:kern w:val="2"/>
          <w:sz w:val="28"/>
          <w:szCs w:val="28"/>
          <w:lang w:eastAsia="zh-CN" w:bidi="hi-IN"/>
        </w:rPr>
        <w:t>). И</w:t>
      </w:r>
      <w:r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нформация </w:t>
      </w:r>
      <w:r w:rsidR="00E62941" w:rsidRPr="00C4544D">
        <w:rPr>
          <w:rFonts w:eastAsia="Lucida Sans Unicode"/>
          <w:kern w:val="2"/>
          <w:sz w:val="28"/>
          <w:szCs w:val="28"/>
          <w:lang w:eastAsia="zh-CN" w:bidi="hi-IN"/>
        </w:rPr>
        <w:t>о работе, планах КСО, результатах контрольных и  экспертно-аналитических мероприятиях, а также информация о доходах и расходах работников КСО за 202</w:t>
      </w:r>
      <w:r w:rsidR="00C4544D" w:rsidRPr="00C4544D">
        <w:rPr>
          <w:rFonts w:eastAsia="Lucida Sans Unicode"/>
          <w:kern w:val="2"/>
          <w:sz w:val="28"/>
          <w:szCs w:val="28"/>
          <w:lang w:eastAsia="zh-CN" w:bidi="hi-IN"/>
        </w:rPr>
        <w:t>4</w:t>
      </w:r>
      <w:r w:rsidR="00E62941"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 год размещалась</w:t>
      </w:r>
      <w:r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 на </w:t>
      </w:r>
      <w:r w:rsidR="00E62941"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официальном </w:t>
      </w:r>
      <w:r w:rsidRPr="00C4544D">
        <w:rPr>
          <w:rFonts w:eastAsia="Lucida Sans Unicode"/>
          <w:kern w:val="2"/>
          <w:sz w:val="28"/>
          <w:szCs w:val="28"/>
          <w:lang w:eastAsia="zh-CN" w:bidi="hi-IN"/>
        </w:rPr>
        <w:t>сайте Администрации Ольховского муниципального района</w:t>
      </w:r>
      <w:r w:rsidR="00E62941" w:rsidRPr="00C4544D">
        <w:rPr>
          <w:rFonts w:eastAsia="Lucida Sans Unicode"/>
          <w:kern w:val="2"/>
          <w:sz w:val="28"/>
          <w:szCs w:val="28"/>
          <w:lang w:eastAsia="zh-CN" w:bidi="hi-IN"/>
        </w:rPr>
        <w:t xml:space="preserve"> (</w:t>
      </w:r>
      <w:hyperlink r:id="rId13" w:tgtFrame="_blank" w:history="1">
        <w:r w:rsidR="00E62941" w:rsidRPr="00C4544D">
          <w:rPr>
            <w:rStyle w:val="a3"/>
            <w:bCs/>
            <w:color w:val="auto"/>
            <w:sz w:val="28"/>
            <w:szCs w:val="28"/>
            <w:u w:val="none"/>
          </w:rPr>
          <w:t>http://ольховскийрайон.рф</w:t>
        </w:r>
      </w:hyperlink>
      <w:r w:rsidR="00E62941" w:rsidRPr="00C4544D">
        <w:rPr>
          <w:sz w:val="28"/>
          <w:szCs w:val="28"/>
        </w:rPr>
        <w:t>).</w:t>
      </w:r>
    </w:p>
    <w:p w:rsidR="00E62941" w:rsidRPr="00C4544D" w:rsidRDefault="00E62941" w:rsidP="00E6294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544D">
        <w:rPr>
          <w:sz w:val="28"/>
          <w:szCs w:val="28"/>
        </w:rPr>
        <w:t>Контрольно-счетный орган Ольховского муниципального района является членом Ассоциации контрольно-счетных органов Волгоградской области, в рамках которых КСО принимала участие в конференциях, проводимых последними по совершенствованию организации муниципального финансового контроля и изучение прогрессивных методов контрольной и экспертно-аналитической деятельности контрольных органов.</w:t>
      </w:r>
    </w:p>
    <w:p w:rsidR="005E75D3" w:rsidRPr="00C4544D" w:rsidRDefault="005E75D3" w:rsidP="005E75D3">
      <w:pPr>
        <w:widowControl w:val="0"/>
        <w:suppressAutoHyphens/>
        <w:spacing w:line="100" w:lineRule="atLeast"/>
        <w:ind w:firstLine="708"/>
        <w:jc w:val="both"/>
        <w:rPr>
          <w:rFonts w:eastAsia="Lucida Sans Unicode"/>
          <w:bCs/>
          <w:kern w:val="2"/>
          <w:sz w:val="28"/>
          <w:szCs w:val="28"/>
          <w:lang w:eastAsia="zh-CN" w:bidi="hi-IN"/>
        </w:rPr>
      </w:pP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В целом документооборот КСО в 20</w:t>
      </w:r>
      <w:r w:rsidR="00612E8C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2</w:t>
      </w:r>
      <w:r w:rsidR="00C4544D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5</w:t>
      </w: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году составил по входящим </w:t>
      </w:r>
      <w:r w:rsidR="002339FB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1</w:t>
      </w:r>
      <w:r w:rsidR="00C4544D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20 и </w:t>
      </w: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исходящим </w:t>
      </w:r>
      <w:r w:rsidR="00010483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3</w:t>
      </w:r>
      <w:r w:rsidR="00C4544D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41</w:t>
      </w: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документов.</w:t>
      </w:r>
    </w:p>
    <w:p w:rsidR="00E62941" w:rsidRPr="00C4544D" w:rsidRDefault="00E62941" w:rsidP="005E75D3">
      <w:pPr>
        <w:widowControl w:val="0"/>
        <w:suppressAutoHyphens/>
        <w:spacing w:line="100" w:lineRule="atLeast"/>
        <w:ind w:firstLine="708"/>
        <w:jc w:val="both"/>
        <w:rPr>
          <w:rFonts w:eastAsia="Lucida Sans Unicode"/>
          <w:bCs/>
          <w:kern w:val="2"/>
          <w:sz w:val="28"/>
          <w:szCs w:val="28"/>
          <w:lang w:eastAsia="zh-CN" w:bidi="hi-IN"/>
        </w:rPr>
      </w:pP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С 12 сельскими поселениями  в 2024 году  заключены соглашения в сфере внешнего финансового контроля на 2024</w:t>
      </w:r>
      <w:r w:rsidR="003305BC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-2026</w:t>
      </w: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год</w:t>
      </w:r>
      <w:r w:rsidR="003305BC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ы</w:t>
      </w: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.</w:t>
      </w:r>
    </w:p>
    <w:p w:rsidR="00EE2FAE" w:rsidRPr="00C4544D" w:rsidRDefault="005E75D3" w:rsidP="00EE2F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В целях координирования, взаимодействии в проведении контрольных мероприятий и повышения качества проводимых проверок КСО заключены соглашения с прокуратурой Ольховской районной и с отделением МВД России по Ольховскому району. </w:t>
      </w:r>
      <w:r w:rsidR="00E62941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В 202</w:t>
      </w:r>
      <w:r w:rsidR="00C4544D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5</w:t>
      </w:r>
      <w:r w:rsidR="00E62941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году в рамках указанных соглашений информация о результатах  проверок ежемесячно направлялась в прокуратуру района для правовой оценки выявленных нарушений</w:t>
      </w:r>
      <w:r w:rsidR="00EE2FAE" w:rsidRPr="00C4544D">
        <w:rPr>
          <w:sz w:val="28"/>
          <w:szCs w:val="28"/>
        </w:rPr>
        <w:t xml:space="preserve"> в количестве </w:t>
      </w:r>
      <w:r w:rsidR="00C4544D" w:rsidRPr="00C4544D">
        <w:rPr>
          <w:sz w:val="28"/>
          <w:szCs w:val="28"/>
        </w:rPr>
        <w:t>42</w:t>
      </w:r>
      <w:r w:rsidR="00EE2FAE" w:rsidRPr="00C4544D">
        <w:rPr>
          <w:sz w:val="28"/>
          <w:szCs w:val="28"/>
        </w:rPr>
        <w:t xml:space="preserve"> штук.</w:t>
      </w:r>
    </w:p>
    <w:p w:rsidR="005E75D3" w:rsidRPr="005D071F" w:rsidRDefault="005E75D3" w:rsidP="005E75D3">
      <w:pPr>
        <w:widowControl w:val="0"/>
        <w:suppressAutoHyphens/>
        <w:spacing w:line="100" w:lineRule="atLeast"/>
        <w:ind w:firstLine="708"/>
        <w:jc w:val="both"/>
        <w:rPr>
          <w:rFonts w:eastAsia="Lucida Sans Unicode"/>
          <w:bCs/>
          <w:kern w:val="2"/>
          <w:sz w:val="28"/>
          <w:szCs w:val="28"/>
          <w:highlight w:val="yellow"/>
          <w:lang w:eastAsia="zh-CN" w:bidi="hi-IN"/>
        </w:rPr>
      </w:pPr>
    </w:p>
    <w:p w:rsidR="005E75D3" w:rsidRPr="00C4544D" w:rsidRDefault="005E75D3" w:rsidP="00BC4F2C">
      <w:pPr>
        <w:widowControl w:val="0"/>
        <w:suppressAutoHyphens/>
        <w:spacing w:line="100" w:lineRule="atLeast"/>
        <w:ind w:firstLine="708"/>
        <w:jc w:val="both"/>
        <w:rPr>
          <w:bCs/>
          <w:kern w:val="2"/>
          <w:sz w:val="28"/>
          <w:szCs w:val="28"/>
          <w:lang w:eastAsia="zh-CN" w:bidi="hi-IN"/>
        </w:rPr>
      </w:pPr>
    </w:p>
    <w:p w:rsidR="00BC4F2C" w:rsidRPr="00C4544D" w:rsidRDefault="00BC4F2C" w:rsidP="00706029">
      <w:pPr>
        <w:widowControl w:val="0"/>
        <w:suppressAutoHyphens/>
        <w:spacing w:line="100" w:lineRule="atLeast"/>
        <w:jc w:val="both"/>
        <w:rPr>
          <w:rFonts w:eastAsia="Calibri"/>
          <w:b/>
          <w:kern w:val="2"/>
          <w:sz w:val="28"/>
          <w:szCs w:val="28"/>
          <w:lang w:eastAsia="zh-CN" w:bidi="hi-IN"/>
        </w:rPr>
      </w:pPr>
      <w:r w:rsidRPr="00C4544D">
        <w:rPr>
          <w:bCs/>
          <w:kern w:val="2"/>
          <w:sz w:val="28"/>
          <w:szCs w:val="28"/>
          <w:lang w:eastAsia="zh-CN" w:bidi="hi-IN"/>
        </w:rPr>
        <w:tab/>
      </w:r>
      <w:bookmarkStart w:id="4" w:name="_GoBack"/>
      <w:bookmarkEnd w:id="4"/>
      <w:r w:rsidR="002A214B">
        <w:rPr>
          <w:bCs/>
          <w:kern w:val="2"/>
          <w:sz w:val="28"/>
          <w:szCs w:val="28"/>
          <w:lang w:eastAsia="zh-CN" w:bidi="hi-IN"/>
        </w:rPr>
        <w:t xml:space="preserve">                                      </w:t>
      </w:r>
      <w:r w:rsidRPr="00C4544D">
        <w:rPr>
          <w:rFonts w:eastAsia="Lucida Sans Unicode"/>
          <w:b/>
          <w:kern w:val="2"/>
          <w:sz w:val="28"/>
          <w:szCs w:val="28"/>
          <w:lang w:eastAsia="zh-CN" w:bidi="hi-IN"/>
        </w:rPr>
        <w:t xml:space="preserve">Выводы </w:t>
      </w:r>
    </w:p>
    <w:p w:rsidR="00A1204E" w:rsidRPr="00C4544D" w:rsidRDefault="00A1204E" w:rsidP="00BC4F2C">
      <w:pPr>
        <w:widowControl w:val="0"/>
        <w:shd w:val="clear" w:color="auto" w:fill="FFFFFF"/>
        <w:suppressAutoHyphens/>
        <w:spacing w:line="100" w:lineRule="atLeast"/>
        <w:ind w:right="86" w:firstLine="708"/>
        <w:jc w:val="both"/>
        <w:rPr>
          <w:bCs/>
          <w:kern w:val="2"/>
          <w:sz w:val="28"/>
          <w:szCs w:val="28"/>
          <w:lang w:eastAsia="zh-CN" w:bidi="hi-IN"/>
        </w:rPr>
      </w:pPr>
      <w:r w:rsidRPr="00C4544D">
        <w:rPr>
          <w:bCs/>
          <w:kern w:val="2"/>
          <w:sz w:val="28"/>
          <w:szCs w:val="28"/>
          <w:lang w:eastAsia="zh-CN" w:bidi="hi-IN"/>
        </w:rPr>
        <w:t>План деятельности  контрольно-счетного органа Ольховского муниципального района на 202</w:t>
      </w:r>
      <w:r w:rsidR="00C4544D" w:rsidRPr="00C4544D">
        <w:rPr>
          <w:bCs/>
          <w:kern w:val="2"/>
          <w:sz w:val="28"/>
          <w:szCs w:val="28"/>
          <w:lang w:eastAsia="zh-CN" w:bidi="hi-IN"/>
        </w:rPr>
        <w:t>5</w:t>
      </w:r>
      <w:r w:rsidRPr="00C4544D">
        <w:rPr>
          <w:bCs/>
          <w:kern w:val="2"/>
          <w:sz w:val="28"/>
          <w:szCs w:val="28"/>
          <w:lang w:eastAsia="zh-CN" w:bidi="hi-IN"/>
        </w:rPr>
        <w:t xml:space="preserve"> год выполнен в полном объеме с учетом изменений и  с соблюдением всех установленных сроков проведения мероприятий.</w:t>
      </w:r>
    </w:p>
    <w:p w:rsidR="00A1204E" w:rsidRPr="00C4544D" w:rsidRDefault="00A1204E" w:rsidP="00BC4F2C">
      <w:pPr>
        <w:widowControl w:val="0"/>
        <w:shd w:val="clear" w:color="auto" w:fill="FFFFFF"/>
        <w:suppressAutoHyphens/>
        <w:spacing w:line="100" w:lineRule="atLeast"/>
        <w:ind w:right="86" w:firstLine="708"/>
        <w:jc w:val="both"/>
        <w:rPr>
          <w:bCs/>
          <w:kern w:val="2"/>
          <w:sz w:val="28"/>
          <w:szCs w:val="28"/>
          <w:lang w:eastAsia="zh-CN" w:bidi="hi-IN"/>
        </w:rPr>
      </w:pPr>
      <w:r w:rsidRPr="00C4544D">
        <w:rPr>
          <w:bCs/>
          <w:kern w:val="2"/>
          <w:sz w:val="28"/>
          <w:szCs w:val="28"/>
          <w:lang w:eastAsia="zh-CN" w:bidi="hi-IN"/>
        </w:rPr>
        <w:t>План работы на 202</w:t>
      </w:r>
      <w:r w:rsidR="00C4544D" w:rsidRPr="00C4544D">
        <w:rPr>
          <w:bCs/>
          <w:kern w:val="2"/>
          <w:sz w:val="28"/>
          <w:szCs w:val="28"/>
          <w:lang w:eastAsia="zh-CN" w:bidi="hi-IN"/>
        </w:rPr>
        <w:t>6</w:t>
      </w:r>
      <w:r w:rsidRPr="00C4544D">
        <w:rPr>
          <w:bCs/>
          <w:kern w:val="2"/>
          <w:sz w:val="28"/>
          <w:szCs w:val="28"/>
          <w:lang w:eastAsia="zh-CN" w:bidi="hi-IN"/>
        </w:rPr>
        <w:t xml:space="preserve"> год утвержден приказом КСО от </w:t>
      </w:r>
      <w:r w:rsidR="00C4544D" w:rsidRPr="00C4544D">
        <w:rPr>
          <w:bCs/>
          <w:kern w:val="2"/>
          <w:sz w:val="28"/>
          <w:szCs w:val="28"/>
          <w:lang w:eastAsia="zh-CN" w:bidi="hi-IN"/>
        </w:rPr>
        <w:t>12</w:t>
      </w:r>
      <w:r w:rsidRPr="00C4544D">
        <w:rPr>
          <w:bCs/>
          <w:kern w:val="2"/>
          <w:sz w:val="28"/>
          <w:szCs w:val="28"/>
          <w:lang w:eastAsia="zh-CN" w:bidi="hi-IN"/>
        </w:rPr>
        <w:t>.12.202</w:t>
      </w:r>
      <w:r w:rsidR="00C4544D" w:rsidRPr="00C4544D">
        <w:rPr>
          <w:bCs/>
          <w:kern w:val="2"/>
          <w:sz w:val="28"/>
          <w:szCs w:val="28"/>
          <w:lang w:eastAsia="zh-CN" w:bidi="hi-IN"/>
        </w:rPr>
        <w:t>5</w:t>
      </w:r>
      <w:r w:rsidRPr="00C4544D">
        <w:rPr>
          <w:bCs/>
          <w:kern w:val="2"/>
          <w:sz w:val="28"/>
          <w:szCs w:val="28"/>
          <w:lang w:eastAsia="zh-CN" w:bidi="hi-IN"/>
        </w:rPr>
        <w:t xml:space="preserve"> года №2</w:t>
      </w:r>
      <w:r w:rsidR="00C4544D" w:rsidRPr="00C4544D">
        <w:rPr>
          <w:bCs/>
          <w:kern w:val="2"/>
          <w:sz w:val="28"/>
          <w:szCs w:val="28"/>
          <w:lang w:eastAsia="zh-CN" w:bidi="hi-IN"/>
        </w:rPr>
        <w:t>2</w:t>
      </w:r>
      <w:r w:rsidRPr="00C4544D">
        <w:rPr>
          <w:bCs/>
          <w:kern w:val="2"/>
          <w:sz w:val="28"/>
          <w:szCs w:val="28"/>
          <w:lang w:eastAsia="zh-CN" w:bidi="hi-IN"/>
        </w:rPr>
        <w:t xml:space="preserve"> и размещен на </w:t>
      </w:r>
      <w:r w:rsidRPr="00C4544D">
        <w:rPr>
          <w:rFonts w:eastAsia="Lucida Sans Unicode"/>
          <w:kern w:val="2"/>
          <w:sz w:val="28"/>
          <w:szCs w:val="28"/>
          <w:lang w:eastAsia="zh-CN" w:bidi="hi-IN"/>
        </w:rPr>
        <w:t>официальном сайте Администрации Ольховского муниципального района (</w:t>
      </w:r>
      <w:hyperlink r:id="rId14" w:tgtFrame="_blank" w:history="1">
        <w:r w:rsidRPr="00C4544D">
          <w:rPr>
            <w:rStyle w:val="a3"/>
            <w:bCs/>
            <w:color w:val="auto"/>
            <w:sz w:val="28"/>
            <w:szCs w:val="28"/>
            <w:u w:val="none"/>
          </w:rPr>
          <w:t>http://ольховскийрайон.рф</w:t>
        </w:r>
      </w:hyperlink>
      <w:r w:rsidRPr="00C4544D">
        <w:rPr>
          <w:sz w:val="28"/>
          <w:szCs w:val="28"/>
        </w:rPr>
        <w:t>).</w:t>
      </w:r>
    </w:p>
    <w:p w:rsidR="00215009" w:rsidRPr="00C4544D" w:rsidRDefault="00BC4F2C" w:rsidP="00215009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</w:rPr>
      </w:pP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В 20</w:t>
      </w:r>
      <w:r w:rsidR="00284B6B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2</w:t>
      </w:r>
      <w:r w:rsidR="00C4544D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>6</w:t>
      </w:r>
      <w:r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году КСО</w:t>
      </w:r>
      <w:r w:rsidR="00215009" w:rsidRPr="00C4544D">
        <w:rPr>
          <w:rFonts w:eastAsia="Lucida Sans Unicode"/>
          <w:bCs/>
          <w:kern w:val="2"/>
          <w:sz w:val="28"/>
          <w:szCs w:val="28"/>
          <w:lang w:eastAsia="zh-CN" w:bidi="hi-IN"/>
        </w:rPr>
        <w:t xml:space="preserve"> п</w:t>
      </w:r>
      <w:r w:rsidR="00215009" w:rsidRPr="00C4544D">
        <w:rPr>
          <w:sz w:val="28"/>
          <w:szCs w:val="28"/>
        </w:rPr>
        <w:t>риоритетным направлением деятельности, как и в предыдущие периоды, является работа по профилактике и предупреждению нарушений действующего законодательства при расходовании бюджетных средств и управлении муниципальной собственностью</w:t>
      </w:r>
      <w:r w:rsidR="00A1204E" w:rsidRPr="00C4544D">
        <w:rPr>
          <w:sz w:val="28"/>
          <w:szCs w:val="28"/>
        </w:rPr>
        <w:t>, сформированные в соответствии с задачами и функциями, возложенными на контрольно-счетные органы Федеральным законом от 07.02.2011 №6-ФЗ, Бюджетным кодексом Российской Федерации.</w:t>
      </w:r>
    </w:p>
    <w:p w:rsidR="00A1204E" w:rsidRPr="00C4544D" w:rsidRDefault="00A1204E" w:rsidP="00A1204E">
      <w:pPr>
        <w:widowControl w:val="0"/>
        <w:shd w:val="clear" w:color="auto" w:fill="FFFFFF"/>
        <w:suppressAutoHyphens/>
        <w:spacing w:line="100" w:lineRule="atLeast"/>
        <w:ind w:right="86" w:firstLine="708"/>
        <w:jc w:val="both"/>
        <w:rPr>
          <w:bCs/>
          <w:kern w:val="2"/>
          <w:sz w:val="28"/>
          <w:szCs w:val="28"/>
          <w:lang w:eastAsia="zh-CN" w:bidi="hi-IN"/>
        </w:rPr>
      </w:pPr>
      <w:r w:rsidRPr="00C4544D">
        <w:rPr>
          <w:bCs/>
          <w:kern w:val="2"/>
          <w:sz w:val="28"/>
          <w:szCs w:val="28"/>
          <w:lang w:eastAsia="zh-CN" w:bidi="hi-IN"/>
        </w:rPr>
        <w:t>Сегодня как никогда важна роль муниципального финансового контроля в развитии экономики и финансов в связи с этим контрольно-счетный орган будет уделять внимание аудиту эффективности, который предполагает проверку степени достижения запланированных результатов, который может быть, достигнут, благодаря взаимодействию всех органов контроля.</w:t>
      </w:r>
    </w:p>
    <w:p w:rsidR="00A1204E" w:rsidRPr="00C4544D" w:rsidRDefault="00A1204E" w:rsidP="00A1204E">
      <w:pPr>
        <w:widowControl w:val="0"/>
        <w:shd w:val="clear" w:color="auto" w:fill="FFFFFF"/>
        <w:suppressAutoHyphens/>
        <w:spacing w:line="100" w:lineRule="atLeast"/>
        <w:ind w:right="86" w:firstLine="708"/>
        <w:jc w:val="both"/>
        <w:rPr>
          <w:bCs/>
          <w:kern w:val="2"/>
          <w:sz w:val="28"/>
          <w:szCs w:val="28"/>
          <w:lang w:eastAsia="zh-CN" w:bidi="hi-IN"/>
        </w:rPr>
      </w:pPr>
    </w:p>
    <w:p w:rsidR="00ED7B2A" w:rsidRPr="00C4544D" w:rsidRDefault="00ED7B2A" w:rsidP="00A1204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1204E" w:rsidRPr="00C4544D" w:rsidRDefault="00A1204E" w:rsidP="00A1204E">
      <w:pPr>
        <w:autoSpaceDE w:val="0"/>
        <w:autoSpaceDN w:val="0"/>
        <w:adjustRightInd w:val="0"/>
        <w:rPr>
          <w:b/>
          <w:sz w:val="28"/>
          <w:szCs w:val="28"/>
        </w:rPr>
      </w:pPr>
      <w:r w:rsidRPr="00C4544D">
        <w:rPr>
          <w:b/>
          <w:sz w:val="28"/>
          <w:szCs w:val="28"/>
        </w:rPr>
        <w:t>Председатель контрольно-счетного органа</w:t>
      </w:r>
    </w:p>
    <w:p w:rsidR="00A1204E" w:rsidRDefault="00A1204E" w:rsidP="00A1204E">
      <w:pPr>
        <w:autoSpaceDE w:val="0"/>
        <w:autoSpaceDN w:val="0"/>
        <w:adjustRightInd w:val="0"/>
        <w:rPr>
          <w:b/>
          <w:sz w:val="28"/>
          <w:szCs w:val="28"/>
        </w:rPr>
      </w:pPr>
      <w:r w:rsidRPr="00C4544D">
        <w:rPr>
          <w:b/>
          <w:sz w:val="28"/>
          <w:szCs w:val="28"/>
        </w:rPr>
        <w:t>Ольховского муниципального района                                                                  Е.А. Донченко</w:t>
      </w:r>
      <w:r>
        <w:rPr>
          <w:b/>
          <w:sz w:val="28"/>
          <w:szCs w:val="28"/>
        </w:rPr>
        <w:t xml:space="preserve">           </w:t>
      </w:r>
    </w:p>
    <w:p w:rsidR="00A1204E" w:rsidRPr="00284B6B" w:rsidRDefault="00A1204E" w:rsidP="00A1204E">
      <w:pPr>
        <w:widowControl w:val="0"/>
        <w:shd w:val="clear" w:color="auto" w:fill="FFFFFF"/>
        <w:suppressAutoHyphens/>
        <w:spacing w:line="100" w:lineRule="atLeast"/>
        <w:ind w:right="86" w:firstLine="708"/>
        <w:jc w:val="both"/>
        <w:rPr>
          <w:b/>
          <w:bCs/>
          <w:kern w:val="2"/>
          <w:sz w:val="28"/>
          <w:szCs w:val="28"/>
          <w:lang w:eastAsia="zh-CN" w:bidi="hi-IN"/>
        </w:rPr>
      </w:pPr>
    </w:p>
    <w:tbl>
      <w:tblPr>
        <w:tblW w:w="0" w:type="auto"/>
        <w:tblInd w:w="108" w:type="dxa"/>
        <w:tblLook w:val="0000"/>
      </w:tblPr>
      <w:tblGrid>
        <w:gridCol w:w="5954"/>
        <w:gridCol w:w="4961"/>
      </w:tblGrid>
      <w:tr w:rsidR="00D50F45" w:rsidRPr="00284B6B" w:rsidTr="00A1204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F2C" w:rsidRDefault="00BC4F2C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A1204E" w:rsidRDefault="00A1204E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97D53" w:rsidRDefault="00597D53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97D53" w:rsidRDefault="00597D53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97D53" w:rsidRDefault="00597D53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97D53" w:rsidRPr="00284B6B" w:rsidRDefault="00597D53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0F45" w:rsidRDefault="00D50F45" w:rsidP="00D50F4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A1204E" w:rsidRPr="00284B6B" w:rsidRDefault="00A1204E" w:rsidP="00D50F4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010483" w:rsidRPr="00284B6B" w:rsidTr="00A1204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483" w:rsidRDefault="00010483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010483" w:rsidRDefault="00010483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0483" w:rsidRDefault="00010483" w:rsidP="00D50F4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</w:tr>
      <w:tr w:rsidR="002A214B" w:rsidRPr="00284B6B" w:rsidTr="00A1204E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A214B" w:rsidRDefault="002A214B" w:rsidP="00BC4F2C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14B" w:rsidRDefault="002A214B" w:rsidP="00D50F4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597D53" w:rsidRDefault="00597D53" w:rsidP="00597D53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1</w:t>
      </w:r>
    </w:p>
    <w:p w:rsidR="00597D53" w:rsidRDefault="00597D53" w:rsidP="00597D53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к </w:t>
      </w:r>
      <w:hyperlink r:id="rId15" w:anchor="sub_1000" w:history="1">
        <w:r>
          <w:rPr>
            <w:rStyle w:val="a3"/>
            <w:b/>
            <w:bCs/>
            <w:color w:val="auto"/>
            <w:sz w:val="20"/>
            <w:szCs w:val="20"/>
            <w:u w:val="none"/>
          </w:rPr>
          <w:t>отчету</w:t>
        </w:r>
      </w:hyperlink>
      <w:r>
        <w:rPr>
          <w:b/>
          <w:bCs/>
          <w:sz w:val="20"/>
          <w:szCs w:val="20"/>
        </w:rPr>
        <w:t xml:space="preserve"> о работе контрольно-счетного</w:t>
      </w:r>
    </w:p>
    <w:p w:rsidR="00597D53" w:rsidRDefault="00597D53" w:rsidP="00597D53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органа Ольховского</w:t>
      </w:r>
      <w:r w:rsidR="00150DC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муниципального района</w:t>
      </w:r>
    </w:p>
    <w:p w:rsidR="00597D53" w:rsidRDefault="00597D53" w:rsidP="00597D53">
      <w:pPr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за 202</w:t>
      </w:r>
      <w:r w:rsidR="005D071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год</w:t>
      </w:r>
    </w:p>
    <w:p w:rsidR="00597D53" w:rsidRDefault="00597D53" w:rsidP="00597D5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  <w:r>
        <w:rPr>
          <w:b/>
          <w:bCs/>
          <w:sz w:val="20"/>
          <w:szCs w:val="20"/>
        </w:rPr>
        <w:br/>
        <w:t>о результатах мероприятий, проведенных Контрольно-счетным органом Ольховского  муниципального района за 202</w:t>
      </w:r>
      <w:r w:rsidR="005D071F">
        <w:rPr>
          <w:b/>
          <w:bCs/>
          <w:sz w:val="20"/>
          <w:szCs w:val="20"/>
        </w:rPr>
        <w:t>5</w:t>
      </w:r>
      <w:r w:rsidR="00C4544D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год</w:t>
      </w:r>
    </w:p>
    <w:tbl>
      <w:tblPr>
        <w:tblW w:w="14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843"/>
        <w:gridCol w:w="993"/>
        <w:gridCol w:w="1700"/>
        <w:gridCol w:w="659"/>
        <w:gridCol w:w="191"/>
        <w:gridCol w:w="993"/>
        <w:gridCol w:w="992"/>
        <w:gridCol w:w="993"/>
        <w:gridCol w:w="137"/>
        <w:gridCol w:w="855"/>
        <w:gridCol w:w="992"/>
        <w:gridCol w:w="1137"/>
        <w:gridCol w:w="1134"/>
        <w:gridCol w:w="851"/>
        <w:gridCol w:w="850"/>
      </w:tblGrid>
      <w:tr w:rsidR="00597D53" w:rsidTr="00E06D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проверки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проверки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проверки (ревизии)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актов, заключений, справок,(шт.) 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Выявленные нарушения, (руб.)</w:t>
            </w:r>
          </w:p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 w:rsidP="00E06D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устранено нарушений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средства охваченные проверкой, (тыс.руб.)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по направленным представлениям, предписаниям (шт.)</w:t>
            </w:r>
          </w:p>
        </w:tc>
      </w:tr>
      <w:tr w:rsidR="00597D53" w:rsidTr="00E06D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неподтвержденные документально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597D53" w:rsidTr="00E06DA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неэффективные</w:t>
            </w:r>
          </w:p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необоснованные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53" w:rsidRDefault="00597D5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предложено нарушений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реализовано, нарушений</w:t>
            </w:r>
          </w:p>
        </w:tc>
      </w:tr>
      <w:tr w:rsidR="00597D5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97D5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Ольховский муниципальный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97D5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Ольховского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51347,95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КСО Ольховского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финансового обеспечения Администрации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339059,0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культуры и спорта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Ольховская районная Дума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7406,15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97D5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 w:rsidP="00FC2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A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D05FE4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D05FE4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D05FE4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D05FE4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D05FE4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3DA3" w:rsidRP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t>Гуровское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Солодчинское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343A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43AAE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343A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117553,19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80553,00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343A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1048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Нежинское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4388,57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27983,13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23DA3" w:rsidRPr="00035E82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62D5F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Зензеватское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62D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16415,59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62D5F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Ягодновское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762D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9233,91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035E82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762D5F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Каменнобродское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762D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3DA3" w:rsidRPr="00810A4A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762D5F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762D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62D5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62D5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810A4A" w:rsidRDefault="004C6FB6" w:rsidP="00810A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762D5F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762D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23DA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762D5F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Default="00723DA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762D5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 w:rsidP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28608,85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A3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24F97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B24F97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Default="004C6FB6" w:rsidP="00FC2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бюджета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B24F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24F97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«Ольховский ДС»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518408,55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518408,55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01048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01048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97" w:rsidRPr="007C36A0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Солодчинская 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труда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275987,95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275987,95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Каменнобродская СШ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труда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C2068" w:rsidTr="004C6FB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010483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010483" w:rsidRDefault="0001048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t xml:space="preserve">МУ «Ольховское </w:t>
            </w:r>
            <w:r w:rsidRPr="00010483">
              <w:rPr>
                <w:sz w:val="20"/>
                <w:szCs w:val="20"/>
              </w:rPr>
              <w:lastRenderedPageBreak/>
              <w:t>районное БТИ»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010483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lastRenderedPageBreak/>
              <w:t>202</w:t>
            </w:r>
            <w:r w:rsidR="004C6FB6">
              <w:rPr>
                <w:sz w:val="20"/>
                <w:szCs w:val="20"/>
              </w:rPr>
              <w:t xml:space="preserve">4 по </w:t>
            </w:r>
            <w:r w:rsidR="004C6FB6">
              <w:rPr>
                <w:sz w:val="20"/>
                <w:szCs w:val="20"/>
              </w:rPr>
              <w:lastRenderedPageBreak/>
              <w:t>01.11.2025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010483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0483">
              <w:rPr>
                <w:sz w:val="20"/>
                <w:szCs w:val="20"/>
              </w:rPr>
              <w:lastRenderedPageBreak/>
              <w:t>Финансово-</w:t>
            </w:r>
            <w:r w:rsidRPr="00010483">
              <w:rPr>
                <w:sz w:val="20"/>
                <w:szCs w:val="20"/>
              </w:rPr>
              <w:lastRenderedPageBreak/>
              <w:t>хозяйственная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0104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 w:rsidP="000104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1486753,</w:t>
            </w: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640039,0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362120,3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242297,0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305BC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3305BC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C6FB6" w:rsidTr="004C6FB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Pr="00010483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ЕДДС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Pr="00010483" w:rsidRDefault="004C6FB6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Pr="00010483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Финансово-хозяйственная деятельность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437335,25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437085,25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4C6FB6" w:rsidTr="004C6FB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 «Максимум»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Финансово-хозяйственная деятельность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194423,76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184448,07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FB6" w:rsidTr="004C6FB6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«ХЭС»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Финансово-хозяйственная деятельность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482086,22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453177,16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 w:rsidP="000104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28909,06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337370,96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D3EB6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B6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Солодчинское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Ягодновское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Каменнобродское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Зензеватское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FC20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D3EB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1106AD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1106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9077,16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1106AD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1106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E53CFF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068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1106AD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Гуровское 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FC2068" w:rsidP="00FC20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1106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68" w:rsidRPr="00750346" w:rsidRDefault="001106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6AD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5B237B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Нежинское </w:t>
            </w:r>
            <w:r>
              <w:rPr>
                <w:sz w:val="20"/>
                <w:szCs w:val="20"/>
              </w:rPr>
              <w:lastRenderedPageBreak/>
              <w:t>сельское поселение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750346" w:rsidRDefault="001106AD" w:rsidP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750346" w:rsidRDefault="001106AD" w:rsidP="000E5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5B23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810A4A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06AD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5B237B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Ольховской муниципальный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750346" w:rsidRDefault="001106AD" w:rsidP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-202</w:t>
            </w:r>
            <w:r w:rsidR="004C6FB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Pr="00750346" w:rsidRDefault="001106AD" w:rsidP="000E58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5B23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214A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627046,0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AD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43FF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Ольховская прокуратура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5B237B" w:rsidP="004C6F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C6FB6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5B237B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5B23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623314,50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623314,50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Pr="004C6FB6" w:rsidRDefault="004C6FB6" w:rsidP="004C6FB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2528</w:t>
            </w:r>
            <w:r w:rsidRPr="004C6FB6">
              <w:rPr>
                <w:color w:val="000000"/>
                <w:sz w:val="20"/>
                <w:szCs w:val="20"/>
              </w:rPr>
              <w:t>878,7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FF3" w:rsidRDefault="00214A8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D53" w:rsidTr="00E06D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3" w:rsidRDefault="00597D5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53" w:rsidRDefault="00597D53" w:rsidP="00FC2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597D53" w:rsidP="00FC20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4392048,00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1272995,50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162987,76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2301142,49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272185,75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346417,70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 w:rsidP="00200A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4833714,03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53" w:rsidRDefault="00B3215A" w:rsidP="003305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</w:tr>
      <w:tr w:rsidR="00597D53" w:rsidTr="00E06DAC">
        <w:trPr>
          <w:gridAfter w:val="4"/>
          <w:wAfter w:w="3972" w:type="dxa"/>
        </w:trPr>
        <w:tc>
          <w:tcPr>
            <w:tcW w:w="5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КСО </w:t>
            </w:r>
          </w:p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Ольховского муниципального района</w:t>
            </w:r>
          </w:p>
        </w:tc>
        <w:tc>
          <w:tcPr>
            <w:tcW w:w="3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Е.А.Донченко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D53" w:rsidRDefault="00597D5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:rsidR="00D50F45" w:rsidRDefault="00D50F45" w:rsidP="00BE69F2">
      <w:pPr>
        <w:autoSpaceDE w:val="0"/>
        <w:autoSpaceDN w:val="0"/>
        <w:adjustRightInd w:val="0"/>
        <w:ind w:firstLine="698"/>
        <w:jc w:val="right"/>
        <w:rPr>
          <w:b/>
          <w:bCs/>
          <w:sz w:val="20"/>
          <w:szCs w:val="20"/>
        </w:rPr>
      </w:pPr>
    </w:p>
    <w:p w:rsidR="00D50F45" w:rsidRDefault="00D50F45" w:rsidP="00BE69F2">
      <w:pPr>
        <w:autoSpaceDE w:val="0"/>
        <w:autoSpaceDN w:val="0"/>
        <w:adjustRightInd w:val="0"/>
        <w:ind w:firstLine="698"/>
        <w:jc w:val="right"/>
        <w:rPr>
          <w:b/>
          <w:bCs/>
          <w:sz w:val="20"/>
          <w:szCs w:val="20"/>
        </w:rPr>
      </w:pPr>
    </w:p>
    <w:bookmarkEnd w:id="0"/>
    <w:p w:rsidR="00C127FC" w:rsidRPr="00F85612" w:rsidRDefault="00C127FC" w:rsidP="00340036">
      <w:pPr>
        <w:rPr>
          <w:sz w:val="20"/>
          <w:szCs w:val="20"/>
        </w:rPr>
      </w:pPr>
    </w:p>
    <w:sectPr w:rsidR="00C127FC" w:rsidRPr="00F85612" w:rsidSect="00BE69F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64" w:rsidRDefault="00901A64" w:rsidP="00340036">
      <w:r>
        <w:separator/>
      </w:r>
    </w:p>
  </w:endnote>
  <w:endnote w:type="continuationSeparator" w:id="1">
    <w:p w:rsidR="00901A64" w:rsidRDefault="00901A64" w:rsidP="00340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64" w:rsidRDefault="00901A64" w:rsidP="00340036">
      <w:r>
        <w:separator/>
      </w:r>
    </w:p>
  </w:footnote>
  <w:footnote w:type="continuationSeparator" w:id="1">
    <w:p w:rsidR="00901A64" w:rsidRDefault="00901A64" w:rsidP="00340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C26EA"/>
    <w:multiLevelType w:val="hybridMultilevel"/>
    <w:tmpl w:val="EAA09D22"/>
    <w:lvl w:ilvl="0" w:tplc="437A2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323FC"/>
    <w:multiLevelType w:val="hybridMultilevel"/>
    <w:tmpl w:val="544C6C82"/>
    <w:lvl w:ilvl="0" w:tplc="BA30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9F2"/>
    <w:rsid w:val="00010483"/>
    <w:rsid w:val="000124C6"/>
    <w:rsid w:val="0001317A"/>
    <w:rsid w:val="00015704"/>
    <w:rsid w:val="00015E5A"/>
    <w:rsid w:val="00017330"/>
    <w:rsid w:val="000178F3"/>
    <w:rsid w:val="00021D45"/>
    <w:rsid w:val="00026148"/>
    <w:rsid w:val="000347E6"/>
    <w:rsid w:val="00035E82"/>
    <w:rsid w:val="000404CF"/>
    <w:rsid w:val="0004425D"/>
    <w:rsid w:val="00045115"/>
    <w:rsid w:val="00046A45"/>
    <w:rsid w:val="00054A49"/>
    <w:rsid w:val="0006376C"/>
    <w:rsid w:val="000658EC"/>
    <w:rsid w:val="000708DE"/>
    <w:rsid w:val="000724E6"/>
    <w:rsid w:val="00076080"/>
    <w:rsid w:val="00080812"/>
    <w:rsid w:val="00085A7E"/>
    <w:rsid w:val="000867F2"/>
    <w:rsid w:val="00095419"/>
    <w:rsid w:val="000A79E2"/>
    <w:rsid w:val="000C1D13"/>
    <w:rsid w:val="000D1772"/>
    <w:rsid w:val="000D2E2B"/>
    <w:rsid w:val="000D3285"/>
    <w:rsid w:val="000D5351"/>
    <w:rsid w:val="000D57ED"/>
    <w:rsid w:val="000F0781"/>
    <w:rsid w:val="000F1F7C"/>
    <w:rsid w:val="000F33CC"/>
    <w:rsid w:val="001067EC"/>
    <w:rsid w:val="001106AD"/>
    <w:rsid w:val="00112164"/>
    <w:rsid w:val="00126A63"/>
    <w:rsid w:val="001307D0"/>
    <w:rsid w:val="001403CD"/>
    <w:rsid w:val="00147D09"/>
    <w:rsid w:val="00150DCF"/>
    <w:rsid w:val="0015676C"/>
    <w:rsid w:val="00160B93"/>
    <w:rsid w:val="001672D2"/>
    <w:rsid w:val="00186E29"/>
    <w:rsid w:val="00191433"/>
    <w:rsid w:val="001926E7"/>
    <w:rsid w:val="00195974"/>
    <w:rsid w:val="001A05F9"/>
    <w:rsid w:val="001A101D"/>
    <w:rsid w:val="001A125E"/>
    <w:rsid w:val="001A1E3C"/>
    <w:rsid w:val="001A38DA"/>
    <w:rsid w:val="001A7090"/>
    <w:rsid w:val="001A76A8"/>
    <w:rsid w:val="001B5315"/>
    <w:rsid w:val="001B5A02"/>
    <w:rsid w:val="001B7FEC"/>
    <w:rsid w:val="001C2146"/>
    <w:rsid w:val="001C647B"/>
    <w:rsid w:val="001E0544"/>
    <w:rsid w:val="001E2535"/>
    <w:rsid w:val="001E768E"/>
    <w:rsid w:val="001F286B"/>
    <w:rsid w:val="001F3ED8"/>
    <w:rsid w:val="001F61D4"/>
    <w:rsid w:val="00200A79"/>
    <w:rsid w:val="002072C7"/>
    <w:rsid w:val="00214A8F"/>
    <w:rsid w:val="00215009"/>
    <w:rsid w:val="002170B4"/>
    <w:rsid w:val="002179DE"/>
    <w:rsid w:val="00221832"/>
    <w:rsid w:val="00227E75"/>
    <w:rsid w:val="00231C56"/>
    <w:rsid w:val="002339FB"/>
    <w:rsid w:val="00234845"/>
    <w:rsid w:val="00236524"/>
    <w:rsid w:val="00241C14"/>
    <w:rsid w:val="0024550E"/>
    <w:rsid w:val="0025346D"/>
    <w:rsid w:val="00260828"/>
    <w:rsid w:val="0026097D"/>
    <w:rsid w:val="00262E97"/>
    <w:rsid w:val="00263D7F"/>
    <w:rsid w:val="00264787"/>
    <w:rsid w:val="00264D10"/>
    <w:rsid w:val="00284B6B"/>
    <w:rsid w:val="00292439"/>
    <w:rsid w:val="0029299F"/>
    <w:rsid w:val="002A214B"/>
    <w:rsid w:val="002A5B12"/>
    <w:rsid w:val="002A6803"/>
    <w:rsid w:val="002A6C0C"/>
    <w:rsid w:val="002B4CDB"/>
    <w:rsid w:val="002C2AAB"/>
    <w:rsid w:val="002D0AA3"/>
    <w:rsid w:val="002D1A3F"/>
    <w:rsid w:val="002E29B4"/>
    <w:rsid w:val="002E5230"/>
    <w:rsid w:val="002E7513"/>
    <w:rsid w:val="0030162C"/>
    <w:rsid w:val="00303224"/>
    <w:rsid w:val="003053CE"/>
    <w:rsid w:val="00311DE4"/>
    <w:rsid w:val="0031228D"/>
    <w:rsid w:val="003160C6"/>
    <w:rsid w:val="003167D2"/>
    <w:rsid w:val="003305BC"/>
    <w:rsid w:val="003312D3"/>
    <w:rsid w:val="00334609"/>
    <w:rsid w:val="003366C4"/>
    <w:rsid w:val="00336B52"/>
    <w:rsid w:val="00337B9E"/>
    <w:rsid w:val="00340036"/>
    <w:rsid w:val="00343AAE"/>
    <w:rsid w:val="00343FF3"/>
    <w:rsid w:val="00344314"/>
    <w:rsid w:val="00362C84"/>
    <w:rsid w:val="0036727B"/>
    <w:rsid w:val="003676C3"/>
    <w:rsid w:val="00382DC4"/>
    <w:rsid w:val="0038475B"/>
    <w:rsid w:val="003A7BFF"/>
    <w:rsid w:val="003B23C9"/>
    <w:rsid w:val="003C1004"/>
    <w:rsid w:val="003C7FED"/>
    <w:rsid w:val="003D10D6"/>
    <w:rsid w:val="003D42B8"/>
    <w:rsid w:val="003E60E9"/>
    <w:rsid w:val="003F29B7"/>
    <w:rsid w:val="003F4771"/>
    <w:rsid w:val="00400B97"/>
    <w:rsid w:val="00402F92"/>
    <w:rsid w:val="00404942"/>
    <w:rsid w:val="0041233D"/>
    <w:rsid w:val="00417B09"/>
    <w:rsid w:val="00417D73"/>
    <w:rsid w:val="0042601C"/>
    <w:rsid w:val="004275B9"/>
    <w:rsid w:val="00431D9F"/>
    <w:rsid w:val="0043280B"/>
    <w:rsid w:val="0045124D"/>
    <w:rsid w:val="0046600E"/>
    <w:rsid w:val="004810E0"/>
    <w:rsid w:val="004812C1"/>
    <w:rsid w:val="004816C9"/>
    <w:rsid w:val="00481D00"/>
    <w:rsid w:val="004A3203"/>
    <w:rsid w:val="004A3A7D"/>
    <w:rsid w:val="004A7F93"/>
    <w:rsid w:val="004B1811"/>
    <w:rsid w:val="004B4C78"/>
    <w:rsid w:val="004B6552"/>
    <w:rsid w:val="004C2E07"/>
    <w:rsid w:val="004C4D2A"/>
    <w:rsid w:val="004C6FB6"/>
    <w:rsid w:val="004E01AD"/>
    <w:rsid w:val="004E53E2"/>
    <w:rsid w:val="004F63CE"/>
    <w:rsid w:val="004F6B4D"/>
    <w:rsid w:val="00502693"/>
    <w:rsid w:val="00514697"/>
    <w:rsid w:val="00520E92"/>
    <w:rsid w:val="00534B4A"/>
    <w:rsid w:val="00535ED8"/>
    <w:rsid w:val="00536175"/>
    <w:rsid w:val="00541498"/>
    <w:rsid w:val="005445AF"/>
    <w:rsid w:val="00553660"/>
    <w:rsid w:val="00555042"/>
    <w:rsid w:val="005619EB"/>
    <w:rsid w:val="00563EA4"/>
    <w:rsid w:val="00570AE1"/>
    <w:rsid w:val="00571A44"/>
    <w:rsid w:val="00572BBA"/>
    <w:rsid w:val="005757C3"/>
    <w:rsid w:val="00583AE3"/>
    <w:rsid w:val="005849A3"/>
    <w:rsid w:val="005870C2"/>
    <w:rsid w:val="005873F4"/>
    <w:rsid w:val="00590531"/>
    <w:rsid w:val="005915F3"/>
    <w:rsid w:val="00597D53"/>
    <w:rsid w:val="005A1023"/>
    <w:rsid w:val="005A7C91"/>
    <w:rsid w:val="005B237B"/>
    <w:rsid w:val="005B5D0D"/>
    <w:rsid w:val="005B7A46"/>
    <w:rsid w:val="005C67B8"/>
    <w:rsid w:val="005C6805"/>
    <w:rsid w:val="005D071F"/>
    <w:rsid w:val="005D2BD7"/>
    <w:rsid w:val="005D32D4"/>
    <w:rsid w:val="005D4E8D"/>
    <w:rsid w:val="005E1944"/>
    <w:rsid w:val="005E29BD"/>
    <w:rsid w:val="005E75D3"/>
    <w:rsid w:val="005F7C8B"/>
    <w:rsid w:val="0060031C"/>
    <w:rsid w:val="00600AD7"/>
    <w:rsid w:val="00603BAC"/>
    <w:rsid w:val="006041B3"/>
    <w:rsid w:val="0060603F"/>
    <w:rsid w:val="00611D4A"/>
    <w:rsid w:val="00612E8C"/>
    <w:rsid w:val="00613952"/>
    <w:rsid w:val="00616A91"/>
    <w:rsid w:val="00645A29"/>
    <w:rsid w:val="00657750"/>
    <w:rsid w:val="00666D90"/>
    <w:rsid w:val="0067781B"/>
    <w:rsid w:val="00680587"/>
    <w:rsid w:val="00685300"/>
    <w:rsid w:val="00694C56"/>
    <w:rsid w:val="00696B01"/>
    <w:rsid w:val="00697690"/>
    <w:rsid w:val="006A013E"/>
    <w:rsid w:val="006A390B"/>
    <w:rsid w:val="006A7AEA"/>
    <w:rsid w:val="006B43B1"/>
    <w:rsid w:val="006B498D"/>
    <w:rsid w:val="006C4A92"/>
    <w:rsid w:val="006C5E2C"/>
    <w:rsid w:val="006C6AF3"/>
    <w:rsid w:val="006F7C1C"/>
    <w:rsid w:val="00700446"/>
    <w:rsid w:val="0070316E"/>
    <w:rsid w:val="00706029"/>
    <w:rsid w:val="00707142"/>
    <w:rsid w:val="007100F8"/>
    <w:rsid w:val="00710969"/>
    <w:rsid w:val="00710A71"/>
    <w:rsid w:val="00711524"/>
    <w:rsid w:val="007176A5"/>
    <w:rsid w:val="00723B63"/>
    <w:rsid w:val="00723DA3"/>
    <w:rsid w:val="00724145"/>
    <w:rsid w:val="00724C35"/>
    <w:rsid w:val="007366BF"/>
    <w:rsid w:val="00745EB7"/>
    <w:rsid w:val="007465B5"/>
    <w:rsid w:val="00750346"/>
    <w:rsid w:val="007526DB"/>
    <w:rsid w:val="007564FA"/>
    <w:rsid w:val="00762D5F"/>
    <w:rsid w:val="007777B3"/>
    <w:rsid w:val="007801B6"/>
    <w:rsid w:val="007873D4"/>
    <w:rsid w:val="007938DC"/>
    <w:rsid w:val="007942DB"/>
    <w:rsid w:val="00797FF6"/>
    <w:rsid w:val="007A5F98"/>
    <w:rsid w:val="007A6928"/>
    <w:rsid w:val="007B0401"/>
    <w:rsid w:val="007B35B8"/>
    <w:rsid w:val="007B6D7C"/>
    <w:rsid w:val="007C36A0"/>
    <w:rsid w:val="007C6099"/>
    <w:rsid w:val="007D343F"/>
    <w:rsid w:val="007D35A1"/>
    <w:rsid w:val="007D3EB6"/>
    <w:rsid w:val="007E3822"/>
    <w:rsid w:val="007E7B97"/>
    <w:rsid w:val="007F3CE6"/>
    <w:rsid w:val="007F44B1"/>
    <w:rsid w:val="007F5A90"/>
    <w:rsid w:val="00800B4B"/>
    <w:rsid w:val="00800F7C"/>
    <w:rsid w:val="00807E02"/>
    <w:rsid w:val="00810A4A"/>
    <w:rsid w:val="0082768B"/>
    <w:rsid w:val="00857FBB"/>
    <w:rsid w:val="008602D4"/>
    <w:rsid w:val="00866811"/>
    <w:rsid w:val="00867895"/>
    <w:rsid w:val="00890052"/>
    <w:rsid w:val="008914B0"/>
    <w:rsid w:val="00895238"/>
    <w:rsid w:val="008A29C7"/>
    <w:rsid w:val="008A2C28"/>
    <w:rsid w:val="008A73AC"/>
    <w:rsid w:val="008C5291"/>
    <w:rsid w:val="008D43CF"/>
    <w:rsid w:val="008E3653"/>
    <w:rsid w:val="008F2DF1"/>
    <w:rsid w:val="00901A64"/>
    <w:rsid w:val="00901CBF"/>
    <w:rsid w:val="00904A6D"/>
    <w:rsid w:val="00904BB9"/>
    <w:rsid w:val="009065B4"/>
    <w:rsid w:val="00920D9B"/>
    <w:rsid w:val="00922405"/>
    <w:rsid w:val="00932D4B"/>
    <w:rsid w:val="00934022"/>
    <w:rsid w:val="009357A5"/>
    <w:rsid w:val="00942F2F"/>
    <w:rsid w:val="00945CF0"/>
    <w:rsid w:val="00946529"/>
    <w:rsid w:val="00947E65"/>
    <w:rsid w:val="009567A6"/>
    <w:rsid w:val="00957094"/>
    <w:rsid w:val="00960D5E"/>
    <w:rsid w:val="00961A42"/>
    <w:rsid w:val="0096260E"/>
    <w:rsid w:val="00962A0B"/>
    <w:rsid w:val="00964FA1"/>
    <w:rsid w:val="009728F4"/>
    <w:rsid w:val="009757BC"/>
    <w:rsid w:val="00976874"/>
    <w:rsid w:val="00976F4F"/>
    <w:rsid w:val="00984A20"/>
    <w:rsid w:val="00985678"/>
    <w:rsid w:val="00985EED"/>
    <w:rsid w:val="00987203"/>
    <w:rsid w:val="00996092"/>
    <w:rsid w:val="009966A7"/>
    <w:rsid w:val="009A08C8"/>
    <w:rsid w:val="009B643C"/>
    <w:rsid w:val="009C0420"/>
    <w:rsid w:val="009D117D"/>
    <w:rsid w:val="009D2DE7"/>
    <w:rsid w:val="009D58D8"/>
    <w:rsid w:val="009E106F"/>
    <w:rsid w:val="009F2CB5"/>
    <w:rsid w:val="009F5667"/>
    <w:rsid w:val="009F7B38"/>
    <w:rsid w:val="00A07835"/>
    <w:rsid w:val="00A117B6"/>
    <w:rsid w:val="00A1204E"/>
    <w:rsid w:val="00A15C6C"/>
    <w:rsid w:val="00A22CD0"/>
    <w:rsid w:val="00A22F27"/>
    <w:rsid w:val="00A31B0D"/>
    <w:rsid w:val="00A32308"/>
    <w:rsid w:val="00A4197C"/>
    <w:rsid w:val="00A41B3A"/>
    <w:rsid w:val="00A51DD9"/>
    <w:rsid w:val="00A5491C"/>
    <w:rsid w:val="00A557F0"/>
    <w:rsid w:val="00A64B61"/>
    <w:rsid w:val="00A706DB"/>
    <w:rsid w:val="00A71E5C"/>
    <w:rsid w:val="00A74160"/>
    <w:rsid w:val="00A74F65"/>
    <w:rsid w:val="00A80925"/>
    <w:rsid w:val="00A8287B"/>
    <w:rsid w:val="00A90CB3"/>
    <w:rsid w:val="00A92634"/>
    <w:rsid w:val="00AA41A5"/>
    <w:rsid w:val="00AA73FC"/>
    <w:rsid w:val="00AB0150"/>
    <w:rsid w:val="00AC540A"/>
    <w:rsid w:val="00AD2116"/>
    <w:rsid w:val="00AD391F"/>
    <w:rsid w:val="00AD3A63"/>
    <w:rsid w:val="00AE054B"/>
    <w:rsid w:val="00AE1696"/>
    <w:rsid w:val="00AE26A6"/>
    <w:rsid w:val="00AE2CBC"/>
    <w:rsid w:val="00AE6CD2"/>
    <w:rsid w:val="00AF076C"/>
    <w:rsid w:val="00AF2900"/>
    <w:rsid w:val="00AF294F"/>
    <w:rsid w:val="00AF506A"/>
    <w:rsid w:val="00AF7667"/>
    <w:rsid w:val="00B119AA"/>
    <w:rsid w:val="00B20F35"/>
    <w:rsid w:val="00B24F97"/>
    <w:rsid w:val="00B26724"/>
    <w:rsid w:val="00B3215A"/>
    <w:rsid w:val="00B33729"/>
    <w:rsid w:val="00B33796"/>
    <w:rsid w:val="00B43085"/>
    <w:rsid w:val="00B432DE"/>
    <w:rsid w:val="00B44AD8"/>
    <w:rsid w:val="00B44FAA"/>
    <w:rsid w:val="00B457E3"/>
    <w:rsid w:val="00B52F5B"/>
    <w:rsid w:val="00B53918"/>
    <w:rsid w:val="00B60195"/>
    <w:rsid w:val="00B65F3D"/>
    <w:rsid w:val="00B675B9"/>
    <w:rsid w:val="00B6764C"/>
    <w:rsid w:val="00B710D6"/>
    <w:rsid w:val="00B71F8B"/>
    <w:rsid w:val="00B73BE5"/>
    <w:rsid w:val="00B74B7F"/>
    <w:rsid w:val="00B7708B"/>
    <w:rsid w:val="00B773FD"/>
    <w:rsid w:val="00B84FCE"/>
    <w:rsid w:val="00B96889"/>
    <w:rsid w:val="00BA09DF"/>
    <w:rsid w:val="00BA687E"/>
    <w:rsid w:val="00BB1332"/>
    <w:rsid w:val="00BB23CD"/>
    <w:rsid w:val="00BB286B"/>
    <w:rsid w:val="00BB5159"/>
    <w:rsid w:val="00BB7729"/>
    <w:rsid w:val="00BC308D"/>
    <w:rsid w:val="00BC4F2C"/>
    <w:rsid w:val="00BC709B"/>
    <w:rsid w:val="00BD1BBA"/>
    <w:rsid w:val="00BE0E02"/>
    <w:rsid w:val="00BE3A38"/>
    <w:rsid w:val="00BE6469"/>
    <w:rsid w:val="00BE69F2"/>
    <w:rsid w:val="00BE7317"/>
    <w:rsid w:val="00BF10C9"/>
    <w:rsid w:val="00BF16BF"/>
    <w:rsid w:val="00BF64A2"/>
    <w:rsid w:val="00BF6764"/>
    <w:rsid w:val="00BF6910"/>
    <w:rsid w:val="00C02547"/>
    <w:rsid w:val="00C03C2D"/>
    <w:rsid w:val="00C04229"/>
    <w:rsid w:val="00C05573"/>
    <w:rsid w:val="00C06EE7"/>
    <w:rsid w:val="00C127FC"/>
    <w:rsid w:val="00C14C54"/>
    <w:rsid w:val="00C17A88"/>
    <w:rsid w:val="00C215CD"/>
    <w:rsid w:val="00C23E40"/>
    <w:rsid w:val="00C24361"/>
    <w:rsid w:val="00C24BBA"/>
    <w:rsid w:val="00C26DD9"/>
    <w:rsid w:val="00C3770D"/>
    <w:rsid w:val="00C4544D"/>
    <w:rsid w:val="00C466E1"/>
    <w:rsid w:val="00C50BF9"/>
    <w:rsid w:val="00C5485C"/>
    <w:rsid w:val="00C56D76"/>
    <w:rsid w:val="00C711AA"/>
    <w:rsid w:val="00C721A7"/>
    <w:rsid w:val="00C74536"/>
    <w:rsid w:val="00C77344"/>
    <w:rsid w:val="00C84A17"/>
    <w:rsid w:val="00C860EF"/>
    <w:rsid w:val="00C87207"/>
    <w:rsid w:val="00C9347B"/>
    <w:rsid w:val="00C96817"/>
    <w:rsid w:val="00CA161C"/>
    <w:rsid w:val="00CA1909"/>
    <w:rsid w:val="00CA66E2"/>
    <w:rsid w:val="00CA7151"/>
    <w:rsid w:val="00CB0076"/>
    <w:rsid w:val="00CB1123"/>
    <w:rsid w:val="00CB2D3D"/>
    <w:rsid w:val="00CB4598"/>
    <w:rsid w:val="00CC7D23"/>
    <w:rsid w:val="00CD020A"/>
    <w:rsid w:val="00CE2DB0"/>
    <w:rsid w:val="00D03B8E"/>
    <w:rsid w:val="00D05FE4"/>
    <w:rsid w:val="00D125AF"/>
    <w:rsid w:val="00D17419"/>
    <w:rsid w:val="00D17E2F"/>
    <w:rsid w:val="00D27809"/>
    <w:rsid w:val="00D31293"/>
    <w:rsid w:val="00D317E0"/>
    <w:rsid w:val="00D3459B"/>
    <w:rsid w:val="00D36715"/>
    <w:rsid w:val="00D44844"/>
    <w:rsid w:val="00D467D4"/>
    <w:rsid w:val="00D47D06"/>
    <w:rsid w:val="00D50062"/>
    <w:rsid w:val="00D50F45"/>
    <w:rsid w:val="00D51EEE"/>
    <w:rsid w:val="00D64D08"/>
    <w:rsid w:val="00D66962"/>
    <w:rsid w:val="00D73338"/>
    <w:rsid w:val="00D73C07"/>
    <w:rsid w:val="00D74134"/>
    <w:rsid w:val="00D84473"/>
    <w:rsid w:val="00D87734"/>
    <w:rsid w:val="00D91D45"/>
    <w:rsid w:val="00D950EC"/>
    <w:rsid w:val="00D952AC"/>
    <w:rsid w:val="00D9726B"/>
    <w:rsid w:val="00D97DCB"/>
    <w:rsid w:val="00DA2D58"/>
    <w:rsid w:val="00DA6AF6"/>
    <w:rsid w:val="00DA7103"/>
    <w:rsid w:val="00DA7C0F"/>
    <w:rsid w:val="00DC0068"/>
    <w:rsid w:val="00DC7812"/>
    <w:rsid w:val="00DD0827"/>
    <w:rsid w:val="00DD0D31"/>
    <w:rsid w:val="00DD3C81"/>
    <w:rsid w:val="00DD4C1A"/>
    <w:rsid w:val="00DD7552"/>
    <w:rsid w:val="00DE3066"/>
    <w:rsid w:val="00DE6D5F"/>
    <w:rsid w:val="00DF081D"/>
    <w:rsid w:val="00DF379F"/>
    <w:rsid w:val="00E000EA"/>
    <w:rsid w:val="00E00C3F"/>
    <w:rsid w:val="00E03BE6"/>
    <w:rsid w:val="00E05FE4"/>
    <w:rsid w:val="00E06DAC"/>
    <w:rsid w:val="00E10663"/>
    <w:rsid w:val="00E1488F"/>
    <w:rsid w:val="00E21368"/>
    <w:rsid w:val="00E231E0"/>
    <w:rsid w:val="00E24B5C"/>
    <w:rsid w:val="00E25FAD"/>
    <w:rsid w:val="00E266A2"/>
    <w:rsid w:val="00E4479F"/>
    <w:rsid w:val="00E467B6"/>
    <w:rsid w:val="00E47ED2"/>
    <w:rsid w:val="00E526BB"/>
    <w:rsid w:val="00E53CFF"/>
    <w:rsid w:val="00E62941"/>
    <w:rsid w:val="00E720AE"/>
    <w:rsid w:val="00E74C4A"/>
    <w:rsid w:val="00E77D35"/>
    <w:rsid w:val="00E81C43"/>
    <w:rsid w:val="00E930E3"/>
    <w:rsid w:val="00E93A0E"/>
    <w:rsid w:val="00EA2304"/>
    <w:rsid w:val="00EB2441"/>
    <w:rsid w:val="00EC6348"/>
    <w:rsid w:val="00ED7B2A"/>
    <w:rsid w:val="00EE0941"/>
    <w:rsid w:val="00EE1A4B"/>
    <w:rsid w:val="00EE2FAE"/>
    <w:rsid w:val="00EE3173"/>
    <w:rsid w:val="00EE525A"/>
    <w:rsid w:val="00EF62F1"/>
    <w:rsid w:val="00F031EF"/>
    <w:rsid w:val="00F06B47"/>
    <w:rsid w:val="00F10C8C"/>
    <w:rsid w:val="00F171B6"/>
    <w:rsid w:val="00F1789E"/>
    <w:rsid w:val="00F20446"/>
    <w:rsid w:val="00F212E4"/>
    <w:rsid w:val="00F224B5"/>
    <w:rsid w:val="00F33EA4"/>
    <w:rsid w:val="00F4063D"/>
    <w:rsid w:val="00F40677"/>
    <w:rsid w:val="00F41739"/>
    <w:rsid w:val="00F45B12"/>
    <w:rsid w:val="00F5234F"/>
    <w:rsid w:val="00F60A6A"/>
    <w:rsid w:val="00F7339B"/>
    <w:rsid w:val="00F76DC6"/>
    <w:rsid w:val="00F800F8"/>
    <w:rsid w:val="00F809EC"/>
    <w:rsid w:val="00F82C49"/>
    <w:rsid w:val="00F85612"/>
    <w:rsid w:val="00F90CF3"/>
    <w:rsid w:val="00F95972"/>
    <w:rsid w:val="00FA04DD"/>
    <w:rsid w:val="00FB1EE5"/>
    <w:rsid w:val="00FB211A"/>
    <w:rsid w:val="00FC2068"/>
    <w:rsid w:val="00FD2075"/>
    <w:rsid w:val="00FD7B83"/>
    <w:rsid w:val="00FF3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9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00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0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00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semiHidden/>
    <w:unhideWhenUsed/>
    <w:rsid w:val="0021500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567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76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597D53"/>
    <w:rPr>
      <w:color w:val="800080" w:themeColor="followedHyperlink"/>
      <w:u w:val="single"/>
    </w:rPr>
  </w:style>
  <w:style w:type="character" w:customStyle="1" w:styleId="ac">
    <w:name w:val="Обычный (веб) Знак"/>
    <w:aliases w:val="Обычный (Web) Знак"/>
    <w:basedOn w:val="a0"/>
    <w:uiPriority w:val="99"/>
    <w:semiHidden/>
    <w:locked/>
    <w:rsid w:val="00597D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597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597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597D5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112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69F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00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0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00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40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semiHidden/>
    <w:unhideWhenUsed/>
    <w:rsid w:val="00215009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567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67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" TargetMode="External"/><Relationship Id="rId13" Type="http://schemas.openxmlformats.org/officeDocument/2006/relationships/hyperlink" Target="http://xn--80adsebcfwbbgvj7c8f.xn--p1ai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sp-olhovka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3681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0;&#1057;&#1054;%202\Desktop\&#1056;&#1072;&#1073;&#1086;&#1095;&#1072;&#1103;\&#1054;&#1090;&#1095;&#1077;&#1090;%20&#1086;&#1073;%20&#1080;&#1089;&#1090;&#1086;&#1083;&#1085;&#1077;&#1085;&#1080;&#1080;%20&#1087;&#1083;&#1072;&#1085;&#1072;%20&#1050;&#1057;&#1054;\&#1054;&#1090;&#1095;&#1077;&#1090;%20&#1085;&#1086;&#1074;&#1086;&#1072;&#1085;&#1085;&#1072;%20&#1073;&#1086;&#1083;&#1077;&#1077;%20&#1088;&#1072;&#1079;&#1074;&#1077;&#1088;&#1085;&#1091;&#1090;&#1099;.doc" TargetMode="External"/><Relationship Id="rId10" Type="http://schemas.openxmlformats.org/officeDocument/2006/relationships/hyperlink" Target="garantF1://1206386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3861.1000" TargetMode="External"/><Relationship Id="rId14" Type="http://schemas.openxmlformats.org/officeDocument/2006/relationships/hyperlink" Target="http://xn--80adsebcfwbbgvj7c8f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8989-8D6D-4C2B-88A9-5A923BD9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КСО-23</cp:lastModifiedBy>
  <cp:revision>101</cp:revision>
  <cp:lastPrinted>2026-01-20T13:40:00Z</cp:lastPrinted>
  <dcterms:created xsi:type="dcterms:W3CDTF">2023-03-03T11:38:00Z</dcterms:created>
  <dcterms:modified xsi:type="dcterms:W3CDTF">2026-02-27T05:03:00Z</dcterms:modified>
</cp:coreProperties>
</file>