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57" w:rsidRDefault="008B6557" w:rsidP="008B6557">
      <w:pPr>
        <w:pBdr>
          <w:bottom w:val="single" w:sz="4" w:space="1" w:color="auto"/>
        </w:pBdr>
        <w:spacing w:after="0" w:line="240" w:lineRule="auto"/>
        <w:jc w:val="center"/>
        <w:rPr>
          <w:rFonts w:ascii="Times New Roman" w:hAnsi="Times New Roman"/>
          <w:sz w:val="28"/>
          <w:szCs w:val="28"/>
        </w:rPr>
      </w:pPr>
    </w:p>
    <w:p w:rsidR="008B6557" w:rsidRDefault="008B6557" w:rsidP="008B6557">
      <w:pPr>
        <w:pBdr>
          <w:bottom w:val="single" w:sz="4" w:space="1" w:color="auto"/>
        </w:pBdr>
        <w:spacing w:after="0" w:line="240" w:lineRule="auto"/>
        <w:jc w:val="center"/>
        <w:rPr>
          <w:rFonts w:ascii="Times New Roman" w:hAnsi="Times New Roman"/>
          <w:sz w:val="28"/>
          <w:szCs w:val="28"/>
        </w:rPr>
      </w:pPr>
    </w:p>
    <w:p w:rsidR="008B6557" w:rsidRDefault="008B6557" w:rsidP="008B6557">
      <w:pPr>
        <w:pBdr>
          <w:bottom w:val="single" w:sz="4" w:space="1" w:color="auto"/>
        </w:pBdr>
        <w:spacing w:after="0" w:line="240" w:lineRule="auto"/>
        <w:jc w:val="center"/>
        <w:rPr>
          <w:rFonts w:ascii="Times New Roman" w:hAnsi="Times New Roman"/>
          <w:sz w:val="28"/>
          <w:szCs w:val="28"/>
        </w:rPr>
      </w:pPr>
    </w:p>
    <w:p w:rsidR="008B6557" w:rsidRDefault="008B6557" w:rsidP="008B6557">
      <w:pPr>
        <w:pBdr>
          <w:bottom w:val="single" w:sz="4" w:space="1" w:color="auto"/>
        </w:pBdr>
        <w:spacing w:after="0" w:line="240" w:lineRule="auto"/>
        <w:jc w:val="center"/>
        <w:rPr>
          <w:rFonts w:ascii="Times New Roman" w:hAnsi="Times New Roman"/>
          <w:sz w:val="28"/>
          <w:szCs w:val="28"/>
        </w:rPr>
      </w:pPr>
      <w:r>
        <w:rPr>
          <w:rFonts w:ascii="Times New Roman" w:hAnsi="Times New Roman"/>
          <w:sz w:val="28"/>
          <w:szCs w:val="28"/>
        </w:rPr>
        <w:t xml:space="preserve">АДМИНИСТРАЦИЯ </w:t>
      </w:r>
    </w:p>
    <w:p w:rsidR="008B6557" w:rsidRDefault="008B6557" w:rsidP="008B6557">
      <w:pPr>
        <w:pBdr>
          <w:bottom w:val="single" w:sz="4" w:space="1" w:color="auto"/>
        </w:pBdr>
        <w:spacing w:after="0" w:line="240" w:lineRule="auto"/>
        <w:jc w:val="center"/>
        <w:rPr>
          <w:rFonts w:ascii="Times New Roman" w:hAnsi="Times New Roman"/>
          <w:sz w:val="28"/>
          <w:szCs w:val="28"/>
        </w:rPr>
      </w:pPr>
      <w:r>
        <w:rPr>
          <w:rFonts w:ascii="Times New Roman" w:hAnsi="Times New Roman"/>
          <w:sz w:val="28"/>
          <w:szCs w:val="28"/>
        </w:rPr>
        <w:t>ОЛЬХОВСКОГО МУНИЦИПАЛЬНОГО РАЙОНА</w:t>
      </w:r>
    </w:p>
    <w:p w:rsidR="008B6557" w:rsidRDefault="008B6557" w:rsidP="008B6557">
      <w:pPr>
        <w:pBdr>
          <w:bottom w:val="single" w:sz="4" w:space="1" w:color="auto"/>
        </w:pBdr>
        <w:spacing w:after="0"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8B6557" w:rsidRDefault="008B6557" w:rsidP="008B6557">
      <w:pPr>
        <w:pBdr>
          <w:bottom w:val="single" w:sz="4" w:space="1" w:color="auto"/>
        </w:pBdr>
        <w:spacing w:after="0" w:line="240" w:lineRule="auto"/>
        <w:jc w:val="center"/>
        <w:rPr>
          <w:rFonts w:ascii="Times New Roman" w:hAnsi="Times New Roman"/>
          <w:sz w:val="28"/>
          <w:szCs w:val="28"/>
        </w:rPr>
      </w:pPr>
    </w:p>
    <w:p w:rsidR="008B6557" w:rsidRDefault="008B6557" w:rsidP="008B6557">
      <w:pPr>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Е Н И Е</w:t>
      </w:r>
    </w:p>
    <w:p w:rsidR="008B6557" w:rsidRDefault="008B6557" w:rsidP="008B6557">
      <w:pPr>
        <w:spacing w:after="0" w:line="240" w:lineRule="auto"/>
        <w:rPr>
          <w:rFonts w:ascii="Times New Roman" w:hAnsi="Times New Roman"/>
          <w:sz w:val="28"/>
          <w:szCs w:val="28"/>
        </w:rPr>
      </w:pPr>
      <w:r>
        <w:rPr>
          <w:rFonts w:ascii="Times New Roman" w:hAnsi="Times New Roman"/>
          <w:sz w:val="28"/>
          <w:szCs w:val="28"/>
        </w:rPr>
        <w:t xml:space="preserve">от 04.06.2018 № 373  </w:t>
      </w:r>
    </w:p>
    <w:p w:rsidR="008B6557" w:rsidRDefault="008B6557" w:rsidP="008B6557">
      <w:pPr>
        <w:spacing w:after="0" w:line="240" w:lineRule="auto"/>
        <w:rPr>
          <w:rFonts w:ascii="Times New Roman" w:hAnsi="Times New Roman"/>
          <w:sz w:val="28"/>
          <w:szCs w:val="28"/>
        </w:rPr>
      </w:pPr>
      <w:r>
        <w:rPr>
          <w:rFonts w:ascii="Times New Roman" w:hAnsi="Times New Roman"/>
          <w:sz w:val="28"/>
          <w:szCs w:val="28"/>
        </w:rPr>
        <w:t>О внесении изменений в  Реестр</w:t>
      </w:r>
    </w:p>
    <w:p w:rsidR="008B6557" w:rsidRDefault="008B6557" w:rsidP="008B6557">
      <w:pPr>
        <w:spacing w:after="0" w:line="240" w:lineRule="auto"/>
        <w:rPr>
          <w:rFonts w:ascii="Times New Roman" w:hAnsi="Times New Roman"/>
          <w:sz w:val="28"/>
          <w:szCs w:val="28"/>
        </w:rPr>
      </w:pPr>
      <w:r>
        <w:rPr>
          <w:rFonts w:ascii="Times New Roman" w:hAnsi="Times New Roman"/>
          <w:sz w:val="28"/>
          <w:szCs w:val="28"/>
        </w:rPr>
        <w:t>муниципальных услуг (функций)</w:t>
      </w:r>
    </w:p>
    <w:p w:rsidR="008B6557" w:rsidRDefault="008B6557" w:rsidP="008B6557">
      <w:pPr>
        <w:spacing w:after="0" w:line="240" w:lineRule="auto"/>
        <w:rPr>
          <w:rFonts w:ascii="Times New Roman" w:hAnsi="Times New Roman"/>
          <w:sz w:val="28"/>
          <w:szCs w:val="28"/>
        </w:rPr>
      </w:pPr>
      <w:r>
        <w:rPr>
          <w:rFonts w:ascii="Times New Roman" w:hAnsi="Times New Roman"/>
          <w:sz w:val="28"/>
          <w:szCs w:val="28"/>
        </w:rPr>
        <w:t>Ольховского муниципального района</w:t>
      </w:r>
    </w:p>
    <w:p w:rsidR="008B6557" w:rsidRDefault="008B6557" w:rsidP="008B6557">
      <w:pPr>
        <w:spacing w:after="0" w:line="240" w:lineRule="auto"/>
        <w:rPr>
          <w:rFonts w:ascii="Times New Roman" w:hAnsi="Times New Roman"/>
          <w:sz w:val="28"/>
          <w:szCs w:val="28"/>
        </w:rPr>
      </w:pPr>
    </w:p>
    <w:p w:rsidR="008B6557" w:rsidRDefault="008B6557" w:rsidP="008B6557">
      <w:pPr>
        <w:spacing w:after="0" w:line="240" w:lineRule="auto"/>
        <w:jc w:val="both"/>
        <w:rPr>
          <w:rFonts w:ascii="Times New Roman" w:hAnsi="Times New Roman"/>
          <w:sz w:val="28"/>
          <w:szCs w:val="28"/>
        </w:rPr>
      </w:pPr>
      <w:r>
        <w:rPr>
          <w:rFonts w:ascii="Times New Roman" w:hAnsi="Times New Roman"/>
          <w:sz w:val="28"/>
          <w:szCs w:val="28"/>
        </w:rPr>
        <w:tab/>
        <w:t>В соответствии с Федеральным законом от 27.07.2010г. № 210-ФЗ «Об организации предоставления государственных и муниципальных услуг», Федеральным законом от 06.10 .2003г. № 131-ФЗ «Об общих принципах организации местного самоуправления в Российской Федерации», ПСТАНОВЛЯЮ:</w:t>
      </w:r>
    </w:p>
    <w:p w:rsidR="008B6557" w:rsidRDefault="008B6557" w:rsidP="008B6557">
      <w:pPr>
        <w:pStyle w:val="afff6"/>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Приложение к постановлению Администрации Ольховского муниципального района № 786 от 29.12.2014 «Об утверждении Реестра муниципальных услуг (функций) Ольховского муниципального района» читать в новой редакции согласно Приложению.</w:t>
      </w:r>
    </w:p>
    <w:p w:rsidR="008B6557" w:rsidRDefault="008B6557" w:rsidP="008B6557">
      <w:pPr>
        <w:pStyle w:val="afff6"/>
        <w:numPr>
          <w:ilvl w:val="0"/>
          <w:numId w:val="15"/>
        </w:numPr>
        <w:tabs>
          <w:tab w:val="left" w:pos="993"/>
        </w:tabs>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постановления возложить на первого заместителя Главы администрации Ольховского муниципального района Л.И. Курину.</w:t>
      </w:r>
    </w:p>
    <w:p w:rsidR="008B6557" w:rsidRDefault="008B6557" w:rsidP="008B6557">
      <w:pPr>
        <w:pStyle w:val="afff6"/>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Настоящее постановление вступает в силу со дня обнародования.</w:t>
      </w:r>
    </w:p>
    <w:p w:rsidR="008B6557" w:rsidRDefault="008B6557" w:rsidP="008B6557">
      <w:pPr>
        <w:spacing w:after="0" w:line="240" w:lineRule="auto"/>
        <w:ind w:firstLine="709"/>
        <w:jc w:val="both"/>
        <w:rPr>
          <w:rFonts w:ascii="Times New Roman" w:hAnsi="Times New Roman"/>
          <w:sz w:val="28"/>
          <w:szCs w:val="28"/>
        </w:rPr>
      </w:pPr>
    </w:p>
    <w:p w:rsidR="008B6557" w:rsidRDefault="008B6557" w:rsidP="008B6557">
      <w:pPr>
        <w:spacing w:after="0" w:line="240" w:lineRule="auto"/>
        <w:jc w:val="both"/>
        <w:rPr>
          <w:rFonts w:ascii="Times New Roman" w:hAnsi="Times New Roman"/>
          <w:sz w:val="28"/>
          <w:szCs w:val="28"/>
        </w:rPr>
      </w:pPr>
    </w:p>
    <w:p w:rsidR="008B6557" w:rsidRDefault="008B6557" w:rsidP="008B6557">
      <w:pPr>
        <w:spacing w:after="0" w:line="240" w:lineRule="auto"/>
        <w:jc w:val="both"/>
        <w:rPr>
          <w:rFonts w:ascii="Times New Roman" w:hAnsi="Times New Roman"/>
          <w:sz w:val="28"/>
          <w:szCs w:val="28"/>
        </w:rPr>
      </w:pPr>
    </w:p>
    <w:p w:rsidR="008B6557" w:rsidRDefault="008B6557" w:rsidP="008B6557">
      <w:pPr>
        <w:spacing w:after="0" w:line="240" w:lineRule="auto"/>
        <w:jc w:val="both"/>
        <w:rPr>
          <w:rFonts w:ascii="Times New Roman" w:hAnsi="Times New Roman"/>
          <w:sz w:val="28"/>
          <w:szCs w:val="28"/>
        </w:rPr>
      </w:pPr>
    </w:p>
    <w:p w:rsidR="008B6557" w:rsidRDefault="008B6557" w:rsidP="008B6557">
      <w:pPr>
        <w:spacing w:after="0" w:line="240" w:lineRule="auto"/>
        <w:jc w:val="both"/>
        <w:rPr>
          <w:rFonts w:ascii="Times New Roman" w:hAnsi="Times New Roman"/>
          <w:sz w:val="28"/>
          <w:szCs w:val="28"/>
        </w:rPr>
      </w:pPr>
      <w:r>
        <w:rPr>
          <w:rFonts w:ascii="Times New Roman" w:hAnsi="Times New Roman"/>
          <w:sz w:val="28"/>
          <w:szCs w:val="28"/>
        </w:rPr>
        <w:t>И.о. Главы Администрации</w:t>
      </w:r>
    </w:p>
    <w:p w:rsidR="008B6557" w:rsidRDefault="008B6557" w:rsidP="008B6557">
      <w:pPr>
        <w:spacing w:after="0" w:line="240" w:lineRule="auto"/>
        <w:jc w:val="both"/>
        <w:rPr>
          <w:rFonts w:ascii="Times New Roman" w:hAnsi="Times New Roman"/>
          <w:sz w:val="28"/>
          <w:szCs w:val="28"/>
        </w:rPr>
      </w:pPr>
      <w:r>
        <w:rPr>
          <w:rFonts w:ascii="Times New Roman" w:hAnsi="Times New Roman"/>
          <w:sz w:val="28"/>
          <w:szCs w:val="28"/>
        </w:rPr>
        <w:t>Ольховского муниципального</w:t>
      </w:r>
      <w:r w:rsidR="00B31F86">
        <w:rPr>
          <w:rFonts w:ascii="Times New Roman" w:hAnsi="Times New Roman"/>
          <w:sz w:val="28"/>
          <w:szCs w:val="28"/>
        </w:rPr>
        <w:t xml:space="preserve"> района</w:t>
      </w:r>
      <w:r>
        <w:rPr>
          <w:rFonts w:ascii="Times New Roman" w:hAnsi="Times New Roman"/>
          <w:sz w:val="28"/>
          <w:szCs w:val="28"/>
        </w:rPr>
        <w:t xml:space="preserve">                                              Л.И. Курина</w:t>
      </w:r>
    </w:p>
    <w:p w:rsidR="008B6557" w:rsidRDefault="008B6557" w:rsidP="008B6557">
      <w:pPr>
        <w:spacing w:after="0" w:line="240" w:lineRule="auto"/>
        <w:jc w:val="both"/>
        <w:rPr>
          <w:rFonts w:ascii="Times New Roman" w:hAnsi="Times New Roman"/>
          <w:sz w:val="28"/>
          <w:szCs w:val="28"/>
        </w:rPr>
      </w:pPr>
    </w:p>
    <w:p w:rsidR="008B6557" w:rsidRDefault="008B6557" w:rsidP="008B6557">
      <w:pPr>
        <w:spacing w:after="0" w:line="240" w:lineRule="auto"/>
        <w:rPr>
          <w:rFonts w:ascii="Times New Roman" w:hAnsi="Times New Roman"/>
          <w:sz w:val="16"/>
          <w:szCs w:val="16"/>
        </w:rPr>
        <w:sectPr w:rsidR="008B6557">
          <w:pgSz w:w="11906" w:h="16838"/>
          <w:pgMar w:top="539" w:right="851" w:bottom="539" w:left="1701" w:header="709" w:footer="709" w:gutter="0"/>
          <w:cols w:space="720"/>
        </w:sectPr>
      </w:pPr>
    </w:p>
    <w:p w:rsidR="008B6557" w:rsidRDefault="008B6557" w:rsidP="008B6557">
      <w:pPr>
        <w:spacing w:after="0" w:line="240" w:lineRule="auto"/>
        <w:jc w:val="center"/>
        <w:rPr>
          <w:rFonts w:ascii="Times New Roman" w:hAnsi="Times New Roman"/>
          <w:b/>
          <w:sz w:val="16"/>
          <w:szCs w:val="16"/>
        </w:rPr>
      </w:pPr>
      <w:r>
        <w:rPr>
          <w:rFonts w:ascii="Times New Roman" w:hAnsi="Times New Roman"/>
          <w:b/>
          <w:sz w:val="16"/>
          <w:szCs w:val="16"/>
        </w:rPr>
        <w:lastRenderedPageBreak/>
        <w:t xml:space="preserve">Р Е </w:t>
      </w:r>
      <w:proofErr w:type="gramStart"/>
      <w:r>
        <w:rPr>
          <w:rFonts w:ascii="Times New Roman" w:hAnsi="Times New Roman"/>
          <w:b/>
          <w:sz w:val="16"/>
          <w:szCs w:val="16"/>
        </w:rPr>
        <w:t>Е</w:t>
      </w:r>
      <w:proofErr w:type="gramEnd"/>
      <w:r>
        <w:rPr>
          <w:rFonts w:ascii="Times New Roman" w:hAnsi="Times New Roman"/>
          <w:b/>
          <w:sz w:val="16"/>
          <w:szCs w:val="16"/>
        </w:rPr>
        <w:t xml:space="preserve"> С Т Р(перечень)</w:t>
      </w:r>
    </w:p>
    <w:p w:rsidR="008B6557" w:rsidRDefault="008B6557" w:rsidP="008B6557">
      <w:pPr>
        <w:spacing w:after="0" w:line="240" w:lineRule="auto"/>
        <w:jc w:val="center"/>
        <w:rPr>
          <w:rFonts w:ascii="Times New Roman" w:hAnsi="Times New Roman"/>
          <w:b/>
          <w:sz w:val="16"/>
          <w:szCs w:val="16"/>
        </w:rPr>
      </w:pPr>
      <w:r>
        <w:rPr>
          <w:rFonts w:ascii="Times New Roman" w:hAnsi="Times New Roman"/>
          <w:b/>
          <w:sz w:val="16"/>
          <w:szCs w:val="16"/>
        </w:rPr>
        <w:t>муниципальных услуг (функций), предоставляемых (исполняемых)</w:t>
      </w:r>
    </w:p>
    <w:p w:rsidR="008B6557" w:rsidRDefault="008B6557" w:rsidP="008B6557">
      <w:pPr>
        <w:spacing w:after="0" w:line="240" w:lineRule="auto"/>
        <w:jc w:val="center"/>
        <w:rPr>
          <w:rFonts w:ascii="Times New Roman" w:hAnsi="Times New Roman"/>
          <w:b/>
          <w:sz w:val="16"/>
          <w:szCs w:val="16"/>
        </w:rPr>
      </w:pPr>
      <w:r>
        <w:rPr>
          <w:rFonts w:ascii="Times New Roman" w:hAnsi="Times New Roman"/>
          <w:b/>
          <w:sz w:val="16"/>
          <w:szCs w:val="16"/>
        </w:rPr>
        <w:t xml:space="preserve">районными бюджетными учреждениями по главным распорядителям </w:t>
      </w:r>
      <w:proofErr w:type="gramStart"/>
      <w:r>
        <w:rPr>
          <w:rFonts w:ascii="Times New Roman" w:hAnsi="Times New Roman"/>
          <w:b/>
          <w:sz w:val="16"/>
          <w:szCs w:val="16"/>
        </w:rPr>
        <w:t>за</w:t>
      </w:r>
      <w:proofErr w:type="gramEnd"/>
    </w:p>
    <w:p w:rsidR="008B6557" w:rsidRDefault="008B6557" w:rsidP="008B6557">
      <w:pPr>
        <w:spacing w:after="0" w:line="240" w:lineRule="auto"/>
        <w:jc w:val="center"/>
        <w:rPr>
          <w:rFonts w:ascii="Times New Roman" w:hAnsi="Times New Roman"/>
          <w:b/>
          <w:sz w:val="16"/>
          <w:szCs w:val="16"/>
        </w:rPr>
      </w:pPr>
      <w:r>
        <w:rPr>
          <w:rFonts w:ascii="Times New Roman" w:hAnsi="Times New Roman"/>
          <w:b/>
          <w:sz w:val="16"/>
          <w:szCs w:val="16"/>
        </w:rPr>
        <w:t>счет средств районного бюджета</w:t>
      </w:r>
    </w:p>
    <w:p w:rsidR="008B6557" w:rsidRDefault="008B6557" w:rsidP="008B6557">
      <w:pPr>
        <w:spacing w:after="0" w:line="240" w:lineRule="auto"/>
        <w:jc w:val="center"/>
        <w:rPr>
          <w:rFonts w:ascii="Times New Roman" w:hAnsi="Times New Roman"/>
          <w:sz w:val="16"/>
          <w:szCs w:val="16"/>
        </w:rPr>
      </w:pPr>
    </w:p>
    <w:p w:rsidR="008B6557" w:rsidRDefault="008B6557" w:rsidP="008B6557">
      <w:pPr>
        <w:spacing w:after="0" w:line="240" w:lineRule="auto"/>
        <w:jc w:val="center"/>
        <w:rPr>
          <w:rFonts w:ascii="Times New Roman" w:hAnsi="Times New Roman"/>
          <w:b/>
          <w:sz w:val="16"/>
          <w:szCs w:val="16"/>
        </w:rPr>
      </w:pPr>
      <w:r>
        <w:rPr>
          <w:rFonts w:ascii="Times New Roman" w:hAnsi="Times New Roman"/>
          <w:b/>
          <w:sz w:val="16"/>
          <w:szCs w:val="16"/>
        </w:rPr>
        <w:t>РАЗДЕЛ 1. Услуги, предоставляемые Администрацией Ольховского муниципального района</w:t>
      </w:r>
    </w:p>
    <w:p w:rsidR="008B6557" w:rsidRDefault="008B6557" w:rsidP="008B6557">
      <w:pPr>
        <w:spacing w:after="0" w:line="240" w:lineRule="auto"/>
        <w:jc w:val="right"/>
        <w:rPr>
          <w:rFonts w:ascii="Times New Roman" w:hAnsi="Times New Roman"/>
          <w:sz w:val="16"/>
          <w:szCs w:val="16"/>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58"/>
        <w:gridCol w:w="1804"/>
        <w:gridCol w:w="851"/>
        <w:gridCol w:w="1377"/>
        <w:gridCol w:w="1134"/>
        <w:gridCol w:w="1700"/>
        <w:gridCol w:w="1559"/>
        <w:gridCol w:w="3863"/>
      </w:tblGrid>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kern w:val="2"/>
                <w:sz w:val="16"/>
                <w:szCs w:val="16"/>
              </w:rPr>
              <w:t xml:space="preserve">№ </w:t>
            </w:r>
            <w:proofErr w:type="gramStart"/>
            <w:r>
              <w:rPr>
                <w:rFonts w:ascii="Times New Roman" w:hAnsi="Times New Roman"/>
                <w:kern w:val="2"/>
                <w:sz w:val="16"/>
                <w:szCs w:val="16"/>
              </w:rPr>
              <w:t>п</w:t>
            </w:r>
            <w:proofErr w:type="gramEnd"/>
            <w:r>
              <w:rPr>
                <w:rFonts w:ascii="Times New Roman" w:hAnsi="Times New Roman"/>
                <w:kern w:val="2"/>
                <w:sz w:val="16"/>
                <w:szCs w:val="16"/>
              </w:rPr>
              <w:t>/п</w:t>
            </w:r>
          </w:p>
        </w:tc>
        <w:tc>
          <w:tcPr>
            <w:tcW w:w="1859"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kern w:val="2"/>
                <w:sz w:val="16"/>
                <w:szCs w:val="16"/>
              </w:rPr>
              <w:t>Наименование муниципальной услуги</w:t>
            </w:r>
          </w:p>
        </w:tc>
        <w:tc>
          <w:tcPr>
            <w:tcW w:w="1805"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Содержание муниципальной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240" w:lineRule="auto"/>
              <w:jc w:val="center"/>
              <w:rPr>
                <w:rFonts w:ascii="Times New Roman" w:hAnsi="Times New Roman"/>
                <w:kern w:val="2"/>
                <w:sz w:val="16"/>
                <w:szCs w:val="16"/>
              </w:rPr>
            </w:pPr>
            <w:r>
              <w:rPr>
                <w:rFonts w:ascii="Times New Roman" w:hAnsi="Times New Roman"/>
                <w:sz w:val="16"/>
                <w:szCs w:val="16"/>
              </w:rPr>
              <w:t>Единица</w:t>
            </w:r>
            <w:r>
              <w:rPr>
                <w:rFonts w:ascii="Times New Roman" w:hAnsi="Times New Roman"/>
                <w:kern w:val="2"/>
                <w:sz w:val="16"/>
                <w:szCs w:val="16"/>
              </w:rPr>
              <w:t xml:space="preserve"> </w:t>
            </w:r>
            <w:r>
              <w:rPr>
                <w:rFonts w:ascii="Times New Roman" w:hAnsi="Times New Roman"/>
                <w:sz w:val="16"/>
                <w:szCs w:val="16"/>
              </w:rPr>
              <w:t>измерения</w:t>
            </w:r>
          </w:p>
        </w:tc>
        <w:tc>
          <w:tcPr>
            <w:tcW w:w="1377"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Источник финансирования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Способ установления цены муниципальной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Отраслевое структурное подразделение администрации Ольховского муниципального района, наделенное полномочиями по организации предоставления муниципальной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Потребители муниципальной платной услуги</w:t>
            </w:r>
          </w:p>
        </w:tc>
        <w:tc>
          <w:tcPr>
            <w:tcW w:w="3864"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Выдача копий муниципальных правовых актов администрации Ольховского муниципального района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Выдача копий муниципальных правовых актов администрации Ольховского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документ</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6.10.2003г.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27.07.2010г.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8B6557" w:rsidRDefault="008B6557" w:rsidP="00864F25">
            <w:pPr>
              <w:numPr>
                <w:ilvl w:val="1"/>
                <w:numId w:val="17"/>
              </w:numPr>
              <w:tabs>
                <w:tab w:val="left" w:pos="72"/>
                <w:tab w:val="left" w:pos="926"/>
              </w:tabs>
              <w:spacing w:after="0" w:line="240" w:lineRule="auto"/>
              <w:ind w:left="72" w:hanging="180"/>
              <w:jc w:val="center"/>
              <w:rPr>
                <w:rFonts w:ascii="Times New Roman" w:hAnsi="Times New Roman"/>
                <w:sz w:val="16"/>
                <w:szCs w:val="16"/>
              </w:rPr>
            </w:pPr>
            <w:r>
              <w:rPr>
                <w:rFonts w:ascii="Times New Roman" w:hAnsi="Times New Roman"/>
                <w:sz w:val="16"/>
                <w:szCs w:val="16"/>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предварительного разрешения на вступление в брак несовершеннолетним гражданам, достигшим 16-летнего возраста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вступление в брак несовершеннолетним гражданам, достигшим 16-летнего возраста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Несовершеннолетние граждане, достигшие возраста 16 лет, зарегистрированные на территории Ольховского муниципального района Волгоградской области, имеющие основания для </w:t>
            </w:r>
            <w:r>
              <w:rPr>
                <w:rFonts w:ascii="Times New Roman" w:hAnsi="Times New Roman"/>
                <w:sz w:val="16"/>
                <w:szCs w:val="16"/>
              </w:rPr>
              <w:lastRenderedPageBreak/>
              <w:t>вступления в брак до достижения брачного возраста, граждане, желающие вступить в брак с несовершеннолетними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lastRenderedPageBreak/>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вторая) от 26.01.1996 № 14-ФЗ;</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7" w:history="1">
              <w:r w:rsidR="008B6557">
                <w:rPr>
                  <w:rStyle w:val="a7"/>
                  <w:rFonts w:cstheme="minorBidi"/>
                  <w:sz w:val="16"/>
                  <w:szCs w:val="16"/>
                </w:rPr>
                <w:t>Федеральный закон от 15.11.1997 № 143-ФЗ «Об актах гражданского состояния</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8"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9" w:history="1">
              <w:r w:rsidR="008B6557">
                <w:rPr>
                  <w:rStyle w:val="a7"/>
                  <w:rFonts w:cstheme="minorBidi"/>
                  <w:sz w:val="16"/>
                  <w:szCs w:val="16"/>
                </w:rPr>
                <w:t>Федеральный закон от 27.07.2010 № 210-ФЗ «Об организации предоставления государственных и муниципальных услуг</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autoSpaceDN w:val="0"/>
              <w:adjustRightInd w:val="0"/>
              <w:spacing w:after="0" w:line="100" w:lineRule="atLeast"/>
              <w:jc w:val="center"/>
              <w:rPr>
                <w:rFonts w:ascii="Times New Roman" w:hAnsi="Times New Roman"/>
                <w:color w:val="000000"/>
                <w:kern w:val="2"/>
                <w:sz w:val="16"/>
                <w:szCs w:val="16"/>
              </w:rPr>
            </w:pPr>
            <w:r>
              <w:rPr>
                <w:rFonts w:ascii="Times New Roman" w:hAnsi="Times New Roman"/>
                <w:color w:val="000000"/>
                <w:sz w:val="16"/>
                <w:szCs w:val="16"/>
              </w:rPr>
              <w:t>Подготовка и выдача разрешений на строительство, реконструкцию объектов капитального строительства</w:t>
            </w:r>
          </w:p>
        </w:tc>
        <w:tc>
          <w:tcPr>
            <w:tcW w:w="12292" w:type="dxa"/>
            <w:gridSpan w:val="7"/>
            <w:tcBorders>
              <w:top w:val="single" w:sz="4" w:space="0" w:color="000000"/>
              <w:left w:val="single" w:sz="4" w:space="0" w:color="000000"/>
              <w:bottom w:val="single" w:sz="4" w:space="0" w:color="000000"/>
              <w:right w:val="single" w:sz="4" w:space="0" w:color="000000"/>
            </w:tcBorders>
            <w:hideMark/>
          </w:tcPr>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Исключить услугу из Реестра муниципальных услуг (функций) согласно Постановлению  № 943 от 19.12.2017</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color w:val="000000"/>
                <w:kern w:val="2"/>
                <w:sz w:val="16"/>
                <w:szCs w:val="16"/>
              </w:rPr>
            </w:pPr>
            <w:r>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обращение</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Физические лица;</w:t>
            </w:r>
          </w:p>
          <w:p w:rsidR="008B6557" w:rsidRDefault="008B6557" w:rsidP="00864F25">
            <w:pPr>
              <w:tabs>
                <w:tab w:val="left" w:pos="72"/>
              </w:tabs>
              <w:spacing w:after="0" w:line="240" w:lineRule="auto"/>
              <w:ind w:left="72"/>
              <w:rPr>
                <w:rFonts w:ascii="Times New Roman" w:hAnsi="Times New Roman"/>
                <w:kern w:val="2"/>
                <w:sz w:val="16"/>
                <w:szCs w:val="16"/>
              </w:rPr>
            </w:pP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Гражданский кодекс Российской федерации («Собрание законодательства РФ», 05.12.1994, № 32, ст.3301, «Российская газета», № 238-239, 08.12.1994, «Собрание законодательства РФ», 29.01.1996, № 5, ст.410, «Российская газета», № 23, 06.02.1996, № 24, 07.02.1996, № 25, 08.02.1996, № 27, 10.02.1996);</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Налоговый кодекс Российской федерации </w:t>
            </w:r>
            <w:proofErr w:type="gramStart"/>
            <w:r>
              <w:rPr>
                <w:rFonts w:ascii="Times New Roman" w:hAnsi="Times New Roman"/>
                <w:sz w:val="16"/>
                <w:szCs w:val="16"/>
              </w:rPr>
              <w:t xml:space="preserve">( </w:t>
            </w:r>
            <w:proofErr w:type="gramEnd"/>
            <w:r>
              <w:rPr>
                <w:rFonts w:ascii="Times New Roman" w:hAnsi="Times New Roman"/>
                <w:sz w:val="16"/>
                <w:szCs w:val="16"/>
              </w:rPr>
              <w:t>«Российская газета», № 148-149, 06.08.1998,</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proofErr w:type="gramStart"/>
            <w:r>
              <w:rPr>
                <w:rFonts w:ascii="Times New Roman" w:hAnsi="Times New Roman"/>
                <w:sz w:val="16"/>
                <w:szCs w:val="16"/>
              </w:rPr>
              <w:t>«Собрание законодательства РФ», № 31, 03.08.1998, ст.3824, «Собрание законодательства РФ», 07.08.2000, № 32, ст.3340, «Парламентская газета», № 151-152, 10.08.2000);</w:t>
            </w:r>
            <w:proofErr w:type="gramEnd"/>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Градостроительный кодекс Российской федерации («Российская газета», № 290,30.12.2004, «Собрание законодательства РФ», 03.01.2005, №1 (часть</w:t>
            </w:r>
            <w:proofErr w:type="gramStart"/>
            <w:r>
              <w:rPr>
                <w:rFonts w:ascii="Times New Roman" w:hAnsi="Times New Roman"/>
                <w:sz w:val="16"/>
                <w:szCs w:val="16"/>
              </w:rPr>
              <w:t>1</w:t>
            </w:r>
            <w:proofErr w:type="gramEnd"/>
            <w:r>
              <w:rPr>
                <w:rFonts w:ascii="Times New Roman" w:hAnsi="Times New Roman"/>
                <w:sz w:val="16"/>
                <w:szCs w:val="16"/>
              </w:rPr>
              <w:t>), ст.16, «Парламентская газета»,№ 5-6, 14.01.2005);</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Земельный кодекс Российской Федерации («Собрание законодательства РФ», 29.10.2001, № 44, ст.4147, «Парламентская газета», №204-205,30.10.2001, «Российская газета», № 211-212,30.10.2001);</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Жилищный кодекс Российской Федерации («Собрание законодательства РФ», 03.01.2005, №1 (часть</w:t>
            </w:r>
            <w:proofErr w:type="gramStart"/>
            <w:r>
              <w:rPr>
                <w:rFonts w:ascii="Times New Roman" w:hAnsi="Times New Roman"/>
                <w:sz w:val="16"/>
                <w:szCs w:val="16"/>
              </w:rPr>
              <w:t>1</w:t>
            </w:r>
            <w:proofErr w:type="gramEnd"/>
            <w:r>
              <w:rPr>
                <w:rFonts w:ascii="Times New Roman" w:hAnsi="Times New Roman"/>
                <w:sz w:val="16"/>
                <w:szCs w:val="16"/>
              </w:rPr>
              <w:t>), ст.14, «Российская газета», № 1, 12.01.2005, «Парламентская газета», № 7-8, 15.01.2005);</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закон от 25.06.2002 № 73-ФЗ «Об объектах культурного наследия </w:t>
            </w:r>
            <w:proofErr w:type="gramStart"/>
            <w:r>
              <w:rPr>
                <w:rFonts w:ascii="Times New Roman" w:hAnsi="Times New Roman"/>
                <w:sz w:val="16"/>
                <w:szCs w:val="16"/>
              </w:rPr>
              <w:t xml:space="preserve">( </w:t>
            </w:r>
            <w:proofErr w:type="gramEnd"/>
            <w:r>
              <w:rPr>
                <w:rFonts w:ascii="Times New Roman" w:hAnsi="Times New Roman"/>
                <w:sz w:val="16"/>
                <w:szCs w:val="16"/>
              </w:rPr>
              <w:t xml:space="preserve">памятниках истории и культуры) народов Российской </w:t>
            </w:r>
            <w:r>
              <w:rPr>
                <w:rFonts w:ascii="Times New Roman" w:hAnsi="Times New Roman"/>
                <w:sz w:val="16"/>
                <w:szCs w:val="16"/>
              </w:rPr>
              <w:lastRenderedPageBreak/>
              <w:t>федерации» ( «Парламентская газета», № 120-121, 29.06.2002, «Российская газета», № 116-117, 29.06.2002, «Собрание законодательства РФ», 01.07.2002, № 26, ст.2519);</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 Федеральный закон от 27.12.2002 № 184-ФЗ «О техническом регулировании» («Собрание законодательства РФ», 30.12.2002, № 52 (ч.1), ст.5140, «Российская газета», № 245, 31.12.2002, «Парламентская газета», № 1-2, 05.01.2003);</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13.03.2006 № 38-ФЗ «О рекламе» («Российская газета», № 51, 15.03.2006, «Собрание законодательства РФ», 20.03.2006, №12,ст.1232);</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8B6557" w:rsidRDefault="008B6557" w:rsidP="00864F25">
            <w:pPr>
              <w:numPr>
                <w:ilvl w:val="1"/>
                <w:numId w:val="17"/>
              </w:numPr>
              <w:tabs>
                <w:tab w:val="left" w:pos="72"/>
                <w:tab w:val="num" w:pos="720"/>
              </w:tabs>
              <w:spacing w:after="0" w:line="240" w:lineRule="auto"/>
              <w:ind w:left="73" w:hanging="181"/>
              <w:jc w:val="center"/>
              <w:rPr>
                <w:rFonts w:ascii="Times New Roman" w:hAnsi="Times New Roman"/>
                <w:sz w:val="16"/>
                <w:szCs w:val="16"/>
              </w:rPr>
            </w:pPr>
            <w:r>
              <w:rPr>
                <w:rFonts w:ascii="Times New Roman" w:hAnsi="Times New Roman"/>
                <w:sz w:val="16"/>
                <w:szCs w:val="16"/>
              </w:rPr>
              <w:t>Устав Ольховского муниципального района Волгоградской области.</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Подготовка и выдача разрешения на ввод в эксплуатацию объектов капитального строительства</w:t>
            </w:r>
          </w:p>
        </w:tc>
        <w:tc>
          <w:tcPr>
            <w:tcW w:w="12292" w:type="dxa"/>
            <w:gridSpan w:val="7"/>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100" w:lineRule="atLeast"/>
              <w:ind w:left="72"/>
              <w:jc w:val="center"/>
              <w:rPr>
                <w:rFonts w:ascii="Times New Roman" w:hAnsi="Times New Roman"/>
                <w:sz w:val="16"/>
                <w:szCs w:val="16"/>
              </w:rPr>
            </w:pPr>
            <w:r>
              <w:rPr>
                <w:rFonts w:ascii="Times New Roman" w:hAnsi="Times New Roman"/>
                <w:sz w:val="16"/>
                <w:szCs w:val="16"/>
              </w:rPr>
              <w:t>Исключить услугу из Реестра муниципальных услуг (функций) согласно Постановлению № 943 от 19.12.2017</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изменение имени, фамилии ребенка, не достигшего 14-летнего возраста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изменение имени, фамилии ребенка, не достигшего 14-летнего возраста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Без взимания платы с заявителей</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Орган опеки и попечительства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Родители (один из них) несовершеннолетних граждан, не достигших 14-летнего возраста, проживающие на территории Ольховского муниципального </w:t>
            </w:r>
            <w:r>
              <w:rPr>
                <w:rFonts w:ascii="Times New Roman" w:hAnsi="Times New Roman"/>
                <w:sz w:val="16"/>
                <w:szCs w:val="16"/>
              </w:rPr>
              <w:lastRenderedPageBreak/>
              <w:t>района Волгоградской области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0" w:history="1">
              <w:r w:rsidR="008B6557">
                <w:rPr>
                  <w:rStyle w:val="a7"/>
                  <w:rFonts w:cstheme="minorBidi"/>
                  <w:sz w:val="16"/>
                  <w:szCs w:val="16"/>
                </w:rPr>
                <w:t>Федеральный закон от 15.11.1997 № 143-ФЗ «Об актах гражданского состояния</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11"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2" w:history="1">
              <w:r w:rsidR="008B6557">
                <w:rPr>
                  <w:rStyle w:val="a7"/>
                  <w:rFonts w:cstheme="minorBidi"/>
                  <w:sz w:val="16"/>
                  <w:szCs w:val="16"/>
                </w:rPr>
                <w:t xml:space="preserve">Федеральный закон от 27.07.2010 № 210-ФЗ «Об </w:t>
              </w:r>
              <w:r w:rsidR="008B6557">
                <w:rPr>
                  <w:rStyle w:val="a7"/>
                  <w:rFonts w:cstheme="minorBidi"/>
                  <w:sz w:val="16"/>
                  <w:szCs w:val="16"/>
                </w:rPr>
                <w:lastRenderedPageBreak/>
                <w:t>организации предоставления государственных и муниципальных услуг</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after="0" w:line="100" w:lineRule="atLeast"/>
              <w:jc w:val="center"/>
              <w:rPr>
                <w:rFonts w:ascii="Times New Roman" w:hAnsi="Times New Roman"/>
                <w:sz w:val="16"/>
                <w:szCs w:val="16"/>
              </w:rPr>
            </w:pPr>
            <w:r>
              <w:rPr>
                <w:rFonts w:ascii="Times New Roman" w:hAnsi="Times New Roman"/>
                <w:sz w:val="16"/>
                <w:szCs w:val="16"/>
              </w:rPr>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Орган опеки и попечительства</w:t>
            </w:r>
          </w:p>
          <w:p w:rsidR="008B6557" w:rsidRDefault="008B6557" w:rsidP="00864F25">
            <w:pPr>
              <w:tabs>
                <w:tab w:val="left" w:pos="1155"/>
              </w:tabs>
              <w:spacing w:after="0" w:line="100" w:lineRule="atLeast"/>
              <w:jc w:val="center"/>
              <w:rPr>
                <w:rFonts w:ascii="Times New Roman" w:hAnsi="Times New Roman"/>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Родители несовершеннолетних граждан либо лица, их заменяющие (опекуны, попечители, приемные родители)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3" w:hanging="181"/>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13"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4" w:history="1">
              <w:r w:rsidR="008B6557">
                <w:rPr>
                  <w:rStyle w:val="a7"/>
                  <w:rFonts w:cstheme="minorBidi"/>
                  <w:sz w:val="16"/>
                  <w:szCs w:val="16"/>
                </w:rPr>
                <w:t>Федеральный закон от 27.07.2010 № 210-ФЗ «Об организации предоставления государственных и муниципальных услуг</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Минобрнауки РФ от 14.09.2009 № 334 «О реализации Постановления Правительства Российской Федерации от 18 мая 2009 г. № 423»;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Назначение компенсации родителям (законным представителям)</w:t>
            </w:r>
          </w:p>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 xml:space="preserve"> части родительской платы за присмотр и уход за детьми </w:t>
            </w:r>
          </w:p>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 xml:space="preserve"> в образовательных организациях Ольховского муниципального </w:t>
            </w:r>
            <w:r>
              <w:rPr>
                <w:rFonts w:ascii="Times New Roman" w:hAnsi="Times New Roman"/>
                <w:sz w:val="16"/>
                <w:szCs w:val="16"/>
              </w:rPr>
              <w:lastRenderedPageBreak/>
              <w:t xml:space="preserve">района, </w:t>
            </w:r>
          </w:p>
          <w:p w:rsidR="008B6557" w:rsidRDefault="008B6557" w:rsidP="00864F25">
            <w:pPr>
              <w:tabs>
                <w:tab w:val="left" w:pos="2775"/>
              </w:tabs>
              <w:spacing w:after="0" w:line="100" w:lineRule="atLeast"/>
              <w:jc w:val="center"/>
              <w:rPr>
                <w:rFonts w:ascii="Times New Roman" w:hAnsi="Times New Roman"/>
                <w:sz w:val="16"/>
                <w:szCs w:val="16"/>
              </w:rPr>
            </w:pPr>
            <w:proofErr w:type="gramStart"/>
            <w:r>
              <w:rPr>
                <w:rFonts w:ascii="Times New Roman" w:hAnsi="Times New Roman"/>
                <w:sz w:val="16"/>
                <w:szCs w:val="16"/>
              </w:rPr>
              <w:t>реализующих</w:t>
            </w:r>
            <w:proofErr w:type="gramEnd"/>
            <w:r>
              <w:rPr>
                <w:rFonts w:ascii="Times New Roman" w:hAnsi="Times New Roman"/>
                <w:sz w:val="16"/>
                <w:szCs w:val="16"/>
              </w:rPr>
              <w:t xml:space="preserve"> образовательную программу  </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дошкольного образования</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lastRenderedPageBreak/>
              <w:t>Назначение компенсации родителям (законным представителям)</w:t>
            </w:r>
          </w:p>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 xml:space="preserve"> части родительской платы за присмотр и уход за детьми </w:t>
            </w:r>
          </w:p>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 xml:space="preserve"> в образовательных организациях Ольховского муниципального </w:t>
            </w:r>
            <w:r>
              <w:rPr>
                <w:rFonts w:ascii="Times New Roman" w:hAnsi="Times New Roman"/>
                <w:sz w:val="16"/>
                <w:szCs w:val="16"/>
              </w:rPr>
              <w:lastRenderedPageBreak/>
              <w:t xml:space="preserve">района, </w:t>
            </w:r>
          </w:p>
          <w:p w:rsidR="008B6557" w:rsidRDefault="008B6557" w:rsidP="00864F25">
            <w:pPr>
              <w:tabs>
                <w:tab w:val="left" w:pos="2775"/>
              </w:tabs>
              <w:spacing w:after="0" w:line="100" w:lineRule="atLeast"/>
              <w:jc w:val="center"/>
              <w:rPr>
                <w:rFonts w:ascii="Times New Roman" w:hAnsi="Times New Roman"/>
                <w:sz w:val="16"/>
                <w:szCs w:val="16"/>
              </w:rPr>
            </w:pPr>
            <w:proofErr w:type="gramStart"/>
            <w:r>
              <w:rPr>
                <w:rFonts w:ascii="Times New Roman" w:hAnsi="Times New Roman"/>
                <w:sz w:val="16"/>
                <w:szCs w:val="16"/>
              </w:rPr>
              <w:t>реализующих</w:t>
            </w:r>
            <w:proofErr w:type="gramEnd"/>
            <w:r>
              <w:rPr>
                <w:rFonts w:ascii="Times New Roman" w:hAnsi="Times New Roman"/>
                <w:sz w:val="16"/>
                <w:szCs w:val="16"/>
              </w:rPr>
              <w:t xml:space="preserve"> образовательную программу  </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дошкольного 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sz w:val="16"/>
                <w:szCs w:val="16"/>
              </w:rPr>
            </w:pPr>
            <w:r>
              <w:rPr>
                <w:rFonts w:ascii="Times New Roman" w:hAnsi="Times New Roman"/>
                <w:sz w:val="16"/>
                <w:szCs w:val="16"/>
              </w:rPr>
              <w:t>Отдел по образованию</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один из родителей (законных представителей), относящихся к категориям, определенным </w:t>
            </w:r>
            <w:hyperlink r:id="rId15" w:history="1">
              <w:r>
                <w:rPr>
                  <w:rStyle w:val="a7"/>
                  <w:sz w:val="16"/>
                  <w:szCs w:val="16"/>
                </w:rPr>
                <w:t>статьями 15</w:t>
              </w:r>
            </w:hyperlink>
            <w:r>
              <w:rPr>
                <w:rFonts w:ascii="Times New Roman" w:hAnsi="Times New Roman"/>
                <w:sz w:val="16"/>
                <w:szCs w:val="16"/>
              </w:rPr>
              <w:t xml:space="preserve">, </w:t>
            </w:r>
            <w:hyperlink r:id="rId16" w:history="1">
              <w:r>
                <w:rPr>
                  <w:rStyle w:val="a7"/>
                  <w:sz w:val="16"/>
                  <w:szCs w:val="16"/>
                </w:rPr>
                <w:t>24</w:t>
              </w:r>
            </w:hyperlink>
            <w:r>
              <w:rPr>
                <w:rFonts w:ascii="Times New Roman" w:hAnsi="Times New Roman"/>
                <w:sz w:val="16"/>
                <w:szCs w:val="16"/>
              </w:rPr>
              <w:t xml:space="preserve"> Социального кодекса Волгоградской области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17" w:history="1">
              <w:r>
                <w:rPr>
                  <w:rStyle w:val="a7"/>
                  <w:sz w:val="16"/>
                  <w:szCs w:val="16"/>
                </w:rPr>
                <w:t>закон</w:t>
              </w:r>
            </w:hyperlink>
            <w:r>
              <w:rPr>
                <w:rFonts w:ascii="Times New Roman" w:hAnsi="Times New Roman"/>
                <w:sz w:val="16"/>
                <w:szCs w:val="16"/>
              </w:rPr>
              <w:t xml:space="preserve"> от 27 июля 2010 г. N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29.12.2012 № 273-ФЗ «Об образовании в Российской Федерации»</w:t>
            </w:r>
          </w:p>
          <w:p w:rsidR="008B6557" w:rsidRDefault="008B6557" w:rsidP="00864F25">
            <w:pPr>
              <w:numPr>
                <w:ilvl w:val="1"/>
                <w:numId w:val="17"/>
              </w:numPr>
              <w:tabs>
                <w:tab w:val="left" w:pos="72"/>
                <w:tab w:val="left" w:pos="550"/>
              </w:tabs>
              <w:spacing w:after="0" w:line="240" w:lineRule="auto"/>
              <w:jc w:val="center"/>
              <w:rPr>
                <w:rFonts w:ascii="Times New Roman" w:hAnsi="Times New Roman"/>
                <w:sz w:val="16"/>
                <w:szCs w:val="16"/>
              </w:rPr>
            </w:pPr>
            <w:r>
              <w:rPr>
                <w:rFonts w:ascii="Times New Roman" w:hAnsi="Times New Roman"/>
                <w:sz w:val="16"/>
                <w:szCs w:val="16"/>
              </w:rPr>
              <w:t>Социальный кодекс Волгоградской области от 31 декабря 2015 года № 246-ОД;</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8" w:history="1">
              <w:r w:rsidR="008B6557">
                <w:rPr>
                  <w:rStyle w:val="a7"/>
                  <w:sz w:val="16"/>
                  <w:szCs w:val="16"/>
                </w:rPr>
                <w:t>Закон</w:t>
              </w:r>
            </w:hyperlink>
            <w:r w:rsidR="008B6557">
              <w:rPr>
                <w:rFonts w:ascii="Times New Roman" w:hAnsi="Times New Roman"/>
                <w:sz w:val="16"/>
                <w:szCs w:val="16"/>
              </w:rPr>
              <w:t xml:space="preserve"> Волгоградской области от 01 ноября 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9" w:history="1">
              <w:proofErr w:type="gramStart"/>
              <w:r w:rsidR="008B6557">
                <w:rPr>
                  <w:rStyle w:val="a7"/>
                  <w:sz w:val="16"/>
                  <w:szCs w:val="16"/>
                </w:rPr>
                <w:t>Постановление</w:t>
              </w:r>
            </w:hyperlink>
            <w:r w:rsidR="008B6557">
              <w:rPr>
                <w:rFonts w:ascii="Times New Roman" w:hAnsi="Times New Roman"/>
                <w:sz w:val="16"/>
                <w:szCs w:val="16"/>
              </w:rPr>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w:t>
            </w:r>
            <w:proofErr w:type="gramEnd"/>
            <w:r w:rsidR="008B6557">
              <w:rPr>
                <w:rFonts w:ascii="Times New Roman" w:hAnsi="Times New Roman"/>
                <w:sz w:val="16"/>
                <w:szCs w:val="16"/>
              </w:rPr>
              <w:t xml:space="preserve">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proofErr w:type="gramStart"/>
            <w:r>
              <w:rPr>
                <w:rFonts w:ascii="Times New Roman" w:hAnsi="Times New Roman"/>
                <w:sz w:val="16"/>
                <w:szCs w:val="16"/>
              </w:rPr>
              <w:t>П</w:t>
            </w:r>
            <w:proofErr w:type="gramEnd"/>
            <w:r w:rsidR="008A76A3">
              <w:fldChar w:fldCharType="begin"/>
            </w:r>
            <w:r>
              <w:instrText>HYPERLINK "consultantplus://offline/ref=E6A7AFF39CA4B2A6F886004FAFF5E215125C116F4E1CFBF5B2892C3ED0085C0D76F495833A265CBA5382FB09h9U4E"</w:instrText>
            </w:r>
            <w:r w:rsidR="008A76A3">
              <w:fldChar w:fldCharType="separate"/>
            </w:r>
            <w:r>
              <w:rPr>
                <w:rStyle w:val="a7"/>
                <w:sz w:val="16"/>
                <w:szCs w:val="16"/>
              </w:rPr>
              <w:t>остановление</w:t>
            </w:r>
            <w:r w:rsidR="008A76A3">
              <w:fldChar w:fldCharType="end"/>
            </w:r>
            <w:r>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8B6557" w:rsidRDefault="008B6557" w:rsidP="00864F25">
            <w:pPr>
              <w:numPr>
                <w:ilvl w:val="1"/>
                <w:numId w:val="17"/>
              </w:numPr>
              <w:tabs>
                <w:tab w:val="left" w:pos="72"/>
              </w:tabs>
              <w:spacing w:after="0" w:line="240" w:lineRule="auto"/>
              <w:jc w:val="center"/>
              <w:rPr>
                <w:rFonts w:ascii="Times New Roman" w:hAnsi="Times New Roman"/>
                <w:sz w:val="16"/>
                <w:szCs w:val="16"/>
              </w:rPr>
            </w:pPr>
            <w:r>
              <w:rPr>
                <w:rFonts w:ascii="Times New Roman" w:hAnsi="Times New Roman"/>
                <w:sz w:val="16"/>
                <w:szCs w:val="16"/>
              </w:rPr>
              <w:t>Иные правовые акты Российской Федерации, Волгоградской области, 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8B6557" w:rsidTr="00864F25">
        <w:trPr>
          <w:trHeight w:val="1080"/>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Консультативные услуги по работе в культурно-досуговой сфере</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Предоставление консультаций, справок населению, организациям (с привлечением специалистов);</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выявление общественного мнения;</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разработка программ, проектов и планов организаций культурно-досугового типа;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разработка проектов нормативных правовых актов для организаций культурно-досугового типа;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разработка методических материалов по различным аспектам культурно-досуговой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kern w:val="2"/>
                <w:sz w:val="16"/>
                <w:szCs w:val="16"/>
              </w:rPr>
            </w:pPr>
            <w:r>
              <w:rPr>
                <w:rFonts w:ascii="Times New Roman" w:hAnsi="Times New Roman"/>
                <w:sz w:val="16"/>
                <w:szCs w:val="16"/>
              </w:rPr>
              <w:lastRenderedPageBreak/>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Согласно перечню платных услуг</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Филиалы МУК «Муниципальное социально-культурное объединение», РДК</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0"/>
                <w:numId w:val="18"/>
              </w:numPr>
              <w:spacing w:after="0" w:line="240" w:lineRule="auto"/>
              <w:ind w:left="113" w:hanging="113"/>
              <w:contextualSpacing/>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 декабря 2008 № 6-ФКЗ, от 30 декабря 2008 № 7-ФКЗ) // Российская газета. – 2009. – 21 января (№7).</w:t>
            </w:r>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r>
              <w:rPr>
                <w:rFonts w:ascii="Times New Roman" w:hAnsi="Times New Roman"/>
                <w:sz w:val="16"/>
                <w:szCs w:val="16"/>
              </w:rPr>
              <w:t>Гражданский кодекс Российской Федерации</w:t>
            </w:r>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proofErr w:type="gramStart"/>
            <w:r>
              <w:rPr>
                <w:rFonts w:ascii="Times New Roman" w:hAnsi="Times New Roman"/>
                <w:sz w:val="16"/>
                <w:szCs w:val="16"/>
              </w:rPr>
              <w:lastRenderedPageBreak/>
              <w:t>Часть первая от 30.11.1994 № 51-ФЗ (принята Гос.</w:t>
            </w:r>
            <w:proofErr w:type="gramEnd"/>
            <w:r>
              <w:rPr>
                <w:rFonts w:ascii="Times New Roman" w:hAnsi="Times New Roman"/>
                <w:sz w:val="16"/>
                <w:szCs w:val="16"/>
              </w:rPr>
              <w:t xml:space="preserve"> </w:t>
            </w:r>
            <w:proofErr w:type="gramStart"/>
            <w:r>
              <w:rPr>
                <w:rFonts w:ascii="Times New Roman" w:hAnsi="Times New Roman"/>
                <w:sz w:val="16"/>
                <w:szCs w:val="16"/>
              </w:rPr>
              <w:t>Думой 21 октября 1994) // Российская газета. – 1994. – 8 декабря (№ 238-239).</w:t>
            </w:r>
            <w:proofErr w:type="gramEnd"/>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proofErr w:type="gramStart"/>
            <w:r>
              <w:rPr>
                <w:rFonts w:ascii="Times New Roman" w:hAnsi="Times New Roman"/>
                <w:sz w:val="16"/>
                <w:szCs w:val="16"/>
              </w:rPr>
              <w:t>Часть вторая от 26.01.1996 № 14-ФЗ (принята Гос.</w:t>
            </w:r>
            <w:proofErr w:type="gramEnd"/>
            <w:r>
              <w:rPr>
                <w:rFonts w:ascii="Times New Roman" w:hAnsi="Times New Roman"/>
                <w:sz w:val="16"/>
                <w:szCs w:val="16"/>
              </w:rPr>
              <w:t xml:space="preserve"> </w:t>
            </w:r>
            <w:proofErr w:type="gramStart"/>
            <w:r>
              <w:rPr>
                <w:rFonts w:ascii="Times New Roman" w:hAnsi="Times New Roman"/>
                <w:sz w:val="16"/>
                <w:szCs w:val="16"/>
              </w:rPr>
              <w:t>Думой 22 декабря 1995) // Российская газета. – 1996. – 6 февраля (№23); 7 февраля (№24); 8 февраля (№25); 10 февраля (№27).</w:t>
            </w:r>
            <w:proofErr w:type="gramEnd"/>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proofErr w:type="gramStart"/>
            <w:r>
              <w:rPr>
                <w:rFonts w:ascii="Times New Roman" w:hAnsi="Times New Roman"/>
                <w:sz w:val="16"/>
                <w:szCs w:val="16"/>
              </w:rPr>
              <w:t>Часть третья от 26.11.2001 № 146-ФЗ (принята Гос.</w:t>
            </w:r>
            <w:proofErr w:type="gramEnd"/>
            <w:r>
              <w:rPr>
                <w:rFonts w:ascii="Times New Roman" w:hAnsi="Times New Roman"/>
                <w:sz w:val="16"/>
                <w:szCs w:val="16"/>
              </w:rPr>
              <w:t xml:space="preserve"> </w:t>
            </w:r>
            <w:proofErr w:type="gramStart"/>
            <w:r>
              <w:rPr>
                <w:rFonts w:ascii="Times New Roman" w:hAnsi="Times New Roman"/>
                <w:sz w:val="16"/>
                <w:szCs w:val="16"/>
              </w:rPr>
              <w:t>Думой 1 ноября 2001) // Российская газета. – 2001. – 28 ноября (№ 233).</w:t>
            </w:r>
            <w:proofErr w:type="gramEnd"/>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proofErr w:type="gramStart"/>
            <w:r>
              <w:rPr>
                <w:rFonts w:ascii="Times New Roman" w:hAnsi="Times New Roman"/>
                <w:sz w:val="16"/>
                <w:szCs w:val="16"/>
              </w:rPr>
              <w:t>Часть четвертая от 18.12.2006 № 230-ФЗ (принята Гос.</w:t>
            </w:r>
            <w:proofErr w:type="gramEnd"/>
            <w:r>
              <w:rPr>
                <w:rFonts w:ascii="Times New Roman" w:hAnsi="Times New Roman"/>
                <w:sz w:val="16"/>
                <w:szCs w:val="16"/>
              </w:rPr>
              <w:t xml:space="preserve"> </w:t>
            </w:r>
            <w:proofErr w:type="gramStart"/>
            <w:r>
              <w:rPr>
                <w:rFonts w:ascii="Times New Roman" w:hAnsi="Times New Roman"/>
                <w:sz w:val="16"/>
                <w:szCs w:val="16"/>
              </w:rPr>
              <w:t>Думой 24 ноября 2006) // Российская газета. – 2006. – 22 декабря (№ 289).</w:t>
            </w:r>
            <w:proofErr w:type="gramEnd"/>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r>
              <w:rPr>
                <w:rFonts w:ascii="Times New Roman" w:hAnsi="Times New Roman"/>
                <w:sz w:val="16"/>
                <w:szCs w:val="16"/>
              </w:rPr>
              <w:t>Основы законодательства Российской Федерации о культуре: федер. закон: [утв. Верховным Советом РФ 9 октября 1992 № 3612-1] // Российская газета. – 1992. – 17 ноября (№ 248).</w:t>
            </w:r>
          </w:p>
          <w:p w:rsidR="008B6557" w:rsidRDefault="008B6557" w:rsidP="00864F25">
            <w:pPr>
              <w:numPr>
                <w:ilvl w:val="0"/>
                <w:numId w:val="19"/>
              </w:numPr>
              <w:spacing w:after="0" w:line="240" w:lineRule="auto"/>
              <w:ind w:left="113" w:hanging="113"/>
              <w:contextualSpacing/>
              <w:jc w:val="center"/>
              <w:rPr>
                <w:rFonts w:ascii="Times New Roman" w:hAnsi="Times New Roman"/>
                <w:sz w:val="16"/>
                <w:szCs w:val="16"/>
              </w:rPr>
            </w:pPr>
            <w:r>
              <w:rPr>
                <w:rFonts w:ascii="Times New Roman" w:hAnsi="Times New Roman"/>
                <w:sz w:val="16"/>
                <w:szCs w:val="16"/>
              </w:rPr>
              <w:t>Федеральный закон «Об общих принципах организации местного самоуправления в Российской Федерации»: от 06.10.2003 г. №131-ФЗ // «Собрание законодательства РФ»</w:t>
            </w:r>
            <w:proofErr w:type="gramStart"/>
            <w:r>
              <w:rPr>
                <w:rFonts w:ascii="Times New Roman" w:hAnsi="Times New Roman"/>
                <w:sz w:val="16"/>
                <w:szCs w:val="16"/>
              </w:rPr>
              <w:t>.о</w:t>
            </w:r>
            <w:proofErr w:type="gramEnd"/>
            <w:r>
              <w:rPr>
                <w:rFonts w:ascii="Times New Roman" w:hAnsi="Times New Roman"/>
                <w:sz w:val="16"/>
                <w:szCs w:val="16"/>
              </w:rPr>
              <w:t>т 06.10.2003г. № 40 ст.3822, «Парламентская газета» № 186 от 08.10.2003г.. «Российская газета» № 202 от 08.10.2003г.</w:t>
            </w:r>
          </w:p>
          <w:p w:rsidR="008B6557" w:rsidRDefault="008B6557" w:rsidP="00864F25">
            <w:pPr>
              <w:numPr>
                <w:ilvl w:val="0"/>
                <w:numId w:val="20"/>
              </w:numPr>
              <w:spacing w:after="0" w:line="240" w:lineRule="auto"/>
              <w:ind w:left="113" w:hanging="41"/>
              <w:contextualSpacing/>
              <w:jc w:val="center"/>
              <w:rPr>
                <w:rFonts w:ascii="Times New Roman" w:hAnsi="Times New Roman"/>
                <w:sz w:val="16"/>
                <w:szCs w:val="16"/>
              </w:rPr>
            </w:pPr>
            <w:r>
              <w:rPr>
                <w:rFonts w:ascii="Times New Roman" w:hAnsi="Times New Roman"/>
                <w:sz w:val="16"/>
                <w:szCs w:val="16"/>
              </w:rPr>
              <w:t>Федеральный закон «Об организации предоставления государственных и муниципальных услуг» (с изменениями и дополнениями) №210 от 27.07.2010г./Российская газета. - 30.07.2010г.-№5247.</w:t>
            </w:r>
          </w:p>
          <w:p w:rsidR="008B6557" w:rsidRDefault="008B6557" w:rsidP="00864F25">
            <w:pPr>
              <w:numPr>
                <w:ilvl w:val="1"/>
                <w:numId w:val="17"/>
              </w:numPr>
              <w:tabs>
                <w:tab w:val="left" w:pos="72"/>
                <w:tab w:val="num" w:pos="113"/>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 порядке рассмотрения обращений граждан Российской Федерации» (с изменениями и дополнениями) №59 от 02.05.2006г./Российская газета.- 05.05.2006г.-№4061</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 xml:space="preserve">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w:t>
            </w:r>
            <w:r>
              <w:rPr>
                <w:rFonts w:ascii="Times New Roman" w:hAnsi="Times New Roman"/>
                <w:sz w:val="16"/>
                <w:szCs w:val="16"/>
              </w:rPr>
              <w:lastRenderedPageBreak/>
              <w:t>случаях, предусмотренных законодательством Российской Федерации</w:t>
            </w: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lastRenderedPageBreak/>
              <w:t>Назначение выплаты денежных средств на содержание несовершеннолетних детей, находящихся под опекой (попечительством) либо воспитывающихся в приемной (патронатной) семье</w:t>
            </w:r>
          </w:p>
          <w:p w:rsidR="008B6557" w:rsidRDefault="008B6557" w:rsidP="00864F25">
            <w:pPr>
              <w:tabs>
                <w:tab w:val="left" w:pos="1155"/>
              </w:tabs>
              <w:spacing w:after="0" w:line="100" w:lineRule="atLeast"/>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after="0" w:line="100" w:lineRule="atLeast"/>
              <w:jc w:val="center"/>
              <w:rPr>
                <w:rFonts w:ascii="Times New Roman" w:hAnsi="Times New Roman"/>
                <w:sz w:val="16"/>
                <w:szCs w:val="16"/>
              </w:rPr>
            </w:pPr>
            <w:r>
              <w:rPr>
                <w:rFonts w:ascii="Times New Roman" w:hAnsi="Times New Roman"/>
                <w:sz w:val="16"/>
                <w:szCs w:val="16"/>
              </w:rPr>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Без взимания платы с заявителей.</w:t>
            </w:r>
          </w:p>
          <w:p w:rsidR="008B6557" w:rsidRDefault="008B6557" w:rsidP="00864F25">
            <w:pPr>
              <w:tabs>
                <w:tab w:val="left" w:pos="1155"/>
              </w:tabs>
              <w:spacing w:after="0" w:line="100" w:lineRule="atLeast"/>
              <w:jc w:val="center"/>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Орган опеки и попечительства</w:t>
            </w:r>
          </w:p>
          <w:p w:rsidR="008B6557" w:rsidRDefault="008B6557" w:rsidP="00864F25">
            <w:pPr>
              <w:tabs>
                <w:tab w:val="left" w:pos="1155"/>
              </w:tabs>
              <w:spacing w:after="0" w:line="100" w:lineRule="atLeast"/>
              <w:jc w:val="center"/>
              <w:rPr>
                <w:rFonts w:ascii="Times New Roman" w:hAnsi="Times New Roman"/>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Граждане, проживающие на территории Ольховского муниципального района Волгоградской области, назначенные в соответствии с действующим законодательством Российской Федерации опекунами, попечителями, </w:t>
            </w:r>
            <w:r>
              <w:rPr>
                <w:rFonts w:ascii="Times New Roman" w:hAnsi="Times New Roman"/>
                <w:sz w:val="16"/>
                <w:szCs w:val="16"/>
              </w:rPr>
              <w:lastRenderedPageBreak/>
              <w:t>приемными родителями, патронатными воспитателями над детьми-сиротами и детьми, оставшимися без попечения родителей (далее - опекуны). Право на получение государственной услуги имеет один из приемных родителей</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20"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21" w:history="1">
              <w:r w:rsidR="008B6557">
                <w:rPr>
                  <w:rStyle w:val="a7"/>
                  <w:rFonts w:cstheme="minorBidi"/>
                  <w:sz w:val="16"/>
                  <w:szCs w:val="16"/>
                </w:rPr>
                <w:t>Федеральный закон от 27.07.2010 № 210-ФЗ «Об организации предоставления государственных и муниципальных услуг</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w:t>
            </w:r>
            <w:r>
              <w:rPr>
                <w:rFonts w:ascii="Times New Roman" w:hAnsi="Times New Roman"/>
                <w:sz w:val="16"/>
                <w:szCs w:val="16"/>
              </w:rPr>
              <w:lastRenderedPageBreak/>
              <w:t>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autoSpaceDN w:val="0"/>
              <w:adjustRightInd w:val="0"/>
              <w:spacing w:after="0" w:line="100" w:lineRule="atLeast"/>
              <w:jc w:val="center"/>
              <w:rPr>
                <w:rFonts w:ascii="Times New Roman" w:hAnsi="Times New Roman"/>
                <w:color w:val="000000"/>
                <w:kern w:val="2"/>
                <w:sz w:val="16"/>
                <w:szCs w:val="16"/>
              </w:rPr>
            </w:pPr>
            <w:r>
              <w:rPr>
                <w:rFonts w:ascii="Times New Roman" w:hAnsi="Times New Roman"/>
                <w:color w:val="000000"/>
                <w:sz w:val="16"/>
                <w:szCs w:val="16"/>
              </w:rPr>
              <w:t>Подготовка и выдача градостроительного плана земельного участка</w:t>
            </w:r>
          </w:p>
        </w:tc>
        <w:tc>
          <w:tcPr>
            <w:tcW w:w="12292" w:type="dxa"/>
            <w:gridSpan w:val="7"/>
            <w:tcBorders>
              <w:top w:val="single" w:sz="4" w:space="0" w:color="000000"/>
              <w:left w:val="single" w:sz="4" w:space="0" w:color="000000"/>
              <w:bottom w:val="single" w:sz="4" w:space="0" w:color="000000"/>
              <w:right w:val="single" w:sz="4" w:space="0" w:color="000000"/>
            </w:tcBorders>
            <w:hideMark/>
          </w:tcPr>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Исключить услугу из Реестра муниципальных услуг на основании Постановления № 943 от 19.12.2017</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kern w:val="2"/>
                <w:sz w:val="16"/>
                <w:szCs w:val="16"/>
              </w:rPr>
            </w:pPr>
            <w:r>
              <w:rPr>
                <w:rFonts w:ascii="Times New Roman" w:hAnsi="Times New Roman"/>
                <w:sz w:val="16"/>
                <w:szCs w:val="16"/>
              </w:rPr>
              <w:t>1.Подготовка постановления о предоставлении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 xml:space="preserve">2. Сбор документов, необходимых для государственной регистрации права собственности,  постоянного (бессрочного) пользования, безвозмездного </w:t>
            </w:r>
            <w:r>
              <w:rPr>
                <w:rFonts w:ascii="Times New Roman" w:hAnsi="Times New Roman"/>
                <w:sz w:val="16"/>
                <w:szCs w:val="16"/>
              </w:rPr>
              <w:lastRenderedPageBreak/>
              <w:t>пользования, аренды земельных участков.</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lastRenderedPageBreak/>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года № 51-ФЗ;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вторая) от 26.01.1996 № 14-ФЗ;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«Земельный кодекс Российской Федерации» от 25.10.2001 № 136-ФЗ;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 xml:space="preserve">Федеральный Закон от 25.10.2001 № 137-ФЗ «О введении в действие Земельного Кодекса </w:t>
            </w:r>
            <w:proofErr w:type="gramStart"/>
            <w:r>
              <w:rPr>
                <w:rFonts w:ascii="Times New Roman" w:hAnsi="Times New Roman"/>
                <w:sz w:val="16"/>
                <w:szCs w:val="16"/>
              </w:rPr>
              <w:t>Российской</w:t>
            </w:r>
            <w:proofErr w:type="gramEnd"/>
            <w:r>
              <w:rPr>
                <w:rFonts w:ascii="Times New Roman" w:hAnsi="Times New Roman"/>
                <w:sz w:val="16"/>
                <w:szCs w:val="16"/>
              </w:rPr>
              <w:t xml:space="preserve"> Федерац</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 xml:space="preserve"> закон от 24.07.2007 № 221-ФЗ «О государственном кадастре недвижимости»;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25.12.2008 № 273-ФЗ «О противодействии коррупции»;</w:t>
            </w:r>
          </w:p>
          <w:p w:rsidR="008B6557" w:rsidRDefault="008A76A3" w:rsidP="00864F25">
            <w:pPr>
              <w:numPr>
                <w:ilvl w:val="1"/>
                <w:numId w:val="17"/>
              </w:numPr>
              <w:tabs>
                <w:tab w:val="left" w:pos="72"/>
              </w:tabs>
              <w:spacing w:after="0" w:line="100" w:lineRule="atLeast"/>
              <w:ind w:left="72" w:hanging="180"/>
              <w:jc w:val="center"/>
              <w:rPr>
                <w:rFonts w:ascii="Times New Roman" w:hAnsi="Times New Roman"/>
                <w:sz w:val="16"/>
                <w:szCs w:val="16"/>
              </w:rPr>
            </w:pPr>
            <w:hyperlink r:id="rId22" w:history="1">
              <w:r w:rsidR="008B6557">
                <w:rPr>
                  <w:rStyle w:val="a7"/>
                  <w:rFonts w:cstheme="minorBidi"/>
                  <w:sz w:val="16"/>
                  <w:szCs w:val="16"/>
                </w:rPr>
                <w:t>Приказ</w:t>
              </w:r>
            </w:hyperlink>
            <w:r w:rsidR="008B6557">
              <w:rPr>
                <w:rFonts w:ascii="Times New Roman" w:hAnsi="Times New Roman"/>
                <w:sz w:val="16"/>
                <w:szCs w:val="16"/>
              </w:rPr>
              <w:t xml:space="preserve"> Минэкономразвития РФ от 13.09.2011 № 475 «Об утверждении перечня документов, необходимых для приобретения прав на земельный участок»;</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kern w:val="2"/>
                <w:sz w:val="16"/>
                <w:szCs w:val="16"/>
              </w:rPr>
            </w:pPr>
            <w:r>
              <w:rPr>
                <w:rFonts w:ascii="Times New Roman" w:hAnsi="Times New Roman"/>
                <w:sz w:val="16"/>
                <w:szCs w:val="16"/>
              </w:rPr>
              <w:t>1.Подготовка постановления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2.Сбор документов, необходимых для государственной регистрации права собственности, постоянного (бессрочного) пользования, безвозмездного пользования, аренды земельных участков.</w:t>
            </w:r>
          </w:p>
          <w:p w:rsidR="008B6557" w:rsidRDefault="008B6557" w:rsidP="00864F25">
            <w:pPr>
              <w:spacing w:after="0" w:line="100" w:lineRule="atLeast"/>
              <w:jc w:val="center"/>
              <w:rPr>
                <w:rFonts w:ascii="Times New Roman" w:hAnsi="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посетитель</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года № 51-ФЗ;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вторая) от 26.01.1996 № 14-ФЗ;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«Земельный кодекс Российской Федерации» от 25.10.2001 № 136-ФЗ;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25.10.2001 № 137-ФЗ «О введении в действие Земельного кодекса Российской Федерации»;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24.07.2007 № 221-ФЗ «О государственном кадастре недвижимости»;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23" w:history="1">
              <w:r>
                <w:rPr>
                  <w:rStyle w:val="a7"/>
                  <w:rFonts w:cstheme="minorBidi"/>
                  <w:sz w:val="16"/>
                  <w:szCs w:val="16"/>
                </w:rPr>
                <w:t>закон</w:t>
              </w:r>
            </w:hyperlink>
            <w:r>
              <w:rPr>
                <w:rFonts w:ascii="Times New Roman" w:hAnsi="Times New Roman"/>
                <w:sz w:val="16"/>
                <w:szCs w:val="16"/>
              </w:rPr>
              <w:t xml:space="preserve"> от 24.07.2002 г. № 101-ФЗ «Об обороте земель сельскохозяйственного назначения»;</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24" w:history="1">
              <w:r>
                <w:rPr>
                  <w:rStyle w:val="a7"/>
                  <w:rFonts w:cstheme="minorBidi"/>
                  <w:sz w:val="16"/>
                  <w:szCs w:val="16"/>
                </w:rPr>
                <w:t>закон</w:t>
              </w:r>
            </w:hyperlink>
            <w:r>
              <w:rPr>
                <w:rFonts w:ascii="Times New Roman" w:hAnsi="Times New Roman"/>
                <w:sz w:val="16"/>
                <w:szCs w:val="16"/>
              </w:rPr>
              <w:t xml:space="preserve"> от 11.06.2003 № 74-ФЗ «О крестьянском (фермерском) хозяйстве»;</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25.12.2008 № 273-ФЗ «О противодействии коррупции»;</w:t>
            </w:r>
          </w:p>
          <w:p w:rsidR="008B6557" w:rsidRDefault="008A76A3" w:rsidP="00864F25">
            <w:pPr>
              <w:numPr>
                <w:ilvl w:val="1"/>
                <w:numId w:val="17"/>
              </w:numPr>
              <w:tabs>
                <w:tab w:val="left" w:pos="72"/>
              </w:tabs>
              <w:spacing w:after="0" w:line="100" w:lineRule="atLeast"/>
              <w:ind w:left="72" w:hanging="180"/>
              <w:jc w:val="center"/>
              <w:rPr>
                <w:rFonts w:ascii="Times New Roman" w:hAnsi="Times New Roman"/>
                <w:sz w:val="16"/>
                <w:szCs w:val="16"/>
              </w:rPr>
            </w:pPr>
            <w:hyperlink r:id="rId25" w:history="1">
              <w:r w:rsidR="008B6557">
                <w:rPr>
                  <w:rStyle w:val="a7"/>
                  <w:rFonts w:cstheme="minorBidi"/>
                  <w:sz w:val="16"/>
                  <w:szCs w:val="16"/>
                </w:rPr>
                <w:t>Приказ</w:t>
              </w:r>
            </w:hyperlink>
            <w:r w:rsidR="008B6557">
              <w:rPr>
                <w:rFonts w:ascii="Times New Roman" w:hAnsi="Times New Roman"/>
                <w:sz w:val="16"/>
                <w:szCs w:val="16"/>
              </w:rPr>
              <w:t xml:space="preserve"> Минэкономразвития РФ от 13.09.2011 № 475 «Об утверждении перечня документов, необходимых для приобретения прав на земельный участок»;</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12292" w:type="dxa"/>
            <w:gridSpan w:val="7"/>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100" w:lineRule="atLeast"/>
              <w:ind w:left="72"/>
              <w:jc w:val="center"/>
              <w:rPr>
                <w:rFonts w:ascii="Times New Roman" w:hAnsi="Times New Roman"/>
                <w:sz w:val="16"/>
                <w:szCs w:val="16"/>
              </w:rPr>
            </w:pPr>
            <w:r>
              <w:rPr>
                <w:rFonts w:ascii="Times New Roman" w:hAnsi="Times New Roman"/>
                <w:sz w:val="16"/>
                <w:szCs w:val="16"/>
              </w:rPr>
              <w:t>Исключить услугу из Реестра муниципальных услуг на основании Постановления № 892 от 07.12.2017 г.</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 xml:space="preserve">Предоставление информации о </w:t>
            </w:r>
            <w:r>
              <w:rPr>
                <w:rFonts w:ascii="Times New Roman" w:hAnsi="Times New Roman"/>
                <w:sz w:val="16"/>
                <w:szCs w:val="16"/>
              </w:rPr>
              <w:lastRenderedPageBreak/>
              <w:t>результатах сданных экзаменов, тестирования и иных вступительных испытаний, а также о зачислении в образовательное учреждение</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 xml:space="preserve">Предоставление информации о </w:t>
            </w:r>
            <w:r>
              <w:rPr>
                <w:rFonts w:ascii="Times New Roman" w:hAnsi="Times New Roman"/>
                <w:sz w:val="16"/>
                <w:szCs w:val="16"/>
              </w:rPr>
              <w:lastRenderedPageBreak/>
              <w:t>результатах сданных экзаменов, тестирования и иных вступительных испытаний, а также о зачислении в образовательное учреждение</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1 обучаю</w:t>
            </w:r>
            <w:r>
              <w:rPr>
                <w:rFonts w:ascii="Times New Roman" w:hAnsi="Times New Roman"/>
                <w:sz w:val="16"/>
                <w:szCs w:val="16"/>
              </w:rPr>
              <w:lastRenderedPageBreak/>
              <w:t>щийся</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 xml:space="preserve">Областной бюджет, бюджет </w:t>
            </w:r>
            <w:r>
              <w:rPr>
                <w:rFonts w:ascii="Times New Roman" w:hAnsi="Times New Roman"/>
                <w:sz w:val="16"/>
                <w:szCs w:val="16"/>
              </w:rPr>
              <w:lastRenderedPageBreak/>
              <w:t>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Федеральный закон от 29.12.2012 № 273-ФЗ  «Об образовании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w:t>
            </w:r>
            <w:hyperlink r:id="rId26" w:history="1">
              <w:r>
                <w:rPr>
                  <w:rStyle w:val="a7"/>
                  <w:rFonts w:cstheme="minorBidi"/>
                  <w:sz w:val="16"/>
                  <w:szCs w:val="16"/>
                </w:rPr>
                <w:t>закон</w:t>
              </w:r>
            </w:hyperlink>
            <w:r>
              <w:rPr>
                <w:rFonts w:ascii="Times New Roman" w:hAnsi="Times New Roman"/>
                <w:sz w:val="16"/>
                <w:szCs w:val="16"/>
              </w:rPr>
              <w:t xml:space="preserve"> от 02.05.2006 № 59-ФЗ «О порядке рассмотрения обращений граждан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Российской Федерации от 24.07.1998 № 124-ФЗ «Об основных гарантиях прав ребенка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Федеральным </w:t>
            </w:r>
            <w:hyperlink r:id="rId27" w:history="1">
              <w:r>
                <w:rPr>
                  <w:rStyle w:val="a7"/>
                  <w:rFonts w:cstheme="minorBidi"/>
                  <w:sz w:val="16"/>
                  <w:szCs w:val="16"/>
                </w:rPr>
                <w:t>законом</w:t>
              </w:r>
            </w:hyperlink>
            <w:r>
              <w:rPr>
                <w:rFonts w:ascii="Times New Roman" w:hAnsi="Times New Roman"/>
                <w:sz w:val="16"/>
                <w:szCs w:val="16"/>
              </w:rPr>
              <w:t xml:space="preserve"> Российской Федерации от 27.07.2006 № 149 «Об информации, информационных технологиях и о защите информации»;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27.07.2010 года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w:t>
            </w:r>
            <w:r>
              <w:rPr>
                <w:sz w:val="16"/>
                <w:szCs w:val="16"/>
              </w:rPr>
              <w:t xml:space="preserve"> </w:t>
            </w:r>
            <w:r>
              <w:rPr>
                <w:rFonts w:ascii="Times New Roman" w:hAnsi="Times New Roman"/>
                <w:sz w:val="16"/>
                <w:szCs w:val="16"/>
              </w:rPr>
              <w:t>закон Российской Федерации от 27.07.2006 года N 152 «О персональных данных»;</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Российской Федерации от 07.02.1992 № 2300-1 «О защите прав потребителей»;</w:t>
            </w:r>
          </w:p>
          <w:p w:rsidR="008B6557" w:rsidRDefault="008B6557" w:rsidP="00864F25">
            <w:pPr>
              <w:numPr>
                <w:ilvl w:val="1"/>
                <w:numId w:val="17"/>
              </w:numPr>
              <w:tabs>
                <w:tab w:val="left" w:pos="72"/>
              </w:tabs>
              <w:spacing w:after="0" w:line="100" w:lineRule="atLeast"/>
              <w:ind w:left="73" w:hanging="181"/>
              <w:jc w:val="center"/>
              <w:rPr>
                <w:rFonts w:ascii="Times New Roman" w:hAnsi="Times New Roman"/>
                <w:sz w:val="16"/>
                <w:szCs w:val="16"/>
              </w:rPr>
            </w:pPr>
            <w:r>
              <w:rPr>
                <w:rFonts w:ascii="Times New Roman" w:hAnsi="Times New Roman"/>
                <w:sz w:val="16"/>
                <w:szCs w:val="16"/>
              </w:rPr>
              <w:t>Положение отдела по образованию Администрации Ольховского муниципального района Волгоградской области</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 текущей успеваемости учащегося, ведение электронного дневника и электронного журнала успеваемости</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 текущей успеваемости учащегося, ведение электронного дневника и электронного журнала успеваемости</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29.12.2012 № 273-ФЗ «Об образовании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Российской Федерации от 27.07.2006 № 149 «Об информации, информационных технологиях и о защите информации»;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Российской Федерации от 09.02.2009 № 8-фз «Об обеспечении доступа к информации о деятельности государственных органов и органов местного самоуправления»;</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закон от 27.07.2010 года № 210-ФЗ «Об организации предоставления государственных </w:t>
            </w:r>
            <w:r>
              <w:rPr>
                <w:rFonts w:ascii="Times New Roman" w:hAnsi="Times New Roman"/>
                <w:sz w:val="16"/>
                <w:szCs w:val="16"/>
              </w:rPr>
              <w:lastRenderedPageBreak/>
              <w:t>и муниципальных услуг»;</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w:t>
            </w:r>
            <w:r>
              <w:rPr>
                <w:sz w:val="16"/>
                <w:szCs w:val="16"/>
              </w:rPr>
              <w:t xml:space="preserve"> </w:t>
            </w:r>
            <w:r>
              <w:rPr>
                <w:rFonts w:ascii="Times New Roman" w:hAnsi="Times New Roman"/>
                <w:sz w:val="16"/>
                <w:szCs w:val="16"/>
              </w:rPr>
              <w:t xml:space="preserve"> закон Российской Федерации от 27.07.2006 года N 152 «О персональных данных»;</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Российской Федерации от 07.02.1992 № 2300-1 «О защите прав потребителей»;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02.05.2006 № 59-ФЗ «О порядке рассмотрения обращений граждан Российской Федерации»</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Конвенция о правах ребенка, одобрена Генеральной Ассамблеей ООН 20.11.1989;</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w:t>
            </w:r>
            <w:hyperlink r:id="rId28" w:history="1">
              <w:r>
                <w:rPr>
                  <w:rStyle w:val="a7"/>
                  <w:rFonts w:cstheme="minorBidi"/>
                  <w:sz w:val="16"/>
                  <w:szCs w:val="16"/>
                </w:rPr>
                <w:t>закон</w:t>
              </w:r>
            </w:hyperlink>
            <w:r>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29.12.2012 № 273-ФЗ  «Об образовании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Российской Федерации от 07.02.1992 № 2300-1 «О защите прав потребителей»;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24.07.98 № 124-ФЗ «Об основных гарантиях прав ребенка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w:t>
            </w:r>
            <w:hyperlink r:id="rId29" w:history="1">
              <w:r>
                <w:rPr>
                  <w:rStyle w:val="a7"/>
                  <w:rFonts w:cstheme="minorBidi"/>
                  <w:sz w:val="16"/>
                  <w:szCs w:val="16"/>
                </w:rPr>
                <w:t>закон</w:t>
              </w:r>
            </w:hyperlink>
            <w:r>
              <w:rPr>
                <w:rFonts w:ascii="Times New Roman" w:hAnsi="Times New Roman"/>
                <w:sz w:val="16"/>
                <w:szCs w:val="16"/>
              </w:rPr>
              <w:t xml:space="preserve"> от 02.05.2006 № 59-ФЗ «О порядке рассмотрения обращений граждан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Федеральным </w:t>
            </w:r>
            <w:hyperlink r:id="rId30" w:history="1">
              <w:r>
                <w:rPr>
                  <w:rStyle w:val="a7"/>
                  <w:rFonts w:cstheme="minorBidi"/>
                  <w:sz w:val="16"/>
                  <w:szCs w:val="16"/>
                </w:rPr>
                <w:t>законом</w:t>
              </w:r>
            </w:hyperlink>
            <w:r>
              <w:rPr>
                <w:rFonts w:ascii="Times New Roman" w:hAnsi="Times New Roman"/>
                <w:sz w:val="16"/>
                <w:szCs w:val="16"/>
              </w:rPr>
              <w:t xml:space="preserve"> Российской Федерации от 27.07.2006 № 149 «Об информации, информационных технологиях и о защите информации»;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27.07.2010 года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Положение отдела по образованию Администрации Ольховского муниципального района Волгоградской области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Закон Волгоградской области от 04.10.2013 № 118-ОД «Об образовании в Волгоградской области»</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Конвенция о правах ребенка, одобрена Генеральной Ассамблеей ООН 20.11.1989;</w:t>
            </w:r>
          </w:p>
          <w:p w:rsidR="008B6557" w:rsidRDefault="008B6557" w:rsidP="00864F25">
            <w:pPr>
              <w:numPr>
                <w:ilvl w:val="1"/>
                <w:numId w:val="17"/>
              </w:numPr>
              <w:tabs>
                <w:tab w:val="left" w:pos="72"/>
              </w:tabs>
              <w:spacing w:after="0" w:line="100" w:lineRule="atLeast"/>
              <w:ind w:left="73" w:hanging="181"/>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«Уголовно-исполнительный кодекс Российской Федерации» от 08.01.1997 № 1-ФЗ;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24.07.98 № 124-ФЗ «Об основных гарантиях прав ребенка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29.12.2012 № 273-ФЗ «Об образовании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24.06.1999 № 120-ФЗ «Об основах системы профилактики безнадзорности и правонарушений несовершеннолетних»;</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Федеральный </w:t>
            </w:r>
            <w:hyperlink r:id="rId31" w:history="1">
              <w:r>
                <w:rPr>
                  <w:rStyle w:val="a7"/>
                  <w:rFonts w:cstheme="minorBidi"/>
                  <w:sz w:val="16"/>
                  <w:szCs w:val="16"/>
                </w:rPr>
                <w:t>закон</w:t>
              </w:r>
            </w:hyperlink>
            <w:r>
              <w:rPr>
                <w:rFonts w:ascii="Times New Roman" w:hAnsi="Times New Roman"/>
                <w:sz w:val="16"/>
                <w:szCs w:val="16"/>
              </w:rPr>
              <w:t xml:space="preserve"> от 02.05.2006 № 59-ФЗ «О порядке рассмотрения обращений граждан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24.11.1995 № 181-ФЗ № «О социальной защите инвалидов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Волгоградской области от 04.10.2013 № 118-ОД «Об образовании в Волгоградской области»;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Главного государственного санитарного врача РФ от 28.11.2002 « 44 «О введении в действие санитарно-эпидемиологических правил и нормативов СанПиН 2.4.2.1178-02»;</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Приказ Минобрнауки России от 20.09.2013 N 1082 «Об утверждении Положения о психолого-медико-педагогической комиссии»</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 xml:space="preserve">Предоставление общедоступного дополнительного </w:t>
            </w:r>
            <w:r>
              <w:rPr>
                <w:rFonts w:ascii="Times New Roman" w:hAnsi="Times New Roman"/>
                <w:sz w:val="16"/>
                <w:szCs w:val="16"/>
              </w:rPr>
              <w:lastRenderedPageBreak/>
              <w:t>образования детей в муниципальных учреждениях Ольховского муниципального района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 xml:space="preserve">Предоставление общедоступного дополнительного </w:t>
            </w:r>
            <w:r>
              <w:rPr>
                <w:rFonts w:ascii="Times New Roman" w:hAnsi="Times New Roman"/>
                <w:sz w:val="16"/>
                <w:szCs w:val="16"/>
              </w:rPr>
              <w:lastRenderedPageBreak/>
              <w:t>образование детей в муниципальных учреждениях Ольховского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1 обучающийся</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 xml:space="preserve">Бюджет Ольховского муниципального </w:t>
            </w:r>
            <w:r>
              <w:rPr>
                <w:rFonts w:ascii="Times New Roman" w:hAnsi="Times New Roman"/>
                <w:sz w:val="16"/>
                <w:szCs w:val="16"/>
              </w:rPr>
              <w:lastRenderedPageBreak/>
              <w:t>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РФ, Закон РФ от 10 июля 1992 года № 3266-1 «Об образовании» (с изменениями и дополнениями),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lastRenderedPageBreak/>
              <w:t>Закон Волгоградской области от 04.10.2013 № 118-ОД «Об образовании в Волгоградской области»;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Уставы муниципальных образовательных учреждений дополнительного образования детей Ольховского муниципального района</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autoSpaceDN w:val="0"/>
              <w:adjustRightInd w:val="0"/>
              <w:spacing w:after="0" w:line="100" w:lineRule="atLeast"/>
              <w:jc w:val="center"/>
              <w:rPr>
                <w:rFonts w:ascii="Times New Roman" w:hAnsi="Times New Roman"/>
                <w:color w:val="000000"/>
                <w:kern w:val="2"/>
                <w:sz w:val="16"/>
                <w:szCs w:val="16"/>
              </w:rPr>
            </w:pPr>
            <w:r>
              <w:rPr>
                <w:rFonts w:ascii="Times New Roman" w:hAnsi="Times New Roman"/>
                <w:color w:val="000000"/>
                <w:sz w:val="16"/>
                <w:szCs w:val="16"/>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Выдача заявителю письма, содержащего запрашиваемые сведения из ИСОГД либо отказ в предоставлении сведений из ИСОГД с указанием причин</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обращение</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Органы государственной власти;</w:t>
            </w:r>
          </w:p>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органы местного самоуправления;</w:t>
            </w:r>
          </w:p>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физические и юридические лица, 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«Земельный Кодекс Российской Федерации» от 25.10.2001 № 136-ФЗ;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«Градостроительный кодекс Российской Федерации» от 29.12.2004 года № 190-ФЗ;</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Российской Федерации от 27.07.2006 № 149-ФЗ «Об информации, информационных технологиях и о защите информации»;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РФ от 09.06.2006 № 363 «Об информационном обеспечении градостроительной деятельности»;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Постановление Главы Администрации Волгоградской обл. от 02.11.2007 № 1874 «Об утверждении Положения о </w:t>
            </w:r>
            <w:proofErr w:type="gramStart"/>
            <w:r>
              <w:rPr>
                <w:rFonts w:ascii="Times New Roman" w:hAnsi="Times New Roman"/>
                <w:sz w:val="16"/>
                <w:szCs w:val="16"/>
              </w:rPr>
              <w:t>контроле за</w:t>
            </w:r>
            <w:proofErr w:type="gramEnd"/>
            <w:r>
              <w:rPr>
                <w:rFonts w:ascii="Times New Roman" w:hAnsi="Times New Roman"/>
                <w:sz w:val="16"/>
                <w:szCs w:val="16"/>
              </w:rPr>
              <w:t xml:space="preserve"> соблюдением органами местного самоуправления Волгоградской области законодательства о градостроительной деятельности»</w:t>
            </w:r>
          </w:p>
        </w:tc>
      </w:tr>
      <w:tr w:rsidR="008B6557" w:rsidTr="00864F25">
        <w:trPr>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субсидий на оплату жилого помещения и коммунальных услуг</w:t>
            </w:r>
          </w:p>
        </w:tc>
        <w:tc>
          <w:tcPr>
            <w:tcW w:w="1805" w:type="dxa"/>
            <w:tcBorders>
              <w:top w:val="single" w:sz="4" w:space="0" w:color="000000"/>
              <w:left w:val="single" w:sz="4" w:space="0" w:color="000000"/>
              <w:bottom w:val="single" w:sz="4" w:space="0" w:color="000000"/>
              <w:right w:val="nil"/>
            </w:tcBorders>
          </w:tcPr>
          <w:p w:rsidR="008B6557" w:rsidRDefault="008B6557" w:rsidP="00864F25">
            <w:pPr>
              <w:snapToGrid w:val="0"/>
              <w:spacing w:after="0" w:line="240" w:lineRule="auto"/>
              <w:jc w:val="center"/>
              <w:rPr>
                <w:rFonts w:ascii="Times New Roman" w:hAnsi="Times New Roman"/>
                <w:sz w:val="16"/>
                <w:szCs w:val="16"/>
              </w:rPr>
            </w:pPr>
            <w:r>
              <w:rPr>
                <w:rFonts w:ascii="Times New Roman" w:hAnsi="Times New Roman"/>
                <w:sz w:val="16"/>
                <w:szCs w:val="16"/>
              </w:rPr>
              <w:t>Консультирование граждан по вопросам предоставления субсидий; прием документов и принятие решения о предоставлении заявителю субсидии или об отказе в ее предоставлении</w:t>
            </w:r>
          </w:p>
          <w:p w:rsidR="008B6557" w:rsidRDefault="008B6557" w:rsidP="00864F25">
            <w:pPr>
              <w:snapToGrid w:val="0"/>
              <w:spacing w:after="0" w:line="240" w:lineRule="auto"/>
              <w:jc w:val="center"/>
              <w:rPr>
                <w:rFonts w:ascii="Times New Roman" w:hAnsi="Times New Roman"/>
                <w:sz w:val="16"/>
                <w:szCs w:val="16"/>
              </w:rPr>
            </w:pPr>
          </w:p>
          <w:p w:rsidR="008B6557" w:rsidRDefault="008B6557" w:rsidP="00864F25">
            <w:pPr>
              <w:snapToGrid w:val="0"/>
              <w:spacing w:after="0" w:line="240"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100" w:lineRule="atLeast"/>
              <w:jc w:val="center"/>
              <w:rPr>
                <w:rFonts w:ascii="Times New Roman" w:hAnsi="Times New Roman"/>
                <w:kern w:val="2"/>
                <w:sz w:val="16"/>
                <w:szCs w:val="16"/>
              </w:rPr>
            </w:pPr>
            <w:r>
              <w:rPr>
                <w:rFonts w:ascii="Times New Roman" w:hAnsi="Times New Roman"/>
                <w:kern w:val="2"/>
                <w:sz w:val="16"/>
                <w:szCs w:val="16"/>
              </w:rPr>
              <w:t>1 заявление</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100" w:lineRule="atLeast"/>
              <w:jc w:val="center"/>
              <w:rPr>
                <w:rFonts w:ascii="Times New Roman" w:hAnsi="Times New Roman"/>
                <w:kern w:val="2"/>
                <w:sz w:val="16"/>
                <w:szCs w:val="16"/>
              </w:rPr>
            </w:pPr>
            <w:r>
              <w:rPr>
                <w:rFonts w:ascii="Times New Roman" w:hAnsi="Times New Roman"/>
                <w:sz w:val="16"/>
                <w:szCs w:val="16"/>
              </w:rPr>
              <w:t>Областной, федеральный бюджеты</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240" w:lineRule="auto"/>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240" w:lineRule="auto"/>
              <w:jc w:val="center"/>
              <w:rPr>
                <w:rFonts w:ascii="Times New Roman" w:hAnsi="Times New Roman"/>
                <w:sz w:val="16"/>
                <w:szCs w:val="16"/>
              </w:rPr>
            </w:pPr>
            <w:r>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snapToGrid w:val="0"/>
              <w:spacing w:after="0" w:line="240" w:lineRule="auto"/>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100" w:lineRule="atLeast"/>
              <w:ind w:left="73" w:hanging="181"/>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«Жилищный кодекс Российской Федерации» от 29.12.2004 № 188-ФЗ;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lastRenderedPageBreak/>
              <w:t>Федеральный закон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02.05.2006 № 59-ФЗ «О порядке рассмотрения обращений граждан Российской Федерации»;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закон 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Pr>
                <w:rFonts w:ascii="Times New Roman" w:hAnsi="Times New Roman"/>
                <w:sz w:val="16"/>
                <w:szCs w:val="16"/>
              </w:rPr>
              <w:t>малоимущими</w:t>
            </w:r>
            <w:proofErr w:type="gramEnd"/>
            <w:r>
              <w:rPr>
                <w:rFonts w:ascii="Times New Roman" w:hAnsi="Times New Roman"/>
                <w:sz w:val="16"/>
                <w:szCs w:val="16"/>
              </w:rPr>
              <w:t xml:space="preserve"> и оказания им государственной социальной помощи»;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12.01.1995 № 5-ФЗ «О ветеранах»;</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Указ Президента РФ от 14.11.2002 № 1325 «Об утверждении Положения о порядке рассмотрения вопросов гражданства Российской Федерации»;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РФ от 14.12.2005 № 761 «О предоставлении субсидий на оплату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Минрегиона России № 58, Минздравсоцразвития России № 403 от 26.05.2006 «Об утверждении Методических рекомендаций по применению Правил предоставления субсидий на оплату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25.07.2005 N 1091-ОД «О прожиточном минимуме в Волгоградской области»;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12.12.2005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Постановление Администрации Волгоградской обл. от 08.12.2008 № 180-п «Об утверждении Порядка предоставления субвенций бюджетам муниципальных районов и городских округов </w:t>
            </w:r>
            <w:r>
              <w:rPr>
                <w:rFonts w:ascii="Times New Roman" w:hAnsi="Times New Roman"/>
                <w:sz w:val="16"/>
                <w:szCs w:val="16"/>
              </w:rPr>
              <w:lastRenderedPageBreak/>
              <w:t>Волгоградской области из областного бюджета на осуществление переданных государственных полномочий по предоставлению гражданам субсидий на оплату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Главы Администрации Волгоградской обл. от 30.12.2005 № 1455 «Об утверждении Нормативов доходов от личного подсобного хозяйства в Волгоградской области»;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Главы Администрации Волгоградской обл. от 23.04.2007 № 647 «О региональных стандартах, используемых при расчете субсидий, предоставляемых гражданам на оплату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Губернатора Волгоградской обл. от 31.07.2014 № 669 «О региональных стандартах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РФ от 29.08.2005 № 541 «О федеральных стандартах оплаты жилого помещения и коммунальных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Администрации Волгоградской обл. от 10.08.2009 № 301-п «О мерах социальной поддержки по обеспечению жилыми помещениями ветеранов Великой Отечественной войны 1941 - 1945 годов, проживающих на территории Волгоградской области, за счет субвенций федерального бюджета»;</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01.12.2005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24.11.1995 № 181-ФЗ №О социальной защите инвалидов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 xml:space="preserve">Иные правовые акты, </w:t>
            </w:r>
            <w:proofErr w:type="gramStart"/>
            <w:r>
              <w:rPr>
                <w:rFonts w:ascii="Times New Roman" w:hAnsi="Times New Roman"/>
                <w:sz w:val="16"/>
                <w:szCs w:val="16"/>
              </w:rPr>
              <w:t>регламентирующими</w:t>
            </w:r>
            <w:proofErr w:type="gramEnd"/>
            <w:r>
              <w:rPr>
                <w:rFonts w:ascii="Times New Roman" w:hAnsi="Times New Roman"/>
                <w:sz w:val="16"/>
                <w:szCs w:val="16"/>
              </w:rPr>
              <w:t xml:space="preserve"> правоотношения в сфере предоставления субсидий </w:t>
            </w:r>
            <w:r>
              <w:rPr>
                <w:rFonts w:ascii="Times New Roman" w:hAnsi="Times New Roman"/>
                <w:sz w:val="16"/>
                <w:szCs w:val="16"/>
              </w:rPr>
              <w:lastRenderedPageBreak/>
              <w:t>на оплату жилого помещения и коммунальных услуг.</w:t>
            </w:r>
          </w:p>
        </w:tc>
      </w:tr>
      <w:tr w:rsidR="008B6557" w:rsidTr="00864F25">
        <w:trPr>
          <w:trHeight w:val="317"/>
          <w:jc w:val="center"/>
        </w:trPr>
        <w:tc>
          <w:tcPr>
            <w:tcW w:w="704" w:type="dxa"/>
            <w:tcBorders>
              <w:top w:val="single" w:sz="4" w:space="0" w:color="000000"/>
              <w:left w:val="single" w:sz="4" w:space="0" w:color="000000"/>
              <w:bottom w:val="single" w:sz="4" w:space="0" w:color="000000"/>
              <w:right w:val="nil"/>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1805" w:type="dxa"/>
            <w:tcBorders>
              <w:top w:val="single" w:sz="4" w:space="0" w:color="000000"/>
              <w:left w:val="single" w:sz="4" w:space="0" w:color="000000"/>
              <w:bottom w:val="single" w:sz="4" w:space="0" w:color="000000"/>
              <w:right w:val="nil"/>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Предоставление услуги по приему  заявлений, постановки на учет и зачисление детей в образовательные учреждения, реализующие основную образовательную программу дошкольного образования</w:t>
            </w:r>
          </w:p>
        </w:tc>
        <w:tc>
          <w:tcPr>
            <w:tcW w:w="85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1 воспитанник</w:t>
            </w:r>
          </w:p>
        </w:tc>
        <w:tc>
          <w:tcPr>
            <w:tcW w:w="1377"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29.12.2012 № 273-ФЗ  «Об образовании в Российской Федерации»;</w:t>
            </w:r>
          </w:p>
          <w:p w:rsidR="008B6557" w:rsidRDefault="008B6557" w:rsidP="00864F25">
            <w:pPr>
              <w:numPr>
                <w:ilvl w:val="1"/>
                <w:numId w:val="17"/>
              </w:numPr>
              <w:tabs>
                <w:tab w:val="left" w:pos="72"/>
                <w:tab w:val="left" w:pos="550"/>
              </w:tabs>
              <w:spacing w:after="0" w:line="240" w:lineRule="auto"/>
              <w:ind w:left="72" w:hanging="180"/>
              <w:jc w:val="center"/>
              <w:rPr>
                <w:rFonts w:ascii="Times New Roman" w:hAnsi="Times New Roman"/>
                <w:sz w:val="16"/>
                <w:szCs w:val="16"/>
              </w:rPr>
            </w:pPr>
            <w:r>
              <w:rPr>
                <w:rFonts w:ascii="Times New Roman" w:hAnsi="Times New Roman"/>
                <w:sz w:val="16"/>
                <w:szCs w:val="16"/>
              </w:rPr>
              <w:t>«Конвенция о правах ребенка», одобренная Генеральной Ассамблеей ООН 20.11.1989;</w:t>
            </w:r>
          </w:p>
          <w:p w:rsidR="008B6557" w:rsidRDefault="008B6557" w:rsidP="00864F25">
            <w:pPr>
              <w:numPr>
                <w:ilvl w:val="1"/>
                <w:numId w:val="17"/>
              </w:numPr>
              <w:tabs>
                <w:tab w:val="left" w:pos="72"/>
                <w:tab w:val="left" w:pos="550"/>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24.07.1998 N 124-ФЗ «Об основных гарантиях прав ребенка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Российской Федерации от 07.02.1992 № 2300-1 «О защите прав потребителей»;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proofErr w:type="gramStart"/>
            <w:r>
              <w:rPr>
                <w:rFonts w:ascii="Times New Roman" w:hAnsi="Times New Roman"/>
                <w:sz w:val="16"/>
                <w:szCs w:val="16"/>
              </w:rPr>
              <w:t>Федеральный закон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roofErr w:type="gramEnd"/>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Закон Волгоградской области от 04.10.2013 № 118-ОД «Об образовании в Волгоградской области»;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«Положение об отделе по образованию администрации Ольховского муниципального района», утв. Решением Ольховской районной Думы от 22.02.2013 № 50/138</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Работа общественной приемной для граждан по разъяснению жилищного законодательства РФ и решению проблемных вопросов в жилищно-коммунальном хозяйстве в Ольховском муниципальном районе</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Исполнение запроса заявителя, направленное на предоставление информации, разъяснений жилищного законодательства РФ и решение проблемных вопросов в жилищно-коммунальном хозяйстве в Ольховском муниципальном районе в рамках полномочий органов местного самоуправления в соответствии с действующим законодательством</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after="0" w:line="100" w:lineRule="atLeast"/>
              <w:jc w:val="center"/>
              <w:rPr>
                <w:rFonts w:ascii="Times New Roman" w:hAnsi="Times New Roman"/>
                <w:sz w:val="16"/>
                <w:szCs w:val="16"/>
              </w:rPr>
            </w:pPr>
            <w:r>
              <w:rPr>
                <w:rFonts w:ascii="Times New Roman" w:hAnsi="Times New Roman"/>
                <w:sz w:val="16"/>
                <w:szCs w:val="16"/>
              </w:rPr>
              <w:t>1 запрос</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«Жилищный кодекс Российской Федерации» от 29.12.2004 № 188-ФЗ;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Российской Федерации от 02.05.2006 № 59-ФЗ «О порядке рассмотрения обращений граждан Российской Федерации;</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Федеральный закон от 30.12.2004 № 210-ФЗ «Об основах регулирования тарифов организаций коммунального комплекса»;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proofErr w:type="gramStart"/>
            <w:r>
              <w:rPr>
                <w:rFonts w:ascii="Times New Roman" w:hAnsi="Times New Roman"/>
                <w:sz w:val="16"/>
                <w:szCs w:val="16"/>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sz w:val="16"/>
                <w:szCs w:val="16"/>
              </w:rPr>
            </w:pPr>
            <w:r>
              <w:rPr>
                <w:rFonts w:ascii="Times New Roman" w:hAnsi="Times New Roman"/>
                <w:sz w:val="16"/>
                <w:szCs w:val="16"/>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Улучшение жилищных условий молодым семьям</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Услуга по созданию условий для повышения доступности жилья для молодых семей</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молодая семья</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Федеральный, областной бюджет, бюджет Ольховского муниципального района, собственные средства участников программы</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спорта, молодежной и социальной политики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Молодые семьи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«Жилищный кодекс Российской Федерации» от 29.12.2004 № 188-ФЗ;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Подпрограмма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17.12.2010 № 1050;</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Волгоградской обл. от 10.02.2014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2014 - 2016 годы»;</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Подпрограмма "Обеспечение жильем молодых семей" районной целевой программы "Жилище" на 2011 - 2015 годы, утвержденная постановлением администрации Ольховского муниципального района от 22.11.2012 N 645</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Установление опеки или попечительства по договору на возмездных условиях: назначение опекуна или попечителя, исполняющего свои обязанности возмездно; заключение с приемным родителем (родителями)/патронатным воспитателем договора о передаче ребенка (детей) на воспитание в приемную/патронатную семью</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Совершеннолетние дееспособные граждане, выразившие желание стать опекунами (попечителями) либо принять детей, оставшихся без попечения родителей, в семью на воспитание</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24.07.1998 № 124-ФЗ «Об основных гарантиях прав ребенка в Российской Федерации»;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16.04.2001 № 44-ФЗ «О государственном банке данных о детях, оставшихся без попечения родителей»;</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32"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lastRenderedPageBreak/>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Минобрнауки РФ от 14.09.2009 № 334 «О реализации Постановления Правительства Российской Федерации от 18 мая 2009 г. N 423»;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30.03.2010 № 2020-ОД «О патронатном воспитании в Волгоградской области»;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16.12.2009 № 1972-ОД «О вознаграждении за труд, причитающемся приемным родителям, и предоставляемых им мерах социальной поддержки»;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w:t>
            </w:r>
            <w:r>
              <w:rPr>
                <w:rFonts w:ascii="Times New Roman" w:hAnsi="Times New Roman"/>
                <w:sz w:val="16"/>
                <w:szCs w:val="16"/>
              </w:rPr>
              <w:lastRenderedPageBreak/>
              <w:t>приемную семью»;</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Комитета по образованию Администрации Волгоградской обл. от 02.06.2009 № 1304 «Об утверждении Административного регламента министерства образования и науки Волгоградской области по исполнению государственной функции регионального оператора государственного банка данных о детях, оставшихся без попечения родителей»</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1. Прием заявления от заявителя (его уполномоченного представителя) при личном обращении.</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2. Подготовка письма с мотивированным отказом в приеме документов.</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3. Экспертиза документов, представленных заявителем, и формирование необходимых запросов.</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4. Подготовка письма с мотивированным отказом в предоставлении муниципальной услуги.</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5. Формирование распорядительного акта в отношении установления (прекращения) права ограниченного пользования земельным участком (сервитута).</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 xml:space="preserve">6. Подготовка результатов </w:t>
            </w:r>
            <w:r>
              <w:rPr>
                <w:rFonts w:ascii="Times New Roman" w:hAnsi="Times New Roman"/>
                <w:sz w:val="16"/>
                <w:szCs w:val="16"/>
              </w:rPr>
              <w:lastRenderedPageBreak/>
              <w:t>предоставления муниципальной услуги к выдаче.</w:t>
            </w:r>
          </w:p>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7. Выдача результатов предоставления муниципальной услуги.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1 посетитель</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вторая) от 26.01.1996 № 14-ФЗ;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«Земельный Кодекс Российской Федерации» от 25.10.2001 № 136-ФЗ;</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25.10.2001 № 137-ФЗ «О введении в действие Земельного Кодекса Российской Федерации»;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w:t>
            </w:r>
            <w:r>
              <w:rPr>
                <w:sz w:val="16"/>
                <w:szCs w:val="16"/>
              </w:rPr>
              <w:t xml:space="preserve"> </w:t>
            </w:r>
            <w:r>
              <w:rPr>
                <w:rFonts w:ascii="Times New Roman" w:hAnsi="Times New Roman"/>
                <w:sz w:val="16"/>
                <w:szCs w:val="16"/>
              </w:rPr>
              <w:t xml:space="preserve"> закон от 24.07.2007 № 221-ФЗ «О государственном кадастре недвижимости»;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24.07.2002 № 101-ФЗ «Об обороте земель сельскохозяйственного назначения»;</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Федеральный Закон от 25.12.2008 № 273-ФЗ «О противодействии коррупции»;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6.10.2003г. № 131-ФЗ «Об общих принципах организации местного самоуправления в Российской Федерации»;</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27.07.2006 № 152-ФЗ «О персональных данных»;</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27.07.2010г. № 210-ФЗ «Об организации предоставления государственных и муниципальных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17.07.2003 № 855-ОД «Об обороте земель сельскохозяйственного назначения в Волгоградской области»;</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lastRenderedPageBreak/>
              <w:t>Постановление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Выдача разрешения на раздельное проживание попечителей и их несовершеннолетних подопечных</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Разрешение на раздельное проживание попечителей и их несовершеннолетних подопечных</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33"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Заключение договоров доверительного управления имуществом несовершеннолетних подопечных</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Заключение договоров доверительного управления имуществом несовершеннолетних подопечных</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«Конституция Российской Федерации» (принята всенародным голосованием 12.12.1993);</w:t>
            </w:r>
          </w:p>
          <w:p w:rsidR="008B6557" w:rsidRDefault="008B6557" w:rsidP="00864F25">
            <w:pPr>
              <w:numPr>
                <w:ilvl w:val="1"/>
                <w:numId w:val="17"/>
              </w:numPr>
              <w:tabs>
                <w:tab w:val="left" w:pos="72"/>
              </w:tabs>
              <w:spacing w:after="0" w:line="100" w:lineRule="atLeast"/>
              <w:ind w:left="72" w:hanging="180"/>
              <w:jc w:val="center"/>
              <w:rPr>
                <w:rFonts w:ascii="Times New Roman" w:hAnsi="Times New Roman"/>
                <w:sz w:val="16"/>
                <w:szCs w:val="16"/>
              </w:rPr>
            </w:pPr>
            <w:r>
              <w:rPr>
                <w:rFonts w:ascii="Times New Roman" w:hAnsi="Times New Roman"/>
                <w:sz w:val="16"/>
                <w:szCs w:val="16"/>
              </w:rPr>
              <w:t>«Гражданский Кодекс Российской Федерации» (часть первая) от 30.11.1994 № 51-ФЗ;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«Семейный кодекс Российской Федерации» от 29.12.1995 № 223-ФЗ;</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Федеральный закон от 27.07.2010г. № 210-ФЗ «Об организации предоставления государственных и муниципальных услуг»;</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34" w:history="1">
              <w:r w:rsidR="008B6557">
                <w:rPr>
                  <w:rStyle w:val="a7"/>
                  <w:rFonts w:cstheme="minorBidi"/>
                  <w:sz w:val="16"/>
                  <w:szCs w:val="16"/>
                </w:rPr>
                <w:t>Федеральный закон от 15.11.1997 № 143-ФЗ «Об актах гражданского состояния</w:t>
              </w:r>
            </w:hyperlink>
            <w:r w:rsidR="008B6557">
              <w:rPr>
                <w:rFonts w:ascii="Times New Roman" w:hAnsi="Times New Roman"/>
                <w:sz w:val="16"/>
                <w:szCs w:val="16"/>
              </w:rPr>
              <w:t>»;</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Федеральный </w:t>
            </w:r>
            <w:hyperlink r:id="rId35" w:history="1">
              <w:r>
                <w:rPr>
                  <w:rStyle w:val="a7"/>
                  <w:rFonts w:cstheme="minorBidi"/>
                  <w:sz w:val="16"/>
                  <w:szCs w:val="16"/>
                </w:rPr>
                <w:t>закон</w:t>
              </w:r>
            </w:hyperlink>
            <w:r>
              <w:rPr>
                <w:rFonts w:ascii="Times New Roman" w:hAnsi="Times New Roman"/>
                <w:sz w:val="16"/>
                <w:szCs w:val="16"/>
              </w:rPr>
              <w:t xml:space="preserve"> от 24.04.2008 № 48-ФЗ «Об опеке и попечительстве»;</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w:t>
            </w:r>
            <w:r>
              <w:rPr>
                <w:rFonts w:ascii="Times New Roman" w:hAnsi="Times New Roman"/>
                <w:sz w:val="16"/>
                <w:szCs w:val="16"/>
              </w:rPr>
              <w:lastRenderedPageBreak/>
              <w:t>административных регламентов предоставления государственных услуг»;</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Приказ Минобрнауки РФ от 14.09.2009 № 334 «О реализации Постановления Правительства Российской Федерации от 18 мая 2009 г. № 423»;</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Закон Волгоградской области от 15.11.2007 № 1558-ОД «Об органах опеки и попечительства»;</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Постановление Администрации Волгоградской области от 25.07.2011 № 369-п «О разработке и утверждении административных регламентов предоставления государственных услуг»</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Принятие решения об объявлении несовершеннолетнего полностью </w:t>
            </w:r>
            <w:proofErr w:type="gramStart"/>
            <w:r>
              <w:rPr>
                <w:rFonts w:ascii="Times New Roman" w:hAnsi="Times New Roman"/>
                <w:sz w:val="16"/>
                <w:szCs w:val="16"/>
              </w:rPr>
              <w:t>дееспособным</w:t>
            </w:r>
            <w:proofErr w:type="gramEnd"/>
            <w:r>
              <w:rPr>
                <w:rFonts w:ascii="Times New Roman" w:hAnsi="Times New Roman"/>
                <w:sz w:val="16"/>
                <w:szCs w:val="16"/>
              </w:rPr>
              <w:t xml:space="preserve"> (эмансипированным) с согласия обоих родителей, усыновителей или попечителей</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 xml:space="preserve">Объявление несовершеннолетнего полностью </w:t>
            </w:r>
            <w:proofErr w:type="gramStart"/>
            <w:r>
              <w:rPr>
                <w:rFonts w:ascii="Times New Roman" w:hAnsi="Times New Roman"/>
                <w:sz w:val="16"/>
                <w:szCs w:val="16"/>
              </w:rPr>
              <w:t>дееспособным</w:t>
            </w:r>
            <w:proofErr w:type="gramEnd"/>
            <w:r>
              <w:rPr>
                <w:rFonts w:ascii="Times New Roman" w:hAnsi="Times New Roman"/>
                <w:sz w:val="16"/>
                <w:szCs w:val="16"/>
              </w:rPr>
              <w:t xml:space="preserve"> (эмансипированным) с согласия обоих родителей, усыновителей или попечителей</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36" w:history="1">
              <w:r>
                <w:rPr>
                  <w:rStyle w:val="a7"/>
                  <w:rFonts w:cstheme="minorBidi"/>
                  <w:color w:val="008000"/>
                  <w:sz w:val="16"/>
                  <w:szCs w:val="16"/>
                </w:rPr>
                <w:t>Конституцией</w:t>
              </w:r>
            </w:hyperlink>
            <w:r>
              <w:rPr>
                <w:rFonts w:ascii="Times New Roman" w:hAnsi="Times New Roman"/>
                <w:sz w:val="16"/>
                <w:szCs w:val="16"/>
              </w:rPr>
              <w:t xml:space="preserve">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37" w:history="1">
              <w:r>
                <w:rPr>
                  <w:rStyle w:val="a7"/>
                  <w:rFonts w:cstheme="minorBidi"/>
                  <w:color w:val="008000"/>
                  <w:sz w:val="16"/>
                  <w:szCs w:val="16"/>
                </w:rPr>
                <w:t>Гражданским кодексом</w:t>
              </w:r>
            </w:hyperlink>
            <w:r>
              <w:rPr>
                <w:rFonts w:ascii="Times New Roman" w:hAnsi="Times New Roman"/>
                <w:sz w:val="16"/>
                <w:szCs w:val="16"/>
              </w:rPr>
              <w:t xml:space="preserve">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части 1 статьи 56 </w:t>
            </w:r>
            <w:hyperlink r:id="rId38" w:history="1">
              <w:r>
                <w:rPr>
                  <w:rStyle w:val="a7"/>
                  <w:rFonts w:cstheme="minorBidi"/>
                  <w:color w:val="008000"/>
                  <w:sz w:val="16"/>
                  <w:szCs w:val="16"/>
                </w:rPr>
                <w:t xml:space="preserve">Семейного </w:t>
              </w:r>
              <w:proofErr w:type="gramStart"/>
              <w:r>
                <w:rPr>
                  <w:rStyle w:val="a7"/>
                  <w:rFonts w:cstheme="minorBidi"/>
                  <w:color w:val="008000"/>
                  <w:sz w:val="16"/>
                  <w:szCs w:val="16"/>
                </w:rPr>
                <w:t>кодекс</w:t>
              </w:r>
              <w:proofErr w:type="gramEnd"/>
            </w:hyperlink>
            <w:r>
              <w:rPr>
                <w:rFonts w:ascii="Times New Roman" w:hAnsi="Times New Roman"/>
                <w:color w:val="008000"/>
                <w:sz w:val="16"/>
                <w:szCs w:val="16"/>
              </w:rPr>
              <w:t>а</w:t>
            </w:r>
            <w:r>
              <w:rPr>
                <w:rFonts w:ascii="Times New Roman" w:hAnsi="Times New Roman"/>
                <w:sz w:val="16"/>
                <w:szCs w:val="16"/>
              </w:rPr>
              <w:t xml:space="preserve"> Российской Федерации</w:t>
            </w:r>
            <w:r>
              <w:rPr>
                <w:rFonts w:ascii="Arial" w:hAnsi="Arial"/>
                <w:bCs/>
                <w:sz w:val="16"/>
                <w:szCs w:val="16"/>
              </w:rPr>
              <w:t xml:space="preserve"> </w:t>
            </w:r>
            <w:r>
              <w:rPr>
                <w:rFonts w:ascii="Times New Roman" w:hAnsi="Times New Roman"/>
                <w:bCs/>
                <w:sz w:val="16"/>
                <w:szCs w:val="16"/>
              </w:rPr>
              <w:t>от 29 декабря 1995 г. N 223-ФЗ</w:t>
            </w:r>
            <w:r>
              <w:rPr>
                <w:rFonts w:ascii="Times New Roman" w:hAnsi="Times New Roman"/>
                <w:sz w:val="16"/>
                <w:szCs w:val="16"/>
              </w:rPr>
              <w:t>;</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-ФЗ РФ </w:t>
            </w:r>
            <w:hyperlink r:id="rId39" w:history="1">
              <w:r>
                <w:rPr>
                  <w:rStyle w:val="a7"/>
                  <w:rFonts w:cstheme="minorBidi"/>
                  <w:color w:val="008000"/>
                  <w:sz w:val="16"/>
                  <w:szCs w:val="16"/>
                </w:rPr>
                <w:t>от 24 апреля 2008 г. N 48-ФЗ</w:t>
              </w:r>
            </w:hyperlink>
            <w:r>
              <w:rPr>
                <w:rFonts w:ascii="Times New Roman" w:hAnsi="Times New Roman"/>
                <w:sz w:val="16"/>
                <w:szCs w:val="16"/>
              </w:rPr>
              <w:t xml:space="preserve"> "Об опеке и попечительстве";</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-ФЗ РФ </w:t>
            </w:r>
            <w:hyperlink r:id="rId40" w:history="1">
              <w:r>
                <w:rPr>
                  <w:rStyle w:val="a7"/>
                  <w:rFonts w:cstheme="minorBidi"/>
                  <w:color w:val="008000"/>
                  <w:sz w:val="16"/>
                  <w:szCs w:val="16"/>
                </w:rPr>
                <w:t>от 02 мая 2006 г. N 59-ФЗ</w:t>
              </w:r>
            </w:hyperlink>
            <w:r>
              <w:rPr>
                <w:rFonts w:ascii="Times New Roman" w:hAnsi="Times New Roman"/>
                <w:sz w:val="16"/>
                <w:szCs w:val="16"/>
              </w:rPr>
              <w:t xml:space="preserve"> "О порядке рассмотрения обращений граждан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-ФЗ РФ </w:t>
            </w:r>
            <w:hyperlink r:id="rId41" w:history="1">
              <w:r>
                <w:rPr>
                  <w:rStyle w:val="a7"/>
                  <w:rFonts w:cstheme="minorBidi"/>
                  <w:color w:val="008000"/>
                  <w:sz w:val="16"/>
                  <w:szCs w:val="16"/>
                </w:rPr>
                <w:t>от 06 октября 2003 г. N 131-ФЗ</w:t>
              </w:r>
            </w:hyperlink>
            <w:r>
              <w:rPr>
                <w:rFonts w:ascii="Times New Roman" w:hAnsi="Times New Roman"/>
                <w:sz w:val="16"/>
                <w:szCs w:val="16"/>
              </w:rPr>
              <w:t xml:space="preserve"> "Об общих принципах организации местного самоуправления в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ФЗ РФ </w:t>
            </w:r>
            <w:hyperlink r:id="rId42" w:history="1">
              <w:r>
                <w:rPr>
                  <w:rStyle w:val="a7"/>
                  <w:rFonts w:cstheme="minorBidi"/>
                  <w:color w:val="008000"/>
                  <w:sz w:val="16"/>
                  <w:szCs w:val="16"/>
                </w:rPr>
                <w:t>от 27 июля 2006 г. N 152-ФЗ</w:t>
              </w:r>
            </w:hyperlink>
            <w:r>
              <w:rPr>
                <w:rFonts w:ascii="Times New Roman" w:hAnsi="Times New Roman"/>
                <w:sz w:val="16"/>
                <w:szCs w:val="16"/>
              </w:rPr>
              <w:t xml:space="preserve"> "О персональных данных";</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ФЗ РФ </w:t>
            </w:r>
            <w:hyperlink r:id="rId43" w:history="1">
              <w:r>
                <w:rPr>
                  <w:rStyle w:val="a7"/>
                  <w:rFonts w:cstheme="minorBidi"/>
                  <w:color w:val="008000"/>
                  <w:sz w:val="16"/>
                  <w:szCs w:val="16"/>
                </w:rPr>
                <w:t>от 27 июля 2010 г. N 210-ФЗ</w:t>
              </w:r>
            </w:hyperlink>
            <w:r>
              <w:rPr>
                <w:rFonts w:ascii="Times New Roman" w:hAnsi="Times New Roman"/>
                <w:sz w:val="16"/>
                <w:szCs w:val="16"/>
              </w:rPr>
              <w:t xml:space="preserve"> "Об организации предоставления государственных и муниципальных услуг";</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ФЗ РФ </w:t>
            </w:r>
            <w:hyperlink r:id="rId44" w:history="1">
              <w:r>
                <w:rPr>
                  <w:rStyle w:val="a7"/>
                  <w:rFonts w:cstheme="minorBidi"/>
                  <w:color w:val="008000"/>
                  <w:sz w:val="16"/>
                  <w:szCs w:val="16"/>
                </w:rPr>
                <w:t>от 06 апреля 2011 г. N 63-ФЗ</w:t>
              </w:r>
            </w:hyperlink>
            <w:r>
              <w:rPr>
                <w:rFonts w:ascii="Times New Roman" w:hAnsi="Times New Roman"/>
                <w:sz w:val="16"/>
                <w:szCs w:val="16"/>
              </w:rPr>
              <w:t xml:space="preserve"> "Об электронной подписи";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Законом Волгоградской области </w:t>
            </w:r>
            <w:hyperlink r:id="rId45" w:history="1">
              <w:r>
                <w:rPr>
                  <w:rStyle w:val="a7"/>
                  <w:rFonts w:cstheme="minorBidi"/>
                  <w:color w:val="008000"/>
                  <w:sz w:val="16"/>
                  <w:szCs w:val="16"/>
                </w:rPr>
                <w:t>от 15 ноября 2007 г. N 1557-ОД</w:t>
              </w:r>
            </w:hyperlink>
            <w:r>
              <w:rPr>
                <w:rFonts w:ascii="Times New Roman" w:hAnsi="Times New Roman"/>
                <w:sz w:val="16"/>
                <w:szCs w:val="16"/>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roofErr w:type="gramStart"/>
            <w:r>
              <w:rPr>
                <w:rFonts w:ascii="Times New Roman" w:hAnsi="Times New Roman"/>
                <w:sz w:val="16"/>
                <w:szCs w:val="16"/>
              </w:rPr>
              <w:t>"(</w:t>
            </w:r>
            <w:proofErr w:type="gramEnd"/>
            <w:r>
              <w:rPr>
                <w:rFonts w:ascii="Times New Roman" w:hAnsi="Times New Roman"/>
                <w:sz w:val="16"/>
                <w:szCs w:val="16"/>
              </w:rPr>
              <w:t xml:space="preserve"> с изменениями и дополнениями),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ФЗ РФ </w:t>
            </w:r>
            <w:hyperlink r:id="rId46" w:history="1">
              <w:r>
                <w:rPr>
                  <w:rStyle w:val="a7"/>
                  <w:rFonts w:cstheme="minorBidi"/>
                  <w:color w:val="008000"/>
                  <w:sz w:val="16"/>
                  <w:szCs w:val="16"/>
                </w:rPr>
                <w:t>от 24 апреля 2008 г. N 48-ОД</w:t>
              </w:r>
            </w:hyperlink>
            <w:r>
              <w:rPr>
                <w:rFonts w:ascii="Times New Roman" w:hAnsi="Times New Roman"/>
                <w:sz w:val="16"/>
                <w:szCs w:val="16"/>
              </w:rPr>
              <w:t xml:space="preserve"> "Об органах опеки и попечительства".</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Предоставление информации, прием документов органами опеки и попечительства </w:t>
            </w:r>
            <w:r>
              <w:rPr>
                <w:rFonts w:ascii="Times New Roman" w:hAnsi="Times New Roman"/>
                <w:sz w:val="16"/>
                <w:szCs w:val="16"/>
              </w:rPr>
              <w:lastRenderedPageBreak/>
              <w:t>от лиц, желающих установить опеку (попечительство) над определенной категорией граждан (малолетние, несовершеннолетние)</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lastRenderedPageBreak/>
              <w:t xml:space="preserve">Предоставление информации, прием документов органами опеки и </w:t>
            </w:r>
            <w:r>
              <w:rPr>
                <w:rFonts w:ascii="Times New Roman" w:hAnsi="Times New Roman"/>
                <w:sz w:val="16"/>
                <w:szCs w:val="16"/>
              </w:rPr>
              <w:lastRenderedPageBreak/>
              <w:t>попечительства от лиц, желающих установить опеку (попечительство) над определенной категорией граждан (малолетние, несовершеннолетние), создание необходимых условий для участников отношений, возникающих при предоставлении государственной услуги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Орган опеки и попечительства Ольховского муниципального </w:t>
            </w:r>
            <w:r>
              <w:rPr>
                <w:rFonts w:ascii="Times New Roman" w:hAnsi="Times New Roman"/>
                <w:sz w:val="16"/>
                <w:szCs w:val="16"/>
              </w:rPr>
              <w:lastRenderedPageBreak/>
              <w:t>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 </w:t>
            </w:r>
            <w:hyperlink r:id="rId47" w:history="1">
              <w:r>
                <w:rPr>
                  <w:rStyle w:val="a7"/>
                  <w:rFonts w:cstheme="minorBidi"/>
                  <w:sz w:val="16"/>
                  <w:szCs w:val="16"/>
                </w:rPr>
                <w:t>Конституцией</w:t>
              </w:r>
            </w:hyperlink>
            <w:r>
              <w:rPr>
                <w:rFonts w:ascii="Times New Roman" w:hAnsi="Times New Roman"/>
                <w:sz w:val="16"/>
                <w:szCs w:val="16"/>
              </w:rPr>
              <w:t xml:space="preserve"> Российской Федерации ("Российская газета", 21.01.2009 г., N 7);</w:t>
            </w:r>
          </w:p>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 </w:t>
            </w:r>
            <w:hyperlink r:id="rId48" w:history="1">
              <w:r>
                <w:rPr>
                  <w:rStyle w:val="a7"/>
                  <w:rFonts w:cstheme="minorBidi"/>
                  <w:sz w:val="16"/>
                  <w:szCs w:val="16"/>
                </w:rPr>
                <w:t>Гражданским кодексом</w:t>
              </w:r>
            </w:hyperlink>
            <w:r>
              <w:rPr>
                <w:rFonts w:ascii="Times New Roman" w:hAnsi="Times New Roman"/>
                <w:sz w:val="16"/>
                <w:szCs w:val="16"/>
              </w:rPr>
              <w:t xml:space="preserve"> Российской Федерации (часть первая) ("Российская газета", N 238-239, </w:t>
            </w:r>
            <w:r>
              <w:rPr>
                <w:rFonts w:ascii="Times New Roman" w:hAnsi="Times New Roman"/>
                <w:sz w:val="16"/>
                <w:szCs w:val="16"/>
              </w:rPr>
              <w:lastRenderedPageBreak/>
              <w:t>08.12.1994 г.);</w:t>
            </w:r>
          </w:p>
          <w:p w:rsidR="008B6557" w:rsidRDefault="008B6557" w:rsidP="00864F25">
            <w:pPr>
              <w:autoSpaceDE w:val="0"/>
              <w:autoSpaceDN w:val="0"/>
              <w:adjustRightInd w:val="0"/>
              <w:spacing w:after="0" w:line="240" w:lineRule="auto"/>
              <w:ind w:left="72"/>
              <w:jc w:val="center"/>
              <w:rPr>
                <w:rFonts w:ascii="Times New Roman" w:hAnsi="Times New Roman"/>
                <w:sz w:val="16"/>
                <w:szCs w:val="16"/>
              </w:rPr>
            </w:pPr>
            <w:r>
              <w:rPr>
                <w:rFonts w:ascii="Times New Roman" w:hAnsi="Times New Roman"/>
                <w:sz w:val="16"/>
                <w:szCs w:val="16"/>
              </w:rPr>
              <w:t xml:space="preserve">- </w:t>
            </w:r>
            <w:hyperlink r:id="rId49" w:history="1">
              <w:r>
                <w:rPr>
                  <w:rStyle w:val="a7"/>
                  <w:rFonts w:cstheme="minorBidi"/>
                  <w:sz w:val="16"/>
                  <w:szCs w:val="16"/>
                </w:rPr>
                <w:t>Семейным кодексом</w:t>
              </w:r>
            </w:hyperlink>
            <w:r>
              <w:rPr>
                <w:rFonts w:ascii="Times New Roman" w:hAnsi="Times New Roman"/>
                <w:sz w:val="16"/>
                <w:szCs w:val="16"/>
              </w:rPr>
              <w:t xml:space="preserve"> Российской Федерации ("Российская газета", N 17, 27.01.1996 г.);</w:t>
            </w:r>
          </w:p>
          <w:p w:rsidR="008B6557" w:rsidRDefault="008B6557" w:rsidP="00864F25">
            <w:pPr>
              <w:autoSpaceDE w:val="0"/>
              <w:autoSpaceDN w:val="0"/>
              <w:adjustRightInd w:val="0"/>
              <w:spacing w:after="0" w:line="240" w:lineRule="auto"/>
              <w:ind w:left="72"/>
              <w:jc w:val="center"/>
              <w:rPr>
                <w:rFonts w:ascii="Times New Roman" w:hAnsi="Times New Roman"/>
                <w:sz w:val="16"/>
                <w:szCs w:val="16"/>
              </w:rPr>
            </w:pPr>
            <w:r>
              <w:rPr>
                <w:rFonts w:ascii="Times New Roman" w:hAnsi="Times New Roman"/>
                <w:sz w:val="16"/>
                <w:szCs w:val="16"/>
              </w:rPr>
              <w:t xml:space="preserve">- </w:t>
            </w:r>
            <w:hyperlink r:id="rId50" w:history="1">
              <w:r>
                <w:rPr>
                  <w:rStyle w:val="a7"/>
                  <w:rFonts w:cstheme="minorBidi"/>
                  <w:sz w:val="16"/>
                  <w:szCs w:val="16"/>
                </w:rPr>
                <w:t>Федеральным законом</w:t>
              </w:r>
            </w:hyperlink>
            <w:r>
              <w:rPr>
                <w:rFonts w:ascii="Times New Roman" w:hAnsi="Times New Roman"/>
                <w:sz w:val="16"/>
                <w:szCs w:val="16"/>
              </w:rPr>
              <w:t xml:space="preserve"> от 16.04.2001 г. N 44-ФЗ "О государственном банке данных о детях, оставшихся без попечения родителей" ("Российская газета", N 78, 20.04.2001 г.);</w:t>
            </w:r>
          </w:p>
          <w:p w:rsidR="008B6557" w:rsidRDefault="008B6557" w:rsidP="00864F25">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 </w:t>
            </w:r>
            <w:hyperlink r:id="rId51" w:history="1">
              <w:r>
                <w:rPr>
                  <w:rStyle w:val="a7"/>
                  <w:rFonts w:cstheme="minorBidi"/>
                  <w:sz w:val="16"/>
                  <w:szCs w:val="16"/>
                </w:rPr>
                <w:t>Федеральным законом</w:t>
              </w:r>
            </w:hyperlink>
            <w:r>
              <w:rPr>
                <w:rFonts w:ascii="Times New Roman" w:hAnsi="Times New Roman"/>
                <w:sz w:val="16"/>
                <w:szCs w:val="16"/>
              </w:rPr>
              <w:t xml:space="preserve"> от 24.04.2008 г. N 48-ФЗ "Об опеке и попечительстве" ("Российская газета", N 94, 30.04.2008 г.);</w:t>
            </w:r>
          </w:p>
          <w:p w:rsidR="008B6557" w:rsidRDefault="008B6557" w:rsidP="00864F25">
            <w:pPr>
              <w:autoSpaceDE w:val="0"/>
              <w:autoSpaceDN w:val="0"/>
              <w:adjustRightInd w:val="0"/>
              <w:spacing w:after="0" w:line="240" w:lineRule="auto"/>
              <w:ind w:left="-108"/>
              <w:jc w:val="center"/>
              <w:rPr>
                <w:rFonts w:ascii="Times New Roman" w:hAnsi="Times New Roman"/>
                <w:sz w:val="16"/>
                <w:szCs w:val="16"/>
              </w:rPr>
            </w:pPr>
            <w:r>
              <w:rPr>
                <w:rFonts w:ascii="Times New Roman" w:hAnsi="Times New Roman"/>
                <w:sz w:val="16"/>
                <w:szCs w:val="16"/>
              </w:rPr>
              <w:t xml:space="preserve">- </w:t>
            </w:r>
            <w:hyperlink r:id="rId52" w:history="1">
              <w:r>
                <w:rPr>
                  <w:rStyle w:val="a7"/>
                  <w:rFonts w:cstheme="minorBidi"/>
                  <w:sz w:val="16"/>
                  <w:szCs w:val="16"/>
                </w:rPr>
                <w:t>Постановлением</w:t>
              </w:r>
            </w:hyperlink>
            <w:r>
              <w:rPr>
                <w:rFonts w:ascii="Times New Roman" w:hAnsi="Times New Roman"/>
                <w:sz w:val="16"/>
                <w:szCs w:val="16"/>
              </w:rPr>
              <w:t xml:space="preserve"> Правительства Российской Федерации от 18.05.2009 г. N 423 "Об отдельных вопросах осуществления опеки и попечительства в отношении несовершеннолетних граждан" ("Российская газета", N 94, 27.05.2009 г.);</w:t>
            </w:r>
          </w:p>
          <w:p w:rsidR="008B6557" w:rsidRDefault="008B6557" w:rsidP="00864F25">
            <w:pPr>
              <w:autoSpaceDE w:val="0"/>
              <w:autoSpaceDN w:val="0"/>
              <w:adjustRightInd w:val="0"/>
              <w:spacing w:after="0" w:line="240" w:lineRule="auto"/>
              <w:ind w:left="72"/>
              <w:jc w:val="center"/>
              <w:rPr>
                <w:rFonts w:ascii="Times New Roman" w:hAnsi="Times New Roman"/>
                <w:sz w:val="16"/>
                <w:szCs w:val="16"/>
              </w:rPr>
            </w:pPr>
            <w:r>
              <w:rPr>
                <w:rFonts w:ascii="Times New Roman" w:hAnsi="Times New Roman"/>
                <w:sz w:val="16"/>
                <w:szCs w:val="16"/>
              </w:rPr>
              <w:t xml:space="preserve">- </w:t>
            </w:r>
            <w:hyperlink r:id="rId53" w:history="1">
              <w:r>
                <w:rPr>
                  <w:rStyle w:val="a7"/>
                  <w:rFonts w:cstheme="minorBidi"/>
                  <w:sz w:val="16"/>
                  <w:szCs w:val="16"/>
                </w:rPr>
                <w:t>Приказом</w:t>
              </w:r>
            </w:hyperlink>
            <w:r>
              <w:rPr>
                <w:rFonts w:ascii="Times New Roman" w:hAnsi="Times New Roman"/>
                <w:sz w:val="16"/>
                <w:szCs w:val="16"/>
              </w:rPr>
              <w:t xml:space="preserve"> Минздрава  Российской Федерации от 18.06.2014 г. N 290н "Об утверждении порядка медицинского освидетельствования граждан, намеревающихся усыновить (удочерить), взять под опек</w:t>
            </w:r>
            <w:proofErr w:type="gramStart"/>
            <w:r>
              <w:rPr>
                <w:rFonts w:ascii="Times New Roman" w:hAnsi="Times New Roman"/>
                <w:sz w:val="16"/>
                <w:szCs w:val="16"/>
              </w:rPr>
              <w:t>у(</w:t>
            </w:r>
            <w:proofErr w:type="gramEnd"/>
            <w:r>
              <w:rPr>
                <w:rFonts w:ascii="Times New Roman" w:hAnsi="Times New Roman"/>
                <w:sz w:val="16"/>
                <w:szCs w:val="16"/>
              </w:rPr>
              <w:t>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("Российские вести", N 185, 18.08.2014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54" w:history="1">
              <w:r>
                <w:rPr>
                  <w:rStyle w:val="a7"/>
                  <w:rFonts w:cstheme="minorBidi"/>
                  <w:sz w:val="16"/>
                  <w:szCs w:val="16"/>
                </w:rPr>
                <w:t>Приказом</w:t>
              </w:r>
            </w:hyperlink>
            <w:r>
              <w:rPr>
                <w:rFonts w:ascii="Times New Roman" w:hAnsi="Times New Roman"/>
                <w:sz w:val="16"/>
                <w:szCs w:val="16"/>
              </w:rPr>
              <w:t xml:space="preserve"> Министерства образования и науки Российской Федерации от 14.09.2009 г. N 334 "О реализации постановления Правительства Российской Федерации от 18 мая 2009 г. N 423" ("Российская газета", N 252, 29.12.2009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55" w:history="1">
              <w:r>
                <w:rPr>
                  <w:rStyle w:val="a7"/>
                  <w:rFonts w:cstheme="minorBidi"/>
                  <w:sz w:val="16"/>
                  <w:szCs w:val="16"/>
                </w:rPr>
                <w:t>Законом</w:t>
              </w:r>
            </w:hyperlink>
            <w:r>
              <w:rPr>
                <w:rFonts w:ascii="Times New Roman" w:hAnsi="Times New Roman"/>
                <w:sz w:val="16"/>
                <w:szCs w:val="16"/>
              </w:rPr>
              <w:t xml:space="preserve"> Волгоградской области от 15.11.2007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224, 28.11.2007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56" w:history="1">
              <w:r>
                <w:rPr>
                  <w:rStyle w:val="a7"/>
                  <w:rFonts w:cstheme="minorBidi"/>
                  <w:sz w:val="16"/>
                  <w:szCs w:val="16"/>
                </w:rPr>
                <w:t>Законом</w:t>
              </w:r>
            </w:hyperlink>
            <w:r>
              <w:rPr>
                <w:rFonts w:ascii="Times New Roman" w:hAnsi="Times New Roman"/>
                <w:sz w:val="16"/>
                <w:szCs w:val="16"/>
              </w:rPr>
              <w:t xml:space="preserve"> Волгоградской области от 15.11.2007 г. N 1558-ОД "Об органах опеки и попечительства"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224, 28.11.2007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57" w:history="1">
              <w:r>
                <w:rPr>
                  <w:rStyle w:val="a7"/>
                  <w:rFonts w:cstheme="minorBidi"/>
                  <w:sz w:val="16"/>
                  <w:szCs w:val="16"/>
                </w:rPr>
                <w:t>Законом</w:t>
              </w:r>
            </w:hyperlink>
            <w:r>
              <w:rPr>
                <w:rFonts w:ascii="Times New Roman" w:hAnsi="Times New Roman"/>
                <w:sz w:val="16"/>
                <w:szCs w:val="16"/>
              </w:rPr>
              <w:t xml:space="preserve"> Волгоградской области от 30.03.2010 г. N 2020-ОД "О патронатном воспитании в Волгоградской области"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61, 07.04.2010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58" w:history="1">
              <w:r>
                <w:rPr>
                  <w:rStyle w:val="a7"/>
                  <w:rFonts w:cstheme="minorBidi"/>
                  <w:sz w:val="16"/>
                  <w:szCs w:val="16"/>
                </w:rPr>
                <w:t>Законом</w:t>
              </w:r>
            </w:hyperlink>
            <w:r>
              <w:rPr>
                <w:rFonts w:ascii="Times New Roman" w:hAnsi="Times New Roman"/>
                <w:sz w:val="16"/>
                <w:szCs w:val="16"/>
              </w:rPr>
              <w:t xml:space="preserve"> Волгоградской области от 16 декабря 2009 г. N 1972-ОД "О вознаграждении за труд, причитающемся приемным родителям, и предоставляемых им мерах социальной поддержки"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241, 23.12.2009 г.);</w:t>
            </w:r>
          </w:p>
          <w:p w:rsidR="008B6557" w:rsidRDefault="008B6557" w:rsidP="00864F25">
            <w:pPr>
              <w:numPr>
                <w:ilvl w:val="1"/>
                <w:numId w:val="17"/>
              </w:numPr>
              <w:autoSpaceDE w:val="0"/>
              <w:autoSpaceDN w:val="0"/>
              <w:adjustRightInd w:val="0"/>
              <w:spacing w:after="0" w:line="240" w:lineRule="auto"/>
              <w:ind w:left="72" w:hanging="180"/>
              <w:jc w:val="center"/>
              <w:rPr>
                <w:rFonts w:ascii="Times New Roman" w:hAnsi="Times New Roman"/>
                <w:sz w:val="16"/>
                <w:szCs w:val="16"/>
              </w:rPr>
            </w:pPr>
            <w:r>
              <w:rPr>
                <w:rFonts w:ascii="Times New Roman" w:hAnsi="Times New Roman"/>
                <w:sz w:val="16"/>
                <w:szCs w:val="16"/>
              </w:rPr>
              <w:lastRenderedPageBreak/>
              <w:t xml:space="preserve">- </w:t>
            </w:r>
            <w:hyperlink r:id="rId59" w:history="1">
              <w:r>
                <w:rPr>
                  <w:rStyle w:val="a7"/>
                  <w:rFonts w:cstheme="minorBidi"/>
                  <w:sz w:val="16"/>
                  <w:szCs w:val="16"/>
                </w:rPr>
                <w:t>Законом</w:t>
              </w:r>
            </w:hyperlink>
            <w:r>
              <w:rPr>
                <w:rFonts w:ascii="Times New Roman" w:hAnsi="Times New Roman"/>
                <w:sz w:val="16"/>
                <w:szCs w:val="16"/>
              </w:rPr>
              <w:t xml:space="preserve"> Волгоградской области от 20.04.2007 г. N 1450-ОД "О размере и порядке выплаты денежных средств на содержание ребенка, находящегося под опекой (попечительством) или переданного в приемную семью"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75, 25.04.2007 г.)</w:t>
            </w:r>
          </w:p>
        </w:tc>
      </w:tr>
      <w:tr w:rsidR="008B6557" w:rsidTr="00864F25">
        <w:trPr>
          <w:trHeight w:val="2759"/>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before="100" w:beforeAutospacing="1" w:after="100" w:afterAutospacing="1" w:line="240" w:lineRule="auto"/>
              <w:jc w:val="center"/>
              <w:rPr>
                <w:rFonts w:ascii="Times New Roman" w:hAnsi="Times New Roman"/>
                <w:sz w:val="16"/>
                <w:szCs w:val="16"/>
              </w:rPr>
            </w:pPr>
            <w:r>
              <w:rPr>
                <w:rFonts w:ascii="Times New Roman" w:hAnsi="Times New Roman"/>
                <w:sz w:val="16"/>
                <w:szCs w:val="16"/>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keepNext/>
              <w:spacing w:after="0" w:line="240" w:lineRule="auto"/>
              <w:jc w:val="center"/>
              <w:outlineLvl w:val="0"/>
              <w:rPr>
                <w:rFonts w:ascii="Times New Roman" w:hAnsi="Times New Roman"/>
                <w:sz w:val="16"/>
                <w:szCs w:val="16"/>
              </w:rPr>
            </w:pPr>
            <w:r>
              <w:rPr>
                <w:rFonts w:ascii="Times New Roman" w:hAnsi="Times New Roman"/>
                <w:sz w:val="16"/>
                <w:szCs w:val="16"/>
              </w:rPr>
              <w:t>-</w:t>
            </w:r>
            <w:hyperlink r:id="rId60" w:history="1">
              <w:r>
                <w:rPr>
                  <w:rStyle w:val="a7"/>
                  <w:rFonts w:cstheme="minorBidi"/>
                  <w:sz w:val="16"/>
                  <w:szCs w:val="16"/>
                </w:rPr>
                <w:t>Семейным кодексом</w:t>
              </w:r>
            </w:hyperlink>
            <w:r>
              <w:rPr>
                <w:rFonts w:ascii="Times New Roman" w:hAnsi="Times New Roman"/>
                <w:sz w:val="16"/>
                <w:szCs w:val="16"/>
              </w:rPr>
              <w:t xml:space="preserve"> Российской Федерации,</w:t>
            </w:r>
          </w:p>
          <w:p w:rsidR="008B6557" w:rsidRDefault="008A76A3" w:rsidP="00864F25">
            <w:pPr>
              <w:keepNext/>
              <w:numPr>
                <w:ilvl w:val="1"/>
                <w:numId w:val="17"/>
              </w:numPr>
              <w:spacing w:after="0" w:line="240" w:lineRule="auto"/>
              <w:ind w:left="72" w:hanging="180"/>
              <w:jc w:val="center"/>
              <w:outlineLvl w:val="0"/>
              <w:rPr>
                <w:rFonts w:ascii="Times New Roman" w:hAnsi="Times New Roman"/>
                <w:sz w:val="16"/>
                <w:szCs w:val="16"/>
              </w:rPr>
            </w:pPr>
            <w:hyperlink r:id="rId61" w:history="1">
              <w:r w:rsidR="008B6557">
                <w:rPr>
                  <w:rStyle w:val="a7"/>
                  <w:rFonts w:cstheme="minorBidi"/>
                  <w:sz w:val="16"/>
                  <w:szCs w:val="16"/>
                </w:rPr>
                <w:t>Гражданским кодексом</w:t>
              </w:r>
            </w:hyperlink>
            <w:r w:rsidR="008B6557">
              <w:rPr>
                <w:rFonts w:ascii="Times New Roman" w:hAnsi="Times New Roman"/>
                <w:sz w:val="16"/>
                <w:szCs w:val="16"/>
              </w:rPr>
              <w:t xml:space="preserve"> Российской Федерации,</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 xml:space="preserve">федеральными законами </w:t>
            </w:r>
            <w:hyperlink r:id="rId62" w:history="1">
              <w:r>
                <w:rPr>
                  <w:rStyle w:val="a7"/>
                  <w:rFonts w:cstheme="minorBidi"/>
                  <w:sz w:val="16"/>
                  <w:szCs w:val="16"/>
                </w:rPr>
                <w:t>от 27 июля 2010 г. N 210-ФЗ</w:t>
              </w:r>
            </w:hyperlink>
            <w:r>
              <w:rPr>
                <w:rFonts w:ascii="Times New Roman" w:hAnsi="Times New Roman"/>
                <w:sz w:val="16"/>
                <w:szCs w:val="16"/>
              </w:rPr>
              <w:t xml:space="preserve"> "Об организации предоставления государственных и муниципальных услуг" (в ред. </w:t>
            </w:r>
            <w:hyperlink r:id="rId63" w:history="1">
              <w:r>
                <w:rPr>
                  <w:rStyle w:val="a7"/>
                  <w:rFonts w:cstheme="minorBidi"/>
                  <w:sz w:val="16"/>
                  <w:szCs w:val="16"/>
                </w:rPr>
                <w:t>Федерального закона</w:t>
              </w:r>
            </w:hyperlink>
            <w:r>
              <w:rPr>
                <w:rFonts w:ascii="Times New Roman" w:hAnsi="Times New Roman"/>
                <w:sz w:val="16"/>
                <w:szCs w:val="16"/>
              </w:rPr>
              <w:t xml:space="preserve"> от 28 июля 2012 г. N 133-ФЗ),</w:t>
            </w:r>
          </w:p>
          <w:p w:rsidR="008B6557" w:rsidRDefault="008A76A3" w:rsidP="00864F25">
            <w:pPr>
              <w:keepNext/>
              <w:numPr>
                <w:ilvl w:val="1"/>
                <w:numId w:val="17"/>
              </w:numPr>
              <w:spacing w:after="0" w:line="240" w:lineRule="auto"/>
              <w:ind w:left="72" w:hanging="180"/>
              <w:jc w:val="center"/>
              <w:outlineLvl w:val="0"/>
              <w:rPr>
                <w:rFonts w:ascii="Times New Roman" w:hAnsi="Times New Roman"/>
                <w:sz w:val="16"/>
                <w:szCs w:val="16"/>
              </w:rPr>
            </w:pPr>
            <w:hyperlink r:id="rId64" w:history="1">
              <w:r w:rsidR="008B6557">
                <w:rPr>
                  <w:rStyle w:val="a7"/>
                  <w:rFonts w:cstheme="minorBidi"/>
                  <w:sz w:val="16"/>
                  <w:szCs w:val="16"/>
                </w:rPr>
                <w:t>от 24 апреля 2008 г. N 48-ФЗ</w:t>
              </w:r>
            </w:hyperlink>
            <w:r w:rsidR="008B6557">
              <w:rPr>
                <w:rFonts w:ascii="Times New Roman" w:hAnsi="Times New Roman"/>
                <w:sz w:val="16"/>
                <w:szCs w:val="16"/>
              </w:rPr>
              <w:t xml:space="preserve"> "Об опеке и попечительстве",</w:t>
            </w:r>
          </w:p>
          <w:p w:rsidR="008B6557" w:rsidRDefault="008A76A3" w:rsidP="00864F25">
            <w:pPr>
              <w:keepNext/>
              <w:numPr>
                <w:ilvl w:val="1"/>
                <w:numId w:val="17"/>
              </w:numPr>
              <w:spacing w:after="0" w:line="240" w:lineRule="auto"/>
              <w:ind w:left="72" w:hanging="180"/>
              <w:jc w:val="center"/>
              <w:outlineLvl w:val="0"/>
              <w:rPr>
                <w:rFonts w:ascii="Times New Roman" w:hAnsi="Times New Roman"/>
                <w:sz w:val="16"/>
                <w:szCs w:val="16"/>
              </w:rPr>
            </w:pPr>
            <w:hyperlink r:id="rId65" w:history="1">
              <w:r w:rsidR="008B6557">
                <w:rPr>
                  <w:rStyle w:val="a7"/>
                  <w:rFonts w:cstheme="minorBidi"/>
                  <w:sz w:val="16"/>
                  <w:szCs w:val="16"/>
                </w:rPr>
                <w:t>от 24 июня 1999 г. N 120-ФЗ</w:t>
              </w:r>
            </w:hyperlink>
            <w:r w:rsidR="008B6557">
              <w:rPr>
                <w:rFonts w:ascii="Times New Roman" w:hAnsi="Times New Roman"/>
                <w:sz w:val="16"/>
                <w:szCs w:val="16"/>
              </w:rPr>
              <w:t xml:space="preserve"> "Об основах системы профилактики безнадзорности и правонарушений несовершеннолетних",</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Федеральный закон от 29 декабря 2012 г. N 273-ФЗ</w:t>
            </w:r>
            <w:r>
              <w:rPr>
                <w:rFonts w:ascii="Times New Roman" w:hAnsi="Times New Roman"/>
                <w:sz w:val="16"/>
                <w:szCs w:val="16"/>
              </w:rPr>
              <w:br/>
              <w:t>"Об образовании в Российской Федерации",</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 xml:space="preserve">приказами Министерства здравоохранения СССР </w:t>
            </w:r>
            <w:hyperlink r:id="rId66" w:history="1">
              <w:r>
                <w:rPr>
                  <w:rStyle w:val="a7"/>
                  <w:rFonts w:cstheme="minorBidi"/>
                  <w:sz w:val="16"/>
                  <w:szCs w:val="16"/>
                </w:rPr>
                <w:t>от 19 ноября 1986 г. N 1525</w:t>
              </w:r>
            </w:hyperlink>
            <w:r>
              <w:rPr>
                <w:rFonts w:ascii="Times New Roman" w:hAnsi="Times New Roman"/>
                <w:sz w:val="16"/>
                <w:szCs w:val="16"/>
              </w:rPr>
              <w:t xml:space="preserve"> "Об утверждении Положения о доме ребенка и Инструкции о порядке приема детей в дом ребенка и выписке из него",</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 xml:space="preserve">Министерства здравоохранения и социального развития Российской Федерации </w:t>
            </w:r>
            <w:hyperlink r:id="rId67" w:history="1">
              <w:r>
                <w:rPr>
                  <w:rStyle w:val="a7"/>
                  <w:rFonts w:cstheme="minorBidi"/>
                  <w:sz w:val="16"/>
                  <w:szCs w:val="16"/>
                </w:rPr>
                <w:t>от 24 января 2003 г. N 2</w:t>
              </w:r>
            </w:hyperlink>
            <w:r>
              <w:rPr>
                <w:rFonts w:ascii="Times New Roman" w:hAnsi="Times New Roman"/>
                <w:sz w:val="16"/>
                <w:szCs w:val="16"/>
              </w:rPr>
              <w:t xml:space="preserve"> "О совершенствовании деятельности дома ребенка",</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законами Закон Волгоградской области от 4 октября 2013 г. N 118-ОД "Об образовании в Волгоградской области",</w:t>
            </w:r>
          </w:p>
          <w:p w:rsidR="008B6557" w:rsidRDefault="008A76A3" w:rsidP="00864F25">
            <w:pPr>
              <w:keepNext/>
              <w:numPr>
                <w:ilvl w:val="1"/>
                <w:numId w:val="17"/>
              </w:numPr>
              <w:spacing w:after="0" w:line="240" w:lineRule="auto"/>
              <w:ind w:left="72" w:hanging="180"/>
              <w:jc w:val="center"/>
              <w:outlineLvl w:val="0"/>
              <w:rPr>
                <w:rFonts w:ascii="Times New Roman" w:hAnsi="Times New Roman"/>
                <w:sz w:val="16"/>
                <w:szCs w:val="16"/>
              </w:rPr>
            </w:pPr>
            <w:hyperlink r:id="rId68" w:history="1">
              <w:r w:rsidR="008B6557">
                <w:rPr>
                  <w:rStyle w:val="a7"/>
                  <w:rFonts w:cstheme="minorBidi"/>
                  <w:sz w:val="16"/>
                  <w:szCs w:val="16"/>
                </w:rPr>
                <w:t>от 15 ноября 2007 г. N 1557-ОД</w:t>
              </w:r>
            </w:hyperlink>
            <w:r w:rsidR="008B6557">
              <w:rPr>
                <w:rFonts w:ascii="Times New Roman" w:hAnsi="Times New Roman"/>
                <w:sz w:val="16"/>
                <w:szCs w:val="16"/>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A76A3" w:rsidP="00864F25">
            <w:pPr>
              <w:keepNext/>
              <w:numPr>
                <w:ilvl w:val="1"/>
                <w:numId w:val="17"/>
              </w:numPr>
              <w:spacing w:after="0" w:line="240" w:lineRule="auto"/>
              <w:ind w:left="72" w:hanging="180"/>
              <w:jc w:val="center"/>
              <w:outlineLvl w:val="0"/>
              <w:rPr>
                <w:rFonts w:ascii="Times New Roman" w:hAnsi="Times New Roman"/>
                <w:sz w:val="16"/>
                <w:szCs w:val="16"/>
              </w:rPr>
            </w:pPr>
            <w:hyperlink r:id="rId69" w:history="1">
              <w:r w:rsidR="008B6557">
                <w:rPr>
                  <w:rStyle w:val="a7"/>
                  <w:rFonts w:cstheme="minorBidi"/>
                  <w:sz w:val="16"/>
                  <w:szCs w:val="16"/>
                </w:rPr>
                <w:t>от 15 ноября 2007 г. N 1558-ОД</w:t>
              </w:r>
            </w:hyperlink>
            <w:r w:rsidR="008B6557">
              <w:rPr>
                <w:rFonts w:ascii="Times New Roman" w:hAnsi="Times New Roman"/>
                <w:sz w:val="16"/>
                <w:szCs w:val="16"/>
              </w:rPr>
              <w:t xml:space="preserve"> "Об органах опеки и попечительства",</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Комитета по здравоохранению Администрации Волгоградской области от 24 июля 2007 г. N 773 "О порядке приема детей на временное содержание в дома ребенка Волгоградской области",</w:t>
            </w:r>
          </w:p>
          <w:p w:rsidR="008B6557" w:rsidRDefault="008B6557" w:rsidP="00864F25">
            <w:pPr>
              <w:keepNext/>
              <w:numPr>
                <w:ilvl w:val="1"/>
                <w:numId w:val="17"/>
              </w:numPr>
              <w:spacing w:after="0" w:line="240" w:lineRule="auto"/>
              <w:ind w:left="72" w:hanging="180"/>
              <w:jc w:val="center"/>
              <w:outlineLvl w:val="0"/>
              <w:rPr>
                <w:rFonts w:ascii="Times New Roman" w:hAnsi="Times New Roman"/>
                <w:sz w:val="16"/>
                <w:szCs w:val="16"/>
              </w:rPr>
            </w:pPr>
            <w:r>
              <w:rPr>
                <w:rFonts w:ascii="Times New Roman" w:hAnsi="Times New Roman"/>
                <w:sz w:val="16"/>
                <w:szCs w:val="16"/>
              </w:rPr>
              <w:t>настоящим административным регламентом,</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16"/>
              </w:numPr>
              <w:tabs>
                <w:tab w:val="num" w:pos="252"/>
              </w:tabs>
              <w:suppressAutoHyphens/>
              <w:spacing w:after="0" w:line="100" w:lineRule="atLeast"/>
              <w:jc w:val="both"/>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rPr>
                <w:rFonts w:ascii="Times New Roman" w:hAnsi="Times New Roman"/>
                <w:sz w:val="16"/>
                <w:szCs w:val="16"/>
              </w:rPr>
            </w:pPr>
            <w:r>
              <w:rPr>
                <w:rFonts w:ascii="Times New Roman" w:hAnsi="Times New Roman"/>
                <w:sz w:val="16"/>
                <w:szCs w:val="16"/>
              </w:rPr>
              <w:t xml:space="preserve">Утверждение схемы расположения земельного участка или земельных участков, </w:t>
            </w:r>
            <w:r>
              <w:rPr>
                <w:rFonts w:ascii="Times New Roman" w:hAnsi="Times New Roman"/>
                <w:sz w:val="16"/>
                <w:szCs w:val="16"/>
              </w:rPr>
              <w:lastRenderedPageBreak/>
              <w:t>находящихся в муниципальной собственности или государственная собственность на которые не разграничена, на кадастровом плане территории</w:t>
            </w:r>
          </w:p>
          <w:p w:rsidR="008B6557" w:rsidRDefault="008B6557" w:rsidP="00864F25">
            <w:pPr>
              <w:spacing w:after="0" w:line="240" w:lineRule="auto"/>
              <w:rPr>
                <w:rFonts w:ascii="Times New Roman" w:hAnsi="Times New Roman"/>
                <w:kern w:val="2"/>
                <w:sz w:val="16"/>
                <w:szCs w:val="16"/>
              </w:rPr>
            </w:pPr>
            <w:r>
              <w:rPr>
                <w:rFonts w:ascii="Times New Roman" w:hAnsi="Times New Roman"/>
                <w:sz w:val="16"/>
                <w:szCs w:val="16"/>
              </w:rPr>
              <w:t>.</w:t>
            </w: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 xml:space="preserve">1.Прием заявления от заявителя (его уполномоченного представителя) при </w:t>
            </w:r>
            <w:r>
              <w:rPr>
                <w:rFonts w:ascii="Times New Roman" w:hAnsi="Times New Roman"/>
                <w:sz w:val="16"/>
                <w:szCs w:val="16"/>
              </w:rPr>
              <w:lastRenderedPageBreak/>
              <w:t>личном обращении.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2.Подготовка письма с мотивированным отказом в приеме документов.</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3.Экспертиза документов, представленных заявителем, и формирование необходимых запросов.</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4.Подготовка письма с мотивированным отказом в предоставлении муниципальной услуги.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5.Формирование распорядительного акта в отношении земельного участка (утверждение схемы).</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6. Подготовка результатов предоставления муниципальной услуги к выдаче.</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7. Выдача результатов предоставления муниципальной услуги.</w:t>
            </w:r>
          </w:p>
          <w:p w:rsidR="008B6557" w:rsidRDefault="008B6557" w:rsidP="00864F25">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lastRenderedPageBreak/>
              <w:t>1 посетитель</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 xml:space="preserve">Отдел экономики и управления имуществом Администрации </w:t>
            </w:r>
            <w:r>
              <w:rPr>
                <w:rFonts w:ascii="Times New Roman" w:hAnsi="Times New Roman"/>
                <w:sz w:val="16"/>
                <w:szCs w:val="16"/>
              </w:rPr>
              <w:lastRenderedPageBreak/>
              <w:t>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lastRenderedPageBreak/>
              <w:t>Население</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70" w:history="1">
              <w:proofErr w:type="gramStart"/>
              <w:r>
                <w:rPr>
                  <w:rStyle w:val="a7"/>
                  <w:rFonts w:cstheme="minorBidi"/>
                  <w:sz w:val="16"/>
                  <w:szCs w:val="16"/>
                </w:rPr>
                <w:t>Конституци</w:t>
              </w:r>
            </w:hyperlink>
            <w:r>
              <w:rPr>
                <w:rFonts w:ascii="Times New Roman" w:hAnsi="Times New Roman"/>
                <w:sz w:val="16"/>
                <w:szCs w:val="16"/>
              </w:rPr>
              <w:t>я</w:t>
            </w:r>
            <w:proofErr w:type="gramEnd"/>
            <w:r>
              <w:rPr>
                <w:rFonts w:ascii="Times New Roman" w:hAnsi="Times New Roman"/>
                <w:sz w:val="16"/>
                <w:szCs w:val="16"/>
              </w:rPr>
              <w:t xml:space="preserve"> Российской Федерации от 12.12.1993 г.</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Гражданский </w:t>
            </w:r>
            <w:hyperlink r:id="rId71" w:history="1">
              <w:r>
                <w:rPr>
                  <w:rStyle w:val="a7"/>
                  <w:rFonts w:cstheme="minorBidi"/>
                  <w:sz w:val="16"/>
                  <w:szCs w:val="16"/>
                </w:rPr>
                <w:t>кодекс</w:t>
              </w:r>
            </w:hyperlink>
            <w:r>
              <w:rPr>
                <w:rFonts w:ascii="Times New Roman" w:hAnsi="Times New Roman"/>
                <w:sz w:val="16"/>
                <w:szCs w:val="16"/>
              </w:rPr>
              <w:t xml:space="preserve"> Российской Федерации (часть первая) от 30.11.1994 N 51-ФЗ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 xml:space="preserve">- Гражданский </w:t>
            </w:r>
            <w:hyperlink r:id="rId72" w:history="1">
              <w:r>
                <w:rPr>
                  <w:rStyle w:val="a7"/>
                  <w:rFonts w:cstheme="minorBidi"/>
                  <w:sz w:val="16"/>
                  <w:szCs w:val="16"/>
                </w:rPr>
                <w:t>кодекс</w:t>
              </w:r>
            </w:hyperlink>
            <w:r>
              <w:rPr>
                <w:rFonts w:ascii="Times New Roman" w:hAnsi="Times New Roman"/>
                <w:sz w:val="16"/>
                <w:szCs w:val="16"/>
              </w:rPr>
              <w:t xml:space="preserve"> Российской Федерации (часть вторая) от 26.01.1996 N 14-ФЗ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Земельный </w:t>
            </w:r>
            <w:hyperlink r:id="rId73" w:history="1">
              <w:r>
                <w:rPr>
                  <w:rStyle w:val="a7"/>
                  <w:rFonts w:cstheme="minorBidi"/>
                  <w:sz w:val="16"/>
                  <w:szCs w:val="16"/>
                </w:rPr>
                <w:t>кодекс</w:t>
              </w:r>
            </w:hyperlink>
            <w:r>
              <w:rPr>
                <w:rFonts w:ascii="Times New Roman" w:hAnsi="Times New Roman"/>
                <w:sz w:val="16"/>
                <w:szCs w:val="16"/>
              </w:rPr>
              <w:t xml:space="preserve"> Российской Федерации от 25.10.2001 N 136-ФЗ,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4" w:history="1">
              <w:r>
                <w:rPr>
                  <w:rStyle w:val="a7"/>
                  <w:rFonts w:cstheme="minorBidi"/>
                  <w:sz w:val="16"/>
                  <w:szCs w:val="16"/>
                </w:rPr>
                <w:t>закон</w:t>
              </w:r>
            </w:hyperlink>
            <w:r>
              <w:rPr>
                <w:rFonts w:ascii="Times New Roman" w:hAnsi="Times New Roman"/>
                <w:sz w:val="16"/>
                <w:szCs w:val="16"/>
              </w:rPr>
              <w:t xml:space="preserve"> от 25.10.2001 N 137-ФЗ "О введении в действие Земельного кодекса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5" w:history="1">
              <w:r>
                <w:rPr>
                  <w:rStyle w:val="a7"/>
                  <w:rFonts w:cstheme="minorBidi"/>
                  <w:sz w:val="16"/>
                  <w:szCs w:val="16"/>
                </w:rPr>
                <w:t>закон</w:t>
              </w:r>
            </w:hyperlink>
            <w:r>
              <w:rPr>
                <w:rFonts w:ascii="Times New Roman" w:hAnsi="Times New Roman"/>
                <w:sz w:val="16"/>
                <w:szCs w:val="16"/>
              </w:rPr>
              <w:t xml:space="preserve"> от 21.07.1997 N 122-ФЗ "О государственной регистрации прав на недвижимое имущество и сделок с ним",</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6" w:history="1">
              <w:r>
                <w:rPr>
                  <w:rStyle w:val="a7"/>
                  <w:rFonts w:cstheme="minorBidi"/>
                  <w:sz w:val="16"/>
                  <w:szCs w:val="16"/>
                </w:rPr>
                <w:t>закон</w:t>
              </w:r>
            </w:hyperlink>
            <w:r>
              <w:rPr>
                <w:rFonts w:ascii="Times New Roman" w:hAnsi="Times New Roman"/>
                <w:sz w:val="16"/>
                <w:szCs w:val="16"/>
              </w:rPr>
              <w:t xml:space="preserve"> от 24.07.2007 N 221-ФЗ "О государственном кадастре недвижимости",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7" w:history="1">
              <w:r>
                <w:rPr>
                  <w:rStyle w:val="a7"/>
                  <w:rFonts w:cstheme="minorBidi"/>
                  <w:sz w:val="16"/>
                  <w:szCs w:val="16"/>
                </w:rPr>
                <w:t>закон</w:t>
              </w:r>
            </w:hyperlink>
            <w:r>
              <w:rPr>
                <w:rFonts w:ascii="Times New Roman" w:hAnsi="Times New Roman"/>
                <w:sz w:val="16"/>
                <w:szCs w:val="16"/>
              </w:rPr>
              <w:t xml:space="preserve"> от 24 июля 2002 г.  № 101 – ФЗ «Об обороте земель сельскохозяйственного назначения»,</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8" w:history="1">
              <w:r>
                <w:rPr>
                  <w:rStyle w:val="a7"/>
                  <w:rFonts w:cstheme="minorBidi"/>
                  <w:sz w:val="16"/>
                  <w:szCs w:val="16"/>
                </w:rPr>
                <w:t>закон</w:t>
              </w:r>
            </w:hyperlink>
            <w:r>
              <w:rPr>
                <w:rFonts w:ascii="Times New Roman" w:hAnsi="Times New Roman"/>
                <w:sz w:val="16"/>
                <w:szCs w:val="16"/>
              </w:rPr>
              <w:t xml:space="preserve"> от 25 декабря 2008 г. № 273 – ФЗ «О противодействии коррупции»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79" w:history="1">
              <w:r>
                <w:rPr>
                  <w:rStyle w:val="a7"/>
                  <w:rFonts w:cstheme="minorBidi"/>
                  <w:sz w:val="16"/>
                  <w:szCs w:val="16"/>
                </w:rPr>
                <w:t>закон</w:t>
              </w:r>
            </w:hyperlink>
            <w:r>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80" w:history="1">
              <w:r>
                <w:rPr>
                  <w:rStyle w:val="a7"/>
                  <w:rFonts w:cstheme="minorBidi"/>
                  <w:sz w:val="16"/>
                  <w:szCs w:val="16"/>
                </w:rPr>
                <w:t>закон</w:t>
              </w:r>
            </w:hyperlink>
            <w:r>
              <w:rPr>
                <w:rFonts w:ascii="Times New Roman" w:hAnsi="Times New Roman"/>
                <w:sz w:val="16"/>
                <w:szCs w:val="16"/>
              </w:rPr>
              <w:t xml:space="preserve"> от  27.07.2006 г. № 152- ФЗ «О персональных данных»,</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81" w:history="1">
              <w:r>
                <w:rPr>
                  <w:rStyle w:val="a7"/>
                  <w:rFonts w:cstheme="minorBidi"/>
                  <w:sz w:val="16"/>
                  <w:szCs w:val="16"/>
                </w:rPr>
                <w:t>закон</w:t>
              </w:r>
            </w:hyperlink>
            <w:r>
              <w:rPr>
                <w:rFonts w:ascii="Times New Roman" w:hAnsi="Times New Roman"/>
                <w:sz w:val="16"/>
                <w:szCs w:val="16"/>
              </w:rPr>
              <w:t xml:space="preserve"> от 27.07.2010 № 210-ФЗ «Об организации предоставления государственных и муниципальных услуг»</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Закон Волгоградской области от 17.07.2003 № 855-ОД «Об обороте земель сельскохозяйственного назначения в Волгоградской области»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82" w:history="1">
              <w:r>
                <w:rPr>
                  <w:rStyle w:val="a7"/>
                  <w:rFonts w:cstheme="minorBidi"/>
                  <w:sz w:val="16"/>
                  <w:szCs w:val="16"/>
                </w:rPr>
                <w:t>Закон</w:t>
              </w:r>
            </w:hyperlink>
            <w:r>
              <w:rPr>
                <w:rFonts w:ascii="Times New Roman" w:hAnsi="Times New Roman"/>
                <w:sz w:val="16"/>
                <w:szCs w:val="16"/>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83" w:history="1">
              <w:r>
                <w:rPr>
                  <w:rStyle w:val="a7"/>
                  <w:rFonts w:cstheme="minorBidi"/>
                  <w:sz w:val="16"/>
                  <w:szCs w:val="16"/>
                </w:rPr>
                <w:t>постановление</w:t>
              </w:r>
            </w:hyperlink>
            <w:r>
              <w:rPr>
                <w:rFonts w:ascii="Times New Roman" w:hAnsi="Times New Roman"/>
                <w:sz w:val="16"/>
                <w:szCs w:val="16"/>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8B6557" w:rsidRDefault="008B6557" w:rsidP="00864F25">
            <w:pPr>
              <w:spacing w:after="0" w:line="240" w:lineRule="auto"/>
              <w:jc w:val="center"/>
              <w:rPr>
                <w:rFonts w:ascii="Times New Roman" w:hAnsi="Times New Roman"/>
                <w:sz w:val="16"/>
                <w:szCs w:val="16"/>
              </w:rPr>
            </w:pP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pStyle w:val="afff6"/>
              <w:numPr>
                <w:ilvl w:val="0"/>
                <w:numId w:val="16"/>
              </w:numPr>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w:t>
            </w:r>
            <w:r>
              <w:rPr>
                <w:rFonts w:ascii="Times New Roman" w:hAnsi="Times New Roman"/>
                <w:sz w:val="16"/>
                <w:szCs w:val="16"/>
              </w:rPr>
              <w:lastRenderedPageBreak/>
              <w:t>разграничена,  для муниципальных нужд</w:t>
            </w: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1.Прием заявления от заявителя (его уполномоченного представителя) при личном обращении. Решение суда.</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2.Подготовка письма с мотивированным отказом в приеме документов.</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3.Экспертиза документов, </w:t>
            </w:r>
            <w:r>
              <w:rPr>
                <w:rFonts w:ascii="Times New Roman" w:hAnsi="Times New Roman"/>
                <w:sz w:val="16"/>
                <w:szCs w:val="16"/>
              </w:rPr>
              <w:lastRenderedPageBreak/>
              <w:t>представленных заявителем, и формирование необходимых запросов.</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4.Подготовка письма с мотивированным отказом в предоставлении муниципальной услуги.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5.Формирование распорядительного акта в отношении земельного участка (решение об изъятии земельного участка).</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6. Подготовка результатов предоставления муниципальной услуги к выдаче.</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7. Выдача результатов предоставления муниципальной услуги.</w:t>
            </w:r>
          </w:p>
          <w:p w:rsidR="008B6557" w:rsidRDefault="008B6557" w:rsidP="00864F25">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lastRenderedPageBreak/>
              <w:t>1 посетитель</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Население</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84" w:history="1">
              <w:proofErr w:type="gramStart"/>
              <w:r>
                <w:rPr>
                  <w:rStyle w:val="a7"/>
                  <w:rFonts w:cstheme="minorBidi"/>
                  <w:sz w:val="16"/>
                  <w:szCs w:val="16"/>
                </w:rPr>
                <w:t>Конституци</w:t>
              </w:r>
            </w:hyperlink>
            <w:r>
              <w:rPr>
                <w:rFonts w:ascii="Times New Roman" w:hAnsi="Times New Roman"/>
                <w:sz w:val="16"/>
                <w:szCs w:val="16"/>
              </w:rPr>
              <w:t>я</w:t>
            </w:r>
            <w:proofErr w:type="gramEnd"/>
            <w:r>
              <w:rPr>
                <w:rFonts w:ascii="Times New Roman" w:hAnsi="Times New Roman"/>
                <w:sz w:val="16"/>
                <w:szCs w:val="16"/>
              </w:rPr>
              <w:t xml:space="preserve"> Российской Федерации от 12.12.1993 г.</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Гражданский </w:t>
            </w:r>
            <w:hyperlink r:id="rId85" w:history="1">
              <w:r>
                <w:rPr>
                  <w:rStyle w:val="a7"/>
                  <w:rFonts w:cstheme="minorBidi"/>
                  <w:sz w:val="16"/>
                  <w:szCs w:val="16"/>
                </w:rPr>
                <w:t>кодекс</w:t>
              </w:r>
            </w:hyperlink>
            <w:r>
              <w:rPr>
                <w:rFonts w:ascii="Times New Roman" w:hAnsi="Times New Roman"/>
                <w:sz w:val="16"/>
                <w:szCs w:val="16"/>
              </w:rPr>
              <w:t xml:space="preserve"> Российской Федерации (часть первая) от 30.11.1994 N 51-ФЗ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Гражданский </w:t>
            </w:r>
            <w:hyperlink r:id="rId86" w:history="1">
              <w:r>
                <w:rPr>
                  <w:rStyle w:val="a7"/>
                  <w:rFonts w:cstheme="minorBidi"/>
                  <w:sz w:val="16"/>
                  <w:szCs w:val="16"/>
                </w:rPr>
                <w:t>кодекс</w:t>
              </w:r>
            </w:hyperlink>
            <w:r>
              <w:rPr>
                <w:rFonts w:ascii="Times New Roman" w:hAnsi="Times New Roman"/>
                <w:sz w:val="16"/>
                <w:szCs w:val="16"/>
              </w:rPr>
              <w:t xml:space="preserve"> Российской Федерации (часть вторая) от 26.01.1996 N 14-ФЗ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Земельный </w:t>
            </w:r>
            <w:hyperlink r:id="rId87" w:history="1">
              <w:r>
                <w:rPr>
                  <w:rStyle w:val="a7"/>
                  <w:rFonts w:cstheme="minorBidi"/>
                  <w:sz w:val="16"/>
                  <w:szCs w:val="16"/>
                </w:rPr>
                <w:t>кодекс</w:t>
              </w:r>
            </w:hyperlink>
            <w:r>
              <w:rPr>
                <w:rFonts w:ascii="Times New Roman" w:hAnsi="Times New Roman"/>
                <w:sz w:val="16"/>
                <w:szCs w:val="16"/>
              </w:rPr>
              <w:t xml:space="preserve"> Российской Федерации от 25.10.2001 N 136-ФЗ,</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88" w:history="1">
              <w:r>
                <w:rPr>
                  <w:rStyle w:val="a7"/>
                  <w:rFonts w:cstheme="minorBidi"/>
                  <w:sz w:val="16"/>
                  <w:szCs w:val="16"/>
                </w:rPr>
                <w:t>закон</w:t>
              </w:r>
            </w:hyperlink>
            <w:r>
              <w:rPr>
                <w:rFonts w:ascii="Times New Roman" w:hAnsi="Times New Roman"/>
                <w:sz w:val="16"/>
                <w:szCs w:val="16"/>
              </w:rPr>
              <w:t xml:space="preserve"> от 25.10.2001 N 137-ФЗ "О введении в действие Земельного кодекса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89" w:history="1">
              <w:r>
                <w:rPr>
                  <w:rStyle w:val="a7"/>
                  <w:rFonts w:cstheme="minorBidi"/>
                  <w:sz w:val="16"/>
                  <w:szCs w:val="16"/>
                </w:rPr>
                <w:t>закон</w:t>
              </w:r>
            </w:hyperlink>
            <w:r>
              <w:rPr>
                <w:rFonts w:ascii="Times New Roman" w:hAnsi="Times New Roman"/>
                <w:sz w:val="16"/>
                <w:szCs w:val="16"/>
              </w:rPr>
              <w:t xml:space="preserve"> от 21.07.1997 N 122-ФЗ "О </w:t>
            </w:r>
            <w:r>
              <w:rPr>
                <w:rFonts w:ascii="Times New Roman" w:hAnsi="Times New Roman"/>
                <w:sz w:val="16"/>
                <w:szCs w:val="16"/>
              </w:rPr>
              <w:lastRenderedPageBreak/>
              <w:t>государственной регистрации прав на недвижимое имущество и сделок с ним",</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0" w:history="1">
              <w:r>
                <w:rPr>
                  <w:rStyle w:val="a7"/>
                  <w:rFonts w:cstheme="minorBidi"/>
                  <w:sz w:val="16"/>
                  <w:szCs w:val="16"/>
                </w:rPr>
                <w:t>закон</w:t>
              </w:r>
            </w:hyperlink>
            <w:r>
              <w:rPr>
                <w:rFonts w:ascii="Times New Roman" w:hAnsi="Times New Roman"/>
                <w:sz w:val="16"/>
                <w:szCs w:val="16"/>
              </w:rPr>
              <w:t xml:space="preserve"> от 24.07.2007 N 221-ФЗ "О государственном кадастре недвижимости",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1" w:history="1">
              <w:r>
                <w:rPr>
                  <w:rStyle w:val="a7"/>
                  <w:rFonts w:cstheme="minorBidi"/>
                  <w:sz w:val="16"/>
                  <w:szCs w:val="16"/>
                </w:rPr>
                <w:t>закон</w:t>
              </w:r>
            </w:hyperlink>
            <w:r>
              <w:rPr>
                <w:rFonts w:ascii="Times New Roman" w:hAnsi="Times New Roman"/>
                <w:sz w:val="16"/>
                <w:szCs w:val="16"/>
              </w:rPr>
              <w:t xml:space="preserve"> от 24 июля 2002 г.  № 101 – ФЗ «Об обороте земель сельскохозяйственного назначения»,</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2" w:history="1">
              <w:r>
                <w:rPr>
                  <w:rStyle w:val="a7"/>
                  <w:rFonts w:cstheme="minorBidi"/>
                  <w:sz w:val="16"/>
                  <w:szCs w:val="16"/>
                </w:rPr>
                <w:t>закон</w:t>
              </w:r>
            </w:hyperlink>
            <w:r>
              <w:rPr>
                <w:rFonts w:ascii="Times New Roman" w:hAnsi="Times New Roman"/>
                <w:sz w:val="16"/>
                <w:szCs w:val="16"/>
              </w:rPr>
              <w:t xml:space="preserve"> от 25 декабря 2008 г. № 273 – ФЗ «О противодействии коррупции»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3" w:history="1">
              <w:r>
                <w:rPr>
                  <w:rStyle w:val="a7"/>
                  <w:rFonts w:cstheme="minorBidi"/>
                  <w:sz w:val="16"/>
                  <w:szCs w:val="16"/>
                </w:rPr>
                <w:t>закон</w:t>
              </w:r>
            </w:hyperlink>
            <w:r>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4" w:history="1">
              <w:r>
                <w:rPr>
                  <w:rStyle w:val="a7"/>
                  <w:rFonts w:cstheme="minorBidi"/>
                  <w:sz w:val="16"/>
                  <w:szCs w:val="16"/>
                </w:rPr>
                <w:t>закон</w:t>
              </w:r>
            </w:hyperlink>
            <w:r>
              <w:rPr>
                <w:rFonts w:ascii="Times New Roman" w:hAnsi="Times New Roman"/>
                <w:sz w:val="16"/>
                <w:szCs w:val="16"/>
              </w:rPr>
              <w:t xml:space="preserve"> от  27.07.2006 г. № 152- ФЗ «О персональных данных»,</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Федеральный </w:t>
            </w:r>
            <w:hyperlink r:id="rId95" w:history="1">
              <w:r>
                <w:rPr>
                  <w:rStyle w:val="a7"/>
                  <w:rFonts w:cstheme="minorBidi"/>
                  <w:sz w:val="16"/>
                  <w:szCs w:val="16"/>
                </w:rPr>
                <w:t>закон</w:t>
              </w:r>
            </w:hyperlink>
            <w:r>
              <w:rPr>
                <w:rFonts w:ascii="Times New Roman" w:hAnsi="Times New Roman"/>
                <w:sz w:val="16"/>
                <w:szCs w:val="16"/>
              </w:rPr>
              <w:t xml:space="preserve"> от 27.07.2010 № 210-ФЗ «Об организации предоставления государственных и муниципальных услуг»</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Закон Волгоградской области от 17.07.2003 № 855-ОД «Об обороте земель сельскохозяйственного назначения в Волгоградской области»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96" w:history="1">
              <w:r>
                <w:rPr>
                  <w:rStyle w:val="a7"/>
                  <w:rFonts w:cstheme="minorBidi"/>
                  <w:sz w:val="16"/>
                  <w:szCs w:val="16"/>
                </w:rPr>
                <w:t>Закон</w:t>
              </w:r>
            </w:hyperlink>
            <w:r>
              <w:rPr>
                <w:rFonts w:ascii="Times New Roman" w:hAnsi="Times New Roman"/>
                <w:sz w:val="16"/>
                <w:szCs w:val="16"/>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 </w:t>
            </w:r>
            <w:hyperlink r:id="rId97" w:history="1">
              <w:r>
                <w:rPr>
                  <w:rStyle w:val="a7"/>
                  <w:rFonts w:cstheme="minorBidi"/>
                  <w:sz w:val="16"/>
                  <w:szCs w:val="16"/>
                </w:rPr>
                <w:t>постановление</w:t>
              </w:r>
            </w:hyperlink>
            <w:r>
              <w:rPr>
                <w:rFonts w:ascii="Times New Roman" w:hAnsi="Times New Roman"/>
                <w:sz w:val="16"/>
                <w:szCs w:val="16"/>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8B6557" w:rsidRDefault="008B6557" w:rsidP="00864F25">
            <w:pPr>
              <w:spacing w:after="0" w:line="240" w:lineRule="auto"/>
              <w:jc w:val="center"/>
              <w:rPr>
                <w:rFonts w:ascii="Times New Roman" w:hAnsi="Times New Roman"/>
                <w:sz w:val="16"/>
                <w:szCs w:val="16"/>
              </w:rPr>
            </w:pP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34.</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Осуществление </w:t>
            </w:r>
            <w:proofErr w:type="gramStart"/>
            <w:r>
              <w:rPr>
                <w:rFonts w:ascii="Times New Roman" w:hAnsi="Times New Roman"/>
                <w:sz w:val="16"/>
                <w:szCs w:val="16"/>
              </w:rPr>
              <w:t>контроля за</w:t>
            </w:r>
            <w:proofErr w:type="gramEnd"/>
            <w:r>
              <w:rPr>
                <w:rFonts w:ascii="Times New Roman" w:hAnsi="Times New Roman"/>
                <w:sz w:val="16"/>
                <w:szCs w:val="16"/>
              </w:rPr>
              <w:t xml:space="preserve">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Осуществление </w:t>
            </w:r>
            <w:proofErr w:type="gramStart"/>
            <w:r>
              <w:rPr>
                <w:rFonts w:ascii="Times New Roman" w:hAnsi="Times New Roman"/>
                <w:sz w:val="16"/>
                <w:szCs w:val="16"/>
              </w:rPr>
              <w:t>контроля за</w:t>
            </w:r>
            <w:proofErr w:type="gramEnd"/>
            <w:r>
              <w:rPr>
                <w:rFonts w:ascii="Times New Roman" w:hAnsi="Times New Roman"/>
                <w:sz w:val="16"/>
                <w:szCs w:val="16"/>
              </w:rPr>
              <w:t xml:space="preserve">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Одно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Опекуны, попечители, приемные родители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98" w:history="1">
              <w:r w:rsidR="008B6557">
                <w:rPr>
                  <w:rStyle w:val="a7"/>
                  <w:rFonts w:cstheme="minorBidi"/>
                  <w:sz w:val="16"/>
                  <w:szCs w:val="16"/>
                </w:rPr>
                <w:t>Гражданский кодекс</w:t>
              </w:r>
            </w:hyperlink>
            <w:r w:rsidR="008B6557">
              <w:rPr>
                <w:rFonts w:ascii="Times New Roman" w:hAnsi="Times New Roman"/>
                <w:sz w:val="16"/>
                <w:szCs w:val="16"/>
              </w:rPr>
              <w:t xml:space="preserve"> Российской Федерации (Собрание законодательства Российской Федерации, 1994, N 32, ст. 3301);</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99" w:history="1">
              <w:r>
                <w:rPr>
                  <w:rStyle w:val="a7"/>
                  <w:rFonts w:cstheme="minorBidi"/>
                  <w:sz w:val="16"/>
                  <w:szCs w:val="16"/>
                </w:rPr>
                <w:t>Гражданский процессуальный кодекс</w:t>
              </w:r>
            </w:hyperlink>
            <w:r>
              <w:rPr>
                <w:rFonts w:ascii="Times New Roman" w:hAnsi="Times New Roman"/>
                <w:sz w:val="16"/>
                <w:szCs w:val="16"/>
              </w:rPr>
              <w:t xml:space="preserve"> Российской Федерации (Собрание законодательства Российской Федерации, 2002, N 46, ст. 4532);</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0" w:history="1">
              <w:r>
                <w:rPr>
                  <w:rStyle w:val="a7"/>
                  <w:rFonts w:cstheme="minorBidi"/>
                  <w:sz w:val="16"/>
                  <w:szCs w:val="16"/>
                </w:rPr>
                <w:t>Семейный кодекс</w:t>
              </w:r>
            </w:hyperlink>
            <w:r>
              <w:rPr>
                <w:rFonts w:ascii="Times New Roman" w:hAnsi="Times New Roman"/>
                <w:sz w:val="16"/>
                <w:szCs w:val="16"/>
              </w:rPr>
              <w:t xml:space="preserve"> Российской Федерации (Собрание законодательства Российской Федерации, 1996, N 1, ст. 16);</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1" w:history="1">
              <w:r>
                <w:rPr>
                  <w:rStyle w:val="a7"/>
                  <w:rFonts w:cstheme="minorBidi"/>
                  <w:sz w:val="16"/>
                  <w:szCs w:val="16"/>
                </w:rPr>
                <w:t>Федеральный закон</w:t>
              </w:r>
            </w:hyperlink>
            <w:r>
              <w:rPr>
                <w:rFonts w:ascii="Times New Roman" w:hAnsi="Times New Roman"/>
                <w:sz w:val="16"/>
                <w:szCs w:val="16"/>
              </w:rPr>
              <w:t xml:space="preserve">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2" w:history="1">
              <w:r>
                <w:rPr>
                  <w:rStyle w:val="a7"/>
                  <w:rFonts w:cstheme="minorBidi"/>
                  <w:sz w:val="16"/>
                  <w:szCs w:val="16"/>
                </w:rPr>
                <w:t>Федеральный закон</w:t>
              </w:r>
            </w:hyperlink>
            <w:r>
              <w:rPr>
                <w:rFonts w:ascii="Times New Roman" w:hAnsi="Times New Roman"/>
                <w:sz w:val="16"/>
                <w:szCs w:val="16"/>
              </w:rPr>
              <w:t xml:space="preserve"> от 24 апреля 2008 года N 48-ФЗ "Об опеке и попечительстве" (Собрание законодательства Российской Федерации, 2008, N 17, ст. 1755);</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lastRenderedPageBreak/>
              <w:t xml:space="preserve">- </w:t>
            </w:r>
            <w:hyperlink r:id="rId103" w:history="1">
              <w:r>
                <w:rPr>
                  <w:rStyle w:val="a7"/>
                  <w:rFonts w:cstheme="minorBidi"/>
                  <w:sz w:val="16"/>
                  <w:szCs w:val="16"/>
                </w:rPr>
                <w:t>постановление</w:t>
              </w:r>
            </w:hyperlink>
            <w:r>
              <w:rPr>
                <w:rFonts w:ascii="Times New Roman" w:hAnsi="Times New Roman"/>
                <w:sz w:val="16"/>
                <w:szCs w:val="16"/>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4" w:history="1">
              <w:r>
                <w:rPr>
                  <w:rStyle w:val="a7"/>
                  <w:rFonts w:cstheme="minorBidi"/>
                  <w:sz w:val="16"/>
                  <w:szCs w:val="16"/>
                </w:rPr>
                <w:t>постановление</w:t>
              </w:r>
            </w:hyperlink>
            <w:r>
              <w:rPr>
                <w:rFonts w:ascii="Times New Roman" w:hAnsi="Times New Roman"/>
                <w:sz w:val="16"/>
                <w:szCs w:val="16"/>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5" w:history="1">
              <w:r>
                <w:rPr>
                  <w:rStyle w:val="a7"/>
                  <w:rFonts w:cstheme="minorBidi"/>
                  <w:sz w:val="16"/>
                  <w:szCs w:val="16"/>
                </w:rPr>
                <w:t>Закон</w:t>
              </w:r>
            </w:hyperlink>
            <w:r>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224, 28.11.2007);</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6" w:history="1">
              <w:r>
                <w:rPr>
                  <w:rStyle w:val="a7"/>
                  <w:rFonts w:cstheme="minorBidi"/>
                  <w:sz w:val="16"/>
                  <w:szCs w:val="16"/>
                </w:rPr>
                <w:t>Закон</w:t>
              </w:r>
            </w:hyperlink>
            <w:r>
              <w:rPr>
                <w:rFonts w:ascii="Times New Roman" w:hAnsi="Times New Roman"/>
                <w:sz w:val="16"/>
                <w:szCs w:val="16"/>
              </w:rPr>
              <w:t xml:space="preserve"> Волгоградской области от 15 ноября 2007 г. N 1558-ОД "Об органах опеки и попечительства"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224, 2007, 28 ноября);</w:t>
            </w:r>
          </w:p>
          <w:p w:rsidR="008B6557" w:rsidRDefault="008B6557" w:rsidP="00864F25">
            <w:pPr>
              <w:numPr>
                <w:ilvl w:val="1"/>
                <w:numId w:val="17"/>
              </w:numPr>
              <w:tabs>
                <w:tab w:val="left" w:pos="72"/>
              </w:tabs>
              <w:spacing w:after="0" w:line="240" w:lineRule="auto"/>
              <w:ind w:left="72" w:hanging="180"/>
              <w:jc w:val="center"/>
              <w:rPr>
                <w:rFonts w:ascii="Times New Roman" w:hAnsi="Times New Roman"/>
                <w:sz w:val="16"/>
                <w:szCs w:val="16"/>
              </w:rPr>
            </w:pPr>
            <w:r>
              <w:rPr>
                <w:rFonts w:ascii="Times New Roman" w:hAnsi="Times New Roman"/>
                <w:sz w:val="16"/>
                <w:szCs w:val="16"/>
              </w:rPr>
              <w:t xml:space="preserve">- </w:t>
            </w:r>
            <w:hyperlink r:id="rId107" w:history="1">
              <w:r>
                <w:rPr>
                  <w:rStyle w:val="a7"/>
                  <w:rFonts w:cstheme="minorBidi"/>
                  <w:sz w:val="16"/>
                  <w:szCs w:val="16"/>
                </w:rPr>
                <w:t>постановление</w:t>
              </w:r>
            </w:hyperlink>
            <w:r>
              <w:rPr>
                <w:rFonts w:ascii="Times New Roman" w:hAnsi="Times New Roman"/>
                <w:sz w:val="16"/>
                <w:szCs w:val="16"/>
              </w:rPr>
              <w:t xml:space="preserve"> Администрации Волгоградской области от 10 октября 2011 г. N 592-п "О разработке и утверждении административных регламентов исполнения государственных функций"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N 197, 2011, 19 октября)</w:t>
            </w:r>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35.</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Одно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08" w:history="1">
              <w:r w:rsidR="008B6557">
                <w:rPr>
                  <w:rStyle w:val="a7"/>
                  <w:rFonts w:cstheme="minorBidi"/>
                  <w:sz w:val="16"/>
                  <w:szCs w:val="16"/>
                </w:rPr>
                <w:t>Конституция</w:t>
              </w:r>
            </w:hyperlink>
            <w:r w:rsidR="008B6557">
              <w:rPr>
                <w:rFonts w:ascii="Times New Roman" w:hAnsi="Times New Roman"/>
                <w:sz w:val="16"/>
                <w:szCs w:val="16"/>
              </w:rPr>
              <w:t xml:space="preserve"> Российской Федерации от 12 декабря 1993 г. ("Собрание законодательства Российской Федерации" от 03 марта 2014 г. N 9, статья 851);</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09" w:history="1">
              <w:r w:rsidR="008B6557">
                <w:rPr>
                  <w:rStyle w:val="a7"/>
                  <w:rFonts w:cstheme="minorBidi"/>
                  <w:sz w:val="16"/>
                  <w:szCs w:val="16"/>
                </w:rPr>
                <w:t>Гражданский кодекс</w:t>
              </w:r>
            </w:hyperlink>
            <w:r w:rsidR="008B6557">
              <w:rPr>
                <w:rFonts w:ascii="Times New Roman" w:hAnsi="Times New Roman"/>
                <w:sz w:val="16"/>
                <w:szCs w:val="16"/>
              </w:rPr>
              <w:t xml:space="preserve"> Российской Федерации (часть I) ("Собрание законодательства Российской Федерации" от 05 декабря 1994 г. N 32, статья 3301);</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0" w:history="1">
              <w:r w:rsidR="008B6557">
                <w:rPr>
                  <w:rStyle w:val="a7"/>
                  <w:rFonts w:cstheme="minorBidi"/>
                  <w:sz w:val="16"/>
                  <w:szCs w:val="16"/>
                </w:rPr>
                <w:t>Федеральный закон</w:t>
              </w:r>
            </w:hyperlink>
            <w:r w:rsidR="008B6557">
              <w:rPr>
                <w:rFonts w:ascii="Times New Roman" w:hAnsi="Times New Roman"/>
                <w:sz w:val="16"/>
                <w:szCs w:val="16"/>
              </w:rPr>
              <w:t xml:space="preserve"> от 06 октября 2003 г. N 131-ФЗ "Об общих принципах организации местного самоуправления в Российской Федерации" ("Собрание законодательства Российской Федерации" от 06 октября 2003 г. N 40, статья 3822);</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1" w:history="1">
              <w:r w:rsidR="008B6557">
                <w:rPr>
                  <w:rStyle w:val="a7"/>
                  <w:rFonts w:cstheme="minorBidi"/>
                  <w:sz w:val="16"/>
                  <w:szCs w:val="16"/>
                </w:rPr>
                <w:t>Федеральный закон</w:t>
              </w:r>
            </w:hyperlink>
            <w:r w:rsidR="008B6557">
              <w:rPr>
                <w:rFonts w:ascii="Times New Roman" w:hAnsi="Times New Roman"/>
                <w:sz w:val="16"/>
                <w:szCs w:val="16"/>
              </w:rPr>
              <w:t xml:space="preserve"> от 02 мая 2006 г. N 59-ФЗ "О порядке рассмотрения обращений граждан Российской Федерации" ("Собрание законодательства Российской Федерации" от 08 мая </w:t>
            </w:r>
            <w:r w:rsidR="008B6557">
              <w:rPr>
                <w:rFonts w:ascii="Times New Roman" w:hAnsi="Times New Roman"/>
                <w:sz w:val="16"/>
                <w:szCs w:val="16"/>
              </w:rPr>
              <w:lastRenderedPageBreak/>
              <w:t>2006 г. N 19, статья 2060);</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2" w:history="1">
              <w:r w:rsidR="008B6557">
                <w:rPr>
                  <w:rStyle w:val="a7"/>
                  <w:rFonts w:cstheme="minorBidi"/>
                  <w:sz w:val="16"/>
                  <w:szCs w:val="16"/>
                </w:rPr>
                <w:t>Федеральный закон</w:t>
              </w:r>
            </w:hyperlink>
            <w:r w:rsidR="008B6557">
              <w:rPr>
                <w:rFonts w:ascii="Times New Roman" w:hAnsi="Times New Roman"/>
                <w:sz w:val="16"/>
                <w:szCs w:val="16"/>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от 02 августа 2010 г. N 31, статья 4179);</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3" w:history="1">
              <w:r w:rsidR="008B6557">
                <w:rPr>
                  <w:rStyle w:val="a7"/>
                  <w:rFonts w:cstheme="minorBidi"/>
                  <w:sz w:val="16"/>
                  <w:szCs w:val="16"/>
                </w:rPr>
                <w:t>Федеральный закон</w:t>
              </w:r>
            </w:hyperlink>
            <w:r w:rsidR="008B6557">
              <w:rPr>
                <w:rFonts w:ascii="Times New Roman" w:hAnsi="Times New Roman"/>
                <w:sz w:val="16"/>
                <w:szCs w:val="16"/>
              </w:rPr>
              <w:t xml:space="preserve"> от 06 апреля 2011 г. N 63-ФЗ "Об электронной подписи" ("Собрание законодательства Российской Федерации" от 11 апреля 2011 г. N 15, статья 2036);</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4" w:history="1">
              <w:r w:rsidR="008B6557">
                <w:rPr>
                  <w:rStyle w:val="a7"/>
                  <w:rFonts w:cstheme="minorBidi"/>
                  <w:sz w:val="16"/>
                  <w:szCs w:val="16"/>
                </w:rPr>
                <w:t>Федеральный закон</w:t>
              </w:r>
            </w:hyperlink>
            <w:r w:rsidR="008B6557">
              <w:rPr>
                <w:rFonts w:ascii="Times New Roman" w:hAnsi="Times New Roman"/>
                <w:sz w:val="16"/>
                <w:szCs w:val="16"/>
              </w:rPr>
              <w:t xml:space="preserve"> от 24 апреля 2008 г. N 48-ФЗ "Об опеке и попечительстве" ("Собрание законодательства Российской Федерации" от 28 апреля 2008 г. N 17, статья 1755);</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5" w:history="1">
              <w:r w:rsidR="008B6557">
                <w:rPr>
                  <w:rStyle w:val="a7"/>
                  <w:rFonts w:cstheme="minorBidi"/>
                  <w:sz w:val="16"/>
                  <w:szCs w:val="16"/>
                </w:rPr>
                <w:t>Закон</w:t>
              </w:r>
            </w:hyperlink>
            <w:r w:rsidR="008B6557">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(газета "</w:t>
            </w:r>
            <w:proofErr w:type="gramStart"/>
            <w:r w:rsidR="008B6557">
              <w:rPr>
                <w:rFonts w:ascii="Times New Roman" w:hAnsi="Times New Roman"/>
                <w:sz w:val="16"/>
                <w:szCs w:val="16"/>
              </w:rPr>
              <w:t>Волгоградская</w:t>
            </w:r>
            <w:proofErr w:type="gramEnd"/>
            <w:r w:rsidR="008B6557">
              <w:rPr>
                <w:rFonts w:ascii="Times New Roman" w:hAnsi="Times New Roman"/>
                <w:sz w:val="16"/>
                <w:szCs w:val="16"/>
              </w:rPr>
              <w:t xml:space="preserve"> правда" от 28 ноября 2007 г. N 224);</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6" w:history="1">
              <w:r w:rsidR="008B6557">
                <w:rPr>
                  <w:rStyle w:val="a7"/>
                  <w:rFonts w:cstheme="minorBidi"/>
                  <w:sz w:val="16"/>
                  <w:szCs w:val="16"/>
                </w:rPr>
                <w:t>Закон</w:t>
              </w:r>
            </w:hyperlink>
            <w:r w:rsidR="008B6557">
              <w:rPr>
                <w:rFonts w:ascii="Times New Roman" w:hAnsi="Times New Roman"/>
                <w:sz w:val="16"/>
                <w:szCs w:val="16"/>
              </w:rPr>
              <w:t xml:space="preserve"> Волгоградской области от 15 ноября 2007 г. N 1558-ОД "Об органах опеки и попечительства" (газета "</w:t>
            </w:r>
            <w:proofErr w:type="gramStart"/>
            <w:r w:rsidR="008B6557">
              <w:rPr>
                <w:rFonts w:ascii="Times New Roman" w:hAnsi="Times New Roman"/>
                <w:sz w:val="16"/>
                <w:szCs w:val="16"/>
              </w:rPr>
              <w:t>Волгоградская</w:t>
            </w:r>
            <w:proofErr w:type="gramEnd"/>
            <w:r w:rsidR="008B6557">
              <w:rPr>
                <w:rFonts w:ascii="Times New Roman" w:hAnsi="Times New Roman"/>
                <w:sz w:val="16"/>
                <w:szCs w:val="16"/>
              </w:rPr>
              <w:t xml:space="preserve"> правда" от 28 ноября 2007 г. N 224);</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7" w:history="1">
              <w:r w:rsidR="008B6557">
                <w:rPr>
                  <w:rStyle w:val="a7"/>
                  <w:rFonts w:cstheme="minorBidi"/>
                  <w:sz w:val="16"/>
                  <w:szCs w:val="16"/>
                </w:rPr>
                <w:t>постановление</w:t>
              </w:r>
            </w:hyperlink>
            <w:r w:rsidR="008B6557">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(газета "</w:t>
            </w:r>
            <w:proofErr w:type="gramStart"/>
            <w:r w:rsidR="008B6557">
              <w:rPr>
                <w:rFonts w:ascii="Times New Roman" w:hAnsi="Times New Roman"/>
                <w:sz w:val="16"/>
                <w:szCs w:val="16"/>
              </w:rPr>
              <w:t>Волгоградская</w:t>
            </w:r>
            <w:proofErr w:type="gramEnd"/>
            <w:r w:rsidR="008B6557">
              <w:rPr>
                <w:rFonts w:ascii="Times New Roman" w:hAnsi="Times New Roman"/>
                <w:sz w:val="16"/>
                <w:szCs w:val="16"/>
              </w:rPr>
              <w:t xml:space="preserve"> правда" от 03 августа 2011 г. N 142);</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8" w:history="1">
              <w:r w:rsidR="008B6557">
                <w:rPr>
                  <w:rStyle w:val="a7"/>
                  <w:rFonts w:cstheme="minorBidi"/>
                  <w:sz w:val="16"/>
                  <w:szCs w:val="16"/>
                </w:rPr>
                <w:t>постановление</w:t>
              </w:r>
            </w:hyperlink>
            <w:r w:rsidR="008B6557">
              <w:rPr>
                <w:rFonts w:ascii="Times New Roman" w:hAnsi="Times New Roman"/>
                <w:sz w:val="16"/>
                <w:szCs w:val="16"/>
              </w:rPr>
              <w:t xml:space="preserve"> Губернатора Волгоградской области от 14 октября 2013 г. N 1038 "Об утверждении Положения об осуществлении органами опеки и попечительства Волгоградской области полномочий 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(газета "</w:t>
            </w:r>
            <w:proofErr w:type="gramStart"/>
            <w:r w:rsidR="008B6557">
              <w:rPr>
                <w:rFonts w:ascii="Times New Roman" w:hAnsi="Times New Roman"/>
                <w:sz w:val="16"/>
                <w:szCs w:val="16"/>
              </w:rPr>
              <w:t>Волгоградская</w:t>
            </w:r>
            <w:proofErr w:type="gramEnd"/>
            <w:r w:rsidR="008B6557">
              <w:rPr>
                <w:rFonts w:ascii="Times New Roman" w:hAnsi="Times New Roman"/>
                <w:sz w:val="16"/>
                <w:szCs w:val="16"/>
              </w:rPr>
              <w:t xml:space="preserve"> правда" от 23 октября 2013 г. N 198);</w:t>
            </w:r>
          </w:p>
          <w:p w:rsidR="008B6557" w:rsidRDefault="008A76A3" w:rsidP="00864F25">
            <w:pPr>
              <w:numPr>
                <w:ilvl w:val="1"/>
                <w:numId w:val="17"/>
              </w:numPr>
              <w:tabs>
                <w:tab w:val="left" w:pos="72"/>
              </w:tabs>
              <w:spacing w:after="0" w:line="240" w:lineRule="auto"/>
              <w:ind w:left="72" w:hanging="180"/>
              <w:jc w:val="center"/>
              <w:rPr>
                <w:rFonts w:ascii="Times New Roman" w:hAnsi="Times New Roman"/>
                <w:sz w:val="16"/>
                <w:szCs w:val="16"/>
              </w:rPr>
            </w:pPr>
            <w:hyperlink r:id="rId119" w:history="1">
              <w:r w:rsidR="008B6557">
                <w:rPr>
                  <w:rStyle w:val="a7"/>
                  <w:rFonts w:cstheme="minorBidi"/>
                  <w:sz w:val="16"/>
                  <w:szCs w:val="16"/>
                </w:rPr>
                <w:t>приказ</w:t>
              </w:r>
            </w:hyperlink>
            <w:r w:rsidR="008B6557">
              <w:rPr>
                <w:rFonts w:ascii="Times New Roman" w:hAnsi="Times New Roman"/>
                <w:sz w:val="16"/>
                <w:szCs w:val="16"/>
              </w:rPr>
              <w:t xml:space="preserve"> министерства труда и социальной защиты населения Волгоградской области от 09 июня 2014 г. N 891 "Об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"Установление патронажа над </w:t>
            </w:r>
            <w:r w:rsidR="008B6557">
              <w:rPr>
                <w:rFonts w:ascii="Times New Roman" w:hAnsi="Times New Roman"/>
                <w:sz w:val="16"/>
                <w:szCs w:val="16"/>
              </w:rPr>
              <w:lastRenderedPageBreak/>
              <w:t>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 (газета "</w:t>
            </w:r>
            <w:proofErr w:type="gramStart"/>
            <w:r w:rsidR="008B6557">
              <w:rPr>
                <w:rFonts w:ascii="Times New Roman" w:hAnsi="Times New Roman"/>
                <w:sz w:val="16"/>
                <w:szCs w:val="16"/>
              </w:rPr>
              <w:t>Волгоградская</w:t>
            </w:r>
            <w:proofErr w:type="gramEnd"/>
            <w:r w:rsidR="008B6557">
              <w:rPr>
                <w:rFonts w:ascii="Times New Roman" w:hAnsi="Times New Roman"/>
                <w:sz w:val="16"/>
                <w:szCs w:val="16"/>
              </w:rPr>
              <w:t xml:space="preserve"> правда" от 18 июня </w:t>
            </w:r>
            <w:proofErr w:type="gramStart"/>
            <w:r w:rsidR="008B6557">
              <w:rPr>
                <w:rFonts w:ascii="Times New Roman" w:hAnsi="Times New Roman"/>
                <w:sz w:val="16"/>
                <w:szCs w:val="16"/>
              </w:rPr>
              <w:t>2014 г. N 107)</w:t>
            </w:r>
            <w:proofErr w:type="gramEnd"/>
          </w:p>
        </w:tc>
      </w:tr>
      <w:tr w:rsidR="008B6557" w:rsidTr="00864F25">
        <w:trPr>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36.</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Одно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Орган опеки и попечительства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Население Ольховского муниципального района</w:t>
            </w:r>
          </w:p>
        </w:tc>
        <w:tc>
          <w:tcPr>
            <w:tcW w:w="3864" w:type="dxa"/>
            <w:tcBorders>
              <w:top w:val="single" w:sz="4" w:space="0" w:color="auto"/>
              <w:left w:val="single" w:sz="4" w:space="0" w:color="auto"/>
              <w:bottom w:val="single" w:sz="4" w:space="0" w:color="auto"/>
              <w:right w:val="single" w:sz="4" w:space="0" w:color="auto"/>
            </w:tcBorders>
          </w:tcPr>
          <w:p w:rsidR="008B6557" w:rsidRDefault="008A76A3" w:rsidP="00864F25">
            <w:pPr>
              <w:widowControl w:val="0"/>
              <w:autoSpaceDE w:val="0"/>
              <w:autoSpaceDN w:val="0"/>
              <w:adjustRightInd w:val="0"/>
              <w:spacing w:after="0" w:line="240" w:lineRule="auto"/>
              <w:jc w:val="center"/>
              <w:rPr>
                <w:rFonts w:ascii="Times New Roman" w:hAnsi="Times New Roman"/>
                <w:sz w:val="16"/>
                <w:szCs w:val="16"/>
              </w:rPr>
            </w:pPr>
            <w:hyperlink r:id="rId120" w:history="1">
              <w:r w:rsidR="008B6557">
                <w:rPr>
                  <w:rStyle w:val="a7"/>
                  <w:rFonts w:cstheme="minorBidi"/>
                  <w:sz w:val="16"/>
                  <w:szCs w:val="16"/>
                </w:rPr>
                <w:t>Конституция</w:t>
              </w:r>
            </w:hyperlink>
            <w:r w:rsidR="008B6557">
              <w:rPr>
                <w:rFonts w:ascii="Times New Roman" w:hAnsi="Times New Roman"/>
                <w:sz w:val="16"/>
                <w:szCs w:val="16"/>
              </w:rPr>
              <w:t xml:space="preserve"> Российской Федерации;</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Гражданский </w:t>
            </w:r>
            <w:hyperlink r:id="rId121" w:history="1">
              <w:r>
                <w:rPr>
                  <w:rStyle w:val="a7"/>
                  <w:rFonts w:cstheme="minorBidi"/>
                  <w:sz w:val="16"/>
                  <w:szCs w:val="16"/>
                </w:rPr>
                <w:t>кодекс</w:t>
              </w:r>
            </w:hyperlink>
            <w:r>
              <w:rPr>
                <w:rFonts w:ascii="Times New Roman" w:hAnsi="Times New Roman"/>
                <w:sz w:val="16"/>
                <w:szCs w:val="16"/>
              </w:rPr>
              <w:t xml:space="preserve"> Российской Федерации;</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Гражданский процессуальный </w:t>
            </w:r>
            <w:hyperlink r:id="rId122" w:history="1">
              <w:r>
                <w:rPr>
                  <w:rStyle w:val="a7"/>
                  <w:rFonts w:cstheme="minorBidi"/>
                  <w:sz w:val="16"/>
                  <w:szCs w:val="16"/>
                </w:rPr>
                <w:t>кодекс</w:t>
              </w:r>
            </w:hyperlink>
            <w:r>
              <w:rPr>
                <w:rFonts w:ascii="Times New Roman" w:hAnsi="Times New Roman"/>
                <w:sz w:val="16"/>
                <w:szCs w:val="16"/>
              </w:rPr>
              <w:t xml:space="preserve"> Российской Федерации;</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Налоговый </w:t>
            </w:r>
            <w:hyperlink r:id="rId123" w:history="1">
              <w:r>
                <w:rPr>
                  <w:rStyle w:val="a7"/>
                  <w:rFonts w:cstheme="minorBidi"/>
                  <w:sz w:val="16"/>
                  <w:szCs w:val="16"/>
                </w:rPr>
                <w:t>кодекс</w:t>
              </w:r>
            </w:hyperlink>
            <w:r>
              <w:rPr>
                <w:rFonts w:ascii="Times New Roman" w:hAnsi="Times New Roman"/>
                <w:sz w:val="16"/>
                <w:szCs w:val="16"/>
              </w:rPr>
              <w:t xml:space="preserve"> Российской Федерации;</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24" w:history="1">
              <w:r w:rsidR="008B6557">
                <w:rPr>
                  <w:rStyle w:val="a7"/>
                  <w:rFonts w:cstheme="minorBidi"/>
                  <w:sz w:val="16"/>
                  <w:szCs w:val="16"/>
                </w:rPr>
                <w:t>Закон</w:t>
              </w:r>
            </w:hyperlink>
            <w:r w:rsidR="008B6557">
              <w:rPr>
                <w:rFonts w:ascii="Times New Roman" w:hAnsi="Times New Roman"/>
                <w:sz w:val="16"/>
                <w:szCs w:val="16"/>
              </w:rPr>
              <w:t xml:space="preserve"> Российской Федерации от 02 июля 1992 г. N 3185-1 "О психиатрической помощи и гарантиях прав граждан при ее оказании";</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Федеральный </w:t>
            </w:r>
            <w:hyperlink r:id="rId125" w:history="1">
              <w:r>
                <w:rPr>
                  <w:rStyle w:val="a7"/>
                  <w:rFonts w:cstheme="minorBidi"/>
                  <w:sz w:val="16"/>
                  <w:szCs w:val="16"/>
                </w:rPr>
                <w:t>закон</w:t>
              </w:r>
            </w:hyperlink>
            <w:r>
              <w:rPr>
                <w:rFonts w:ascii="Times New Roman" w:hAnsi="Times New Roman"/>
                <w:sz w:val="16"/>
                <w:szCs w:val="16"/>
              </w:rPr>
              <w:t xml:space="preserve"> от 02 мая 2006 г. N 59-ФЗ "О порядке рассмотрения обращений граждан Российской Федерации";</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Федеральный </w:t>
            </w:r>
            <w:hyperlink r:id="rId126" w:history="1">
              <w:r>
                <w:rPr>
                  <w:rStyle w:val="a7"/>
                  <w:rFonts w:cstheme="minorBidi"/>
                  <w:sz w:val="16"/>
                  <w:szCs w:val="16"/>
                </w:rPr>
                <w:t>закон</w:t>
              </w:r>
            </w:hyperlink>
            <w:r>
              <w:rPr>
                <w:rFonts w:ascii="Times New Roman" w:hAnsi="Times New Roman"/>
                <w:sz w:val="16"/>
                <w:szCs w:val="16"/>
              </w:rPr>
              <w:t xml:space="preserve"> от 27 июля 2006 г. N 152-ФЗ "О персональных данных";</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Федеральный </w:t>
            </w:r>
            <w:hyperlink r:id="rId127" w:history="1">
              <w:r>
                <w:rPr>
                  <w:rStyle w:val="a7"/>
                  <w:rFonts w:cstheme="minorBidi"/>
                  <w:sz w:val="16"/>
                  <w:szCs w:val="16"/>
                </w:rPr>
                <w:t>закон</w:t>
              </w:r>
            </w:hyperlink>
            <w:r>
              <w:rPr>
                <w:rFonts w:ascii="Times New Roman" w:hAnsi="Times New Roman"/>
                <w:sz w:val="16"/>
                <w:szCs w:val="16"/>
              </w:rPr>
              <w:t xml:space="preserve"> от 24 апреля 2008 г. N 48-ФЗ "Об опеке и попечительстве";</w:t>
            </w:r>
          </w:p>
          <w:p w:rsidR="008B6557" w:rsidRDefault="008B6557" w:rsidP="00864F25">
            <w:pPr>
              <w:widowControl w:val="0"/>
              <w:autoSpaceDE w:val="0"/>
              <w:autoSpaceDN w:val="0"/>
              <w:adjustRightInd w:val="0"/>
              <w:spacing w:after="0" w:line="240" w:lineRule="auto"/>
              <w:ind w:left="57"/>
              <w:jc w:val="center"/>
              <w:rPr>
                <w:rFonts w:ascii="Times New Roman" w:hAnsi="Times New Roman"/>
                <w:sz w:val="16"/>
                <w:szCs w:val="16"/>
              </w:rPr>
            </w:pPr>
            <w:r>
              <w:rPr>
                <w:rFonts w:ascii="Times New Roman" w:hAnsi="Times New Roman"/>
                <w:sz w:val="16"/>
                <w:szCs w:val="16"/>
              </w:rPr>
              <w:t xml:space="preserve">Федеральный </w:t>
            </w:r>
            <w:hyperlink r:id="rId128" w:history="1">
              <w:r>
                <w:rPr>
                  <w:rStyle w:val="a7"/>
                  <w:rFonts w:cstheme="minorBidi"/>
                  <w:sz w:val="16"/>
                  <w:szCs w:val="16"/>
                </w:rPr>
                <w:t>закон</w:t>
              </w:r>
            </w:hyperlink>
            <w:r>
              <w:rPr>
                <w:rFonts w:ascii="Times New Roman" w:hAnsi="Times New Roman"/>
                <w:sz w:val="16"/>
                <w:szCs w:val="16"/>
              </w:rPr>
              <w:t xml:space="preserve"> от 27 июля 2010 г. N 210-ФЗ "Об организации предоставления государственных и муниципальных услуг";</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29" w:history="1">
              <w:r w:rsidR="008B6557">
                <w:rPr>
                  <w:rStyle w:val="a7"/>
                  <w:rFonts w:cstheme="minorBidi"/>
                  <w:sz w:val="16"/>
                  <w:szCs w:val="16"/>
                </w:rPr>
                <w:t>постановление</w:t>
              </w:r>
            </w:hyperlink>
            <w:r w:rsidR="008B6557">
              <w:rPr>
                <w:rFonts w:ascii="Times New Roman" w:hAnsi="Times New Roman"/>
                <w:sz w:val="16"/>
                <w:szCs w:val="16"/>
              </w:rPr>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30" w:history="1">
              <w:r w:rsidR="008B6557">
                <w:rPr>
                  <w:rStyle w:val="a7"/>
                  <w:rFonts w:cstheme="minorBidi"/>
                  <w:sz w:val="16"/>
                  <w:szCs w:val="16"/>
                </w:rPr>
                <w:t>постановление</w:t>
              </w:r>
            </w:hyperlink>
            <w:r w:rsidR="008B6557">
              <w:rPr>
                <w:rFonts w:ascii="Times New Roman" w:hAnsi="Times New Roman"/>
                <w:sz w:val="16"/>
                <w:szCs w:val="16"/>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31" w:history="1">
              <w:r w:rsidR="008B6557">
                <w:rPr>
                  <w:rStyle w:val="a7"/>
                  <w:rFonts w:cstheme="minorBidi"/>
                  <w:sz w:val="16"/>
                  <w:szCs w:val="16"/>
                </w:rPr>
                <w:t>Закон</w:t>
              </w:r>
            </w:hyperlink>
            <w:r w:rsidR="008B6557">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32" w:history="1">
              <w:r w:rsidR="008B6557">
                <w:rPr>
                  <w:rStyle w:val="a7"/>
                  <w:rFonts w:cstheme="minorBidi"/>
                  <w:sz w:val="16"/>
                  <w:szCs w:val="16"/>
                </w:rPr>
                <w:t>Закон</w:t>
              </w:r>
            </w:hyperlink>
            <w:r w:rsidR="008B6557">
              <w:rPr>
                <w:rFonts w:ascii="Times New Roman" w:hAnsi="Times New Roman"/>
                <w:sz w:val="16"/>
                <w:szCs w:val="16"/>
              </w:rPr>
              <w:t xml:space="preserve"> Волгоградской области от 15 ноября 2007 г. N 1558-ОД "Об органах опеки и попечительства";</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33" w:history="1">
              <w:r w:rsidR="008B6557">
                <w:rPr>
                  <w:rStyle w:val="a7"/>
                  <w:rFonts w:cstheme="minorBidi"/>
                  <w:sz w:val="16"/>
                  <w:szCs w:val="16"/>
                </w:rPr>
                <w:t>постановление</w:t>
              </w:r>
            </w:hyperlink>
            <w:r w:rsidR="008B6557">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8B6557" w:rsidRDefault="008A76A3" w:rsidP="00864F25">
            <w:pPr>
              <w:widowControl w:val="0"/>
              <w:autoSpaceDE w:val="0"/>
              <w:autoSpaceDN w:val="0"/>
              <w:adjustRightInd w:val="0"/>
              <w:spacing w:after="0" w:line="240" w:lineRule="auto"/>
              <w:ind w:left="57"/>
              <w:jc w:val="center"/>
              <w:rPr>
                <w:rFonts w:ascii="Times New Roman" w:hAnsi="Times New Roman"/>
                <w:sz w:val="16"/>
                <w:szCs w:val="16"/>
              </w:rPr>
            </w:pPr>
            <w:hyperlink r:id="rId134" w:history="1">
              <w:r w:rsidR="008B6557">
                <w:rPr>
                  <w:rStyle w:val="a7"/>
                  <w:rFonts w:cstheme="minorBidi"/>
                  <w:sz w:val="16"/>
                  <w:szCs w:val="16"/>
                </w:rPr>
                <w:t>приказ</w:t>
              </w:r>
            </w:hyperlink>
            <w:r w:rsidR="008B6557">
              <w:rPr>
                <w:rFonts w:ascii="Times New Roman" w:hAnsi="Times New Roman"/>
                <w:sz w:val="16"/>
                <w:szCs w:val="16"/>
              </w:rPr>
              <w:t xml:space="preserve"> министерства здравоохранения Волгоградской области от 27 ноября 2013 г. N 3217 "Об утверждении типового административного </w:t>
            </w:r>
            <w:r w:rsidR="008B6557">
              <w:rPr>
                <w:rFonts w:ascii="Times New Roman" w:hAnsi="Times New Roman"/>
                <w:sz w:val="16"/>
                <w:szCs w:val="16"/>
              </w:rPr>
              <w:lastRenderedPageBreak/>
              <w:t>регламента по предоставлению государственной услуги по назначению опекуна (попечителя) над совершеннолетним лицом, признанным в судебном порядке недееспособным или ограниченно дееспособным".</w:t>
            </w:r>
          </w:p>
          <w:p w:rsidR="008B6557" w:rsidRDefault="008B6557" w:rsidP="00864F25">
            <w:pPr>
              <w:tabs>
                <w:tab w:val="left" w:pos="72"/>
              </w:tabs>
              <w:spacing w:after="0" w:line="240" w:lineRule="auto"/>
              <w:jc w:val="center"/>
              <w:rPr>
                <w:rFonts w:ascii="Times New Roman" w:hAnsi="Times New Roman"/>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37.</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Осуществление</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муниципального земельного контроля</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на территории Ольховского муниципального</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района Волгоградской области</w:t>
            </w: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Исполнение </w:t>
            </w:r>
            <w:proofErr w:type="gramStart"/>
            <w:r>
              <w:rPr>
                <w:rFonts w:ascii="Times New Roman" w:hAnsi="Times New Roman"/>
                <w:sz w:val="16"/>
                <w:szCs w:val="16"/>
              </w:rPr>
              <w:t>муниципальной</w:t>
            </w:r>
            <w:proofErr w:type="gramEnd"/>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функции по осуществлению</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муниципального земельного контроля</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на территории Ольховского муниципального</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района Волгоградской области</w:t>
            </w:r>
          </w:p>
          <w:p w:rsidR="008B6557" w:rsidRDefault="008B6557" w:rsidP="00864F25">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количество проверок</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Физические и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tabs>
                <w:tab w:val="left" w:pos="0"/>
              </w:tabs>
              <w:suppressAutoHyphens/>
              <w:spacing w:after="0" w:line="240" w:lineRule="auto"/>
              <w:jc w:val="center"/>
              <w:rPr>
                <w:rFonts w:ascii="Times New Roman" w:hAnsi="Times New Roman"/>
                <w:sz w:val="16"/>
                <w:szCs w:val="16"/>
              </w:rPr>
            </w:pPr>
            <w:proofErr w:type="gramStart"/>
            <w:r>
              <w:rPr>
                <w:rFonts w:ascii="Times New Roman" w:hAnsi="Times New Roman"/>
                <w:color w:val="000000"/>
                <w:sz w:val="16"/>
                <w:szCs w:val="16"/>
              </w:rPr>
              <w:t>Конституция</w:t>
            </w:r>
            <w:r>
              <w:rPr>
                <w:rFonts w:ascii="Times New Roman" w:hAnsi="Times New Roman"/>
                <w:sz w:val="16"/>
                <w:szCs w:val="16"/>
              </w:rPr>
              <w:t xml:space="preserve"> Российской Федерации (принята всенародным голосованием 12.12.1993 г.) (с учетом поправок, внесенных законами РФ о поправках к Конституции РФ от 30.12.2008 г. №6-ФКЗ, от 30.12.2008 г. №7-ФКЗ, от 05.02.2014 г.№2-ФКЗ, от 21.07.2014 г. №11-ФКЗ) (официальный текст Конституции РФ с внесенными поправками от 21.07.2014 г. опубликован на официальном интернет-портале правовой информации </w:t>
            </w:r>
            <w:r>
              <w:rPr>
                <w:rFonts w:ascii="Times New Roman" w:hAnsi="Times New Roman"/>
                <w:sz w:val="16"/>
                <w:szCs w:val="16"/>
                <w:lang w:val="en-US"/>
              </w:rPr>
              <w:t>http</w:t>
            </w:r>
            <w:r>
              <w:rPr>
                <w:rFonts w:ascii="Times New Roman" w:hAnsi="Times New Roman"/>
                <w:sz w:val="16"/>
                <w:szCs w:val="16"/>
              </w:rPr>
              <w:t>://</w:t>
            </w:r>
            <w:r>
              <w:rPr>
                <w:rFonts w:ascii="Times New Roman" w:hAnsi="Times New Roman"/>
                <w:sz w:val="16"/>
                <w:szCs w:val="16"/>
                <w:lang w:val="en-US"/>
              </w:rPr>
              <w:t>www</w:t>
            </w:r>
            <w:r>
              <w:rPr>
                <w:rFonts w:ascii="Times New Roman" w:hAnsi="Times New Roman"/>
                <w:sz w:val="16"/>
                <w:szCs w:val="16"/>
              </w:rPr>
              <w:t>.</w:t>
            </w:r>
            <w:r>
              <w:rPr>
                <w:rFonts w:ascii="Times New Roman" w:hAnsi="Times New Roman"/>
                <w:sz w:val="16"/>
                <w:szCs w:val="16"/>
                <w:lang w:val="en-US"/>
              </w:rPr>
              <w:t>pravo</w:t>
            </w:r>
            <w:r>
              <w:rPr>
                <w:rFonts w:ascii="Times New Roman" w:hAnsi="Times New Roman"/>
                <w:sz w:val="16"/>
                <w:szCs w:val="16"/>
              </w:rPr>
              <w:t>.</w:t>
            </w:r>
            <w:r>
              <w:rPr>
                <w:rFonts w:ascii="Times New Roman" w:hAnsi="Times New Roman"/>
                <w:sz w:val="16"/>
                <w:szCs w:val="16"/>
                <w:lang w:val="en-US"/>
              </w:rPr>
              <w:t>gov</w:t>
            </w:r>
            <w:r>
              <w:rPr>
                <w:rFonts w:ascii="Times New Roman" w:hAnsi="Times New Roman"/>
                <w:sz w:val="16"/>
                <w:szCs w:val="16"/>
              </w:rPr>
              <w:t>.</w:t>
            </w:r>
            <w:r>
              <w:rPr>
                <w:rFonts w:ascii="Times New Roman" w:hAnsi="Times New Roman"/>
                <w:sz w:val="16"/>
                <w:szCs w:val="16"/>
                <w:lang w:val="en-US"/>
              </w:rPr>
              <w:t>ru</w:t>
            </w:r>
            <w:r>
              <w:rPr>
                <w:rFonts w:ascii="Times New Roman" w:hAnsi="Times New Roman"/>
                <w:sz w:val="16"/>
                <w:szCs w:val="16"/>
              </w:rPr>
              <w:t>, 01.08.2014 г., в "Собрании</w:t>
            </w:r>
            <w:proofErr w:type="gramEnd"/>
            <w:r>
              <w:rPr>
                <w:rFonts w:ascii="Times New Roman" w:hAnsi="Times New Roman"/>
                <w:sz w:val="16"/>
                <w:szCs w:val="16"/>
              </w:rPr>
              <w:t xml:space="preserve"> законодательства РФ", 04.08.2014 г., №31, ст. 4398);</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Земельный кодекс Российской Федерации от 25.10.2001 г. №136-ФЗ (первоначальный текст документа опубликован в изданиях "Собрание законодательства РФ", 29.10.2001 г., №44, ст. 4147, "Парламентская газета", №204 - 205, 30.10.2001 г., "Российская газета", №211 - 212, 30.10.2001 г.);</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Кодекс Российской Федерации об административных правонарушениях от 30.12.2001 г. №195-ФЗ (первоначальный текст документа опубликован в изданиях "Российская газета", №256, 31.12.2001 г., "Парламентская газета", №2 - 5, 05.01.2002 г., "Собрание законодательства РФ", 07.01.2002 г., №1 (ч. 1), ст. 1);</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Градостроительный кодекс Российской Федерации от 29.12.2004 г. №190-ФЗ (первоначальный текст документа опубликован в изданиях "Российская газета", №290, 30.12.2004 г., "Собрание законодательства РФ", 03.01.2005 г., №1 (часть 1), ст. 16, "Парламентская газета", №5 - 6, 14.01.2005 г.);</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Федеральный закон от 25.10.2001 г.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 г., №44, ст. 4148, "Парламентская газета", №204 - 205, 30.10.2001 г., "Российская газета", №211 - 212, 30.10.2001 г.);</w:t>
            </w:r>
          </w:p>
          <w:p w:rsidR="008B6557" w:rsidRDefault="008B6557" w:rsidP="00864F25">
            <w:pPr>
              <w:tabs>
                <w:tab w:val="left" w:pos="0"/>
              </w:tabs>
              <w:suppressAutoHyphens/>
              <w:spacing w:after="0" w:line="240" w:lineRule="auto"/>
              <w:jc w:val="center"/>
              <w:rPr>
                <w:rFonts w:ascii="Times New Roman" w:hAnsi="Times New Roman"/>
                <w:sz w:val="16"/>
                <w:szCs w:val="16"/>
              </w:rPr>
            </w:pPr>
            <w:proofErr w:type="gramStart"/>
            <w:r>
              <w:rPr>
                <w:rFonts w:ascii="Times New Roman" w:hAnsi="Times New Roman"/>
                <w:sz w:val="16"/>
                <w:szCs w:val="16"/>
              </w:rPr>
              <w:t xml:space="preserve">Федеральный закон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изданиях "Российская </w:t>
            </w:r>
            <w:r>
              <w:rPr>
                <w:rFonts w:ascii="Times New Roman" w:hAnsi="Times New Roman"/>
                <w:sz w:val="16"/>
                <w:szCs w:val="16"/>
              </w:rPr>
              <w:lastRenderedPageBreak/>
              <w:t>газета", №266, 30.12.2008 г., "Собрание законодательства РФ", 29.12.2008 г., №52 (ч. 1), ст. 6249, "Парламентская газета",№90, 31.12.2008г.</w:t>
            </w:r>
            <w:proofErr w:type="gramEnd"/>
          </w:p>
          <w:p w:rsidR="008B6557" w:rsidRDefault="008B6557" w:rsidP="00864F25">
            <w:pPr>
              <w:tabs>
                <w:tab w:val="left" w:pos="0"/>
              </w:tabs>
              <w:suppressAutoHyphens/>
              <w:spacing w:after="0" w:line="240" w:lineRule="auto"/>
              <w:jc w:val="center"/>
              <w:rPr>
                <w:rFonts w:ascii="Times New Roman" w:hAnsi="Times New Roman"/>
                <w:sz w:val="16"/>
                <w:szCs w:val="16"/>
              </w:rPr>
            </w:pPr>
            <w:proofErr w:type="gramStart"/>
            <w:r>
              <w:rPr>
                <w:rFonts w:ascii="Times New Roman" w:hAnsi="Times New Roman"/>
                <w:sz w:val="16"/>
                <w:szCs w:val="16"/>
              </w:rPr>
              <w:t xml:space="preserve">Федеральный закон от 13.07.2015 г.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публикации – официальный интернет-портал правовой информации </w:t>
            </w:r>
            <w:r>
              <w:rPr>
                <w:rFonts w:ascii="Times New Roman" w:hAnsi="Times New Roman"/>
                <w:sz w:val="16"/>
                <w:szCs w:val="16"/>
                <w:lang w:val="en-US"/>
              </w:rPr>
              <w:t>http</w:t>
            </w:r>
            <w:r>
              <w:rPr>
                <w:rFonts w:ascii="Times New Roman" w:hAnsi="Times New Roman"/>
                <w:sz w:val="16"/>
                <w:szCs w:val="16"/>
              </w:rPr>
              <w:t>://</w:t>
            </w:r>
            <w:r>
              <w:rPr>
                <w:rFonts w:ascii="Times New Roman" w:hAnsi="Times New Roman"/>
                <w:sz w:val="16"/>
                <w:szCs w:val="16"/>
                <w:lang w:val="en-US"/>
              </w:rPr>
              <w:t>www</w:t>
            </w:r>
            <w:r>
              <w:rPr>
                <w:rFonts w:ascii="Times New Roman" w:hAnsi="Times New Roman"/>
                <w:sz w:val="16"/>
                <w:szCs w:val="16"/>
              </w:rPr>
              <w:t>.</w:t>
            </w:r>
            <w:r>
              <w:rPr>
                <w:rFonts w:ascii="Times New Roman" w:hAnsi="Times New Roman"/>
                <w:sz w:val="16"/>
                <w:szCs w:val="16"/>
                <w:lang w:val="en-US"/>
              </w:rPr>
              <w:t>pravo</w:t>
            </w:r>
            <w:r>
              <w:rPr>
                <w:rFonts w:ascii="Times New Roman" w:hAnsi="Times New Roman"/>
                <w:sz w:val="16"/>
                <w:szCs w:val="16"/>
              </w:rPr>
              <w:t>.</w:t>
            </w:r>
            <w:r>
              <w:rPr>
                <w:rFonts w:ascii="Times New Roman" w:hAnsi="Times New Roman"/>
                <w:sz w:val="16"/>
                <w:szCs w:val="16"/>
                <w:lang w:val="en-US"/>
              </w:rPr>
              <w:t>gov</w:t>
            </w:r>
            <w:r>
              <w:rPr>
                <w:rFonts w:ascii="Times New Roman" w:hAnsi="Times New Roman"/>
                <w:sz w:val="16"/>
                <w:szCs w:val="16"/>
              </w:rPr>
              <w:t>.</w:t>
            </w:r>
            <w:r>
              <w:rPr>
                <w:rFonts w:ascii="Times New Roman" w:hAnsi="Times New Roman"/>
                <w:sz w:val="16"/>
                <w:szCs w:val="16"/>
                <w:lang w:val="en-US"/>
              </w:rPr>
              <w:t>ru</w:t>
            </w:r>
            <w:r>
              <w:rPr>
                <w:rFonts w:ascii="Times New Roman" w:hAnsi="Times New Roman"/>
                <w:sz w:val="16"/>
                <w:szCs w:val="16"/>
              </w:rPr>
              <w:t>, 14.07.2015 г., "Российская газета", №156, 17.07.2015 г., "Собрание законодательства РФ", 20.07.2015 г., №29 (часть 1), ст. 4372);</w:t>
            </w:r>
            <w:proofErr w:type="gramEnd"/>
          </w:p>
          <w:p w:rsidR="008B6557" w:rsidRDefault="008B6557" w:rsidP="00864F25">
            <w:pPr>
              <w:tabs>
                <w:tab w:val="left" w:pos="0"/>
              </w:tabs>
              <w:suppressAutoHyphens/>
              <w:spacing w:after="0" w:line="240" w:lineRule="auto"/>
              <w:jc w:val="center"/>
              <w:rPr>
                <w:rFonts w:ascii="Times New Roman" w:hAnsi="Times New Roman"/>
                <w:sz w:val="16"/>
                <w:szCs w:val="16"/>
              </w:rPr>
            </w:pPr>
            <w:proofErr w:type="gramStart"/>
            <w:r>
              <w:rPr>
                <w:rFonts w:ascii="Times New Roman" w:hAnsi="Times New Roman"/>
                <w:sz w:val="16"/>
                <w:szCs w:val="16"/>
              </w:rPr>
              <w:t>Федеральный закон от 06.10.2003 г.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№40, ст. 3822, "Парламентская газета", №186, 08.10.2003 г., "Российская газета", №202,08.10.2003 г</w:t>
            </w:r>
            <w:proofErr w:type="gramEnd"/>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Федеральный закон от 24.07.2002 г. №101-ФЗ "Об обороте земель сельскохозяйственного назначения" (первоначальный текст документа опубликован в изданиях "Парламентская газета", №140 - 141, 27.07.2002 г., "Российская газета", №137, 27.07.2002 г., "Собрание законодательства РФ", 29.07.2002 г. №30, ст. 3018);</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Федеральный закон от 27.07.2006 г. №149-ФЗ "Об информации, информационных технологиях и о защите информации" (первоначальный текст документа опубликован в изданиях "Российская газета", №165, 29.07.2006 г., "Собрание законодательства РФ", 31.07.2006 г., №31 (ч. 1), ст. 3448, "Парламентская газета", №126 - 127, 03.08.2006 г.);</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Федеральный закон от 09.02.2009 г.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№8 - 13, 19.02.2009 г., "Российская газета", №25, 13.02.2009 г., "Собрание законодательства РФ", 16.02.2009 г., №7, ст. 776);</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 xml:space="preserve">Постановление Правительства Российской Федерации от 26.12.2014 г. №1515 "Об утверждении Правил взаимодействия федеральных органов исполнительной власти, осуществляющих государственный земельный надзор, с органами, </w:t>
            </w:r>
            <w:r>
              <w:rPr>
                <w:rFonts w:ascii="Times New Roman" w:hAnsi="Times New Roman"/>
                <w:sz w:val="16"/>
                <w:szCs w:val="16"/>
              </w:rPr>
              <w:lastRenderedPageBreak/>
              <w:t xml:space="preserve">осуществляющими муниципальный земельный контроль" (источник публикации - официальный интернет-портал правовой информации </w:t>
            </w:r>
            <w:r>
              <w:rPr>
                <w:rFonts w:ascii="Times New Roman" w:hAnsi="Times New Roman"/>
                <w:sz w:val="16"/>
                <w:szCs w:val="16"/>
                <w:lang w:val="en-US"/>
              </w:rPr>
              <w:t>http</w:t>
            </w:r>
            <w:r>
              <w:rPr>
                <w:rFonts w:ascii="Times New Roman" w:hAnsi="Times New Roman"/>
                <w:sz w:val="16"/>
                <w:szCs w:val="16"/>
              </w:rPr>
              <w:t>://</w:t>
            </w:r>
            <w:r>
              <w:rPr>
                <w:rFonts w:ascii="Times New Roman" w:hAnsi="Times New Roman"/>
                <w:sz w:val="16"/>
                <w:szCs w:val="16"/>
                <w:lang w:val="en-US"/>
              </w:rPr>
              <w:t>www</w:t>
            </w:r>
            <w:r>
              <w:rPr>
                <w:rFonts w:ascii="Times New Roman" w:hAnsi="Times New Roman"/>
                <w:sz w:val="16"/>
                <w:szCs w:val="16"/>
              </w:rPr>
              <w:t>.</w:t>
            </w:r>
            <w:r>
              <w:rPr>
                <w:rFonts w:ascii="Times New Roman" w:hAnsi="Times New Roman"/>
                <w:sz w:val="16"/>
                <w:szCs w:val="16"/>
                <w:lang w:val="en-US"/>
              </w:rPr>
              <w:t>pravo</w:t>
            </w:r>
            <w:r>
              <w:rPr>
                <w:rFonts w:ascii="Times New Roman" w:hAnsi="Times New Roman"/>
                <w:sz w:val="16"/>
                <w:szCs w:val="16"/>
              </w:rPr>
              <w:t>.</w:t>
            </w:r>
            <w:r>
              <w:rPr>
                <w:rFonts w:ascii="Times New Roman" w:hAnsi="Times New Roman"/>
                <w:sz w:val="16"/>
                <w:szCs w:val="16"/>
                <w:lang w:val="en-US"/>
              </w:rPr>
              <w:t>gov</w:t>
            </w:r>
            <w:r>
              <w:rPr>
                <w:rFonts w:ascii="Times New Roman" w:hAnsi="Times New Roman"/>
                <w:sz w:val="16"/>
                <w:szCs w:val="16"/>
              </w:rPr>
              <w:t>.</w:t>
            </w:r>
            <w:r>
              <w:rPr>
                <w:rFonts w:ascii="Times New Roman" w:hAnsi="Times New Roman"/>
                <w:sz w:val="16"/>
                <w:szCs w:val="16"/>
                <w:lang w:val="en-US"/>
              </w:rPr>
              <w:t>ru</w:t>
            </w:r>
            <w:r>
              <w:rPr>
                <w:rFonts w:ascii="Times New Roman" w:hAnsi="Times New Roman"/>
                <w:sz w:val="16"/>
                <w:szCs w:val="16"/>
              </w:rPr>
              <w:t>, 30.12.2014 г., "Собрание законодательства РФ", 05.01.2015 г., №1 (часть 2), ст. 298);</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Приказ Министерства экономического развития Российской Федерации от 30.04.2009 г.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№85, 14.05.2009 г.);</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Постановление Правительства Волгоградской области от 27.08.2013 г.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(источник публикации -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№163, 04.09.2013 г.);</w:t>
            </w:r>
          </w:p>
          <w:p w:rsidR="008B6557" w:rsidRDefault="008B6557" w:rsidP="00864F25">
            <w:pPr>
              <w:tabs>
                <w:tab w:val="left" w:pos="0"/>
              </w:tabs>
              <w:suppressAutoHyphens/>
              <w:spacing w:after="0" w:line="240" w:lineRule="auto"/>
              <w:jc w:val="center"/>
              <w:rPr>
                <w:rFonts w:ascii="Times New Roman" w:hAnsi="Times New Roman"/>
                <w:sz w:val="16"/>
                <w:szCs w:val="16"/>
              </w:rPr>
            </w:pPr>
            <w:r>
              <w:rPr>
                <w:rFonts w:ascii="Times New Roman" w:hAnsi="Times New Roman"/>
                <w:sz w:val="16"/>
                <w:szCs w:val="16"/>
              </w:rPr>
              <w:t>Постановление Администрации Волгоградской области от 13.07.2015 г. №376-п "Об утверждении Порядка осуществления муниципального земельного контроля на территории Волгоградской области" (источник публикации -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№124, 21.07.2015 г.);</w:t>
            </w:r>
          </w:p>
          <w:p w:rsidR="008B6557" w:rsidRDefault="008B6557" w:rsidP="00864F25">
            <w:pPr>
              <w:suppressAutoHyphens/>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Устав Ольховского муниципального района Волгоградской области (принят Решением Ольховской районной Думы от 10 июня 2005 г. №84/236) (опубликован в районной газете «Ольховские вести» №75-76, 25.06.2005г.);</w:t>
            </w:r>
          </w:p>
          <w:p w:rsidR="008B6557" w:rsidRDefault="008B6557" w:rsidP="00864F25">
            <w:pPr>
              <w:suppressAutoHyphens/>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Постановление администрации Ольховского муниципального района от 10.11.2015 г. №669 «</w:t>
            </w:r>
            <w:r>
              <w:rPr>
                <w:rFonts w:ascii="Times New Roman" w:hAnsi="Times New Roman"/>
                <w:sz w:val="16"/>
                <w:szCs w:val="16"/>
              </w:rPr>
              <w:t>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Ольховского муниципального района Волгоградской области»</w:t>
            </w:r>
            <w:r>
              <w:rPr>
                <w:rFonts w:ascii="Times New Roman" w:hAnsi="Times New Roman"/>
                <w:color w:val="000000"/>
                <w:sz w:val="16"/>
                <w:szCs w:val="16"/>
              </w:rPr>
              <w:t>;</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Постановление Администрации Ольховского муниципального района Волгоградской области «Об утверждении порядка осуществления муниципального земельного контроля на территории Ольховского муниципального района Волгоградской области от 22.07.2016 г. №421.</w:t>
            </w:r>
          </w:p>
          <w:p w:rsidR="008B6557" w:rsidRDefault="008B6557" w:rsidP="00864F25">
            <w:pPr>
              <w:tabs>
                <w:tab w:val="left" w:pos="0"/>
              </w:tabs>
              <w:suppressAutoHyphens/>
              <w:spacing w:after="0" w:line="240" w:lineRule="auto"/>
              <w:rPr>
                <w:rFonts w:ascii="Times New Roman" w:hAnsi="Times New Roman"/>
                <w:color w:val="000000"/>
                <w:sz w:val="16"/>
                <w:szCs w:val="16"/>
              </w:rPr>
            </w:pPr>
          </w:p>
          <w:p w:rsidR="008B6557" w:rsidRDefault="008B6557" w:rsidP="00864F25">
            <w:pPr>
              <w:widowControl w:val="0"/>
              <w:autoSpaceDE w:val="0"/>
              <w:autoSpaceDN w:val="0"/>
              <w:adjustRightInd w:val="0"/>
              <w:spacing w:after="0" w:line="240" w:lineRule="auto"/>
              <w:jc w:val="center"/>
              <w:rPr>
                <w:rFonts w:ascii="Times New Roman" w:hAnsi="Times New Roman"/>
                <w:sz w:val="16"/>
                <w:szCs w:val="16"/>
              </w:rPr>
            </w:pPr>
          </w:p>
        </w:tc>
      </w:tr>
      <w:tr w:rsidR="008B6557" w:rsidTr="00864F25">
        <w:trPr>
          <w:trHeight w:val="976"/>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38.</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Обеспечение доступа к архивным документам и справочно-поисковым средствам к ним в читальном зале муниципального архива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Обеспечение доступа к архивным документам и справочно-поисковым средствам к ним в читальном зале муниципального архива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tabs>
                <w:tab w:val="left" w:pos="72"/>
              </w:tabs>
              <w:spacing w:after="0" w:line="240" w:lineRule="auto"/>
              <w:ind w:left="-108"/>
              <w:rPr>
                <w:rFonts w:ascii="Times New Roman" w:hAnsi="Times New Roman"/>
                <w:kern w:val="2"/>
                <w:sz w:val="16"/>
                <w:szCs w:val="16"/>
              </w:rPr>
            </w:pP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Конституция Российской Федерации («Российская газета» - Федеральный выпуск, № 4831, 21 января 2009г.);</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Федеральный закон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Федеральный закон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Федеральный закон от 27.07.2006г. № 152-ФЗ "О персональных данных" ("Российская газета", 2006, № 165; 2009, № 226, № 252; 2010, № 142, 168; 169, 274, 293; 2011 № 121, 162, 165);</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постановление Правительства Российской Федерации от 16.05.2011г. </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roofErr w:type="gramStart"/>
            <w:r>
              <w:rPr>
                <w:rFonts w:ascii="Times New Roman" w:hAnsi="Times New Roman"/>
                <w:color w:val="000000"/>
                <w:sz w:val="16"/>
                <w:szCs w:val="16"/>
              </w:rPr>
              <w:t>- приказ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roofErr w:type="gramEnd"/>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приказ Министерства культуры Российской Федерации от 03.06.2013г.    № 635 "Об утверждении Порядка использования архивных документов в государственных и муниципальных архивах",  ("Российская газета"  - Федеральный выпуск, № 264, 22.11.2013.); </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Устав Ольховского муниципального района Волгоградской области  от 03. 12. 2008 года №Ru 345230002008002. </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23.12.2015г. № 672.</w:t>
            </w: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39.</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tabs>
                <w:tab w:val="left" w:pos="72"/>
              </w:tabs>
              <w:spacing w:after="0" w:line="240" w:lineRule="auto"/>
              <w:ind w:left="-108"/>
              <w:rPr>
                <w:rFonts w:ascii="Times New Roman" w:hAnsi="Times New Roman"/>
                <w:kern w:val="2"/>
                <w:sz w:val="16"/>
                <w:szCs w:val="16"/>
              </w:rPr>
            </w:pP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w:t>
            </w:r>
            <w:hyperlink r:id="rId135" w:history="1">
              <w:r>
                <w:rPr>
                  <w:rStyle w:val="a7"/>
                  <w:rFonts w:cstheme="minorBidi"/>
                  <w:sz w:val="16"/>
                  <w:szCs w:val="16"/>
                </w:rPr>
                <w:t>Конституция</w:t>
              </w:r>
            </w:hyperlink>
            <w:r>
              <w:rPr>
                <w:rFonts w:ascii="Times New Roman" w:hAnsi="Times New Roman"/>
                <w:color w:val="000000"/>
                <w:sz w:val="16"/>
                <w:szCs w:val="16"/>
              </w:rPr>
              <w:t xml:space="preserve"> Российской Федерации ("Российская газета" - Федеральный выпуск, № 4831, 21.01.2009.);</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Федеральный </w:t>
            </w:r>
            <w:hyperlink r:id="rId136" w:history="1">
              <w:r>
                <w:rPr>
                  <w:rStyle w:val="a7"/>
                  <w:rFonts w:cstheme="minorBidi"/>
                  <w:sz w:val="16"/>
                  <w:szCs w:val="16"/>
                </w:rPr>
                <w:t>закон</w:t>
              </w:r>
            </w:hyperlink>
            <w:r>
              <w:rPr>
                <w:rFonts w:ascii="Times New Roman" w:hAnsi="Times New Roman"/>
                <w:color w:val="000000"/>
                <w:sz w:val="16"/>
                <w:szCs w:val="16"/>
              </w:rPr>
              <w:t xml:space="preserve">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Федеральный </w:t>
            </w:r>
            <w:hyperlink r:id="rId137" w:history="1">
              <w:r>
                <w:rPr>
                  <w:rStyle w:val="a7"/>
                  <w:rFonts w:cstheme="minorBidi"/>
                  <w:sz w:val="16"/>
                  <w:szCs w:val="16"/>
                </w:rPr>
                <w:t>закон</w:t>
              </w:r>
            </w:hyperlink>
            <w:r>
              <w:rPr>
                <w:rFonts w:ascii="Times New Roman" w:hAnsi="Times New Roman"/>
                <w:color w:val="000000"/>
                <w:sz w:val="16"/>
                <w:szCs w:val="16"/>
              </w:rPr>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Федеральный закон от 27.07.2006 № 152-ФЗ "О персональных данных" ("Российская газета", 2006, № 165; 2009, № 226, № 252; 2010, № 142, 168; 169, 274, 293; 2011 № 121, 162, 165);</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w:t>
            </w:r>
            <w:hyperlink r:id="rId138" w:history="1">
              <w:r>
                <w:rPr>
                  <w:rStyle w:val="a7"/>
                  <w:rFonts w:cstheme="minorBidi"/>
                  <w:sz w:val="16"/>
                  <w:szCs w:val="16"/>
                </w:rPr>
                <w:t>постановление</w:t>
              </w:r>
            </w:hyperlink>
            <w:r>
              <w:rPr>
                <w:rFonts w:ascii="Times New Roman" w:hAnsi="Times New Roman"/>
                <w:color w:val="000000"/>
                <w:sz w:val="16"/>
                <w:szCs w:val="16"/>
              </w:rPr>
              <w:t xml:space="preserve"> Правительства Российской Федерации от 16.05.2011г. </w:t>
            </w:r>
            <w:r>
              <w:rPr>
                <w:rFonts w:ascii="Times New Roman" w:hAnsi="Times New Roman"/>
                <w:color w:val="000000"/>
                <w:sz w:val="16"/>
                <w:szCs w:val="16"/>
              </w:rPr>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roofErr w:type="gramStart"/>
            <w:r>
              <w:rPr>
                <w:rFonts w:ascii="Times New Roman" w:hAnsi="Times New Roman"/>
                <w:color w:val="000000"/>
                <w:sz w:val="16"/>
                <w:szCs w:val="16"/>
              </w:rPr>
              <w:t xml:space="preserve">- </w:t>
            </w:r>
            <w:hyperlink r:id="rId139" w:history="1">
              <w:r>
                <w:rPr>
                  <w:rStyle w:val="a7"/>
                  <w:rFonts w:cstheme="minorBidi"/>
                  <w:sz w:val="16"/>
                  <w:szCs w:val="16"/>
                </w:rPr>
                <w:t>приказ</w:t>
              </w:r>
            </w:hyperlink>
            <w:r>
              <w:rPr>
                <w:rFonts w:ascii="Times New Roman" w:hAnsi="Times New Roman"/>
                <w:color w:val="000000"/>
                <w:sz w:val="16"/>
                <w:szCs w:val="16"/>
              </w:rPr>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roofErr w:type="gramEnd"/>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  Устав Ольховского муниципального района Волгоградской области  от 03. 12. 2008 года №</w:t>
            </w:r>
            <w:r>
              <w:rPr>
                <w:rFonts w:ascii="Times New Roman" w:hAnsi="Times New Roman"/>
                <w:color w:val="000000"/>
                <w:sz w:val="16"/>
                <w:szCs w:val="16"/>
                <w:lang w:val="en-US"/>
              </w:rPr>
              <w:t>Ru</w:t>
            </w:r>
            <w:r>
              <w:rPr>
                <w:rFonts w:ascii="Times New Roman" w:hAnsi="Times New Roman"/>
                <w:color w:val="000000"/>
                <w:sz w:val="16"/>
                <w:szCs w:val="16"/>
              </w:rPr>
              <w:t xml:space="preserve"> 345230002008002. </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b/>
                <w:color w:val="000000"/>
                <w:sz w:val="16"/>
                <w:szCs w:val="16"/>
              </w:rPr>
              <w:t xml:space="preserve"> </w:t>
            </w:r>
            <w:r>
              <w:rPr>
                <w:rFonts w:ascii="Times New Roman" w:hAnsi="Times New Roman"/>
                <w:color w:val="000000"/>
                <w:sz w:val="16"/>
                <w:szCs w:val="16"/>
              </w:rPr>
              <w:t>-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17.02.2017г. № 37/187.</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t>40.</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Заключение договора на проведение ярмарки </w:t>
            </w:r>
            <w:proofErr w:type="gramStart"/>
            <w:r>
              <w:rPr>
                <w:rFonts w:ascii="Times New Roman" w:hAnsi="Times New Roman"/>
                <w:sz w:val="16"/>
                <w:szCs w:val="16"/>
              </w:rPr>
              <w:t>на</w:t>
            </w:r>
            <w:proofErr w:type="gramEnd"/>
            <w:r>
              <w:rPr>
                <w:rFonts w:ascii="Times New Roman" w:hAnsi="Times New Roman"/>
                <w:sz w:val="16"/>
                <w:szCs w:val="16"/>
              </w:rPr>
              <w:t xml:space="preserve">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территории Ольховского муниципального района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Волгоградской области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 xml:space="preserve">Заключение договора на проведение ярмарки </w:t>
            </w:r>
            <w:proofErr w:type="gramStart"/>
            <w:r>
              <w:rPr>
                <w:rFonts w:ascii="Times New Roman" w:hAnsi="Times New Roman"/>
                <w:sz w:val="16"/>
                <w:szCs w:val="16"/>
              </w:rPr>
              <w:t>на</w:t>
            </w:r>
            <w:proofErr w:type="gramEnd"/>
            <w:r>
              <w:rPr>
                <w:rFonts w:ascii="Times New Roman" w:hAnsi="Times New Roman"/>
                <w:sz w:val="16"/>
                <w:szCs w:val="16"/>
              </w:rPr>
              <w:t xml:space="preserve">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территории Ольховского муниципального района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lastRenderedPageBreak/>
              <w:t>Волгоградской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lastRenderedPageBreak/>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Индивидуальные предприниматели</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 xml:space="preserve">б) Федеральный закон от 27.07.2006 г. № </w:t>
            </w:r>
            <w:r>
              <w:rPr>
                <w:rFonts w:ascii="Times New Roman" w:hAnsi="Times New Roman"/>
                <w:color w:val="000000"/>
                <w:sz w:val="16"/>
                <w:szCs w:val="16"/>
              </w:rPr>
              <w:lastRenderedPageBreak/>
              <w:t>152-ФЗ «О персональных данных» («Российская газета», N 165, 29.07.2006, «Собрание законодательства РФ», 31.07.2006, N 31 (1 ч.), ст. 3451,«Парламентская газета», N 126-127, 03.08.2006.);</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Pr>
                <w:rFonts w:ascii="Times New Roman" w:hAnsi="Times New Roman"/>
                <w:color w:val="000000"/>
                <w:sz w:val="16"/>
                <w:szCs w:val="16"/>
              </w:rPr>
              <w:t>Волгоградская</w:t>
            </w:r>
            <w:proofErr w:type="gramEnd"/>
            <w:r>
              <w:rPr>
                <w:rFonts w:ascii="Times New Roman" w:hAnsi="Times New Roman"/>
                <w:color w:val="000000"/>
                <w:sz w:val="16"/>
                <w:szCs w:val="16"/>
              </w:rPr>
              <w:t xml:space="preserve"> правда» 20.09.2016г.);</w:t>
            </w: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41.</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Рассмотрение предложений о включении мест </w:t>
            </w:r>
            <w:proofErr w:type="gramStart"/>
            <w:r>
              <w:rPr>
                <w:rFonts w:ascii="Times New Roman" w:hAnsi="Times New Roman"/>
                <w:sz w:val="16"/>
                <w:szCs w:val="16"/>
              </w:rPr>
              <w:t>в</w:t>
            </w:r>
            <w:proofErr w:type="gramEnd"/>
            <w:r>
              <w:rPr>
                <w:rFonts w:ascii="Times New Roman" w:hAnsi="Times New Roman"/>
                <w:sz w:val="16"/>
                <w:szCs w:val="16"/>
              </w:rPr>
              <w:t xml:space="preserve">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перечень мест проведения ярмарок на территории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Волгоградской области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Рассмотрение предложений о включении мест </w:t>
            </w:r>
            <w:proofErr w:type="gramStart"/>
            <w:r>
              <w:rPr>
                <w:rFonts w:ascii="Times New Roman" w:hAnsi="Times New Roman"/>
                <w:sz w:val="16"/>
                <w:szCs w:val="16"/>
              </w:rPr>
              <w:t>в</w:t>
            </w:r>
            <w:proofErr w:type="gramEnd"/>
            <w:r>
              <w:rPr>
                <w:rFonts w:ascii="Times New Roman" w:hAnsi="Times New Roman"/>
                <w:sz w:val="16"/>
                <w:szCs w:val="16"/>
              </w:rPr>
              <w:t xml:space="preserve">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перечень мест проведения ярмарок на территории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Волгоградской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kern w:val="2"/>
                <w:sz w:val="16"/>
                <w:szCs w:val="16"/>
              </w:rPr>
            </w:pPr>
            <w:r>
              <w:rPr>
                <w:rFonts w:ascii="Times New Roman" w:hAnsi="Times New Roman"/>
                <w:sz w:val="16"/>
                <w:szCs w:val="16"/>
              </w:rPr>
              <w:t>Индивидуальные предприниматели</w:t>
            </w:r>
          </w:p>
          <w:p w:rsidR="008B6557" w:rsidRDefault="008B6557" w:rsidP="00864F25">
            <w:pPr>
              <w:numPr>
                <w:ilvl w:val="1"/>
                <w:numId w:val="17"/>
              </w:numPr>
              <w:tabs>
                <w:tab w:val="left" w:pos="72"/>
                <w:tab w:val="num" w:pos="156"/>
              </w:tabs>
              <w:spacing w:after="0" w:line="240" w:lineRule="auto"/>
              <w:ind w:left="72" w:hanging="180"/>
              <w:jc w:val="center"/>
              <w:rPr>
                <w:rFonts w:ascii="Times New Roman" w:hAnsi="Times New Roman"/>
                <w:sz w:val="16"/>
                <w:szCs w:val="16"/>
              </w:rPr>
            </w:pPr>
            <w:r>
              <w:rPr>
                <w:rFonts w:ascii="Times New Roman" w:hAnsi="Times New Roman"/>
                <w:sz w:val="16"/>
                <w:szCs w:val="16"/>
              </w:rPr>
              <w:t>Физические лица;</w:t>
            </w:r>
          </w:p>
          <w:p w:rsidR="008B6557" w:rsidRDefault="008B6557" w:rsidP="00864F25">
            <w:pPr>
              <w:tabs>
                <w:tab w:val="left" w:pos="72"/>
              </w:tabs>
              <w:spacing w:after="0" w:line="240" w:lineRule="auto"/>
              <w:ind w:left="-108"/>
              <w:rPr>
                <w:rFonts w:ascii="Times New Roman" w:hAnsi="Times New Roman"/>
                <w:kern w:val="2"/>
                <w:sz w:val="16"/>
                <w:szCs w:val="16"/>
              </w:rPr>
            </w:pP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r>
              <w:rPr>
                <w:rFonts w:ascii="Times New Roman" w:hAnsi="Times New Roman"/>
                <w:color w:val="000000"/>
                <w:sz w:val="16"/>
                <w:szCs w:val="16"/>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Pr>
                <w:rFonts w:ascii="Times New Roman" w:hAnsi="Times New Roman"/>
                <w:color w:val="000000"/>
                <w:sz w:val="16"/>
                <w:szCs w:val="16"/>
              </w:rPr>
              <w:t>Волгоградская</w:t>
            </w:r>
            <w:proofErr w:type="gramEnd"/>
            <w:r>
              <w:rPr>
                <w:rFonts w:ascii="Times New Roman" w:hAnsi="Times New Roman"/>
                <w:color w:val="000000"/>
                <w:sz w:val="16"/>
                <w:szCs w:val="16"/>
              </w:rPr>
              <w:t xml:space="preserve"> правда» 20.09.2016г.);</w:t>
            </w: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42.</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земельных участков в собственность граждан бесплатно</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земельных участков в собственность граждан бесплатно</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ind w:firstLine="567"/>
              <w:jc w:val="both"/>
              <w:rPr>
                <w:rFonts w:ascii="Times New Roman" w:hAnsi="Times New Roman"/>
                <w:sz w:val="16"/>
                <w:szCs w:val="16"/>
              </w:rPr>
            </w:pPr>
            <w:r>
              <w:rPr>
                <w:rFonts w:ascii="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8B6557" w:rsidRDefault="008B6557" w:rsidP="00864F25">
            <w:pPr>
              <w:autoSpaceDE w:val="0"/>
              <w:autoSpaceDN w:val="0"/>
              <w:adjustRightInd w:val="0"/>
              <w:ind w:firstLine="567"/>
              <w:jc w:val="both"/>
              <w:rPr>
                <w:rFonts w:ascii="Times New Roman" w:hAnsi="Times New Roman"/>
                <w:sz w:val="16"/>
                <w:szCs w:val="16"/>
              </w:rPr>
            </w:pPr>
            <w:r>
              <w:rPr>
                <w:rFonts w:ascii="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xml:space="preserve">- Федеральный закон от 27.07.2010 № 210-ФЗ «Об организации предоставления государственных и муниципальных услуг» (Собрание законодательства Российской Федерации, </w:t>
            </w:r>
            <w:r>
              <w:rPr>
                <w:rFonts w:ascii="Times New Roman" w:hAnsi="Times New Roman"/>
                <w:sz w:val="16"/>
                <w:szCs w:val="16"/>
              </w:rPr>
              <w:lastRenderedPageBreak/>
              <w:t>02.08.2010, № 31, ст. 4179, «Российская газета», № 168, 30.07.2010);</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B6557" w:rsidRDefault="008B6557" w:rsidP="00864F25">
            <w:pPr>
              <w:autoSpaceDE w:val="0"/>
              <w:autoSpaceDN w:val="0"/>
              <w:adjustRightInd w:val="0"/>
              <w:ind w:firstLine="567"/>
              <w:jc w:val="both"/>
              <w:rPr>
                <w:rFonts w:ascii="Times New Roman" w:hAnsi="Times New Roman"/>
                <w:sz w:val="16"/>
                <w:szCs w:val="16"/>
              </w:rPr>
            </w:pPr>
            <w:r>
              <w:rPr>
                <w:rFonts w:ascii="Times New Roman" w:hAnsi="Times New Roman"/>
                <w:sz w:val="16"/>
                <w:szCs w:val="16"/>
              </w:rPr>
              <w:t>- 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8B6557" w:rsidRDefault="008B6557" w:rsidP="00864F25">
            <w:pPr>
              <w:autoSpaceDE w:val="0"/>
              <w:autoSpaceDN w:val="0"/>
              <w:adjustRightInd w:val="0"/>
              <w:ind w:firstLine="567"/>
              <w:jc w:val="both"/>
              <w:rPr>
                <w:rFonts w:ascii="Times New Roman" w:hAnsi="Times New Roman"/>
                <w:sz w:val="16"/>
                <w:szCs w:val="16"/>
              </w:rPr>
            </w:pPr>
            <w:r>
              <w:rPr>
                <w:rFonts w:ascii="Times New Roman" w:hAnsi="Times New Roman"/>
                <w:sz w:val="16"/>
                <w:szCs w:val="16"/>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8B6557" w:rsidRDefault="008B6557" w:rsidP="00864F25">
            <w:pPr>
              <w:ind w:firstLine="567"/>
              <w:jc w:val="both"/>
              <w:rPr>
                <w:rFonts w:ascii="Times New Roman" w:hAnsi="Times New Roman"/>
                <w:sz w:val="16"/>
                <w:szCs w:val="16"/>
              </w:rPr>
            </w:pPr>
            <w:r>
              <w:rPr>
                <w:rFonts w:ascii="Times New Roman" w:hAnsi="Times New Roman"/>
                <w:sz w:val="16"/>
                <w:szCs w:val="16"/>
              </w:rPr>
              <w:t>- 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123, 18.07.2015);</w:t>
            </w:r>
          </w:p>
          <w:p w:rsidR="008B6557" w:rsidRDefault="008B6557" w:rsidP="00864F25">
            <w:pPr>
              <w:autoSpaceDE w:val="0"/>
              <w:autoSpaceDN w:val="0"/>
              <w:adjustRightInd w:val="0"/>
              <w:ind w:firstLine="567"/>
              <w:jc w:val="both"/>
              <w:rPr>
                <w:rFonts w:ascii="Times New Roman" w:hAnsi="Times New Roman"/>
                <w:sz w:val="16"/>
                <w:szCs w:val="16"/>
              </w:rPr>
            </w:pPr>
            <w:r>
              <w:rPr>
                <w:rFonts w:ascii="Times New Roman" w:hAnsi="Times New Roman"/>
                <w:sz w:val="16"/>
                <w:szCs w:val="16"/>
              </w:rPr>
              <w:t>- 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133, 11.08.2015, «Волгоградская правда», № 137, 20.08.2015 (поправка));</w:t>
            </w:r>
          </w:p>
          <w:p w:rsidR="008B6557" w:rsidRDefault="008B6557" w:rsidP="00864F25">
            <w:pPr>
              <w:autoSpaceDE w:val="0"/>
              <w:autoSpaceDN w:val="0"/>
              <w:adjustRightInd w:val="0"/>
              <w:ind w:firstLine="567"/>
              <w:jc w:val="both"/>
              <w:rPr>
                <w:rFonts w:ascii="Times New Roman" w:hAnsi="Times New Roman"/>
                <w:sz w:val="16"/>
                <w:szCs w:val="16"/>
              </w:rPr>
            </w:pPr>
            <w:r>
              <w:rPr>
                <w:rFonts w:ascii="Times New Roman" w:hAnsi="Times New Roman"/>
                <w:sz w:val="16"/>
                <w:szCs w:val="16"/>
              </w:rPr>
              <w:t xml:space="preserve">- приказ Комитета по управлению </w:t>
            </w:r>
            <w:r>
              <w:rPr>
                <w:rFonts w:ascii="Times New Roman" w:hAnsi="Times New Roman"/>
                <w:sz w:val="16"/>
                <w:szCs w:val="16"/>
              </w:rPr>
              <w:lastRenderedPageBreak/>
              <w:t>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139, 25.08.2015);</w:t>
            </w:r>
          </w:p>
          <w:p w:rsidR="008B6557" w:rsidRDefault="008B6557" w:rsidP="00864F25">
            <w:pPr>
              <w:autoSpaceDE w:val="0"/>
              <w:autoSpaceDN w:val="0"/>
              <w:adjustRightInd w:val="0"/>
              <w:ind w:firstLine="540"/>
              <w:jc w:val="both"/>
              <w:rPr>
                <w:rFonts w:ascii="Times New Roman" w:hAnsi="Times New Roman"/>
                <w:sz w:val="16"/>
                <w:szCs w:val="16"/>
              </w:rPr>
            </w:pPr>
            <w:r>
              <w:rPr>
                <w:rFonts w:ascii="Times New Roman" w:hAnsi="Times New Roman"/>
                <w:sz w:val="16"/>
                <w:szCs w:val="16"/>
              </w:rPr>
              <w:t>- 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133, 11.08.2015);</w:t>
            </w:r>
          </w:p>
          <w:p w:rsidR="008B6557" w:rsidRDefault="008B6557" w:rsidP="00864F25">
            <w:pPr>
              <w:autoSpaceDE w:val="0"/>
              <w:autoSpaceDN w:val="0"/>
              <w:adjustRightInd w:val="0"/>
              <w:ind w:firstLine="540"/>
              <w:jc w:val="both"/>
              <w:rPr>
                <w:rFonts w:ascii="Times New Roman" w:hAnsi="Times New Roman"/>
                <w:sz w:val="16"/>
                <w:szCs w:val="16"/>
              </w:rPr>
            </w:pPr>
            <w:r>
              <w:rPr>
                <w:rFonts w:ascii="Times New Roman" w:hAnsi="Times New Roman"/>
                <w:sz w:val="16"/>
                <w:szCs w:val="16"/>
              </w:rPr>
              <w:t>- 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164, 22.10.2015);</w:t>
            </w:r>
          </w:p>
          <w:p w:rsidR="008B6557" w:rsidRDefault="008B6557" w:rsidP="00864F25">
            <w:pPr>
              <w:widowControl w:val="0"/>
              <w:autoSpaceDE w:val="0"/>
              <w:autoSpaceDN w:val="0"/>
              <w:adjustRightInd w:val="0"/>
              <w:ind w:firstLine="540"/>
              <w:jc w:val="both"/>
              <w:rPr>
                <w:rFonts w:ascii="Times New Roman" w:hAnsi="Times New Roman"/>
                <w:sz w:val="16"/>
                <w:szCs w:val="16"/>
              </w:rPr>
            </w:pPr>
            <w:r>
              <w:rPr>
                <w:rFonts w:ascii="Times New Roman" w:hAnsi="Times New Roman"/>
                <w:sz w:val="16"/>
                <w:szCs w:val="16"/>
              </w:rPr>
              <w:t>- Устав Ольховского муниципального района Волгоградской области от 19.10.20417 г. № 46/225 (Ольховские вести, 145, 04.12.2017, № 146, 06.12.2017, № 148, 11.12.2017).</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43.</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земельных участков в собственность граждан бесплатно без предварительной постановки на учет</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0"/>
                <w:numId w:val="21"/>
              </w:numPr>
              <w:spacing w:after="0" w:line="240" w:lineRule="auto"/>
              <w:ind w:left="357" w:firstLine="0"/>
              <w:rPr>
                <w:rFonts w:ascii="Times New Roman" w:hAnsi="Times New Roman"/>
                <w:sz w:val="16"/>
                <w:szCs w:val="16"/>
              </w:rPr>
            </w:pPr>
            <w:r>
              <w:rPr>
                <w:rFonts w:ascii="Times New Roman" w:hAnsi="Times New Roman"/>
                <w:sz w:val="16"/>
                <w:szCs w:val="16"/>
              </w:rPr>
              <w:t>Формирование и постановка на кадастровый учет земельных участков.</w:t>
            </w:r>
          </w:p>
          <w:p w:rsidR="008B6557" w:rsidRDefault="008B6557" w:rsidP="00864F25">
            <w:pPr>
              <w:numPr>
                <w:ilvl w:val="0"/>
                <w:numId w:val="21"/>
              </w:numPr>
              <w:spacing w:after="0" w:line="240" w:lineRule="auto"/>
              <w:ind w:left="357" w:firstLine="0"/>
              <w:rPr>
                <w:rFonts w:ascii="Times New Roman" w:hAnsi="Times New Roman"/>
                <w:sz w:val="16"/>
                <w:szCs w:val="16"/>
              </w:rPr>
            </w:pPr>
            <w:r>
              <w:rPr>
                <w:rFonts w:ascii="Times New Roman" w:hAnsi="Times New Roman"/>
                <w:sz w:val="16"/>
                <w:szCs w:val="16"/>
              </w:rPr>
              <w:t xml:space="preserve">Перечень земельных участков, находящихся в государственной или муниципальной собственности, для предоставления в </w:t>
            </w:r>
            <w:r>
              <w:rPr>
                <w:rFonts w:ascii="Times New Roman" w:hAnsi="Times New Roman"/>
                <w:sz w:val="16"/>
                <w:szCs w:val="16"/>
              </w:rPr>
              <w:lastRenderedPageBreak/>
              <w:t>собственность граждан бесплатно</w:t>
            </w:r>
          </w:p>
          <w:p w:rsidR="008B6557" w:rsidRDefault="008B6557" w:rsidP="00864F25">
            <w:pPr>
              <w:numPr>
                <w:ilvl w:val="0"/>
                <w:numId w:val="21"/>
              </w:numPr>
              <w:spacing w:after="0" w:line="240" w:lineRule="auto"/>
              <w:ind w:left="357" w:firstLine="0"/>
              <w:jc w:val="center"/>
              <w:rPr>
                <w:rFonts w:ascii="Times New Roman" w:hAnsi="Times New Roman"/>
                <w:sz w:val="16"/>
                <w:szCs w:val="16"/>
              </w:rPr>
            </w:pPr>
            <w:r>
              <w:rPr>
                <w:rFonts w:ascii="Times New Roman" w:hAnsi="Times New Roman"/>
                <w:sz w:val="16"/>
                <w:szCs w:val="16"/>
              </w:rPr>
              <w:t>Опубликование перечня</w:t>
            </w:r>
          </w:p>
          <w:p w:rsidR="008B6557" w:rsidRDefault="008B6557" w:rsidP="00864F25">
            <w:pPr>
              <w:numPr>
                <w:ilvl w:val="0"/>
                <w:numId w:val="21"/>
              </w:numPr>
              <w:spacing w:after="0" w:line="240" w:lineRule="auto"/>
              <w:ind w:left="357" w:firstLine="0"/>
              <w:jc w:val="center"/>
              <w:rPr>
                <w:rFonts w:ascii="Times New Roman" w:hAnsi="Times New Roman"/>
                <w:sz w:val="16"/>
                <w:szCs w:val="16"/>
              </w:rPr>
            </w:pPr>
            <w:r>
              <w:rPr>
                <w:rFonts w:ascii="Times New Roman" w:hAnsi="Times New Roman"/>
                <w:sz w:val="16"/>
                <w:szCs w:val="16"/>
              </w:rPr>
              <w:t>Предложение гражданам на выбор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8B6557" w:rsidRDefault="008B6557" w:rsidP="00864F25">
            <w:pPr>
              <w:numPr>
                <w:ilvl w:val="0"/>
                <w:numId w:val="21"/>
              </w:numPr>
              <w:spacing w:after="0" w:line="240" w:lineRule="auto"/>
              <w:ind w:left="357" w:firstLine="0"/>
              <w:jc w:val="center"/>
              <w:rPr>
                <w:rFonts w:ascii="Times New Roman" w:hAnsi="Times New Roman"/>
                <w:sz w:val="16"/>
                <w:szCs w:val="16"/>
              </w:rPr>
            </w:pPr>
            <w:r>
              <w:rPr>
                <w:rFonts w:ascii="Times New Roman" w:hAnsi="Times New Roman"/>
                <w:sz w:val="16"/>
                <w:szCs w:val="16"/>
              </w:rPr>
              <w:t>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8B6557" w:rsidRDefault="008B6557" w:rsidP="00864F25">
            <w:pPr>
              <w:numPr>
                <w:ilvl w:val="0"/>
                <w:numId w:val="21"/>
              </w:numPr>
              <w:spacing w:after="0" w:line="240" w:lineRule="auto"/>
              <w:ind w:left="357" w:firstLine="0"/>
              <w:jc w:val="center"/>
              <w:rPr>
                <w:rFonts w:ascii="Times New Roman" w:hAnsi="Times New Roman"/>
                <w:sz w:val="16"/>
                <w:szCs w:val="16"/>
              </w:rPr>
            </w:pPr>
            <w:r>
              <w:rPr>
                <w:rFonts w:ascii="Times New Roman" w:hAnsi="Times New Roman"/>
                <w:sz w:val="16"/>
                <w:szCs w:val="16"/>
              </w:rPr>
              <w:t>Сбор документов, необходимых для государственной регистрации права собственности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jc w:val="center"/>
              <w:rPr>
                <w:rFonts w:ascii="Times New Roman" w:hAnsi="Times New Roman"/>
                <w:sz w:val="16"/>
                <w:szCs w:val="16"/>
              </w:rPr>
            </w:pPr>
            <w:r>
              <w:rPr>
                <w:rFonts w:ascii="Times New Roman" w:hAnsi="Times New Roman"/>
                <w:sz w:val="16"/>
                <w:szCs w:val="16"/>
              </w:rPr>
              <w:t>Физические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ind w:firstLine="567"/>
              <w:jc w:val="both"/>
              <w:rPr>
                <w:rFonts w:ascii="Times New Roman" w:eastAsia="Times New Roman" w:hAnsi="Times New Roman"/>
                <w:sz w:val="16"/>
                <w:szCs w:val="16"/>
              </w:rPr>
            </w:pPr>
            <w:r>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B6557" w:rsidRDefault="008B6557" w:rsidP="00864F25">
            <w:pPr>
              <w:spacing w:after="0" w:line="240" w:lineRule="auto"/>
              <w:ind w:firstLine="567"/>
              <w:jc w:val="both"/>
              <w:rPr>
                <w:rFonts w:ascii="Times New Roman" w:eastAsia="Times New Roman" w:hAnsi="Times New Roman"/>
                <w:sz w:val="16"/>
                <w:szCs w:val="16"/>
              </w:rPr>
            </w:pPr>
            <w:r>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B6557" w:rsidRDefault="008B6557" w:rsidP="00864F25">
            <w:pPr>
              <w:spacing w:after="0" w:line="240" w:lineRule="auto"/>
              <w:ind w:firstLine="567"/>
              <w:jc w:val="both"/>
              <w:rPr>
                <w:rFonts w:ascii="Times New Roman" w:eastAsia="Times New Roman" w:hAnsi="Times New Roman"/>
                <w:sz w:val="16"/>
                <w:szCs w:val="16"/>
              </w:rPr>
            </w:pPr>
            <w:r>
              <w:rPr>
                <w:rFonts w:ascii="Times New Roman" w:eastAsia="Times New Roman" w:hAnsi="Times New Roman"/>
                <w:sz w:val="16"/>
                <w:szCs w:val="16"/>
              </w:rPr>
              <w:t xml:space="preserve">-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w:t>
            </w:r>
            <w:r>
              <w:rPr>
                <w:rFonts w:ascii="Times New Roman" w:eastAsia="Times New Roman" w:hAnsi="Times New Roman"/>
                <w:sz w:val="16"/>
                <w:szCs w:val="16"/>
              </w:rPr>
              <w:lastRenderedPageBreak/>
              <w:t>30.10.2001, «Российская газета», № 211 - 212, 30.10.2001);</w:t>
            </w:r>
          </w:p>
          <w:p w:rsidR="008B6557" w:rsidRDefault="008B6557" w:rsidP="00864F25">
            <w:pPr>
              <w:spacing w:after="0" w:line="240" w:lineRule="auto"/>
              <w:ind w:firstLine="567"/>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8B6557" w:rsidRDefault="008B6557" w:rsidP="00864F25">
            <w:pPr>
              <w:spacing w:after="0" w:line="240" w:lineRule="auto"/>
              <w:ind w:firstLine="567"/>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123, 18.07.2015);</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133, 11.08.2015, «Волгоградская правда», № 137, 20.08.2015 (поправка));</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xml:space="preserve">- приказ Комитета по управлению государственным имуществом Волгоградской обл. </w:t>
            </w:r>
            <w:r>
              <w:rPr>
                <w:rFonts w:ascii="Times New Roman" w:eastAsia="Times New Roman" w:hAnsi="Times New Roman"/>
                <w:sz w:val="16"/>
                <w:szCs w:val="16"/>
              </w:rPr>
              <w:lastRenderedPageBreak/>
              <w:t>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139, 25.08.2015);</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приказ комитета по управлению государственным имуществом Волгоградской обл. от 14.09.2015 № 36-н «Об утверждении примерных форм заявлений о согласовании возможности предоставления земельного участка в собственность бесплатно и о предоставлении земельного участка в собственность бесплатно»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156, 03.10.2015);</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приказ комитета по управлению государственным имуществом Волгоградской обл. от 14.09.2015 № 35-н «Об утверждении формы решения о возможности (невозможности) предоставления земельного участка, находящегося в государственной или муниципальной собственности, в собственность граждан бесплатно, в целях последующего предоставления земельного участка в собственность бесплатно»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156, 03.10.2015);</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Устав Ольховского муниципального района Волгоградской области от 19.10.2017 Г. № 46/225 (»Ольховские вести», №145, 04.12.2017, №146, 06.12.2017, № 148, 11.12.2017).</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44.</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both"/>
              <w:rPr>
                <w:rFonts w:ascii="Times New Roman" w:hAnsi="Times New Roman"/>
                <w:sz w:val="16"/>
                <w:szCs w:val="16"/>
              </w:rPr>
            </w:pPr>
            <w:r>
              <w:rPr>
                <w:rFonts w:ascii="Times New Roman" w:hAnsi="Times New Roman"/>
                <w:sz w:val="16"/>
                <w:szCs w:val="16"/>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1.Формирование и постановка на кадастровый учет земельных участков.</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2.Перечень земельных участков, находящихся в государственной или муниципальной собственности, для предоставления в собственность граждан бесплатно</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3. Опубликование перечня</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4. Предложение гражданам на выбор земельных участков из состава земель, государственная </w:t>
            </w:r>
            <w:r>
              <w:rPr>
                <w:rFonts w:ascii="Times New Roman" w:hAnsi="Times New Roman"/>
                <w:sz w:val="16"/>
                <w:szCs w:val="16"/>
              </w:rPr>
              <w:lastRenderedPageBreak/>
              <w:t>собственность на которые не разграничена,  или находящихся в муниципальной собственности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5. 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6. Сбор документов, необходимых для государственной регистрации права собственности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xml:space="preserve">- Федеральный закон от 25.10.2001 № 137-ФЗ «О введении в действие Земельного кодекса Российской Федерации» (Собрание </w:t>
            </w:r>
            <w:r>
              <w:rPr>
                <w:rFonts w:ascii="Times New Roman" w:eastAsia="Times New Roman" w:hAnsi="Times New Roman"/>
                <w:sz w:val="16"/>
                <w:szCs w:val="16"/>
              </w:rPr>
              <w:lastRenderedPageBreak/>
              <w:t>законодательства Российской Федерации, 2001, № 44, ст. 4148, «Парламентская газета», № 204 - 205, 30.10.2001, «Российская газета», № 211 - 212, 30.10.2001);</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8B6557" w:rsidRDefault="008B6557" w:rsidP="00864F25">
            <w:pPr>
              <w:autoSpaceDE w:val="0"/>
              <w:autoSpaceDN w:val="0"/>
              <w:adjustRightInd w:val="0"/>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B6557" w:rsidRDefault="008B6557" w:rsidP="00864F25">
            <w:pPr>
              <w:autoSpaceDE w:val="0"/>
              <w:autoSpaceDN w:val="0"/>
              <w:adjustRightInd w:val="0"/>
              <w:spacing w:after="0" w:line="240" w:lineRule="auto"/>
              <w:ind w:firstLine="720"/>
              <w:jc w:val="both"/>
              <w:rPr>
                <w:rFonts w:ascii="Times New Roman" w:eastAsia="Times New Roman" w:hAnsi="Times New Roman"/>
                <w:sz w:val="16"/>
                <w:szCs w:val="16"/>
              </w:rPr>
            </w:pPr>
            <w:proofErr w:type="gramStart"/>
            <w:r>
              <w:rPr>
                <w:rFonts w:ascii="Times New Roman" w:eastAsia="Times New Roman" w:hAnsi="Times New Roman"/>
                <w:sz w:val="16"/>
                <w:szCs w:val="16"/>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roofErr w:type="gramEnd"/>
          </w:p>
          <w:p w:rsidR="008B6557" w:rsidRDefault="008B6557" w:rsidP="00864F25">
            <w:pPr>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8B6557" w:rsidRDefault="008B6557" w:rsidP="00864F25">
            <w:pPr>
              <w:spacing w:after="0" w:line="240" w:lineRule="auto"/>
              <w:ind w:firstLine="720"/>
              <w:jc w:val="both"/>
              <w:rPr>
                <w:rFonts w:ascii="Times New Roman" w:eastAsia="Times New Roman" w:hAnsi="Times New Roman"/>
                <w:sz w:val="16"/>
                <w:szCs w:val="16"/>
              </w:rPr>
            </w:pPr>
            <w:proofErr w:type="gramStart"/>
            <w:r>
              <w:rPr>
                <w:rFonts w:ascii="Times New Roman" w:eastAsia="Times New Roman" w:hAnsi="Times New Roman"/>
                <w:sz w:val="16"/>
                <w:szCs w:val="16"/>
              </w:rPr>
              <w:t xml:space="preserve">- приказ Минэкономразвития России от 14.01.2015 № 7 «Об утверждении порядка и </w:t>
            </w:r>
            <w:r>
              <w:rPr>
                <w:rFonts w:ascii="Times New Roman" w:eastAsia="Times New Roman" w:hAnsi="Times New Roman"/>
                <w:sz w:val="16"/>
                <w:szCs w:val="16"/>
              </w:rPr>
              <w:lastRenderedPageBreak/>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Pr>
                <w:rFonts w:ascii="Times New Roman" w:eastAsia="Times New Roman" w:hAnsi="Times New Roman"/>
                <w:sz w:val="16"/>
                <w:szCs w:val="16"/>
              </w:rPr>
              <w:t xml:space="preserve"> </w:t>
            </w:r>
            <w:proofErr w:type="gramStart"/>
            <w:r>
              <w:rPr>
                <w:rFonts w:ascii="Times New Roman" w:eastAsia="Times New Roman" w:hAnsi="Times New Roman"/>
                <w:sz w:val="16"/>
                <w:szCs w:val="16"/>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w:t>
            </w:r>
            <w:proofErr w:type="gramEnd"/>
            <w:r>
              <w:rPr>
                <w:rFonts w:ascii="Times New Roman" w:eastAsia="Times New Roman" w:hAnsi="Times New Roman"/>
                <w:sz w:val="16"/>
                <w:szCs w:val="16"/>
              </w:rPr>
              <w:t xml:space="preserve"> </w:t>
            </w:r>
            <w:proofErr w:type="gramStart"/>
            <w:r>
              <w:rPr>
                <w:rFonts w:ascii="Times New Roman" w:eastAsia="Times New Roman" w:hAnsi="Times New Roman"/>
                <w:sz w:val="16"/>
                <w:szCs w:val="16"/>
              </w:rPr>
              <w:t>http://www.pravo.gov.ru, 27.02.2015);</w:t>
            </w:r>
            <w:proofErr w:type="gramEnd"/>
          </w:p>
          <w:p w:rsidR="008B6557" w:rsidRDefault="008B6557" w:rsidP="00864F25">
            <w:pPr>
              <w:autoSpaceDE w:val="0"/>
              <w:autoSpaceDN w:val="0"/>
              <w:adjustRightInd w:val="0"/>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194-сп, 31.12.2015, Официальный интернет-портал правовой информации http://www.pravo.gov.ru, 31.12.2015);</w:t>
            </w:r>
          </w:p>
          <w:p w:rsidR="008B6557" w:rsidRDefault="008B6557" w:rsidP="00864F25">
            <w:pPr>
              <w:widowControl w:val="0"/>
              <w:autoSpaceDE w:val="0"/>
              <w:autoSpaceDN w:val="0"/>
              <w:adjustRightInd w:val="0"/>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Устав Ольховского муниципального района.</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45.</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Принятие решения о проведен</w:t>
            </w:r>
            <w:proofErr w:type="gramStart"/>
            <w:r>
              <w:rPr>
                <w:rFonts w:ascii="Times New Roman" w:hAnsi="Times New Roman"/>
                <w:sz w:val="16"/>
                <w:szCs w:val="16"/>
              </w:rPr>
              <w:t>ии ау</w:t>
            </w:r>
            <w:proofErr w:type="gramEnd"/>
            <w:r>
              <w:rPr>
                <w:rFonts w:ascii="Times New Roman" w:hAnsi="Times New Roman"/>
                <w:sz w:val="16"/>
                <w:szCs w:val="16"/>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w:t>
            </w:r>
            <w:r>
              <w:rPr>
                <w:rFonts w:ascii="Times New Roman" w:hAnsi="Times New Roman"/>
                <w:sz w:val="16"/>
                <w:szCs w:val="16"/>
              </w:rPr>
              <w:lastRenderedPageBreak/>
              <w:t>разграничена, расположенных на территории сельских поселений, входящих в состав Ольховского муниципального района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0"/>
                <w:numId w:val="22"/>
              </w:numPr>
              <w:spacing w:after="0" w:line="240" w:lineRule="auto"/>
              <w:ind w:left="-57" w:firstLine="0"/>
              <w:jc w:val="center"/>
              <w:rPr>
                <w:rFonts w:ascii="Times New Roman" w:hAnsi="Times New Roman"/>
                <w:sz w:val="16"/>
                <w:szCs w:val="16"/>
              </w:rPr>
            </w:pPr>
            <w:r>
              <w:rPr>
                <w:rFonts w:ascii="Times New Roman" w:hAnsi="Times New Roman"/>
                <w:sz w:val="16"/>
                <w:szCs w:val="16"/>
              </w:rPr>
              <w:lastRenderedPageBreak/>
              <w:t>Прием заявления от заявителя</w:t>
            </w:r>
          </w:p>
          <w:p w:rsidR="008B6557" w:rsidRDefault="008B6557" w:rsidP="00864F25">
            <w:pPr>
              <w:numPr>
                <w:ilvl w:val="0"/>
                <w:numId w:val="22"/>
              </w:numPr>
              <w:spacing w:after="0" w:line="240" w:lineRule="auto"/>
              <w:ind w:left="0" w:firstLine="0"/>
              <w:jc w:val="center"/>
              <w:rPr>
                <w:rFonts w:ascii="Times New Roman" w:hAnsi="Times New Roman"/>
                <w:sz w:val="16"/>
                <w:szCs w:val="16"/>
              </w:rPr>
            </w:pPr>
            <w:r>
              <w:rPr>
                <w:rFonts w:ascii="Times New Roman" w:hAnsi="Times New Roman"/>
                <w:sz w:val="16"/>
                <w:szCs w:val="16"/>
              </w:rPr>
              <w:t xml:space="preserve">Экспертиза документов, представленных заявителем и формирование  запросов </w:t>
            </w:r>
          </w:p>
          <w:p w:rsidR="008B6557" w:rsidRDefault="008B6557" w:rsidP="00864F25">
            <w:pPr>
              <w:numPr>
                <w:ilvl w:val="0"/>
                <w:numId w:val="22"/>
              </w:numPr>
              <w:spacing w:after="0" w:line="240" w:lineRule="auto"/>
              <w:ind w:left="0" w:firstLine="0"/>
              <w:jc w:val="center"/>
              <w:rPr>
                <w:rFonts w:ascii="Times New Roman" w:hAnsi="Times New Roman"/>
                <w:sz w:val="16"/>
                <w:szCs w:val="16"/>
              </w:rPr>
            </w:pPr>
            <w:r>
              <w:rPr>
                <w:rFonts w:ascii="Times New Roman" w:hAnsi="Times New Roman"/>
                <w:sz w:val="16"/>
                <w:szCs w:val="16"/>
              </w:rPr>
              <w:t xml:space="preserve">Подготовка письма с мотивированным отказом в приеме </w:t>
            </w:r>
            <w:r>
              <w:rPr>
                <w:rFonts w:ascii="Times New Roman" w:hAnsi="Times New Roman"/>
                <w:sz w:val="16"/>
                <w:szCs w:val="16"/>
              </w:rPr>
              <w:lastRenderedPageBreak/>
              <w:t>документов</w:t>
            </w:r>
          </w:p>
          <w:p w:rsidR="008B6557" w:rsidRDefault="008B6557" w:rsidP="00864F25">
            <w:pPr>
              <w:numPr>
                <w:ilvl w:val="0"/>
                <w:numId w:val="22"/>
              </w:numPr>
              <w:spacing w:after="0" w:line="240" w:lineRule="auto"/>
              <w:ind w:left="-57" w:firstLine="0"/>
              <w:jc w:val="center"/>
              <w:rPr>
                <w:rFonts w:ascii="Times New Roman" w:hAnsi="Times New Roman"/>
                <w:sz w:val="16"/>
                <w:szCs w:val="16"/>
              </w:rPr>
            </w:pPr>
            <w:r>
              <w:rPr>
                <w:rFonts w:ascii="Times New Roman" w:hAnsi="Times New Roman"/>
                <w:sz w:val="16"/>
                <w:szCs w:val="16"/>
              </w:rPr>
              <w:t>Формирование распорядительного акта в отношении земельного участка (утверждение схемы</w:t>
            </w:r>
            <w:proofErr w:type="gramStart"/>
            <w:r>
              <w:rPr>
                <w:rFonts w:ascii="Times New Roman" w:hAnsi="Times New Roman"/>
                <w:sz w:val="16"/>
                <w:szCs w:val="16"/>
              </w:rPr>
              <w:t>0</w:t>
            </w:r>
            <w:proofErr w:type="gramEnd"/>
          </w:p>
          <w:p w:rsidR="008B6557" w:rsidRDefault="008B6557" w:rsidP="00864F25">
            <w:pPr>
              <w:numPr>
                <w:ilvl w:val="0"/>
                <w:numId w:val="22"/>
              </w:numPr>
              <w:spacing w:after="0" w:line="240" w:lineRule="auto"/>
              <w:ind w:left="-57" w:firstLine="0"/>
              <w:jc w:val="center"/>
              <w:rPr>
                <w:rFonts w:ascii="Times New Roman" w:hAnsi="Times New Roman"/>
                <w:sz w:val="16"/>
                <w:szCs w:val="16"/>
              </w:rPr>
            </w:pPr>
            <w:r>
              <w:rPr>
                <w:rFonts w:ascii="Times New Roman" w:hAnsi="Times New Roman"/>
                <w:sz w:val="16"/>
                <w:szCs w:val="16"/>
              </w:rPr>
              <w:t>Подготовка результатов предоставления муниципальной услуги к выдаче.</w:t>
            </w:r>
          </w:p>
          <w:p w:rsidR="008B6557" w:rsidRDefault="008B6557" w:rsidP="00864F25">
            <w:pPr>
              <w:numPr>
                <w:ilvl w:val="0"/>
                <w:numId w:val="22"/>
              </w:numPr>
              <w:spacing w:after="0" w:line="240" w:lineRule="auto"/>
              <w:ind w:left="-57" w:firstLine="0"/>
              <w:jc w:val="center"/>
              <w:rPr>
                <w:rFonts w:ascii="Times New Roman" w:hAnsi="Times New Roman"/>
                <w:sz w:val="16"/>
                <w:szCs w:val="16"/>
              </w:rPr>
            </w:pPr>
            <w:r>
              <w:rPr>
                <w:rFonts w:ascii="Times New Roman" w:hAnsi="Times New Roman"/>
                <w:sz w:val="16"/>
                <w:szCs w:val="16"/>
              </w:rPr>
              <w:t xml:space="preserve">Выдача результатов предоставления муниципальной услуги  </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lastRenderedPageBreak/>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xml:space="preserve">- Федеральный закон от 21.07.1997 № 122-ФЗ «О государственной регистрации прав на </w:t>
            </w:r>
            <w:r>
              <w:rPr>
                <w:rFonts w:ascii="Times New Roman" w:eastAsia="Times New Roman" w:hAnsi="Times New Roman"/>
                <w:sz w:val="16"/>
                <w:szCs w:val="16"/>
              </w:rPr>
              <w:lastRenderedPageBreak/>
              <w:t>недвижимое имущество и сделок с ним» (Собрание законодательства Российской Федерации, 1997, № 30, ст. 3594, «Российская газета», № 145, 30.07.1997);</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24.07.2007 № 221-ФЗ «О кадастровой деятельности» (Собрание законодательства Российской Федерации, 2007,      № 31, ст. 4017, «Российская газета», № 165, 01.08.2007);</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B6557" w:rsidRDefault="008B6557" w:rsidP="00864F25">
            <w:pPr>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proofErr w:type="gramStart"/>
            <w:r>
              <w:rPr>
                <w:rFonts w:ascii="Times New Roman" w:eastAsia="Times New Roman" w:hAnsi="Times New Roman"/>
                <w:sz w:val="16"/>
                <w:szCs w:val="16"/>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roofErr w:type="gramEnd"/>
          </w:p>
          <w:p w:rsidR="008B6557" w:rsidRDefault="008B6557" w:rsidP="00864F25">
            <w:pPr>
              <w:spacing w:after="0" w:line="240" w:lineRule="auto"/>
              <w:ind w:firstLine="540"/>
              <w:jc w:val="both"/>
              <w:rPr>
                <w:rFonts w:ascii="Times New Roman" w:eastAsia="Times New Roman" w:hAnsi="Times New Roman"/>
                <w:sz w:val="16"/>
                <w:szCs w:val="16"/>
              </w:rPr>
            </w:pPr>
            <w:proofErr w:type="gramStart"/>
            <w:r>
              <w:rPr>
                <w:rFonts w:ascii="Times New Roman" w:eastAsia="Times New Roman" w:hAnsi="Times New Roman"/>
                <w:sz w:val="16"/>
                <w:szCs w:val="16"/>
              </w:rPr>
              <w:t xml:space="preserve">-  приказ Минэкономразвития России от 27.11.2014 № 762 «Об утверждении требований к </w:t>
            </w:r>
            <w:r>
              <w:rPr>
                <w:rFonts w:ascii="Times New Roman" w:eastAsia="Times New Roman" w:hAnsi="Times New Roman"/>
                <w:sz w:val="16"/>
                <w:szCs w:val="16"/>
              </w:rPr>
              <w:lastRenderedPageBreak/>
              <w:t>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Pr>
                <w:rFonts w:ascii="Times New Roman" w:eastAsia="Times New Roman" w:hAnsi="Times New Roman"/>
                <w:sz w:val="16"/>
                <w:szCs w:val="16"/>
              </w:rPr>
              <w:t xml:space="preserve">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8B6557" w:rsidRDefault="008B6557" w:rsidP="00864F25">
            <w:pPr>
              <w:spacing w:after="0" w:line="240" w:lineRule="auto"/>
              <w:ind w:firstLine="540"/>
              <w:jc w:val="both"/>
              <w:rPr>
                <w:rFonts w:ascii="Times New Roman" w:eastAsia="Times New Roman" w:hAnsi="Times New Roman"/>
                <w:sz w:val="16"/>
                <w:szCs w:val="16"/>
              </w:rPr>
            </w:pPr>
            <w:proofErr w:type="gramStart"/>
            <w:r>
              <w:rPr>
                <w:rFonts w:ascii="Times New Roman" w:eastAsia="Times New Roman" w:hAnsi="Times New Roman"/>
                <w:sz w:val="16"/>
                <w:szCs w:val="16"/>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Pr>
                <w:rFonts w:ascii="Times New Roman" w:eastAsia="Times New Roman" w:hAnsi="Times New Roman"/>
                <w:sz w:val="16"/>
                <w:szCs w:val="16"/>
              </w:rPr>
              <w:t xml:space="preserve"> </w:t>
            </w:r>
            <w:proofErr w:type="gramStart"/>
            <w:r>
              <w:rPr>
                <w:rFonts w:ascii="Times New Roman" w:eastAsia="Times New Roman" w:hAnsi="Times New Roman"/>
                <w:sz w:val="16"/>
                <w:szCs w:val="16"/>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w:t>
            </w:r>
            <w:proofErr w:type="gramEnd"/>
            <w:r>
              <w:rPr>
                <w:rFonts w:ascii="Times New Roman" w:eastAsia="Times New Roman" w:hAnsi="Times New Roman"/>
                <w:sz w:val="16"/>
                <w:szCs w:val="16"/>
              </w:rPr>
              <w:t xml:space="preserve"> </w:t>
            </w:r>
            <w:proofErr w:type="gramStart"/>
            <w:r>
              <w:rPr>
                <w:rFonts w:ascii="Times New Roman" w:eastAsia="Times New Roman" w:hAnsi="Times New Roman"/>
                <w:sz w:val="16"/>
                <w:szCs w:val="16"/>
              </w:rPr>
              <w:t>http://www.pravo.gov.ru, 27.02.2015);</w:t>
            </w:r>
            <w:proofErr w:type="gramEnd"/>
          </w:p>
          <w:p w:rsidR="008B6557" w:rsidRDefault="008B6557" w:rsidP="00864F25">
            <w:pPr>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t>- 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 194-сп, 31.12.2015, Официальный интернет-портал правовой информации http://www.pravo.gov.ru, 31.12.2015);</w:t>
            </w:r>
          </w:p>
          <w:p w:rsidR="008B6557" w:rsidRDefault="008B6557" w:rsidP="00864F25">
            <w:pPr>
              <w:widowControl w:val="0"/>
              <w:autoSpaceDE w:val="0"/>
              <w:autoSpaceDN w:val="0"/>
              <w:adjustRightInd w:val="0"/>
              <w:spacing w:after="0" w:line="240" w:lineRule="auto"/>
              <w:ind w:firstLine="540"/>
              <w:jc w:val="both"/>
              <w:rPr>
                <w:rFonts w:ascii="Times New Roman" w:eastAsia="Times New Roman" w:hAnsi="Times New Roman"/>
                <w:sz w:val="16"/>
                <w:szCs w:val="16"/>
              </w:rPr>
            </w:pPr>
            <w:r>
              <w:rPr>
                <w:rFonts w:ascii="Times New Roman" w:eastAsia="Times New Roman" w:hAnsi="Times New Roman"/>
                <w:sz w:val="16"/>
                <w:szCs w:val="16"/>
              </w:rPr>
              <w:lastRenderedPageBreak/>
              <w:t xml:space="preserve">- Устав </w:t>
            </w:r>
            <w:bookmarkStart w:id="0" w:name="Par104"/>
            <w:bookmarkEnd w:id="0"/>
            <w:r>
              <w:rPr>
                <w:rFonts w:ascii="Times New Roman" w:eastAsia="Times New Roman" w:hAnsi="Times New Roman"/>
                <w:sz w:val="16"/>
                <w:szCs w:val="16"/>
              </w:rPr>
              <w:t>Ольховского муниципального района волоградской области от 19.10.2017 г. № 46/2285 («ольховские вести», № 145, 04.12.2017, № 146, 06.12.2017, №148, 11.12.2017)»</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46.</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Отдел экономики и управления имуществом </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Юридические лица; Индивидуальные предприниматели; Физические лица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0"/>
              </w:tabs>
              <w:suppressAutoHyphens/>
              <w:spacing w:after="0" w:line="240" w:lineRule="auto"/>
              <w:rPr>
                <w:rFonts w:ascii="Times New Roman" w:hAnsi="Times New Roman"/>
                <w:color w:val="000000"/>
                <w:sz w:val="16"/>
                <w:szCs w:val="16"/>
              </w:rPr>
            </w:pPr>
            <w:proofErr w:type="gramStart"/>
            <w:r>
              <w:rPr>
                <w:rFonts w:ascii="Times New Roman" w:hAnsi="Times New Roman"/>
                <w:color w:val="000000"/>
                <w:sz w:val="16"/>
                <w:szCs w:val="16"/>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roofErr w:type="gramEnd"/>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Pr>
                <w:rFonts w:ascii="Times New Roman" w:hAnsi="Times New Roman"/>
                <w:color w:val="000000"/>
                <w:sz w:val="16"/>
                <w:szCs w:val="16"/>
              </w:rPr>
              <w:t>Волгоградская</w:t>
            </w:r>
            <w:proofErr w:type="gramEnd"/>
            <w:r>
              <w:rPr>
                <w:rFonts w:ascii="Times New Roman" w:hAnsi="Times New Roman"/>
                <w:color w:val="000000"/>
                <w:sz w:val="16"/>
                <w:szCs w:val="16"/>
              </w:rPr>
              <w:t xml:space="preserve"> правда» 20.09.2016г.);</w:t>
            </w: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t>47.</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экономики и управления имуществом</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Юридические лица; индивидуальные предприниматели; физические лица</w:t>
            </w:r>
          </w:p>
        </w:tc>
        <w:tc>
          <w:tcPr>
            <w:tcW w:w="386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0"/>
              </w:tabs>
              <w:suppressAutoHyphens/>
              <w:spacing w:after="0" w:line="240" w:lineRule="auto"/>
              <w:rPr>
                <w:rFonts w:ascii="Times New Roman" w:hAnsi="Times New Roman"/>
                <w:color w:val="000000"/>
                <w:sz w:val="16"/>
                <w:szCs w:val="16"/>
              </w:rPr>
            </w:pPr>
            <w:proofErr w:type="gramStart"/>
            <w:r>
              <w:rPr>
                <w:rFonts w:ascii="Times New Roman" w:hAnsi="Times New Roman"/>
                <w:color w:val="000000"/>
                <w:sz w:val="16"/>
                <w:szCs w:val="16"/>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roofErr w:type="gramEnd"/>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 xml:space="preserve">в) Федеральный закон от 28.12.2009 г. № 381-ФЗ «Об основах государственного регулирования торговой деятельности в Российской </w:t>
            </w:r>
            <w:r>
              <w:rPr>
                <w:rFonts w:ascii="Times New Roman" w:hAnsi="Times New Roman"/>
                <w:color w:val="000000"/>
                <w:sz w:val="16"/>
                <w:szCs w:val="16"/>
              </w:rPr>
              <w:lastRenderedPageBreak/>
              <w:t>Федерации» (Российская газета», N 253, 30.12.2009, «Собрание законодательства РФ», 04.01.2010, N 1, ст. 2.)</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8B6557" w:rsidRDefault="008B6557" w:rsidP="00864F25">
            <w:pPr>
              <w:tabs>
                <w:tab w:val="left" w:pos="0"/>
              </w:tabs>
              <w:suppressAutoHyphens/>
              <w:spacing w:after="0" w:line="240" w:lineRule="auto"/>
              <w:rPr>
                <w:rFonts w:ascii="Times New Roman" w:hAnsi="Times New Roman"/>
                <w:color w:val="000000"/>
                <w:sz w:val="16"/>
                <w:szCs w:val="16"/>
              </w:rPr>
            </w:pPr>
            <w:r>
              <w:rPr>
                <w:rFonts w:ascii="Times New Roman" w:hAnsi="Times New Roman"/>
                <w:color w:val="000000"/>
                <w:sz w:val="16"/>
                <w:szCs w:val="16"/>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Pr>
                <w:rFonts w:ascii="Times New Roman" w:hAnsi="Times New Roman"/>
                <w:color w:val="000000"/>
                <w:sz w:val="16"/>
                <w:szCs w:val="16"/>
              </w:rPr>
              <w:t>Волгоградская</w:t>
            </w:r>
            <w:proofErr w:type="gramEnd"/>
            <w:r>
              <w:rPr>
                <w:rFonts w:ascii="Times New Roman" w:hAnsi="Times New Roman"/>
                <w:color w:val="000000"/>
                <w:sz w:val="16"/>
                <w:szCs w:val="16"/>
              </w:rPr>
              <w:t xml:space="preserve"> правда» 20.09.2016г.);</w:t>
            </w: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48.</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Прием документов, подготовка и выдача разрешения на отклонение от предельных параметров разрешенного строительство, реконструкцию, капитальный ремонт объектов капитального строительства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ind w:firstLine="709"/>
              <w:jc w:val="both"/>
              <w:rPr>
                <w:rFonts w:ascii="Times New Roman" w:eastAsia="Times New Roman" w:hAnsi="Times New Roman"/>
                <w:sz w:val="16"/>
                <w:szCs w:val="16"/>
              </w:rPr>
            </w:pPr>
            <w:r>
              <w:rPr>
                <w:rFonts w:ascii="Times New Roman" w:eastAsia="Times New Roman" w:hAnsi="Times New Roman"/>
                <w:sz w:val="16"/>
                <w:szCs w:val="16"/>
              </w:rPr>
              <w:t>- Конституция Российской Федерации (</w:t>
            </w:r>
            <w:r>
              <w:rPr>
                <w:rFonts w:ascii="Times New Roman" w:hAnsi="Times New Roman"/>
                <w:sz w:val="16"/>
                <w:szCs w:val="16"/>
              </w:rPr>
              <w:t>"Российская газета", № 237, 25.12.1993);</w:t>
            </w:r>
          </w:p>
          <w:p w:rsidR="008B6557" w:rsidRDefault="008B6557" w:rsidP="00864F25">
            <w:pPr>
              <w:spacing w:after="0" w:line="240" w:lineRule="auto"/>
              <w:ind w:firstLine="709"/>
              <w:jc w:val="both"/>
              <w:outlineLvl w:val="0"/>
              <w:rPr>
                <w:rFonts w:ascii="Times New Roman" w:eastAsia="Times New Roman" w:hAnsi="Times New Roman"/>
                <w:sz w:val="16"/>
                <w:szCs w:val="16"/>
              </w:rPr>
            </w:pPr>
            <w:r>
              <w:rPr>
                <w:rFonts w:ascii="Times New Roman" w:eastAsia="Times New Roman" w:hAnsi="Times New Roman"/>
                <w:sz w:val="16"/>
                <w:szCs w:val="16"/>
              </w:rPr>
              <w:t>- Градостроительный кодекс Российской Федерации от 29.12.2004</w:t>
            </w:r>
            <w:r>
              <w:rPr>
                <w:rFonts w:ascii="Times New Roman" w:eastAsia="Times New Roman" w:hAnsi="Times New Roman"/>
                <w:sz w:val="16"/>
                <w:szCs w:val="16"/>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8B6557" w:rsidRDefault="008B6557" w:rsidP="00864F25">
            <w:pPr>
              <w:spacing w:after="0" w:line="240" w:lineRule="auto"/>
              <w:ind w:firstLine="709"/>
              <w:jc w:val="both"/>
              <w:rPr>
                <w:rFonts w:ascii="Times New Roman" w:eastAsia="Times New Roman" w:hAnsi="Times New Roman"/>
                <w:sz w:val="16"/>
                <w:szCs w:val="16"/>
              </w:rPr>
            </w:pPr>
            <w:r>
              <w:rPr>
                <w:rFonts w:ascii="Times New Roman" w:eastAsia="Times New Roman" w:hAnsi="Times New Roman"/>
                <w:iCs/>
                <w:sz w:val="16"/>
                <w:szCs w:val="16"/>
              </w:rPr>
              <w:t xml:space="preserve">- </w:t>
            </w:r>
            <w:r>
              <w:rPr>
                <w:rFonts w:ascii="Times New Roman" w:eastAsia="Times New Roman" w:hAnsi="Times New Roman"/>
                <w:sz w:val="16"/>
                <w:szCs w:val="16"/>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Pr>
                <w:rFonts w:ascii="Times New Roman" w:hAnsi="Times New Roman"/>
                <w:sz w:val="16"/>
                <w:szCs w:val="16"/>
              </w:rPr>
              <w:br/>
              <w:t>ст. 3451, "Парламентская газета", № 126-127, 03.08.2006).</w:t>
            </w:r>
          </w:p>
          <w:p w:rsidR="008B6557" w:rsidRDefault="008B6557" w:rsidP="00864F25">
            <w:pPr>
              <w:widowControl w:val="0"/>
              <w:autoSpaceDE w:val="0"/>
              <w:autoSpaceDN w:val="0"/>
              <w:adjustRightInd w:val="0"/>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xml:space="preserve">- Устав </w:t>
            </w:r>
            <w:r>
              <w:rPr>
                <w:rFonts w:ascii="Times New Roman" w:eastAsia="Times New Roman" w:hAnsi="Times New Roman"/>
                <w:iCs/>
                <w:sz w:val="16"/>
                <w:szCs w:val="16"/>
              </w:rPr>
              <w:t>Ольховского муниципального района Волгоградской области;</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Правила землепользования и застройки сельских поселений Ольховского муниципального района Волгоградской области.</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 xml:space="preserve">49. </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Выдача разрешения на строительство объекта капитального строительства, продление срока действия разрешения на строительство</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rPr>
                <w:rFonts w:ascii="Times New Roman" w:hAnsi="Times New Roman"/>
                <w:sz w:val="16"/>
                <w:szCs w:val="16"/>
              </w:rPr>
            </w:pPr>
            <w:r>
              <w:rPr>
                <w:rFonts w:ascii="Times New Roman" w:hAnsi="Times New Roman"/>
                <w:sz w:val="16"/>
                <w:szCs w:val="16"/>
              </w:rPr>
              <w:t>Прием документов, подготовка и выдача разрешения на строительство,  продление срока действия разрешения на строительство</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widowControl w:val="0"/>
              <w:spacing w:after="0" w:line="240" w:lineRule="auto"/>
              <w:ind w:firstLine="709"/>
              <w:jc w:val="both"/>
              <w:rPr>
                <w:rFonts w:ascii="Times New Roman" w:eastAsia="Times New Roman" w:hAnsi="Times New Roman"/>
                <w:sz w:val="16"/>
                <w:szCs w:val="16"/>
              </w:rPr>
            </w:pPr>
            <w:r>
              <w:rPr>
                <w:rFonts w:ascii="Times New Roman" w:eastAsia="Times New Roman" w:hAnsi="Times New Roman"/>
                <w:sz w:val="16"/>
                <w:szCs w:val="16"/>
              </w:rPr>
              <w:t>- Конституция Российской Федерации (</w:t>
            </w:r>
            <w:r>
              <w:rPr>
                <w:rFonts w:ascii="Times New Roman" w:hAnsi="Times New Roman"/>
                <w:sz w:val="16"/>
                <w:szCs w:val="16"/>
              </w:rPr>
              <w:t>"Российская газета", № 237, 25.12.1993);</w:t>
            </w:r>
          </w:p>
          <w:p w:rsidR="008B6557" w:rsidRDefault="008B6557" w:rsidP="00864F25">
            <w:pPr>
              <w:widowControl w:val="0"/>
              <w:spacing w:after="0" w:line="240" w:lineRule="auto"/>
              <w:ind w:firstLine="709"/>
              <w:jc w:val="both"/>
              <w:outlineLvl w:val="0"/>
              <w:rPr>
                <w:rFonts w:ascii="Times New Roman" w:eastAsia="Times New Roman" w:hAnsi="Times New Roman"/>
                <w:sz w:val="16"/>
                <w:szCs w:val="16"/>
              </w:rPr>
            </w:pPr>
            <w:r>
              <w:rPr>
                <w:rFonts w:ascii="Times New Roman" w:eastAsia="Times New Roman" w:hAnsi="Times New Roman"/>
                <w:sz w:val="16"/>
                <w:szCs w:val="16"/>
              </w:rPr>
              <w:t>- Градостроительный кодекс Российской Федерации от 29.12.2004</w:t>
            </w:r>
            <w:r>
              <w:rPr>
                <w:rFonts w:ascii="Times New Roman" w:eastAsia="Times New Roman" w:hAnsi="Times New Roman"/>
                <w:sz w:val="16"/>
                <w:szCs w:val="16"/>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8B6557" w:rsidRDefault="008B6557" w:rsidP="00864F25">
            <w:pPr>
              <w:widowControl w:val="0"/>
              <w:spacing w:after="0" w:line="240" w:lineRule="auto"/>
              <w:ind w:firstLine="709"/>
              <w:jc w:val="both"/>
              <w:rPr>
                <w:rFonts w:ascii="Times New Roman" w:eastAsia="Times New Roman" w:hAnsi="Times New Roman"/>
                <w:sz w:val="16"/>
                <w:szCs w:val="16"/>
              </w:rPr>
            </w:pPr>
            <w:r>
              <w:rPr>
                <w:rFonts w:ascii="Times New Roman" w:eastAsia="Times New Roman" w:hAnsi="Times New Roman"/>
                <w:iCs/>
                <w:sz w:val="16"/>
                <w:szCs w:val="16"/>
              </w:rPr>
              <w:t xml:space="preserve">- </w:t>
            </w:r>
            <w:r>
              <w:rPr>
                <w:rFonts w:ascii="Times New Roman" w:eastAsia="Times New Roman" w:hAnsi="Times New Roman"/>
                <w:sz w:val="16"/>
                <w:szCs w:val="16"/>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8B6557" w:rsidRDefault="008B6557" w:rsidP="00864F25">
            <w:pPr>
              <w:widowControl w:val="0"/>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8B6557" w:rsidRDefault="008B6557" w:rsidP="00864F25">
            <w:pPr>
              <w:widowControl w:val="0"/>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Pr>
                <w:rFonts w:ascii="Times New Roman" w:hAnsi="Times New Roman"/>
                <w:sz w:val="16"/>
                <w:szCs w:val="16"/>
              </w:rPr>
              <w:br/>
              <w:t>ст. 3451, "Парламентская газета", № 126-127, 03.08.2006);</w:t>
            </w:r>
          </w:p>
          <w:p w:rsidR="008B6557" w:rsidRDefault="008B6557" w:rsidP="00864F25">
            <w:pPr>
              <w:widowControl w:val="0"/>
              <w:spacing w:after="0" w:line="240" w:lineRule="auto"/>
              <w:ind w:firstLine="709"/>
              <w:jc w:val="both"/>
              <w:rPr>
                <w:rFonts w:ascii="Times New Roman" w:eastAsia="Times New Roman" w:hAnsi="Times New Roman"/>
                <w:sz w:val="16"/>
                <w:szCs w:val="16"/>
              </w:rPr>
            </w:pPr>
            <w:r>
              <w:rPr>
                <w:rFonts w:ascii="Times New Roman" w:eastAsia="Times New Roman" w:hAnsi="Times New Roman"/>
                <w:sz w:val="16"/>
                <w:szCs w:val="16"/>
              </w:rPr>
              <w:t>- приказ Министерства строительства и жилищно-коммунального хозяйства Российской Федерации от 19.02.2015 №117/</w:t>
            </w:r>
            <w:proofErr w:type="gramStart"/>
            <w:r>
              <w:rPr>
                <w:rFonts w:ascii="Times New Roman" w:eastAsia="Times New Roman" w:hAnsi="Times New Roman"/>
                <w:sz w:val="16"/>
                <w:szCs w:val="16"/>
              </w:rPr>
              <w:t>пр</w:t>
            </w:r>
            <w:proofErr w:type="gramEnd"/>
            <w:r>
              <w:rPr>
                <w:rFonts w:ascii="Times New Roman" w:eastAsia="Times New Roman" w:hAnsi="Times New Roman"/>
                <w:sz w:val="16"/>
                <w:szCs w:val="16"/>
              </w:rPr>
              <w:t xml:space="preserve"> "Об утверждении формы разрешения на строительство и формы разрешения на ввод объекта в эксплуатацию" </w:t>
            </w:r>
            <w:r>
              <w:rPr>
                <w:rFonts w:ascii="Times New Roman" w:hAnsi="Times New Roman"/>
                <w:sz w:val="16"/>
                <w:szCs w:val="16"/>
              </w:rPr>
              <w:t>(Официальный интернет-портал правовой информации http://www.pravo.gov.ru, 22.07.2016);</w:t>
            </w:r>
          </w:p>
          <w:p w:rsidR="008B6557" w:rsidRDefault="008B6557" w:rsidP="00864F25">
            <w:pPr>
              <w:widowControl w:val="0"/>
              <w:autoSpaceDE w:val="0"/>
              <w:autoSpaceDN w:val="0"/>
              <w:adjustRightInd w:val="0"/>
              <w:spacing w:after="0" w:line="240" w:lineRule="auto"/>
              <w:ind w:firstLine="720"/>
              <w:jc w:val="both"/>
              <w:rPr>
                <w:rFonts w:ascii="Times New Roman" w:eastAsia="Times New Roman" w:hAnsi="Times New Roman"/>
                <w:sz w:val="16"/>
                <w:szCs w:val="16"/>
              </w:rPr>
            </w:pPr>
            <w:r>
              <w:rPr>
                <w:rFonts w:ascii="Times New Roman" w:eastAsia="Times New Roman" w:hAnsi="Times New Roman"/>
                <w:sz w:val="16"/>
                <w:szCs w:val="16"/>
              </w:rPr>
              <w:t xml:space="preserve">- Устав Ольховского муниципального района Волгоградской области. </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t>50.</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Выдача разрешения на ввод объекта в эксплуатацию</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Проверка соответствия простроенного объекта требованиям технической документации и выдача разрешения на ввод объекта капитального строительства в эксплуатацию</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заявление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Бюджет Ольховского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23"/>
              </w:numPr>
              <w:spacing w:after="0" w:line="240" w:lineRule="auto"/>
              <w:ind w:left="0" w:firstLine="0"/>
              <w:jc w:val="both"/>
              <w:rPr>
                <w:rFonts w:ascii="Times New Roman" w:eastAsia="Times New Roman" w:hAnsi="Times New Roman"/>
                <w:sz w:val="16"/>
                <w:szCs w:val="16"/>
              </w:rPr>
            </w:pPr>
            <w:r>
              <w:rPr>
                <w:rFonts w:ascii="Times New Roman" w:eastAsia="Times New Roman" w:hAnsi="Times New Roman"/>
                <w:sz w:val="16"/>
                <w:szCs w:val="16"/>
              </w:rPr>
              <w:t>физические лица – граждане Российской Федерации, граждане иностранных государств, лица без гражданства;</w:t>
            </w:r>
          </w:p>
          <w:p w:rsidR="008B6557" w:rsidRDefault="008B6557" w:rsidP="00864F25">
            <w:pPr>
              <w:numPr>
                <w:ilvl w:val="0"/>
                <w:numId w:val="23"/>
              </w:numPr>
              <w:spacing w:after="0" w:line="240" w:lineRule="auto"/>
              <w:ind w:left="0" w:firstLine="0"/>
              <w:jc w:val="both"/>
              <w:rPr>
                <w:rFonts w:ascii="Times New Roman" w:eastAsia="Times New Roman" w:hAnsi="Times New Roman"/>
                <w:sz w:val="16"/>
                <w:szCs w:val="16"/>
              </w:rPr>
            </w:pPr>
            <w:r>
              <w:rPr>
                <w:rFonts w:ascii="Times New Roman" w:eastAsia="Times New Roman" w:hAnsi="Times New Roman"/>
                <w:sz w:val="16"/>
                <w:szCs w:val="16"/>
              </w:rPr>
              <w:t>юридические лица всех форм собственности;</w:t>
            </w:r>
          </w:p>
          <w:p w:rsidR="008B6557" w:rsidRDefault="008B6557" w:rsidP="00864F25">
            <w:pPr>
              <w:numPr>
                <w:ilvl w:val="0"/>
                <w:numId w:val="23"/>
              </w:numPr>
              <w:spacing w:after="0" w:line="240" w:lineRule="auto"/>
              <w:ind w:left="0" w:firstLine="0"/>
              <w:jc w:val="both"/>
              <w:rPr>
                <w:rFonts w:ascii="Times New Roman" w:eastAsia="Times New Roman" w:hAnsi="Times New Roman"/>
                <w:sz w:val="16"/>
                <w:szCs w:val="16"/>
              </w:rPr>
            </w:pPr>
            <w:r>
              <w:rPr>
                <w:rFonts w:ascii="Times New Roman" w:eastAsia="Times New Roman" w:hAnsi="Times New Roman"/>
                <w:sz w:val="16"/>
                <w:szCs w:val="16"/>
              </w:rPr>
              <w:t xml:space="preserve">физические и </w:t>
            </w:r>
            <w:r>
              <w:rPr>
                <w:rFonts w:ascii="Times New Roman" w:eastAsia="Times New Roman" w:hAnsi="Times New Roman"/>
                <w:sz w:val="16"/>
                <w:szCs w:val="16"/>
              </w:rPr>
              <w:lastRenderedPageBreak/>
              <w:t>юридические лица, имеющие право в силу наделения их заявителями в порядке, установленном законодательством РФ, Волгоградской области, муниципальными правовыми актами,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p>
          <w:p w:rsidR="008B6557" w:rsidRDefault="008B6557" w:rsidP="00864F25">
            <w:pPr>
              <w:tabs>
                <w:tab w:val="left" w:pos="72"/>
              </w:tabs>
              <w:spacing w:after="0" w:line="240" w:lineRule="auto"/>
              <w:ind w:left="72"/>
              <w:rPr>
                <w:rFonts w:ascii="Times New Roman" w:hAnsi="Times New Roman"/>
                <w:sz w:val="16"/>
                <w:szCs w:val="16"/>
              </w:rPr>
            </w:pP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lastRenderedPageBreak/>
              <w:t>Конституцией РФ от 12.12.1993 («Российская газета» от 25.12.1993 № 237, с изменениями от 09.02.1996, 10.02.1996, 09.06.2001, 25.06.2003, 25.03.2004, 14.10.2005, 12.06.2006);</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 xml:space="preserve">Федеральным законом от 27.07.2010 № 210-ФЗ «Об организации предоставления </w:t>
            </w:r>
            <w:r>
              <w:rPr>
                <w:rFonts w:ascii="Times New Roman" w:eastAsia="Times New Roman" w:hAnsi="Times New Roman"/>
                <w:sz w:val="16"/>
                <w:szCs w:val="16"/>
              </w:rPr>
              <w:lastRenderedPageBreak/>
              <w:t>государственных и муниципальных услуг» («Российская газета», № 168; 30.07.2010; Собрание законодательства РФ, 02.08.2010, № 31, ст. 4179);</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Федеральным законом от 27.07.2006 № 152-ФЗ «О персональных данных» («Российская газета», № 165, 29.07.2006; Собрание законодательства РФ, 31.07.2006, № 31 (ч. 1), ст. 3541; «Парламентская газета», № 126-127, 03.08.2006);</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Федеральным законом от 02.05.2006 № 59-ФЗ «О порядке рассмотрения обращений граждан Российской Федерации» («Российская газета», № 95, 05.05.2006; Собрание законодательства РФ, № 19, ст. 2060, 08.05.2006; «Парламентская газета», №70-71, 11.05.2006);</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Градостроительным кодексом Российской Федерации от 29.12.2004 № 190-ФЗ («Российская газета», № 290, 30.12.2004, Собрание законодательства РФ, 03. 01.2005, № 1 (часть 1), ст. 16, «Парламентская газета» № 5-6, 14.01.2005);</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proofErr w:type="gramStart"/>
            <w:r>
              <w:rPr>
                <w:rFonts w:ascii="Times New Roman" w:eastAsia="Times New Roman" w:hAnsi="Times New Roman"/>
                <w:sz w:val="16"/>
                <w:szCs w:val="16"/>
              </w:rPr>
              <w:t>Жилищным кодексом Российской Федерации от 29.12.2004 № 188-ФЗ («Российская газета», № 1 от 12.01.2005; «Парламентская газета», № 7-8 от 15.01.2005; Собрание законодательных актов РФ, № 1 (часть 1), ст. 14 от 3.01.2005, в ред. Федеральных законов от 31.12.2005 № 199-ФЗ, от 18.12.2006 № 232-ФЗ, от 29.12.2006 № 250-ФЗ, от 29.12.2006 № 251-ФЗ, с изменениями, внесенными статьей 54 Федерального закона от 29.12.2006 № 258-ФЗ);</w:t>
            </w:r>
            <w:proofErr w:type="gramEnd"/>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Гражданским кодексом Российской Федерации (часть 2) («Российская газета», № 23 от 06.02.1996; № 24 от 07.02.1996; № 25 от 08.02.1996 и № 27 от 10.02.1996);</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Земельным кодексом Российской Федерации от 25.10.2001, № 136-ФЗ (Собрание законодательства РФ, 29.10.2001, № 44, ст. 4147, «Парламентская газета», 20.11.2002, № 220-221, «Российская газета», 20.11.2002, № 220);</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приказом Министерства строительства и жилищно-коммунального хозяйства РФ от 19.02.2015 № 117/</w:t>
            </w:r>
            <w:proofErr w:type="gramStart"/>
            <w:r>
              <w:rPr>
                <w:rFonts w:ascii="Times New Roman" w:eastAsia="Times New Roman" w:hAnsi="Times New Roman"/>
                <w:sz w:val="16"/>
                <w:szCs w:val="16"/>
              </w:rPr>
              <w:t>пр</w:t>
            </w:r>
            <w:proofErr w:type="gramEnd"/>
            <w:r>
              <w:rPr>
                <w:rFonts w:ascii="Times New Roman" w:eastAsia="Times New Roman" w:hAnsi="Times New Roman"/>
                <w:sz w:val="16"/>
                <w:szCs w:val="16"/>
              </w:rPr>
              <w:t xml:space="preserve"> «Об утверждении формы </w:t>
            </w:r>
            <w:r>
              <w:rPr>
                <w:rFonts w:ascii="Times New Roman" w:eastAsia="Times New Roman" w:hAnsi="Times New Roman"/>
                <w:sz w:val="16"/>
                <w:szCs w:val="16"/>
              </w:rPr>
              <w:lastRenderedPageBreak/>
              <w:t>разрешения на строительство и формы разрешения на ввод объекта в эксплуатацию»;</w:t>
            </w:r>
          </w:p>
          <w:p w:rsidR="008B6557" w:rsidRDefault="008B6557" w:rsidP="00864F25">
            <w:pPr>
              <w:numPr>
                <w:ilvl w:val="0"/>
                <w:numId w:val="24"/>
              </w:numPr>
              <w:spacing w:after="0"/>
              <w:ind w:left="284" w:hanging="284"/>
              <w:jc w:val="both"/>
              <w:rPr>
                <w:rFonts w:ascii="Times New Roman" w:eastAsia="Times New Roman" w:hAnsi="Times New Roman"/>
                <w:sz w:val="16"/>
                <w:szCs w:val="16"/>
              </w:rPr>
            </w:pPr>
            <w:r>
              <w:rPr>
                <w:rFonts w:ascii="Times New Roman" w:eastAsia="Times New Roman" w:hAnsi="Times New Roman"/>
                <w:sz w:val="16"/>
                <w:szCs w:val="16"/>
              </w:rPr>
              <w:t>Законом Волгоградской области от 24.11.2008 № 1786-ОД «Градостроительный кодекс Волгоградской области» («</w:t>
            </w:r>
            <w:proofErr w:type="gramStart"/>
            <w:r>
              <w:rPr>
                <w:rFonts w:ascii="Times New Roman" w:eastAsia="Times New Roman" w:hAnsi="Times New Roman"/>
                <w:sz w:val="16"/>
                <w:szCs w:val="16"/>
              </w:rPr>
              <w:t>Волгоградская</w:t>
            </w:r>
            <w:proofErr w:type="gramEnd"/>
            <w:r>
              <w:rPr>
                <w:rFonts w:ascii="Times New Roman" w:eastAsia="Times New Roman" w:hAnsi="Times New Roman"/>
                <w:sz w:val="16"/>
                <w:szCs w:val="16"/>
              </w:rPr>
              <w:t xml:space="preserve"> правда» №226-227 от 03.12.2008).</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hideMark/>
          </w:tcPr>
          <w:p w:rsidR="008B6557" w:rsidRDefault="008B6557" w:rsidP="00864F25">
            <w:pPr>
              <w:suppressAutoHyphen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51.</w:t>
            </w:r>
          </w:p>
        </w:tc>
        <w:tc>
          <w:tcPr>
            <w:tcW w:w="1859"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Выдача градостроительного плана земельного участка</w:t>
            </w:r>
          </w:p>
        </w:tc>
        <w:tc>
          <w:tcPr>
            <w:tcW w:w="1805"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Выдача градостроительного плана</w:t>
            </w:r>
          </w:p>
        </w:tc>
        <w:tc>
          <w:tcPr>
            <w:tcW w:w="85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1 обращение</w:t>
            </w:r>
          </w:p>
        </w:tc>
        <w:tc>
          <w:tcPr>
            <w:tcW w:w="1377"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rPr>
                <w:rFonts w:ascii="Times New Roman" w:hAnsi="Times New Roman"/>
                <w:sz w:val="16"/>
                <w:szCs w:val="16"/>
              </w:rPr>
            </w:pPr>
            <w:r>
              <w:rPr>
                <w:rFonts w:ascii="Times New Roman" w:hAnsi="Times New Roman"/>
                <w:sz w:val="16"/>
                <w:szCs w:val="16"/>
              </w:rPr>
              <w:t>Физические лица; юридические лица</w:t>
            </w: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w:t>
            </w:r>
            <w:hyperlink r:id="rId140" w:history="1">
              <w:r>
                <w:rPr>
                  <w:rStyle w:val="a7"/>
                  <w:rFonts w:cstheme="minorBidi"/>
                  <w:sz w:val="16"/>
                  <w:szCs w:val="16"/>
                </w:rPr>
                <w:t>Конституция</w:t>
              </w:r>
            </w:hyperlink>
            <w:r>
              <w:rPr>
                <w:rFonts w:ascii="Times New Roman" w:hAnsi="Times New Roman"/>
                <w:sz w:val="16"/>
                <w:szCs w:val="16"/>
              </w:rPr>
              <w:t xml:space="preserve"> Российской Федерации от 12.12.1993;</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Градостроительный </w:t>
            </w:r>
            <w:hyperlink r:id="rId141" w:history="1">
              <w:r>
                <w:rPr>
                  <w:rStyle w:val="a7"/>
                  <w:rFonts w:cstheme="minorBidi"/>
                  <w:sz w:val="16"/>
                  <w:szCs w:val="16"/>
                </w:rPr>
                <w:t>кодекс</w:t>
              </w:r>
            </w:hyperlink>
            <w:r>
              <w:rPr>
                <w:rFonts w:ascii="Times New Roman" w:hAnsi="Times New Roman"/>
                <w:sz w:val="16"/>
                <w:szCs w:val="16"/>
              </w:rPr>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proofErr w:type="gramStart"/>
            <w:r>
              <w:rPr>
                <w:rFonts w:ascii="Times New Roman" w:hAnsi="Times New Roman"/>
                <w:sz w:val="16"/>
                <w:szCs w:val="16"/>
              </w:rPr>
              <w:t xml:space="preserve">- Земельный </w:t>
            </w:r>
            <w:hyperlink r:id="rId142" w:history="1">
              <w:r>
                <w:rPr>
                  <w:rStyle w:val="a7"/>
                  <w:rFonts w:cstheme="minorBidi"/>
                  <w:sz w:val="16"/>
                  <w:szCs w:val="16"/>
                </w:rPr>
                <w:t>кодекс</w:t>
              </w:r>
            </w:hyperlink>
            <w:r>
              <w:rPr>
                <w:rFonts w:ascii="Times New Roman" w:hAnsi="Times New Roman"/>
                <w:sz w:val="16"/>
                <w:szCs w:val="16"/>
              </w:rPr>
              <w:t xml:space="preserve"> Российской Федерации от 25.10.2001 ("Российская газета". № 211 - 212, 30.10.2001; "Собрание законодательства РФ", 29.10.2001, № 44, ст. 4147:</w:t>
            </w:r>
            <w:proofErr w:type="gramEnd"/>
            <w:r>
              <w:rPr>
                <w:rFonts w:ascii="Times New Roman" w:hAnsi="Times New Roman"/>
                <w:sz w:val="16"/>
                <w:szCs w:val="16"/>
              </w:rPr>
              <w:t xml:space="preserve"> </w:t>
            </w:r>
            <w:proofErr w:type="gramStart"/>
            <w:r>
              <w:rPr>
                <w:rFonts w:ascii="Times New Roman" w:hAnsi="Times New Roman"/>
                <w:sz w:val="16"/>
                <w:szCs w:val="16"/>
              </w:rPr>
              <w:t>"Парламентская газета", № 204 - 205, 30.10.2001);</w:t>
            </w:r>
            <w:proofErr w:type="gramEnd"/>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Федеральный </w:t>
            </w:r>
            <w:hyperlink r:id="rId143" w:history="1">
              <w:r>
                <w:rPr>
                  <w:rStyle w:val="a7"/>
                  <w:rFonts w:cstheme="minorBidi"/>
                  <w:sz w:val="16"/>
                  <w:szCs w:val="16"/>
                </w:rPr>
                <w:t>закон</w:t>
              </w:r>
            </w:hyperlink>
            <w:r>
              <w:rPr>
                <w:rFonts w:ascii="Times New Roman" w:hAnsi="Times New Roman"/>
                <w:sz w:val="16"/>
                <w:szCs w:val="16"/>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Федеральный </w:t>
            </w:r>
            <w:hyperlink r:id="rId144" w:history="1">
              <w:r>
                <w:rPr>
                  <w:rStyle w:val="a7"/>
                  <w:rFonts w:cstheme="minorBidi"/>
                  <w:sz w:val="16"/>
                  <w:szCs w:val="16"/>
                </w:rPr>
                <w:t>закон</w:t>
              </w:r>
            </w:hyperlink>
            <w:r>
              <w:rPr>
                <w:rFonts w:ascii="Times New Roman" w:hAnsi="Times New Roman"/>
                <w:sz w:val="16"/>
                <w:szCs w:val="16"/>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Федеральный </w:t>
            </w:r>
            <w:hyperlink r:id="rId145" w:history="1">
              <w:r>
                <w:rPr>
                  <w:rStyle w:val="a7"/>
                  <w:rFonts w:cstheme="minorBidi"/>
                  <w:sz w:val="16"/>
                  <w:szCs w:val="16"/>
                </w:rPr>
                <w:t>закон</w:t>
              </w:r>
            </w:hyperlink>
            <w:r>
              <w:rPr>
                <w:rFonts w:ascii="Times New Roman" w:hAnsi="Times New Roman"/>
                <w:sz w:val="16"/>
                <w:szCs w:val="16"/>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Федеральный закон от 27.07.2006 № 152-ФЗ "О персональных данных" ("Российская газета", № 165, 29.07.2006, "Собрание законодательства Российской Федерации ", 31.07.2006, № 31 (1 ч.), ст. 3451, "Парламентская газета", № 126-127, 03.08.2006).</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proofErr w:type="gramStart"/>
            <w:r>
              <w:rPr>
                <w:rFonts w:ascii="Times New Roman" w:hAnsi="Times New Roman"/>
                <w:sz w:val="16"/>
                <w:szCs w:val="16"/>
              </w:rPr>
              <w:t xml:space="preserve">- </w:t>
            </w:r>
            <w:hyperlink r:id="rId146" w:history="1">
              <w:r>
                <w:rPr>
                  <w:rStyle w:val="a7"/>
                  <w:rFonts w:cstheme="minorBidi"/>
                  <w:sz w:val="16"/>
                  <w:szCs w:val="16"/>
                </w:rPr>
                <w:t>постановление</w:t>
              </w:r>
            </w:hyperlink>
            <w:r>
              <w:rPr>
                <w:rFonts w:ascii="Times New Roman" w:hAnsi="Times New Roman"/>
                <w:sz w:val="16"/>
                <w:szCs w:val="16"/>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w:t>
            </w:r>
            <w:r>
              <w:rPr>
                <w:rFonts w:ascii="Times New Roman" w:hAnsi="Times New Roman"/>
                <w:sz w:val="16"/>
                <w:szCs w:val="16"/>
              </w:rPr>
              <w:lastRenderedPageBreak/>
              <w:t>("Российская газета", № 148, 02.07.2012:</w:t>
            </w:r>
            <w:proofErr w:type="gramEnd"/>
            <w:r>
              <w:rPr>
                <w:rFonts w:ascii="Times New Roman" w:hAnsi="Times New Roman"/>
                <w:sz w:val="16"/>
                <w:szCs w:val="16"/>
              </w:rPr>
              <w:t xml:space="preserve"> </w:t>
            </w:r>
            <w:proofErr w:type="gramStart"/>
            <w:r>
              <w:rPr>
                <w:rFonts w:ascii="Times New Roman" w:hAnsi="Times New Roman"/>
                <w:sz w:val="16"/>
                <w:szCs w:val="16"/>
              </w:rPr>
              <w:t>"Собрание законодательства РФ", № 27, ст. 3744);</w:t>
            </w:r>
            <w:proofErr w:type="gramEnd"/>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w:t>
            </w:r>
            <w:hyperlink r:id="rId147" w:history="1">
              <w:r>
                <w:rPr>
                  <w:rStyle w:val="a7"/>
                  <w:rFonts w:cstheme="minorBidi"/>
                  <w:sz w:val="16"/>
                  <w:szCs w:val="16"/>
                </w:rPr>
                <w:t>приказ</w:t>
              </w:r>
            </w:hyperlink>
            <w:r>
              <w:rPr>
                <w:rFonts w:ascii="Times New Roman" w:hAnsi="Times New Roman"/>
                <w:sz w:val="16"/>
                <w:szCs w:val="16"/>
              </w:rPr>
              <w:t xml:space="preserve"> Министерства строительства и жилищно-коммунального хозяйства Российской Федерации от 25.04.2017 № 741/</w:t>
            </w:r>
            <w:proofErr w:type="gramStart"/>
            <w:r>
              <w:rPr>
                <w:rFonts w:ascii="Times New Roman" w:hAnsi="Times New Roman"/>
                <w:sz w:val="16"/>
                <w:szCs w:val="16"/>
              </w:rPr>
              <w:t>пр</w:t>
            </w:r>
            <w:proofErr w:type="gramEnd"/>
            <w:r>
              <w:rPr>
                <w:rFonts w:ascii="Times New Roman" w:hAnsi="Times New Roman"/>
                <w:sz w:val="16"/>
                <w:szCs w:val="16"/>
              </w:rPr>
              <w:t xml:space="preserve"> "Об утверждении формы градостроительного плана земельного участка и порядка ее заполнения" (Официальный интернет-портал правовой информации http://www.pravo.gov.ru, 31.05.2017);</w:t>
            </w:r>
          </w:p>
          <w:p w:rsidR="008B6557" w:rsidRDefault="008B6557" w:rsidP="00864F25">
            <w:pPr>
              <w:autoSpaceDE w:val="0"/>
              <w:autoSpaceDN w:val="0"/>
              <w:adjustRightInd w:val="0"/>
              <w:spacing w:after="0" w:line="240" w:lineRule="auto"/>
              <w:ind w:firstLine="709"/>
              <w:jc w:val="both"/>
              <w:rPr>
                <w:rFonts w:ascii="Times New Roman" w:hAnsi="Times New Roman"/>
                <w:sz w:val="16"/>
                <w:szCs w:val="16"/>
              </w:rPr>
            </w:pPr>
            <w:r>
              <w:rPr>
                <w:rFonts w:ascii="Times New Roman" w:hAnsi="Times New Roman"/>
                <w:sz w:val="16"/>
                <w:szCs w:val="16"/>
              </w:rPr>
              <w:t xml:space="preserve">- </w:t>
            </w:r>
            <w:hyperlink r:id="rId148" w:history="1">
              <w:r>
                <w:rPr>
                  <w:rStyle w:val="a7"/>
                  <w:rFonts w:cstheme="minorBidi"/>
                  <w:sz w:val="16"/>
                  <w:szCs w:val="16"/>
                </w:rPr>
                <w:t>Закон</w:t>
              </w:r>
            </w:hyperlink>
            <w:r>
              <w:rPr>
                <w:rFonts w:ascii="Times New Roman" w:hAnsi="Times New Roman"/>
                <w:sz w:val="16"/>
                <w:szCs w:val="16"/>
              </w:rPr>
              <w:t xml:space="preserve"> Волгоградской области от 24.11.2008 № 1786-ОД "Градостроительный кодекс Волгоградской области", принят Волгоградской областной Думой 30.10.2008 ("</w:t>
            </w:r>
            <w:proofErr w:type="gramStart"/>
            <w:r>
              <w:rPr>
                <w:rFonts w:ascii="Times New Roman" w:hAnsi="Times New Roman"/>
                <w:sz w:val="16"/>
                <w:szCs w:val="16"/>
              </w:rPr>
              <w:t>Волгоградская</w:t>
            </w:r>
            <w:proofErr w:type="gramEnd"/>
            <w:r>
              <w:rPr>
                <w:rFonts w:ascii="Times New Roman" w:hAnsi="Times New Roman"/>
                <w:sz w:val="16"/>
                <w:szCs w:val="16"/>
              </w:rPr>
              <w:t xml:space="preserve"> правда" № 225 - 226 от 03.12.2008);</w:t>
            </w:r>
          </w:p>
          <w:p w:rsidR="008B6557" w:rsidRDefault="008B6557" w:rsidP="00864F25">
            <w:pPr>
              <w:spacing w:after="0" w:line="240" w:lineRule="auto"/>
              <w:rPr>
                <w:rFonts w:ascii="Times New Roman" w:hAnsi="Times New Roman"/>
                <w:sz w:val="16"/>
                <w:szCs w:val="16"/>
              </w:rPr>
            </w:pPr>
            <w:r>
              <w:rPr>
                <w:rFonts w:ascii="Times New Roman" w:hAnsi="Times New Roman"/>
                <w:sz w:val="16"/>
                <w:szCs w:val="16"/>
              </w:rPr>
              <w:t>- Устав Ольховского муниципального района Волгоградской области.</w:t>
            </w:r>
          </w:p>
          <w:p w:rsidR="008B6557" w:rsidRDefault="008B6557" w:rsidP="00864F25">
            <w:pPr>
              <w:tabs>
                <w:tab w:val="left" w:pos="0"/>
              </w:tabs>
              <w:suppressAutoHyphens/>
              <w:spacing w:after="0" w:line="240" w:lineRule="auto"/>
              <w:jc w:val="center"/>
              <w:rPr>
                <w:rFonts w:ascii="Times New Roman" w:hAnsi="Times New Roman"/>
                <w:color w:val="000000"/>
                <w:sz w:val="16"/>
                <w:szCs w:val="16"/>
              </w:rPr>
            </w:pPr>
          </w:p>
        </w:tc>
      </w:tr>
      <w:tr w:rsidR="008B6557" w:rsidTr="00864F25">
        <w:trPr>
          <w:trHeight w:val="1401"/>
          <w:jc w:val="center"/>
        </w:trPr>
        <w:tc>
          <w:tcPr>
            <w:tcW w:w="704" w:type="dxa"/>
            <w:tcBorders>
              <w:top w:val="single" w:sz="4" w:space="0" w:color="auto"/>
              <w:left w:val="single" w:sz="4" w:space="0" w:color="auto"/>
              <w:bottom w:val="single" w:sz="4" w:space="0" w:color="auto"/>
              <w:right w:val="single" w:sz="4" w:space="0" w:color="auto"/>
            </w:tcBorders>
          </w:tcPr>
          <w:p w:rsidR="008B6557" w:rsidRDefault="008B6557" w:rsidP="00864F25">
            <w:pPr>
              <w:suppressAutoHyphens/>
              <w:spacing w:after="0" w:line="100" w:lineRule="atLeast"/>
              <w:jc w:val="center"/>
              <w:rPr>
                <w:rFonts w:ascii="Times New Roman" w:hAnsi="Times New Roman"/>
                <w:kern w:val="2"/>
                <w:sz w:val="16"/>
                <w:szCs w:val="16"/>
              </w:rPr>
            </w:pPr>
          </w:p>
        </w:tc>
        <w:tc>
          <w:tcPr>
            <w:tcW w:w="1859"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p>
        </w:tc>
        <w:tc>
          <w:tcPr>
            <w:tcW w:w="1805"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100" w:lineRule="atLeast"/>
              <w:jc w:val="center"/>
              <w:rPr>
                <w:rFonts w:ascii="Times New Roman" w:hAnsi="Times New Roman"/>
                <w:sz w:val="16"/>
                <w:szCs w:val="16"/>
              </w:rPr>
            </w:pPr>
          </w:p>
        </w:tc>
        <w:tc>
          <w:tcPr>
            <w:tcW w:w="1377"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100" w:lineRule="atLeast"/>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100" w:lineRule="atLeast"/>
              <w:jc w:val="center"/>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line="100" w:lineRule="atLeast"/>
              <w:jc w:val="center"/>
              <w:rPr>
                <w:rFonts w:ascii="Times New Roman" w:hAnsi="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8B6557" w:rsidRDefault="008B6557" w:rsidP="00864F25">
            <w:pPr>
              <w:tabs>
                <w:tab w:val="left" w:pos="72"/>
              </w:tabs>
              <w:spacing w:after="0" w:line="240" w:lineRule="auto"/>
              <w:ind w:left="72"/>
              <w:rPr>
                <w:rFonts w:ascii="Times New Roman" w:hAnsi="Times New Roman"/>
                <w:sz w:val="16"/>
                <w:szCs w:val="16"/>
              </w:rPr>
            </w:pPr>
          </w:p>
        </w:tc>
        <w:tc>
          <w:tcPr>
            <w:tcW w:w="3864" w:type="dxa"/>
            <w:tcBorders>
              <w:top w:val="single" w:sz="4" w:space="0" w:color="auto"/>
              <w:left w:val="single" w:sz="4" w:space="0" w:color="auto"/>
              <w:bottom w:val="single" w:sz="4" w:space="0" w:color="auto"/>
              <w:right w:val="single" w:sz="4" w:space="0" w:color="auto"/>
            </w:tcBorders>
          </w:tcPr>
          <w:p w:rsidR="008B6557" w:rsidRDefault="008B6557" w:rsidP="00864F25">
            <w:pPr>
              <w:tabs>
                <w:tab w:val="left" w:pos="0"/>
              </w:tabs>
              <w:suppressAutoHyphens/>
              <w:spacing w:after="0" w:line="240" w:lineRule="auto"/>
              <w:rPr>
                <w:rFonts w:ascii="Times New Roman" w:hAnsi="Times New Roman"/>
                <w:color w:val="000000"/>
                <w:sz w:val="16"/>
                <w:szCs w:val="16"/>
              </w:rPr>
            </w:pPr>
          </w:p>
        </w:tc>
      </w:tr>
    </w:tbl>
    <w:p w:rsidR="008B6557" w:rsidRDefault="008B6557" w:rsidP="008B6557">
      <w:pPr>
        <w:spacing w:after="0" w:line="240" w:lineRule="auto"/>
        <w:jc w:val="center"/>
        <w:rPr>
          <w:rFonts w:ascii="Times New Roman" w:hAnsi="Times New Roman"/>
          <w:sz w:val="16"/>
          <w:szCs w:val="16"/>
        </w:rPr>
        <w:sectPr w:rsidR="008B6557" w:rsidSect="0089511D">
          <w:pgSz w:w="16838" w:h="11906" w:orient="landscape"/>
          <w:pgMar w:top="1701" w:right="1134" w:bottom="851" w:left="1134" w:header="709" w:footer="709" w:gutter="0"/>
          <w:cols w:space="708"/>
          <w:docGrid w:linePitch="360"/>
        </w:sectPr>
      </w:pPr>
    </w:p>
    <w:p w:rsidR="008B6557" w:rsidRDefault="008B6557" w:rsidP="008B6557">
      <w:pPr>
        <w:spacing w:after="0" w:line="240" w:lineRule="auto"/>
        <w:jc w:val="center"/>
        <w:rPr>
          <w:rFonts w:ascii="Times New Roman" w:hAnsi="Times New Roman"/>
          <w:sz w:val="16"/>
          <w:szCs w:val="16"/>
        </w:rPr>
      </w:pPr>
    </w:p>
    <w:p w:rsidR="008B6557" w:rsidRDefault="008B6557" w:rsidP="008B6557">
      <w:pPr>
        <w:spacing w:after="0" w:line="240" w:lineRule="auto"/>
        <w:jc w:val="center"/>
        <w:rPr>
          <w:rFonts w:ascii="Times New Roman" w:hAnsi="Times New Roman"/>
          <w:sz w:val="16"/>
          <w:szCs w:val="16"/>
        </w:rPr>
      </w:pPr>
      <w:r>
        <w:rPr>
          <w:rFonts w:ascii="Times New Roman" w:hAnsi="Times New Roman"/>
          <w:sz w:val="16"/>
          <w:szCs w:val="16"/>
        </w:rPr>
        <w:t xml:space="preserve">РАЗДЕЛ 2. Услуги, которые являются необходимыми и обязательными для предоставления муниципальных услуг Администрацией Ольховского муниципального района. </w:t>
      </w:r>
    </w:p>
    <w:p w:rsidR="008B6557" w:rsidRDefault="008B6557" w:rsidP="008B6557">
      <w:pPr>
        <w:spacing w:after="0" w:line="240" w:lineRule="auto"/>
        <w:jc w:val="center"/>
        <w:rPr>
          <w:rFonts w:ascii="Times New Roman" w:hAnsi="Times New Roman"/>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2214"/>
        <w:gridCol w:w="4310"/>
        <w:gridCol w:w="2291"/>
      </w:tblGrid>
      <w:tr w:rsidR="008B6557" w:rsidTr="00864F25">
        <w:tc>
          <w:tcPr>
            <w:tcW w:w="262"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B6557">
            <w:pPr>
              <w:spacing w:after="0" w:line="240" w:lineRule="auto"/>
              <w:jc w:val="center"/>
              <w:rPr>
                <w:rFonts w:ascii="Times New Roman" w:hAnsi="Times New Roman"/>
                <w:bCs/>
                <w:sz w:val="16"/>
                <w:szCs w:val="16"/>
              </w:rPr>
            </w:pPr>
            <w:r>
              <w:rPr>
                <w:rFonts w:ascii="Times New Roman" w:hAnsi="Times New Roman"/>
                <w:bCs/>
                <w:sz w:val="16"/>
                <w:szCs w:val="16"/>
              </w:rPr>
              <w:t xml:space="preserve">№ </w:t>
            </w:r>
            <w:proofErr w:type="gramStart"/>
            <w:r>
              <w:rPr>
                <w:rFonts w:ascii="Times New Roman" w:hAnsi="Times New Roman"/>
                <w:bCs/>
                <w:sz w:val="16"/>
                <w:szCs w:val="16"/>
              </w:rPr>
              <w:t>п</w:t>
            </w:r>
            <w:proofErr w:type="gramEnd"/>
            <w:r>
              <w:rPr>
                <w:rFonts w:ascii="Times New Roman" w:hAnsi="Times New Roman"/>
                <w:bCs/>
                <w:sz w:val="16"/>
                <w:szCs w:val="16"/>
              </w:rPr>
              <w:t>/п</w:t>
            </w: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B6557">
            <w:pPr>
              <w:spacing w:after="0" w:line="240" w:lineRule="auto"/>
              <w:jc w:val="center"/>
              <w:rPr>
                <w:rFonts w:ascii="Times New Roman" w:hAnsi="Times New Roman"/>
                <w:bCs/>
                <w:sz w:val="16"/>
                <w:szCs w:val="16"/>
              </w:rPr>
            </w:pPr>
            <w:r>
              <w:rPr>
                <w:rFonts w:ascii="Times New Roman" w:hAnsi="Times New Roman"/>
                <w:bCs/>
                <w:sz w:val="16"/>
                <w:szCs w:val="16"/>
              </w:rPr>
              <w:t>Наименование муниципальной услуги, в рамках которой предоставляется услуга, являющаяся необходимой и обязательной</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B6557">
            <w:pPr>
              <w:spacing w:after="0" w:line="240" w:lineRule="auto"/>
              <w:jc w:val="center"/>
              <w:rPr>
                <w:rFonts w:ascii="Times New Roman" w:hAnsi="Times New Roman"/>
                <w:bCs/>
                <w:sz w:val="16"/>
                <w:szCs w:val="16"/>
              </w:rPr>
            </w:pPr>
            <w:r>
              <w:rPr>
                <w:rFonts w:ascii="Times New Roman" w:hAnsi="Times New Roman"/>
                <w:bCs/>
                <w:sz w:val="16"/>
                <w:szCs w:val="16"/>
              </w:rPr>
              <w:t>Наименование услуги, которая является необходимой и обязательной</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B6557">
            <w:pPr>
              <w:spacing w:after="0" w:line="240" w:lineRule="auto"/>
              <w:jc w:val="center"/>
              <w:rPr>
                <w:rFonts w:ascii="Times New Roman" w:hAnsi="Times New Roman"/>
                <w:bCs/>
                <w:sz w:val="16"/>
                <w:szCs w:val="16"/>
              </w:rPr>
            </w:pPr>
            <w:r>
              <w:rPr>
                <w:rFonts w:ascii="Times New Roman" w:hAnsi="Times New Roman"/>
                <w:bCs/>
                <w:sz w:val="16"/>
                <w:szCs w:val="16"/>
              </w:rPr>
              <w:t xml:space="preserve">Поставщики </w:t>
            </w:r>
            <w:proofErr w:type="gramStart"/>
            <w:r>
              <w:rPr>
                <w:rFonts w:ascii="Times New Roman" w:hAnsi="Times New Roman"/>
                <w:bCs/>
                <w:sz w:val="16"/>
                <w:szCs w:val="16"/>
              </w:rPr>
              <w:t>необходимых</w:t>
            </w:r>
            <w:proofErr w:type="gramEnd"/>
          </w:p>
          <w:p w:rsidR="008B6557" w:rsidRDefault="008B6557" w:rsidP="008B6557">
            <w:pPr>
              <w:spacing w:after="0" w:line="240" w:lineRule="auto"/>
              <w:jc w:val="center"/>
              <w:rPr>
                <w:rFonts w:ascii="Times New Roman" w:hAnsi="Times New Roman"/>
                <w:bCs/>
                <w:sz w:val="16"/>
                <w:szCs w:val="16"/>
              </w:rPr>
            </w:pPr>
            <w:r>
              <w:rPr>
                <w:rFonts w:ascii="Times New Roman" w:hAnsi="Times New Roman"/>
                <w:bCs/>
                <w:sz w:val="16"/>
                <w:szCs w:val="16"/>
              </w:rPr>
              <w:t>и обязательных услуг</w:t>
            </w:r>
          </w:p>
        </w:tc>
      </w:tr>
      <w:tr w:rsidR="008B6557" w:rsidTr="00864F25">
        <w:trPr>
          <w:trHeight w:val="1265"/>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tabs>
                <w:tab w:val="left" w:pos="1155"/>
              </w:tabs>
              <w:spacing w:after="0" w:line="100" w:lineRule="atLeast"/>
              <w:rPr>
                <w:rFonts w:ascii="Times New Roman" w:hAnsi="Times New Roman"/>
                <w:sz w:val="16"/>
                <w:szCs w:val="16"/>
              </w:rPr>
            </w:pPr>
            <w:r>
              <w:rPr>
                <w:rFonts w:ascii="Times New Roman" w:hAnsi="Times New Roman"/>
                <w:sz w:val="16"/>
                <w:szCs w:val="16"/>
              </w:rPr>
              <w:t>Выдача предварительного разрешения на вступление в брак несовершеннолетним гражданам, достигшим 16-летнего возраста</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26"/>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постановления об учреждении попечительства над несовершеннолетним</w:t>
            </w:r>
          </w:p>
          <w:p w:rsidR="008B6557" w:rsidRDefault="008B6557" w:rsidP="00864F25">
            <w:pPr>
              <w:widowControl w:val="0"/>
              <w:numPr>
                <w:ilvl w:val="0"/>
                <w:numId w:val="26"/>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медицинской справки либо заключения КЭК о беременности</w:t>
            </w:r>
          </w:p>
          <w:p w:rsidR="008B6557" w:rsidRDefault="008B6557" w:rsidP="00864F25">
            <w:pPr>
              <w:widowControl w:val="0"/>
              <w:numPr>
                <w:ilvl w:val="0"/>
                <w:numId w:val="26"/>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документа, подтверждающего призыв в ряды вооруженных сил</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widowControl w:val="0"/>
              <w:numPr>
                <w:ilvl w:val="0"/>
                <w:numId w:val="2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widowControl w:val="0"/>
              <w:numPr>
                <w:ilvl w:val="0"/>
                <w:numId w:val="2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Военные комиссариаты</w:t>
            </w:r>
          </w:p>
        </w:tc>
      </w:tr>
      <w:tr w:rsidR="008B6557" w:rsidTr="00864F25">
        <w:trPr>
          <w:trHeight w:val="4658"/>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tcPr>
          <w:p w:rsidR="008B6557" w:rsidRDefault="008A76A3" w:rsidP="00864F25">
            <w:pPr>
              <w:widowControl w:val="0"/>
              <w:autoSpaceDE w:val="0"/>
              <w:autoSpaceDN w:val="0"/>
              <w:adjustRightInd w:val="0"/>
              <w:spacing w:after="0" w:line="240" w:lineRule="auto"/>
              <w:jc w:val="both"/>
              <w:rPr>
                <w:rFonts w:ascii="Times New Roman" w:hAnsi="Times New Roman"/>
                <w:color w:val="000000"/>
                <w:sz w:val="16"/>
                <w:szCs w:val="16"/>
              </w:rPr>
            </w:pPr>
            <w:hyperlink r:id="rId149" w:history="1">
              <w:r w:rsidR="008B6557">
                <w:rPr>
                  <w:rStyle w:val="a7"/>
                  <w:rFonts w:cstheme="minorBidi"/>
                  <w:color w:val="000000"/>
                  <w:sz w:val="16"/>
                  <w:szCs w:val="16"/>
                </w:rPr>
                <w:t>Выдача разрешений</w:t>
              </w:r>
            </w:hyperlink>
            <w:r w:rsidR="008B6557">
              <w:rPr>
                <w:rFonts w:ascii="Times New Roman" w:hAnsi="Times New Roman"/>
                <w:color w:val="000000"/>
                <w:sz w:val="16"/>
                <w:szCs w:val="16"/>
              </w:rPr>
              <w:t xml:space="preserve"> на ввод объектов капитального строительства в эксплуатацию</w:t>
            </w:r>
          </w:p>
          <w:p w:rsidR="008B6557" w:rsidRDefault="008B6557" w:rsidP="00864F25">
            <w:pPr>
              <w:spacing w:after="0" w:line="100" w:lineRule="atLeast"/>
              <w:rPr>
                <w:rFonts w:ascii="Times New Roman" w:hAnsi="Times New Roman"/>
                <w:color w:val="000000"/>
                <w:sz w:val="16"/>
                <w:szCs w:val="16"/>
              </w:rPr>
            </w:pP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 xml:space="preserve">Выдача свидетельства о государственной регистрации права на земельный участок </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Подготовка и выдача градостроительного плана земельного участка</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Подготовка и выдача разрешения на строительство</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 xml:space="preserve">Составление акта приемки объекта капитального строительства </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 xml:space="preserve">Подготовка и выдача заключения о соответствии построенного, реконструированного объекта требованиям технических регламентов </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 xml:space="preserve">Подготовка и выдача заключения о соответствии параметров построенного, реконструированного, отремонтированного объекта проектной документации </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 xml:space="preserve">Подготовка и выдача заключения о соответствии построенного объекта техническим условиям </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Подготовка и выдача схемы, отображающей расположение построенного объекта, расположение сетей инженерно-технического обеспечения в границах земельного участка и планировочную организацию земельного участка</w:t>
            </w:r>
          </w:p>
          <w:p w:rsidR="008B6557" w:rsidRDefault="008B6557" w:rsidP="00864F25">
            <w:pPr>
              <w:widowControl w:val="0"/>
              <w:numPr>
                <w:ilvl w:val="0"/>
                <w:numId w:val="28"/>
              </w:numPr>
              <w:tabs>
                <w:tab w:val="num" w:pos="7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bCs/>
                <w:sz w:val="16"/>
                <w:szCs w:val="16"/>
              </w:rPr>
              <w:t>Подготовка и выдача заключения о соответствии построенного объекта капитального строительства требованиям технических регламентов и проектной документации</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местного самоуправления</w:t>
            </w: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местного самоуправления</w:t>
            </w: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Строительные организации</w:t>
            </w: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Строительные организации</w:t>
            </w: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Строительные организации</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Строительные организации</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Строительные организации</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29"/>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госстройнадзора</w:t>
            </w:r>
          </w:p>
          <w:p w:rsidR="008B6557" w:rsidRDefault="008B6557" w:rsidP="00864F25">
            <w:pPr>
              <w:spacing w:after="0" w:line="240" w:lineRule="auto"/>
              <w:rPr>
                <w:rFonts w:ascii="Times New Roman" w:hAnsi="Times New Roman"/>
                <w:bCs/>
                <w:sz w:val="16"/>
                <w:szCs w:val="16"/>
              </w:rPr>
            </w:pP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r>
              <w:rPr>
                <w:rFonts w:ascii="Times New Roman" w:hAnsi="Times New Roman"/>
                <w:bCs/>
                <w:sz w:val="16"/>
                <w:szCs w:val="16"/>
              </w:rPr>
              <w:t xml:space="preserve"> </w:t>
            </w:r>
          </w:p>
        </w:tc>
        <w:tc>
          <w:tcPr>
            <w:tcW w:w="120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rPr>
                <w:rFonts w:ascii="Times New Roman" w:hAnsi="Times New Roman"/>
                <w:sz w:val="16"/>
                <w:szCs w:val="16"/>
              </w:rPr>
            </w:pPr>
            <w:r>
              <w:rPr>
                <w:rFonts w:ascii="Times New Roman" w:hAnsi="Times New Roman"/>
                <w:sz w:val="16"/>
                <w:szCs w:val="16"/>
              </w:rPr>
              <w:t>Выдача разрешений на строительство, реконструкцию, капитальный ремонт объектов капитального строительства</w:t>
            </w:r>
          </w:p>
          <w:p w:rsidR="008B6557" w:rsidRDefault="008B6557" w:rsidP="00864F25">
            <w:pPr>
              <w:spacing w:after="0" w:line="100" w:lineRule="atLeast"/>
              <w:rPr>
                <w:rFonts w:ascii="Times New Roman" w:hAnsi="Times New Roman"/>
                <w:color w:val="000000"/>
                <w:kern w:val="2"/>
                <w:sz w:val="16"/>
                <w:szCs w:val="16"/>
              </w:rPr>
            </w:pP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 xml:space="preserve">Выдача свидетельства о государственной регистрации права на земельный участок </w:t>
            </w:r>
          </w:p>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Предоставление копии технического паспорта помещения</w:t>
            </w:r>
          </w:p>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Подготовка и выдача проектной документации</w:t>
            </w:r>
          </w:p>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Подготовка и выдача градостроительного плана земельного участка (или проекта планировки территории и проекта межевания территории)</w:t>
            </w:r>
          </w:p>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Проведение государственной экспертизы проектной документации</w:t>
            </w:r>
          </w:p>
          <w:p w:rsidR="008B6557" w:rsidRDefault="008B6557" w:rsidP="00864F25">
            <w:pPr>
              <w:widowControl w:val="0"/>
              <w:numPr>
                <w:ilvl w:val="0"/>
                <w:numId w:val="30"/>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Подготовка и выдача схемы планировочной организации земельного участка</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Специализированные организации</w:t>
            </w:r>
          </w:p>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Специализированные организации</w:t>
            </w:r>
          </w:p>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Специализированные организации</w:t>
            </w:r>
          </w:p>
          <w:p w:rsidR="008B6557" w:rsidRDefault="008B6557" w:rsidP="00864F25">
            <w:pPr>
              <w:widowControl w:val="0"/>
              <w:numPr>
                <w:ilvl w:val="0"/>
                <w:numId w:val="31"/>
              </w:numPr>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Специализированные организации, заказчик</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color w:val="000000"/>
                <w:kern w:val="2"/>
                <w:sz w:val="16"/>
                <w:szCs w:val="16"/>
              </w:rPr>
            </w:pPr>
            <w:r>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bCs/>
                <w:sz w:val="16"/>
                <w:szCs w:val="16"/>
              </w:rPr>
            </w:pPr>
            <w:r>
              <w:rPr>
                <w:rFonts w:ascii="Times New Roman" w:hAnsi="Times New Roman"/>
                <w:bCs/>
                <w:sz w:val="16"/>
                <w:szCs w:val="16"/>
              </w:rPr>
              <w:t xml:space="preserve">Выдача согласия собственника объекта недвижимости в случае размещения рекламной конструкции на земельном участке или объекте недвижимости, принадлежащем физическому или юридическому лицу на праве собственности </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bCs/>
                <w:sz w:val="16"/>
                <w:szCs w:val="16"/>
              </w:rPr>
              <w:t xml:space="preserve">Проведение работ по заключению договора аренды земельного участка на установку рекламной конструкции </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Разработка эскиза художественного решения рекламного изображения и размещения рекламного средства</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Фотосъемка мест размещения наружной рекламы</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Подготовка и выдача плана-схемы территории размещения наружной рекламы (ситуационного плана)</w:t>
            </w:r>
          </w:p>
          <w:p w:rsidR="008B6557" w:rsidRDefault="008B6557" w:rsidP="00864F25">
            <w:pPr>
              <w:widowControl w:val="0"/>
              <w:numPr>
                <w:ilvl w:val="0"/>
                <w:numId w:val="32"/>
              </w:numPr>
              <w:tabs>
                <w:tab w:val="num" w:pos="360"/>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lastRenderedPageBreak/>
              <w:t>Выдача документов, подтверждающих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lastRenderedPageBreak/>
              <w:t>Собственник земельного участка или объекта недвижимости</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Собственник земельного участка или объекта недвижимости</w:t>
            </w: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местного самоуправления</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Специализированные организации</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Специализированные организации, заказчик</w:t>
            </w: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Специализированные организации</w:t>
            </w:r>
          </w:p>
          <w:p w:rsidR="008B6557" w:rsidRDefault="008B6557" w:rsidP="00864F25">
            <w:pPr>
              <w:widowControl w:val="0"/>
              <w:numPr>
                <w:ilvl w:val="0"/>
                <w:numId w:val="3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 xml:space="preserve">Собственник земельного участка или объекта </w:t>
            </w:r>
            <w:r>
              <w:rPr>
                <w:rFonts w:ascii="Times New Roman" w:hAnsi="Times New Roman"/>
                <w:bCs/>
                <w:sz w:val="16"/>
                <w:szCs w:val="16"/>
              </w:rPr>
              <w:lastRenderedPageBreak/>
              <w:t>недвижимости и владелец рекламной конструкции</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tabs>
                <w:tab w:val="left" w:pos="1155"/>
              </w:tabs>
              <w:spacing w:after="0" w:line="100" w:lineRule="atLeast"/>
              <w:rPr>
                <w:rFonts w:ascii="Times New Roman" w:hAnsi="Times New Roman"/>
                <w:sz w:val="16"/>
                <w:szCs w:val="16"/>
              </w:rPr>
            </w:pPr>
            <w:r>
              <w:rPr>
                <w:rFonts w:ascii="Times New Roman" w:hAnsi="Times New Roman"/>
                <w:sz w:val="16"/>
                <w:szCs w:val="16"/>
              </w:rPr>
              <w:t>Выдача разрешения на изменение имени, фамилии ребенка, не достигшего 14-летнего возраста</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4"/>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подтверждающей, что сведения об отце ребенка указаны на основании заявления матери ребенка</w:t>
            </w:r>
          </w:p>
          <w:p w:rsidR="008B6557" w:rsidRDefault="008B6557" w:rsidP="00864F25">
            <w:pPr>
              <w:widowControl w:val="0"/>
              <w:numPr>
                <w:ilvl w:val="0"/>
                <w:numId w:val="34"/>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8B6557" w:rsidRDefault="008B6557" w:rsidP="00864F25">
            <w:pPr>
              <w:widowControl w:val="0"/>
              <w:numPr>
                <w:ilvl w:val="0"/>
                <w:numId w:val="34"/>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 невозможности установления места нахождения родителя</w:t>
            </w:r>
          </w:p>
          <w:p w:rsidR="008B6557" w:rsidRDefault="008B6557" w:rsidP="00864F25">
            <w:pPr>
              <w:widowControl w:val="0"/>
              <w:numPr>
                <w:ilvl w:val="0"/>
                <w:numId w:val="34"/>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документов, подтверждающих уклонение второго родителя без уважительных причин от воспитания и (или) содержания ребенка</w:t>
            </w:r>
          </w:p>
          <w:p w:rsidR="008B6557" w:rsidRDefault="008B6557" w:rsidP="00864F25">
            <w:pPr>
              <w:widowControl w:val="0"/>
              <w:numPr>
                <w:ilvl w:val="0"/>
                <w:numId w:val="34"/>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 составе семьи</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35"/>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5"/>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Суды</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5"/>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внутренних дел</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5"/>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Суды, служба судебных приставов</w:t>
            </w:r>
          </w:p>
          <w:p w:rsidR="008B6557" w:rsidRDefault="008B6557" w:rsidP="00864F25">
            <w:pPr>
              <w:widowControl w:val="0"/>
              <w:numPr>
                <w:ilvl w:val="0"/>
                <w:numId w:val="35"/>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Администрации сельских поселений</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tabs>
                <w:tab w:val="left" w:pos="1155"/>
              </w:tabs>
              <w:spacing w:after="0" w:line="100" w:lineRule="atLeast"/>
              <w:rPr>
                <w:rFonts w:ascii="Times New Roman" w:hAnsi="Times New Roman"/>
                <w:sz w:val="16"/>
                <w:szCs w:val="16"/>
              </w:rPr>
            </w:pPr>
            <w:r>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документа, подтверждающего изменение фамилии</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подтверждающей, что сведения об отце ребенка указаны на основании заявления матери ребенка</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 xml:space="preserve">Выдача свидетельства о смерти </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из образовательного учреждения</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 составе семьи</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Заключение договора об открытии банковского счета, выдача сберегательной книжки к договору</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технического паспорта на объект недвижимости</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документов, подтверждающих уклонение второго родителя без уважительных причин от воспитания и (или) содержания ребенка</w:t>
            </w:r>
          </w:p>
          <w:p w:rsidR="008B6557" w:rsidRDefault="008B6557" w:rsidP="00864F25">
            <w:pPr>
              <w:widowControl w:val="0"/>
              <w:numPr>
                <w:ilvl w:val="0"/>
                <w:numId w:val="36"/>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разрешения на регистрацию по месту жительства в другом регионе</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документа о назначении опекуном, попечителем, приемным родителем</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документов, подтверждающих правовой статус ребенка-сироты или ребенка, оставшегося без попечения родителей</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правоустанавливающих документов на имущество (договор купли-продажи, договор мены, договор дарения, договор передачи жилого помещения в собственность граждан, договор долевого участия в строительстве, свидетельство о праве на наследство)</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свидетельства о государственной регистрации права на объект недвижимости</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из ЕГРН</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кадастрового паспорта земельного участка</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о балансовой стоимости жилого помещения с указанием процента износа  и пригодности его к проживанию</w:t>
            </w:r>
          </w:p>
          <w:p w:rsidR="008B6557" w:rsidRDefault="008B6557" w:rsidP="00864F25">
            <w:pPr>
              <w:widowControl w:val="0"/>
              <w:numPr>
                <w:ilvl w:val="0"/>
                <w:numId w:val="36"/>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подтверждающей отсутствие задолженности по уплате налога на недвижимость физических лиц</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Образовательные учреждения</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Администрации сельских поселений</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Банковские организации</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Суды, служба судебных приставов</w:t>
            </w:r>
          </w:p>
          <w:p w:rsidR="008B6557" w:rsidRDefault="008B6557" w:rsidP="00864F25">
            <w:pPr>
              <w:widowControl w:val="0"/>
              <w:autoSpaceDE w:val="0"/>
              <w:autoSpaceDN w:val="0"/>
              <w:adjustRightInd w:val="0"/>
              <w:spacing w:after="0" w:line="240" w:lineRule="auto"/>
              <w:rPr>
                <w:rFonts w:ascii="Times New Roman" w:hAnsi="Times New Roman"/>
                <w:bCs/>
                <w:sz w:val="16"/>
                <w:szCs w:val="16"/>
              </w:rPr>
            </w:pPr>
          </w:p>
          <w:p w:rsidR="008B6557" w:rsidRDefault="008B6557" w:rsidP="00864F25">
            <w:pPr>
              <w:widowControl w:val="0"/>
              <w:numPr>
                <w:ilvl w:val="0"/>
                <w:numId w:val="37"/>
              </w:numPr>
              <w:tabs>
                <w:tab w:val="num" w:pos="26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Суды</w:t>
            </w:r>
          </w:p>
          <w:p w:rsidR="008B6557" w:rsidRDefault="008B6557" w:rsidP="00864F25">
            <w:pPr>
              <w:widowControl w:val="0"/>
              <w:numPr>
                <w:ilvl w:val="0"/>
                <w:numId w:val="37"/>
              </w:numPr>
              <w:tabs>
                <w:tab w:val="num" w:pos="0"/>
                <w:tab w:val="left" w:pos="443"/>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Подразделения Управления федеральной миграционной службы</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Физические лица, органы местного самоуправления, строительные организации, нотариальные конторы</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Подразделения государственного кадастра недвижимости</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Подразделения государственного кадастра недвижимости</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37"/>
              </w:numPr>
              <w:tabs>
                <w:tab w:val="num" w:pos="443"/>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 xml:space="preserve">ИФНС </w:t>
            </w:r>
          </w:p>
        </w:tc>
      </w:tr>
      <w:tr w:rsidR="008B6557" w:rsidTr="00864F25">
        <w:trPr>
          <w:trHeight w:val="1920"/>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spacing w:after="0" w:line="240" w:lineRule="auto"/>
              <w:jc w:val="both"/>
              <w:rPr>
                <w:rFonts w:ascii="Times New Roman" w:hAnsi="Times New Roman"/>
                <w:sz w:val="16"/>
                <w:szCs w:val="16"/>
              </w:rPr>
            </w:pPr>
            <w:r>
              <w:rPr>
                <w:rFonts w:ascii="Times New Roman" w:hAnsi="Times New Roman"/>
                <w:sz w:val="16"/>
                <w:szCs w:val="16"/>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p w:rsidR="008B6557" w:rsidRDefault="008B6557" w:rsidP="00864F25">
            <w:pPr>
              <w:spacing w:after="0" w:line="240" w:lineRule="auto"/>
              <w:jc w:val="both"/>
              <w:rPr>
                <w:rFonts w:ascii="Times New Roman" w:hAnsi="Times New Roman"/>
                <w:sz w:val="16"/>
                <w:szCs w:val="16"/>
              </w:rPr>
            </w:pPr>
          </w:p>
          <w:p w:rsidR="008B6557" w:rsidRDefault="008B6557" w:rsidP="00864F25">
            <w:pPr>
              <w:spacing w:after="0" w:line="240" w:lineRule="auto"/>
              <w:jc w:val="both"/>
              <w:rPr>
                <w:rFonts w:ascii="Times New Roman" w:hAnsi="Times New Roman"/>
                <w:bCs/>
                <w:sz w:val="16"/>
                <w:szCs w:val="16"/>
              </w:rPr>
            </w:pP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1"/>
                <w:numId w:val="38"/>
              </w:numPr>
              <w:tabs>
                <w:tab w:val="num" w:pos="180"/>
              </w:tabs>
              <w:autoSpaceDE w:val="0"/>
              <w:autoSpaceDN w:val="0"/>
              <w:adjustRightInd w:val="0"/>
              <w:spacing w:after="0" w:line="240" w:lineRule="auto"/>
              <w:ind w:left="180" w:hanging="180"/>
              <w:jc w:val="both"/>
              <w:rPr>
                <w:rFonts w:ascii="Times New Roman" w:hAnsi="Times New Roman"/>
                <w:bCs/>
                <w:sz w:val="16"/>
                <w:szCs w:val="16"/>
              </w:rPr>
            </w:pPr>
            <w:r>
              <w:rPr>
                <w:rFonts w:ascii="Times New Roman" w:hAnsi="Times New Roman"/>
                <w:bCs/>
                <w:sz w:val="16"/>
                <w:szCs w:val="16"/>
              </w:rPr>
              <w:t>Выдача справки о составе семьи</w:t>
            </w:r>
          </w:p>
          <w:p w:rsidR="008B6557" w:rsidRDefault="008B6557" w:rsidP="00864F25">
            <w:pPr>
              <w:widowControl w:val="0"/>
              <w:numPr>
                <w:ilvl w:val="1"/>
                <w:numId w:val="38"/>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Pr>
                <w:rFonts w:ascii="Times New Roman" w:hAnsi="Times New Roman"/>
                <w:bCs/>
                <w:sz w:val="16"/>
                <w:szCs w:val="16"/>
              </w:rPr>
              <w:t>Заключение договора об открытии банковского счета, выдача сберегательной книжки к договору</w:t>
            </w:r>
          </w:p>
          <w:p w:rsidR="008B6557" w:rsidRDefault="008B6557" w:rsidP="00864F25">
            <w:pPr>
              <w:widowControl w:val="0"/>
              <w:numPr>
                <w:ilvl w:val="1"/>
                <w:numId w:val="38"/>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Pr>
                <w:rFonts w:ascii="Times New Roman" w:hAnsi="Times New Roman"/>
                <w:bCs/>
                <w:sz w:val="16"/>
                <w:szCs w:val="16"/>
              </w:rPr>
              <w:t xml:space="preserve">Выдача свидетельства о рождении </w:t>
            </w:r>
          </w:p>
          <w:p w:rsidR="008B6557" w:rsidRDefault="008B6557" w:rsidP="00864F25">
            <w:pPr>
              <w:widowControl w:val="0"/>
              <w:numPr>
                <w:ilvl w:val="1"/>
                <w:numId w:val="38"/>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Pr>
                <w:rFonts w:ascii="Times New Roman" w:hAnsi="Times New Roman"/>
                <w:bCs/>
                <w:sz w:val="16"/>
                <w:szCs w:val="16"/>
              </w:rPr>
              <w:t>Выдача документа о назначении опекуном, попечителем, приемным родителем</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39"/>
              </w:numPr>
              <w:tabs>
                <w:tab w:val="num" w:pos="-494"/>
              </w:tabs>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Администрации сельских поселений</w:t>
            </w:r>
          </w:p>
          <w:p w:rsidR="008B6557" w:rsidRDefault="008B6557" w:rsidP="00864F25">
            <w:pPr>
              <w:widowControl w:val="0"/>
              <w:numPr>
                <w:ilvl w:val="0"/>
                <w:numId w:val="39"/>
              </w:numPr>
              <w:tabs>
                <w:tab w:val="num" w:pos="-494"/>
              </w:tabs>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Банковские организации</w:t>
            </w:r>
          </w:p>
          <w:p w:rsidR="008B6557" w:rsidRDefault="008B6557" w:rsidP="00864F25">
            <w:pPr>
              <w:widowControl w:val="0"/>
              <w:numPr>
                <w:ilvl w:val="0"/>
                <w:numId w:val="39"/>
              </w:numPr>
              <w:tabs>
                <w:tab w:val="num" w:pos="-494"/>
              </w:tabs>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39"/>
              </w:numPr>
              <w:tabs>
                <w:tab w:val="num" w:pos="-494"/>
              </w:tabs>
              <w:autoSpaceDE w:val="0"/>
              <w:autoSpaceDN w:val="0"/>
              <w:adjustRightInd w:val="0"/>
              <w:spacing w:after="0" w:line="240" w:lineRule="auto"/>
              <w:ind w:left="226" w:hanging="226"/>
              <w:rPr>
                <w:rFonts w:ascii="Times New Roman" w:hAnsi="Times New Roman"/>
                <w:bCs/>
                <w:sz w:val="16"/>
                <w:szCs w:val="16"/>
              </w:rPr>
            </w:pPr>
            <w:r>
              <w:rPr>
                <w:rFonts w:ascii="Times New Roman" w:hAnsi="Times New Roman"/>
                <w:bCs/>
                <w:sz w:val="16"/>
                <w:szCs w:val="16"/>
              </w:rPr>
              <w:t>Органы опеки и попечительства</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tabs>
                <w:tab w:val="left" w:pos="1155"/>
              </w:tabs>
              <w:spacing w:after="0" w:line="100" w:lineRule="atLeast"/>
              <w:rPr>
                <w:rFonts w:ascii="Times New Roman" w:hAnsi="Times New Roman"/>
                <w:sz w:val="16"/>
                <w:szCs w:val="16"/>
              </w:rPr>
            </w:pPr>
            <w:r>
              <w:rPr>
                <w:rFonts w:ascii="Times New Roman" w:hAnsi="Times New Roman"/>
                <w:sz w:val="16"/>
                <w:szCs w:val="16"/>
              </w:rPr>
              <w:t xml:space="preserve">Назначение и выплата опекунам (попечителям), приемному родителю (патронатному воспитателю) денежных средств на </w:t>
            </w:r>
            <w:r>
              <w:rPr>
                <w:rFonts w:ascii="Times New Roman" w:hAnsi="Times New Roman"/>
                <w:sz w:val="16"/>
                <w:szCs w:val="16"/>
              </w:rPr>
              <w:lastRenderedPageBreak/>
              <w:t>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lastRenderedPageBreak/>
              <w:t>Выдача документа о назначении опекуном, попечителем, приемным родителем</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с места жительства ребенка о совместном его проживании с опекуном</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 xml:space="preserve">Выдача справки об обучении в общеобразовательном </w:t>
            </w:r>
            <w:r>
              <w:rPr>
                <w:rFonts w:ascii="Times New Roman" w:hAnsi="Times New Roman"/>
                <w:bCs/>
                <w:sz w:val="16"/>
                <w:szCs w:val="16"/>
              </w:rPr>
              <w:lastRenderedPageBreak/>
              <w:t>учреждении</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документов, подтверждающих факт отсутствия попечения над ребенком единственного или обоих родителей</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свидетельства о смерти</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 рождении по форме № 25</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Акта об оставлении ребенка в лечебно-профилактическом учреждении или Акта об обнаружении найденного (подкинутого) ребенка</w:t>
            </w:r>
          </w:p>
          <w:p w:rsidR="008B6557" w:rsidRDefault="008B6557" w:rsidP="00864F25">
            <w:pPr>
              <w:widowControl w:val="0"/>
              <w:numPr>
                <w:ilvl w:val="0"/>
                <w:numId w:val="40"/>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 наличии у родителей заболеваний, препятствующих выполнению родительских обязанностей</w:t>
            </w:r>
          </w:p>
          <w:p w:rsidR="008B6557" w:rsidRDefault="008B6557" w:rsidP="00864F25">
            <w:pPr>
              <w:widowControl w:val="0"/>
              <w:numPr>
                <w:ilvl w:val="0"/>
                <w:numId w:val="40"/>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о нахождении родителей ребенка на длительном стационарном лечении в учреждении здравоохранения</w:t>
            </w:r>
          </w:p>
          <w:p w:rsidR="008B6557" w:rsidRDefault="008B6557" w:rsidP="00864F25">
            <w:pPr>
              <w:widowControl w:val="0"/>
              <w:numPr>
                <w:ilvl w:val="0"/>
                <w:numId w:val="40"/>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об отбывании наказания в исправительном учреждении или содержании под стражей в период следствия</w:t>
            </w:r>
          </w:p>
          <w:p w:rsidR="008B6557" w:rsidRDefault="008B6557" w:rsidP="00864F25">
            <w:pPr>
              <w:widowControl w:val="0"/>
              <w:numPr>
                <w:ilvl w:val="0"/>
                <w:numId w:val="40"/>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о розыске органами внутренних дел в связи с уклонением от уплаты алиментов, отсутствием сведений о месте нахождения</w:t>
            </w:r>
          </w:p>
          <w:p w:rsidR="008B6557" w:rsidRDefault="008B6557" w:rsidP="00864F25">
            <w:pPr>
              <w:widowControl w:val="0"/>
              <w:numPr>
                <w:ilvl w:val="0"/>
                <w:numId w:val="40"/>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Pr>
                <w:rFonts w:ascii="Times New Roman" w:hAnsi="Times New Roman"/>
                <w:bCs/>
                <w:sz w:val="16"/>
                <w:szCs w:val="16"/>
              </w:rPr>
              <w:t>Выдача справки о прекращении выплаты ежемесячного пособия на ребенка</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lastRenderedPageBreak/>
              <w:t>Органы опеки и попечительства</w:t>
            </w: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Администрации сельских поселений</w:t>
            </w: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 xml:space="preserve">Образовательные </w:t>
            </w:r>
            <w:r>
              <w:rPr>
                <w:rFonts w:ascii="Times New Roman" w:hAnsi="Times New Roman"/>
                <w:bCs/>
                <w:sz w:val="16"/>
                <w:szCs w:val="16"/>
              </w:rPr>
              <w:lastRenderedPageBreak/>
              <w:t>учреждения</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Суды</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Органы внутренних дел, УФСИН</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Органы внутренних дел</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41"/>
              </w:numPr>
              <w:tabs>
                <w:tab w:val="num" w:pos="-1897"/>
              </w:tabs>
              <w:autoSpaceDE w:val="0"/>
              <w:autoSpaceDN w:val="0"/>
              <w:adjustRightInd w:val="0"/>
              <w:spacing w:after="0" w:line="240" w:lineRule="auto"/>
              <w:ind w:left="443" w:hanging="443"/>
              <w:rPr>
                <w:rFonts w:ascii="Times New Roman" w:hAnsi="Times New Roman"/>
                <w:bCs/>
                <w:sz w:val="16"/>
                <w:szCs w:val="16"/>
              </w:rPr>
            </w:pPr>
            <w:r>
              <w:rPr>
                <w:rFonts w:ascii="Times New Roman" w:hAnsi="Times New Roman"/>
                <w:bCs/>
                <w:sz w:val="16"/>
                <w:szCs w:val="16"/>
              </w:rPr>
              <w:t>Органы социальной защиты населения</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color w:val="000000"/>
                <w:kern w:val="2"/>
                <w:sz w:val="16"/>
                <w:szCs w:val="16"/>
              </w:rPr>
            </w:pPr>
            <w:r>
              <w:rPr>
                <w:rFonts w:ascii="Times New Roman" w:hAnsi="Times New Roman"/>
                <w:color w:val="000000"/>
                <w:sz w:val="16"/>
                <w:szCs w:val="16"/>
              </w:rPr>
              <w:t>Подготовка градостроительных планов земельных участков</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2"/>
              </w:numPr>
              <w:tabs>
                <w:tab w:val="left" w:pos="-2880"/>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Выдача свидетельства о государственной регистрации права на земельный участок и объекты недвижимости, расположенные на нем</w:t>
            </w:r>
          </w:p>
          <w:p w:rsidR="008B6557" w:rsidRDefault="008B6557" w:rsidP="00864F25">
            <w:pPr>
              <w:widowControl w:val="0"/>
              <w:numPr>
                <w:ilvl w:val="0"/>
                <w:numId w:val="42"/>
              </w:numPr>
              <w:tabs>
                <w:tab w:val="left" w:pos="36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Подготовка и выдача кадастрового плана земельного участка</w:t>
            </w:r>
          </w:p>
          <w:p w:rsidR="008B6557" w:rsidRDefault="008B6557" w:rsidP="00864F25">
            <w:pPr>
              <w:widowControl w:val="0"/>
              <w:numPr>
                <w:ilvl w:val="0"/>
                <w:numId w:val="42"/>
              </w:numPr>
              <w:tabs>
                <w:tab w:val="left" w:pos="36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 xml:space="preserve">Подготовка и выдача технических паспортов на объекты недвижимости. </w:t>
            </w:r>
            <w:proofErr w:type="gramStart"/>
            <w:r>
              <w:rPr>
                <w:rFonts w:ascii="Times New Roman" w:hAnsi="Times New Roman"/>
                <w:bCs/>
                <w:sz w:val="16"/>
                <w:szCs w:val="16"/>
              </w:rPr>
              <w:t>Расположенные</w:t>
            </w:r>
            <w:proofErr w:type="gramEnd"/>
            <w:r>
              <w:rPr>
                <w:rFonts w:ascii="Times New Roman" w:hAnsi="Times New Roman"/>
                <w:bCs/>
                <w:sz w:val="16"/>
                <w:szCs w:val="16"/>
              </w:rPr>
              <w:t xml:space="preserve"> на земельном участке</w:t>
            </w:r>
          </w:p>
          <w:p w:rsidR="008B6557" w:rsidRDefault="008B6557" w:rsidP="00864F25">
            <w:pPr>
              <w:widowControl w:val="0"/>
              <w:numPr>
                <w:ilvl w:val="0"/>
                <w:numId w:val="42"/>
              </w:numPr>
              <w:tabs>
                <w:tab w:val="left" w:pos="36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Подготовка и выдача технических условий на подключение объекта капитального строительства к сетям инженерно-технического обеспечения</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4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государственного кадастра недвижимости</w:t>
            </w:r>
          </w:p>
          <w:p w:rsidR="008B6557" w:rsidRDefault="008B6557" w:rsidP="00864F25">
            <w:pPr>
              <w:widowControl w:val="0"/>
              <w:numPr>
                <w:ilvl w:val="0"/>
                <w:numId w:val="4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4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Специализированные организации</w:t>
            </w:r>
          </w:p>
        </w:tc>
      </w:tr>
      <w:tr w:rsidR="008B6557" w:rsidTr="00864F25">
        <w:trPr>
          <w:trHeight w:val="2491"/>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sz w:val="16"/>
                <w:szCs w:val="16"/>
              </w:rPr>
            </w:pPr>
            <w:r>
              <w:rPr>
                <w:rFonts w:ascii="Times New Roman" w:hAnsi="Times New Roman"/>
                <w:sz w:val="16"/>
                <w:szCs w:val="16"/>
              </w:rPr>
              <w:t>Предоставление в собственность бесплатно земельных участков, государственная собственность на которые не разграничена или находящихся в муниципальной собственности, гражданам, имеющим трех и более детей и установлении предельных размеров таких участков</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Выдача свидетельства о рождении ребенка</w:t>
            </w:r>
          </w:p>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Выдача свидетельства об усыновлении ребенка</w:t>
            </w:r>
          </w:p>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Предоставление сведений о регистрации по месту жительства гражданина и его детей либо выдача решения суда об установлении соответствующего факта</w:t>
            </w:r>
          </w:p>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Заключение договора о приемной семье</w:t>
            </w:r>
          </w:p>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Выдача акта органа опеки и попечительства о назначении опекуна или попечителя</w:t>
            </w:r>
          </w:p>
          <w:p w:rsidR="008B6557" w:rsidRDefault="008B6557" w:rsidP="00864F25">
            <w:pPr>
              <w:widowControl w:val="0"/>
              <w:numPr>
                <w:ilvl w:val="0"/>
                <w:numId w:val="44"/>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Pr>
                <w:rFonts w:ascii="Times New Roman" w:hAnsi="Times New Roman"/>
                <w:sz w:val="16"/>
                <w:szCs w:val="16"/>
              </w:rPr>
              <w:t>Выдача справки, подтверждающей обучение совершеннолетних детей в возрасте до 23 лет на очной форме обучения</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миграционной службы</w:t>
            </w:r>
          </w:p>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Органы опеки и попечительства</w:t>
            </w:r>
          </w:p>
          <w:p w:rsidR="008B6557" w:rsidRDefault="008B6557" w:rsidP="00864F25">
            <w:pPr>
              <w:numPr>
                <w:ilvl w:val="0"/>
                <w:numId w:val="45"/>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 xml:space="preserve">Образовательные учреждения </w:t>
            </w:r>
          </w:p>
        </w:tc>
      </w:tr>
      <w:tr w:rsidR="008B6557" w:rsidTr="00864F25">
        <w:trPr>
          <w:trHeight w:val="1070"/>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kern w:val="2"/>
                <w:sz w:val="16"/>
                <w:szCs w:val="16"/>
              </w:rPr>
            </w:pPr>
            <w:r>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6"/>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8B6557" w:rsidRDefault="008B6557" w:rsidP="00864F25">
            <w:pPr>
              <w:widowControl w:val="0"/>
              <w:numPr>
                <w:ilvl w:val="0"/>
                <w:numId w:val="46"/>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 </w:t>
            </w:r>
            <w:bookmarkStart w:id="1" w:name="Par3"/>
            <w:bookmarkEnd w:id="1"/>
            <w:r>
              <w:rPr>
                <w:rFonts w:ascii="Times New Roman" w:hAnsi="Times New Roman"/>
                <w:sz w:val="16"/>
                <w:szCs w:val="16"/>
              </w:rPr>
              <w:t xml:space="preserve">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8B6557" w:rsidRDefault="008B6557" w:rsidP="00864F25">
            <w:pPr>
              <w:widowControl w:val="0"/>
              <w:numPr>
                <w:ilvl w:val="0"/>
                <w:numId w:val="46"/>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8B6557" w:rsidRDefault="008B6557" w:rsidP="00864F25">
            <w:pPr>
              <w:widowControl w:val="0"/>
              <w:numPr>
                <w:ilvl w:val="0"/>
                <w:numId w:val="46"/>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Подготовка и выдача кадастрового паспорта земельного участка.</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numPr>
                <w:ilvl w:val="0"/>
                <w:numId w:val="47"/>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Инспекции ФНС</w:t>
            </w:r>
          </w:p>
          <w:p w:rsidR="008B6557" w:rsidRDefault="008B6557" w:rsidP="00864F25">
            <w:pPr>
              <w:numPr>
                <w:ilvl w:val="0"/>
                <w:numId w:val="47"/>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numPr>
                <w:ilvl w:val="0"/>
                <w:numId w:val="47"/>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numPr>
                <w:ilvl w:val="0"/>
                <w:numId w:val="47"/>
              </w:numPr>
              <w:tabs>
                <w:tab w:val="num" w:pos="254"/>
              </w:tabs>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государственного кадастра недвижимости</w:t>
            </w:r>
          </w:p>
        </w:tc>
      </w:tr>
      <w:tr w:rsidR="008B6557" w:rsidTr="00864F25">
        <w:trPr>
          <w:trHeight w:val="3227"/>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46"/>
              </w:numPr>
              <w:tabs>
                <w:tab w:val="left" w:pos="0"/>
                <w:tab w:val="left" w:pos="540"/>
              </w:tabs>
              <w:autoSpaceDE w:val="0"/>
              <w:autoSpaceDN w:val="0"/>
              <w:adjustRightInd w:val="0"/>
              <w:spacing w:after="0" w:line="240" w:lineRule="auto"/>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kern w:val="2"/>
                <w:sz w:val="16"/>
                <w:szCs w:val="16"/>
              </w:rPr>
            </w:pPr>
            <w:r>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48"/>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8B6557" w:rsidRDefault="008B6557" w:rsidP="00864F25">
            <w:pPr>
              <w:widowControl w:val="0"/>
              <w:numPr>
                <w:ilvl w:val="0"/>
                <w:numId w:val="48"/>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 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8B6557" w:rsidRDefault="008B6557" w:rsidP="00864F25">
            <w:pPr>
              <w:widowControl w:val="0"/>
              <w:numPr>
                <w:ilvl w:val="0"/>
                <w:numId w:val="48"/>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8B6557" w:rsidRDefault="008B6557" w:rsidP="00864F25">
            <w:pPr>
              <w:widowControl w:val="0"/>
              <w:numPr>
                <w:ilvl w:val="0"/>
                <w:numId w:val="48"/>
              </w:numPr>
              <w:tabs>
                <w:tab w:val="num" w:pos="253"/>
              </w:tabs>
              <w:autoSpaceDE w:val="0"/>
              <w:autoSpaceDN w:val="0"/>
              <w:adjustRightInd w:val="0"/>
              <w:spacing w:after="0" w:line="240" w:lineRule="auto"/>
              <w:ind w:left="253" w:hanging="253"/>
              <w:jc w:val="both"/>
              <w:rPr>
                <w:rFonts w:ascii="Times New Roman" w:hAnsi="Times New Roman"/>
                <w:sz w:val="16"/>
                <w:szCs w:val="16"/>
              </w:rPr>
            </w:pPr>
            <w:r>
              <w:rPr>
                <w:rFonts w:ascii="Times New Roman" w:hAnsi="Times New Roman"/>
                <w:sz w:val="16"/>
                <w:szCs w:val="16"/>
              </w:rPr>
              <w:t>Подготовка и выдача кадастрового паспорта земельного участка.</w:t>
            </w:r>
          </w:p>
          <w:p w:rsidR="008B6557" w:rsidRDefault="008B6557" w:rsidP="00864F25">
            <w:pPr>
              <w:widowControl w:val="0"/>
              <w:numPr>
                <w:ilvl w:val="0"/>
                <w:numId w:val="48"/>
              </w:numPr>
              <w:tabs>
                <w:tab w:val="num" w:pos="253"/>
                <w:tab w:val="num" w:pos="360"/>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sz w:val="16"/>
                <w:szCs w:val="16"/>
              </w:rPr>
              <w:t>Заключение соглашения о создании фермерского хозяйства</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numPr>
                <w:ilvl w:val="0"/>
                <w:numId w:val="49"/>
              </w:numPr>
              <w:tabs>
                <w:tab w:val="num" w:pos="254"/>
              </w:tabs>
              <w:spacing w:after="0" w:line="240" w:lineRule="auto"/>
              <w:ind w:left="254" w:hanging="180"/>
              <w:rPr>
                <w:rFonts w:ascii="Times New Roman" w:hAnsi="Times New Roman"/>
                <w:bCs/>
                <w:sz w:val="16"/>
                <w:szCs w:val="16"/>
              </w:rPr>
            </w:pPr>
            <w:r>
              <w:rPr>
                <w:rFonts w:ascii="Times New Roman" w:hAnsi="Times New Roman"/>
                <w:bCs/>
                <w:sz w:val="16"/>
                <w:szCs w:val="16"/>
              </w:rPr>
              <w:t>Инспекции ФНС</w:t>
            </w:r>
          </w:p>
          <w:p w:rsidR="008B6557" w:rsidRDefault="008B6557" w:rsidP="00864F25">
            <w:pPr>
              <w:numPr>
                <w:ilvl w:val="0"/>
                <w:numId w:val="49"/>
              </w:numPr>
              <w:tabs>
                <w:tab w:val="num" w:pos="254"/>
              </w:tabs>
              <w:spacing w:after="0" w:line="240" w:lineRule="auto"/>
              <w:ind w:left="254" w:hanging="180"/>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numPr>
                <w:ilvl w:val="0"/>
                <w:numId w:val="49"/>
              </w:numPr>
              <w:tabs>
                <w:tab w:val="num" w:pos="254"/>
              </w:tabs>
              <w:spacing w:after="0" w:line="240" w:lineRule="auto"/>
              <w:ind w:left="254" w:hanging="180"/>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numPr>
                <w:ilvl w:val="0"/>
                <w:numId w:val="49"/>
              </w:numPr>
              <w:tabs>
                <w:tab w:val="num" w:pos="254"/>
                <w:tab w:val="num" w:pos="360"/>
              </w:tabs>
              <w:spacing w:after="0" w:line="240" w:lineRule="auto"/>
              <w:ind w:left="254" w:hanging="180"/>
              <w:rPr>
                <w:rFonts w:ascii="Times New Roman" w:hAnsi="Times New Roman"/>
                <w:bCs/>
                <w:sz w:val="16"/>
                <w:szCs w:val="16"/>
              </w:rPr>
            </w:pPr>
            <w:r>
              <w:rPr>
                <w:rFonts w:ascii="Times New Roman" w:hAnsi="Times New Roman"/>
                <w:bCs/>
                <w:sz w:val="16"/>
                <w:szCs w:val="16"/>
              </w:rPr>
              <w:t>Подразделения государственного кадастра недвижимости</w:t>
            </w:r>
          </w:p>
          <w:p w:rsidR="008B6557" w:rsidRDefault="008B6557" w:rsidP="00864F25">
            <w:pPr>
              <w:numPr>
                <w:ilvl w:val="0"/>
                <w:numId w:val="49"/>
              </w:numPr>
              <w:tabs>
                <w:tab w:val="num" w:pos="254"/>
                <w:tab w:val="num" w:pos="360"/>
              </w:tabs>
              <w:spacing w:after="0" w:line="240" w:lineRule="auto"/>
              <w:ind w:left="254" w:hanging="180"/>
              <w:rPr>
                <w:rFonts w:ascii="Times New Roman" w:hAnsi="Times New Roman"/>
                <w:bCs/>
                <w:sz w:val="16"/>
                <w:szCs w:val="16"/>
              </w:rPr>
            </w:pPr>
            <w:r>
              <w:rPr>
                <w:rFonts w:ascii="Times New Roman" w:hAnsi="Times New Roman"/>
                <w:bCs/>
                <w:sz w:val="16"/>
                <w:szCs w:val="16"/>
              </w:rPr>
              <w:t>Члены фермерского хозяйства</w:t>
            </w:r>
          </w:p>
        </w:tc>
      </w:tr>
      <w:tr w:rsidR="008B6557" w:rsidTr="00864F25">
        <w:trPr>
          <w:trHeight w:val="4897"/>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napToGrid w:val="0"/>
              <w:spacing w:after="0" w:line="100" w:lineRule="atLeast"/>
              <w:rPr>
                <w:rFonts w:ascii="Times New Roman" w:hAnsi="Times New Roman"/>
                <w:kern w:val="2"/>
                <w:sz w:val="16"/>
                <w:szCs w:val="16"/>
              </w:rPr>
            </w:pPr>
            <w:r>
              <w:rPr>
                <w:rFonts w:ascii="Times New Roman" w:hAnsi="Times New Roman"/>
                <w:sz w:val="16"/>
                <w:szCs w:val="16"/>
              </w:rPr>
              <w:t xml:space="preserve">Предоставление субсидий на оплату жилого помещения </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 xml:space="preserve">Подготовка и выдача документов, подтверждающих правовые основания отнесения лиц, проживающих совместно с заявителем по месту постоянного жительства, к членам его семьи </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копии финансово-лицевого счета</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 xml:space="preserve">Подготовка и выдача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 xml:space="preserve">Подготовка и выдача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Выдача справки о доходах</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справки лицам, находящимся на длительном стационарном лечении</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справки, подтверждающей факт обучения (пребывания) в образовательном (дошкольном) учреждении</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справки о периоде нахождения под стражей</w:t>
            </w:r>
          </w:p>
          <w:p w:rsidR="008B6557" w:rsidRDefault="008B6557" w:rsidP="00864F25">
            <w:pPr>
              <w:widowControl w:val="0"/>
              <w:numPr>
                <w:ilvl w:val="0"/>
                <w:numId w:val="50"/>
              </w:numPr>
              <w:tabs>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справки о лицах, находящихся в розыске</w:t>
            </w:r>
          </w:p>
          <w:p w:rsidR="008B6557" w:rsidRDefault="008B6557" w:rsidP="00864F25">
            <w:pPr>
              <w:widowControl w:val="0"/>
              <w:numPr>
                <w:ilvl w:val="0"/>
                <w:numId w:val="50"/>
              </w:numPr>
              <w:tabs>
                <w:tab w:val="num" w:pos="433"/>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Выдача справки о лицах, призванных на срочную службу в ряды вооруженных сил</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Администрации сельских поселений</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Организации, оказывающие жилищно-коммунальные услуги</w:t>
            </w: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соцзащиты</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Работодатели, отделения Пенсионного фонда</w:t>
            </w: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Образовательные учреждения</w:t>
            </w:r>
          </w:p>
          <w:p w:rsidR="008B6557" w:rsidRDefault="008B6557" w:rsidP="00864F25">
            <w:pPr>
              <w:spacing w:after="0" w:line="240" w:lineRule="auto"/>
              <w:rPr>
                <w:rFonts w:ascii="Times New Roman" w:hAnsi="Times New Roman"/>
                <w:bCs/>
                <w:sz w:val="16"/>
                <w:szCs w:val="16"/>
              </w:rPr>
            </w:pP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внутренних дел, УФСИН</w:t>
            </w:r>
          </w:p>
          <w:p w:rsidR="008B6557" w:rsidRDefault="008B6557" w:rsidP="00864F25">
            <w:pPr>
              <w:widowControl w:val="0"/>
              <w:numPr>
                <w:ilvl w:val="0"/>
                <w:numId w:val="51"/>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внутренних дел</w:t>
            </w:r>
          </w:p>
          <w:p w:rsidR="008B6557" w:rsidRDefault="008B6557" w:rsidP="00864F25">
            <w:pPr>
              <w:widowControl w:val="0"/>
              <w:numPr>
                <w:ilvl w:val="0"/>
                <w:numId w:val="51"/>
              </w:numPr>
              <w:tabs>
                <w:tab w:val="num" w:pos="43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Военные комиссариаты</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color w:val="000000"/>
                <w:kern w:val="2"/>
                <w:sz w:val="16"/>
                <w:szCs w:val="16"/>
              </w:rPr>
            </w:pPr>
            <w:r>
              <w:rPr>
                <w:rFonts w:ascii="Times New Roman" w:hAnsi="Times New Roman"/>
                <w:color w:val="000000"/>
                <w:sz w:val="16"/>
                <w:szCs w:val="16"/>
              </w:rPr>
              <w:t>Прием заявлений и выдача документов о согласовании переустройства и (или) перепланировки жилого помещения</w:t>
            </w:r>
          </w:p>
        </w:tc>
        <w:tc>
          <w:tcPr>
            <w:tcW w:w="2296"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5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свидетельства о государственной регистрации права на объект недвижимости</w:t>
            </w:r>
          </w:p>
          <w:p w:rsidR="008B6557" w:rsidRDefault="008B6557" w:rsidP="00864F25">
            <w:pPr>
              <w:widowControl w:val="0"/>
              <w:numPr>
                <w:ilvl w:val="0"/>
                <w:numId w:val="5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Подготовка и выдача технического паспорта на объект недвижимости</w:t>
            </w:r>
          </w:p>
          <w:p w:rsidR="008B6557" w:rsidRDefault="008B6557" w:rsidP="00864F25">
            <w:pPr>
              <w:widowControl w:val="0"/>
              <w:numPr>
                <w:ilvl w:val="0"/>
                <w:numId w:val="5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Подготовка и выдача проекта переустройства и (или) перепланировки жилого помещения</w:t>
            </w:r>
          </w:p>
          <w:p w:rsidR="008B6557" w:rsidRDefault="008B6557" w:rsidP="00864F25">
            <w:pPr>
              <w:tabs>
                <w:tab w:val="left" w:pos="7"/>
              </w:tabs>
              <w:spacing w:after="0" w:line="240" w:lineRule="auto"/>
              <w:ind w:left="7"/>
              <w:jc w:val="both"/>
              <w:rPr>
                <w:rFonts w:ascii="Times New Roman" w:hAnsi="Times New Roman"/>
                <w:bCs/>
                <w:sz w:val="16"/>
                <w:szCs w:val="16"/>
              </w:rPr>
            </w:pP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Подразделения Управления Федеральной службы государственной регистрации, кадастра и картографии, государственного кадастра недвижимости</w:t>
            </w:r>
          </w:p>
          <w:p w:rsidR="008B6557" w:rsidRDefault="008B6557" w:rsidP="00864F25">
            <w:pPr>
              <w:widowControl w:val="0"/>
              <w:numPr>
                <w:ilvl w:val="0"/>
                <w:numId w:val="5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53"/>
              </w:numPr>
              <w:tabs>
                <w:tab w:val="num" w:pos="254"/>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Специализированные организации</w:t>
            </w:r>
          </w:p>
        </w:tc>
      </w:tr>
      <w:tr w:rsidR="008B6557" w:rsidTr="00864F25">
        <w:trPr>
          <w:trHeight w:val="2713"/>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240" w:lineRule="auto"/>
              <w:jc w:val="both"/>
              <w:rPr>
                <w:rFonts w:ascii="Times New Roman" w:hAnsi="Times New Roman"/>
                <w:sz w:val="16"/>
                <w:szCs w:val="16"/>
              </w:rPr>
            </w:pPr>
            <w:r>
              <w:rPr>
                <w:rFonts w:ascii="Times New Roman" w:hAnsi="Times New Roman"/>
                <w:sz w:val="16"/>
                <w:szCs w:val="16"/>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свидетельства о рождении ребенка</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заключения клинико-экспертной комиссии об инвалидности</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удостоверения многодетной матери</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справки о прохождении срочной службы в рядах вооруженных сил</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справки с места работы из муниципального образовательного учреждения</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Выдача справки из отдела кадров и служебного удостоверения прокурора, судьи, сотрудника милиции</w:t>
            </w:r>
          </w:p>
          <w:p w:rsidR="008B6557" w:rsidRDefault="008B6557" w:rsidP="00864F25">
            <w:pPr>
              <w:widowControl w:val="0"/>
              <w:numPr>
                <w:ilvl w:val="0"/>
                <w:numId w:val="5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Pr>
                <w:rFonts w:ascii="Times New Roman" w:hAnsi="Times New Roman"/>
                <w:bCs/>
                <w:sz w:val="16"/>
                <w:szCs w:val="16"/>
              </w:rPr>
              <w:t>Установление опеки и попечительства</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соцзащиты</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Военные комиссариаты</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Отделы кадров образовательных учреждений</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Отделы кадров соответствующих учреждений</w:t>
            </w:r>
          </w:p>
          <w:p w:rsidR="008B6557" w:rsidRDefault="008B6557" w:rsidP="00864F25">
            <w:pPr>
              <w:widowControl w:val="0"/>
              <w:numPr>
                <w:ilvl w:val="0"/>
                <w:numId w:val="5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Pr>
                <w:rFonts w:ascii="Times New Roman" w:hAnsi="Times New Roman"/>
                <w:bCs/>
                <w:sz w:val="16"/>
                <w:szCs w:val="16"/>
              </w:rPr>
              <w:t>Органы опеки и попечительства</w:t>
            </w: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25"/>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100" w:lineRule="atLeast"/>
              <w:rPr>
                <w:rFonts w:ascii="Times New Roman" w:hAnsi="Times New Roman"/>
                <w:kern w:val="2"/>
                <w:sz w:val="16"/>
                <w:szCs w:val="16"/>
              </w:rPr>
            </w:pPr>
            <w:proofErr w:type="gramStart"/>
            <w:r>
              <w:rPr>
                <w:rFonts w:ascii="Times New Roman" w:hAnsi="Times New Roman"/>
                <w:sz w:val="16"/>
                <w:szCs w:val="16"/>
              </w:rPr>
              <w:t>Принятие  документов и выдача разрешений о переводе или об отказе в переводе жилого помещения в нежилое или нежилого помещения в жилое помещения</w:t>
            </w:r>
            <w:proofErr w:type="gramEnd"/>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6"/>
              </w:numPr>
              <w:tabs>
                <w:tab w:val="left" w:pos="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Выдача свидетельства о государственной регистрации права на объект недвижимости</w:t>
            </w:r>
          </w:p>
          <w:p w:rsidR="008B6557" w:rsidRDefault="008B6557" w:rsidP="00864F25">
            <w:pPr>
              <w:widowControl w:val="0"/>
              <w:numPr>
                <w:ilvl w:val="0"/>
                <w:numId w:val="56"/>
              </w:numPr>
              <w:tabs>
                <w:tab w:val="left" w:pos="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Подготовка и выдача плана помещения с его техническим описанием (технический паспорт для жилого помещения)</w:t>
            </w:r>
          </w:p>
          <w:p w:rsidR="008B6557" w:rsidRDefault="008B6557" w:rsidP="00864F25">
            <w:pPr>
              <w:widowControl w:val="0"/>
              <w:numPr>
                <w:ilvl w:val="0"/>
                <w:numId w:val="56"/>
              </w:numPr>
              <w:tabs>
                <w:tab w:val="left" w:pos="7"/>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Подготовка и выдача поэтажного плана дома</w:t>
            </w:r>
          </w:p>
          <w:p w:rsidR="008B6557" w:rsidRDefault="008B6557" w:rsidP="00864F25">
            <w:pPr>
              <w:widowControl w:val="0"/>
              <w:numPr>
                <w:ilvl w:val="0"/>
                <w:numId w:val="56"/>
              </w:numPr>
              <w:tabs>
                <w:tab w:val="left" w:pos="164"/>
              </w:tabs>
              <w:autoSpaceDE w:val="0"/>
              <w:autoSpaceDN w:val="0"/>
              <w:adjustRightInd w:val="0"/>
              <w:spacing w:after="0" w:line="240" w:lineRule="auto"/>
              <w:ind w:left="367"/>
              <w:jc w:val="both"/>
              <w:rPr>
                <w:rFonts w:ascii="Times New Roman" w:hAnsi="Times New Roman"/>
                <w:bCs/>
                <w:sz w:val="16"/>
                <w:szCs w:val="16"/>
              </w:rPr>
            </w:pPr>
            <w:r>
              <w:rPr>
                <w:rFonts w:ascii="Times New Roman" w:hAnsi="Times New Roman"/>
                <w:bCs/>
                <w:sz w:val="16"/>
                <w:szCs w:val="16"/>
              </w:rPr>
              <w:t xml:space="preserve">Подготовка и выдача проекта переустройства или </w:t>
            </w:r>
            <w:r>
              <w:rPr>
                <w:rFonts w:ascii="Times New Roman" w:hAnsi="Times New Roman"/>
                <w:bCs/>
                <w:sz w:val="16"/>
                <w:szCs w:val="16"/>
              </w:rPr>
              <w:lastRenderedPageBreak/>
              <w:t>перепланировки</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7"/>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lastRenderedPageBreak/>
              <w:t>Подразделения Управления Федеральной службы государственной регистрации, кадастра и картографии</w:t>
            </w:r>
          </w:p>
          <w:p w:rsidR="008B6557" w:rsidRDefault="008B6557" w:rsidP="00864F25">
            <w:pPr>
              <w:widowControl w:val="0"/>
              <w:numPr>
                <w:ilvl w:val="0"/>
                <w:numId w:val="57"/>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БТИ</w:t>
            </w:r>
          </w:p>
          <w:p w:rsidR="008B6557" w:rsidRDefault="008B6557" w:rsidP="00864F25">
            <w:pPr>
              <w:widowControl w:val="0"/>
              <w:numPr>
                <w:ilvl w:val="0"/>
                <w:numId w:val="57"/>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 xml:space="preserve">Специализированные </w:t>
            </w:r>
            <w:r>
              <w:rPr>
                <w:rFonts w:ascii="Times New Roman" w:hAnsi="Times New Roman"/>
                <w:bCs/>
                <w:sz w:val="16"/>
                <w:szCs w:val="16"/>
              </w:rPr>
              <w:lastRenderedPageBreak/>
              <w:t>организации</w:t>
            </w:r>
          </w:p>
        </w:tc>
      </w:tr>
      <w:tr w:rsidR="008B6557" w:rsidTr="00864F25">
        <w:trPr>
          <w:trHeight w:val="3058"/>
        </w:trPr>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240" w:lineRule="auto"/>
              <w:jc w:val="both"/>
              <w:rPr>
                <w:rFonts w:ascii="Times New Roman" w:hAnsi="Times New Roman"/>
                <w:bCs/>
                <w:sz w:val="16"/>
                <w:szCs w:val="16"/>
              </w:rPr>
            </w:pPr>
            <w:r>
              <w:rPr>
                <w:rFonts w:ascii="Times New Roman" w:hAnsi="Times New Roman"/>
                <w:sz w:val="16"/>
                <w:szCs w:val="16"/>
              </w:rPr>
              <w:t>Улучшение жилищных условий молодым семьям</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Pr>
                <w:rFonts w:ascii="Times New Roman" w:hAnsi="Times New Roman"/>
                <w:bCs/>
                <w:sz w:val="16"/>
                <w:szCs w:val="16"/>
              </w:rPr>
              <w:t xml:space="preserve">Выдача справки, подтверждающей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Pr>
                <w:rFonts w:ascii="Times New Roman" w:hAnsi="Times New Roman"/>
                <w:bCs/>
                <w:sz w:val="16"/>
                <w:szCs w:val="16"/>
              </w:rPr>
              <w:t>Выдача свидетельства о заключении брака</w:t>
            </w:r>
          </w:p>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Pr>
                <w:rFonts w:ascii="Times New Roman" w:hAnsi="Times New Roman"/>
                <w:bCs/>
                <w:sz w:val="16"/>
                <w:szCs w:val="16"/>
              </w:rPr>
              <w:t>Выдача свидетельства о рождении ребенка</w:t>
            </w:r>
          </w:p>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bCs/>
                <w:sz w:val="16"/>
                <w:szCs w:val="16"/>
              </w:rPr>
              <w:t xml:space="preserve">Выдача документа, подтверждающего </w:t>
            </w:r>
            <w:r>
              <w:rPr>
                <w:rFonts w:ascii="Times New Roman" w:hAnsi="Times New Roman"/>
                <w:sz w:val="16"/>
                <w:szCs w:val="16"/>
              </w:rPr>
              <w:t xml:space="preserve">признание молодой семьи нуждающейся в жилом помещении </w:t>
            </w:r>
          </w:p>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Заключение и выдача кредитного договора (договора займа)</w:t>
            </w:r>
          </w:p>
          <w:p w:rsidR="008B6557" w:rsidRDefault="008B6557" w:rsidP="00864F25">
            <w:pPr>
              <w:widowControl w:val="0"/>
              <w:numPr>
                <w:ilvl w:val="0"/>
                <w:numId w:val="58"/>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Pr>
                <w:rFonts w:ascii="Times New Roman" w:hAnsi="Times New Roman"/>
                <w:sz w:val="16"/>
                <w:szCs w:val="16"/>
              </w:rPr>
              <w:t xml:space="preserve">Выдача справки кредитора о сумме остатка основного долга и сумме задолженности по выплате процентов за пользование ипотечным жилищным кредитом </w:t>
            </w:r>
          </w:p>
        </w:tc>
        <w:tc>
          <w:tcPr>
            <w:tcW w:w="1241"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Органы местного самоуправления</w:t>
            </w:r>
          </w:p>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Органы местного самоуправления</w:t>
            </w:r>
          </w:p>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Банковские организации</w:t>
            </w:r>
          </w:p>
          <w:p w:rsidR="008B6557" w:rsidRDefault="008B6557" w:rsidP="00864F25">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Pr>
                <w:rFonts w:ascii="Times New Roman" w:hAnsi="Times New Roman"/>
                <w:bCs/>
                <w:sz w:val="16"/>
                <w:szCs w:val="16"/>
              </w:rPr>
              <w:t>Банковские организации</w:t>
            </w:r>
          </w:p>
          <w:p w:rsidR="008B6557" w:rsidRDefault="008B6557" w:rsidP="00864F25">
            <w:pPr>
              <w:spacing w:after="0" w:line="240" w:lineRule="auto"/>
              <w:rPr>
                <w:rFonts w:ascii="Times New Roman" w:hAnsi="Times New Roman"/>
                <w:bCs/>
                <w:sz w:val="16"/>
                <w:szCs w:val="16"/>
              </w:rPr>
            </w:pPr>
          </w:p>
          <w:p w:rsidR="008B6557" w:rsidRDefault="008B6557" w:rsidP="00864F25">
            <w:pPr>
              <w:spacing w:after="0" w:line="240" w:lineRule="auto"/>
              <w:rPr>
                <w:rFonts w:ascii="Times New Roman" w:hAnsi="Times New Roman"/>
                <w:bCs/>
                <w:sz w:val="16"/>
                <w:szCs w:val="16"/>
              </w:rPr>
            </w:pPr>
          </w:p>
        </w:tc>
      </w:tr>
      <w:tr w:rsidR="008B6557" w:rsidTr="00864F25">
        <w:tc>
          <w:tcPr>
            <w:tcW w:w="262" w:type="pct"/>
            <w:tcBorders>
              <w:top w:val="single" w:sz="4" w:space="0" w:color="auto"/>
              <w:left w:val="single" w:sz="4" w:space="0" w:color="auto"/>
              <w:bottom w:val="single" w:sz="4" w:space="0" w:color="auto"/>
              <w:right w:val="single" w:sz="4" w:space="0" w:color="auto"/>
            </w:tcBorders>
            <w:vAlign w:val="center"/>
          </w:tcPr>
          <w:p w:rsidR="008B6557" w:rsidRDefault="008B6557" w:rsidP="00864F25">
            <w:pPr>
              <w:numPr>
                <w:ilvl w:val="0"/>
                <w:numId w:val="25"/>
              </w:numPr>
              <w:tabs>
                <w:tab w:val="left" w:pos="0"/>
                <w:tab w:val="left" w:pos="540"/>
              </w:tabs>
              <w:spacing w:after="0" w:line="240" w:lineRule="auto"/>
              <w:ind w:left="0" w:firstLine="0"/>
              <w:jc w:val="center"/>
              <w:rPr>
                <w:rFonts w:ascii="Times New Roman" w:hAnsi="Times New Roman"/>
                <w:bCs/>
                <w:sz w:val="16"/>
                <w:szCs w:val="16"/>
              </w:rPr>
            </w:pPr>
          </w:p>
        </w:tc>
        <w:tc>
          <w:tcPr>
            <w:tcW w:w="120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after="0" w:line="240" w:lineRule="auto"/>
              <w:jc w:val="both"/>
              <w:rPr>
                <w:rFonts w:ascii="Times New Roman" w:hAnsi="Times New Roman"/>
                <w:sz w:val="16"/>
                <w:szCs w:val="16"/>
              </w:rPr>
            </w:pPr>
            <w:r>
              <w:rPr>
                <w:rFonts w:ascii="Times New Roman" w:hAnsi="Times New Roman"/>
                <w:sz w:val="16"/>
                <w:szCs w:val="16"/>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2296"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свидетельства о браке</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 xml:space="preserve">Выдача медицинского заключения о состоянии здоровья </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 xml:space="preserve">Выдача справки о доходах </w:t>
            </w:r>
            <w:proofErr w:type="gramStart"/>
            <w:r>
              <w:rPr>
                <w:rFonts w:ascii="Times New Roman" w:hAnsi="Times New Roman"/>
                <w:bCs/>
                <w:sz w:val="16"/>
                <w:szCs w:val="16"/>
              </w:rPr>
              <w:t>за</w:t>
            </w:r>
            <w:proofErr w:type="gramEnd"/>
            <w:r>
              <w:rPr>
                <w:rFonts w:ascii="Times New Roman" w:hAnsi="Times New Roman"/>
                <w:bCs/>
                <w:sz w:val="16"/>
                <w:szCs w:val="16"/>
              </w:rPr>
              <w:t xml:space="preserve"> последние 12 месяцев</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выписки из домовой (поквартирной) книги или иного документа, подтверждающего право пользования жилым помещением либо право собственности на него</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копии финансового лицевого счета с места жительства</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справки об отсутствии судимости за умышленное преступление против жизни и здоровья граждан</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документа о прохождении подготовки в школе для родителей</w:t>
            </w:r>
          </w:p>
          <w:p w:rsidR="008B6557" w:rsidRDefault="008B6557" w:rsidP="00864F25">
            <w:pPr>
              <w:widowControl w:val="0"/>
              <w:numPr>
                <w:ilvl w:val="0"/>
                <w:numId w:val="60"/>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Pr>
                <w:rFonts w:ascii="Times New Roman" w:hAnsi="Times New Roman"/>
                <w:bCs/>
                <w:sz w:val="16"/>
                <w:szCs w:val="16"/>
              </w:rPr>
              <w:t>Выдача заключения о возможности гражданина быть приемным родителем \ патронатным воспитателем</w:t>
            </w:r>
          </w:p>
        </w:tc>
        <w:tc>
          <w:tcPr>
            <w:tcW w:w="1241" w:type="pct"/>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ЗАГС</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Учреждения здравоохранения</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Работодатели, отделения Пенсионного фонда</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Администрации сельских поселений</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Организации, оказывающие жилищно-коммунальные услуги</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внутренних дел, УФСИН</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Образовательные учреждения</w:t>
            </w:r>
          </w:p>
          <w:p w:rsidR="008B6557" w:rsidRDefault="008B6557" w:rsidP="00864F25">
            <w:pPr>
              <w:widowControl w:val="0"/>
              <w:numPr>
                <w:ilvl w:val="0"/>
                <w:numId w:val="61"/>
              </w:numPr>
              <w:tabs>
                <w:tab w:val="num" w:pos="0"/>
              </w:tabs>
              <w:autoSpaceDE w:val="0"/>
              <w:autoSpaceDN w:val="0"/>
              <w:adjustRightInd w:val="0"/>
              <w:spacing w:after="0" w:line="240" w:lineRule="auto"/>
              <w:ind w:left="263" w:hanging="263"/>
              <w:rPr>
                <w:rFonts w:ascii="Times New Roman" w:hAnsi="Times New Roman"/>
                <w:bCs/>
                <w:sz w:val="16"/>
                <w:szCs w:val="16"/>
              </w:rPr>
            </w:pPr>
            <w:r>
              <w:rPr>
                <w:rFonts w:ascii="Times New Roman" w:hAnsi="Times New Roman"/>
                <w:bCs/>
                <w:sz w:val="16"/>
                <w:szCs w:val="16"/>
              </w:rPr>
              <w:t>Органы опеки и попечительства</w:t>
            </w:r>
          </w:p>
        </w:tc>
      </w:tr>
    </w:tbl>
    <w:p w:rsidR="008B6557" w:rsidRDefault="008B6557" w:rsidP="008B6557">
      <w:pPr>
        <w:spacing w:after="0"/>
        <w:jc w:val="center"/>
        <w:rPr>
          <w:rFonts w:ascii="Times New Roman" w:hAnsi="Times New Roman"/>
          <w:sz w:val="16"/>
          <w:szCs w:val="16"/>
        </w:rPr>
        <w:sectPr w:rsidR="008B6557">
          <w:pgSz w:w="11906" w:h="16838"/>
          <w:pgMar w:top="1134" w:right="850" w:bottom="1134" w:left="1701" w:header="708" w:footer="708" w:gutter="0"/>
          <w:cols w:space="708"/>
          <w:docGrid w:linePitch="360"/>
        </w:sectPr>
      </w:pPr>
    </w:p>
    <w:p w:rsidR="008B6557" w:rsidRDefault="008B6557" w:rsidP="008B6557">
      <w:pPr>
        <w:spacing w:after="0"/>
        <w:jc w:val="center"/>
        <w:rPr>
          <w:rFonts w:ascii="Times New Roman" w:hAnsi="Times New Roman"/>
          <w:sz w:val="16"/>
          <w:szCs w:val="16"/>
        </w:rPr>
      </w:pPr>
      <w:r>
        <w:rPr>
          <w:rFonts w:ascii="Times New Roman" w:hAnsi="Times New Roman"/>
          <w:sz w:val="16"/>
          <w:szCs w:val="16"/>
        </w:rPr>
        <w:lastRenderedPageBreak/>
        <w:t xml:space="preserve">РАЗДЕЛ 3. Услуги, оказываемые муниципальными учреждениями Ольховского муниципального района </w:t>
      </w:r>
    </w:p>
    <w:p w:rsidR="008B6557" w:rsidRDefault="008B6557" w:rsidP="008B6557">
      <w:pPr>
        <w:spacing w:after="0"/>
        <w:jc w:val="center"/>
        <w:rPr>
          <w:rFonts w:ascii="Times New Roman" w:hAnsi="Times New Roman"/>
          <w:sz w:val="16"/>
          <w:szCs w:val="16"/>
        </w:rPr>
      </w:pPr>
      <w:r>
        <w:rPr>
          <w:rFonts w:ascii="Times New Roman" w:hAnsi="Times New Roman"/>
          <w:sz w:val="16"/>
          <w:szCs w:val="16"/>
        </w:rPr>
        <w:t>и иными организациями, в которых размещается муниципальное задание (заказ)</w:t>
      </w:r>
    </w:p>
    <w:p w:rsidR="008B6557" w:rsidRDefault="008B6557" w:rsidP="008B6557">
      <w:pPr>
        <w:widowControl w:val="0"/>
        <w:autoSpaceDE w:val="0"/>
        <w:autoSpaceDN w:val="0"/>
        <w:spacing w:after="0" w:line="240" w:lineRule="auto"/>
        <w:jc w:val="right"/>
        <w:rPr>
          <w:rFonts w:ascii="Times New Roman" w:hAnsi="Times New Roman"/>
          <w:sz w:val="16"/>
          <w:szCs w:val="16"/>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1701"/>
        <w:gridCol w:w="2410"/>
        <w:gridCol w:w="1134"/>
        <w:gridCol w:w="1418"/>
        <w:gridCol w:w="992"/>
        <w:gridCol w:w="1701"/>
        <w:gridCol w:w="992"/>
        <w:gridCol w:w="4213"/>
      </w:tblGrid>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kern w:val="2"/>
                <w:sz w:val="16"/>
                <w:szCs w:val="16"/>
              </w:rPr>
              <w:t xml:space="preserve">№ </w:t>
            </w:r>
            <w:proofErr w:type="gramStart"/>
            <w:r>
              <w:rPr>
                <w:rFonts w:ascii="Times New Roman" w:hAnsi="Times New Roman"/>
                <w:kern w:val="2"/>
                <w:sz w:val="16"/>
                <w:szCs w:val="16"/>
              </w:rPr>
              <w:t>п</w:t>
            </w:r>
            <w:proofErr w:type="gramEnd"/>
            <w:r>
              <w:rPr>
                <w:rFonts w:ascii="Times New Roman" w:hAnsi="Times New Roman"/>
                <w:kern w:val="2"/>
                <w:sz w:val="16"/>
                <w:szCs w:val="16"/>
              </w:rPr>
              <w:t>/п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kern w:val="2"/>
                <w:sz w:val="16"/>
                <w:szCs w:val="16"/>
              </w:rPr>
              <w:t>Наименование муниципальной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Содержание муниципальной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jc w:val="center"/>
              <w:rPr>
                <w:rFonts w:ascii="Times New Roman" w:hAnsi="Times New Roman"/>
                <w:kern w:val="2"/>
                <w:sz w:val="16"/>
                <w:szCs w:val="16"/>
              </w:rPr>
            </w:pPr>
            <w:r>
              <w:rPr>
                <w:rFonts w:ascii="Times New Roman" w:hAnsi="Times New Roman"/>
                <w:sz w:val="16"/>
                <w:szCs w:val="16"/>
              </w:rPr>
              <w:t>Единица</w:t>
            </w:r>
            <w:r>
              <w:rPr>
                <w:rFonts w:ascii="Times New Roman" w:hAnsi="Times New Roman"/>
                <w:kern w:val="2"/>
                <w:sz w:val="16"/>
                <w:szCs w:val="16"/>
              </w:rPr>
              <w:t xml:space="preserve"> </w:t>
            </w:r>
            <w:r>
              <w:rPr>
                <w:rFonts w:ascii="Times New Roman" w:hAnsi="Times New Roman"/>
                <w:sz w:val="16"/>
                <w:szCs w:val="16"/>
              </w:rPr>
              <w:t>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Источник финансирования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Способ установления цены муниципальной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Муниципальное учреждение Ольховского муниципального района, наделенное полномочиями по организации предоставления муниципальной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Потребители муниципальной платной услуги</w:t>
            </w:r>
          </w:p>
        </w:tc>
        <w:tc>
          <w:tcPr>
            <w:tcW w:w="4213" w:type="dxa"/>
            <w:tcBorders>
              <w:top w:val="single" w:sz="4" w:space="0" w:color="auto"/>
              <w:left w:val="single" w:sz="4" w:space="0" w:color="auto"/>
              <w:bottom w:val="single" w:sz="4" w:space="0" w:color="auto"/>
              <w:right w:val="single" w:sz="4" w:space="0" w:color="auto"/>
            </w:tcBorders>
            <w:vAlign w:val="center"/>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8B6557" w:rsidTr="00864F25">
        <w:trPr>
          <w:trHeight w:val="2826"/>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sz w:val="16"/>
                <w:szCs w:val="16"/>
              </w:rPr>
            </w:pPr>
            <w:r>
              <w:rPr>
                <w:rFonts w:ascii="Times New Roman" w:hAnsi="Times New Roman"/>
                <w:sz w:val="16"/>
                <w:szCs w:val="16"/>
              </w:rPr>
              <w:t>Организация отдыха детей и молодежи</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Организация отдыха детей и молодежи в каникулярное время с круглосуточным пребыванием</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45"/>
              </w:tabs>
              <w:spacing w:line="100" w:lineRule="atLeast"/>
              <w:jc w:val="center"/>
              <w:rPr>
                <w:rFonts w:ascii="Times New Roman" w:hAnsi="Times New Roman"/>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 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sz w:val="16"/>
                <w:szCs w:val="16"/>
              </w:rPr>
            </w:pPr>
            <w:r>
              <w:rPr>
                <w:rFonts w:ascii="Times New Roman" w:hAnsi="Times New Roman"/>
                <w:sz w:val="16"/>
                <w:szCs w:val="16"/>
              </w:rPr>
              <w:t>МБУ ДОЛ «Кузнечик»</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sz w:val="16"/>
                <w:szCs w:val="16"/>
              </w:rPr>
            </w:pPr>
            <w:r>
              <w:rPr>
                <w:rFonts w:ascii="Times New Roman" w:hAnsi="Times New Roman"/>
                <w:sz w:val="16"/>
                <w:szCs w:val="16"/>
              </w:rPr>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hd w:val="clear" w:color="auto" w:fill="FFFFFF"/>
              <w:jc w:val="center"/>
              <w:rPr>
                <w:rFonts w:ascii="Times New Roman" w:hAnsi="Times New Roman"/>
                <w:sz w:val="16"/>
                <w:szCs w:val="16"/>
              </w:rPr>
            </w:pPr>
            <w:r>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 Федеральный закон от 29.12.2012 3273-ФЗ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Осуществление издательской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Опубликование муниципальных правовых актов, обсуждение проектов муниципальных правовых актов по вопросам местного значения, доведение </w:t>
            </w:r>
            <w:proofErr w:type="gramStart"/>
            <w:r>
              <w:rPr>
                <w:rFonts w:ascii="Times New Roman" w:hAnsi="Times New Roman"/>
                <w:sz w:val="16"/>
                <w:szCs w:val="16"/>
              </w:rPr>
              <w:t>до</w:t>
            </w:r>
            <w:proofErr w:type="gramEnd"/>
          </w:p>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1 правовой акт</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Редакция газеты «Ольховский вести»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numPr>
                <w:ilvl w:val="1"/>
                <w:numId w:val="17"/>
              </w:numPr>
              <w:tabs>
                <w:tab w:val="left" w:pos="72"/>
              </w:tabs>
              <w:spacing w:after="0" w:line="240" w:lineRule="auto"/>
              <w:ind w:left="73" w:hanging="181"/>
              <w:jc w:val="center"/>
              <w:rPr>
                <w:rFonts w:ascii="Times New Roman" w:hAnsi="Times New Roman"/>
                <w:kern w:val="2"/>
                <w:sz w:val="16"/>
                <w:szCs w:val="16"/>
              </w:rPr>
            </w:pPr>
            <w:r>
              <w:rPr>
                <w:rFonts w:ascii="Times New Roman" w:hAnsi="Times New Roman"/>
                <w:sz w:val="16"/>
                <w:szCs w:val="16"/>
              </w:rPr>
              <w:t>Юридические лица;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kern w:val="2"/>
                <w:sz w:val="16"/>
                <w:szCs w:val="16"/>
              </w:rPr>
            </w:pPr>
            <w:r>
              <w:rPr>
                <w:rFonts w:ascii="Times New Roman" w:hAnsi="Times New Roman"/>
                <w:sz w:val="16"/>
                <w:szCs w:val="16"/>
              </w:rPr>
              <w:t>Физические лица;</w:t>
            </w:r>
          </w:p>
          <w:p w:rsidR="008B6557" w:rsidRDefault="008B6557" w:rsidP="00864F25">
            <w:pPr>
              <w:numPr>
                <w:ilvl w:val="1"/>
                <w:numId w:val="17"/>
              </w:numPr>
              <w:tabs>
                <w:tab w:val="left" w:pos="72"/>
              </w:tabs>
              <w:spacing w:after="0" w:line="240" w:lineRule="auto"/>
              <w:ind w:left="73" w:hanging="181"/>
              <w:jc w:val="center"/>
              <w:rPr>
                <w:rFonts w:ascii="Times New Roman" w:hAnsi="Times New Roman"/>
                <w:kern w:val="2"/>
                <w:sz w:val="16"/>
                <w:szCs w:val="16"/>
              </w:rPr>
            </w:pPr>
            <w:r>
              <w:rPr>
                <w:rFonts w:ascii="Times New Roman" w:hAnsi="Times New Roman"/>
                <w:sz w:val="16"/>
                <w:szCs w:val="16"/>
              </w:rPr>
              <w:t>Индивидуальные предприниматели</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Указ Президента от 09.12.2013 894</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некоторых мерах по повышению эффективности деятельности государственных средств массовой информации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Закон от 27.12.1991 2124-I</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средствах массовой информации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14.06.1994 5</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порядке опубликования и вступления в силу федеральных конституционных законов, федеральных законов, актов палат Федерального Собрания</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Постановление Правительства РФ от 23.10.2000 805 "О редакции "Российской газеты"</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11.07.2001 95</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политических партиях</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конституционный закон от 26.02.1997 1</w:t>
            </w:r>
            <w:proofErr w:type="gramStart"/>
            <w:r>
              <w:rPr>
                <w:rFonts w:ascii="Times New Roman" w:hAnsi="Times New Roman"/>
                <w:sz w:val="16"/>
                <w:szCs w:val="16"/>
              </w:rPr>
              <w:t xml:space="preserve"> О</w:t>
            </w:r>
            <w:proofErr w:type="gramEnd"/>
            <w:r>
              <w:rPr>
                <w:rFonts w:ascii="Times New Roman" w:hAnsi="Times New Roman"/>
                <w:sz w:val="16"/>
                <w:szCs w:val="16"/>
              </w:rPr>
              <w:t>б Уполномоченном по правам человека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07.05.2013 78</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уполномоченных по защите прав предпринимателей в Российской </w:t>
            </w:r>
            <w:r>
              <w:rPr>
                <w:rFonts w:ascii="Times New Roman" w:hAnsi="Times New Roman"/>
                <w:sz w:val="16"/>
                <w:szCs w:val="16"/>
              </w:rPr>
              <w:lastRenderedPageBreak/>
              <w:t>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06.03.2006 35</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противодействии терроризму</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25.07.2002 114</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противодействии экстремистской деятельности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272</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мерах воздействия на лиц, причастных к нарушениям основополагающих прав и свобод человека, прав и свобод граждан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Распоряжение Правительства Российской Федерации от 15.10.2007 1420</w:t>
            </w:r>
            <w:proofErr w:type="gramStart"/>
            <w:r>
              <w:rPr>
                <w:rFonts w:ascii="Times New Roman" w:hAnsi="Times New Roman"/>
                <w:sz w:val="16"/>
                <w:szCs w:val="16"/>
              </w:rPr>
              <w:t xml:space="preserve"> О</w:t>
            </w:r>
            <w:proofErr w:type="gramEnd"/>
            <w:r>
              <w:rPr>
                <w:rFonts w:ascii="Times New Roman" w:hAnsi="Times New Roman"/>
                <w:sz w:val="16"/>
                <w:szCs w:val="16"/>
              </w:rPr>
              <w:t>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деятельности»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jc w:val="center"/>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widowControl w:val="0"/>
              <w:autoSpaceDE w:val="0"/>
              <w:autoSpaceDN w:val="0"/>
              <w:spacing w:after="0" w:line="240" w:lineRule="auto"/>
              <w:jc w:val="center"/>
              <w:rPr>
                <w:rFonts w:ascii="Times New Roman" w:hAnsi="Times New Roman"/>
                <w:sz w:val="16"/>
                <w:szCs w:val="16"/>
              </w:rPr>
            </w:pPr>
            <w:r>
              <w:rPr>
                <w:rFonts w:ascii="Times New Roman" w:hAnsi="Times New Roman"/>
                <w:sz w:val="16"/>
                <w:szCs w:val="16"/>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Организация мероприятий в сфере молодежной политики</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1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Муниципальное учреждение «Районный молодежный социально-досуговый центр «Максимум»</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Физические лица в возрасте от 14 до 30 лет</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06.10.2003г.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28.06.1995г. №98-ФЗ «О государственной поддержке молодежных и детских общественных объединений»</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24.06.1998 №124-ФЗ «Об основных гарантиях прав ребенка в Российской Федерации»</w:t>
            </w:r>
          </w:p>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Распоряжение от  17.11.2008 31662-р Концепция долгосрочного социально-экономического развития Российской Федерации на период до 2020 года.</w:t>
            </w:r>
          </w:p>
        </w:tc>
      </w:tr>
      <w:tr w:rsidR="008B6557" w:rsidTr="00864F25">
        <w:trPr>
          <w:trHeight w:val="817"/>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jc w:val="center"/>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widowControl w:val="0"/>
              <w:autoSpaceDE w:val="0"/>
              <w:autoSpaceDN w:val="0"/>
              <w:spacing w:after="0" w:line="240" w:lineRule="auto"/>
              <w:jc w:val="center"/>
              <w:rPr>
                <w:rFonts w:ascii="Times New Roman" w:hAnsi="Times New Roman"/>
                <w:sz w:val="16"/>
                <w:szCs w:val="16"/>
              </w:rPr>
            </w:pPr>
            <w:r>
              <w:rPr>
                <w:rFonts w:ascii="Times New Roman" w:hAnsi="Times New Roman"/>
                <w:sz w:val="16"/>
                <w:szCs w:val="16"/>
              </w:rPr>
              <w:t>Организация временного трудоустройства</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 xml:space="preserve">Организация временного трудоустройства </w:t>
            </w:r>
          </w:p>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(Содействие занятости населения)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240" w:lineRule="auto"/>
              <w:jc w:val="center"/>
              <w:rPr>
                <w:rFonts w:ascii="Times New Roman" w:hAnsi="Times New Roman"/>
                <w:sz w:val="16"/>
                <w:szCs w:val="16"/>
              </w:rPr>
            </w:pPr>
            <w:r>
              <w:rPr>
                <w:rFonts w:ascii="Times New Roman" w:hAnsi="Times New Roman"/>
                <w:sz w:val="16"/>
                <w:szCs w:val="16"/>
              </w:rPr>
              <w:t>Численность граждан</w:t>
            </w:r>
            <w:proofErr w:type="gramStart"/>
            <w:r>
              <w:rPr>
                <w:rFonts w:ascii="Times New Roman" w:hAnsi="Times New Roman"/>
                <w:sz w:val="16"/>
                <w:szCs w:val="16"/>
              </w:rPr>
              <w:t>.</w:t>
            </w:r>
            <w:proofErr w:type="gramEnd"/>
            <w:r>
              <w:rPr>
                <w:rFonts w:ascii="Times New Roman" w:hAnsi="Times New Roman"/>
                <w:sz w:val="16"/>
                <w:szCs w:val="16"/>
              </w:rPr>
              <w:t xml:space="preserve"> </w:t>
            </w:r>
            <w:proofErr w:type="gramStart"/>
            <w:r>
              <w:rPr>
                <w:rFonts w:ascii="Times New Roman" w:hAnsi="Times New Roman"/>
                <w:sz w:val="16"/>
                <w:szCs w:val="16"/>
              </w:rPr>
              <w:t>п</w:t>
            </w:r>
            <w:proofErr w:type="gramEnd"/>
            <w:r>
              <w:rPr>
                <w:rFonts w:ascii="Times New Roman" w:hAnsi="Times New Roman"/>
                <w:sz w:val="16"/>
                <w:szCs w:val="16"/>
              </w:rPr>
              <w:t>риступивших к временным работам</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 xml:space="preserve">Муниципальное учреждение «Районный молодежный социально-досуговый центр </w:t>
            </w:r>
            <w:r>
              <w:rPr>
                <w:rFonts w:ascii="Times New Roman" w:hAnsi="Times New Roman"/>
                <w:sz w:val="16"/>
                <w:szCs w:val="16"/>
              </w:rPr>
              <w:lastRenderedPageBreak/>
              <w:t>«Максимум»</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sz w:val="16"/>
                <w:szCs w:val="16"/>
              </w:rPr>
            </w:pPr>
            <w:r>
              <w:rPr>
                <w:rFonts w:ascii="Times New Roman" w:hAnsi="Times New Roman"/>
                <w:sz w:val="16"/>
                <w:szCs w:val="16"/>
              </w:rPr>
              <w:lastRenderedPageBreak/>
              <w:t xml:space="preserve">несовершеннолетние граждане  </w:t>
            </w:r>
            <w:proofErr w:type="gramStart"/>
            <w:r>
              <w:rPr>
                <w:rFonts w:ascii="Times New Roman" w:hAnsi="Times New Roman"/>
                <w:sz w:val="16"/>
                <w:szCs w:val="16"/>
              </w:rPr>
              <w:t>возрасте</w:t>
            </w:r>
            <w:proofErr w:type="gramEnd"/>
            <w:r>
              <w:rPr>
                <w:rFonts w:ascii="Times New Roman" w:hAnsi="Times New Roman"/>
                <w:sz w:val="16"/>
                <w:szCs w:val="16"/>
              </w:rPr>
              <w:t xml:space="preserve"> от 14 до 18 лет в </w:t>
            </w:r>
            <w:r>
              <w:rPr>
                <w:rFonts w:ascii="Times New Roman" w:hAnsi="Times New Roman"/>
                <w:sz w:val="16"/>
                <w:szCs w:val="16"/>
              </w:rPr>
              <w:lastRenderedPageBreak/>
              <w:t>свободное от учебы время</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lastRenderedPageBreak/>
              <w:t>Закон от 19.04.1991 1032-1</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занятости населения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Приказ от 11.02.2013 58н</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утверждении федерального государственного стандарта государственной услуги по организации временного трудоустройства </w:t>
            </w:r>
            <w:r>
              <w:rPr>
                <w:rFonts w:ascii="Times New Roman" w:hAnsi="Times New Roman"/>
                <w:sz w:val="16"/>
                <w:szCs w:val="16"/>
              </w:rPr>
              <w:lastRenderedPageBreak/>
              <w:t>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Содержание (эксплуатация) имущества, находящегося в государственной (муниципальной)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Техническое обслуживание и эксплуатация объектов инженерной инфраструктуры муниципальных учреждений Ольховского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kern w:val="2"/>
                <w:sz w:val="16"/>
                <w:szCs w:val="16"/>
              </w:rPr>
              <w:t>1 обслуживаемый объект</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ind w:right="34"/>
              <w:jc w:val="center"/>
              <w:rPr>
                <w:rFonts w:ascii="Times New Roman" w:hAnsi="Times New Roman"/>
                <w:kern w:val="2"/>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autoSpaceDE w:val="0"/>
              <w:autoSpaceDN w:val="0"/>
              <w:adjustRightInd w:val="0"/>
              <w:jc w:val="center"/>
              <w:rPr>
                <w:rFonts w:ascii="Times New Roman" w:hAnsi="Times New Roman"/>
                <w:sz w:val="16"/>
                <w:szCs w:val="16"/>
              </w:rPr>
            </w:pPr>
            <w:r>
              <w:rPr>
                <w:rFonts w:ascii="Times New Roman" w:hAnsi="Times New Roman"/>
                <w:sz w:val="16"/>
                <w:szCs w:val="16"/>
              </w:rPr>
              <w:t>МБУ «ХЭК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Муниципальные учреждения</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hd w:val="clear" w:color="auto" w:fill="FFFFFF"/>
              <w:spacing w:after="0"/>
              <w:jc w:val="center"/>
              <w:rPr>
                <w:rFonts w:ascii="Times New Roman" w:hAnsi="Times New Roman"/>
                <w:sz w:val="16"/>
                <w:szCs w:val="16"/>
              </w:rPr>
            </w:pPr>
            <w:r>
              <w:rPr>
                <w:rFonts w:ascii="Times New Roman" w:hAnsi="Times New Roman"/>
                <w:sz w:val="16"/>
                <w:szCs w:val="16"/>
              </w:rPr>
              <w:t>Федеральный закон от 06.10.2003 № 131-ФЗ</w:t>
            </w:r>
          </w:p>
          <w:p w:rsidR="008B6557" w:rsidRDefault="008B6557" w:rsidP="00864F25">
            <w:pPr>
              <w:shd w:val="clear" w:color="auto" w:fill="FFFFFF"/>
              <w:spacing w:after="0"/>
              <w:jc w:val="center"/>
              <w:rPr>
                <w:rFonts w:ascii="Times New Roman" w:hAnsi="Times New Roman"/>
                <w:sz w:val="16"/>
                <w:szCs w:val="16"/>
              </w:rPr>
            </w:pPr>
            <w:r>
              <w:rPr>
                <w:rFonts w:ascii="Times New Roman" w:hAnsi="Times New Roman"/>
                <w:sz w:val="16"/>
                <w:szCs w:val="16"/>
              </w:rPr>
              <w:t>«Об общих принципах организации местного самоуправления в Российской Федерации»</w:t>
            </w:r>
          </w:p>
          <w:p w:rsidR="008B6557" w:rsidRDefault="008B6557" w:rsidP="00864F25">
            <w:pPr>
              <w:tabs>
                <w:tab w:val="left" w:pos="72"/>
              </w:tabs>
              <w:spacing w:after="0" w:line="240" w:lineRule="auto"/>
              <w:ind w:left="72"/>
              <w:jc w:val="center"/>
              <w:rPr>
                <w:rFonts w:ascii="Times New Roman" w:hAnsi="Times New Roman"/>
                <w:sz w:val="16"/>
                <w:szCs w:val="16"/>
              </w:rPr>
            </w:pPr>
            <w:r>
              <w:rPr>
                <w:rFonts w:ascii="Times New Roman" w:hAnsi="Times New Roman"/>
                <w:sz w:val="16"/>
                <w:szCs w:val="16"/>
              </w:rPr>
              <w:t>Постановления от 05.01.1998 №3</w:t>
            </w:r>
            <w:proofErr w:type="gramStart"/>
            <w:r>
              <w:rPr>
                <w:rFonts w:ascii="Times New Roman" w:hAnsi="Times New Roman"/>
                <w:sz w:val="16"/>
                <w:szCs w:val="16"/>
              </w:rPr>
              <w:t xml:space="preserve"> О</w:t>
            </w:r>
            <w:proofErr w:type="gramEnd"/>
            <w:r>
              <w:rPr>
                <w:rFonts w:ascii="Times New Roman" w:hAnsi="Times New Roman"/>
                <w:sz w:val="16"/>
                <w:szCs w:val="16"/>
              </w:rPr>
              <w:t xml:space="preserve"> порядке закрепления и использования находящихся в федеральной собственности административных зданий, строений и нежилых помещений</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after="0" w:line="100" w:lineRule="atLeast"/>
              <w:jc w:val="center"/>
              <w:rPr>
                <w:rFonts w:ascii="Times New Roman" w:hAnsi="Times New Roman"/>
                <w:sz w:val="16"/>
                <w:szCs w:val="16"/>
              </w:rPr>
            </w:pPr>
            <w:r>
              <w:rPr>
                <w:rFonts w:ascii="Times New Roman" w:hAnsi="Times New Roman"/>
                <w:sz w:val="16"/>
                <w:szCs w:val="16"/>
              </w:rPr>
              <w:t>Адаптированная образовательная программа среднего общего образования</w:t>
            </w:r>
          </w:p>
          <w:p w:rsidR="008B6557" w:rsidRDefault="008B6557" w:rsidP="00864F25">
            <w:pPr>
              <w:tabs>
                <w:tab w:val="left" w:pos="1155"/>
              </w:tabs>
              <w:spacing w:after="0" w:line="100" w:lineRule="atLeast"/>
              <w:jc w:val="center"/>
              <w:rPr>
                <w:rFonts w:ascii="Times New Roman" w:hAnsi="Times New Roman"/>
                <w:kern w:val="2"/>
                <w:sz w:val="16"/>
                <w:szCs w:val="16"/>
              </w:rPr>
            </w:pPr>
            <w:r>
              <w:rPr>
                <w:rFonts w:ascii="Times New Roman" w:hAnsi="Times New Roman"/>
                <w:sz w:val="16"/>
                <w:szCs w:val="16"/>
              </w:rPr>
              <w:t>(Очная)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r>
              <w:rPr>
                <w:rFonts w:ascii="Times New Roman" w:hAnsi="Times New Roman"/>
                <w:sz w:val="16"/>
                <w:szCs w:val="16"/>
              </w:rPr>
              <w:t>,</w:t>
            </w:r>
          </w:p>
          <w:p w:rsidR="008B6557" w:rsidRDefault="008B6557" w:rsidP="00864F25">
            <w:pPr>
              <w:tabs>
                <w:tab w:val="left" w:pos="745"/>
              </w:tabs>
              <w:spacing w:line="100" w:lineRule="atLeast"/>
              <w:jc w:val="center"/>
              <w:rPr>
                <w:rFonts w:ascii="Times New Roman" w:hAnsi="Times New Roman"/>
                <w:kern w:val="2"/>
                <w:sz w:val="16"/>
                <w:szCs w:val="16"/>
              </w:rPr>
            </w:pPr>
            <w:r>
              <w:rPr>
                <w:rFonts w:ascii="Times New Roman" w:hAnsi="Times New Roman"/>
                <w:sz w:val="16"/>
                <w:szCs w:val="16"/>
              </w:rPr>
              <w:t>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kern w:val="2"/>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 xml:space="preserve">Муниципальное бюджетное общеобразовательное учреждение « Солодчинская средняя школа» Ольховского муниципального района </w:t>
            </w:r>
            <w:r>
              <w:rPr>
                <w:rFonts w:ascii="Times New Roman" w:hAnsi="Times New Roman"/>
                <w:sz w:val="16"/>
                <w:szCs w:val="16"/>
              </w:rPr>
              <w:lastRenderedPageBreak/>
              <w:t>Волгоградской области</w:t>
            </w:r>
          </w:p>
          <w:p w:rsidR="008B6557" w:rsidRDefault="008B6557" w:rsidP="00864F25">
            <w:pPr>
              <w:tabs>
                <w:tab w:val="left" w:pos="115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sz w:val="16"/>
                <w:szCs w:val="16"/>
              </w:rPr>
              <w:lastRenderedPageBreak/>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ind w:left="72"/>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Адаптированная образовательная программа среднего общего образования</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 xml:space="preserve">(На дому  - </w:t>
            </w:r>
            <w:proofErr w:type="gramStart"/>
            <w:r>
              <w:rPr>
                <w:rFonts w:ascii="Times New Roman" w:hAnsi="Times New Roman"/>
                <w:sz w:val="16"/>
                <w:szCs w:val="16"/>
              </w:rPr>
              <w:t>Очная</w:t>
            </w:r>
            <w:proofErr w:type="gramEnd"/>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r>
              <w:rPr>
                <w:rFonts w:ascii="Times New Roman" w:hAnsi="Times New Roman"/>
                <w:sz w:val="16"/>
                <w:szCs w:val="16"/>
              </w:rPr>
              <w:t>,</w:t>
            </w:r>
          </w:p>
          <w:p w:rsidR="008B6557" w:rsidRDefault="008B6557" w:rsidP="00864F25">
            <w:pPr>
              <w:tabs>
                <w:tab w:val="left" w:pos="745"/>
              </w:tabs>
              <w:spacing w:line="100" w:lineRule="atLeast"/>
              <w:jc w:val="center"/>
              <w:rPr>
                <w:rFonts w:ascii="Times New Roman" w:hAnsi="Times New Roman"/>
                <w:kern w:val="2"/>
                <w:sz w:val="16"/>
                <w:szCs w:val="16"/>
              </w:rPr>
            </w:pPr>
            <w:r>
              <w:rPr>
                <w:rFonts w:ascii="Times New Roman" w:hAnsi="Times New Roman"/>
                <w:sz w:val="16"/>
                <w:szCs w:val="16"/>
              </w:rPr>
              <w:t>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kern w:val="2"/>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sz w:val="16"/>
                <w:szCs w:val="16"/>
              </w:rPr>
              <w:t xml:space="preserve">Муниципальное бюджетное  </w:t>
            </w:r>
            <w:r>
              <w:rPr>
                <w:rFonts w:ascii="Times New Roman" w:hAnsi="Times New Roman"/>
                <w:sz w:val="16"/>
                <w:szCs w:val="16"/>
              </w:rPr>
              <w:lastRenderedPageBreak/>
              <w:t xml:space="preserve">общеобразовательное учреждение « Зензеватская средняя школа» Ольховского муниципального района </w:t>
            </w:r>
            <w:proofErr w:type="gramStart"/>
            <w:r>
              <w:rPr>
                <w:rFonts w:ascii="Times New Roman" w:hAnsi="Times New Roman"/>
                <w:sz w:val="16"/>
                <w:szCs w:val="16"/>
              </w:rPr>
              <w:t>Волгоградской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1155"/>
              </w:tabs>
              <w:spacing w:line="100" w:lineRule="atLeast"/>
              <w:jc w:val="center"/>
              <w:rPr>
                <w:rFonts w:ascii="Times New Roman" w:hAnsi="Times New Roman"/>
                <w:kern w:val="2"/>
                <w:sz w:val="16"/>
                <w:szCs w:val="16"/>
              </w:rPr>
            </w:pPr>
            <w:r>
              <w:rPr>
                <w:rFonts w:ascii="Times New Roman" w:hAnsi="Times New Roman"/>
                <w:sz w:val="16"/>
                <w:szCs w:val="16"/>
              </w:rPr>
              <w:lastRenderedPageBreak/>
              <w:t>Физические лица дети-инвалиды</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rPr>
                <w:rFonts w:ascii="Times New Roman" w:hAnsi="Times New Roman"/>
                <w:sz w:val="16"/>
                <w:szCs w:val="16"/>
              </w:rPr>
            </w:pPr>
            <w:r>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r>
              <w:rPr>
                <w:rFonts w:ascii="Times New Roman" w:hAnsi="Times New Roman"/>
                <w:sz w:val="16"/>
                <w:szCs w:val="16"/>
              </w:rPr>
              <w:t xml:space="preserve"> Уровень освоения обучающимся основной общеобразовательной программы среднего (полного) общего образования по завершении обучения на третий ступени общего образования</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rPr>
                <w:rFonts w:ascii="Times New Roman" w:hAnsi="Times New Roman"/>
                <w:sz w:val="16"/>
                <w:szCs w:val="16"/>
              </w:rPr>
            </w:pPr>
            <w:r>
              <w:rPr>
                <w:rFonts w:ascii="Times New Roman" w:hAnsi="Times New Roman"/>
                <w:kern w:val="2"/>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rPr>
                <w:rFonts w:ascii="Times New Roman" w:hAnsi="Times New Roman"/>
                <w:sz w:val="16"/>
                <w:szCs w:val="16"/>
              </w:rPr>
            </w:pPr>
            <w:r>
              <w:rPr>
                <w:rFonts w:ascii="Times New Roman" w:hAnsi="Times New Roman"/>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spacing w:after="0" w:line="100" w:lineRule="atLeast"/>
              <w:jc w:val="center"/>
              <w:rPr>
                <w:rFonts w:ascii="Times New Roman" w:hAnsi="Times New Roman"/>
                <w:sz w:val="16"/>
                <w:szCs w:val="16"/>
              </w:rPr>
            </w:pPr>
            <w:r>
              <w:rPr>
                <w:rFonts w:ascii="Times New Roman" w:hAnsi="Times New Roman"/>
                <w:sz w:val="16"/>
                <w:szCs w:val="16"/>
              </w:rPr>
              <w:t xml:space="preserve">Муниципальное бюджетное  общеобразовательное учреждение « Зензеватская средняя школа» Ольховского </w:t>
            </w:r>
            <w:r>
              <w:rPr>
                <w:rFonts w:ascii="Times New Roman" w:hAnsi="Times New Roman"/>
                <w:sz w:val="16"/>
                <w:szCs w:val="16"/>
              </w:rPr>
              <w:lastRenderedPageBreak/>
              <w:t>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tcPr>
          <w:p w:rsidR="008B6557" w:rsidRDefault="008B6557" w:rsidP="00864F25">
            <w:pPr>
              <w:tabs>
                <w:tab w:val="left" w:pos="72"/>
              </w:tabs>
              <w:spacing w:after="0" w:line="240" w:lineRule="auto"/>
              <w:rPr>
                <w:rFonts w:ascii="Times New Roman" w:hAnsi="Times New Roman"/>
                <w:sz w:val="16"/>
                <w:szCs w:val="16"/>
              </w:rPr>
            </w:pPr>
            <w:r>
              <w:rPr>
                <w:rFonts w:ascii="Times New Roman" w:hAnsi="Times New Roman"/>
                <w:sz w:val="16"/>
                <w:szCs w:val="16"/>
              </w:rPr>
              <w:lastRenderedPageBreak/>
              <w:t>Физические лица</w:t>
            </w:r>
          </w:p>
          <w:p w:rsidR="008B6557" w:rsidRDefault="008B6557" w:rsidP="00864F25">
            <w:pPr>
              <w:tabs>
                <w:tab w:val="left" w:pos="72"/>
              </w:tabs>
              <w:spacing w:after="0" w:line="240" w:lineRule="auto"/>
              <w:ind w:left="72"/>
              <w:rPr>
                <w:rFonts w:ascii="Times New Roman" w:hAnsi="Times New Roman"/>
                <w:sz w:val="16"/>
                <w:szCs w:val="16"/>
              </w:rPr>
            </w:pP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 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местного самоуправления в Российской Федерации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rPr>
                <w:rFonts w:ascii="Times New Roman" w:hAnsi="Times New Roman"/>
                <w:sz w:val="16"/>
                <w:szCs w:val="16"/>
              </w:rPr>
            </w:pPr>
            <w:r>
              <w:rPr>
                <w:rFonts w:ascii="Times New Roman" w:hAnsi="Times New Roman"/>
                <w:sz w:val="16"/>
                <w:szCs w:val="16"/>
              </w:rPr>
              <w:t xml:space="preserve">Образовательная программа среднего общего образования  </w:t>
            </w:r>
          </w:p>
          <w:p w:rsidR="008B6557" w:rsidRDefault="008B6557" w:rsidP="00864F25">
            <w:pPr>
              <w:spacing w:line="100" w:lineRule="atLeast"/>
              <w:rPr>
                <w:rFonts w:ascii="Times New Roman" w:hAnsi="Times New Roman"/>
                <w:kern w:val="2"/>
                <w:sz w:val="16"/>
                <w:szCs w:val="16"/>
              </w:rPr>
            </w:pPr>
            <w:r>
              <w:rPr>
                <w:rFonts w:ascii="Times New Roman" w:hAnsi="Times New Roman"/>
                <w:sz w:val="16"/>
                <w:szCs w:val="16"/>
              </w:rPr>
              <w:t>(на дому)</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p>
          <w:p w:rsidR="008B6557" w:rsidRDefault="008B6557" w:rsidP="00864F25">
            <w:pPr>
              <w:rPr>
                <w:rFonts w:ascii="Times New Roman" w:hAnsi="Times New Roman"/>
                <w:sz w:val="16"/>
                <w:szCs w:val="16"/>
              </w:rPr>
            </w:pPr>
          </w:p>
          <w:p w:rsidR="008B6557" w:rsidRDefault="008B6557" w:rsidP="00864F25">
            <w:pPr>
              <w:tabs>
                <w:tab w:val="left" w:pos="2775"/>
              </w:tabs>
              <w:spacing w:line="100" w:lineRule="atLeast"/>
              <w:rPr>
                <w:rFonts w:ascii="Times New Roman" w:hAnsi="Times New Roman"/>
                <w:kern w:val="2"/>
                <w:sz w:val="16"/>
                <w:szCs w:val="16"/>
              </w:rPr>
            </w:pPr>
            <w:r>
              <w:rPr>
                <w:rFonts w:ascii="Times New Roman" w:hAnsi="Times New Roman"/>
                <w:sz w:val="16"/>
                <w:szCs w:val="16"/>
              </w:rPr>
              <w:t>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rPr>
                <w:rFonts w:ascii="Times New Roman" w:hAnsi="Times New Roman"/>
                <w:kern w:val="2"/>
                <w:sz w:val="16"/>
                <w:szCs w:val="16"/>
              </w:rPr>
            </w:pPr>
            <w:r>
              <w:rPr>
                <w:rFonts w:ascii="Times New Roman" w:hAnsi="Times New Roman"/>
                <w:kern w:val="2"/>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18" w:hanging="18"/>
              <w:rPr>
                <w:rFonts w:ascii="Times New Roman" w:hAnsi="Times New Roman"/>
                <w:kern w:val="2"/>
                <w:sz w:val="16"/>
                <w:szCs w:val="16"/>
              </w:rPr>
            </w:pPr>
            <w:r>
              <w:rPr>
                <w:rFonts w:ascii="Times New Roman" w:hAnsi="Times New Roman"/>
                <w:sz w:val="16"/>
                <w:szCs w:val="16"/>
              </w:rPr>
              <w:t xml:space="preserve">Физические </w:t>
            </w:r>
            <w:proofErr w:type="gramStart"/>
            <w:r>
              <w:rPr>
                <w:rFonts w:ascii="Times New Roman" w:hAnsi="Times New Roman"/>
                <w:sz w:val="16"/>
                <w:szCs w:val="16"/>
              </w:rPr>
              <w:t>лица</w:t>
            </w:r>
            <w:proofErr w:type="gramEnd"/>
            <w:r>
              <w:rPr>
                <w:rFonts w:ascii="Times New Roman" w:hAnsi="Times New Roman"/>
                <w:sz w:val="16"/>
                <w:szCs w:val="16"/>
              </w:rPr>
              <w:t xml:space="preserve"> обучающиеся с ограниченными возможностями здоровья (ОВЗ)</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ind w:left="72"/>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Адаптированная образовательная программа среднего общего образования (на дому)</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p>
          <w:p w:rsidR="008B6557" w:rsidRDefault="008B6557" w:rsidP="00864F25">
            <w:pPr>
              <w:jc w:val="center"/>
              <w:rPr>
                <w:rFonts w:ascii="Times New Roman" w:hAnsi="Times New Roman"/>
                <w:sz w:val="16"/>
                <w:szCs w:val="16"/>
              </w:rPr>
            </w:pPr>
            <w:r>
              <w:rPr>
                <w:rFonts w:ascii="Times New Roman" w:hAnsi="Times New Roman"/>
                <w:sz w:val="16"/>
                <w:szCs w:val="16"/>
              </w:rPr>
              <w:t>Человек</w:t>
            </w:r>
          </w:p>
          <w:p w:rsidR="008B6557" w:rsidRDefault="008B6557" w:rsidP="00864F25">
            <w:pPr>
              <w:tabs>
                <w:tab w:val="left" w:pos="2775"/>
              </w:tabs>
              <w:spacing w:line="100" w:lineRule="atLeast"/>
              <w:jc w:val="center"/>
              <w:rPr>
                <w:rFonts w:ascii="Times New Roman" w:hAnsi="Times New Roman"/>
                <w:kern w:val="2"/>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after="0"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line="100" w:lineRule="atLeast"/>
              <w:jc w:val="center"/>
              <w:rPr>
                <w:rFonts w:ascii="Times New Roman" w:hAnsi="Times New Roman"/>
                <w:kern w:val="2"/>
                <w:sz w:val="16"/>
                <w:szCs w:val="16"/>
              </w:rPr>
            </w:pPr>
            <w:r>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p>
          <w:p w:rsidR="008B6557" w:rsidRDefault="008B6557" w:rsidP="00864F25">
            <w:pPr>
              <w:spacing w:after="0"/>
              <w:jc w:val="center"/>
              <w:rPr>
                <w:rFonts w:ascii="Times New Roman" w:hAnsi="Times New Roman"/>
                <w:sz w:val="16"/>
                <w:szCs w:val="16"/>
              </w:rPr>
            </w:pP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lastRenderedPageBreak/>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 xml:space="preserve">Муниципальное бюджетное  общеобразовательное учреждение « </w:t>
            </w:r>
            <w:r>
              <w:rPr>
                <w:rFonts w:ascii="Times New Roman" w:hAnsi="Times New Roman"/>
                <w:sz w:val="16"/>
                <w:szCs w:val="16"/>
              </w:rPr>
              <w:lastRenderedPageBreak/>
              <w:t>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 xml:space="preserve">Муниципальное бюджетное  общеобразовательное учреждение « Зензеватская средняя школа» Ольховского муниципального района </w:t>
            </w:r>
            <w:proofErr w:type="gramStart"/>
            <w:r>
              <w:rPr>
                <w:rFonts w:ascii="Times New Roman" w:hAnsi="Times New Roman"/>
                <w:sz w:val="16"/>
                <w:szCs w:val="16"/>
              </w:rPr>
              <w:t>Волгоградской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lastRenderedPageBreak/>
              <w:t xml:space="preserve">Физические </w:t>
            </w:r>
            <w:proofErr w:type="gramStart"/>
            <w:r>
              <w:rPr>
                <w:rFonts w:ascii="Times New Roman" w:hAnsi="Times New Roman"/>
                <w:sz w:val="16"/>
                <w:szCs w:val="16"/>
              </w:rPr>
              <w:t>лица</w:t>
            </w:r>
            <w:proofErr w:type="gramEnd"/>
            <w:r>
              <w:rPr>
                <w:rFonts w:ascii="Times New Roman" w:hAnsi="Times New Roman"/>
                <w:sz w:val="16"/>
                <w:szCs w:val="16"/>
              </w:rPr>
              <w:t xml:space="preserve"> обучающиеся за исключени</w:t>
            </w:r>
            <w:r>
              <w:rPr>
                <w:rFonts w:ascii="Times New Roman" w:hAnsi="Times New Roman"/>
                <w:sz w:val="16"/>
                <w:szCs w:val="16"/>
              </w:rPr>
              <w:lastRenderedPageBreak/>
              <w:t>ем обучающихся с ограниченными возможностями здоровья (ОВЗ) и детей-инвалидов</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lastRenderedPageBreak/>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общих принципах организации законодательных (представительных) и исполнительных органов государственной власти субъектов Российской </w:t>
            </w:r>
            <w:r>
              <w:rPr>
                <w:rFonts w:ascii="Times New Roman" w:hAnsi="Times New Roman"/>
                <w:sz w:val="16"/>
                <w:szCs w:val="16"/>
              </w:rPr>
              <w:lastRenderedPageBreak/>
              <w:t>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after="0"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p>
          <w:p w:rsidR="008B6557" w:rsidRDefault="008B6557" w:rsidP="00864F25">
            <w:pPr>
              <w:jc w:val="center"/>
              <w:rPr>
                <w:rFonts w:ascii="Times New Roman" w:hAnsi="Times New Roman"/>
                <w:sz w:val="16"/>
                <w:szCs w:val="16"/>
              </w:rPr>
            </w:pPr>
          </w:p>
          <w:p w:rsidR="008B6557" w:rsidRDefault="008B6557" w:rsidP="00864F25">
            <w:pPr>
              <w:jc w:val="center"/>
              <w:rPr>
                <w:rFonts w:ascii="Times New Roman" w:hAnsi="Times New Roman"/>
                <w:sz w:val="16"/>
                <w:szCs w:val="16"/>
              </w:rPr>
            </w:pPr>
          </w:p>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lastRenderedPageBreak/>
              <w:t>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lastRenderedPageBreak/>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 xml:space="preserve">Муниципальное бюджетное  общеобразовательное учреждение « Ольховская средняя школа» Ольховского муниципального района Волгоградской </w:t>
            </w:r>
            <w:r>
              <w:rPr>
                <w:rFonts w:ascii="Times New Roman" w:hAnsi="Times New Roman"/>
                <w:sz w:val="16"/>
                <w:szCs w:val="16"/>
              </w:rPr>
              <w:lastRenderedPageBreak/>
              <w:t>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lastRenderedPageBreak/>
              <w:t xml:space="preserve">Физические </w:t>
            </w:r>
            <w:proofErr w:type="gramStart"/>
            <w:r>
              <w:rPr>
                <w:rFonts w:ascii="Times New Roman" w:hAnsi="Times New Roman"/>
                <w:sz w:val="16"/>
                <w:szCs w:val="16"/>
              </w:rPr>
              <w:t>лица</w:t>
            </w:r>
            <w:proofErr w:type="gramEnd"/>
            <w:r>
              <w:rPr>
                <w:rFonts w:ascii="Times New Roman" w:hAnsi="Times New Roman"/>
                <w:sz w:val="16"/>
                <w:szCs w:val="16"/>
              </w:rPr>
              <w:t xml:space="preserve"> обучающиеся с ограниченными возможностями здоровья </w:t>
            </w:r>
            <w:r>
              <w:rPr>
                <w:rFonts w:ascii="Times New Roman" w:hAnsi="Times New Roman"/>
                <w:sz w:val="16"/>
                <w:szCs w:val="16"/>
              </w:rPr>
              <w:lastRenderedPageBreak/>
              <w:t>(ОВЗ)</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lastRenderedPageBreak/>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образовании </w:t>
            </w:r>
            <w:r>
              <w:rPr>
                <w:rFonts w:ascii="Times New Roman" w:hAnsi="Times New Roman"/>
                <w:sz w:val="16"/>
                <w:szCs w:val="16"/>
              </w:rPr>
              <w:lastRenderedPageBreak/>
              <w:t>в Российской Федерации</w:t>
            </w:r>
          </w:p>
          <w:p w:rsidR="008B6557" w:rsidRDefault="008B6557" w:rsidP="00864F25">
            <w:pPr>
              <w:tabs>
                <w:tab w:val="left" w:pos="72"/>
              </w:tabs>
              <w:spacing w:after="0" w:line="240" w:lineRule="auto"/>
              <w:jc w:val="center"/>
              <w:rPr>
                <w:rFonts w:ascii="Times New Roman" w:hAnsi="Times New Roman"/>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tcPr>
          <w:p w:rsidR="008B6557" w:rsidRDefault="008B6557" w:rsidP="00864F25">
            <w:pPr>
              <w:numPr>
                <w:ilvl w:val="0"/>
                <w:numId w:val="62"/>
              </w:numPr>
              <w:tabs>
                <w:tab w:val="left" w:pos="2775"/>
              </w:tabs>
              <w:suppressAutoHyphens/>
              <w:spacing w:line="100" w:lineRule="atLeast"/>
              <w:ind w:left="0" w:firstLine="0"/>
              <w:rPr>
                <w:rFonts w:ascii="Times New Roman" w:hAnsi="Times New Roman"/>
                <w:kern w:val="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(на дому)</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Число </w:t>
            </w:r>
            <w:proofErr w:type="gramStart"/>
            <w:r>
              <w:rPr>
                <w:rFonts w:ascii="Times New Roman" w:hAnsi="Times New Roman"/>
                <w:sz w:val="16"/>
                <w:szCs w:val="16"/>
              </w:rPr>
              <w:t>обучающихся</w:t>
            </w:r>
            <w:proofErr w:type="gramEnd"/>
          </w:p>
          <w:p w:rsidR="008B6557" w:rsidRDefault="008B6557" w:rsidP="00864F25">
            <w:pPr>
              <w:jc w:val="center"/>
              <w:rPr>
                <w:rFonts w:ascii="Times New Roman" w:hAnsi="Times New Roman"/>
                <w:sz w:val="16"/>
                <w:szCs w:val="16"/>
              </w:rPr>
            </w:pPr>
          </w:p>
          <w:p w:rsidR="008B6557" w:rsidRDefault="008B6557" w:rsidP="00864F25">
            <w:pPr>
              <w:jc w:val="center"/>
              <w:rPr>
                <w:rFonts w:ascii="Times New Roman" w:hAnsi="Times New Roman"/>
                <w:sz w:val="16"/>
                <w:szCs w:val="16"/>
              </w:rPr>
            </w:pPr>
            <w:r>
              <w:rPr>
                <w:rFonts w:ascii="Times New Roman" w:hAnsi="Times New Roman"/>
                <w:sz w:val="16"/>
                <w:szCs w:val="16"/>
              </w:rPr>
              <w:t>человек</w:t>
            </w:r>
          </w:p>
          <w:p w:rsidR="008B6557" w:rsidRDefault="008B6557" w:rsidP="00864F25">
            <w:pPr>
              <w:tabs>
                <w:tab w:val="left" w:pos="2775"/>
              </w:tabs>
              <w:spacing w:line="100" w:lineRule="atLeast"/>
              <w:jc w:val="center"/>
              <w:rPr>
                <w:rFonts w:ascii="Times New Roman" w:hAnsi="Times New Roman"/>
                <w:kern w:val="2"/>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w:t>
            </w:r>
            <w:r>
              <w:rPr>
                <w:rFonts w:ascii="Times New Roman" w:hAnsi="Times New Roman"/>
                <w:sz w:val="16"/>
                <w:szCs w:val="16"/>
              </w:rPr>
              <w:lastRenderedPageBreak/>
              <w:t>е учреждение « Гусевская средняя школа» Ольховского муниципального района Волгоградской области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lastRenderedPageBreak/>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Федеральный закон от 24.06.1999 120-ФЗ</w:t>
            </w:r>
            <w:proofErr w:type="gramStart"/>
            <w:r>
              <w:rPr>
                <w:rFonts w:ascii="Times New Roman" w:hAnsi="Times New Roman"/>
                <w:sz w:val="16"/>
                <w:szCs w:val="16"/>
              </w:rPr>
              <w:t xml:space="preserve"> О</w:t>
            </w:r>
            <w:proofErr w:type="gramEnd"/>
            <w:r>
              <w:rPr>
                <w:rFonts w:ascii="Times New Roman" w:hAnsi="Times New Roman"/>
                <w:sz w:val="16"/>
                <w:szCs w:val="16"/>
              </w:rPr>
              <w:t>б основах системы профилактики безнадзорности и правонарушений несовершеннолетних</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lastRenderedPageBreak/>
              <w:t>13</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дошкольного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Образовательная программа дошкольного образования (очная)</w:t>
            </w:r>
          </w:p>
        </w:tc>
        <w:tc>
          <w:tcPr>
            <w:tcW w:w="1134"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p>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от 3 до 8 лет, Физические лица без ограниченных возможностей здоровья</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Приказ от 30.08.2013 1014</w:t>
            </w:r>
            <w:proofErr w:type="gramStart"/>
            <w:r>
              <w:rPr>
                <w:rFonts w:ascii="Times New Roman" w:hAnsi="Times New Roman"/>
                <w:sz w:val="16"/>
                <w:szCs w:val="16"/>
              </w:rPr>
              <w:t xml:space="preserve"> О</w:t>
            </w:r>
            <w:proofErr w:type="gramEnd"/>
            <w:r>
              <w:rPr>
                <w:rFonts w:ascii="Times New Roman" w:hAnsi="Times New Roman"/>
                <w:sz w:val="16"/>
                <w:szCs w:val="16"/>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Приказ от 17.10.2013 1155</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утвержднии федерального государственного образовательного стандарта </w:t>
            </w:r>
            <w:r>
              <w:rPr>
                <w:rFonts w:ascii="Times New Roman" w:hAnsi="Times New Roman"/>
                <w:sz w:val="16"/>
                <w:szCs w:val="16"/>
              </w:rPr>
              <w:lastRenderedPageBreak/>
              <w:t>дошкольного образования</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lastRenderedPageBreak/>
              <w:t>14</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дошкольного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Адаптированная образовательная программа среднего общего образования Стандарты и требования (очная)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от 3 до 8 лет</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Приказ от 30.08.2013 1014</w:t>
            </w:r>
            <w:proofErr w:type="gramStart"/>
            <w:r>
              <w:rPr>
                <w:rFonts w:ascii="Times New Roman" w:hAnsi="Times New Roman"/>
                <w:sz w:val="16"/>
                <w:szCs w:val="16"/>
              </w:rPr>
              <w:t xml:space="preserve"> О</w:t>
            </w:r>
            <w:proofErr w:type="gramEnd"/>
            <w:r>
              <w:rPr>
                <w:rFonts w:ascii="Times New Roman" w:hAnsi="Times New Roman"/>
                <w:sz w:val="16"/>
                <w:szCs w:val="16"/>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Приказ от 17.10.2013 1155</w:t>
            </w:r>
            <w:proofErr w:type="gramStart"/>
            <w:r>
              <w:rPr>
                <w:rFonts w:ascii="Times New Roman" w:hAnsi="Times New Roman"/>
                <w:sz w:val="16"/>
                <w:szCs w:val="16"/>
              </w:rPr>
              <w:t xml:space="preserve"> О</w:t>
            </w:r>
            <w:proofErr w:type="gramEnd"/>
            <w:r>
              <w:rPr>
                <w:rFonts w:ascii="Times New Roman" w:hAnsi="Times New Roman"/>
                <w:sz w:val="16"/>
                <w:szCs w:val="16"/>
              </w:rPr>
              <w:t>б утверждении федерального государственного образовательного стандарта дошкольного образования</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основных общеобразовательных программ дошкольного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Адаптированная образовательная программа среднего общего образования (очная)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от 3 до 8 лет,</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Приказ от 30.08.2013 1014</w:t>
            </w:r>
            <w:proofErr w:type="gramStart"/>
            <w:r>
              <w:rPr>
                <w:rFonts w:ascii="Times New Roman" w:hAnsi="Times New Roman"/>
                <w:sz w:val="16"/>
                <w:szCs w:val="16"/>
              </w:rPr>
              <w:t xml:space="preserve"> О</w:t>
            </w:r>
            <w:proofErr w:type="gramEnd"/>
            <w:r>
              <w:rPr>
                <w:rFonts w:ascii="Times New Roman" w:hAnsi="Times New Roman"/>
                <w:sz w:val="16"/>
                <w:szCs w:val="16"/>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Приказ от 17.10.2013 1155</w:t>
            </w:r>
            <w:proofErr w:type="gramStart"/>
            <w:r>
              <w:rPr>
                <w:rFonts w:ascii="Times New Roman" w:hAnsi="Times New Roman"/>
                <w:sz w:val="16"/>
                <w:szCs w:val="16"/>
              </w:rPr>
              <w:t xml:space="preserve"> О</w:t>
            </w:r>
            <w:proofErr w:type="gramEnd"/>
            <w:r>
              <w:rPr>
                <w:rFonts w:ascii="Times New Roman" w:hAnsi="Times New Roman"/>
                <w:sz w:val="16"/>
                <w:szCs w:val="16"/>
              </w:rPr>
              <w:t>б утверждении федерального государственного образовательного стандарта дошкольного образования</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16</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Присмотр и уход</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Нет данных (</w:t>
            </w:r>
            <w:proofErr w:type="gramStart"/>
            <w:r>
              <w:rPr>
                <w:rFonts w:ascii="Times New Roman" w:hAnsi="Times New Roman"/>
                <w:sz w:val="16"/>
                <w:szCs w:val="16"/>
              </w:rPr>
              <w:t>очная</w:t>
            </w:r>
            <w:proofErr w:type="gramEnd"/>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Муниципальное бюджетное  общеобразовательное учреждение «Ольховская прогимназия» Ольховского муниципального  района </w:t>
            </w:r>
            <w:r>
              <w:rPr>
                <w:rFonts w:ascii="Times New Roman" w:hAnsi="Times New Roman"/>
                <w:sz w:val="16"/>
                <w:szCs w:val="16"/>
              </w:rPr>
              <w:lastRenderedPageBreak/>
              <w:t>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lastRenderedPageBreak/>
              <w:t xml:space="preserve">Физические лица без ограниченных возможностей здоровья            от 3 до 8 </w:t>
            </w:r>
            <w:r>
              <w:rPr>
                <w:rFonts w:ascii="Times New Roman" w:hAnsi="Times New Roman"/>
                <w:sz w:val="16"/>
                <w:szCs w:val="16"/>
              </w:rPr>
              <w:lastRenderedPageBreak/>
              <w:t>лет</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lastRenderedPageBreak/>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 xml:space="preserve">б общих </w:t>
            </w:r>
            <w:r>
              <w:rPr>
                <w:rFonts w:ascii="Times New Roman" w:hAnsi="Times New Roman"/>
                <w:sz w:val="16"/>
                <w:szCs w:val="16"/>
              </w:rPr>
              <w:lastRenderedPageBreak/>
              <w:t>принципах организации местного самоуправления в Российской Федерации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lastRenderedPageBreak/>
              <w:t>17</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Присмотр и уход</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Нет данных (</w:t>
            </w:r>
            <w:proofErr w:type="gramStart"/>
            <w:r>
              <w:rPr>
                <w:rFonts w:ascii="Times New Roman" w:hAnsi="Times New Roman"/>
                <w:sz w:val="16"/>
                <w:szCs w:val="16"/>
              </w:rPr>
              <w:t>очная</w:t>
            </w:r>
            <w:proofErr w:type="gramEnd"/>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1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с ограниченными возможностями здоровья             от 3 до 8 лет</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06.10.1999 184-ФЗ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B6557" w:rsidRDefault="008B6557" w:rsidP="00864F25">
            <w:pPr>
              <w:tabs>
                <w:tab w:val="left" w:pos="72"/>
              </w:tabs>
              <w:spacing w:after="0" w:line="240" w:lineRule="auto"/>
              <w:jc w:val="center"/>
              <w:rPr>
                <w:rFonts w:ascii="Times New Roman" w:hAnsi="Times New Roman"/>
                <w:color w:val="000000"/>
                <w:sz w:val="16"/>
                <w:szCs w:val="16"/>
              </w:rPr>
            </w:pPr>
            <w:r>
              <w:rPr>
                <w:rFonts w:ascii="Times New Roman" w:hAnsi="Times New Roman"/>
                <w:sz w:val="16"/>
                <w:szCs w:val="16"/>
              </w:rPr>
              <w:t>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18</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Предоставление  питания</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Нет данных</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proofErr w:type="gramStart"/>
            <w:r>
              <w:rPr>
                <w:rFonts w:ascii="Times New Roman" w:hAnsi="Times New Roman"/>
                <w:sz w:val="16"/>
                <w:szCs w:val="16"/>
              </w:rPr>
              <w:t>Число обучающихся (человек</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Областной бюджет, 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«Ольховская средняя школа»</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«Гусевская средняя школа»</w:t>
            </w:r>
          </w:p>
          <w:p w:rsidR="008B6557" w:rsidRDefault="008B6557" w:rsidP="00864F25">
            <w:pPr>
              <w:spacing w:after="0"/>
              <w:jc w:val="center"/>
              <w:rPr>
                <w:rFonts w:ascii="Times New Roman" w:hAnsi="Times New Roman"/>
                <w:sz w:val="16"/>
                <w:szCs w:val="16"/>
              </w:rPr>
            </w:pPr>
            <w:r>
              <w:rPr>
                <w:rFonts w:ascii="Times New Roman" w:hAnsi="Times New Roman"/>
                <w:sz w:val="16"/>
                <w:szCs w:val="16"/>
              </w:rPr>
              <w:t>Муниципальное бюджетное  общеобразовательное учреждение                                   « Солодчинская средняя школа»</w:t>
            </w:r>
          </w:p>
          <w:p w:rsidR="008B6557" w:rsidRDefault="008B6557" w:rsidP="00864F25">
            <w:pPr>
              <w:tabs>
                <w:tab w:val="left" w:pos="2775"/>
              </w:tabs>
              <w:spacing w:after="0" w:line="100" w:lineRule="atLeast"/>
              <w:jc w:val="center"/>
              <w:rPr>
                <w:rFonts w:ascii="Times New Roman" w:hAnsi="Times New Roman"/>
                <w:kern w:val="2"/>
                <w:sz w:val="16"/>
                <w:szCs w:val="16"/>
              </w:rPr>
            </w:pPr>
            <w:r>
              <w:rPr>
                <w:rFonts w:ascii="Times New Roman" w:hAnsi="Times New Roman"/>
                <w:sz w:val="16"/>
                <w:szCs w:val="16"/>
              </w:rPr>
              <w:t>Муниципальное бюджетное  общеобразовательное учреждение                                   « Зензеватская средняя школа»                    Муниципальное бюджетное  общеобразовательное учреждение «Ольховская прогимназия»</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jc w:val="center"/>
              <w:rPr>
                <w:rFonts w:ascii="Times New Roman" w:hAnsi="Times New Roman"/>
                <w:color w:val="000000"/>
                <w:sz w:val="16"/>
                <w:szCs w:val="16"/>
              </w:rPr>
            </w:pPr>
            <w:r>
              <w:rPr>
                <w:rFonts w:ascii="Times New Roman" w:hAnsi="Times New Roman"/>
                <w:sz w:val="16"/>
                <w:szCs w:val="16"/>
              </w:rPr>
              <w:t>Федеральный закон от 28.12.2012 273-ФЗ</w:t>
            </w:r>
            <w:proofErr w:type="gramStart"/>
            <w:r>
              <w:rPr>
                <w:rFonts w:ascii="Times New Roman" w:hAnsi="Times New Roman"/>
                <w:sz w:val="16"/>
                <w:szCs w:val="16"/>
              </w:rPr>
              <w:t xml:space="preserve"> О</w:t>
            </w:r>
            <w:proofErr w:type="gramEnd"/>
            <w:r>
              <w:rPr>
                <w:rFonts w:ascii="Times New Roman" w:hAnsi="Times New Roman"/>
                <w:sz w:val="16"/>
                <w:szCs w:val="16"/>
              </w:rPr>
              <w:t>б образовании в Российской Федерации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19</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Библиотечное, библиографическое и </w:t>
            </w:r>
            <w:r>
              <w:rPr>
                <w:rFonts w:ascii="Times New Roman" w:hAnsi="Times New Roman"/>
                <w:sz w:val="16"/>
                <w:szCs w:val="16"/>
              </w:rPr>
              <w:lastRenderedPageBreak/>
              <w:t>информационное обслуживание пользователей библиотеки</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kern w:val="2"/>
                <w:sz w:val="16"/>
                <w:szCs w:val="16"/>
              </w:rPr>
              <w:lastRenderedPageBreak/>
              <w:t xml:space="preserve">Предоставление библиотечных услуг населению Ольховского </w:t>
            </w:r>
            <w:r>
              <w:rPr>
                <w:rFonts w:ascii="Times New Roman" w:hAnsi="Times New Roman"/>
                <w:kern w:val="2"/>
                <w:sz w:val="16"/>
                <w:szCs w:val="16"/>
              </w:rPr>
              <w:lastRenderedPageBreak/>
              <w:t>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lastRenderedPageBreak/>
              <w:t xml:space="preserve">количество </w:t>
            </w:r>
            <w:r>
              <w:rPr>
                <w:rFonts w:ascii="Times New Roman" w:hAnsi="Times New Roman"/>
                <w:sz w:val="16"/>
                <w:szCs w:val="16"/>
              </w:rPr>
              <w:lastRenderedPageBreak/>
              <w:t>посещений</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lastRenderedPageBreak/>
              <w:t xml:space="preserve">бюджет Ольховского </w:t>
            </w:r>
            <w:r>
              <w:rPr>
                <w:rFonts w:ascii="Times New Roman" w:hAnsi="Times New Roman"/>
                <w:sz w:val="16"/>
                <w:szCs w:val="16"/>
              </w:rPr>
              <w:lastRenderedPageBreak/>
              <w:t>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lastRenderedPageBreak/>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МУК «МБС»</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Физические лица, </w:t>
            </w:r>
            <w:r>
              <w:rPr>
                <w:rFonts w:ascii="Times New Roman" w:hAnsi="Times New Roman"/>
                <w:sz w:val="16"/>
                <w:szCs w:val="16"/>
              </w:rPr>
              <w:lastRenderedPageBreak/>
              <w:t>юридические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jc w:val="center"/>
              <w:rPr>
                <w:rFonts w:ascii="Times New Roman" w:hAnsi="Times New Roman"/>
                <w:color w:val="000000"/>
                <w:sz w:val="16"/>
                <w:szCs w:val="16"/>
              </w:rPr>
            </w:pPr>
            <w:r>
              <w:rPr>
                <w:rFonts w:ascii="Times New Roman" w:hAnsi="Times New Roman"/>
                <w:sz w:val="16"/>
                <w:szCs w:val="16"/>
              </w:rPr>
              <w:lastRenderedPageBreak/>
              <w:t xml:space="preserve">Федеральный закон от 29.12.1994  №78-ФЗ «О библиотечном деле», закон Волгоградской области от </w:t>
            </w:r>
            <w:r>
              <w:rPr>
                <w:rFonts w:ascii="Times New Roman" w:hAnsi="Times New Roman"/>
                <w:sz w:val="16"/>
                <w:szCs w:val="16"/>
              </w:rPr>
              <w:lastRenderedPageBreak/>
              <w:t>13.05.08. №1686-ОД «О библиотечном деле в Волгоградской области»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lastRenderedPageBreak/>
              <w:t>20</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Организация деятельности клубных формирований и формирований самодеятельного народного творчества</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kern w:val="2"/>
                <w:sz w:val="16"/>
                <w:szCs w:val="16"/>
              </w:rPr>
              <w:t>Организация досуга и обеспечение жителей услугами организаций культуры</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Количество клубных формирований</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МУК «МСКО»</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jc w:val="center"/>
              <w:rPr>
                <w:rFonts w:ascii="Times New Roman" w:hAnsi="Times New Roman"/>
                <w:color w:val="000000"/>
                <w:sz w:val="16"/>
                <w:szCs w:val="16"/>
              </w:rPr>
            </w:pPr>
            <w:r>
              <w:rPr>
                <w:rFonts w:ascii="Times New Roman" w:hAnsi="Times New Roman"/>
                <w:sz w:val="16"/>
                <w:szCs w:val="16"/>
              </w:rPr>
              <w:t>Закон от 09.10.1992 № 3612-1 «Основы законодательства Российской Федерации о культуре», Закон Волгоградской области 14.07.2008 № 1737-ОД «О культуре и искусстве в Волгоградской области»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21</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дополнительных общеобразовательных предпрофесианальных программ</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Программа – Живопись (очная)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число обучающихся -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МБОУ </w:t>
            </w:r>
            <w:proofErr w:type="gramStart"/>
            <w:r>
              <w:rPr>
                <w:rFonts w:ascii="Times New Roman" w:hAnsi="Times New Roman"/>
                <w:sz w:val="16"/>
                <w:szCs w:val="16"/>
              </w:rPr>
              <w:t>ДО</w:t>
            </w:r>
            <w:proofErr w:type="gramEnd"/>
            <w:r>
              <w:rPr>
                <w:rFonts w:ascii="Times New Roman" w:hAnsi="Times New Roman"/>
                <w:sz w:val="16"/>
                <w:szCs w:val="16"/>
              </w:rPr>
              <w:t xml:space="preserve"> «</w:t>
            </w:r>
            <w:proofErr w:type="gramStart"/>
            <w:r>
              <w:rPr>
                <w:rFonts w:ascii="Times New Roman" w:hAnsi="Times New Roman"/>
                <w:sz w:val="16"/>
                <w:szCs w:val="16"/>
              </w:rPr>
              <w:t>Ольховская</w:t>
            </w:r>
            <w:proofErr w:type="gramEnd"/>
            <w:r>
              <w:rPr>
                <w:rFonts w:ascii="Times New Roman" w:hAnsi="Times New Roman"/>
                <w:sz w:val="16"/>
                <w:szCs w:val="16"/>
              </w:rPr>
              <w:t xml:space="preserve"> ДШИ»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имеющие необходимые для освоения соответствующей образовательной программы</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22</w:t>
            </w:r>
          </w:p>
        </w:tc>
        <w:tc>
          <w:tcPr>
            <w:tcW w:w="1701" w:type="dxa"/>
            <w:tcBorders>
              <w:top w:val="single" w:sz="4" w:space="0" w:color="auto"/>
              <w:left w:val="single" w:sz="4" w:space="0" w:color="auto"/>
              <w:bottom w:val="single" w:sz="4" w:space="0" w:color="auto"/>
              <w:right w:val="single" w:sz="4" w:space="0" w:color="auto"/>
            </w:tcBorders>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дополнительных общеобразовательных предпрофессиональных программ в области искусств</w:t>
            </w:r>
          </w:p>
          <w:p w:rsidR="008B6557" w:rsidRDefault="008B6557" w:rsidP="00864F25">
            <w:pPr>
              <w:jc w:val="center"/>
              <w:rPr>
                <w:rFonts w:ascii="Times New Roman" w:hAnsi="Times New Roman"/>
                <w:sz w:val="16"/>
                <w:szCs w:val="16"/>
              </w:rPr>
            </w:pPr>
          </w:p>
          <w:p w:rsidR="008B6557" w:rsidRDefault="008B6557" w:rsidP="00864F25">
            <w:pPr>
              <w:jc w:val="center"/>
              <w:rPr>
                <w:rFonts w:ascii="Times New Roman" w:hAnsi="Times New Roman"/>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t>Программа – народные инструменты (очная)</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число обучающихся -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МБОУ </w:t>
            </w:r>
            <w:proofErr w:type="gramStart"/>
            <w:r>
              <w:rPr>
                <w:rFonts w:ascii="Times New Roman" w:hAnsi="Times New Roman"/>
                <w:sz w:val="16"/>
                <w:szCs w:val="16"/>
              </w:rPr>
              <w:t>ДО</w:t>
            </w:r>
            <w:proofErr w:type="gramEnd"/>
            <w:r>
              <w:rPr>
                <w:rFonts w:ascii="Times New Roman" w:hAnsi="Times New Roman"/>
                <w:sz w:val="16"/>
                <w:szCs w:val="16"/>
              </w:rPr>
              <w:t xml:space="preserve"> «</w:t>
            </w:r>
            <w:proofErr w:type="gramStart"/>
            <w:r>
              <w:rPr>
                <w:rFonts w:ascii="Times New Roman" w:hAnsi="Times New Roman"/>
                <w:sz w:val="16"/>
                <w:szCs w:val="16"/>
              </w:rPr>
              <w:t>Ольховская</w:t>
            </w:r>
            <w:proofErr w:type="gramEnd"/>
            <w:r>
              <w:rPr>
                <w:rFonts w:ascii="Times New Roman" w:hAnsi="Times New Roman"/>
                <w:sz w:val="16"/>
                <w:szCs w:val="16"/>
              </w:rPr>
              <w:t xml:space="preserve"> ДШИ»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after="0" w:line="240" w:lineRule="auto"/>
              <w:jc w:val="center"/>
              <w:rPr>
                <w:rFonts w:ascii="Times New Roman" w:hAnsi="Times New Roman"/>
                <w:color w:val="000000"/>
                <w:sz w:val="16"/>
                <w:szCs w:val="16"/>
              </w:rPr>
            </w:pPr>
            <w:r>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 Закон Российской Федерации от 09.07.1992 3266-1 «Об образовании»</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t>23</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 xml:space="preserve">Реализация дополнительных общеразвивающих </w:t>
            </w:r>
            <w:r>
              <w:rPr>
                <w:rFonts w:ascii="Times New Roman" w:hAnsi="Times New Roman"/>
                <w:sz w:val="16"/>
                <w:szCs w:val="16"/>
              </w:rPr>
              <w:lastRenderedPageBreak/>
              <w:t>программ</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r>
              <w:rPr>
                <w:rFonts w:ascii="Times New Roman" w:hAnsi="Times New Roman"/>
                <w:sz w:val="16"/>
                <w:szCs w:val="16"/>
              </w:rPr>
              <w:lastRenderedPageBreak/>
              <w:t>Направленность образовательной программы – художественной</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Человек - час</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МБОУ </w:t>
            </w:r>
            <w:proofErr w:type="gramStart"/>
            <w:r>
              <w:rPr>
                <w:rFonts w:ascii="Times New Roman" w:hAnsi="Times New Roman"/>
                <w:sz w:val="16"/>
                <w:szCs w:val="16"/>
              </w:rPr>
              <w:t>ДО</w:t>
            </w:r>
            <w:proofErr w:type="gramEnd"/>
            <w:r>
              <w:rPr>
                <w:rFonts w:ascii="Times New Roman" w:hAnsi="Times New Roman"/>
                <w:sz w:val="16"/>
                <w:szCs w:val="16"/>
              </w:rPr>
              <w:t xml:space="preserve"> «</w:t>
            </w:r>
            <w:proofErr w:type="gramStart"/>
            <w:r>
              <w:rPr>
                <w:rFonts w:ascii="Times New Roman" w:hAnsi="Times New Roman"/>
                <w:sz w:val="16"/>
                <w:szCs w:val="16"/>
              </w:rPr>
              <w:t>Ольховская</w:t>
            </w:r>
            <w:proofErr w:type="gramEnd"/>
            <w:r>
              <w:rPr>
                <w:rFonts w:ascii="Times New Roman" w:hAnsi="Times New Roman"/>
                <w:sz w:val="16"/>
                <w:szCs w:val="16"/>
              </w:rPr>
              <w:t xml:space="preserve"> ДШИ»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72"/>
              </w:tabs>
              <w:spacing w:line="240" w:lineRule="auto"/>
              <w:ind w:left="72"/>
              <w:jc w:val="center"/>
              <w:rPr>
                <w:rFonts w:ascii="Times New Roman" w:hAnsi="Times New Roman"/>
                <w:color w:val="000000"/>
                <w:sz w:val="16"/>
                <w:szCs w:val="16"/>
              </w:rPr>
            </w:pPr>
            <w:r>
              <w:rPr>
                <w:rFonts w:ascii="Times New Roman" w:hAnsi="Times New Roman"/>
                <w:sz w:val="16"/>
                <w:szCs w:val="16"/>
              </w:rPr>
              <w:t xml:space="preserve">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исполнительных органов государственной власти </w:t>
            </w:r>
            <w:r>
              <w:rPr>
                <w:rFonts w:ascii="Times New Roman" w:hAnsi="Times New Roman"/>
                <w:sz w:val="16"/>
                <w:szCs w:val="16"/>
              </w:rPr>
              <w:lastRenderedPageBreak/>
              <w:t>субъектов Российской федерации», 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деятельности по дополнительным общеобразовательным программам»</w:t>
            </w:r>
          </w:p>
        </w:tc>
      </w:tr>
      <w:tr w:rsidR="008B6557" w:rsidTr="00864F25">
        <w:trPr>
          <w:jc w:val="center"/>
        </w:trPr>
        <w:tc>
          <w:tcPr>
            <w:tcW w:w="559"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uppressAutoHyphens/>
              <w:spacing w:line="100" w:lineRule="atLeast"/>
              <w:rPr>
                <w:rFonts w:ascii="Times New Roman" w:hAnsi="Times New Roman"/>
                <w:kern w:val="2"/>
                <w:sz w:val="16"/>
                <w:szCs w:val="16"/>
              </w:rPr>
            </w:pPr>
            <w:r>
              <w:rPr>
                <w:rFonts w:ascii="Times New Roman" w:hAnsi="Times New Roman"/>
                <w:kern w:val="2"/>
                <w:sz w:val="16"/>
                <w:szCs w:val="16"/>
              </w:rPr>
              <w:lastRenderedPageBreak/>
              <w:t>24</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jc w:val="center"/>
              <w:rPr>
                <w:rFonts w:ascii="Times New Roman" w:hAnsi="Times New Roman"/>
                <w:sz w:val="16"/>
                <w:szCs w:val="16"/>
              </w:rPr>
            </w:pPr>
            <w:r>
              <w:rPr>
                <w:rFonts w:ascii="Times New Roman" w:hAnsi="Times New Roman"/>
                <w:sz w:val="16"/>
                <w:szCs w:val="16"/>
              </w:rPr>
              <w:t>Реализация дополнительных общеобразовательных предпрофессиональных программ в области искусств</w:t>
            </w:r>
          </w:p>
        </w:tc>
        <w:tc>
          <w:tcPr>
            <w:tcW w:w="2410"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line="100" w:lineRule="atLeast"/>
              <w:jc w:val="center"/>
              <w:rPr>
                <w:rFonts w:ascii="Times New Roman" w:hAnsi="Times New Roman"/>
                <w:kern w:val="2"/>
                <w:sz w:val="16"/>
                <w:szCs w:val="16"/>
              </w:rPr>
            </w:pPr>
            <w:proofErr w:type="gramStart"/>
            <w:r>
              <w:rPr>
                <w:rFonts w:ascii="Times New Roman" w:hAnsi="Times New Roman"/>
                <w:sz w:val="16"/>
                <w:szCs w:val="16"/>
              </w:rPr>
              <w:t>Программа–Хоровое</w:t>
            </w:r>
            <w:proofErr w:type="gramEnd"/>
            <w:r>
              <w:rPr>
                <w:rFonts w:ascii="Times New Roman" w:hAnsi="Times New Roman"/>
                <w:sz w:val="16"/>
                <w:szCs w:val="16"/>
              </w:rPr>
              <w:t xml:space="preserve"> пение</w:t>
            </w:r>
          </w:p>
        </w:tc>
        <w:tc>
          <w:tcPr>
            <w:tcW w:w="1134"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число обучающихся - человек</w:t>
            </w:r>
          </w:p>
        </w:tc>
        <w:tc>
          <w:tcPr>
            <w:tcW w:w="1418"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sz w:val="16"/>
                <w:szCs w:val="16"/>
              </w:rPr>
            </w:pPr>
            <w:r>
              <w:rPr>
                <w:rFonts w:ascii="Times New Roman" w:hAnsi="Times New Roman"/>
                <w:sz w:val="16"/>
                <w:szCs w:val="16"/>
              </w:rPr>
              <w:t>бюджет Ольховского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kern w:val="2"/>
                <w:sz w:val="16"/>
                <w:szCs w:val="16"/>
              </w:rPr>
              <w:t>Бесплатно</w:t>
            </w:r>
          </w:p>
        </w:tc>
        <w:tc>
          <w:tcPr>
            <w:tcW w:w="1701"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 xml:space="preserve">МБОУ </w:t>
            </w:r>
            <w:proofErr w:type="gramStart"/>
            <w:r>
              <w:rPr>
                <w:rFonts w:ascii="Times New Roman" w:hAnsi="Times New Roman"/>
                <w:sz w:val="16"/>
                <w:szCs w:val="16"/>
              </w:rPr>
              <w:t>ДО</w:t>
            </w:r>
            <w:proofErr w:type="gramEnd"/>
            <w:r>
              <w:rPr>
                <w:rFonts w:ascii="Times New Roman" w:hAnsi="Times New Roman"/>
                <w:sz w:val="16"/>
                <w:szCs w:val="16"/>
              </w:rPr>
              <w:t xml:space="preserve"> «</w:t>
            </w:r>
            <w:proofErr w:type="gramStart"/>
            <w:r>
              <w:rPr>
                <w:rFonts w:ascii="Times New Roman" w:hAnsi="Times New Roman"/>
                <w:sz w:val="16"/>
                <w:szCs w:val="16"/>
              </w:rPr>
              <w:t>Ольховская</w:t>
            </w:r>
            <w:proofErr w:type="gramEnd"/>
            <w:r>
              <w:rPr>
                <w:rFonts w:ascii="Times New Roman" w:hAnsi="Times New Roman"/>
                <w:sz w:val="16"/>
                <w:szCs w:val="16"/>
              </w:rPr>
              <w:t xml:space="preserve"> ДШИ» Волгоградской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B6557" w:rsidRDefault="008B6557" w:rsidP="00864F25">
            <w:pPr>
              <w:tabs>
                <w:tab w:val="left" w:pos="2775"/>
              </w:tabs>
              <w:spacing w:line="100" w:lineRule="atLeast"/>
              <w:jc w:val="center"/>
              <w:rPr>
                <w:rFonts w:ascii="Times New Roman" w:hAnsi="Times New Roman"/>
                <w:kern w:val="2"/>
                <w:sz w:val="16"/>
                <w:szCs w:val="16"/>
              </w:rPr>
            </w:pPr>
            <w:r>
              <w:rPr>
                <w:rFonts w:ascii="Times New Roman" w:hAnsi="Times New Roman"/>
                <w:sz w:val="16"/>
                <w:szCs w:val="16"/>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13" w:type="dxa"/>
            <w:tcBorders>
              <w:top w:val="single" w:sz="4" w:space="0" w:color="auto"/>
              <w:left w:val="single" w:sz="4" w:space="0" w:color="auto"/>
              <w:bottom w:val="single" w:sz="4" w:space="0" w:color="auto"/>
              <w:right w:val="single" w:sz="4" w:space="0" w:color="auto"/>
            </w:tcBorders>
            <w:hideMark/>
          </w:tcPr>
          <w:p w:rsidR="008B6557" w:rsidRDefault="008B6557" w:rsidP="00864F25">
            <w:pPr>
              <w:spacing w:after="0"/>
              <w:jc w:val="center"/>
              <w:rPr>
                <w:rFonts w:ascii="Times New Roman" w:hAnsi="Times New Roman"/>
                <w:sz w:val="16"/>
                <w:szCs w:val="16"/>
              </w:rPr>
            </w:pPr>
            <w:r>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Pr>
                <w:rFonts w:ascii="Times New Roman" w:hAnsi="Times New Roman"/>
                <w:sz w:val="16"/>
                <w:szCs w:val="16"/>
              </w:rPr>
              <w:t xml:space="preserve"> О</w:t>
            </w:r>
            <w:proofErr w:type="gramEnd"/>
            <w:r>
              <w:rPr>
                <w:rFonts w:ascii="Times New Roman" w:hAnsi="Times New Roman"/>
                <w:sz w:val="16"/>
                <w:szCs w:val="16"/>
              </w:rPr>
              <w:t>б общих принципах организации местного самоуправления в Российской Федерации,</w:t>
            </w:r>
          </w:p>
          <w:p w:rsidR="008B6557" w:rsidRDefault="008B6557" w:rsidP="00864F25">
            <w:pPr>
              <w:tabs>
                <w:tab w:val="left" w:pos="72"/>
              </w:tabs>
              <w:spacing w:after="0" w:line="240" w:lineRule="auto"/>
              <w:ind w:left="72"/>
              <w:jc w:val="center"/>
              <w:rPr>
                <w:rFonts w:ascii="Times New Roman" w:hAnsi="Times New Roman"/>
                <w:color w:val="000000"/>
                <w:sz w:val="16"/>
                <w:szCs w:val="16"/>
              </w:rPr>
            </w:pPr>
            <w:r>
              <w:rPr>
                <w:rFonts w:ascii="Times New Roman" w:hAnsi="Times New Roman"/>
                <w:sz w:val="16"/>
                <w:szCs w:val="16"/>
              </w:rPr>
              <w:t>Закон Российской Федерации от 09.07.1992 3266-1 «Об образовании»</w:t>
            </w:r>
          </w:p>
        </w:tc>
      </w:tr>
    </w:tbl>
    <w:p w:rsidR="00FE15F7" w:rsidRDefault="00FE15F7" w:rsidP="008B6557"/>
    <w:p w:rsidR="008500C9" w:rsidRDefault="008500C9" w:rsidP="008B6557">
      <w:pPr>
        <w:sectPr w:rsidR="008500C9" w:rsidSect="008B6557">
          <w:pgSz w:w="16838" w:h="11906" w:orient="landscape"/>
          <w:pgMar w:top="1701" w:right="1134" w:bottom="851" w:left="1134" w:header="709" w:footer="709" w:gutter="0"/>
          <w:cols w:space="708"/>
          <w:docGrid w:linePitch="360"/>
        </w:sectPr>
      </w:pPr>
    </w:p>
    <w:p w:rsidR="008500C9" w:rsidRDefault="008500C9" w:rsidP="008500C9">
      <w:pPr>
        <w:pStyle w:val="afff4"/>
        <w:jc w:val="center"/>
        <w:rPr>
          <w:rFonts w:ascii="Times New Roman" w:hAnsi="Times New Roman" w:cs="Times New Roman"/>
          <w:sz w:val="28"/>
          <w:szCs w:val="28"/>
        </w:rPr>
      </w:pPr>
      <w:r w:rsidRPr="00B14D42">
        <w:rPr>
          <w:rFonts w:ascii="Times New Roman" w:hAnsi="Times New Roman" w:cs="Times New Roman"/>
          <w:sz w:val="28"/>
          <w:szCs w:val="28"/>
        </w:rPr>
        <w:lastRenderedPageBreak/>
        <w:t xml:space="preserve">АДМИНИСТРАЦИЯ </w:t>
      </w:r>
    </w:p>
    <w:p w:rsidR="008500C9" w:rsidRPr="00B14D42" w:rsidRDefault="008500C9" w:rsidP="008500C9">
      <w:pPr>
        <w:pStyle w:val="afff4"/>
        <w:jc w:val="center"/>
        <w:rPr>
          <w:rFonts w:ascii="Times New Roman" w:hAnsi="Times New Roman" w:cs="Times New Roman"/>
          <w:sz w:val="28"/>
          <w:szCs w:val="28"/>
        </w:rPr>
      </w:pPr>
      <w:r w:rsidRPr="00B14D42">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B14D42">
        <w:rPr>
          <w:rFonts w:ascii="Times New Roman" w:hAnsi="Times New Roman" w:cs="Times New Roman"/>
          <w:sz w:val="28"/>
          <w:szCs w:val="28"/>
        </w:rPr>
        <w:t>МУНИЦИПАЛЬНОГО РАЙОНА</w:t>
      </w:r>
    </w:p>
    <w:p w:rsidR="008500C9" w:rsidRPr="00B14D42" w:rsidRDefault="008500C9" w:rsidP="008500C9">
      <w:pPr>
        <w:pStyle w:val="afff4"/>
        <w:jc w:val="center"/>
        <w:rPr>
          <w:rFonts w:ascii="Times New Roman" w:hAnsi="Times New Roman" w:cs="Times New Roman"/>
          <w:sz w:val="28"/>
          <w:szCs w:val="28"/>
        </w:rPr>
      </w:pPr>
      <w:r w:rsidRPr="00B14D42">
        <w:rPr>
          <w:rFonts w:ascii="Times New Roman" w:hAnsi="Times New Roman" w:cs="Times New Roman"/>
          <w:sz w:val="28"/>
          <w:szCs w:val="28"/>
        </w:rPr>
        <w:t>ВОЛГОГРАДСКОЙ ОБЛАСТИ</w:t>
      </w:r>
    </w:p>
    <w:p w:rsidR="008500C9" w:rsidRPr="00B14D42" w:rsidRDefault="008500C9" w:rsidP="008500C9">
      <w:pPr>
        <w:pStyle w:val="afff4"/>
        <w:jc w:val="center"/>
        <w:rPr>
          <w:rFonts w:ascii="Times New Roman" w:hAnsi="Times New Roman" w:cs="Times New Roman"/>
          <w:sz w:val="28"/>
          <w:szCs w:val="28"/>
        </w:rPr>
      </w:pPr>
      <w:r w:rsidRPr="00B14D42">
        <w:rPr>
          <w:rFonts w:ascii="Times New Roman" w:hAnsi="Times New Roman" w:cs="Times New Roman"/>
          <w:sz w:val="28"/>
          <w:szCs w:val="28"/>
        </w:rPr>
        <w:t>___________________________________________________________</w:t>
      </w:r>
    </w:p>
    <w:p w:rsidR="008500C9" w:rsidRPr="00B14D42" w:rsidRDefault="008500C9" w:rsidP="008500C9">
      <w:pPr>
        <w:pStyle w:val="afff4"/>
        <w:jc w:val="center"/>
        <w:rPr>
          <w:rFonts w:ascii="Times New Roman" w:hAnsi="Times New Roman" w:cs="Times New Roman"/>
          <w:sz w:val="28"/>
          <w:szCs w:val="28"/>
        </w:rPr>
      </w:pPr>
      <w:proofErr w:type="gramStart"/>
      <w:r w:rsidRPr="00B14D42">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B14D42">
        <w:rPr>
          <w:rFonts w:ascii="Times New Roman" w:hAnsi="Times New Roman" w:cs="Times New Roman"/>
          <w:sz w:val="28"/>
          <w:szCs w:val="28"/>
        </w:rPr>
        <w:t>О</w:t>
      </w:r>
      <w:r>
        <w:rPr>
          <w:rFonts w:ascii="Times New Roman" w:hAnsi="Times New Roman" w:cs="Times New Roman"/>
          <w:sz w:val="28"/>
          <w:szCs w:val="28"/>
        </w:rPr>
        <w:t xml:space="preserve"> </w:t>
      </w:r>
      <w:r w:rsidRPr="00B14D42">
        <w:rPr>
          <w:rFonts w:ascii="Times New Roman" w:hAnsi="Times New Roman" w:cs="Times New Roman"/>
          <w:sz w:val="28"/>
          <w:szCs w:val="28"/>
        </w:rPr>
        <w:t>С</w:t>
      </w:r>
      <w:r>
        <w:rPr>
          <w:rFonts w:ascii="Times New Roman" w:hAnsi="Times New Roman" w:cs="Times New Roman"/>
          <w:sz w:val="28"/>
          <w:szCs w:val="28"/>
        </w:rPr>
        <w:t xml:space="preserve"> </w:t>
      </w:r>
      <w:r w:rsidRPr="00B14D42">
        <w:rPr>
          <w:rFonts w:ascii="Times New Roman" w:hAnsi="Times New Roman" w:cs="Times New Roman"/>
          <w:sz w:val="28"/>
          <w:szCs w:val="28"/>
        </w:rPr>
        <w:t>Т</w:t>
      </w:r>
      <w:r>
        <w:rPr>
          <w:rFonts w:ascii="Times New Roman" w:hAnsi="Times New Roman" w:cs="Times New Roman"/>
          <w:sz w:val="28"/>
          <w:szCs w:val="28"/>
        </w:rPr>
        <w:t xml:space="preserve"> </w:t>
      </w:r>
      <w:r w:rsidRPr="00B14D42">
        <w:rPr>
          <w:rFonts w:ascii="Times New Roman" w:hAnsi="Times New Roman" w:cs="Times New Roman"/>
          <w:sz w:val="28"/>
          <w:szCs w:val="28"/>
        </w:rPr>
        <w:t>А</w:t>
      </w:r>
      <w:r>
        <w:rPr>
          <w:rFonts w:ascii="Times New Roman" w:hAnsi="Times New Roman" w:cs="Times New Roman"/>
          <w:sz w:val="28"/>
          <w:szCs w:val="28"/>
        </w:rPr>
        <w:t xml:space="preserve"> </w:t>
      </w:r>
      <w:r w:rsidRPr="00B14D42">
        <w:rPr>
          <w:rFonts w:ascii="Times New Roman" w:hAnsi="Times New Roman" w:cs="Times New Roman"/>
          <w:sz w:val="28"/>
          <w:szCs w:val="28"/>
        </w:rPr>
        <w:t>Н</w:t>
      </w:r>
      <w:r>
        <w:rPr>
          <w:rFonts w:ascii="Times New Roman" w:hAnsi="Times New Roman" w:cs="Times New Roman"/>
          <w:sz w:val="28"/>
          <w:szCs w:val="28"/>
        </w:rPr>
        <w:t xml:space="preserve"> </w:t>
      </w:r>
      <w:r w:rsidRPr="00B14D42">
        <w:rPr>
          <w:rFonts w:ascii="Times New Roman" w:hAnsi="Times New Roman" w:cs="Times New Roman"/>
          <w:sz w:val="28"/>
          <w:szCs w:val="28"/>
        </w:rPr>
        <w:t>О</w:t>
      </w:r>
      <w:r>
        <w:rPr>
          <w:rFonts w:ascii="Times New Roman" w:hAnsi="Times New Roman" w:cs="Times New Roman"/>
          <w:sz w:val="28"/>
          <w:szCs w:val="28"/>
        </w:rPr>
        <w:t xml:space="preserve"> </w:t>
      </w:r>
      <w:r w:rsidRPr="00B14D42">
        <w:rPr>
          <w:rFonts w:ascii="Times New Roman" w:hAnsi="Times New Roman" w:cs="Times New Roman"/>
          <w:sz w:val="28"/>
          <w:szCs w:val="28"/>
        </w:rPr>
        <w:t>В</w:t>
      </w:r>
      <w:r>
        <w:rPr>
          <w:rFonts w:ascii="Times New Roman" w:hAnsi="Times New Roman" w:cs="Times New Roman"/>
          <w:sz w:val="28"/>
          <w:szCs w:val="28"/>
        </w:rPr>
        <w:t xml:space="preserve"> </w:t>
      </w:r>
      <w:r w:rsidRPr="00B14D42">
        <w:rPr>
          <w:rFonts w:ascii="Times New Roman" w:hAnsi="Times New Roman" w:cs="Times New Roman"/>
          <w:sz w:val="28"/>
          <w:szCs w:val="28"/>
        </w:rPr>
        <w:t>Л</w:t>
      </w:r>
      <w:r>
        <w:rPr>
          <w:rFonts w:ascii="Times New Roman" w:hAnsi="Times New Roman" w:cs="Times New Roman"/>
          <w:sz w:val="28"/>
          <w:szCs w:val="28"/>
        </w:rPr>
        <w:t xml:space="preserve"> </w:t>
      </w:r>
      <w:r w:rsidRPr="00B14D42">
        <w:rPr>
          <w:rFonts w:ascii="Times New Roman" w:hAnsi="Times New Roman" w:cs="Times New Roman"/>
          <w:sz w:val="28"/>
          <w:szCs w:val="28"/>
        </w:rPr>
        <w:t>Е</w:t>
      </w:r>
      <w:r>
        <w:rPr>
          <w:rFonts w:ascii="Times New Roman" w:hAnsi="Times New Roman" w:cs="Times New Roman"/>
          <w:sz w:val="28"/>
          <w:szCs w:val="28"/>
        </w:rPr>
        <w:t xml:space="preserve"> </w:t>
      </w:r>
      <w:r w:rsidRPr="00B14D42">
        <w:rPr>
          <w:rFonts w:ascii="Times New Roman" w:hAnsi="Times New Roman" w:cs="Times New Roman"/>
          <w:sz w:val="28"/>
          <w:szCs w:val="28"/>
        </w:rPr>
        <w:t>Н</w:t>
      </w:r>
      <w:r>
        <w:rPr>
          <w:rFonts w:ascii="Times New Roman" w:hAnsi="Times New Roman" w:cs="Times New Roman"/>
          <w:sz w:val="28"/>
          <w:szCs w:val="28"/>
        </w:rPr>
        <w:t xml:space="preserve"> </w:t>
      </w:r>
      <w:r w:rsidRPr="00B14D42">
        <w:rPr>
          <w:rFonts w:ascii="Times New Roman" w:hAnsi="Times New Roman" w:cs="Times New Roman"/>
          <w:sz w:val="28"/>
          <w:szCs w:val="28"/>
        </w:rPr>
        <w:t>И</w:t>
      </w:r>
      <w:r>
        <w:rPr>
          <w:rFonts w:ascii="Times New Roman" w:hAnsi="Times New Roman" w:cs="Times New Roman"/>
          <w:sz w:val="28"/>
          <w:szCs w:val="28"/>
        </w:rPr>
        <w:t xml:space="preserve"> </w:t>
      </w:r>
      <w:r w:rsidRPr="00B14D42">
        <w:rPr>
          <w:rFonts w:ascii="Times New Roman" w:hAnsi="Times New Roman" w:cs="Times New Roman"/>
          <w:sz w:val="28"/>
          <w:szCs w:val="28"/>
        </w:rPr>
        <w:t>Е</w:t>
      </w:r>
    </w:p>
    <w:p w:rsidR="008500C9" w:rsidRPr="00B14D42" w:rsidRDefault="008500C9" w:rsidP="008500C9">
      <w:pPr>
        <w:pStyle w:val="afff4"/>
        <w:jc w:val="both"/>
        <w:rPr>
          <w:rFonts w:ascii="Times New Roman" w:hAnsi="Times New Roman" w:cs="Times New Roman"/>
          <w:sz w:val="28"/>
          <w:szCs w:val="28"/>
        </w:rPr>
      </w:pPr>
    </w:p>
    <w:p w:rsidR="008500C9" w:rsidRPr="00B14D42" w:rsidRDefault="008500C9" w:rsidP="008500C9">
      <w:pPr>
        <w:pStyle w:val="afff4"/>
        <w:jc w:val="both"/>
        <w:rPr>
          <w:rFonts w:ascii="Times New Roman" w:hAnsi="Times New Roman" w:cs="Times New Roman"/>
          <w:sz w:val="28"/>
          <w:szCs w:val="28"/>
        </w:rPr>
      </w:pPr>
      <w:r>
        <w:rPr>
          <w:rFonts w:ascii="Times New Roman" w:hAnsi="Times New Roman" w:cs="Times New Roman"/>
          <w:sz w:val="28"/>
          <w:szCs w:val="28"/>
        </w:rPr>
        <w:t xml:space="preserve">от </w:t>
      </w:r>
      <w:r w:rsidRPr="00B14D42">
        <w:rPr>
          <w:rFonts w:ascii="Times New Roman" w:hAnsi="Times New Roman" w:cs="Times New Roman"/>
          <w:sz w:val="28"/>
          <w:szCs w:val="28"/>
        </w:rPr>
        <w:t xml:space="preserve"> </w:t>
      </w:r>
      <w:r>
        <w:rPr>
          <w:rFonts w:ascii="Times New Roman" w:hAnsi="Times New Roman" w:cs="Times New Roman"/>
          <w:sz w:val="28"/>
          <w:szCs w:val="28"/>
        </w:rPr>
        <w:t>04.06.2018 № 375</w:t>
      </w:r>
    </w:p>
    <w:p w:rsidR="008500C9"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О внесении изменений в постановление</w:t>
      </w:r>
    </w:p>
    <w:p w:rsidR="008500C9" w:rsidRPr="00B14D42" w:rsidRDefault="008500C9" w:rsidP="008500C9">
      <w:pPr>
        <w:pStyle w:val="afff4"/>
        <w:jc w:val="both"/>
        <w:rPr>
          <w:rFonts w:ascii="Times New Roman" w:hAnsi="Times New Roman" w:cs="Times New Roman"/>
          <w:sz w:val="28"/>
          <w:szCs w:val="28"/>
        </w:rPr>
      </w:pPr>
      <w:r>
        <w:rPr>
          <w:rFonts w:ascii="Times New Roman" w:hAnsi="Times New Roman" w:cs="Times New Roman"/>
          <w:sz w:val="28"/>
          <w:szCs w:val="28"/>
        </w:rPr>
        <w:t>Администрации Ольховского муниципального района</w:t>
      </w: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 xml:space="preserve">от 07.04.2017г. №206 «Об утверждении </w:t>
      </w:r>
      <w:proofErr w:type="gramStart"/>
      <w:r w:rsidRPr="00B14D42">
        <w:rPr>
          <w:rFonts w:ascii="Times New Roman" w:hAnsi="Times New Roman" w:cs="Times New Roman"/>
          <w:sz w:val="28"/>
          <w:szCs w:val="28"/>
        </w:rPr>
        <w:t>муниципальной</w:t>
      </w:r>
      <w:proofErr w:type="gramEnd"/>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программы «Развитие сельского хозяйства</w:t>
      </w: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 xml:space="preserve">и регулирования рынков </w:t>
      </w:r>
      <w:proofErr w:type="gramStart"/>
      <w:r w:rsidRPr="00B14D42">
        <w:rPr>
          <w:rFonts w:ascii="Times New Roman" w:hAnsi="Times New Roman" w:cs="Times New Roman"/>
          <w:sz w:val="28"/>
          <w:szCs w:val="28"/>
        </w:rPr>
        <w:t>сельскохозяйственной</w:t>
      </w:r>
      <w:proofErr w:type="gramEnd"/>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продукции, сырья и продовольствия» Ольховского</w:t>
      </w: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 xml:space="preserve">муниципального района на 2017-2020 годы» </w:t>
      </w:r>
    </w:p>
    <w:p w:rsidR="008500C9" w:rsidRPr="00B14D42" w:rsidRDefault="008500C9" w:rsidP="008500C9">
      <w:pPr>
        <w:pStyle w:val="afff4"/>
        <w:jc w:val="both"/>
        <w:rPr>
          <w:rFonts w:ascii="Times New Roman" w:hAnsi="Times New Roman" w:cs="Times New Roman"/>
          <w:spacing w:val="-7"/>
          <w:sz w:val="28"/>
          <w:szCs w:val="28"/>
        </w:rPr>
      </w:pPr>
    </w:p>
    <w:p w:rsidR="008500C9" w:rsidRPr="00B14D42" w:rsidRDefault="008500C9" w:rsidP="008500C9">
      <w:pPr>
        <w:pStyle w:val="afff4"/>
        <w:ind w:firstLine="708"/>
        <w:jc w:val="both"/>
        <w:rPr>
          <w:rFonts w:ascii="Times New Roman" w:hAnsi="Times New Roman" w:cs="Times New Roman"/>
          <w:sz w:val="28"/>
          <w:szCs w:val="28"/>
        </w:rPr>
      </w:pPr>
      <w:r w:rsidRPr="00B14D42">
        <w:rPr>
          <w:rFonts w:ascii="Times New Roman" w:hAnsi="Times New Roman" w:cs="Times New Roman"/>
          <w:sz w:val="28"/>
          <w:szCs w:val="28"/>
        </w:rPr>
        <w:t>В соответствии с Соглашением №</w:t>
      </w:r>
      <w:r>
        <w:rPr>
          <w:rFonts w:ascii="Times New Roman" w:hAnsi="Times New Roman" w:cs="Times New Roman"/>
          <w:sz w:val="28"/>
          <w:szCs w:val="28"/>
        </w:rPr>
        <w:t xml:space="preserve"> </w:t>
      </w:r>
      <w:r w:rsidRPr="00B14D42">
        <w:rPr>
          <w:rFonts w:ascii="Times New Roman" w:hAnsi="Times New Roman" w:cs="Times New Roman"/>
          <w:sz w:val="28"/>
          <w:szCs w:val="28"/>
        </w:rPr>
        <w:t xml:space="preserve">23 от 14.03.2018г «О взаимодействии по достижению </w:t>
      </w:r>
      <w:proofErr w:type="gramStart"/>
      <w:r w:rsidRPr="00B14D42">
        <w:rPr>
          <w:rFonts w:ascii="Times New Roman" w:hAnsi="Times New Roman" w:cs="Times New Roman"/>
          <w:sz w:val="28"/>
          <w:szCs w:val="28"/>
        </w:rPr>
        <w:t>значений показателей результативности исполнения мероприятий государственной программы Волгоградской</w:t>
      </w:r>
      <w:proofErr w:type="gramEnd"/>
      <w:r w:rsidRPr="00B14D42">
        <w:rPr>
          <w:rFonts w:ascii="Times New Roman" w:hAnsi="Times New Roman" w:cs="Times New Roman"/>
          <w:sz w:val="28"/>
          <w:szCs w:val="28"/>
        </w:rPr>
        <w:t xml:space="preserve"> области «Развитие сельского хозяйства и регулирования рынков сельскохозяйственной продукции, сырья и продовольствия» между комитетом сельского хозяйства Волгоградской области и Администрацией Ольховского муниципального района Волгоградской области»</w:t>
      </w: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ПОСТАНОВЛЯЮ:</w:t>
      </w:r>
    </w:p>
    <w:p w:rsidR="008500C9" w:rsidRPr="00B14D42" w:rsidRDefault="008500C9" w:rsidP="008500C9">
      <w:pPr>
        <w:pStyle w:val="afff4"/>
        <w:numPr>
          <w:ilvl w:val="0"/>
          <w:numId w:val="68"/>
        </w:numPr>
        <w:tabs>
          <w:tab w:val="left" w:pos="1134"/>
        </w:tabs>
        <w:ind w:left="0" w:firstLine="709"/>
        <w:jc w:val="both"/>
        <w:rPr>
          <w:rFonts w:ascii="Times New Roman" w:hAnsi="Times New Roman" w:cs="Times New Roman"/>
          <w:sz w:val="28"/>
          <w:szCs w:val="28"/>
        </w:rPr>
      </w:pPr>
      <w:r w:rsidRPr="00B14D42">
        <w:rPr>
          <w:rFonts w:ascii="Times New Roman" w:hAnsi="Times New Roman" w:cs="Times New Roman"/>
          <w:sz w:val="28"/>
          <w:szCs w:val="28"/>
        </w:rPr>
        <w:t>Внести в постановление Администрации Ольховского муниципального района Волгоградской области от 07 апреля 2017 г. № 206 «Развитие сельского хозяйства и регулирование рынков сельскохозяйственной продукции, сырья и продовольствии» Ольховского муниципального района на 2017-2020 годы» следующие изменения:</w:t>
      </w:r>
    </w:p>
    <w:p w:rsidR="008500C9" w:rsidRPr="00B14D42" w:rsidRDefault="008500C9" w:rsidP="008500C9">
      <w:pPr>
        <w:pStyle w:val="afff4"/>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4D42">
        <w:rPr>
          <w:rFonts w:ascii="Times New Roman" w:hAnsi="Times New Roman" w:cs="Times New Roman"/>
          <w:sz w:val="28"/>
          <w:szCs w:val="28"/>
        </w:rPr>
        <w:t>муниципальную программу «Развитие сельского хозяйства и регулирование рынков сельскохозяйственной продукции, сырья и продовольствия» Ольховского муниципального района на 2017-2020 годы», утвержденную названным постановлением, изложить в новой редакции согласно приложению.</w:t>
      </w:r>
    </w:p>
    <w:p w:rsidR="008500C9" w:rsidRPr="00B14D42" w:rsidRDefault="008500C9" w:rsidP="008500C9">
      <w:pPr>
        <w:pStyle w:val="afff4"/>
        <w:numPr>
          <w:ilvl w:val="0"/>
          <w:numId w:val="68"/>
        </w:numPr>
        <w:tabs>
          <w:tab w:val="left" w:pos="1134"/>
        </w:tabs>
        <w:ind w:left="0" w:firstLine="709"/>
        <w:jc w:val="both"/>
        <w:rPr>
          <w:rFonts w:ascii="Times New Roman" w:hAnsi="Times New Roman" w:cs="Times New Roman"/>
          <w:sz w:val="28"/>
          <w:szCs w:val="28"/>
        </w:rPr>
      </w:pPr>
      <w:proofErr w:type="gramStart"/>
      <w:r w:rsidRPr="00B14D42">
        <w:rPr>
          <w:rFonts w:ascii="Times New Roman" w:hAnsi="Times New Roman" w:cs="Times New Roman"/>
          <w:sz w:val="28"/>
          <w:szCs w:val="28"/>
        </w:rPr>
        <w:t>Контроль за</w:t>
      </w:r>
      <w:proofErr w:type="gramEnd"/>
      <w:r w:rsidRPr="00B14D42">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Л.И.Курину.</w:t>
      </w:r>
    </w:p>
    <w:p w:rsidR="008500C9" w:rsidRPr="00B14D42" w:rsidRDefault="008500C9" w:rsidP="008500C9">
      <w:pPr>
        <w:pStyle w:val="afff4"/>
        <w:numPr>
          <w:ilvl w:val="0"/>
          <w:numId w:val="68"/>
        </w:numPr>
        <w:tabs>
          <w:tab w:val="left" w:pos="1134"/>
        </w:tabs>
        <w:ind w:left="0" w:firstLine="709"/>
        <w:jc w:val="both"/>
        <w:rPr>
          <w:rFonts w:ascii="Times New Roman" w:hAnsi="Times New Roman" w:cs="Times New Roman"/>
          <w:sz w:val="28"/>
          <w:szCs w:val="28"/>
        </w:rPr>
      </w:pPr>
      <w:r w:rsidRPr="00B14D42">
        <w:rPr>
          <w:rFonts w:ascii="Times New Roman" w:hAnsi="Times New Roman" w:cs="Times New Roman"/>
          <w:sz w:val="28"/>
          <w:szCs w:val="28"/>
        </w:rPr>
        <w:t xml:space="preserve">Настоящее постановление вступает в силу с момента его </w:t>
      </w:r>
      <w:r>
        <w:rPr>
          <w:rFonts w:ascii="Times New Roman" w:hAnsi="Times New Roman" w:cs="Times New Roman"/>
          <w:sz w:val="28"/>
          <w:szCs w:val="28"/>
        </w:rPr>
        <w:t>официального обнародования.</w:t>
      </w:r>
    </w:p>
    <w:p w:rsidR="008500C9" w:rsidRPr="00B14D42" w:rsidRDefault="008500C9" w:rsidP="008500C9">
      <w:pPr>
        <w:pStyle w:val="afff4"/>
        <w:jc w:val="both"/>
        <w:rPr>
          <w:rFonts w:ascii="Times New Roman" w:hAnsi="Times New Roman" w:cs="Times New Roman"/>
          <w:sz w:val="28"/>
          <w:szCs w:val="28"/>
        </w:rPr>
      </w:pP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 xml:space="preserve">           </w:t>
      </w:r>
    </w:p>
    <w:p w:rsidR="008500C9" w:rsidRPr="00B14D42" w:rsidRDefault="008500C9" w:rsidP="008500C9">
      <w:pPr>
        <w:pStyle w:val="afff4"/>
        <w:jc w:val="both"/>
        <w:rPr>
          <w:rFonts w:ascii="Times New Roman" w:hAnsi="Times New Roman" w:cs="Times New Roman"/>
          <w:sz w:val="28"/>
          <w:szCs w:val="28"/>
        </w:rPr>
      </w:pPr>
    </w:p>
    <w:p w:rsidR="008500C9"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И.о</w:t>
      </w:r>
      <w:proofErr w:type="gramStart"/>
      <w:r w:rsidRPr="00B14D42">
        <w:rPr>
          <w:rFonts w:ascii="Times New Roman" w:hAnsi="Times New Roman" w:cs="Times New Roman"/>
          <w:sz w:val="28"/>
          <w:szCs w:val="28"/>
        </w:rPr>
        <w:t>.Г</w:t>
      </w:r>
      <w:proofErr w:type="gramEnd"/>
      <w:r w:rsidRPr="00B14D42">
        <w:rPr>
          <w:rFonts w:ascii="Times New Roman" w:hAnsi="Times New Roman" w:cs="Times New Roman"/>
          <w:sz w:val="28"/>
          <w:szCs w:val="28"/>
        </w:rPr>
        <w:t xml:space="preserve">лавы Администрации </w:t>
      </w:r>
    </w:p>
    <w:p w:rsidR="008500C9" w:rsidRPr="00B14D42" w:rsidRDefault="008500C9" w:rsidP="008500C9">
      <w:pPr>
        <w:pStyle w:val="afff4"/>
        <w:jc w:val="both"/>
        <w:rPr>
          <w:rFonts w:ascii="Times New Roman" w:hAnsi="Times New Roman" w:cs="Times New Roman"/>
          <w:sz w:val="28"/>
          <w:szCs w:val="28"/>
        </w:rPr>
      </w:pPr>
      <w:r w:rsidRPr="00B14D42">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B14D42">
        <w:rPr>
          <w:rFonts w:ascii="Times New Roman" w:hAnsi="Times New Roman" w:cs="Times New Roman"/>
          <w:sz w:val="28"/>
          <w:szCs w:val="28"/>
        </w:rPr>
        <w:t>муниципального района</w:t>
      </w:r>
      <w:r w:rsidRPr="00B14D42">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B14D42">
        <w:rPr>
          <w:rFonts w:ascii="Times New Roman" w:hAnsi="Times New Roman" w:cs="Times New Roman"/>
          <w:sz w:val="28"/>
          <w:szCs w:val="28"/>
        </w:rPr>
        <w:t>Л.И.Курина</w:t>
      </w:r>
    </w:p>
    <w:p w:rsidR="008500C9" w:rsidRDefault="008500C9" w:rsidP="008500C9">
      <w:pPr>
        <w:ind w:right="-67"/>
        <w:jc w:val="both"/>
        <w:rPr>
          <w:sz w:val="28"/>
          <w:szCs w:val="28"/>
        </w:rPr>
      </w:pP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lastRenderedPageBreak/>
        <w:t>ПРИЛОЖЕНИЕ</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 xml:space="preserve">к постановлению Администрации Ольховского </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муниципального района Волгоградской области</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от 04.06.2018  №  375</w:t>
      </w:r>
    </w:p>
    <w:p w:rsidR="008500C9" w:rsidRPr="007105D7" w:rsidRDefault="008500C9" w:rsidP="008500C9">
      <w:pPr>
        <w:pStyle w:val="afff4"/>
        <w:rPr>
          <w:rFonts w:ascii="Times New Roman" w:hAnsi="Times New Roman" w:cs="Times New Roman"/>
          <w:sz w:val="24"/>
          <w:szCs w:val="24"/>
        </w:rPr>
      </w:pP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«УТВЕРЖДЕНА</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 xml:space="preserve">постановлением Администрации Ольховского </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муниципального района Волгоградской области</w:t>
      </w:r>
    </w:p>
    <w:p w:rsidR="008500C9" w:rsidRPr="007105D7" w:rsidRDefault="008500C9" w:rsidP="008500C9">
      <w:pPr>
        <w:pStyle w:val="afff4"/>
        <w:jc w:val="right"/>
        <w:rPr>
          <w:rFonts w:ascii="Times New Roman" w:hAnsi="Times New Roman" w:cs="Times New Roman"/>
          <w:sz w:val="24"/>
          <w:szCs w:val="24"/>
        </w:rPr>
      </w:pPr>
      <w:r w:rsidRPr="007105D7">
        <w:rPr>
          <w:rFonts w:ascii="Times New Roman" w:hAnsi="Times New Roman" w:cs="Times New Roman"/>
          <w:sz w:val="24"/>
          <w:szCs w:val="24"/>
        </w:rPr>
        <w:t>от « 07 »  апреля  2017 г. № 206</w:t>
      </w:r>
    </w:p>
    <w:p w:rsidR="008500C9" w:rsidRDefault="008500C9" w:rsidP="008500C9">
      <w:pPr>
        <w:pStyle w:val="afff4"/>
        <w:jc w:val="right"/>
        <w:rPr>
          <w:sz w:val="28"/>
          <w:szCs w:val="28"/>
        </w:rPr>
      </w:pPr>
    </w:p>
    <w:p w:rsidR="008500C9" w:rsidRDefault="008500C9" w:rsidP="008500C9">
      <w:pPr>
        <w:pStyle w:val="afff4"/>
        <w:jc w:val="right"/>
        <w:rPr>
          <w:sz w:val="28"/>
          <w:szCs w:val="28"/>
        </w:rPr>
      </w:pPr>
    </w:p>
    <w:p w:rsidR="008500C9" w:rsidRDefault="008500C9" w:rsidP="008500C9">
      <w:pPr>
        <w:pStyle w:val="afff4"/>
        <w:rPr>
          <w:sz w:val="28"/>
          <w:szCs w:val="28"/>
        </w:rPr>
      </w:pPr>
    </w:p>
    <w:p w:rsidR="008500C9" w:rsidRDefault="008500C9" w:rsidP="008500C9">
      <w:pPr>
        <w:pStyle w:val="afff4"/>
        <w:rPr>
          <w:sz w:val="28"/>
          <w:szCs w:val="28"/>
        </w:rPr>
      </w:pPr>
    </w:p>
    <w:p w:rsidR="008500C9" w:rsidRDefault="008500C9" w:rsidP="008500C9">
      <w:pPr>
        <w:pStyle w:val="afff4"/>
        <w:rPr>
          <w:sz w:val="28"/>
          <w:szCs w:val="28"/>
        </w:rPr>
      </w:pPr>
    </w:p>
    <w:p w:rsidR="008500C9" w:rsidRDefault="008500C9" w:rsidP="008500C9">
      <w:pPr>
        <w:pStyle w:val="afff4"/>
        <w:rPr>
          <w:sz w:val="28"/>
          <w:szCs w:val="28"/>
        </w:rPr>
      </w:pPr>
    </w:p>
    <w:p w:rsidR="008500C9" w:rsidRDefault="008500C9" w:rsidP="008500C9">
      <w:pPr>
        <w:pStyle w:val="afff4"/>
        <w:rPr>
          <w:sz w:val="28"/>
          <w:szCs w:val="28"/>
        </w:rPr>
      </w:pPr>
    </w:p>
    <w:p w:rsidR="008500C9" w:rsidRPr="007105D7" w:rsidRDefault="008500C9" w:rsidP="008500C9">
      <w:pPr>
        <w:pStyle w:val="afff4"/>
        <w:jc w:val="center"/>
        <w:rPr>
          <w:rFonts w:ascii="Times New Roman" w:hAnsi="Times New Roman" w:cs="Times New Roman"/>
          <w:b/>
          <w:sz w:val="40"/>
          <w:szCs w:val="40"/>
        </w:rPr>
      </w:pPr>
      <w:r w:rsidRPr="007105D7">
        <w:rPr>
          <w:rFonts w:ascii="Times New Roman" w:hAnsi="Times New Roman" w:cs="Times New Roman"/>
          <w:b/>
          <w:sz w:val="40"/>
          <w:szCs w:val="40"/>
        </w:rPr>
        <w:t>Муниципальная программа</w:t>
      </w:r>
    </w:p>
    <w:p w:rsidR="008500C9" w:rsidRDefault="008500C9" w:rsidP="008500C9">
      <w:pPr>
        <w:pStyle w:val="afff4"/>
        <w:jc w:val="center"/>
        <w:rPr>
          <w:rFonts w:ascii="Times New Roman" w:hAnsi="Times New Roman" w:cs="Times New Roman"/>
          <w:b/>
          <w:sz w:val="40"/>
          <w:szCs w:val="40"/>
        </w:rPr>
      </w:pPr>
      <w:r w:rsidRPr="007105D7">
        <w:rPr>
          <w:rFonts w:ascii="Times New Roman" w:hAnsi="Times New Roman" w:cs="Times New Roman"/>
          <w:b/>
          <w:sz w:val="40"/>
          <w:szCs w:val="40"/>
        </w:rPr>
        <w:t xml:space="preserve">«Развитие сельского хозяйства и регулирование рынков сельскохозяйственной продукции, </w:t>
      </w:r>
    </w:p>
    <w:p w:rsidR="008500C9" w:rsidRDefault="008500C9" w:rsidP="008500C9">
      <w:pPr>
        <w:pStyle w:val="afff4"/>
        <w:jc w:val="center"/>
        <w:rPr>
          <w:rFonts w:ascii="Times New Roman" w:hAnsi="Times New Roman" w:cs="Times New Roman"/>
          <w:b/>
          <w:sz w:val="40"/>
          <w:szCs w:val="40"/>
        </w:rPr>
      </w:pPr>
      <w:r w:rsidRPr="007105D7">
        <w:rPr>
          <w:rFonts w:ascii="Times New Roman" w:hAnsi="Times New Roman" w:cs="Times New Roman"/>
          <w:b/>
          <w:sz w:val="40"/>
          <w:szCs w:val="40"/>
        </w:rPr>
        <w:t xml:space="preserve">сырья и продовольствия» </w:t>
      </w:r>
    </w:p>
    <w:p w:rsidR="008500C9" w:rsidRPr="007105D7" w:rsidRDefault="008500C9" w:rsidP="008500C9">
      <w:pPr>
        <w:pStyle w:val="afff4"/>
        <w:jc w:val="center"/>
        <w:rPr>
          <w:rFonts w:ascii="Times New Roman" w:hAnsi="Times New Roman" w:cs="Times New Roman"/>
          <w:b/>
          <w:sz w:val="40"/>
          <w:szCs w:val="40"/>
        </w:rPr>
      </w:pPr>
      <w:r w:rsidRPr="007105D7">
        <w:rPr>
          <w:rFonts w:ascii="Times New Roman" w:hAnsi="Times New Roman" w:cs="Times New Roman"/>
          <w:b/>
          <w:sz w:val="40"/>
          <w:szCs w:val="40"/>
        </w:rPr>
        <w:t>Ольховского муниципального района</w:t>
      </w:r>
    </w:p>
    <w:p w:rsidR="008500C9" w:rsidRPr="007105D7" w:rsidRDefault="008500C9" w:rsidP="008500C9">
      <w:pPr>
        <w:pStyle w:val="afff4"/>
        <w:jc w:val="center"/>
        <w:rPr>
          <w:rFonts w:ascii="Times New Roman" w:hAnsi="Times New Roman" w:cs="Times New Roman"/>
          <w:b/>
          <w:sz w:val="40"/>
          <w:szCs w:val="40"/>
        </w:rPr>
      </w:pPr>
      <w:r w:rsidRPr="007105D7">
        <w:rPr>
          <w:rFonts w:ascii="Times New Roman" w:hAnsi="Times New Roman" w:cs="Times New Roman"/>
          <w:b/>
          <w:sz w:val="40"/>
          <w:szCs w:val="40"/>
        </w:rPr>
        <w:t>на 2018-2020годы»</w:t>
      </w:r>
    </w:p>
    <w:p w:rsidR="008500C9" w:rsidRPr="007105D7" w:rsidRDefault="008500C9" w:rsidP="008500C9">
      <w:pPr>
        <w:pStyle w:val="afff4"/>
        <w:jc w:val="center"/>
        <w:rPr>
          <w:rFonts w:ascii="Times New Roman" w:hAnsi="Times New Roman" w:cs="Times New Roman"/>
          <w:b/>
          <w:sz w:val="40"/>
          <w:szCs w:val="40"/>
        </w:rPr>
      </w:pPr>
    </w:p>
    <w:p w:rsidR="008500C9" w:rsidRPr="007105D7" w:rsidRDefault="008500C9" w:rsidP="008500C9">
      <w:pPr>
        <w:tabs>
          <w:tab w:val="left" w:pos="2910"/>
        </w:tabs>
        <w:jc w:val="center"/>
        <w:rPr>
          <w:rFonts w:ascii="Times New Roman" w:hAnsi="Times New Roman" w:cs="Times New Roman"/>
          <w:b/>
          <w:sz w:val="40"/>
          <w:szCs w:val="40"/>
        </w:rPr>
      </w:pPr>
    </w:p>
    <w:p w:rsidR="008500C9" w:rsidRPr="007105D7" w:rsidRDefault="008500C9" w:rsidP="008500C9">
      <w:pPr>
        <w:tabs>
          <w:tab w:val="left" w:pos="2910"/>
        </w:tabs>
        <w:jc w:val="center"/>
        <w:rPr>
          <w:rFonts w:ascii="Times New Roman" w:hAnsi="Times New Roman" w:cs="Times New Roman"/>
          <w:sz w:val="40"/>
          <w:szCs w:val="40"/>
        </w:rPr>
      </w:pPr>
    </w:p>
    <w:p w:rsidR="008500C9" w:rsidRPr="007105D7" w:rsidRDefault="008500C9" w:rsidP="008500C9">
      <w:pPr>
        <w:tabs>
          <w:tab w:val="left" w:pos="2910"/>
        </w:tabs>
        <w:jc w:val="center"/>
        <w:rPr>
          <w:rFonts w:ascii="Times New Roman" w:hAnsi="Times New Roman" w:cs="Times New Roman"/>
          <w:sz w:val="40"/>
          <w:szCs w:val="40"/>
        </w:rPr>
      </w:pPr>
    </w:p>
    <w:p w:rsidR="008500C9" w:rsidRDefault="008500C9" w:rsidP="008500C9">
      <w:pPr>
        <w:tabs>
          <w:tab w:val="left" w:pos="2910"/>
        </w:tabs>
        <w:jc w:val="center"/>
        <w:rPr>
          <w:sz w:val="28"/>
          <w:szCs w:val="28"/>
        </w:rPr>
      </w:pPr>
    </w:p>
    <w:p w:rsidR="008500C9" w:rsidRDefault="008500C9" w:rsidP="008500C9">
      <w:pPr>
        <w:tabs>
          <w:tab w:val="left" w:pos="2910"/>
        </w:tabs>
        <w:jc w:val="center"/>
        <w:rPr>
          <w:sz w:val="28"/>
          <w:szCs w:val="28"/>
        </w:rPr>
      </w:pPr>
    </w:p>
    <w:p w:rsidR="008500C9" w:rsidRDefault="008500C9" w:rsidP="008500C9">
      <w:pPr>
        <w:tabs>
          <w:tab w:val="left" w:pos="2910"/>
        </w:tabs>
        <w:jc w:val="center"/>
        <w:rPr>
          <w:sz w:val="28"/>
          <w:szCs w:val="28"/>
        </w:rPr>
      </w:pPr>
    </w:p>
    <w:p w:rsidR="008500C9" w:rsidRDefault="008500C9" w:rsidP="008500C9">
      <w:pPr>
        <w:tabs>
          <w:tab w:val="left" w:pos="2910"/>
        </w:tabs>
        <w:jc w:val="center"/>
        <w:rPr>
          <w:sz w:val="28"/>
          <w:szCs w:val="28"/>
        </w:rPr>
      </w:pPr>
    </w:p>
    <w:p w:rsidR="008500C9" w:rsidRDefault="008500C9" w:rsidP="008500C9">
      <w:pPr>
        <w:tabs>
          <w:tab w:val="left" w:pos="2910"/>
        </w:tabs>
        <w:jc w:val="center"/>
        <w:rPr>
          <w:sz w:val="28"/>
          <w:szCs w:val="28"/>
        </w:rPr>
      </w:pPr>
    </w:p>
    <w:p w:rsidR="008500C9" w:rsidRDefault="008500C9" w:rsidP="008500C9">
      <w:pPr>
        <w:tabs>
          <w:tab w:val="left" w:pos="2910"/>
        </w:tabs>
        <w:jc w:val="center"/>
        <w:rPr>
          <w:sz w:val="28"/>
          <w:szCs w:val="28"/>
        </w:rPr>
      </w:pPr>
    </w:p>
    <w:p w:rsidR="008500C9" w:rsidRDefault="008500C9" w:rsidP="008500C9">
      <w:pPr>
        <w:pStyle w:val="afff4"/>
      </w:pPr>
    </w:p>
    <w:p w:rsidR="008500C9" w:rsidRDefault="008500C9" w:rsidP="008500C9">
      <w:pPr>
        <w:pStyle w:val="afff4"/>
      </w:pPr>
    </w:p>
    <w:p w:rsidR="008500C9" w:rsidRPr="00077797" w:rsidRDefault="008500C9" w:rsidP="008500C9">
      <w:pPr>
        <w:pStyle w:val="afff4"/>
        <w:jc w:val="center"/>
        <w:rPr>
          <w:rFonts w:ascii="Times New Roman" w:hAnsi="Times New Roman" w:cs="Times New Roman"/>
          <w:sz w:val="24"/>
          <w:szCs w:val="24"/>
        </w:rPr>
      </w:pPr>
      <w:r w:rsidRPr="00077797">
        <w:rPr>
          <w:rFonts w:ascii="Times New Roman" w:hAnsi="Times New Roman" w:cs="Times New Roman"/>
          <w:sz w:val="24"/>
          <w:szCs w:val="24"/>
        </w:rPr>
        <w:lastRenderedPageBreak/>
        <w:t>ПАСПОРТ</w:t>
      </w:r>
    </w:p>
    <w:p w:rsidR="008500C9" w:rsidRPr="00077797" w:rsidRDefault="008500C9" w:rsidP="008500C9">
      <w:pPr>
        <w:pStyle w:val="afff4"/>
        <w:jc w:val="center"/>
        <w:rPr>
          <w:rFonts w:ascii="Times New Roman" w:hAnsi="Times New Roman" w:cs="Times New Roman"/>
          <w:sz w:val="24"/>
          <w:szCs w:val="24"/>
        </w:rPr>
      </w:pPr>
      <w:r w:rsidRPr="00077797">
        <w:rPr>
          <w:rFonts w:ascii="Times New Roman" w:hAnsi="Times New Roman" w:cs="Times New Roman"/>
          <w:sz w:val="24"/>
          <w:szCs w:val="24"/>
        </w:rPr>
        <w:t>муниципальной программы «Развитие сельского хозяйства и регулирование рынков сельскохозяйственной продукции, сырья и продовольствия»</w:t>
      </w:r>
    </w:p>
    <w:p w:rsidR="008500C9" w:rsidRPr="00077797" w:rsidRDefault="008500C9" w:rsidP="008500C9">
      <w:pPr>
        <w:pStyle w:val="afff4"/>
        <w:jc w:val="center"/>
        <w:rPr>
          <w:rFonts w:ascii="Times New Roman" w:hAnsi="Times New Roman" w:cs="Times New Roman"/>
          <w:sz w:val="24"/>
          <w:szCs w:val="24"/>
        </w:rPr>
      </w:pPr>
      <w:r w:rsidRPr="00077797">
        <w:rPr>
          <w:rFonts w:ascii="Times New Roman" w:hAnsi="Times New Roman" w:cs="Times New Roman"/>
          <w:sz w:val="24"/>
          <w:szCs w:val="24"/>
        </w:rPr>
        <w:t>Ольховского муниципального района на 2018-2020 годы»</w:t>
      </w:r>
    </w:p>
    <w:tbl>
      <w:tblPr>
        <w:tblpPr w:leftFromText="180" w:rightFromText="180" w:vertAnchor="text" w:horzAnchor="margin" w:tblpXSpec="center" w:tblpY="5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513"/>
      </w:tblGrid>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Администрация Ольховского муниципального района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Отдел сельского хозяйства и промышленной переработки</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Цели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-повышение конкурентоспособности местной сельскохозяйственной продукции;</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-повышение финансовой устойчивости товаропроизводителей агропромышленного комплекса района;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-повышение эффективности и рационального использования в сельском хозяйстве земельных ресурсов;</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-повышение товарности сельскохозяйственной продукции за счет создания условий для ее производства, хранения и переработки;</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-обеспечение комплексного развития сельского хозяйства;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-создание благоприятных условий для развития сельскохозяйственных организаций всех форм собственности.</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-стимулирование роста производства основных видов сельскохозяйственной продукции, производства пищевых продуктов, направленного на импортозамещение;</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 xml:space="preserve">-снижение </w:t>
            </w:r>
            <w:proofErr w:type="gramStart"/>
            <w:r w:rsidRPr="00077797">
              <w:rPr>
                <w:rFonts w:ascii="Times New Roman" w:hAnsi="Times New Roman" w:cs="Times New Roman"/>
                <w:sz w:val="24"/>
                <w:szCs w:val="24"/>
              </w:rPr>
              <w:t>интенсивности деградации почв земель сельскохозяйственного назначения</w:t>
            </w:r>
            <w:proofErr w:type="gramEnd"/>
            <w:r w:rsidRPr="00077797">
              <w:rPr>
                <w:rFonts w:ascii="Times New Roman" w:hAnsi="Times New Roman" w:cs="Times New Roman"/>
                <w:sz w:val="24"/>
                <w:szCs w:val="24"/>
              </w:rPr>
              <w:t>;</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-снижение не используемых земель сельскохозяйственного назначения;</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-развитие мелиорации сельскохозяйственных земель;</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-поддержка развития инфраструктуры агропродовольственного рынка;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-повышения уровня рентабельности в сельском хозяйстве для обеспечения его устойчивого развития;</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-развитие малых форм хозяйствования и их кооперации на селе;</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-стимулирование научной деятельности и инновационного развития агропромышленного комплекса района;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-привлечение молодых, высококвалифицированных специалистов.</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Целевые показатели муниципальной программы, их значения на последний год реализации</w:t>
            </w:r>
          </w:p>
        </w:tc>
        <w:tc>
          <w:tcPr>
            <w:tcW w:w="7513"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размер посевных площадей – 98 594 га;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сохранение размера посевных площадей, занятых зерновыми, зернобобовыми и кормовыми сельскохозяйственными культурами -90 843 га;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валовой сбор зерновых и зернобобовых культур в хозяйствах всех категорий (первоначально оприходованный вес) – 180 000 тонн;</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доля площади, засеваемой элитными семенами, в общей площади посевов-3,5 %;</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производство скота и птицы на убой в хозяйствах всех категорий (в живом весе)- 2 777,0 тонн</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производство молока в сельскохозяйственных организациях, крестьянских (фермерских) хозяйствах, включая индивидуальных предпринимателей- 222,0 тонн;</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 xml:space="preserve">производство шерсти, полученной от тонкорунных и полутонкорунных пород овец в сельскохозяйственных организациях, </w:t>
            </w:r>
            <w:r w:rsidRPr="00077797">
              <w:rPr>
                <w:rFonts w:ascii="Times New Roman" w:hAnsi="Times New Roman" w:cs="Times New Roman"/>
                <w:sz w:val="24"/>
                <w:szCs w:val="24"/>
              </w:rPr>
              <w:lastRenderedPageBreak/>
              <w:t>крестьянских (фермерских) хозяйствах, включая индивидуальных предпринимателей – 48,0 тонн;</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маточное поголовье овец и коз в сельскохозяйственных организациях, крестьянских (фермерских) хозяйствах, включая индивидуальных предпринимателей- 2943 гол;</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количество новых постоянных рабочих мест, созданных в крестьянских (фермерских) хозяйствах, получивших грант на поддержку начинающих фермеров -2 ед.;</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количество новых постоянных рабочих мест, созданных в крестьянских (фермерских) хозяйствах, получивших грант на развитие семейных животноводческих ферм- 3 ед.;</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прирост объема сельскохозяйственной продукции, произведенной крестьянскими (фермерскими) хозяйствами, получившими грант на развитие семейных животноводческих ферм по отношению к предыдущему году- 10 %;</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количество вновь созданных сельскохозяйственных кооперативов (или возобновивших свою деятельность) – 1 ед.</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lastRenderedPageBreak/>
              <w:t>Сроки и этапы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-муниципальная программа реализуется в 2018-2020 годах в один этап</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Объемы и источники финансирования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Источниками финансового обеспечения муниципальной программы являются средства из федерального и областного бюджета</w:t>
            </w:r>
          </w:p>
        </w:tc>
      </w:tr>
      <w:tr w:rsidR="008500C9" w:rsidTr="003B6E9E">
        <w:tc>
          <w:tcPr>
            <w:tcW w:w="2660" w:type="dxa"/>
            <w:tcBorders>
              <w:top w:val="single" w:sz="4" w:space="0" w:color="auto"/>
              <w:left w:val="single" w:sz="4" w:space="0" w:color="auto"/>
              <w:bottom w:val="single" w:sz="4" w:space="0" w:color="auto"/>
              <w:right w:val="single" w:sz="4" w:space="0" w:color="auto"/>
            </w:tcBorders>
            <w:hideMark/>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-увеличение объемов производства и переработки основных видов продукции растениеводства;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-повышение продуктивности и устойчивости сельскохозяйственного производства средствами комплексной мелиорации;</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-увеличение объемов производства и переработки основных видов продукции животноводства;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-увеличение объемов производства продукции сельского хозяйства в малых формах хозяйствования;</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-осуществление технической и технологической модернизации и инновационного развития агропромышленного комплекса;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-увеличение объемов производства и товарности молока;</w:t>
            </w:r>
          </w:p>
          <w:p w:rsidR="008500C9" w:rsidRPr="00077797" w:rsidRDefault="008500C9" w:rsidP="003B6E9E">
            <w:pPr>
              <w:pStyle w:val="afff4"/>
              <w:jc w:val="both"/>
              <w:rPr>
                <w:rFonts w:ascii="Times New Roman" w:hAnsi="Times New Roman" w:cs="Times New Roman"/>
                <w:sz w:val="24"/>
                <w:szCs w:val="24"/>
              </w:rPr>
            </w:pPr>
            <w:r w:rsidRPr="00077797">
              <w:rPr>
                <w:rFonts w:ascii="Times New Roman" w:hAnsi="Times New Roman" w:cs="Times New Roman"/>
                <w:sz w:val="24"/>
                <w:szCs w:val="24"/>
              </w:rPr>
              <w:t>-реализация мероприятий государственной аграрной политики на территории Волгоградской области.</w:t>
            </w:r>
          </w:p>
        </w:tc>
      </w:tr>
    </w:tbl>
    <w:p w:rsidR="008500C9" w:rsidRDefault="008500C9" w:rsidP="008500C9">
      <w:pPr>
        <w:pStyle w:val="afff4"/>
      </w:pPr>
    </w:p>
    <w:p w:rsidR="008500C9" w:rsidRDefault="008500C9" w:rsidP="008500C9">
      <w:pPr>
        <w:pStyle w:val="afff4"/>
      </w:pPr>
    </w:p>
    <w:p w:rsidR="008500C9" w:rsidRPr="00B07B01" w:rsidRDefault="008500C9" w:rsidP="008500C9">
      <w:pPr>
        <w:pStyle w:val="afff4"/>
        <w:rPr>
          <w:sz w:val="24"/>
          <w:szCs w:val="24"/>
        </w:rPr>
      </w:pP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1.Общая характеристика сферы реализации муниципальной программы</w:t>
      </w:r>
    </w:p>
    <w:p w:rsidR="008500C9" w:rsidRPr="00CC08E6" w:rsidRDefault="008500C9" w:rsidP="008500C9">
      <w:pPr>
        <w:pStyle w:val="afff4"/>
        <w:jc w:val="both"/>
        <w:rPr>
          <w:rFonts w:ascii="Times New Roman" w:hAnsi="Times New Roman" w:cs="Times New Roman"/>
          <w:sz w:val="24"/>
          <w:szCs w:val="24"/>
        </w:rPr>
      </w:pP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r>
      <w:proofErr w:type="gramStart"/>
      <w:r w:rsidRPr="00CC08E6">
        <w:rPr>
          <w:rFonts w:ascii="Times New Roman" w:hAnsi="Times New Roman" w:cs="Times New Roman"/>
          <w:sz w:val="24"/>
          <w:szCs w:val="24"/>
        </w:rPr>
        <w:t>Районная муниципальная программа «Развитие сельского хозяйства и регулирование рынков сельскохозяйственной продукции, сырья и продовольствия  Ольховского муниципального района на 2018 - 2020 годы» разработана в соответствии с Федеральным законом от 29.12.2006 № 264-ФЗ «О развитии сельского хозяйства», постановлением Администрации Волгоградской области от 26.12.2016 № 743-п «Об утверждении  государственной программы Волгоградской области «Развитие сельского хозяйства и регулирование рынков сельскохозяйственной продукции, сырья и продовольствия».</w:t>
      </w:r>
      <w:proofErr w:type="gramEnd"/>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lastRenderedPageBreak/>
        <w:t>Программа определяет цели и основные направления развития сельского хозяйства Ольховского муниципального района и регулирования рынков, мероприятия Программы направлены на решение актуальных проблем, сдерживающих стабильное, поступательное развитие отрасли.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Программный подход к решению проблем, накопившихся в отрасли, имеет особое значение. Определение направлений и объемов государственной поддержки на долгосрочный период позволяет сельхозтоваропроизводителям планировать свой бизнес и определять приоритеты развития социальной и инженерной инфраструктуры села.</w:t>
      </w:r>
    </w:p>
    <w:p w:rsidR="008500C9" w:rsidRPr="00CC08E6" w:rsidRDefault="008500C9" w:rsidP="008500C9">
      <w:pPr>
        <w:pStyle w:val="afff4"/>
        <w:ind w:firstLine="709"/>
        <w:jc w:val="both"/>
        <w:rPr>
          <w:rFonts w:ascii="Times New Roman" w:hAnsi="Times New Roman" w:cs="Times New Roman"/>
          <w:sz w:val="24"/>
          <w:szCs w:val="24"/>
        </w:rPr>
      </w:pPr>
      <w:proofErr w:type="gramStart"/>
      <w:r w:rsidRPr="00CC08E6">
        <w:rPr>
          <w:rFonts w:ascii="Times New Roman" w:hAnsi="Times New Roman" w:cs="Times New Roman"/>
          <w:sz w:val="24"/>
          <w:szCs w:val="24"/>
        </w:rPr>
        <w:t>За период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2013-2020 годы, утвержденной постановлением Правительства Российской Федерации от 14 июля 2012г. №717, и государственной программой Волгоградской области «Развитие сельского хозяйства и регулирования рынков сельскохозяйственной продукции, сырья и продовольствия» на 2014-2020 годы, утвержденной постановлением Правительства Волгоградской области от 29 ноября 2013 г. №680-п, был</w:t>
      </w:r>
      <w:proofErr w:type="gramEnd"/>
      <w:r w:rsidRPr="00CC08E6">
        <w:rPr>
          <w:rFonts w:ascii="Times New Roman" w:hAnsi="Times New Roman" w:cs="Times New Roman"/>
          <w:sz w:val="24"/>
          <w:szCs w:val="24"/>
        </w:rPr>
        <w:t xml:space="preserve"> обеспечен рост производства сельскохозяйственной продукции, в ведущей отрасли растениеводство, улучшились основные показатели развития сельского хозяйства. Однако темпы роста недостаточно устойчивы.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В целом, к неблагоприятным факторам развития сельского хозяйства  относятся: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диспаритет цен на сельскохозяйственную продукцию, промышленную продукцию и энергоносители;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ухудшение условий конкуренции на рынке сельскохозяйственной продукции в условиях увеличения импорта продовольствия;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существенная зависимость производства продукции растениеводства от природных и погодных условий;</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финансовая неустойчивость сельскохозяйственных товаропроизводителей, низкая инвестиционная привлекательность сельскохозяйственных организаций, труднодоступность кредитных ресурсов и недостаток залогового обеспечения;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сокращение и старение парка основных видов сельскохозяйственной техники, низкие темпы внедрения современных технологий в растениеводстве и земледелии, ухудшение плодородия земли и экологии;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слабое развитие сельскохозяйственных потребительских (перерабатывающих, сбытовых (торговых), обслуживающих, снабженческих и заготовительных) кооперативов;</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дефицит квалифицированных управленческих и специальных кадров, отток молодых специалистов;</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 </w:t>
      </w:r>
      <w:r w:rsidRPr="00CC08E6">
        <w:rPr>
          <w:rFonts w:ascii="Times New Roman" w:hAnsi="Times New Roman" w:cs="Times New Roman"/>
          <w:sz w:val="24"/>
          <w:szCs w:val="24"/>
        </w:rPr>
        <w:tab/>
        <w:t>непривлекательные условия жизни в сельских поселениях, невысокий уровень жизни сельского населения, недостаточное качество услуг социальной инфраструктуры (здравоохранения, образования, культуры).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 xml:space="preserve">Агропромышленный комплекс и его базовая отрасль </w:t>
      </w:r>
      <w:proofErr w:type="gramStart"/>
      <w:r w:rsidRPr="00CC08E6">
        <w:rPr>
          <w:rFonts w:ascii="Times New Roman" w:hAnsi="Times New Roman" w:cs="Times New Roman"/>
          <w:sz w:val="24"/>
          <w:szCs w:val="24"/>
        </w:rPr>
        <w:t>-с</w:t>
      </w:r>
      <w:proofErr w:type="gramEnd"/>
      <w:r w:rsidRPr="00CC08E6">
        <w:rPr>
          <w:rFonts w:ascii="Times New Roman" w:hAnsi="Times New Roman" w:cs="Times New Roman"/>
          <w:sz w:val="24"/>
          <w:szCs w:val="24"/>
        </w:rPr>
        <w:t>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Площадь используемая под посевы сельскохозяйственных культур составляет 275,515 тыс</w:t>
      </w:r>
      <w:proofErr w:type="gramStart"/>
      <w:r w:rsidRPr="00CC08E6">
        <w:rPr>
          <w:rFonts w:ascii="Times New Roman" w:hAnsi="Times New Roman" w:cs="Times New Roman"/>
          <w:sz w:val="24"/>
          <w:szCs w:val="24"/>
        </w:rPr>
        <w:t>.г</w:t>
      </w:r>
      <w:proofErr w:type="gramEnd"/>
      <w:r w:rsidRPr="00CC08E6">
        <w:rPr>
          <w:rFonts w:ascii="Times New Roman" w:hAnsi="Times New Roman" w:cs="Times New Roman"/>
          <w:sz w:val="24"/>
          <w:szCs w:val="24"/>
        </w:rPr>
        <w:t>ектаров, в том числе 184,811 тыс.гектаров пашни. В Ольховском муниципальном районе проживает 17208 человек, или 100 процентов населения проживающего в сельской местности. В агропромышленном комплексе района трудится 496 человек или 16,0 процентов от общей численности населения, занятого в экономике района.</w:t>
      </w:r>
    </w:p>
    <w:p w:rsidR="008500C9" w:rsidRPr="00CC08E6" w:rsidRDefault="008500C9" w:rsidP="008500C9">
      <w:pPr>
        <w:pStyle w:val="afff4"/>
        <w:ind w:firstLine="708"/>
        <w:jc w:val="both"/>
        <w:rPr>
          <w:rFonts w:ascii="Times New Roman" w:hAnsi="Times New Roman" w:cs="Times New Roman"/>
          <w:sz w:val="24"/>
          <w:szCs w:val="24"/>
        </w:rPr>
      </w:pPr>
      <w:proofErr w:type="gramStart"/>
      <w:r w:rsidRPr="00CC08E6">
        <w:rPr>
          <w:rFonts w:ascii="Times New Roman" w:hAnsi="Times New Roman" w:cs="Times New Roman"/>
          <w:sz w:val="24"/>
          <w:szCs w:val="24"/>
        </w:rPr>
        <w:t>В агропромышленном комплексе Ольховского муниципального района функционируют 17 сельскохозяйственных организаций, с различной организационно-</w:t>
      </w:r>
      <w:r w:rsidRPr="00CC08E6">
        <w:rPr>
          <w:rFonts w:ascii="Times New Roman" w:hAnsi="Times New Roman" w:cs="Times New Roman"/>
          <w:sz w:val="24"/>
          <w:szCs w:val="24"/>
        </w:rPr>
        <w:lastRenderedPageBreak/>
        <w:t>правовой формой (СПК-2; ООО -15), 42 крестьянских (фермерских) хозяйств, в том числе 2 индивидуальных предпринимателя, доля дохода от реализации сельскохозяйственной продукции собственного производства и продуктов ее переработки в доходе от реализации товаров (продукции), работ, услуг которых, составляет более 70 процентов, 3 -КХ (юридические лица);</w:t>
      </w:r>
      <w:proofErr w:type="gramEnd"/>
      <w:r w:rsidRPr="00CC08E6">
        <w:rPr>
          <w:rFonts w:ascii="Times New Roman" w:hAnsi="Times New Roman" w:cs="Times New Roman"/>
          <w:sz w:val="24"/>
          <w:szCs w:val="24"/>
        </w:rPr>
        <w:t xml:space="preserve"> 1-предприятие обслуживающее сельское хозяйство, 6889 личных подсобных хозяйств. </w:t>
      </w:r>
      <w:proofErr w:type="gramStart"/>
      <w:r w:rsidRPr="00CC08E6">
        <w:rPr>
          <w:rFonts w:ascii="Times New Roman" w:hAnsi="Times New Roman" w:cs="Times New Roman"/>
          <w:sz w:val="24"/>
          <w:szCs w:val="24"/>
        </w:rPr>
        <w:t>На территории района с ноября 2016 года работает сельскохозяйственный производственный снабженческо-сбытовой кооператив «Ольховские продукты» по закупке молока у населения, что определяет многоукладный характер аграрной экономики не только муниципального района, но и области в целом.</w:t>
      </w:r>
      <w:proofErr w:type="gramEnd"/>
    </w:p>
    <w:p w:rsidR="008500C9" w:rsidRPr="00CC08E6" w:rsidRDefault="008500C9" w:rsidP="008500C9">
      <w:pPr>
        <w:pStyle w:val="afff4"/>
        <w:ind w:firstLine="708"/>
        <w:jc w:val="both"/>
        <w:rPr>
          <w:rFonts w:ascii="Times New Roman" w:hAnsi="Times New Roman" w:cs="Times New Roman"/>
          <w:sz w:val="24"/>
          <w:szCs w:val="24"/>
        </w:rPr>
      </w:pPr>
      <w:r w:rsidRPr="00CC08E6">
        <w:rPr>
          <w:rFonts w:ascii="Times New Roman" w:hAnsi="Times New Roman" w:cs="Times New Roman"/>
          <w:sz w:val="24"/>
          <w:szCs w:val="24"/>
        </w:rPr>
        <w:t>На территории Ольховского муниципального района планируется реализация двух инвестиционных проектов:</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строительство тепличного комплекса площадью 15,726 га, с объемом инвестиций 1263,0 млн</w:t>
      </w:r>
      <w:proofErr w:type="gramStart"/>
      <w:r w:rsidRPr="00CC08E6">
        <w:rPr>
          <w:rFonts w:ascii="Times New Roman" w:hAnsi="Times New Roman" w:cs="Times New Roman"/>
          <w:sz w:val="24"/>
          <w:szCs w:val="24"/>
        </w:rPr>
        <w:t>.р</w:t>
      </w:r>
      <w:proofErr w:type="gramEnd"/>
      <w:r w:rsidRPr="00CC08E6">
        <w:rPr>
          <w:rFonts w:ascii="Times New Roman" w:hAnsi="Times New Roman" w:cs="Times New Roman"/>
          <w:sz w:val="24"/>
          <w:szCs w:val="24"/>
        </w:rPr>
        <w:t>уб.- ООО «Агроль»;</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строительство комплекса по выращиванию и хранению овощной продукции (орошение на площади 1062 га, объем овощехранилища 45 тыс</w:t>
      </w:r>
      <w:proofErr w:type="gramStart"/>
      <w:r w:rsidRPr="00CC08E6">
        <w:rPr>
          <w:rFonts w:ascii="Times New Roman" w:hAnsi="Times New Roman" w:cs="Times New Roman"/>
          <w:sz w:val="24"/>
          <w:szCs w:val="24"/>
        </w:rPr>
        <w:t>.т</w:t>
      </w:r>
      <w:proofErr w:type="gramEnd"/>
      <w:r w:rsidRPr="00CC08E6">
        <w:rPr>
          <w:rFonts w:ascii="Times New Roman" w:hAnsi="Times New Roman" w:cs="Times New Roman"/>
          <w:sz w:val="24"/>
          <w:szCs w:val="24"/>
        </w:rPr>
        <w:t>онн овощной продукции) с объемом инвестиций 1345,0 млн.руб.-ООО «Агроль».</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И реализуется два инвестиционных проекта по малым формам хозяйствования: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1.</w:t>
      </w:r>
      <w:r>
        <w:rPr>
          <w:rFonts w:ascii="Times New Roman" w:hAnsi="Times New Roman" w:cs="Times New Roman"/>
          <w:sz w:val="24"/>
          <w:szCs w:val="24"/>
        </w:rPr>
        <w:t xml:space="preserve"> </w:t>
      </w:r>
      <w:r w:rsidRPr="00CC08E6">
        <w:rPr>
          <w:rFonts w:ascii="Times New Roman" w:hAnsi="Times New Roman" w:cs="Times New Roman"/>
          <w:sz w:val="24"/>
          <w:szCs w:val="24"/>
        </w:rPr>
        <w:t xml:space="preserve">ИП Глава </w:t>
      </w:r>
      <w:proofErr w:type="gramStart"/>
      <w:r w:rsidRPr="00CC08E6">
        <w:rPr>
          <w:rFonts w:ascii="Times New Roman" w:hAnsi="Times New Roman" w:cs="Times New Roman"/>
          <w:sz w:val="24"/>
          <w:szCs w:val="24"/>
        </w:rPr>
        <w:t>К(</w:t>
      </w:r>
      <w:proofErr w:type="gramEnd"/>
      <w:r w:rsidRPr="00CC08E6">
        <w:rPr>
          <w:rFonts w:ascii="Times New Roman" w:hAnsi="Times New Roman" w:cs="Times New Roman"/>
          <w:sz w:val="24"/>
          <w:szCs w:val="24"/>
        </w:rPr>
        <w:t>Ф)Х Мухамедзянов Рустам Жавдатович.</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Наименование проекта - грант на создание и развитие крестьянских (фермерских) хозяйств и единовременной помощи на бытовое обустройство начинающим фермерам.</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План реализации проект</w:t>
      </w:r>
      <w:proofErr w:type="gramStart"/>
      <w:r w:rsidRPr="00CC08E6">
        <w:rPr>
          <w:rFonts w:ascii="Times New Roman" w:hAnsi="Times New Roman" w:cs="Times New Roman"/>
          <w:sz w:val="24"/>
          <w:szCs w:val="24"/>
        </w:rPr>
        <w:t>а-</w:t>
      </w:r>
      <w:proofErr w:type="gramEnd"/>
      <w:r w:rsidRPr="00CC08E6">
        <w:rPr>
          <w:rFonts w:ascii="Times New Roman" w:hAnsi="Times New Roman" w:cs="Times New Roman"/>
          <w:sz w:val="24"/>
          <w:szCs w:val="24"/>
        </w:rPr>
        <w:t xml:space="preserve"> строительство заграждения для загона КРС, приобретение с/х животных (КРС мясного направления, 30 голов), строительство собственного жилья.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Стоимость проекта- 1117,0 тыс</w:t>
      </w:r>
      <w:proofErr w:type="gramStart"/>
      <w:r w:rsidRPr="00CC08E6">
        <w:rPr>
          <w:rFonts w:ascii="Times New Roman" w:hAnsi="Times New Roman" w:cs="Times New Roman"/>
          <w:sz w:val="24"/>
          <w:szCs w:val="24"/>
        </w:rPr>
        <w:t>.р</w:t>
      </w:r>
      <w:proofErr w:type="gramEnd"/>
      <w:r w:rsidRPr="00CC08E6">
        <w:rPr>
          <w:rFonts w:ascii="Times New Roman" w:hAnsi="Times New Roman" w:cs="Times New Roman"/>
          <w:sz w:val="24"/>
          <w:szCs w:val="24"/>
        </w:rPr>
        <w:t>уб. собственные средства 117,0 тыс.руб., средства гранта 950,0 тыс.руб., единовременная помощь 50,0 тыс.руб. Получено 1000,0 тыс.руб., в том числе 950,0 тыс.руб.- средства гранта, 50,0 тыс.руб.- единовременная помощь.</w:t>
      </w:r>
    </w:p>
    <w:p w:rsidR="008500C9" w:rsidRPr="00CC08E6" w:rsidRDefault="008500C9" w:rsidP="008500C9">
      <w:pPr>
        <w:pStyle w:val="afff4"/>
        <w:ind w:firstLine="708"/>
        <w:jc w:val="both"/>
        <w:rPr>
          <w:rFonts w:ascii="Times New Roman" w:hAnsi="Times New Roman" w:cs="Times New Roman"/>
          <w:sz w:val="24"/>
          <w:szCs w:val="24"/>
        </w:rPr>
      </w:pPr>
      <w:r w:rsidRPr="00CC08E6">
        <w:rPr>
          <w:rFonts w:ascii="Times New Roman" w:hAnsi="Times New Roman" w:cs="Times New Roman"/>
          <w:sz w:val="24"/>
          <w:szCs w:val="24"/>
        </w:rPr>
        <w:t>2.</w:t>
      </w:r>
      <w:r w:rsidR="00557600">
        <w:rPr>
          <w:rFonts w:ascii="Times New Roman" w:hAnsi="Times New Roman" w:cs="Times New Roman"/>
          <w:sz w:val="24"/>
          <w:szCs w:val="24"/>
        </w:rPr>
        <w:t xml:space="preserve"> </w:t>
      </w:r>
      <w:r w:rsidRPr="00CC08E6">
        <w:rPr>
          <w:rFonts w:ascii="Times New Roman" w:hAnsi="Times New Roman" w:cs="Times New Roman"/>
          <w:sz w:val="24"/>
          <w:szCs w:val="24"/>
        </w:rPr>
        <w:t xml:space="preserve">ИП Глава </w:t>
      </w:r>
      <w:proofErr w:type="gramStart"/>
      <w:r w:rsidRPr="00CC08E6">
        <w:rPr>
          <w:rFonts w:ascii="Times New Roman" w:hAnsi="Times New Roman" w:cs="Times New Roman"/>
          <w:sz w:val="24"/>
          <w:szCs w:val="24"/>
        </w:rPr>
        <w:t>К(</w:t>
      </w:r>
      <w:proofErr w:type="gramEnd"/>
      <w:r w:rsidRPr="00CC08E6">
        <w:rPr>
          <w:rFonts w:ascii="Times New Roman" w:hAnsi="Times New Roman" w:cs="Times New Roman"/>
          <w:sz w:val="24"/>
          <w:szCs w:val="24"/>
        </w:rPr>
        <w:t>Ф)Х Хоботов Михаил Николаевич.</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Наименование проекта - создание и развитие семейной животноводческой фермы.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План реализации проект</w:t>
      </w:r>
      <w:proofErr w:type="gramStart"/>
      <w:r w:rsidRPr="00CC08E6">
        <w:rPr>
          <w:rFonts w:ascii="Times New Roman" w:hAnsi="Times New Roman" w:cs="Times New Roman"/>
          <w:sz w:val="24"/>
          <w:szCs w:val="24"/>
        </w:rPr>
        <w:t>а-</w:t>
      </w:r>
      <w:proofErr w:type="gramEnd"/>
      <w:r w:rsidRPr="00CC08E6">
        <w:rPr>
          <w:rFonts w:ascii="Times New Roman" w:hAnsi="Times New Roman" w:cs="Times New Roman"/>
          <w:sz w:val="24"/>
          <w:szCs w:val="24"/>
        </w:rPr>
        <w:t xml:space="preserve"> покупка сельскохозяйственных животных (племенные нетели молочного направления 20 голов), комплектация семейной животноводческой фермы оборудованием (трубопроводный доильный агрегат АТ мини на 40 голов), комплектация семейной животноводческой фермы оборудованием (молокоохладитель открытого типа АТ «Исток» на </w:t>
      </w:r>
      <w:smartTag w:uri="urn:schemas-microsoft-com:office:smarttags" w:element="metricconverter">
        <w:smartTagPr>
          <w:attr w:name="ProductID" w:val="1000 л"/>
        </w:smartTagPr>
        <w:r w:rsidRPr="00CC08E6">
          <w:rPr>
            <w:rFonts w:ascii="Times New Roman" w:hAnsi="Times New Roman" w:cs="Times New Roman"/>
            <w:sz w:val="24"/>
            <w:szCs w:val="24"/>
          </w:rPr>
          <w:t>1000 л</w:t>
        </w:r>
      </w:smartTag>
      <w:r w:rsidRPr="00CC08E6">
        <w:rPr>
          <w:rFonts w:ascii="Times New Roman" w:hAnsi="Times New Roman" w:cs="Times New Roman"/>
          <w:sz w:val="24"/>
          <w:szCs w:val="24"/>
        </w:rPr>
        <w:t>.).</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Стоимость проекта 3608,0 тыс</w:t>
      </w:r>
      <w:proofErr w:type="gramStart"/>
      <w:r w:rsidRPr="00CC08E6">
        <w:rPr>
          <w:rFonts w:ascii="Times New Roman" w:hAnsi="Times New Roman" w:cs="Times New Roman"/>
          <w:sz w:val="24"/>
          <w:szCs w:val="24"/>
        </w:rPr>
        <w:t>.р</w:t>
      </w:r>
      <w:proofErr w:type="gramEnd"/>
      <w:r w:rsidRPr="00CC08E6">
        <w:rPr>
          <w:rFonts w:ascii="Times New Roman" w:hAnsi="Times New Roman" w:cs="Times New Roman"/>
          <w:sz w:val="24"/>
          <w:szCs w:val="24"/>
        </w:rPr>
        <w:t>уб., в том числе средства гранта 2164,80 тыс.руб., собственные средства-1443,2 тыс.руб.</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Получено средств гранта- 2164,8 тыс</w:t>
      </w:r>
      <w:proofErr w:type="gramStart"/>
      <w:r w:rsidRPr="00CC08E6">
        <w:rPr>
          <w:rFonts w:ascii="Times New Roman" w:hAnsi="Times New Roman" w:cs="Times New Roman"/>
          <w:sz w:val="24"/>
          <w:szCs w:val="24"/>
        </w:rPr>
        <w:t>.р</w:t>
      </w:r>
      <w:proofErr w:type="gramEnd"/>
      <w:r w:rsidRPr="00CC08E6">
        <w:rPr>
          <w:rFonts w:ascii="Times New Roman" w:hAnsi="Times New Roman" w:cs="Times New Roman"/>
          <w:sz w:val="24"/>
          <w:szCs w:val="24"/>
        </w:rPr>
        <w:t xml:space="preserve">уб.,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Однако остается проблемой не налаженная эффективная система сбыта продукции, материально-технического и производственного обслуживания КФХ, ЛПХ, других малых форм хозяйствования.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В большинстве семейных хозяйств используются  низкомеханизированные технологии, велики затраты ручного труда, недостаточно внедряются новые технологии и научные разработки.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Сельское население испытывает существенные трудности в получении рыночной информации, консультационных услуг правового, экономического и технологического характера, повышении квалификации.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Необходимо создание эффективных условий для развития ЛПХ до уровня товарного производства с дальнейшим переходом их в категорию </w:t>
      </w:r>
      <w:proofErr w:type="gramStart"/>
      <w:r w:rsidRPr="00CC08E6">
        <w:rPr>
          <w:rFonts w:ascii="Times New Roman" w:hAnsi="Times New Roman" w:cs="Times New Roman"/>
          <w:sz w:val="24"/>
          <w:szCs w:val="24"/>
        </w:rPr>
        <w:t>К(</w:t>
      </w:r>
      <w:proofErr w:type="gramEnd"/>
      <w:r w:rsidRPr="00CC08E6">
        <w:rPr>
          <w:rFonts w:ascii="Times New Roman" w:hAnsi="Times New Roman" w:cs="Times New Roman"/>
          <w:sz w:val="24"/>
          <w:szCs w:val="24"/>
        </w:rPr>
        <w:t>Ф)Х, создания условий для организации сельскохозяйственных потребительских кооперативов, а также использование потенциала субъектов малого и среднего предпринимательства в сельском хозяйстве для обеспечения роста экономики сельских территорий и решения существующих социальных проблем.</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lastRenderedPageBreak/>
        <w:t>Такая трансформация ЛПХ в предпринимательские формы хозяйствования обеспечит на селе создание дополнительных рабочих мест, позволит увеличить объем производства продукции и выручки от ее реализации, а соответственно создаст предпосылки для дополнительных отчислений в бюджетные системы.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В то же время, формирование нового </w:t>
      </w:r>
      <w:proofErr w:type="gramStart"/>
      <w:r w:rsidRPr="00CC08E6">
        <w:rPr>
          <w:rFonts w:ascii="Times New Roman" w:hAnsi="Times New Roman" w:cs="Times New Roman"/>
          <w:sz w:val="24"/>
          <w:szCs w:val="24"/>
        </w:rPr>
        <w:t>К(</w:t>
      </w:r>
      <w:proofErr w:type="gramEnd"/>
      <w:r w:rsidRPr="00CC08E6">
        <w:rPr>
          <w:rFonts w:ascii="Times New Roman" w:hAnsi="Times New Roman" w:cs="Times New Roman"/>
          <w:sz w:val="24"/>
          <w:szCs w:val="24"/>
        </w:rPr>
        <w:t>Ф)Х требует значительных затрат, связанных с приобретением земли, сельскохозяйственной техники и поголовья сельскохозяйственных животных, пополнением оборотных средств, проектированием хозяйственных построек и созданием инженерной инфраструктуры. В последние годы создание нового фермерского хозяйства связано с необходимостью бытового обустройства на новом месте, что требует дополнительных денежных средств.</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Для того</w:t>
      </w:r>
      <w:proofErr w:type="gramStart"/>
      <w:r w:rsidRPr="00CC08E6">
        <w:rPr>
          <w:rFonts w:ascii="Times New Roman" w:hAnsi="Times New Roman" w:cs="Times New Roman"/>
          <w:sz w:val="24"/>
          <w:szCs w:val="24"/>
        </w:rPr>
        <w:t>,</w:t>
      </w:r>
      <w:proofErr w:type="gramEnd"/>
      <w:r w:rsidRPr="00CC08E6">
        <w:rPr>
          <w:rFonts w:ascii="Times New Roman" w:hAnsi="Times New Roman" w:cs="Times New Roman"/>
          <w:sz w:val="24"/>
          <w:szCs w:val="24"/>
        </w:rPr>
        <w:t xml:space="preserve"> чтобы продукция, произведенная малыми формами хозяйствования, была своевременно закуплена и переработана, нашла выгодный сбыт, должна быть усовершенствована инфраструктура малого и среднего предпринимательства в сельском хозяйстве, в первую очередь, перерабатывающая и сбытовая.</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Основными условиями интенсификации земледелия, способствующими росту урожайности и валового сбора сельскохозяйственных культур, являются сохранение и восстановление почвенного плодородия земель сельскохозяйственного назначения и их рациональное использование.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Только при комплексном осуществлении мероприятий по повышению плодородия почв с учетом основных требований агроландшафтной системы земледелия и в увязке с землеустройством территории можно достичь увеличения объемов сельскохозяйственной продукции и устойчивого развития отрасли.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 xml:space="preserve">В целях достижения ведущей роли интенсивного развития растениеводства и увеличения на его основе производства конкурентоспособной продукции необходимо обеспечить внедрение ресурсо- и энергосберегающих технологий.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Для динамичного развития животноводства необходимо создание благоприятных экономических и технологических условий, внедрение прогрессивных технологий, интенсификация процесса воспроизводства стада, формирование племенной базы, стимулирование повышения продуктивности труда в животноводческих хозяйствах.</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 xml:space="preserve">В настоящее время социальные проблемы на селе остаются по-прежнему актуальными: сохраняется непривлекательность условий труда и жизни в сельских поселениях. Уровни электрификации, газификации и телефонизации жилых зданий и обеспеченности населения объектами здравоохранения, образования и культуры являются недостаточными и отстают </w:t>
      </w:r>
      <w:proofErr w:type="gramStart"/>
      <w:r w:rsidRPr="00CC08E6">
        <w:rPr>
          <w:rFonts w:ascii="Times New Roman" w:hAnsi="Times New Roman" w:cs="Times New Roman"/>
          <w:sz w:val="24"/>
          <w:szCs w:val="24"/>
        </w:rPr>
        <w:t>от</w:t>
      </w:r>
      <w:proofErr w:type="gramEnd"/>
      <w:r w:rsidRPr="00CC08E6">
        <w:rPr>
          <w:rFonts w:ascii="Times New Roman" w:hAnsi="Times New Roman" w:cs="Times New Roman"/>
          <w:sz w:val="24"/>
          <w:szCs w:val="24"/>
        </w:rPr>
        <w:t xml:space="preserve"> нормативных.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Создание условий для устойчивого развития агропромышленного комплекса становится приоритетным направлением развития Ольховского муниципального района.</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 xml:space="preserve">В рамках федеральной  целевой программы «Устойчивое развитие сельских территорий на 2014-2017 годы и на период до </w:t>
      </w:r>
      <w:smartTag w:uri="urn:schemas-microsoft-com:office:smarttags" w:element="metricconverter">
        <w:smartTagPr>
          <w:attr w:name="ProductID" w:val="2020 г"/>
        </w:smartTagPr>
        <w:r w:rsidRPr="00CC08E6">
          <w:rPr>
            <w:rFonts w:ascii="Times New Roman" w:hAnsi="Times New Roman" w:cs="Times New Roman"/>
            <w:sz w:val="24"/>
            <w:szCs w:val="24"/>
          </w:rPr>
          <w:t>2020 г</w:t>
        </w:r>
      </w:smartTag>
      <w:r w:rsidRPr="00CC08E6">
        <w:rPr>
          <w:rFonts w:ascii="Times New Roman" w:hAnsi="Times New Roman" w:cs="Times New Roman"/>
          <w:sz w:val="24"/>
          <w:szCs w:val="24"/>
        </w:rPr>
        <w:t>.» получено 3 сертификата о предоставлении социальной выплаты на строительство (приобретение) жилья в сельской местности участникам мероприятий по улучшению жилищных условий в рамках федеральной целевой программы.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Основной государственной поддержкой для сельхозтоваропроизводителей района остается «Государственная программа развития сельского хозяйства и регулирования рынков сельскохозяйственной продукции, сырья и продовольствия на 2013-2020 годы» в том числе работа подпрограмм Государственной программы и Программно-целевые инструменты Государственной программы (Федеральные целевые программы).</w:t>
      </w:r>
      <w:r w:rsidRPr="00CC08E6">
        <w:rPr>
          <w:rFonts w:ascii="Times New Roman" w:hAnsi="Times New Roman" w:cs="Times New Roman"/>
          <w:sz w:val="24"/>
          <w:szCs w:val="24"/>
        </w:rPr>
        <w:tab/>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За 2017 год сельхозтоваропроизводителями района получено государственной поддержки (субсидии) в размере 31,73 млн</w:t>
      </w:r>
      <w:proofErr w:type="gramStart"/>
      <w:r w:rsidRPr="00CC08E6">
        <w:rPr>
          <w:rFonts w:ascii="Times New Roman" w:hAnsi="Times New Roman" w:cs="Times New Roman"/>
          <w:sz w:val="24"/>
          <w:szCs w:val="24"/>
        </w:rPr>
        <w:t>.р</w:t>
      </w:r>
      <w:proofErr w:type="gramEnd"/>
      <w:r w:rsidRPr="00CC08E6">
        <w:rPr>
          <w:rFonts w:ascii="Times New Roman" w:hAnsi="Times New Roman" w:cs="Times New Roman"/>
          <w:sz w:val="24"/>
          <w:szCs w:val="24"/>
        </w:rPr>
        <w:t xml:space="preserve">уб., в том числе из федерального бюджета-27,10 млн.руб. и 4,63 млн.руб. из областного бюджета. </w:t>
      </w:r>
    </w:p>
    <w:p w:rsidR="008500C9"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lastRenderedPageBreak/>
        <w:tab/>
        <w:t>В 2017 году сельскохозяйственные товаропроизводители Ольховского муниципального района принимали участие в 6 видах государственной поддержки. Подписано 47 соглашений о предоставлении субсидий.</w:t>
      </w:r>
    </w:p>
    <w:p w:rsidR="008500C9" w:rsidRDefault="008500C9" w:rsidP="008500C9">
      <w:pPr>
        <w:pStyle w:val="afff4"/>
        <w:jc w:val="both"/>
        <w:rPr>
          <w:rFonts w:ascii="Times New Roman" w:hAnsi="Times New Roman" w:cs="Times New Roman"/>
          <w:sz w:val="24"/>
          <w:szCs w:val="24"/>
        </w:rPr>
      </w:pPr>
    </w:p>
    <w:p w:rsidR="008500C9" w:rsidRDefault="008500C9" w:rsidP="008500C9">
      <w:pPr>
        <w:pStyle w:val="afff4"/>
        <w:jc w:val="both"/>
        <w:rPr>
          <w:rFonts w:ascii="Times New Roman" w:hAnsi="Times New Roman" w:cs="Times New Roman"/>
          <w:sz w:val="24"/>
          <w:szCs w:val="24"/>
        </w:rPr>
      </w:pPr>
    </w:p>
    <w:p w:rsidR="008500C9" w:rsidRDefault="008500C9" w:rsidP="008500C9">
      <w:pPr>
        <w:pStyle w:val="afff4"/>
        <w:jc w:val="both"/>
        <w:rPr>
          <w:rFonts w:ascii="Times New Roman" w:hAnsi="Times New Roman" w:cs="Times New Roman"/>
          <w:sz w:val="24"/>
          <w:szCs w:val="24"/>
        </w:rPr>
      </w:pPr>
    </w:p>
    <w:p w:rsidR="008500C9" w:rsidRPr="00CC08E6" w:rsidRDefault="008500C9" w:rsidP="008500C9">
      <w:pPr>
        <w:pStyle w:val="afff4"/>
        <w:jc w:val="both"/>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3528"/>
        <w:gridCol w:w="1493"/>
        <w:gridCol w:w="1391"/>
        <w:gridCol w:w="1663"/>
        <w:gridCol w:w="1417"/>
      </w:tblGrid>
      <w:tr w:rsidR="008500C9" w:rsidRPr="002C435B" w:rsidTr="003B6E9E">
        <w:tc>
          <w:tcPr>
            <w:tcW w:w="57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 </w:t>
            </w:r>
            <w:proofErr w:type="gramStart"/>
            <w:r w:rsidRPr="00CC08E6">
              <w:rPr>
                <w:rFonts w:ascii="Times New Roman" w:hAnsi="Times New Roman" w:cs="Times New Roman"/>
                <w:color w:val="000000"/>
                <w:sz w:val="24"/>
                <w:szCs w:val="24"/>
              </w:rPr>
              <w:t>п</w:t>
            </w:r>
            <w:proofErr w:type="gramEnd"/>
            <w:r w:rsidRPr="00CC08E6">
              <w:rPr>
                <w:rFonts w:ascii="Times New Roman" w:hAnsi="Times New Roman" w:cs="Times New Roman"/>
                <w:color w:val="000000"/>
                <w:sz w:val="24"/>
                <w:szCs w:val="24"/>
              </w:rPr>
              <w:t>/п</w:t>
            </w:r>
          </w:p>
        </w:tc>
        <w:tc>
          <w:tcPr>
            <w:tcW w:w="3528"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Наименование субсидии</w:t>
            </w:r>
          </w:p>
        </w:tc>
        <w:tc>
          <w:tcPr>
            <w:tcW w:w="149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Получено всего, тыс</w:t>
            </w:r>
            <w:proofErr w:type="gramStart"/>
            <w:r w:rsidRPr="00CC08E6">
              <w:rPr>
                <w:rFonts w:ascii="Times New Roman" w:hAnsi="Times New Roman" w:cs="Times New Roman"/>
                <w:color w:val="000000"/>
                <w:sz w:val="24"/>
                <w:szCs w:val="24"/>
              </w:rPr>
              <w:t>.р</w:t>
            </w:r>
            <w:proofErr w:type="gramEnd"/>
            <w:r w:rsidRPr="00CC08E6">
              <w:rPr>
                <w:rFonts w:ascii="Times New Roman" w:hAnsi="Times New Roman" w:cs="Times New Roman"/>
                <w:color w:val="000000"/>
                <w:sz w:val="24"/>
                <w:szCs w:val="24"/>
              </w:rPr>
              <w:t>уб.</w:t>
            </w:r>
          </w:p>
        </w:tc>
        <w:tc>
          <w:tcPr>
            <w:tcW w:w="1391"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Областной бюджет, руб</w:t>
            </w:r>
          </w:p>
        </w:tc>
        <w:tc>
          <w:tcPr>
            <w:tcW w:w="166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Федеральный бюджет, руб</w:t>
            </w:r>
          </w:p>
        </w:tc>
        <w:tc>
          <w:tcPr>
            <w:tcW w:w="1417"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Количество соглашений</w:t>
            </w:r>
          </w:p>
        </w:tc>
      </w:tr>
      <w:tr w:rsidR="008500C9" w:rsidRPr="002C435B" w:rsidTr="003B6E9E">
        <w:tc>
          <w:tcPr>
            <w:tcW w:w="57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w:t>
            </w:r>
          </w:p>
        </w:tc>
        <w:tc>
          <w:tcPr>
            <w:tcW w:w="3528"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Оказание несвязанной поддержки сельскохозяйственным товаропроизводителям в области растениеводства</w:t>
            </w:r>
          </w:p>
        </w:tc>
        <w:tc>
          <w:tcPr>
            <w:tcW w:w="149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21527417,00</w:t>
            </w:r>
          </w:p>
        </w:tc>
        <w:tc>
          <w:tcPr>
            <w:tcW w:w="1391"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4353913,00</w:t>
            </w:r>
          </w:p>
          <w:p w:rsidR="008500C9" w:rsidRPr="00CC08E6" w:rsidRDefault="008500C9" w:rsidP="003B6E9E">
            <w:pPr>
              <w:pStyle w:val="afff4"/>
              <w:rPr>
                <w:rFonts w:ascii="Times New Roman" w:hAnsi="Times New Roman" w:cs="Times New Roman"/>
                <w:color w:val="000000"/>
                <w:sz w:val="24"/>
                <w:szCs w:val="24"/>
              </w:rPr>
            </w:pPr>
          </w:p>
        </w:tc>
        <w:tc>
          <w:tcPr>
            <w:tcW w:w="1663"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17173504,00</w:t>
            </w:r>
          </w:p>
          <w:p w:rsidR="008500C9" w:rsidRPr="00CC08E6" w:rsidRDefault="008500C9" w:rsidP="003B6E9E">
            <w:pPr>
              <w:pStyle w:val="afff4"/>
              <w:rPr>
                <w:rFonts w:ascii="Times New Roman" w:hAnsi="Times New Roman" w:cs="Times New Roman"/>
                <w:color w:val="000000"/>
                <w:sz w:val="24"/>
                <w:szCs w:val="24"/>
              </w:rPr>
            </w:pPr>
          </w:p>
        </w:tc>
        <w:tc>
          <w:tcPr>
            <w:tcW w:w="1417"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22</w:t>
            </w:r>
          </w:p>
        </w:tc>
      </w:tr>
      <w:tr w:rsidR="008500C9" w:rsidRPr="002C435B" w:rsidTr="003B6E9E">
        <w:tc>
          <w:tcPr>
            <w:tcW w:w="57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w:t>
            </w:r>
          </w:p>
        </w:tc>
        <w:tc>
          <w:tcPr>
            <w:tcW w:w="3528"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c>
          <w:tcPr>
            <w:tcW w:w="149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47132,00</w:t>
            </w:r>
          </w:p>
        </w:tc>
        <w:tc>
          <w:tcPr>
            <w:tcW w:w="1391"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2356,00</w:t>
            </w:r>
          </w:p>
          <w:p w:rsidR="008500C9" w:rsidRPr="00CC08E6" w:rsidRDefault="008500C9" w:rsidP="003B6E9E">
            <w:pPr>
              <w:pStyle w:val="afff4"/>
              <w:rPr>
                <w:rFonts w:ascii="Times New Roman" w:hAnsi="Times New Roman" w:cs="Times New Roman"/>
                <w:color w:val="000000"/>
                <w:sz w:val="24"/>
                <w:szCs w:val="24"/>
              </w:rPr>
            </w:pPr>
          </w:p>
        </w:tc>
        <w:tc>
          <w:tcPr>
            <w:tcW w:w="1663"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44776,00</w:t>
            </w:r>
          </w:p>
          <w:p w:rsidR="008500C9" w:rsidRPr="00CC08E6" w:rsidRDefault="008500C9" w:rsidP="003B6E9E">
            <w:pPr>
              <w:pStyle w:val="afff4"/>
              <w:rPr>
                <w:rFonts w:ascii="Times New Roman" w:hAnsi="Times New Roman" w:cs="Times New Roman"/>
                <w:color w:val="000000"/>
                <w:sz w:val="24"/>
                <w:szCs w:val="24"/>
              </w:rPr>
            </w:pPr>
          </w:p>
        </w:tc>
        <w:tc>
          <w:tcPr>
            <w:tcW w:w="1417"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w:t>
            </w:r>
          </w:p>
        </w:tc>
      </w:tr>
      <w:tr w:rsidR="008500C9" w:rsidRPr="002C435B" w:rsidTr="003B6E9E">
        <w:trPr>
          <w:trHeight w:val="135"/>
        </w:trPr>
        <w:tc>
          <w:tcPr>
            <w:tcW w:w="573" w:type="dxa"/>
            <w:tcBorders>
              <w:bottom w:val="single" w:sz="4" w:space="0" w:color="auto"/>
            </w:tcBorders>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3</w:t>
            </w:r>
          </w:p>
        </w:tc>
        <w:tc>
          <w:tcPr>
            <w:tcW w:w="3528" w:type="dxa"/>
            <w:tcBorders>
              <w:bottom w:val="single" w:sz="4" w:space="0" w:color="auto"/>
            </w:tcBorders>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приобретение элитных семян)</w:t>
            </w:r>
          </w:p>
        </w:tc>
        <w:tc>
          <w:tcPr>
            <w:tcW w:w="1493" w:type="dxa"/>
            <w:tcBorders>
              <w:bottom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1187073,00</w:t>
            </w:r>
          </w:p>
        </w:tc>
        <w:tc>
          <w:tcPr>
            <w:tcW w:w="1391" w:type="dxa"/>
            <w:tcBorders>
              <w:bottom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59354,00</w:t>
            </w:r>
          </w:p>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p>
        </w:tc>
        <w:tc>
          <w:tcPr>
            <w:tcW w:w="1663" w:type="dxa"/>
            <w:tcBorders>
              <w:bottom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1127719,00</w:t>
            </w:r>
          </w:p>
          <w:p w:rsidR="008500C9" w:rsidRPr="00CC08E6" w:rsidRDefault="008500C9" w:rsidP="003B6E9E">
            <w:pPr>
              <w:pStyle w:val="afff4"/>
              <w:rPr>
                <w:rFonts w:ascii="Times New Roman" w:hAnsi="Times New Roman" w:cs="Times New Roman"/>
                <w:color w:val="000000"/>
                <w:sz w:val="24"/>
                <w:szCs w:val="24"/>
              </w:rPr>
            </w:pPr>
          </w:p>
        </w:tc>
        <w:tc>
          <w:tcPr>
            <w:tcW w:w="1417" w:type="dxa"/>
            <w:tcBorders>
              <w:bottom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w:t>
            </w:r>
          </w:p>
        </w:tc>
      </w:tr>
      <w:tr w:rsidR="008500C9" w:rsidRPr="002C435B" w:rsidTr="003B6E9E">
        <w:trPr>
          <w:trHeight w:val="1575"/>
        </w:trPr>
        <w:tc>
          <w:tcPr>
            <w:tcW w:w="573" w:type="dxa"/>
            <w:tcBorders>
              <w:top w:val="single" w:sz="4" w:space="0" w:color="auto"/>
            </w:tcBorders>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w:t>
            </w:r>
          </w:p>
        </w:tc>
        <w:tc>
          <w:tcPr>
            <w:tcW w:w="3528" w:type="dxa"/>
            <w:tcBorders>
              <w:top w:val="single" w:sz="4" w:space="0" w:color="auto"/>
            </w:tcBorders>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 ЛПХ</w:t>
            </w:r>
          </w:p>
          <w:p w:rsidR="008500C9" w:rsidRPr="00CC08E6" w:rsidRDefault="008500C9" w:rsidP="003B6E9E">
            <w:pPr>
              <w:pStyle w:val="afff4"/>
              <w:rPr>
                <w:rFonts w:ascii="Times New Roman" w:hAnsi="Times New Roman" w:cs="Times New Roman"/>
                <w:color w:val="000000"/>
                <w:sz w:val="24"/>
                <w:szCs w:val="24"/>
              </w:rPr>
            </w:pPr>
          </w:p>
        </w:tc>
        <w:tc>
          <w:tcPr>
            <w:tcW w:w="1493" w:type="dxa"/>
            <w:tcBorders>
              <w:top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58430,00</w:t>
            </w:r>
          </w:p>
        </w:tc>
        <w:tc>
          <w:tcPr>
            <w:tcW w:w="1391" w:type="dxa"/>
            <w:tcBorders>
              <w:top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2923,00</w:t>
            </w:r>
          </w:p>
          <w:p w:rsidR="008500C9" w:rsidRPr="00CC08E6" w:rsidRDefault="008500C9" w:rsidP="003B6E9E">
            <w:pPr>
              <w:pStyle w:val="afff4"/>
              <w:rPr>
                <w:rFonts w:ascii="Times New Roman" w:hAnsi="Times New Roman" w:cs="Times New Roman"/>
                <w:color w:val="000000"/>
                <w:sz w:val="24"/>
                <w:szCs w:val="24"/>
              </w:rPr>
            </w:pPr>
          </w:p>
        </w:tc>
        <w:tc>
          <w:tcPr>
            <w:tcW w:w="1663" w:type="dxa"/>
            <w:tcBorders>
              <w:top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55507,00</w:t>
            </w:r>
          </w:p>
          <w:p w:rsidR="008500C9" w:rsidRPr="00CC08E6" w:rsidRDefault="008500C9" w:rsidP="003B6E9E">
            <w:pPr>
              <w:pStyle w:val="afff4"/>
              <w:rPr>
                <w:rFonts w:ascii="Times New Roman" w:hAnsi="Times New Roman" w:cs="Times New Roman"/>
                <w:color w:val="000000"/>
                <w:sz w:val="24"/>
                <w:szCs w:val="24"/>
              </w:rPr>
            </w:pPr>
          </w:p>
        </w:tc>
        <w:tc>
          <w:tcPr>
            <w:tcW w:w="1417" w:type="dxa"/>
            <w:tcBorders>
              <w:top w:val="single" w:sz="4" w:space="0" w:color="auto"/>
            </w:tcBorders>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9</w:t>
            </w:r>
          </w:p>
        </w:tc>
      </w:tr>
      <w:tr w:rsidR="008500C9" w:rsidRPr="002C435B" w:rsidTr="003B6E9E">
        <w:tc>
          <w:tcPr>
            <w:tcW w:w="57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5</w:t>
            </w:r>
          </w:p>
        </w:tc>
        <w:tc>
          <w:tcPr>
            <w:tcW w:w="3528"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Возмещение части процентной ставки по инвестиционным кредитам (займам) на развитие агропромышленного комплекса</w:t>
            </w:r>
          </w:p>
        </w:tc>
        <w:tc>
          <w:tcPr>
            <w:tcW w:w="149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1787572,00</w:t>
            </w:r>
          </w:p>
        </w:tc>
        <w:tc>
          <w:tcPr>
            <w:tcW w:w="1391"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215404,00</w:t>
            </w:r>
          </w:p>
          <w:p w:rsidR="008500C9" w:rsidRPr="00CC08E6" w:rsidRDefault="008500C9" w:rsidP="003B6E9E">
            <w:pPr>
              <w:pStyle w:val="afff4"/>
              <w:rPr>
                <w:rFonts w:ascii="Times New Roman" w:hAnsi="Times New Roman" w:cs="Times New Roman"/>
                <w:color w:val="000000"/>
                <w:sz w:val="24"/>
                <w:szCs w:val="24"/>
              </w:rPr>
            </w:pPr>
          </w:p>
        </w:tc>
        <w:tc>
          <w:tcPr>
            <w:tcW w:w="1663"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1572168,00</w:t>
            </w:r>
          </w:p>
          <w:p w:rsidR="008500C9" w:rsidRPr="00CC08E6" w:rsidRDefault="008500C9" w:rsidP="003B6E9E">
            <w:pPr>
              <w:pStyle w:val="afff4"/>
              <w:rPr>
                <w:rFonts w:ascii="Times New Roman" w:hAnsi="Times New Roman" w:cs="Times New Roman"/>
                <w:color w:val="000000"/>
                <w:sz w:val="24"/>
                <w:szCs w:val="24"/>
              </w:rPr>
            </w:pPr>
          </w:p>
        </w:tc>
        <w:tc>
          <w:tcPr>
            <w:tcW w:w="1417"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7</w:t>
            </w:r>
          </w:p>
        </w:tc>
      </w:tr>
      <w:tr w:rsidR="008500C9" w:rsidRPr="002C435B" w:rsidTr="003B6E9E">
        <w:tc>
          <w:tcPr>
            <w:tcW w:w="573"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6</w:t>
            </w:r>
          </w:p>
        </w:tc>
        <w:tc>
          <w:tcPr>
            <w:tcW w:w="3528" w:type="dxa"/>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Субсидия на возмещение части </w:t>
            </w:r>
            <w:r w:rsidRPr="00CC08E6">
              <w:rPr>
                <w:rFonts w:ascii="Times New Roman" w:hAnsi="Times New Roman" w:cs="Times New Roman"/>
                <w:color w:val="000000"/>
                <w:sz w:val="24"/>
                <w:szCs w:val="24"/>
              </w:rPr>
              <w:lastRenderedPageBreak/>
              <w:t>затрат по предупреждению и (или) ликвидации   последствий чрезвычайных ситуаций в сельском хозяйстве</w:t>
            </w:r>
            <w:r w:rsidRPr="00CC08E6">
              <w:rPr>
                <w:rFonts w:ascii="Times New Roman" w:hAnsi="Times New Roman" w:cs="Times New Roman"/>
                <w:color w:val="000000"/>
                <w:sz w:val="24"/>
                <w:szCs w:val="24"/>
              </w:rPr>
              <w:tab/>
            </w:r>
          </w:p>
        </w:tc>
        <w:tc>
          <w:tcPr>
            <w:tcW w:w="149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lastRenderedPageBreak/>
              <w:t>7125720,0</w:t>
            </w:r>
          </w:p>
        </w:tc>
        <w:tc>
          <w:tcPr>
            <w:tcW w:w="1391" w:type="dxa"/>
            <w:vAlign w:val="center"/>
          </w:tcPr>
          <w:p w:rsidR="008500C9" w:rsidRPr="00CC08E6" w:rsidRDefault="008500C9" w:rsidP="003B6E9E">
            <w:pPr>
              <w:pStyle w:val="afff4"/>
              <w:rPr>
                <w:rFonts w:ascii="Times New Roman" w:hAnsi="Times New Roman" w:cs="Times New Roman"/>
                <w:color w:val="000000"/>
                <w:sz w:val="24"/>
                <w:szCs w:val="24"/>
              </w:rPr>
            </w:pPr>
          </w:p>
        </w:tc>
        <w:tc>
          <w:tcPr>
            <w:tcW w:w="1663" w:type="dxa"/>
            <w:vAlign w:val="center"/>
          </w:tcPr>
          <w:p w:rsidR="008500C9" w:rsidRPr="00CC08E6" w:rsidRDefault="008500C9" w:rsidP="003B6E9E">
            <w:pPr>
              <w:pStyle w:val="afff4"/>
              <w:rPr>
                <w:rFonts w:ascii="Times New Roman" w:hAnsi="Times New Roman" w:cs="Times New Roman"/>
                <w:color w:val="000000"/>
                <w:sz w:val="24"/>
                <w:szCs w:val="24"/>
              </w:rPr>
            </w:pPr>
          </w:p>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lastRenderedPageBreak/>
              <w:t>7125720,00</w:t>
            </w:r>
          </w:p>
          <w:p w:rsidR="008500C9" w:rsidRPr="00CC08E6" w:rsidRDefault="008500C9" w:rsidP="003B6E9E">
            <w:pPr>
              <w:pStyle w:val="afff4"/>
              <w:rPr>
                <w:rFonts w:ascii="Times New Roman" w:hAnsi="Times New Roman" w:cs="Times New Roman"/>
                <w:color w:val="000000"/>
                <w:sz w:val="24"/>
                <w:szCs w:val="24"/>
              </w:rPr>
            </w:pPr>
          </w:p>
        </w:tc>
        <w:tc>
          <w:tcPr>
            <w:tcW w:w="1417"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lastRenderedPageBreak/>
              <w:t>4</w:t>
            </w:r>
          </w:p>
        </w:tc>
      </w:tr>
      <w:tr w:rsidR="008500C9" w:rsidRPr="002C435B" w:rsidTr="003B6E9E">
        <w:trPr>
          <w:trHeight w:val="395"/>
        </w:trPr>
        <w:tc>
          <w:tcPr>
            <w:tcW w:w="573" w:type="dxa"/>
            <w:vAlign w:val="center"/>
          </w:tcPr>
          <w:p w:rsidR="008500C9" w:rsidRPr="00CC08E6" w:rsidRDefault="008500C9" w:rsidP="003B6E9E">
            <w:pPr>
              <w:pStyle w:val="afff4"/>
              <w:rPr>
                <w:rFonts w:ascii="Times New Roman" w:hAnsi="Times New Roman" w:cs="Times New Roman"/>
                <w:color w:val="000000"/>
                <w:sz w:val="24"/>
                <w:szCs w:val="24"/>
              </w:rPr>
            </w:pPr>
          </w:p>
        </w:tc>
        <w:tc>
          <w:tcPr>
            <w:tcW w:w="3528"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ИТОГО</w:t>
            </w:r>
          </w:p>
        </w:tc>
        <w:tc>
          <w:tcPr>
            <w:tcW w:w="149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31733344,0</w:t>
            </w:r>
          </w:p>
        </w:tc>
        <w:tc>
          <w:tcPr>
            <w:tcW w:w="1391"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4633950,00</w:t>
            </w:r>
          </w:p>
        </w:tc>
        <w:tc>
          <w:tcPr>
            <w:tcW w:w="1663"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27099394,00</w:t>
            </w:r>
          </w:p>
        </w:tc>
        <w:tc>
          <w:tcPr>
            <w:tcW w:w="1417" w:type="dxa"/>
            <w:vAlign w:val="center"/>
          </w:tcPr>
          <w:p w:rsidR="008500C9" w:rsidRPr="00CC08E6" w:rsidRDefault="008500C9" w:rsidP="003B6E9E">
            <w:pPr>
              <w:pStyle w:val="afff4"/>
              <w:rPr>
                <w:rFonts w:ascii="Times New Roman" w:hAnsi="Times New Roman" w:cs="Times New Roman"/>
                <w:color w:val="000000"/>
                <w:sz w:val="24"/>
                <w:szCs w:val="24"/>
              </w:rPr>
            </w:pPr>
            <w:r w:rsidRPr="00CC08E6">
              <w:rPr>
                <w:rFonts w:ascii="Times New Roman" w:hAnsi="Times New Roman" w:cs="Times New Roman"/>
                <w:color w:val="000000"/>
                <w:sz w:val="24"/>
                <w:szCs w:val="24"/>
              </w:rPr>
              <w:t>47</w:t>
            </w:r>
          </w:p>
        </w:tc>
      </w:tr>
    </w:tbl>
    <w:p w:rsidR="008500C9" w:rsidRPr="002C435B" w:rsidRDefault="008500C9" w:rsidP="008500C9">
      <w:pPr>
        <w:pStyle w:val="afff4"/>
        <w:rPr>
          <w:color w:val="000000"/>
          <w:sz w:val="24"/>
          <w:szCs w:val="24"/>
        </w:rPr>
      </w:pP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Выручка за 2017 год по коллективным предприятиям составила </w:t>
      </w:r>
      <w:r w:rsidRPr="00CC08E6">
        <w:rPr>
          <w:rFonts w:ascii="Times New Roman" w:hAnsi="Times New Roman" w:cs="Times New Roman"/>
          <w:color w:val="000000"/>
          <w:sz w:val="24"/>
          <w:szCs w:val="24"/>
          <w:u w:val="single"/>
        </w:rPr>
        <w:t xml:space="preserve">877,381 </w:t>
      </w:r>
      <w:r w:rsidRPr="00CC08E6">
        <w:rPr>
          <w:rFonts w:ascii="Times New Roman" w:hAnsi="Times New Roman" w:cs="Times New Roman"/>
          <w:color w:val="000000"/>
          <w:sz w:val="24"/>
          <w:szCs w:val="24"/>
        </w:rPr>
        <w:t xml:space="preserve">млн. руб., что на </w:t>
      </w:r>
      <w:r w:rsidRPr="00CC08E6">
        <w:rPr>
          <w:rFonts w:ascii="Times New Roman" w:hAnsi="Times New Roman" w:cs="Times New Roman"/>
          <w:color w:val="000000"/>
          <w:sz w:val="24"/>
          <w:szCs w:val="24"/>
          <w:u w:val="single"/>
        </w:rPr>
        <w:t>128</w:t>
      </w:r>
      <w:r w:rsidRPr="00CC08E6">
        <w:rPr>
          <w:rFonts w:ascii="Times New Roman" w:hAnsi="Times New Roman" w:cs="Times New Roman"/>
          <w:color w:val="000000"/>
          <w:sz w:val="24"/>
          <w:szCs w:val="24"/>
        </w:rPr>
        <w:t xml:space="preserve">% больше, чем за 2016 год. По итогам работы коллективных предприятий за 2017 год все предприятия сработали с прибылью. Совокупный финансовый результат (прибыль) составил </w:t>
      </w:r>
      <w:r w:rsidRPr="00CC08E6">
        <w:rPr>
          <w:rFonts w:ascii="Times New Roman" w:hAnsi="Times New Roman" w:cs="Times New Roman"/>
          <w:color w:val="000000"/>
          <w:sz w:val="24"/>
          <w:szCs w:val="24"/>
          <w:u w:val="single"/>
        </w:rPr>
        <w:t>394,526</w:t>
      </w:r>
      <w:r w:rsidRPr="00CC08E6">
        <w:rPr>
          <w:rFonts w:ascii="Times New Roman" w:hAnsi="Times New Roman" w:cs="Times New Roman"/>
          <w:color w:val="000000"/>
          <w:sz w:val="24"/>
          <w:szCs w:val="24"/>
        </w:rPr>
        <w:t xml:space="preserve"> млн. руб., что на </w:t>
      </w:r>
      <w:r w:rsidRPr="00CC08E6">
        <w:rPr>
          <w:rFonts w:ascii="Times New Roman" w:hAnsi="Times New Roman" w:cs="Times New Roman"/>
          <w:color w:val="000000"/>
          <w:sz w:val="24"/>
          <w:szCs w:val="24"/>
          <w:u w:val="single"/>
        </w:rPr>
        <w:t>127,7 %</w:t>
      </w:r>
      <w:r w:rsidRPr="00CC08E6">
        <w:rPr>
          <w:rFonts w:ascii="Times New Roman" w:hAnsi="Times New Roman" w:cs="Times New Roman"/>
          <w:color w:val="000000"/>
          <w:sz w:val="24"/>
          <w:szCs w:val="24"/>
        </w:rPr>
        <w:t xml:space="preserve"> больше, чем за 2016 год. Уровень рентабельности за 2017 год составил </w:t>
      </w:r>
      <w:r w:rsidRPr="00CC08E6">
        <w:rPr>
          <w:rFonts w:ascii="Times New Roman" w:hAnsi="Times New Roman" w:cs="Times New Roman"/>
          <w:color w:val="000000"/>
          <w:sz w:val="24"/>
          <w:szCs w:val="24"/>
          <w:u w:val="single"/>
        </w:rPr>
        <w:t>75 %</w:t>
      </w:r>
      <w:r w:rsidRPr="00CC08E6">
        <w:rPr>
          <w:rFonts w:ascii="Times New Roman" w:hAnsi="Times New Roman" w:cs="Times New Roman"/>
          <w:color w:val="000000"/>
          <w:sz w:val="24"/>
          <w:szCs w:val="24"/>
        </w:rPr>
        <w:t xml:space="preserve">, что на </w:t>
      </w:r>
      <w:r w:rsidRPr="00CC08E6">
        <w:rPr>
          <w:rFonts w:ascii="Times New Roman" w:hAnsi="Times New Roman" w:cs="Times New Roman"/>
          <w:color w:val="000000"/>
          <w:sz w:val="24"/>
          <w:szCs w:val="24"/>
          <w:u w:val="single"/>
        </w:rPr>
        <w:t>103 %</w:t>
      </w:r>
      <w:r w:rsidRPr="00CC08E6">
        <w:rPr>
          <w:rFonts w:ascii="Times New Roman" w:hAnsi="Times New Roman" w:cs="Times New Roman"/>
          <w:color w:val="000000"/>
          <w:sz w:val="24"/>
          <w:szCs w:val="24"/>
        </w:rPr>
        <w:t xml:space="preserve"> выше, чем за 2016 год.</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Среднегодовая численность работников по коллективным предприятиям в 2017 году составила   398 человек, что на 3 % больше,  чем в 2016 году (388).</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Годовой фонд оплаты труда по коллективным предприятиям составил 99,897 млн. руб. или 130 %  к уровню прошлого года (76,774). </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Средняя начисленная ежемесячная заработная плата одного работника  составила 20916,67 рублей, или 127 % к уровню прошлого года (16489,26).</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Из 36 </w:t>
      </w:r>
      <w:proofErr w:type="gramStart"/>
      <w:r w:rsidRPr="00CC08E6">
        <w:rPr>
          <w:rFonts w:ascii="Times New Roman" w:hAnsi="Times New Roman" w:cs="Times New Roman"/>
          <w:color w:val="000000"/>
          <w:sz w:val="24"/>
          <w:szCs w:val="24"/>
        </w:rPr>
        <w:t>К(</w:t>
      </w:r>
      <w:proofErr w:type="gramEnd"/>
      <w:r w:rsidRPr="00CC08E6">
        <w:rPr>
          <w:rFonts w:ascii="Times New Roman" w:hAnsi="Times New Roman" w:cs="Times New Roman"/>
          <w:color w:val="000000"/>
          <w:sz w:val="24"/>
          <w:szCs w:val="24"/>
        </w:rPr>
        <w:t xml:space="preserve">Ф)Х и 2 ИП, наемные работники есть в 20 К(Ф)Х и у 1 ИП. Общая численность работников в 2017 году составила  96 человек или 103 % к уровню прошлого года (93). </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ФОТ составил  18,869 млн</w:t>
      </w:r>
      <w:proofErr w:type="gramStart"/>
      <w:r w:rsidRPr="00CC08E6">
        <w:rPr>
          <w:rFonts w:ascii="Times New Roman" w:hAnsi="Times New Roman" w:cs="Times New Roman"/>
          <w:color w:val="000000"/>
          <w:sz w:val="24"/>
          <w:szCs w:val="24"/>
        </w:rPr>
        <w:t>.р</w:t>
      </w:r>
      <w:proofErr w:type="gramEnd"/>
      <w:r w:rsidRPr="00CC08E6">
        <w:rPr>
          <w:rFonts w:ascii="Times New Roman" w:hAnsi="Times New Roman" w:cs="Times New Roman"/>
          <w:color w:val="000000"/>
          <w:sz w:val="24"/>
          <w:szCs w:val="24"/>
        </w:rPr>
        <w:t xml:space="preserve">уб., что на 17 % больше, чем в 2016 году (16,116). </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Средняя начисленная ежемесячная заработная плата работника за год составила 16379,34 рубля, или 113 % к уровню прошлого года.</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 xml:space="preserve">Темп роста заработной платы в сельском хозяйстве не прерывно растет.                   </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Разработанная Стратегия по комплексному развитию сельских территорий Волгоградской области и эффективное функционирование агропромышленного комплекса в условиях Всемирной торговой организации с учетом социально-экономических, природно-климатических особенностей, способствует комплексному развитию агропромышленного комплекса Ольховского муниципального района. Позволяет обеспечивать ежегодный рост валовой продукции сельскохозяйственного производства, обусловленный применением новых, более продуктивных сортов и гибридов, совершенствованию селекционной работы в области растениеводства и животноводства, проведению комплексной защиты растений, увеличению поголовья сельскохозяйственных животных.</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Общая площадь пашни в районе составляет 184,811 тыс.га. Из нее обработано сельхозпредприятиями района в 2017 году 149,955 тыс.га</w:t>
      </w:r>
      <w:proofErr w:type="gramStart"/>
      <w:r w:rsidRPr="00CC08E6">
        <w:rPr>
          <w:rFonts w:ascii="Times New Roman" w:hAnsi="Times New Roman" w:cs="Times New Roman"/>
          <w:color w:val="000000"/>
          <w:sz w:val="24"/>
          <w:szCs w:val="24"/>
        </w:rPr>
        <w:t xml:space="preserve">., </w:t>
      </w:r>
      <w:proofErr w:type="gramEnd"/>
      <w:r w:rsidRPr="00CC08E6">
        <w:rPr>
          <w:rFonts w:ascii="Times New Roman" w:hAnsi="Times New Roman" w:cs="Times New Roman"/>
          <w:color w:val="000000"/>
          <w:sz w:val="24"/>
          <w:szCs w:val="24"/>
        </w:rPr>
        <w:t xml:space="preserve">что на 2,35 % больше, чем в 2016 году. Количество не используемой пашни составляет 34,856 тыс.га. Неиспользуемая пашня сократилась на 8,58 %. Из общего количества обработанных площадей пашни 53,78 % обработано коллективными предприятиями и 27,36 % </w:t>
      </w:r>
      <w:proofErr w:type="gramStart"/>
      <w:r w:rsidRPr="00CC08E6">
        <w:rPr>
          <w:rFonts w:ascii="Times New Roman" w:hAnsi="Times New Roman" w:cs="Times New Roman"/>
          <w:color w:val="000000"/>
          <w:sz w:val="24"/>
          <w:szCs w:val="24"/>
        </w:rPr>
        <w:t>К(</w:t>
      </w:r>
      <w:proofErr w:type="gramEnd"/>
      <w:r w:rsidRPr="00CC08E6">
        <w:rPr>
          <w:rFonts w:ascii="Times New Roman" w:hAnsi="Times New Roman" w:cs="Times New Roman"/>
          <w:color w:val="000000"/>
          <w:sz w:val="24"/>
          <w:szCs w:val="24"/>
        </w:rPr>
        <w:t>Ф)Х района.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r>
      <w:r w:rsidRPr="00CC08E6">
        <w:rPr>
          <w:rFonts w:ascii="Times New Roman" w:hAnsi="Times New Roman" w:cs="Times New Roman"/>
          <w:color w:val="000000"/>
          <w:sz w:val="24"/>
          <w:szCs w:val="24"/>
          <w:shd w:val="clear" w:color="auto" w:fill="FFFFFF"/>
        </w:rPr>
        <w:t>Площади посевов всех сельскохозяйственных культур</w:t>
      </w:r>
      <w:r w:rsidRPr="00CC08E6">
        <w:rPr>
          <w:rFonts w:ascii="Times New Roman" w:hAnsi="Times New Roman" w:cs="Times New Roman"/>
          <w:b/>
          <w:color w:val="000000"/>
          <w:sz w:val="24"/>
          <w:szCs w:val="24"/>
          <w:shd w:val="clear" w:color="auto" w:fill="FFFFFF"/>
        </w:rPr>
        <w:tab/>
        <w:t xml:space="preserve"> </w:t>
      </w:r>
      <w:r w:rsidRPr="00CC08E6">
        <w:rPr>
          <w:rFonts w:ascii="Times New Roman" w:hAnsi="Times New Roman" w:cs="Times New Roman"/>
          <w:color w:val="000000"/>
          <w:sz w:val="24"/>
          <w:szCs w:val="24"/>
          <w:shd w:val="clear" w:color="auto" w:fill="FFFFFF"/>
        </w:rPr>
        <w:t>составили 94,950 тыс.га</w:t>
      </w:r>
      <w:proofErr w:type="gramStart"/>
      <w:r w:rsidRPr="00CC08E6">
        <w:rPr>
          <w:rFonts w:ascii="Times New Roman" w:hAnsi="Times New Roman" w:cs="Times New Roman"/>
          <w:color w:val="000000"/>
          <w:sz w:val="24"/>
          <w:szCs w:val="24"/>
          <w:shd w:val="clear" w:color="auto" w:fill="FFFFFF"/>
        </w:rPr>
        <w:t xml:space="preserve">., </w:t>
      </w:r>
      <w:proofErr w:type="gramEnd"/>
      <w:r w:rsidRPr="00CC08E6">
        <w:rPr>
          <w:rFonts w:ascii="Times New Roman" w:hAnsi="Times New Roman" w:cs="Times New Roman"/>
          <w:color w:val="000000"/>
          <w:sz w:val="24"/>
          <w:szCs w:val="24"/>
          <w:shd w:val="clear" w:color="auto" w:fill="FFFFFF"/>
        </w:rPr>
        <w:t>что на 4,42 % больше, чем в 2016 году.(90,935 тыс.га.) Общая площадь обработанных ранних и черных паров составила 55,0048 тыс.га</w:t>
      </w:r>
      <w:proofErr w:type="gramStart"/>
      <w:r w:rsidRPr="00CC08E6">
        <w:rPr>
          <w:rFonts w:ascii="Times New Roman" w:hAnsi="Times New Roman" w:cs="Times New Roman"/>
          <w:color w:val="000000"/>
          <w:sz w:val="24"/>
          <w:szCs w:val="24"/>
          <w:shd w:val="clear" w:color="auto" w:fill="FFFFFF"/>
        </w:rPr>
        <w:t>.</w:t>
      </w:r>
      <w:proofErr w:type="gramEnd"/>
      <w:r w:rsidRPr="00CC08E6">
        <w:rPr>
          <w:rFonts w:ascii="Times New Roman" w:hAnsi="Times New Roman" w:cs="Times New Roman"/>
          <w:color w:val="000000"/>
          <w:sz w:val="24"/>
          <w:szCs w:val="24"/>
          <w:shd w:val="clear" w:color="auto" w:fill="FFFFFF"/>
        </w:rPr>
        <w:t xml:space="preserve"> </w:t>
      </w:r>
      <w:proofErr w:type="gramStart"/>
      <w:r w:rsidRPr="00CC08E6">
        <w:rPr>
          <w:rFonts w:ascii="Times New Roman" w:hAnsi="Times New Roman" w:cs="Times New Roman"/>
          <w:color w:val="000000"/>
          <w:sz w:val="24"/>
          <w:szCs w:val="24"/>
          <w:shd w:val="clear" w:color="auto" w:fill="FFFFFF"/>
        </w:rPr>
        <w:t>и</w:t>
      </w:r>
      <w:proofErr w:type="gramEnd"/>
      <w:r w:rsidRPr="00CC08E6">
        <w:rPr>
          <w:rFonts w:ascii="Times New Roman" w:hAnsi="Times New Roman" w:cs="Times New Roman"/>
          <w:color w:val="000000"/>
          <w:sz w:val="24"/>
          <w:szCs w:val="24"/>
          <w:shd w:val="clear" w:color="auto" w:fill="FFFFFF"/>
        </w:rPr>
        <w:t>ли 98,67 % к уровню прошлого года (55,748 тыс.га.) Зерновые и зернобобовые культуры были размещены на площади 83,145 тыс.га. или 121,64 % к уровню прошлого года (68,350 тыс</w:t>
      </w:r>
      <w:proofErr w:type="gramStart"/>
      <w:r w:rsidRPr="00CC08E6">
        <w:rPr>
          <w:rFonts w:ascii="Times New Roman" w:hAnsi="Times New Roman" w:cs="Times New Roman"/>
          <w:color w:val="000000"/>
          <w:sz w:val="24"/>
          <w:szCs w:val="24"/>
          <w:shd w:val="clear" w:color="auto" w:fill="FFFFFF"/>
        </w:rPr>
        <w:t>.г</w:t>
      </w:r>
      <w:proofErr w:type="gramEnd"/>
      <w:r w:rsidRPr="00CC08E6">
        <w:rPr>
          <w:rFonts w:ascii="Times New Roman" w:hAnsi="Times New Roman" w:cs="Times New Roman"/>
          <w:color w:val="000000"/>
          <w:sz w:val="24"/>
          <w:szCs w:val="24"/>
          <w:shd w:val="clear" w:color="auto" w:fill="FFFFFF"/>
        </w:rPr>
        <w:t>а) Площади технических культур были посеяны на площади 8,966 тыс.га., что на 53,76 % меньше, чем в 2016 году (68,350 тыс.га)</w:t>
      </w:r>
      <w:r w:rsidRPr="00CC08E6">
        <w:rPr>
          <w:rFonts w:ascii="Times New Roman" w:hAnsi="Times New Roman" w:cs="Times New Roman"/>
          <w:color w:val="000000"/>
          <w:sz w:val="24"/>
          <w:szCs w:val="24"/>
        </w:rPr>
        <w:tab/>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Для получения стабильного и высокого урожая сельхозтоваропроизводителями Ольховского района в 2017 году было проделана следующая работа:</w:t>
      </w:r>
      <w:r w:rsidRPr="00CC08E6">
        <w:rPr>
          <w:rFonts w:ascii="Times New Roman" w:hAnsi="Times New Roman" w:cs="Times New Roman"/>
          <w:color w:val="000000"/>
          <w:sz w:val="24"/>
          <w:szCs w:val="24"/>
        </w:rPr>
        <w:tab/>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к весеннему севу протравлено 1,2 тыс. тонн семян яровых.</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к осеннему севу 2017 года- 4,7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семян озимой пшеницы, ржи, тритикале.</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В течени</w:t>
      </w:r>
      <w:proofErr w:type="gramStart"/>
      <w:r w:rsidRPr="00CC08E6">
        <w:rPr>
          <w:rFonts w:ascii="Times New Roman" w:hAnsi="Times New Roman" w:cs="Times New Roman"/>
          <w:color w:val="000000"/>
          <w:sz w:val="24"/>
          <w:szCs w:val="24"/>
        </w:rPr>
        <w:t>и</w:t>
      </w:r>
      <w:proofErr w:type="gramEnd"/>
      <w:r w:rsidRPr="00CC08E6">
        <w:rPr>
          <w:rFonts w:ascii="Times New Roman" w:hAnsi="Times New Roman" w:cs="Times New Roman"/>
          <w:color w:val="000000"/>
          <w:sz w:val="24"/>
          <w:szCs w:val="24"/>
        </w:rPr>
        <w:t xml:space="preserve"> вегетационного периода борьба с сорняками посевов сельскохозяйственных культур была проведена на площади 26,72 тыс.га.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lastRenderedPageBreak/>
        <w:tab/>
        <w:t>Против вредителей зерновых, зернобобовых, технических обработано 54,12 тыс</w:t>
      </w:r>
      <w:proofErr w:type="gramStart"/>
      <w:r w:rsidRPr="00CC08E6">
        <w:rPr>
          <w:rFonts w:ascii="Times New Roman" w:hAnsi="Times New Roman" w:cs="Times New Roman"/>
          <w:color w:val="000000"/>
          <w:sz w:val="24"/>
          <w:szCs w:val="24"/>
        </w:rPr>
        <w:t>.г</w:t>
      </w:r>
      <w:proofErr w:type="gramEnd"/>
      <w:r w:rsidRPr="00CC08E6">
        <w:rPr>
          <w:rFonts w:ascii="Times New Roman" w:hAnsi="Times New Roman" w:cs="Times New Roman"/>
          <w:color w:val="000000"/>
          <w:sz w:val="24"/>
          <w:szCs w:val="24"/>
        </w:rPr>
        <w:t>а,  против болезней 4,75 тыс.га.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Важная роль в формировании высоких урожаев, отводится и сортообновлению. Под урожай 2017 года сельхозтоваропроизводителями района приобретено 740 тонн элитных семян, в том числе 580 т озимых зерновых культур, 130 т яровых культур, 30 т зернобобовых культур.</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В целях повышения урожайности и улучшения качества зерна проведены внекорневые подкормки минеральными удобрениями на площади 14,273 тыс.га</w:t>
      </w:r>
      <w:proofErr w:type="gramStart"/>
      <w:r w:rsidRPr="00CC08E6">
        <w:rPr>
          <w:rFonts w:ascii="Times New Roman" w:hAnsi="Times New Roman" w:cs="Times New Roman"/>
          <w:color w:val="000000"/>
          <w:sz w:val="24"/>
          <w:szCs w:val="24"/>
        </w:rPr>
        <w:t xml:space="preserve">., </w:t>
      </w:r>
      <w:proofErr w:type="gramEnd"/>
      <w:r w:rsidRPr="00CC08E6">
        <w:rPr>
          <w:rFonts w:ascii="Times New Roman" w:hAnsi="Times New Roman" w:cs="Times New Roman"/>
          <w:color w:val="000000"/>
          <w:sz w:val="24"/>
          <w:szCs w:val="24"/>
        </w:rPr>
        <w:t>или  138,86 % к уровню прошлого года (10,279 тыс.га.)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Проведена уборка посевных площадей всех выращенных сельхозкультур.</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Валовой сбор в первоначально оприходованном весе и урожайность сельхозкультур с убранных площадей составили:</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-зерновые и зернобобовые   206,2834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24,81 ц/га, что составило 154,53% к уровню прошлого года  (133,489 тыс.тонн, урожайность  19,53 ц/га);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-масличные  5,4774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урожайность  6,1 ц/га;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-бахчи продовольственные  0,520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урожайность 11,82 ц/га;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-однолетние травы на сено 0,438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урожайность 12,51 ц/га;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-многолетние травы на сено 0,650  тыс</w:t>
      </w:r>
      <w:proofErr w:type="gramStart"/>
      <w:r w:rsidRPr="00CC08E6">
        <w:rPr>
          <w:rFonts w:ascii="Times New Roman" w:hAnsi="Times New Roman" w:cs="Times New Roman"/>
          <w:color w:val="000000"/>
          <w:sz w:val="24"/>
          <w:szCs w:val="24"/>
        </w:rPr>
        <w:t>.т</w:t>
      </w:r>
      <w:proofErr w:type="gramEnd"/>
      <w:r w:rsidRPr="00CC08E6">
        <w:rPr>
          <w:rFonts w:ascii="Times New Roman" w:hAnsi="Times New Roman" w:cs="Times New Roman"/>
          <w:color w:val="000000"/>
          <w:sz w:val="24"/>
          <w:szCs w:val="24"/>
        </w:rPr>
        <w:t>онн, урожайность 17,15 ц/га.</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Под посевы озимых культур было обработано 55,0048 тыс.га</w:t>
      </w:r>
      <w:proofErr w:type="gramStart"/>
      <w:r w:rsidRPr="00CC08E6">
        <w:rPr>
          <w:rFonts w:ascii="Times New Roman" w:hAnsi="Times New Roman" w:cs="Times New Roman"/>
          <w:color w:val="000000"/>
          <w:sz w:val="24"/>
          <w:szCs w:val="24"/>
        </w:rPr>
        <w:t>.</w:t>
      </w:r>
      <w:proofErr w:type="gramEnd"/>
      <w:r w:rsidRPr="00CC08E6">
        <w:rPr>
          <w:rFonts w:ascii="Times New Roman" w:hAnsi="Times New Roman" w:cs="Times New Roman"/>
          <w:color w:val="000000"/>
          <w:sz w:val="24"/>
          <w:szCs w:val="24"/>
        </w:rPr>
        <w:t xml:space="preserve"> </w:t>
      </w:r>
      <w:proofErr w:type="gramStart"/>
      <w:r w:rsidRPr="00CC08E6">
        <w:rPr>
          <w:rFonts w:ascii="Times New Roman" w:hAnsi="Times New Roman" w:cs="Times New Roman"/>
          <w:color w:val="000000"/>
          <w:sz w:val="24"/>
          <w:szCs w:val="24"/>
        </w:rPr>
        <w:t>р</w:t>
      </w:r>
      <w:proofErr w:type="gramEnd"/>
      <w:r w:rsidRPr="00CC08E6">
        <w:rPr>
          <w:rFonts w:ascii="Times New Roman" w:hAnsi="Times New Roman" w:cs="Times New Roman"/>
          <w:color w:val="000000"/>
          <w:sz w:val="24"/>
          <w:szCs w:val="24"/>
        </w:rPr>
        <w:t>анних и черных паров. Посевы озимых культур под урожай 2018 года составили 58,170 тыс.га., или 101,29 % к уровню прошлого года (57,429 тыс</w:t>
      </w:r>
      <w:proofErr w:type="gramStart"/>
      <w:r w:rsidRPr="00CC08E6">
        <w:rPr>
          <w:rFonts w:ascii="Times New Roman" w:hAnsi="Times New Roman" w:cs="Times New Roman"/>
          <w:color w:val="000000"/>
          <w:sz w:val="24"/>
          <w:szCs w:val="24"/>
        </w:rPr>
        <w:t>.г</w:t>
      </w:r>
      <w:proofErr w:type="gramEnd"/>
      <w:r w:rsidRPr="00CC08E6">
        <w:rPr>
          <w:rFonts w:ascii="Times New Roman" w:hAnsi="Times New Roman" w:cs="Times New Roman"/>
          <w:color w:val="000000"/>
          <w:sz w:val="24"/>
          <w:szCs w:val="24"/>
        </w:rPr>
        <w:t>а). В том числе посевы озимой пшеницы составили на площади 55,034 тыс.га</w:t>
      </w:r>
      <w:proofErr w:type="gramStart"/>
      <w:r w:rsidRPr="00CC08E6">
        <w:rPr>
          <w:rFonts w:ascii="Times New Roman" w:hAnsi="Times New Roman" w:cs="Times New Roman"/>
          <w:color w:val="000000"/>
          <w:sz w:val="24"/>
          <w:szCs w:val="24"/>
        </w:rPr>
        <w:t xml:space="preserve">.; </w:t>
      </w:r>
      <w:proofErr w:type="gramEnd"/>
      <w:r w:rsidRPr="00CC08E6">
        <w:rPr>
          <w:rFonts w:ascii="Times New Roman" w:hAnsi="Times New Roman" w:cs="Times New Roman"/>
          <w:color w:val="000000"/>
          <w:sz w:val="24"/>
          <w:szCs w:val="24"/>
        </w:rPr>
        <w:t xml:space="preserve">озимая рожь-2,716 тыс.га.; озимая тритикале-0,420 тыс.га. </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ab/>
        <w:t>Для размещения запланированных 39,42 тыс.га. площадей яровых культур имеется 54,645 тыс</w:t>
      </w:r>
      <w:proofErr w:type="gramStart"/>
      <w:r w:rsidRPr="00CC08E6">
        <w:rPr>
          <w:rFonts w:ascii="Times New Roman" w:hAnsi="Times New Roman" w:cs="Times New Roman"/>
          <w:color w:val="000000"/>
          <w:sz w:val="24"/>
          <w:szCs w:val="24"/>
        </w:rPr>
        <w:t>.г</w:t>
      </w:r>
      <w:proofErr w:type="gramEnd"/>
      <w:r w:rsidRPr="00CC08E6">
        <w:rPr>
          <w:rFonts w:ascii="Times New Roman" w:hAnsi="Times New Roman" w:cs="Times New Roman"/>
          <w:color w:val="000000"/>
          <w:sz w:val="24"/>
          <w:szCs w:val="24"/>
        </w:rPr>
        <w:t>а чистых паров 2017 года и подготовлено  39,09 тыс.га. зяби.</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 xml:space="preserve">Поголовье КРС за 2017 год во всех категориях хозяйств снизилось на 5,3 % и составило </w:t>
      </w:r>
      <w:r w:rsidRPr="00CC08E6">
        <w:rPr>
          <w:rFonts w:ascii="Times New Roman" w:hAnsi="Times New Roman" w:cs="Times New Roman"/>
          <w:sz w:val="24"/>
          <w:szCs w:val="24"/>
        </w:rPr>
        <w:t>4879</w:t>
      </w:r>
      <w:r w:rsidRPr="00CC08E6">
        <w:rPr>
          <w:rFonts w:ascii="Times New Roman" w:hAnsi="Times New Roman" w:cs="Times New Roman"/>
          <w:color w:val="000000"/>
          <w:sz w:val="24"/>
          <w:szCs w:val="24"/>
        </w:rPr>
        <w:t xml:space="preserve"> голов, в том числе поголовье коров снизалось на 4,5 % и составило 2562 голов. Поголовье свиней снизилось по отношению к 2016 году на 12,5 % и составило 3259 голов. В 2017 году снизилось поголовье овец и коз на 4,1 % по сравнению с  прошлым годом и составило 12810 голов. В 2017 году произошло увеличение количества птицы на 3,1 % и составило 124,0 тыс</w:t>
      </w:r>
      <w:proofErr w:type="gramStart"/>
      <w:r w:rsidRPr="00CC08E6">
        <w:rPr>
          <w:rFonts w:ascii="Times New Roman" w:hAnsi="Times New Roman" w:cs="Times New Roman"/>
          <w:color w:val="000000"/>
          <w:sz w:val="24"/>
          <w:szCs w:val="24"/>
        </w:rPr>
        <w:t>.г</w:t>
      </w:r>
      <w:proofErr w:type="gramEnd"/>
      <w:r w:rsidRPr="00CC08E6">
        <w:rPr>
          <w:rFonts w:ascii="Times New Roman" w:hAnsi="Times New Roman" w:cs="Times New Roman"/>
          <w:color w:val="000000"/>
          <w:sz w:val="24"/>
          <w:szCs w:val="24"/>
        </w:rPr>
        <w:t>олов.</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Произведено скота и птицы на убой в живом весе во всех категориях хозяйств за 2017 год 2661 тонны, что на 7,7 % больше, чем в 2016 году.</w:t>
      </w:r>
      <w:r w:rsidRPr="00CC08E6">
        <w:rPr>
          <w:rFonts w:ascii="Times New Roman" w:hAnsi="Times New Roman" w:cs="Times New Roman"/>
          <w:color w:val="FF0000"/>
          <w:sz w:val="24"/>
          <w:szCs w:val="24"/>
        </w:rPr>
        <w:t xml:space="preserve"> </w:t>
      </w:r>
      <w:r w:rsidRPr="00CC08E6">
        <w:rPr>
          <w:rFonts w:ascii="Times New Roman" w:hAnsi="Times New Roman" w:cs="Times New Roman"/>
          <w:color w:val="000000"/>
          <w:sz w:val="24"/>
          <w:szCs w:val="24"/>
        </w:rPr>
        <w:t>Молока произведено 10904 тонны, на 0,1% выше, чем за предшествующий год,</w:t>
      </w:r>
      <w:r w:rsidRPr="00CC08E6">
        <w:rPr>
          <w:rFonts w:ascii="Times New Roman" w:hAnsi="Times New Roman" w:cs="Times New Roman"/>
          <w:color w:val="FF0000"/>
          <w:sz w:val="24"/>
          <w:szCs w:val="24"/>
        </w:rPr>
        <w:t xml:space="preserve"> </w:t>
      </w:r>
      <w:r w:rsidRPr="00CC08E6">
        <w:rPr>
          <w:rFonts w:ascii="Times New Roman" w:hAnsi="Times New Roman" w:cs="Times New Roman"/>
          <w:color w:val="000000"/>
          <w:sz w:val="24"/>
          <w:szCs w:val="24"/>
        </w:rPr>
        <w:t>яиц произведено 10309 тыс</w:t>
      </w:r>
      <w:proofErr w:type="gramStart"/>
      <w:r w:rsidRPr="00CC08E6">
        <w:rPr>
          <w:rFonts w:ascii="Times New Roman" w:hAnsi="Times New Roman" w:cs="Times New Roman"/>
          <w:color w:val="000000"/>
          <w:sz w:val="24"/>
          <w:szCs w:val="24"/>
        </w:rPr>
        <w:t>.ш</w:t>
      </w:r>
      <w:proofErr w:type="gramEnd"/>
      <w:r w:rsidRPr="00CC08E6">
        <w:rPr>
          <w:rFonts w:ascii="Times New Roman" w:hAnsi="Times New Roman" w:cs="Times New Roman"/>
          <w:color w:val="000000"/>
          <w:sz w:val="24"/>
          <w:szCs w:val="24"/>
        </w:rPr>
        <w:t>тук или</w:t>
      </w:r>
      <w:r w:rsidRPr="00CC08E6">
        <w:rPr>
          <w:rFonts w:ascii="Times New Roman" w:hAnsi="Times New Roman" w:cs="Times New Roman"/>
          <w:color w:val="FF0000"/>
          <w:sz w:val="24"/>
          <w:szCs w:val="24"/>
        </w:rPr>
        <w:t xml:space="preserve"> </w:t>
      </w:r>
      <w:r w:rsidRPr="00CC08E6">
        <w:rPr>
          <w:rFonts w:ascii="Times New Roman" w:hAnsi="Times New Roman" w:cs="Times New Roman"/>
          <w:color w:val="000000"/>
          <w:sz w:val="24"/>
          <w:szCs w:val="24"/>
        </w:rPr>
        <w:t xml:space="preserve">93,4 % к уровню прошлого года. </w:t>
      </w:r>
    </w:p>
    <w:p w:rsidR="008500C9" w:rsidRPr="00CC08E6" w:rsidRDefault="008500C9" w:rsidP="008500C9">
      <w:pPr>
        <w:pStyle w:val="afff4"/>
        <w:jc w:val="both"/>
        <w:rPr>
          <w:rFonts w:ascii="Times New Roman" w:hAnsi="Times New Roman" w:cs="Times New Roman"/>
          <w:color w:val="000000"/>
          <w:sz w:val="24"/>
          <w:szCs w:val="24"/>
        </w:rPr>
      </w:pPr>
      <w:r w:rsidRPr="00CC08E6">
        <w:rPr>
          <w:rFonts w:ascii="Times New Roman" w:hAnsi="Times New Roman" w:cs="Times New Roman"/>
          <w:color w:val="000000"/>
          <w:sz w:val="24"/>
          <w:szCs w:val="24"/>
        </w:rPr>
        <w:t>В целях постоянного совершенствования технологии и расширения площадей обрабатываемой пашни проведено обновление имеющегося машинотракторного парка района. За 2017 год сельхозпредприятиями района приобретено  новой сельхозтехники 131 единицы, в том числе 20 тракторов, 17 зерноуборочных комбайна, 5  грузовых автомобилей, 6 плугов, 7 дисковых борон, 29 культиваторов, 6 сеялок, 5 посевных комплексов, 36 прочей сельскохозяйственной техники. Общая сумма затрат составила 314,910 млн</w:t>
      </w:r>
      <w:proofErr w:type="gramStart"/>
      <w:r w:rsidRPr="00CC08E6">
        <w:rPr>
          <w:rFonts w:ascii="Times New Roman" w:hAnsi="Times New Roman" w:cs="Times New Roman"/>
          <w:color w:val="000000"/>
          <w:sz w:val="24"/>
          <w:szCs w:val="24"/>
        </w:rPr>
        <w:t>.р</w:t>
      </w:r>
      <w:proofErr w:type="gramEnd"/>
      <w:r w:rsidRPr="00CC08E6">
        <w:rPr>
          <w:rFonts w:ascii="Times New Roman" w:hAnsi="Times New Roman" w:cs="Times New Roman"/>
          <w:color w:val="000000"/>
          <w:sz w:val="24"/>
          <w:szCs w:val="24"/>
        </w:rPr>
        <w:t>уб., что больше  2016 года  на 156,485 млн.руб. Из них по федеральному лизингу 17,635 млн.руб., кредиты банков- 46,682 млн.руб. и собственных средств - 250,593 млн.руб.</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Обеспечение комплексного развития всех направлений агропромышленного комплекса должно осуществляться программными методами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на 2013-2020 годы, утвержденной постановлением Правительства Российской Федерации от 14 июля 2012 г. №717.</w:t>
      </w:r>
    </w:p>
    <w:p w:rsidR="008500C9" w:rsidRPr="00216515" w:rsidRDefault="008500C9" w:rsidP="008500C9">
      <w:pPr>
        <w:pStyle w:val="afff4"/>
        <w:rPr>
          <w:sz w:val="24"/>
          <w:szCs w:val="24"/>
        </w:rPr>
      </w:pPr>
      <w:r w:rsidRPr="00216515">
        <w:rPr>
          <w:sz w:val="24"/>
          <w:szCs w:val="24"/>
        </w:rPr>
        <w:tab/>
      </w:r>
    </w:p>
    <w:p w:rsidR="008500C9" w:rsidRPr="00CC08E6" w:rsidRDefault="008500C9" w:rsidP="008500C9">
      <w:pPr>
        <w:pStyle w:val="afff4"/>
        <w:ind w:firstLine="709"/>
        <w:jc w:val="both"/>
        <w:rPr>
          <w:rFonts w:ascii="Times New Roman" w:hAnsi="Times New Roman" w:cs="Times New Roman"/>
          <w:b/>
          <w:sz w:val="24"/>
          <w:szCs w:val="24"/>
        </w:rPr>
      </w:pPr>
      <w:r w:rsidRPr="00CC08E6">
        <w:rPr>
          <w:rFonts w:ascii="Times New Roman" w:hAnsi="Times New Roman" w:cs="Times New Roman"/>
          <w:b/>
          <w:sz w:val="24"/>
          <w:szCs w:val="24"/>
        </w:rPr>
        <w:t>2.Цели, задачи, сроки и этапы реализации муниципальной программы</w:t>
      </w:r>
    </w:p>
    <w:p w:rsidR="008500C9" w:rsidRPr="00CC08E6" w:rsidRDefault="008500C9" w:rsidP="008500C9">
      <w:pPr>
        <w:pStyle w:val="afff4"/>
        <w:ind w:firstLine="709"/>
        <w:jc w:val="both"/>
        <w:rPr>
          <w:rFonts w:ascii="Times New Roman" w:hAnsi="Times New Roman" w:cs="Times New Roman"/>
          <w:b/>
          <w:sz w:val="24"/>
          <w:szCs w:val="24"/>
        </w:rPr>
      </w:pP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Выполнение Программы является этапом реализации стратегической цели экономического развития Ольховского муниципального района, заключающейся в обеспечении потребностей населения в высококачественной продукции по доступным ценам на основе роста эффективности и конкурентоспособности сельскохозяйственного производства.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Основной целью Программы является увеличение объемов производства и повышение качества сельскохозяйственной продукции, производимой в Ольховском районе, для обеспечения продовольственной безопасности региона.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обозначенной в Программе основной цели к 2020 году необходимо решить следующие основные задачи: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2.1. По развитию растениеводства: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увеличение объема производства продукции растениеводства на основе повышения урожайности основных видов сельскохозяйственных культур;</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условий для сохранения и восстановления плодородия почв, стимулирования эффективного использования земель сельскохозяйственного назначения;</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повышение эффективности использования минеральных и органических удобрений.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намеченных целей необходимо решение следующих задач:</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условий для увеличения производства растениеводческой продукции на основе сохранения плодородия земель сельскохозяйственного назначения как средства производства;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экономическое стимулирование выполнения агротехнических, агрохимических, фитосанитарных и мелиоративных мероприятий по сохранению и восстановлению плодородия почв земель сельскохозяйственного назначения;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предотвращение выбытия сельскохозяйственных угодий из оборота в результате ветровой эрозии путем проведения противоэрозионных мероприятий;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проведение почвенного, почвенно-мелиоративного, агрохимического, фитосанитарного обследований земель сельскохозяйственного назначения;</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повышение финансовой устойчивости сельскохозяйственных товаропроизводителей посредством страхования от природно-климатических рисков.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2.2. По развитию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создание условий для комплексного развития и повышения эффективности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предупреждение возникновения и распространения заразных болезней животных на основе своевременного проведения ветеринарных мероприятий.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намеченных целей необходимо решение следующих задач:</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увеличение объема производства продукции животноводства на основе повышения продуктивности скота и птицы и расширения внедрения индустриального способа производства;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мясного и молочного скотоводства для производства высококачественной говядины и молочных продуктов;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овцеводства, козоводства, птицеводства, звероводства направлено на поддержание занятости и доходности сельхозтоваропроизводителей, а также замещение свиноводства альтернативными видами животноводства с целью профилактики африканской чумы свиней;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обеспечение породного обновления животных и птицы;</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предупреждение возникновения и распространения заразных и незаразных болезней животных на основе своевременного проведения ветеринарных мероприятий;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ежегодное выполнение комплекса противоэпизоотических мероприятий.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2.3. По поддержке малых форм хозяйствования:</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lastRenderedPageBreak/>
        <w:t>развитие сельскохозяйственного малого бизнеса на селе, повышение занятости и доходов сельского населения;</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обеспечение функционирования системы сбыта сельскохозяйственной продукции, производимой малыми формами хозяйствования в сельской местности.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намеченных целей необходимо решение следующих задач:</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наполнение рынка сельхозпродукцией, производимой К (Ф) Х, ЛПХ</w:t>
      </w:r>
      <w:proofErr w:type="gramStart"/>
      <w:r w:rsidRPr="00CC08E6">
        <w:rPr>
          <w:rFonts w:ascii="Times New Roman" w:hAnsi="Times New Roman" w:cs="Times New Roman"/>
          <w:sz w:val="24"/>
          <w:szCs w:val="24"/>
        </w:rPr>
        <w:t xml:space="preserve"> ;</w:t>
      </w:r>
      <w:proofErr w:type="gramEnd"/>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начинающих фермеров;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и развитие семейных животноводческих ферм;</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обеспечение доступа субъектов малого и среднего предпринимательства в сельском хозяйстве и ЛПХ к банковским кредитам и займам сельскохозяйственных потребительских кредитных кооперативов;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обеспечение доступности субъектов малого и среднего предпринимательства в сельском хозяйстве к земельным ресурсам, инженерно-технической инфраструктуре, ветеринарно-зоотехническому обслуживанию;</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условий для обеспечения переработки и сбыта сельхозпродукции, производимой</w:t>
      </w:r>
      <w:proofErr w:type="gramStart"/>
      <w:r w:rsidRPr="00CC08E6">
        <w:rPr>
          <w:rFonts w:ascii="Times New Roman" w:hAnsi="Times New Roman" w:cs="Times New Roman"/>
          <w:sz w:val="24"/>
          <w:szCs w:val="24"/>
        </w:rPr>
        <w:t xml:space="preserve"> К</w:t>
      </w:r>
      <w:proofErr w:type="gramEnd"/>
      <w:r w:rsidRPr="00CC08E6">
        <w:rPr>
          <w:rFonts w:ascii="Times New Roman" w:hAnsi="Times New Roman" w:cs="Times New Roman"/>
          <w:sz w:val="24"/>
          <w:szCs w:val="24"/>
        </w:rPr>
        <w:t xml:space="preserve"> (Ф) Х, ЛПХ.</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2.4. По реализации технической и технологической модернизации: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проведение технической модернизации и перевооружения организаций АПК;</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стимулирование внедрения инновационных разработок и технологий в агропромышленном комплексе;</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условий для повышения квалификации кадрового состава агропромышленного комплекса и информационного и образовательного уровня сельскохозяйственных товаропроизводителей.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намеченных целей необходимо решение следующих задач:</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pacing w:val="-10"/>
          <w:sz w:val="24"/>
          <w:szCs w:val="24"/>
        </w:rPr>
        <w:t>стимулирование приобретения сельскохозяйственными товаропроизводителями</w:t>
      </w:r>
      <w:r w:rsidRPr="00CC08E6">
        <w:rPr>
          <w:rFonts w:ascii="Times New Roman" w:hAnsi="Times New Roman" w:cs="Times New Roman"/>
          <w:sz w:val="24"/>
          <w:szCs w:val="24"/>
        </w:rPr>
        <w:t xml:space="preserve"> высокотехнологичных машин и оборудования;</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системы информационного обеспечения сельского хозяйства на основе формирования информационных ресурсов и расширения доступа сельскохозяйственных товаропроизводителей и сельского населения к консультационным услугам;</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проведение систематической подготовки и переподготовки кадров АПК с использованием современных достижений науки и передового опыта;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реализация мероприятий, направленных на внедрение результатов научно-исследовательской работы сельскохозяйственной науки;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стимулирование инновационной деятельности и инновационного развития агропромышленного комплекса.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2.5. По устойчивому развитию сельских территорий:</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повышение уровня жизни сельского населения;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создание условий для улучшения социально-демографической ситуации в сельской местности.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Для достижения намеченных целей необходимо решение следующих задач:</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улучшение жилищных условий граждан, молодых семей и молодых специалистов, проживающих и работающих в сельской местности;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повышение уровня газификации и водоснабжения сельских населенных пунктов.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Целевые показатели предназначены для оценки наиболее существенных результатов реализации Программы.</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Степень достижения целей мероприятий Программы выражают целевые показатели, представленные в таблице № 1.</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Муниципальная программа реализуется в 2018-2020 годах в один этап.</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Финансирование мероприятий Программы осуществляется за счет средств федерального, областного бюджетов.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lastRenderedPageBreak/>
        <w:t>Средства, выделяемые из федерального бюджета на реализацию мероприятий Программы, определяются в соответствии с порядком предоставления средств федерального бюджета, разрабатываемым Министерством сельского хозяйства Российской Федерации. Расчет суммы средств по каждому мероприятию осуществляется на основании правил и нормативов, устанавливаемых постановлениями Правительства Российской Федерации, а также соответствующими приказами Министерства сельского хозяйства Российской Федерации.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Субсидии за счет средств федерального бюджета на осуществление мероприятий Программы предоставляются при условии софинансирования</w:t>
      </w:r>
      <w:r>
        <w:rPr>
          <w:rFonts w:ascii="Times New Roman" w:hAnsi="Times New Roman" w:cs="Times New Roman"/>
          <w:sz w:val="24"/>
          <w:szCs w:val="24"/>
        </w:rPr>
        <w:t xml:space="preserve"> </w:t>
      </w:r>
      <w:r w:rsidRPr="00CC08E6">
        <w:rPr>
          <w:rFonts w:ascii="Times New Roman" w:hAnsi="Times New Roman" w:cs="Times New Roman"/>
          <w:sz w:val="24"/>
          <w:szCs w:val="24"/>
        </w:rPr>
        <w:t xml:space="preserve">из областного бюджета.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 отдельным мероприятиям Программы федеральные средства распределяются на конкурсной основе.</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Средства федерального бюджета отражаются в Программе при условии отражения их в федеральном законе о федеральном бюджете, иных федеральных нормативных правовых актах.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Средства областного бюджета – средства, предусмотренные на финансирование мероприятий Программы в соответствии с областным законом об областном бюджете. Средства областного бюджета используются для софинансирования федеральных мероприятий и для финансирования областных мероприятий, не предусмотренных в Государственной программе развития сельского хозяйства и регулирования рынков сельскохозяйственной продукции, сырья и продовольствия на 2013-2020 годы.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Финансовая поддержка развития сельского хозяйства и социального развития села основывается на принципах эффективности, прозрачности, адресности и целевого характера использования бюджетных средств.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Объемы финансирования Программы носят прогнозный характер и подлежат уточнению в установленном порядке.  </w:t>
      </w:r>
    </w:p>
    <w:p w:rsidR="008500C9" w:rsidRPr="00216515" w:rsidRDefault="008500C9" w:rsidP="008500C9">
      <w:pPr>
        <w:pStyle w:val="afff4"/>
        <w:rPr>
          <w:b/>
          <w:sz w:val="24"/>
          <w:szCs w:val="24"/>
        </w:rPr>
      </w:pPr>
    </w:p>
    <w:p w:rsidR="008500C9" w:rsidRPr="00216515" w:rsidRDefault="008500C9" w:rsidP="008500C9">
      <w:pPr>
        <w:pStyle w:val="afff4"/>
        <w:rPr>
          <w:b/>
          <w:sz w:val="24"/>
          <w:szCs w:val="24"/>
        </w:rPr>
      </w:pPr>
    </w:p>
    <w:p w:rsidR="008500C9" w:rsidRPr="00CC08E6" w:rsidRDefault="008500C9" w:rsidP="008500C9">
      <w:pPr>
        <w:pStyle w:val="afff4"/>
        <w:ind w:firstLine="709"/>
        <w:jc w:val="both"/>
        <w:rPr>
          <w:rFonts w:ascii="Times New Roman" w:hAnsi="Times New Roman" w:cs="Times New Roman"/>
          <w:b/>
          <w:sz w:val="24"/>
          <w:szCs w:val="24"/>
        </w:rPr>
      </w:pPr>
      <w:r w:rsidRPr="00CC08E6">
        <w:rPr>
          <w:rFonts w:ascii="Times New Roman" w:hAnsi="Times New Roman" w:cs="Times New Roman"/>
          <w:b/>
          <w:sz w:val="24"/>
          <w:szCs w:val="24"/>
        </w:rPr>
        <w:t>3.Целевые показатели достижения целей и решения задач, ожидаемые конечные результаты реализации муниципальной программы</w:t>
      </w:r>
    </w:p>
    <w:p w:rsidR="008500C9" w:rsidRPr="00CC08E6" w:rsidRDefault="008500C9" w:rsidP="008500C9">
      <w:pPr>
        <w:pStyle w:val="afff4"/>
        <w:ind w:firstLine="709"/>
        <w:jc w:val="both"/>
        <w:rPr>
          <w:rFonts w:ascii="Times New Roman" w:hAnsi="Times New Roman" w:cs="Times New Roman"/>
          <w:b/>
          <w:sz w:val="24"/>
          <w:szCs w:val="24"/>
        </w:rPr>
      </w:pP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Целевые показатели реализации муниципальной программы оцениваются на общем уровн</w:t>
      </w:r>
      <w:proofErr w:type="gramStart"/>
      <w:r w:rsidRPr="00CC08E6">
        <w:rPr>
          <w:rFonts w:ascii="Times New Roman" w:hAnsi="Times New Roman" w:cs="Times New Roman"/>
          <w:sz w:val="24"/>
          <w:szCs w:val="24"/>
        </w:rPr>
        <w:t>е-</w:t>
      </w:r>
      <w:proofErr w:type="gramEnd"/>
      <w:r w:rsidRPr="00CC08E6">
        <w:rPr>
          <w:rFonts w:ascii="Times New Roman" w:hAnsi="Times New Roman" w:cs="Times New Roman"/>
          <w:sz w:val="24"/>
          <w:szCs w:val="24"/>
        </w:rPr>
        <w:t xml:space="preserve"> в целом по муниципальной программе и на частном уровне- по каждой подпрограмме.</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В результате выполнения мероприятий муниципальной программы будет обеспечен рост в 2018 году следующих основных параметров, характеризующих развитие агропромышленного комплекса: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размер посевных площадей – 98 594 га;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сохранение размера посевных площадей, занятых зерновыми, зернобобовыми и кормовыми сельскохозяйственными культурами -90 843 га;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валовой сбор зерновых и зернобобовых культур в хозяйствах всех категорий (первоначально оприходованный вес) – 180 000 тонн;</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доля площади, засеваемой элитными семенами, в общей площади посевов-3,5 %;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производство скота и птицы на убой в хозяйствах всех категорий (в живом весе)- 2 777,0 тонн;</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производство молока в сельскохозяйственных организациях, крестьянских (фермерских) хозяйствах, включая индивидуальных предпринимателей- 222,0 тонн;</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производство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 48,0 тонн;</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lastRenderedPageBreak/>
        <w:t>маточное поголовье овец и коз в сельскохозяйственных организациях, крестьянских (фермерских) хозяйствах, включая индивидуальных предпринимателей- 2943 гол;</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количество новых постоянных рабочих мест, созданных в крестьянских (фермерских) хозяйствах, получивших грант на поддержку начинающих фермеров -2 ед.;</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количество новых постоянных рабочих мест, созданных в крестьянских (фермерских) хозяйствах, получивших грант на развитие семейных животноводческих ферм- 3 ед.;</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прирост объема сельскохозяйственной продукции, произведенной крестьянскими (фермерскими) хозяйствами, получившими грант на развитие семейных животноводческих ферм по отношению к предыдущему году- 10 %;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количество вновь созданных сельскохозяйственных кооперативов (или возобновивших свою деятельность) – 1 ед.</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Перечень целевых показателей муниципальной программы приведен в приложении 1.</w:t>
      </w:r>
    </w:p>
    <w:p w:rsidR="008500C9" w:rsidRPr="00DE566D" w:rsidRDefault="008500C9" w:rsidP="008500C9">
      <w:pPr>
        <w:pStyle w:val="afff4"/>
        <w:rPr>
          <w:sz w:val="24"/>
          <w:szCs w:val="24"/>
        </w:rPr>
      </w:pPr>
    </w:p>
    <w:p w:rsidR="008500C9" w:rsidRPr="00216515" w:rsidRDefault="008500C9" w:rsidP="008500C9">
      <w:pPr>
        <w:pStyle w:val="afff4"/>
        <w:rPr>
          <w:sz w:val="24"/>
          <w:szCs w:val="24"/>
        </w:rPr>
      </w:pPr>
    </w:p>
    <w:p w:rsidR="008500C9" w:rsidRPr="00CC08E6" w:rsidRDefault="008500C9" w:rsidP="008500C9">
      <w:pPr>
        <w:pStyle w:val="afff4"/>
        <w:ind w:firstLine="709"/>
        <w:jc w:val="both"/>
        <w:rPr>
          <w:rFonts w:ascii="Times New Roman" w:hAnsi="Times New Roman" w:cs="Times New Roman"/>
          <w:b/>
          <w:sz w:val="24"/>
          <w:szCs w:val="24"/>
        </w:rPr>
      </w:pPr>
      <w:r w:rsidRPr="00CC08E6">
        <w:rPr>
          <w:rFonts w:ascii="Times New Roman" w:hAnsi="Times New Roman" w:cs="Times New Roman"/>
          <w:b/>
          <w:sz w:val="24"/>
          <w:szCs w:val="24"/>
        </w:rPr>
        <w:t>4.Обобщенная характеристика основных мероприятий муниципальной программы</w:t>
      </w:r>
    </w:p>
    <w:p w:rsidR="008500C9" w:rsidRPr="00CC08E6" w:rsidRDefault="008500C9" w:rsidP="008500C9">
      <w:pPr>
        <w:pStyle w:val="afff4"/>
        <w:ind w:firstLine="709"/>
        <w:jc w:val="both"/>
        <w:rPr>
          <w:rFonts w:ascii="Times New Roman" w:hAnsi="Times New Roman" w:cs="Times New Roman"/>
          <w:b/>
          <w:sz w:val="24"/>
          <w:szCs w:val="24"/>
        </w:rPr>
      </w:pPr>
    </w:p>
    <w:p w:rsidR="008500C9" w:rsidRPr="00CC08E6" w:rsidRDefault="008500C9" w:rsidP="008500C9">
      <w:pPr>
        <w:pStyle w:val="afff4"/>
        <w:ind w:firstLine="709"/>
        <w:jc w:val="both"/>
        <w:rPr>
          <w:rFonts w:ascii="Times New Roman" w:hAnsi="Times New Roman" w:cs="Times New Roman"/>
          <w:sz w:val="24"/>
          <w:szCs w:val="24"/>
        </w:rPr>
      </w:pPr>
      <w:proofErr w:type="gramStart"/>
      <w:r w:rsidRPr="00CC08E6">
        <w:rPr>
          <w:rFonts w:ascii="Times New Roman" w:hAnsi="Times New Roman" w:cs="Times New Roman"/>
          <w:sz w:val="24"/>
          <w:szCs w:val="24"/>
        </w:rPr>
        <w:t>Направления Программы с указанием основных программных мероприятий представляют в совокупности комплекс взаимосвязанных мер, направленных на решение наиболее важных текущих и перспективных целей и задач, обеспечивающих население района и области безопасной, высококачественной сельскохозяйственной продукцией; поступательного социально-экономического развития агропромышленного комплекса на основе его модернизации и перехода к инновационной модели функционирования в условиях расширения межхозяйственных связей;</w:t>
      </w:r>
      <w:proofErr w:type="gramEnd"/>
      <w:r w:rsidRPr="00CC08E6">
        <w:rPr>
          <w:rFonts w:ascii="Times New Roman" w:hAnsi="Times New Roman" w:cs="Times New Roman"/>
          <w:sz w:val="24"/>
          <w:szCs w:val="24"/>
        </w:rPr>
        <w:t xml:space="preserve"> устойчивого развития сельских территорий, позитивного влияние на развитие Ольховского муниципального района.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Перечень программных мероприятий по основным направлениям Программы, реализуемых за счет средств федерального и областного бюджетов.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Основные направления Программы с указанием программных мероприятий подотрасли развития растениеводства и животноводства охватывают все основные сферы агропромышленного производства: производство сельскохозяйственной продукции их реализацию; технико-технологическое обеспечение; развитие инфраструктуры и регулирование рынков; кредитование и страхование.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bCs/>
          <w:sz w:val="24"/>
          <w:szCs w:val="24"/>
        </w:rPr>
        <w:t>Основные направления развития подотрасли растениеводства, переработки и реализации продукции растениеводства</w:t>
      </w:r>
      <w:r w:rsidRPr="00CC08E6">
        <w:rPr>
          <w:rFonts w:ascii="Times New Roman" w:hAnsi="Times New Roman" w:cs="Times New Roman"/>
          <w:b/>
          <w:bCs/>
          <w:sz w:val="24"/>
          <w:szCs w:val="24"/>
        </w:rPr>
        <w:t xml:space="preserve"> </w:t>
      </w:r>
      <w:r w:rsidRPr="00CC08E6">
        <w:rPr>
          <w:rFonts w:ascii="Times New Roman" w:hAnsi="Times New Roman" w:cs="Times New Roman"/>
          <w:sz w:val="24"/>
          <w:szCs w:val="24"/>
        </w:rPr>
        <w:t xml:space="preserve">включают: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доходности сельскохозяйственных товаропроизводителей в области растениеводства;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снижение финансовой нагрузки на сельскохозяйственных товаропроизводителей в области растениеводства;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приобретения элитных семян;</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повышение плодородия почв и вовлечение неиспользуемых земель сельскохозяйственных угодий в сельскохозяйственный оборот;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стимулирование развития производства основных сельскохозяйственных культур;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развитие переработки продукции растениеводства;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семеноводства.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bCs/>
          <w:sz w:val="24"/>
          <w:szCs w:val="24"/>
        </w:rPr>
        <w:lastRenderedPageBreak/>
        <w:t>Основные направления Программы с указанием программных мероприятий по развитию подотрасли животноводства, переработки и реализации животноводческой продукции</w:t>
      </w:r>
      <w:r w:rsidRPr="00CC08E6">
        <w:rPr>
          <w:rFonts w:ascii="Times New Roman" w:hAnsi="Times New Roman" w:cs="Times New Roman"/>
          <w:b/>
          <w:bCs/>
          <w:sz w:val="24"/>
          <w:szCs w:val="24"/>
        </w:rPr>
        <w:t xml:space="preserve"> </w:t>
      </w:r>
      <w:r w:rsidRPr="00CC08E6">
        <w:rPr>
          <w:rFonts w:ascii="Times New Roman" w:hAnsi="Times New Roman" w:cs="Times New Roman"/>
          <w:sz w:val="24"/>
          <w:szCs w:val="24"/>
        </w:rPr>
        <w:t xml:space="preserve">включают: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сельскохозяйственных товаропроизводителей в области животноводства;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снижение финансовой нагрузки на сельскохооозяйственннных товаропроизводителей в области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развитие племенного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стимулирование производства животноводческой продукции;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развитие переработки продукции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кормовой базы.</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bCs/>
          <w:sz w:val="24"/>
          <w:szCs w:val="24"/>
        </w:rPr>
        <w:t>Основные направления Программы с указанием программных мероприятия по поддержке малых форм хозяйствования</w:t>
      </w:r>
      <w:r w:rsidRPr="00CC08E6">
        <w:rPr>
          <w:rFonts w:ascii="Times New Roman" w:hAnsi="Times New Roman" w:cs="Times New Roman"/>
          <w:b/>
          <w:bCs/>
          <w:sz w:val="24"/>
          <w:szCs w:val="24"/>
        </w:rPr>
        <w:t xml:space="preserve"> </w:t>
      </w:r>
      <w:r w:rsidRPr="00CC08E6">
        <w:rPr>
          <w:rFonts w:ascii="Times New Roman" w:hAnsi="Times New Roman" w:cs="Times New Roman"/>
          <w:sz w:val="24"/>
          <w:szCs w:val="24"/>
        </w:rPr>
        <w:t xml:space="preserve">представляют собой продолжение и расширение мероприятий, проводимых в области государственной поддержки малого предпринимательства, и включают поддержку: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начинающих фермеров;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развития семейных животноводческих ферм на базе крестьянских (фермерских) хозяйств;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кредитования малых форм хозяйствования;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сельскохозяйственных потребительских кооперативов;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при оформлении земельных участков в собственность крестьянскими (фермерскими) хозяйствами;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приобретения личными подсобными хозяйствами граждан молодняка крупного рогатого скота;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приобретение крестьянскими (фермерскими) и личными подсобными хозяйствами коров (нетелей) для увеличения собственного дойного поголовья;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сельскохозяйственной кооперации.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bCs/>
          <w:sz w:val="24"/>
          <w:szCs w:val="24"/>
        </w:rPr>
        <w:t xml:space="preserve">Основные направления Программы с указанием программных мероприятий по технической и технологической модернизации, инновационному развитию </w:t>
      </w:r>
      <w:r w:rsidRPr="00CC08E6">
        <w:rPr>
          <w:rFonts w:ascii="Times New Roman" w:hAnsi="Times New Roman" w:cs="Times New Roman"/>
          <w:sz w:val="24"/>
          <w:szCs w:val="24"/>
        </w:rPr>
        <w:t xml:space="preserve">включают: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научных исследований в агропромышленном комплексе;</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инвестиционной привлекательности отраслей сельского хозяйства;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поддержка строительства и модернизации объектов агропромышленного комплекса;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модернизация и обновление машинно-тракторного парка подотраслей сельского хозяйства.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Основные направления Программы с указанием программных мероприятий по развитию инфраструктуры и регулированию рынков: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улучшение жилищных условий граждан, проживающих в сельской местности, в том числе молодых семей и молодых специалистов;</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социальной и инженерной инфраструктуры в сельской местности;</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регулирование рынков продукции растениеводства, животноводства, с учетом прогнозирования структуры производства и потребления путем разработки баланса спроса и предложения по видам сельскохозяйственной продукции растениеводства и животноводства на основе мониторинга информации и его товарных и потребительских свойствах;</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развитие инфраструктуры и логистического обеспечения рынков продукции растениеводства и животноводства.</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Основные направления Программы с указанием программных мероприятий по кредитованию и страхованию:</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государственную поддержку кредитования подотрасли растениеводства;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 xml:space="preserve">снижение рисков в подотраслях растениеводства;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lastRenderedPageBreak/>
        <w:t xml:space="preserve">государственную поддержку кредитования подотрасли животноводства и переработки продукции животноводства; </w:t>
      </w:r>
    </w:p>
    <w:p w:rsidR="008500C9" w:rsidRPr="00CC08E6" w:rsidRDefault="008500C9" w:rsidP="008500C9">
      <w:pPr>
        <w:pStyle w:val="afff4"/>
        <w:ind w:firstLine="709"/>
        <w:jc w:val="both"/>
        <w:rPr>
          <w:rFonts w:ascii="Times New Roman" w:hAnsi="Times New Roman" w:cs="Times New Roman"/>
          <w:sz w:val="24"/>
          <w:szCs w:val="24"/>
        </w:rPr>
      </w:pPr>
      <w:r w:rsidRPr="00CC08E6">
        <w:rPr>
          <w:rFonts w:ascii="Times New Roman" w:hAnsi="Times New Roman" w:cs="Times New Roman"/>
          <w:sz w:val="24"/>
          <w:szCs w:val="24"/>
        </w:rPr>
        <w:t>снижение рисков в подотраслях животноводства.</w:t>
      </w:r>
    </w:p>
    <w:p w:rsidR="008500C9" w:rsidRPr="00CC08E6" w:rsidRDefault="008500C9" w:rsidP="008500C9">
      <w:pPr>
        <w:pStyle w:val="afff4"/>
        <w:ind w:firstLine="709"/>
        <w:jc w:val="both"/>
        <w:rPr>
          <w:rFonts w:ascii="Times New Roman" w:hAnsi="Times New Roman" w:cs="Times New Roman"/>
          <w:b/>
          <w:sz w:val="24"/>
          <w:szCs w:val="24"/>
        </w:rPr>
      </w:pPr>
      <w:r w:rsidRPr="00CC08E6">
        <w:rPr>
          <w:rFonts w:ascii="Times New Roman" w:hAnsi="Times New Roman" w:cs="Times New Roman"/>
          <w:b/>
          <w:sz w:val="24"/>
          <w:szCs w:val="24"/>
        </w:rPr>
        <w:tab/>
      </w:r>
    </w:p>
    <w:p w:rsidR="008500C9" w:rsidRPr="003848EA" w:rsidRDefault="008500C9" w:rsidP="008500C9">
      <w:pPr>
        <w:pStyle w:val="afff4"/>
        <w:rPr>
          <w:rFonts w:ascii="Times New Roman" w:hAnsi="Times New Roman" w:cs="Times New Roman"/>
          <w:b/>
          <w:sz w:val="24"/>
          <w:szCs w:val="24"/>
        </w:rPr>
      </w:pPr>
      <w:r w:rsidRPr="003848EA">
        <w:rPr>
          <w:rFonts w:ascii="Times New Roman" w:hAnsi="Times New Roman" w:cs="Times New Roman"/>
          <w:b/>
          <w:sz w:val="24"/>
          <w:szCs w:val="24"/>
        </w:rPr>
        <w:t>5.Прогноз сводных показателей муниципальных заданий в рамках реализации муниципальной программы</w:t>
      </w:r>
    </w:p>
    <w:p w:rsidR="008500C9" w:rsidRPr="003848EA" w:rsidRDefault="008500C9" w:rsidP="008500C9">
      <w:pPr>
        <w:pStyle w:val="afff4"/>
        <w:rPr>
          <w:rFonts w:ascii="Times New Roman" w:hAnsi="Times New Roman" w:cs="Times New Roman"/>
          <w:b/>
          <w:sz w:val="24"/>
          <w:szCs w:val="24"/>
        </w:rPr>
      </w:pPr>
    </w:p>
    <w:p w:rsidR="008500C9" w:rsidRPr="003848EA" w:rsidRDefault="008500C9" w:rsidP="003848EA">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Выполнение муниципальных заданий в рамках реализации муниципальной программы не предусмотрено.</w:t>
      </w:r>
    </w:p>
    <w:p w:rsidR="008500C9" w:rsidRPr="003848EA" w:rsidRDefault="008500C9" w:rsidP="008500C9">
      <w:pPr>
        <w:pStyle w:val="afff4"/>
        <w:rPr>
          <w:rFonts w:ascii="Times New Roman" w:hAnsi="Times New Roman" w:cs="Times New Roman"/>
          <w:sz w:val="24"/>
          <w:szCs w:val="24"/>
        </w:rPr>
      </w:pPr>
    </w:p>
    <w:p w:rsidR="008500C9" w:rsidRPr="003848EA" w:rsidRDefault="008500C9" w:rsidP="008500C9">
      <w:pPr>
        <w:pStyle w:val="afff4"/>
        <w:rPr>
          <w:rFonts w:ascii="Times New Roman" w:hAnsi="Times New Roman" w:cs="Times New Roman"/>
          <w:b/>
          <w:sz w:val="24"/>
          <w:szCs w:val="24"/>
        </w:rPr>
      </w:pPr>
      <w:r w:rsidRPr="003848EA">
        <w:rPr>
          <w:rFonts w:ascii="Times New Roman" w:hAnsi="Times New Roman" w:cs="Times New Roman"/>
          <w:b/>
          <w:sz w:val="24"/>
          <w:szCs w:val="24"/>
        </w:rPr>
        <w:t>6.Обоснование объема финансовых ресурсов, необходимых для реализации муниципальной программы</w:t>
      </w:r>
    </w:p>
    <w:p w:rsidR="008500C9" w:rsidRPr="003848EA" w:rsidRDefault="008500C9" w:rsidP="008500C9">
      <w:pPr>
        <w:pStyle w:val="afff4"/>
        <w:rPr>
          <w:rFonts w:ascii="Times New Roman" w:hAnsi="Times New Roman" w:cs="Times New Roman"/>
          <w:b/>
          <w:sz w:val="24"/>
          <w:szCs w:val="24"/>
        </w:rPr>
      </w:pP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Объем финансирования из средств областного бюджета определен исходя из планируемого объема затрат сельскохозяйственных товаропроизводителей, подлежащих субсидированию в рамках реализации государственной программы, в том числе исходя из следующих показателей:</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Объем произведенных затрат сельскохозяйственных товаропроизводителей;</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Объем выполненных работ, приобретенных оборонных средств;</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Объем производства и реализации сельскохозяйственной продукции;</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Поголовье скота и птицы;</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Остаток ссудной задолженности по краткосрочным кредитам (займам).</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ab/>
        <w:t>Объем финансирования за счет внебюджетных источников имеет прогнозное значение.</w:t>
      </w:r>
    </w:p>
    <w:p w:rsidR="008500C9" w:rsidRPr="003848EA" w:rsidRDefault="008500C9" w:rsidP="008500C9">
      <w:pPr>
        <w:pStyle w:val="afff4"/>
        <w:jc w:val="both"/>
        <w:rPr>
          <w:rFonts w:ascii="Times New Roman" w:hAnsi="Times New Roman" w:cs="Times New Roman"/>
          <w:sz w:val="24"/>
          <w:szCs w:val="24"/>
        </w:rPr>
      </w:pPr>
      <w:r w:rsidRPr="003848EA">
        <w:rPr>
          <w:rFonts w:ascii="Times New Roman" w:hAnsi="Times New Roman" w:cs="Times New Roman"/>
          <w:sz w:val="24"/>
          <w:szCs w:val="24"/>
        </w:rPr>
        <w:t xml:space="preserve">Ресурсное обеспечение муниципальной программы за счет средств, привлеченных из различных источников финансирования, за исключением средств из местного бюджета, с распределением </w:t>
      </w:r>
      <w:proofErr w:type="gramStart"/>
      <w:r w:rsidRPr="003848EA">
        <w:rPr>
          <w:rFonts w:ascii="Times New Roman" w:hAnsi="Times New Roman" w:cs="Times New Roman"/>
          <w:sz w:val="24"/>
          <w:szCs w:val="24"/>
        </w:rPr>
        <w:t>по</w:t>
      </w:r>
      <w:proofErr w:type="gramEnd"/>
      <w:r w:rsidRPr="003848EA">
        <w:rPr>
          <w:rFonts w:ascii="Times New Roman" w:hAnsi="Times New Roman" w:cs="Times New Roman"/>
          <w:sz w:val="24"/>
          <w:szCs w:val="24"/>
        </w:rPr>
        <w:t xml:space="preserve"> </w:t>
      </w:r>
      <w:proofErr w:type="gramStart"/>
      <w:r w:rsidRPr="003848EA">
        <w:rPr>
          <w:rFonts w:ascii="Times New Roman" w:hAnsi="Times New Roman" w:cs="Times New Roman"/>
          <w:sz w:val="24"/>
          <w:szCs w:val="24"/>
        </w:rPr>
        <w:t>главным</w:t>
      </w:r>
      <w:proofErr w:type="gramEnd"/>
      <w:r w:rsidRPr="003848EA">
        <w:rPr>
          <w:rFonts w:ascii="Times New Roman" w:hAnsi="Times New Roman" w:cs="Times New Roman"/>
          <w:sz w:val="24"/>
          <w:szCs w:val="24"/>
        </w:rPr>
        <w:t xml:space="preserve"> распорядителем средств областного бюджета отражено в государственной программе Волгоградской области «Развитие сельского хозяйства и регулирования рынков сельскохозяйственной продукции, сырья и продовольствия» от 26.12.2016г. №743-п в приложении 4.</w:t>
      </w:r>
    </w:p>
    <w:p w:rsidR="008500C9" w:rsidRPr="003848EA" w:rsidRDefault="008500C9" w:rsidP="008500C9">
      <w:pPr>
        <w:pStyle w:val="afff4"/>
        <w:ind w:firstLine="708"/>
        <w:jc w:val="both"/>
        <w:rPr>
          <w:rFonts w:ascii="Times New Roman" w:hAnsi="Times New Roman" w:cs="Times New Roman"/>
          <w:sz w:val="24"/>
          <w:szCs w:val="24"/>
        </w:rPr>
      </w:pPr>
      <w:r w:rsidRPr="003848EA">
        <w:rPr>
          <w:rFonts w:ascii="Times New Roman" w:hAnsi="Times New Roman" w:cs="Times New Roman"/>
          <w:sz w:val="24"/>
          <w:szCs w:val="24"/>
        </w:rPr>
        <w:t xml:space="preserve">Ответственный исполнитель муниципальной программы - администрация Ольховского муниципального района Волгоградской области. Полномочия главного распорядителя </w:t>
      </w:r>
      <w:proofErr w:type="gramStart"/>
      <w:r w:rsidRPr="003848EA">
        <w:rPr>
          <w:rFonts w:ascii="Times New Roman" w:hAnsi="Times New Roman" w:cs="Times New Roman"/>
          <w:sz w:val="24"/>
          <w:szCs w:val="24"/>
        </w:rPr>
        <w:t>средств областного бюджета, предусмотренных на выполнение программных мероприятий является</w:t>
      </w:r>
      <w:proofErr w:type="gramEnd"/>
      <w:r w:rsidRPr="003848EA">
        <w:rPr>
          <w:rFonts w:ascii="Times New Roman" w:hAnsi="Times New Roman" w:cs="Times New Roman"/>
          <w:sz w:val="24"/>
          <w:szCs w:val="24"/>
        </w:rPr>
        <w:t xml:space="preserve"> комитет сельского хозяйства Волгоградской области.</w:t>
      </w:r>
    </w:p>
    <w:p w:rsidR="008500C9" w:rsidRPr="003848EA" w:rsidRDefault="008500C9" w:rsidP="008500C9">
      <w:pPr>
        <w:pStyle w:val="afff4"/>
        <w:rPr>
          <w:rFonts w:ascii="Times New Roman" w:hAnsi="Times New Roman" w:cs="Times New Roman"/>
          <w:b/>
          <w:sz w:val="24"/>
          <w:szCs w:val="24"/>
        </w:rPr>
      </w:pPr>
    </w:p>
    <w:p w:rsidR="008500C9" w:rsidRPr="00301A36" w:rsidRDefault="008500C9" w:rsidP="008500C9">
      <w:pPr>
        <w:pStyle w:val="afff4"/>
        <w:jc w:val="both"/>
        <w:rPr>
          <w:rFonts w:ascii="Times New Roman" w:hAnsi="Times New Roman" w:cs="Times New Roman"/>
          <w:b/>
          <w:sz w:val="24"/>
          <w:szCs w:val="24"/>
        </w:rPr>
      </w:pPr>
      <w:r w:rsidRPr="00301A36">
        <w:rPr>
          <w:rFonts w:ascii="Times New Roman" w:hAnsi="Times New Roman" w:cs="Times New Roman"/>
          <w:b/>
          <w:sz w:val="24"/>
          <w:szCs w:val="24"/>
        </w:rPr>
        <w:t>7.Механизмы реализации муниципальной программы</w:t>
      </w:r>
    </w:p>
    <w:p w:rsidR="008500C9" w:rsidRPr="00CC08E6" w:rsidRDefault="008500C9" w:rsidP="008500C9">
      <w:pPr>
        <w:pStyle w:val="afff4"/>
        <w:jc w:val="both"/>
        <w:rPr>
          <w:rFonts w:ascii="Times New Roman" w:hAnsi="Times New Roman" w:cs="Times New Roman"/>
          <w:sz w:val="24"/>
          <w:szCs w:val="24"/>
        </w:rPr>
      </w:pP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Реализацию Программы осуществляет Администрация Ольховского муниципального района и соисполнители Программы посредством осуществления мероприятий Программы, иных мероприятий в области развития сельского хозяйства и регулирования рынков сельскохозяйственной продукции, сырья и продовольствия муниципального уровня, хозяйствующие субъекты различных организационно-правовых форм, реализующие инвестиционные проекты.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Для реализации Программы Администрация Ольховского муниципального района:</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осуществляет консультационную, организационную и информационную поддержку мероприятий, проводимых в рамках Программы;</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привлекает сельскохозяйственных товаропроизводителей к согласованию общественно значимых интересов и созданию условий для нормативного обеспечения производства качественной, безопасной для жизни населения, конкурентоспособной сельскохозяйственной продукции.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lastRenderedPageBreak/>
        <w:tab/>
        <w:t>Реализация мероприятий муниципальной программы осуществляется на основе условий, порядка и правил, утвержденных нормативными правовыми актами Правительства Российской Федерации и (или) Администрации Волгоградской области.</w:t>
      </w:r>
    </w:p>
    <w:p w:rsidR="008500C9" w:rsidRPr="00CC08E6" w:rsidRDefault="008500C9" w:rsidP="008500C9">
      <w:pPr>
        <w:pStyle w:val="afff4"/>
        <w:jc w:val="both"/>
        <w:rPr>
          <w:rFonts w:ascii="Times New Roman" w:hAnsi="Times New Roman" w:cs="Times New Roman"/>
          <w:sz w:val="24"/>
          <w:szCs w:val="24"/>
        </w:rPr>
      </w:pPr>
      <w:r w:rsidRPr="00CC08E6">
        <w:rPr>
          <w:rFonts w:ascii="Times New Roman" w:hAnsi="Times New Roman" w:cs="Times New Roman"/>
          <w:sz w:val="24"/>
          <w:szCs w:val="24"/>
        </w:rPr>
        <w:tab/>
        <w:t xml:space="preserve">Получатели бюджетных средств несут ответственность за их целевое использование в соответствии с принимаемыми на себя </w:t>
      </w:r>
      <w:proofErr w:type="gramStart"/>
      <w:r w:rsidRPr="00CC08E6">
        <w:rPr>
          <w:rFonts w:ascii="Times New Roman" w:hAnsi="Times New Roman" w:cs="Times New Roman"/>
          <w:sz w:val="24"/>
          <w:szCs w:val="24"/>
        </w:rPr>
        <w:t>обязательствами</w:t>
      </w:r>
      <w:proofErr w:type="gramEnd"/>
      <w:r w:rsidRPr="00CC08E6">
        <w:rPr>
          <w:rFonts w:ascii="Times New Roman" w:hAnsi="Times New Roman" w:cs="Times New Roman"/>
          <w:sz w:val="24"/>
          <w:szCs w:val="24"/>
        </w:rPr>
        <w:t xml:space="preserve"> установленными в договорах (соглашениях), а также, в связи с осуществлением ими  совместных действий по реализации Программы, несут ответственность за их нарушение.</w:t>
      </w:r>
    </w:p>
    <w:p w:rsidR="008500C9" w:rsidRPr="00216515" w:rsidRDefault="008500C9" w:rsidP="008500C9">
      <w:pPr>
        <w:pStyle w:val="afff4"/>
        <w:rPr>
          <w:sz w:val="24"/>
          <w:szCs w:val="24"/>
        </w:rPr>
      </w:pPr>
    </w:p>
    <w:p w:rsidR="008500C9" w:rsidRPr="00CC08E6" w:rsidRDefault="008500C9" w:rsidP="008500C9">
      <w:pPr>
        <w:pStyle w:val="afff4"/>
        <w:jc w:val="both"/>
        <w:rPr>
          <w:rFonts w:ascii="Times New Roman" w:hAnsi="Times New Roman" w:cs="Times New Roman"/>
          <w:b/>
          <w:sz w:val="24"/>
          <w:szCs w:val="24"/>
        </w:rPr>
      </w:pPr>
      <w:r w:rsidRPr="00CC08E6">
        <w:rPr>
          <w:rFonts w:ascii="Times New Roman" w:hAnsi="Times New Roman" w:cs="Times New Roman"/>
          <w:b/>
          <w:sz w:val="24"/>
          <w:szCs w:val="24"/>
        </w:rPr>
        <w:t>8.</w:t>
      </w:r>
      <w:r>
        <w:rPr>
          <w:rFonts w:ascii="Times New Roman" w:hAnsi="Times New Roman" w:cs="Times New Roman"/>
          <w:b/>
          <w:sz w:val="24"/>
          <w:szCs w:val="24"/>
        </w:rPr>
        <w:t xml:space="preserve"> </w:t>
      </w:r>
      <w:r w:rsidRPr="00CC08E6">
        <w:rPr>
          <w:rFonts w:ascii="Times New Roman" w:hAnsi="Times New Roman" w:cs="Times New Roman"/>
          <w:b/>
          <w:sz w:val="24"/>
          <w:szCs w:val="24"/>
        </w:rPr>
        <w:t>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8500C9" w:rsidRPr="00216515" w:rsidRDefault="008500C9" w:rsidP="008500C9">
      <w:pPr>
        <w:pStyle w:val="afff4"/>
        <w:rPr>
          <w:b/>
          <w:sz w:val="24"/>
          <w:szCs w:val="24"/>
        </w:rPr>
      </w:pPr>
    </w:p>
    <w:p w:rsidR="008500C9" w:rsidRPr="00CC08E6" w:rsidRDefault="008500C9" w:rsidP="008500C9">
      <w:pPr>
        <w:pStyle w:val="afff4"/>
        <w:jc w:val="both"/>
        <w:rPr>
          <w:rFonts w:ascii="Times New Roman" w:hAnsi="Times New Roman" w:cs="Times New Roman"/>
          <w:sz w:val="24"/>
          <w:szCs w:val="24"/>
        </w:rPr>
      </w:pPr>
      <w:r>
        <w:rPr>
          <w:sz w:val="24"/>
          <w:szCs w:val="24"/>
        </w:rPr>
        <w:tab/>
      </w:r>
      <w:r w:rsidRPr="00CC08E6">
        <w:rPr>
          <w:rFonts w:ascii="Times New Roman" w:hAnsi="Times New Roman" w:cs="Times New Roman"/>
          <w:sz w:val="24"/>
          <w:szCs w:val="24"/>
        </w:rPr>
        <w:t>Имущество, создаваемое (приобретаемое) в рамках предоставления субсидий юридическим лицам и индивидуальным предпринимателям в соответствии с муниципальной программой, является собственностью организаций и крестьянских (фермерских) хозяйств, индивидуальных предпринимателей-получателей субсидий, осуществляющих деятельность, необходимую для реализации мероприятий муниципальной программы.</w:t>
      </w:r>
    </w:p>
    <w:p w:rsidR="008500C9" w:rsidRDefault="008500C9" w:rsidP="008500C9">
      <w:r>
        <w:br w:type="page"/>
      </w:r>
    </w:p>
    <w:p w:rsidR="008500C9" w:rsidRPr="003E51FC" w:rsidRDefault="008500C9" w:rsidP="008500C9">
      <w:pPr>
        <w:pStyle w:val="afff4"/>
        <w:jc w:val="right"/>
        <w:rPr>
          <w:rFonts w:ascii="Times New Roman" w:hAnsi="Times New Roman" w:cs="Times New Roman"/>
        </w:rPr>
      </w:pPr>
      <w:r w:rsidRPr="003E51FC">
        <w:rPr>
          <w:rFonts w:ascii="Times New Roman" w:hAnsi="Times New Roman" w:cs="Times New Roman"/>
        </w:rPr>
        <w:lastRenderedPageBreak/>
        <w:t>Приложение 1</w:t>
      </w:r>
    </w:p>
    <w:p w:rsidR="008500C9" w:rsidRPr="00CC08E6" w:rsidRDefault="008500C9" w:rsidP="008500C9">
      <w:pPr>
        <w:pStyle w:val="afff4"/>
        <w:jc w:val="center"/>
        <w:rPr>
          <w:rFonts w:ascii="Times New Roman" w:hAnsi="Times New Roman" w:cs="Times New Roman"/>
          <w:sz w:val="24"/>
          <w:szCs w:val="24"/>
        </w:rPr>
      </w:pPr>
    </w:p>
    <w:p w:rsidR="008500C9" w:rsidRPr="00CC08E6" w:rsidRDefault="008500C9" w:rsidP="008500C9">
      <w:pPr>
        <w:pStyle w:val="afff4"/>
        <w:jc w:val="center"/>
        <w:rPr>
          <w:rFonts w:ascii="Times New Roman" w:hAnsi="Times New Roman" w:cs="Times New Roman"/>
          <w:sz w:val="24"/>
          <w:szCs w:val="24"/>
        </w:rPr>
      </w:pPr>
      <w:r w:rsidRPr="00CC08E6">
        <w:rPr>
          <w:rFonts w:ascii="Times New Roman" w:hAnsi="Times New Roman" w:cs="Times New Roman"/>
          <w:sz w:val="24"/>
          <w:szCs w:val="24"/>
        </w:rPr>
        <w:t>Перечень</w:t>
      </w:r>
    </w:p>
    <w:p w:rsidR="008500C9" w:rsidRPr="00CC08E6" w:rsidRDefault="008500C9" w:rsidP="008500C9">
      <w:pPr>
        <w:pStyle w:val="afff4"/>
        <w:jc w:val="center"/>
        <w:rPr>
          <w:rFonts w:ascii="Times New Roman" w:hAnsi="Times New Roman" w:cs="Times New Roman"/>
          <w:sz w:val="24"/>
          <w:szCs w:val="24"/>
        </w:rPr>
      </w:pPr>
      <w:r w:rsidRPr="00CC08E6">
        <w:rPr>
          <w:rFonts w:ascii="Times New Roman" w:hAnsi="Times New Roman" w:cs="Times New Roman"/>
          <w:sz w:val="24"/>
          <w:szCs w:val="24"/>
        </w:rPr>
        <w:t>Целевых показателей муниципальной программы «Развитие сельского хозяйства и  регулирование рынков сельскохозяйственной продукции, сырья и продовольствия»</w:t>
      </w:r>
    </w:p>
    <w:p w:rsidR="008500C9" w:rsidRDefault="008500C9" w:rsidP="008500C9">
      <w:pPr>
        <w:pStyle w:val="afff4"/>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01"/>
        <w:gridCol w:w="2493"/>
        <w:gridCol w:w="1417"/>
        <w:gridCol w:w="851"/>
        <w:gridCol w:w="850"/>
        <w:gridCol w:w="852"/>
        <w:gridCol w:w="851"/>
        <w:gridCol w:w="850"/>
        <w:gridCol w:w="851"/>
        <w:gridCol w:w="849"/>
      </w:tblGrid>
      <w:tr w:rsidR="008500C9" w:rsidTr="003B6E9E">
        <w:tc>
          <w:tcPr>
            <w:tcW w:w="567" w:type="dxa"/>
            <w:vMerge w:val="restart"/>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w:t>
            </w:r>
          </w:p>
          <w:p w:rsidR="008500C9" w:rsidRPr="00CC08E6" w:rsidRDefault="008500C9" w:rsidP="003B6E9E">
            <w:pPr>
              <w:pStyle w:val="afff4"/>
              <w:rPr>
                <w:rFonts w:ascii="Times New Roman" w:hAnsi="Times New Roman" w:cs="Times New Roman"/>
              </w:rPr>
            </w:pPr>
            <w:proofErr w:type="gramStart"/>
            <w:r w:rsidRPr="00CC08E6">
              <w:rPr>
                <w:rFonts w:ascii="Times New Roman" w:hAnsi="Times New Roman" w:cs="Times New Roman"/>
              </w:rPr>
              <w:t>п</w:t>
            </w:r>
            <w:proofErr w:type="gramEnd"/>
            <w:r w:rsidRPr="00CC08E6">
              <w:rPr>
                <w:rFonts w:ascii="Times New Roman" w:hAnsi="Times New Roman" w:cs="Times New Roman"/>
              </w:rPr>
              <w:t>/п</w:t>
            </w:r>
          </w:p>
        </w:tc>
        <w:tc>
          <w:tcPr>
            <w:tcW w:w="2694" w:type="dxa"/>
            <w:gridSpan w:val="2"/>
            <w:vMerge w:val="restart"/>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Наименование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Единица измерения</w:t>
            </w:r>
          </w:p>
        </w:tc>
        <w:tc>
          <w:tcPr>
            <w:tcW w:w="5954" w:type="dxa"/>
            <w:gridSpan w:val="7"/>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Значения показателей</w:t>
            </w:r>
          </w:p>
        </w:tc>
      </w:tr>
      <w:tr w:rsidR="008500C9" w:rsidTr="003B6E9E">
        <w:tc>
          <w:tcPr>
            <w:tcW w:w="567" w:type="dxa"/>
            <w:vMerge/>
            <w:tcBorders>
              <w:top w:val="single" w:sz="4" w:space="0" w:color="auto"/>
              <w:left w:val="single" w:sz="4" w:space="0" w:color="auto"/>
              <w:bottom w:val="single" w:sz="4" w:space="0" w:color="auto"/>
              <w:right w:val="single" w:sz="4" w:space="0" w:color="auto"/>
            </w:tcBorders>
            <w:vAlign w:val="center"/>
            <w:hideMark/>
          </w:tcPr>
          <w:p w:rsidR="008500C9" w:rsidRPr="00CC08E6" w:rsidRDefault="008500C9" w:rsidP="003B6E9E">
            <w:pPr>
              <w:pStyle w:val="afff4"/>
              <w:rPr>
                <w:rFonts w:ascii="Times New Roman" w:hAnsi="Times New Roman" w:cs="Times New Roman"/>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8500C9" w:rsidRPr="00CC08E6" w:rsidRDefault="008500C9" w:rsidP="003B6E9E">
            <w:pPr>
              <w:pStyle w:val="afff4"/>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500C9" w:rsidRPr="00CC08E6" w:rsidRDefault="008500C9" w:rsidP="003B6E9E">
            <w:pPr>
              <w:pStyle w:val="afff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2014 год</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2015 год</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2016 год</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2017 год</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2018 год</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2019 год</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2020 год</w:t>
            </w:r>
          </w:p>
        </w:tc>
      </w:tr>
      <w:tr w:rsidR="008500C9" w:rsidTr="003B6E9E">
        <w:tc>
          <w:tcPr>
            <w:tcW w:w="56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2694"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5</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r>
      <w:tr w:rsidR="008500C9" w:rsidTr="003B6E9E">
        <w:tc>
          <w:tcPr>
            <w:tcW w:w="10632" w:type="dxa"/>
            <w:gridSpan w:val="11"/>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«Развитие растениеводства, переработки и реализации продукции растениеводства»</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Размер посевных площадей</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(гектаров)</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85104,0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85288,0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90935,0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94950,0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98594,0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98594,0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98594,0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Валовой сбор зерновых и зернобобовых культур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Тыс</w:t>
            </w:r>
            <w:proofErr w:type="gramStart"/>
            <w:r w:rsidRPr="00CC08E6">
              <w:rPr>
                <w:rFonts w:ascii="Times New Roman" w:hAnsi="Times New Roman" w:cs="Times New Roman"/>
              </w:rPr>
              <w:t>.т</w:t>
            </w:r>
            <w:proofErr w:type="gramEnd"/>
            <w:r w:rsidRPr="00CC08E6">
              <w:rPr>
                <w:rFonts w:ascii="Times New Roman" w:hAnsi="Times New Roman" w:cs="Times New Roman"/>
              </w:rPr>
              <w:t>онн</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114,072</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55,879</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133,489</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206,283</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180,0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181,0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181,5</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Сохранение размера посевных площадей занятых зерновыми, зернобобовыми и кормовыми сельскохозяйственными культурами</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Тыс</w:t>
            </w:r>
            <w:proofErr w:type="gramStart"/>
            <w:r w:rsidRPr="00CC08E6">
              <w:rPr>
                <w:rFonts w:ascii="Times New Roman" w:hAnsi="Times New Roman" w:cs="Times New Roman"/>
              </w:rPr>
              <w:t>.г</w:t>
            </w:r>
            <w:proofErr w:type="gramEnd"/>
            <w:r w:rsidRPr="00CC08E6">
              <w:rPr>
                <w:rFonts w:ascii="Times New Roman" w:hAnsi="Times New Roman" w:cs="Times New Roman"/>
              </w:rPr>
              <w:t>ектаров</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71,277</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67,588</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70,891</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85,544</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90,843</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90,850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90,900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Доля площади, засеваемая элитными семенами, в общей площади посевов</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6,16</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12,31</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11,84</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5,89</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3,5</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3,8</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4,1</w:t>
            </w:r>
          </w:p>
        </w:tc>
      </w:tr>
      <w:tr w:rsidR="008500C9" w:rsidTr="003B6E9E">
        <w:tc>
          <w:tcPr>
            <w:tcW w:w="10632" w:type="dxa"/>
            <w:gridSpan w:val="11"/>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«Развитие животноводства, переработки и реализации продукции животноводства»</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5.</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Производство скота и птицы на убой в хозяйствах всех категорий (в живом весе)</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Тыс</w:t>
            </w:r>
            <w:proofErr w:type="gramStart"/>
            <w:r w:rsidRPr="00CC08E6">
              <w:rPr>
                <w:rFonts w:ascii="Times New Roman" w:hAnsi="Times New Roman" w:cs="Times New Roman"/>
              </w:rPr>
              <w:t>.т</w:t>
            </w:r>
            <w:proofErr w:type="gramEnd"/>
            <w:r w:rsidRPr="00CC08E6">
              <w:rPr>
                <w:rFonts w:ascii="Times New Roman" w:hAnsi="Times New Roman" w:cs="Times New Roman"/>
              </w:rPr>
              <w:t>онн</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2,723</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2,263</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2,471</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2,710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2,777</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2,790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2,810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6.</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Тыс</w:t>
            </w:r>
            <w:proofErr w:type="gramStart"/>
            <w:r w:rsidRPr="00CC08E6">
              <w:rPr>
                <w:rFonts w:ascii="Times New Roman" w:hAnsi="Times New Roman" w:cs="Times New Roman"/>
              </w:rPr>
              <w:t>.т</w:t>
            </w:r>
            <w:proofErr w:type="gramEnd"/>
            <w:r w:rsidRPr="00CC08E6">
              <w:rPr>
                <w:rFonts w:ascii="Times New Roman" w:hAnsi="Times New Roman" w:cs="Times New Roman"/>
              </w:rPr>
              <w:t>онн</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0,346</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0,059</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0,154</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0,220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0,222</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0,230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0,250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7.</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Тыс</w:t>
            </w:r>
            <w:proofErr w:type="gramStart"/>
            <w:r w:rsidRPr="00CC08E6">
              <w:rPr>
                <w:rFonts w:ascii="Times New Roman" w:hAnsi="Times New Roman" w:cs="Times New Roman"/>
              </w:rPr>
              <w:t>.г</w:t>
            </w:r>
            <w:proofErr w:type="gramEnd"/>
            <w:r w:rsidRPr="00CC08E6">
              <w:rPr>
                <w:rFonts w:ascii="Times New Roman" w:hAnsi="Times New Roman" w:cs="Times New Roman"/>
              </w:rPr>
              <w:t>олов</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2,184</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2,055</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2,178</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2,260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2,943</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2,950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2,980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8.</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 xml:space="preserve">Производство шерсти, полученной от тонкорунных и полутонкорунных пород овец в </w:t>
            </w:r>
            <w:r w:rsidRPr="00CC08E6">
              <w:rPr>
                <w:rFonts w:ascii="Times New Roman" w:hAnsi="Times New Roman" w:cs="Times New Roman"/>
              </w:rPr>
              <w:lastRenderedPageBreak/>
              <w:t>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lastRenderedPageBreak/>
              <w:t>(тонн)</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48,0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48,5</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49,0</w:t>
            </w:r>
          </w:p>
        </w:tc>
      </w:tr>
      <w:tr w:rsidR="008500C9" w:rsidTr="003B6E9E">
        <w:tc>
          <w:tcPr>
            <w:tcW w:w="10632" w:type="dxa"/>
            <w:gridSpan w:val="11"/>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lastRenderedPageBreak/>
              <w:t>«Поддержка малых форм хозяйствования»</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9.</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Количество новых постоянных рабочих мест, созданных в крестьянских (фермерских) хозяйствах, получивших грант на поддержку начинающих фермеров</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единиц</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2</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Количество новых постоянных рабочих мест, созданных в крестьянских (фермерских) хозяйствах, получивших грант на развитие семейных животноводческих ферм</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единиц</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3</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11.</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Прирост объема сельскохозяйственной продукции, произведенной крестьянскими (фермерскими) хозяйствами, получившими грант на развитие семейных животноводческих ферм по отношению к предыдущему году</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10</w:t>
            </w:r>
          </w:p>
        </w:tc>
      </w:tr>
      <w:tr w:rsidR="008500C9" w:rsidTr="003B6E9E">
        <w:tc>
          <w:tcPr>
            <w:tcW w:w="768" w:type="dxa"/>
            <w:gridSpan w:val="2"/>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12.</w:t>
            </w:r>
          </w:p>
        </w:tc>
        <w:tc>
          <w:tcPr>
            <w:tcW w:w="2493"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Количество вновь созданных сельскохозяйственных кооперативов (или возобновивших свою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Единиц</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hideMark/>
          </w:tcPr>
          <w:p w:rsidR="008500C9" w:rsidRPr="00CC08E6" w:rsidRDefault="008500C9" w:rsidP="003B6E9E">
            <w:pPr>
              <w:pStyle w:val="afff4"/>
              <w:rPr>
                <w:rFonts w:ascii="Times New Roman" w:hAnsi="Times New Roman" w:cs="Times New Roman"/>
              </w:rPr>
            </w:pPr>
            <w:r w:rsidRPr="00CC08E6">
              <w:rPr>
                <w:rFonts w:ascii="Times New Roman" w:hAnsi="Times New Roman" w:cs="Times New Roman"/>
              </w:rPr>
              <w:t>1</w:t>
            </w:r>
          </w:p>
        </w:tc>
      </w:tr>
    </w:tbl>
    <w:p w:rsidR="008500C9" w:rsidRDefault="008500C9" w:rsidP="008500C9">
      <w:pPr>
        <w:pStyle w:val="afff4"/>
      </w:pPr>
    </w:p>
    <w:p w:rsidR="008500C9" w:rsidRDefault="008500C9" w:rsidP="008500C9">
      <w:pPr>
        <w:pStyle w:val="afff4"/>
        <w:rPr>
          <w:rFonts w:ascii="Calibri" w:hAnsi="Calibri"/>
        </w:rPr>
      </w:pPr>
    </w:p>
    <w:p w:rsidR="00CF732C" w:rsidRDefault="00CF732C">
      <w:r>
        <w:br w:type="page"/>
      </w:r>
    </w:p>
    <w:p w:rsidR="00CF732C" w:rsidRPr="009137D3" w:rsidRDefault="00CF732C" w:rsidP="00CF732C">
      <w:pPr>
        <w:pStyle w:val="afff4"/>
        <w:jc w:val="center"/>
        <w:rPr>
          <w:rFonts w:ascii="Times New Roman" w:hAnsi="Times New Roman" w:cs="Times New Roman"/>
          <w:sz w:val="28"/>
          <w:szCs w:val="28"/>
        </w:rPr>
      </w:pPr>
      <w:r w:rsidRPr="009137D3">
        <w:rPr>
          <w:rFonts w:ascii="Times New Roman" w:hAnsi="Times New Roman" w:cs="Times New Roman"/>
          <w:sz w:val="28"/>
          <w:szCs w:val="28"/>
        </w:rPr>
        <w:lastRenderedPageBreak/>
        <w:t xml:space="preserve">А Д М И Н И С Т </w:t>
      </w:r>
      <w:proofErr w:type="gramStart"/>
      <w:r w:rsidRPr="009137D3">
        <w:rPr>
          <w:rFonts w:ascii="Times New Roman" w:hAnsi="Times New Roman" w:cs="Times New Roman"/>
          <w:sz w:val="28"/>
          <w:szCs w:val="28"/>
        </w:rPr>
        <w:t>Р</w:t>
      </w:r>
      <w:proofErr w:type="gramEnd"/>
      <w:r w:rsidRPr="009137D3">
        <w:rPr>
          <w:rFonts w:ascii="Times New Roman" w:hAnsi="Times New Roman" w:cs="Times New Roman"/>
          <w:sz w:val="28"/>
          <w:szCs w:val="28"/>
        </w:rPr>
        <w:t xml:space="preserve"> А Ц И Я</w:t>
      </w:r>
    </w:p>
    <w:p w:rsidR="00CF732C" w:rsidRPr="009137D3" w:rsidRDefault="00CF732C" w:rsidP="00CF732C">
      <w:pPr>
        <w:pStyle w:val="afff4"/>
        <w:jc w:val="center"/>
        <w:rPr>
          <w:rFonts w:ascii="Times New Roman" w:hAnsi="Times New Roman" w:cs="Times New Roman"/>
          <w:sz w:val="28"/>
          <w:szCs w:val="28"/>
        </w:rPr>
      </w:pPr>
      <w:r w:rsidRPr="009137D3">
        <w:rPr>
          <w:rFonts w:ascii="Times New Roman" w:hAnsi="Times New Roman" w:cs="Times New Roman"/>
          <w:sz w:val="28"/>
          <w:szCs w:val="28"/>
        </w:rPr>
        <w:t>ОЛЬХОВСКОГО МУНИЦИПАЛЬНОГО РАЙОНА</w:t>
      </w:r>
    </w:p>
    <w:p w:rsidR="00CF732C" w:rsidRPr="009137D3" w:rsidRDefault="00CF732C" w:rsidP="00CF732C">
      <w:pPr>
        <w:pStyle w:val="afff4"/>
        <w:jc w:val="center"/>
        <w:rPr>
          <w:rFonts w:ascii="Times New Roman" w:hAnsi="Times New Roman" w:cs="Times New Roman"/>
          <w:sz w:val="28"/>
          <w:szCs w:val="28"/>
        </w:rPr>
      </w:pPr>
      <w:r w:rsidRPr="009137D3">
        <w:rPr>
          <w:rFonts w:ascii="Times New Roman" w:hAnsi="Times New Roman" w:cs="Times New Roman"/>
          <w:sz w:val="28"/>
          <w:szCs w:val="28"/>
        </w:rPr>
        <w:t>ВОЛГОГРАДСКОЙ ОБЛАСТИ</w:t>
      </w:r>
    </w:p>
    <w:p w:rsidR="00CF732C" w:rsidRPr="009137D3" w:rsidRDefault="00CF732C" w:rsidP="00CF732C">
      <w:pPr>
        <w:pStyle w:val="afff4"/>
        <w:jc w:val="center"/>
        <w:rPr>
          <w:rFonts w:ascii="Times New Roman" w:hAnsi="Times New Roman" w:cs="Times New Roman"/>
          <w:sz w:val="28"/>
          <w:szCs w:val="28"/>
        </w:rPr>
      </w:pPr>
      <w:r w:rsidRPr="009137D3">
        <w:rPr>
          <w:rFonts w:ascii="Times New Roman" w:hAnsi="Times New Roman" w:cs="Times New Roman"/>
          <w:sz w:val="28"/>
          <w:szCs w:val="28"/>
        </w:rPr>
        <w:t>_______________________________________________________________</w:t>
      </w:r>
    </w:p>
    <w:p w:rsidR="00CF732C" w:rsidRDefault="00CF732C" w:rsidP="00CF732C">
      <w:pPr>
        <w:pStyle w:val="afff4"/>
        <w:jc w:val="center"/>
        <w:rPr>
          <w:rFonts w:ascii="Times New Roman" w:hAnsi="Times New Roman" w:cs="Times New Roman"/>
          <w:sz w:val="28"/>
          <w:szCs w:val="28"/>
        </w:rPr>
      </w:pPr>
      <w:proofErr w:type="gramStart"/>
      <w:r w:rsidRPr="009137D3">
        <w:rPr>
          <w:rFonts w:ascii="Times New Roman" w:hAnsi="Times New Roman" w:cs="Times New Roman"/>
          <w:sz w:val="28"/>
          <w:szCs w:val="28"/>
        </w:rPr>
        <w:t>П</w:t>
      </w:r>
      <w:proofErr w:type="gramEnd"/>
      <w:r w:rsidRPr="009137D3">
        <w:rPr>
          <w:rFonts w:ascii="Times New Roman" w:hAnsi="Times New Roman" w:cs="Times New Roman"/>
          <w:sz w:val="28"/>
          <w:szCs w:val="28"/>
        </w:rPr>
        <w:t xml:space="preserve"> О С Т А Н О В Л Е Н И Е</w:t>
      </w:r>
    </w:p>
    <w:p w:rsidR="00CF732C" w:rsidRDefault="00CF732C" w:rsidP="00CF732C">
      <w:pPr>
        <w:pStyle w:val="afff4"/>
        <w:jc w:val="center"/>
        <w:rPr>
          <w:rFonts w:ascii="Times New Roman" w:hAnsi="Times New Roman" w:cs="Times New Roman"/>
          <w:sz w:val="28"/>
          <w:szCs w:val="28"/>
        </w:rPr>
      </w:pPr>
    </w:p>
    <w:p w:rsidR="00CF732C" w:rsidRDefault="00CF732C" w:rsidP="00CF732C">
      <w:pPr>
        <w:pStyle w:val="afff4"/>
        <w:jc w:val="center"/>
        <w:rPr>
          <w:rFonts w:ascii="Times New Roman" w:hAnsi="Times New Roman" w:cs="Times New Roman"/>
          <w:sz w:val="28"/>
          <w:szCs w:val="28"/>
        </w:rPr>
      </w:pPr>
    </w:p>
    <w:p w:rsidR="00CF732C" w:rsidRPr="00B10BE2" w:rsidRDefault="00CF732C" w:rsidP="00CF732C">
      <w:pPr>
        <w:pStyle w:val="afff4"/>
        <w:rPr>
          <w:rFonts w:ascii="Times New Roman" w:hAnsi="Times New Roman" w:cs="Times New Roman"/>
          <w:sz w:val="28"/>
          <w:szCs w:val="28"/>
        </w:rPr>
      </w:pPr>
      <w:r w:rsidRPr="00B10BE2">
        <w:rPr>
          <w:rFonts w:ascii="Times New Roman" w:hAnsi="Times New Roman" w:cs="Times New Roman"/>
          <w:sz w:val="28"/>
          <w:szCs w:val="28"/>
        </w:rPr>
        <w:t>от 14.06.2018 № 407</w:t>
      </w:r>
    </w:p>
    <w:p w:rsidR="00CF732C" w:rsidRPr="00B10BE2" w:rsidRDefault="00CF732C" w:rsidP="00CF732C">
      <w:pPr>
        <w:pStyle w:val="afff4"/>
        <w:rPr>
          <w:rFonts w:ascii="Times New Roman" w:hAnsi="Times New Roman" w:cs="Times New Roman"/>
          <w:sz w:val="28"/>
          <w:szCs w:val="28"/>
        </w:rPr>
      </w:pPr>
      <w:r w:rsidRPr="00B10BE2">
        <w:rPr>
          <w:rFonts w:ascii="Times New Roman" w:hAnsi="Times New Roman" w:cs="Times New Roman"/>
          <w:sz w:val="28"/>
          <w:szCs w:val="28"/>
        </w:rPr>
        <w:t xml:space="preserve">О внесении  изменений в </w:t>
      </w:r>
      <w:proofErr w:type="gramStart"/>
      <w:r w:rsidRPr="00B10BE2">
        <w:rPr>
          <w:rFonts w:ascii="Times New Roman" w:hAnsi="Times New Roman" w:cs="Times New Roman"/>
          <w:sz w:val="28"/>
          <w:szCs w:val="28"/>
        </w:rPr>
        <w:t>муниципальную</w:t>
      </w:r>
      <w:proofErr w:type="gramEnd"/>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sz w:val="28"/>
          <w:szCs w:val="28"/>
        </w:rPr>
        <w:t xml:space="preserve">программу </w:t>
      </w:r>
      <w:r w:rsidRPr="00B10BE2">
        <w:rPr>
          <w:rFonts w:ascii="Times New Roman" w:hAnsi="Times New Roman" w:cs="Times New Roman"/>
          <w:color w:val="000000"/>
          <w:sz w:val="28"/>
          <w:szCs w:val="28"/>
        </w:rPr>
        <w:t>«Межевание земельных уча</w:t>
      </w:r>
      <w:r>
        <w:rPr>
          <w:rFonts w:ascii="Times New Roman" w:hAnsi="Times New Roman" w:cs="Times New Roman"/>
          <w:color w:val="000000"/>
          <w:sz w:val="28"/>
          <w:szCs w:val="28"/>
        </w:rPr>
        <w:t>стков</w:t>
      </w:r>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color w:val="000000"/>
          <w:sz w:val="28"/>
          <w:szCs w:val="28"/>
        </w:rPr>
        <w:t xml:space="preserve">на территории  Ольховского муниципального района </w:t>
      </w:r>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color w:val="000000"/>
          <w:sz w:val="28"/>
          <w:szCs w:val="28"/>
        </w:rPr>
        <w:t>Волгоградской области на 2018 – 2020 годы»</w:t>
      </w:r>
    </w:p>
    <w:p w:rsidR="00CF732C" w:rsidRPr="00B10BE2" w:rsidRDefault="00CF732C" w:rsidP="00CF732C">
      <w:pPr>
        <w:pStyle w:val="afff4"/>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утвержденную</w:t>
      </w:r>
      <w:proofErr w:type="gramEnd"/>
      <w:r>
        <w:rPr>
          <w:rFonts w:ascii="Times New Roman" w:hAnsi="Times New Roman" w:cs="Times New Roman"/>
          <w:color w:val="000000"/>
          <w:sz w:val="28"/>
          <w:szCs w:val="28"/>
        </w:rPr>
        <w:t xml:space="preserve"> постановлением </w:t>
      </w:r>
      <w:r w:rsidRPr="00B10BE2">
        <w:rPr>
          <w:rFonts w:ascii="Times New Roman" w:hAnsi="Times New Roman" w:cs="Times New Roman"/>
          <w:color w:val="000000"/>
          <w:sz w:val="28"/>
          <w:szCs w:val="28"/>
        </w:rPr>
        <w:t>Администрации</w:t>
      </w:r>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color w:val="000000"/>
          <w:sz w:val="28"/>
          <w:szCs w:val="28"/>
        </w:rPr>
        <w:t xml:space="preserve">Ольховского муниципального района </w:t>
      </w:r>
      <w:proofErr w:type="gramStart"/>
      <w:r w:rsidRPr="00B10BE2">
        <w:rPr>
          <w:rFonts w:ascii="Times New Roman" w:hAnsi="Times New Roman" w:cs="Times New Roman"/>
          <w:color w:val="000000"/>
          <w:sz w:val="28"/>
          <w:szCs w:val="28"/>
        </w:rPr>
        <w:t>Волгоградской</w:t>
      </w:r>
      <w:proofErr w:type="gramEnd"/>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color w:val="000000"/>
          <w:sz w:val="28"/>
          <w:szCs w:val="28"/>
        </w:rPr>
        <w:t>области от 29.09.2017 № 694, с изменениями</w:t>
      </w:r>
    </w:p>
    <w:p w:rsidR="00CF732C" w:rsidRPr="00B10BE2" w:rsidRDefault="00CF732C" w:rsidP="00CF732C">
      <w:pPr>
        <w:pStyle w:val="afff4"/>
        <w:rPr>
          <w:rFonts w:ascii="Times New Roman" w:hAnsi="Times New Roman" w:cs="Times New Roman"/>
          <w:color w:val="000000"/>
          <w:sz w:val="28"/>
          <w:szCs w:val="28"/>
        </w:rPr>
      </w:pPr>
      <w:r w:rsidRPr="00B10BE2">
        <w:rPr>
          <w:rFonts w:ascii="Times New Roman" w:hAnsi="Times New Roman" w:cs="Times New Roman"/>
          <w:color w:val="000000"/>
          <w:sz w:val="28"/>
          <w:szCs w:val="28"/>
        </w:rPr>
        <w:t>от 14.05.2018 г. № 320</w:t>
      </w:r>
    </w:p>
    <w:p w:rsidR="00CF732C" w:rsidRDefault="00CF732C" w:rsidP="00CF732C">
      <w:pPr>
        <w:pStyle w:val="afff4"/>
      </w:pPr>
    </w:p>
    <w:p w:rsidR="00CF732C" w:rsidRPr="00375EE3" w:rsidRDefault="00CF732C" w:rsidP="00CF732C">
      <w:pPr>
        <w:pStyle w:val="afff4"/>
      </w:pPr>
    </w:p>
    <w:p w:rsidR="00CF732C" w:rsidRPr="00375EE3" w:rsidRDefault="00CF732C" w:rsidP="00CF732C">
      <w:pPr>
        <w:pStyle w:val="afff4"/>
      </w:pPr>
    </w:p>
    <w:p w:rsidR="00CF732C" w:rsidRPr="00B10BE2" w:rsidRDefault="00CF732C" w:rsidP="00CF732C">
      <w:pPr>
        <w:pStyle w:val="afff4"/>
        <w:ind w:firstLine="708"/>
        <w:jc w:val="both"/>
        <w:rPr>
          <w:rFonts w:ascii="Times New Roman" w:hAnsi="Times New Roman" w:cs="Times New Roman"/>
          <w:sz w:val="28"/>
          <w:szCs w:val="28"/>
        </w:rPr>
      </w:pPr>
      <w:proofErr w:type="gramStart"/>
      <w:r w:rsidRPr="00B10BE2">
        <w:rPr>
          <w:rFonts w:ascii="Times New Roman" w:hAnsi="Times New Roman" w:cs="Times New Roman"/>
          <w:sz w:val="28"/>
          <w:szCs w:val="28"/>
        </w:rPr>
        <w:t>Руководствуясь Бюджетным кодексом Российской Федерации, Земельным кодексом Российской Федерации от 25.10.2001 года № 136-ФЗ, Федеральным законом "О введении в действие Земельного кодекса Российской Федерации" от 25.10.2001 № 137-ФЗ, Федеральным законом от 01.10.2003 № 131-ФЗ «Об общих принципах организации самоуправления в Российской Федерации»,  Постановлением Администрации Ольховского муниципального района от 25.11.2016 г. № 702 «Об утверждении Порядка разработки, реализации и оценки эффективности реализации муниципальных программ Администрации</w:t>
      </w:r>
      <w:proofErr w:type="gramEnd"/>
      <w:r w:rsidRPr="00B10BE2">
        <w:rPr>
          <w:rFonts w:ascii="Times New Roman" w:hAnsi="Times New Roman" w:cs="Times New Roman"/>
          <w:sz w:val="28"/>
          <w:szCs w:val="28"/>
        </w:rPr>
        <w:t xml:space="preserve"> Ольховского муниципального района Волгоградской области», Решение Ольховской районной Думы № 51/256 от 16.02.2018 г</w:t>
      </w:r>
    </w:p>
    <w:p w:rsidR="00CF732C" w:rsidRPr="00B10BE2" w:rsidRDefault="00CF732C" w:rsidP="00CF732C">
      <w:pPr>
        <w:pStyle w:val="afff4"/>
        <w:jc w:val="both"/>
        <w:rPr>
          <w:rFonts w:ascii="Times New Roman" w:hAnsi="Times New Roman" w:cs="Times New Roman"/>
          <w:sz w:val="28"/>
          <w:szCs w:val="28"/>
        </w:rPr>
      </w:pPr>
      <w:r w:rsidRPr="00B10BE2">
        <w:rPr>
          <w:rFonts w:ascii="Times New Roman" w:hAnsi="Times New Roman" w:cs="Times New Roman"/>
          <w:sz w:val="28"/>
          <w:szCs w:val="28"/>
        </w:rPr>
        <w:t>ПОСТАНОВЛЯЮ:</w:t>
      </w:r>
    </w:p>
    <w:p w:rsidR="00CF732C" w:rsidRPr="00B10BE2" w:rsidRDefault="00CF732C" w:rsidP="00CF732C">
      <w:pPr>
        <w:pStyle w:val="afff4"/>
        <w:jc w:val="both"/>
        <w:rPr>
          <w:rFonts w:ascii="Times New Roman" w:hAnsi="Times New Roman" w:cs="Times New Roman"/>
          <w:sz w:val="28"/>
          <w:szCs w:val="28"/>
        </w:rPr>
      </w:pPr>
      <w:r w:rsidRPr="00B10BE2">
        <w:rPr>
          <w:rFonts w:ascii="Times New Roman" w:hAnsi="Times New Roman" w:cs="Times New Roman"/>
          <w:sz w:val="28"/>
          <w:szCs w:val="28"/>
        </w:rPr>
        <w:t xml:space="preserve">      </w:t>
      </w:r>
      <w:r>
        <w:rPr>
          <w:rFonts w:ascii="Times New Roman" w:hAnsi="Times New Roman" w:cs="Times New Roman"/>
          <w:sz w:val="28"/>
          <w:szCs w:val="28"/>
        </w:rPr>
        <w:tab/>
      </w:r>
      <w:r w:rsidRPr="00B10BE2">
        <w:rPr>
          <w:rFonts w:ascii="Times New Roman" w:hAnsi="Times New Roman" w:cs="Times New Roman"/>
          <w:sz w:val="28"/>
          <w:szCs w:val="28"/>
        </w:rPr>
        <w:t xml:space="preserve">1. Читать содержание муниципальной программы </w:t>
      </w:r>
      <w:r w:rsidRPr="00B10BE2">
        <w:rPr>
          <w:rFonts w:ascii="Times New Roman" w:hAnsi="Times New Roman" w:cs="Times New Roman"/>
          <w:color w:val="000000"/>
          <w:sz w:val="28"/>
          <w:szCs w:val="28"/>
        </w:rPr>
        <w:t xml:space="preserve">«Межевание земельных участков,  на территории  Ольховского муниципального района Волгоградской области на 2018 – 2020 годы» </w:t>
      </w:r>
      <w:proofErr w:type="gramStart"/>
      <w:r w:rsidRPr="00B10BE2">
        <w:rPr>
          <w:rFonts w:ascii="Times New Roman" w:hAnsi="Times New Roman" w:cs="Times New Roman"/>
          <w:color w:val="000000"/>
          <w:sz w:val="28"/>
          <w:szCs w:val="28"/>
        </w:rPr>
        <w:t>утвержденную</w:t>
      </w:r>
      <w:proofErr w:type="gramEnd"/>
      <w:r w:rsidRPr="00B10BE2">
        <w:rPr>
          <w:rFonts w:ascii="Times New Roman" w:hAnsi="Times New Roman" w:cs="Times New Roman"/>
          <w:color w:val="000000"/>
          <w:sz w:val="28"/>
          <w:szCs w:val="28"/>
        </w:rPr>
        <w:t xml:space="preserve"> постановление</w:t>
      </w:r>
      <w:r>
        <w:rPr>
          <w:rFonts w:ascii="Times New Roman" w:hAnsi="Times New Roman" w:cs="Times New Roman"/>
          <w:color w:val="000000"/>
          <w:sz w:val="28"/>
          <w:szCs w:val="28"/>
        </w:rPr>
        <w:t>м</w:t>
      </w:r>
      <w:r w:rsidRPr="00B10BE2">
        <w:rPr>
          <w:rFonts w:ascii="Times New Roman" w:hAnsi="Times New Roman" w:cs="Times New Roman"/>
          <w:color w:val="000000"/>
          <w:sz w:val="28"/>
          <w:szCs w:val="28"/>
        </w:rPr>
        <w:t xml:space="preserve"> Администрации Ольховского муниципального района Волгоградской области от 29.09.2017 № 694 (с изменениями от 14.05.2018 № 320) в следующей редакции,</w:t>
      </w:r>
      <w:r w:rsidRPr="00B10BE2">
        <w:rPr>
          <w:rFonts w:ascii="Times New Roman" w:hAnsi="Times New Roman" w:cs="Times New Roman"/>
          <w:sz w:val="28"/>
          <w:szCs w:val="28"/>
        </w:rPr>
        <w:t xml:space="preserve"> согласно Приложению №1.</w:t>
      </w:r>
    </w:p>
    <w:p w:rsidR="00CF732C" w:rsidRPr="00B10BE2" w:rsidRDefault="00CF732C" w:rsidP="00CF732C">
      <w:pPr>
        <w:pStyle w:val="afff4"/>
        <w:jc w:val="both"/>
        <w:rPr>
          <w:rFonts w:ascii="Times New Roman" w:hAnsi="Times New Roman" w:cs="Times New Roman"/>
          <w:sz w:val="28"/>
          <w:szCs w:val="28"/>
        </w:rPr>
      </w:pPr>
      <w:r w:rsidRPr="00B10BE2">
        <w:rPr>
          <w:rFonts w:ascii="Times New Roman" w:hAnsi="Times New Roman" w:cs="Times New Roman"/>
          <w:sz w:val="28"/>
          <w:szCs w:val="28"/>
        </w:rPr>
        <w:t xml:space="preserve">       </w:t>
      </w:r>
      <w:r>
        <w:rPr>
          <w:rFonts w:ascii="Times New Roman" w:hAnsi="Times New Roman" w:cs="Times New Roman"/>
          <w:sz w:val="28"/>
          <w:szCs w:val="28"/>
        </w:rPr>
        <w:tab/>
      </w:r>
      <w:r w:rsidRPr="00B10BE2">
        <w:rPr>
          <w:rFonts w:ascii="Times New Roman" w:hAnsi="Times New Roman" w:cs="Times New Roman"/>
          <w:sz w:val="28"/>
          <w:szCs w:val="28"/>
        </w:rPr>
        <w:t>2. Оплату расходов, связанных с реализацией Программы осуществлять за счет и в пределах ассигнований, предусмотренных в бюджете Ольховского муниципального района Волгоградской области.</w:t>
      </w:r>
    </w:p>
    <w:p w:rsidR="00CF732C" w:rsidRPr="00B10BE2" w:rsidRDefault="00CF732C" w:rsidP="00CF732C">
      <w:pPr>
        <w:pStyle w:val="afff4"/>
        <w:jc w:val="both"/>
        <w:rPr>
          <w:rFonts w:ascii="Times New Roman" w:hAnsi="Times New Roman" w:cs="Times New Roman"/>
          <w:sz w:val="28"/>
          <w:szCs w:val="28"/>
        </w:rPr>
      </w:pPr>
      <w:r w:rsidRPr="00B10BE2">
        <w:rPr>
          <w:rFonts w:ascii="Times New Roman" w:hAnsi="Times New Roman" w:cs="Times New Roman"/>
          <w:sz w:val="28"/>
          <w:szCs w:val="28"/>
        </w:rPr>
        <w:t xml:space="preserve">     </w:t>
      </w:r>
      <w:r>
        <w:rPr>
          <w:rFonts w:ascii="Times New Roman" w:hAnsi="Times New Roman" w:cs="Times New Roman"/>
          <w:sz w:val="28"/>
          <w:szCs w:val="28"/>
        </w:rPr>
        <w:tab/>
      </w:r>
      <w:r w:rsidRPr="00B10BE2">
        <w:rPr>
          <w:rFonts w:ascii="Times New Roman" w:hAnsi="Times New Roman" w:cs="Times New Roman"/>
          <w:sz w:val="28"/>
          <w:szCs w:val="28"/>
        </w:rPr>
        <w:t xml:space="preserve"> 3. </w:t>
      </w:r>
      <w:proofErr w:type="gramStart"/>
      <w:r w:rsidRPr="00B10BE2">
        <w:rPr>
          <w:rFonts w:ascii="Times New Roman" w:hAnsi="Times New Roman" w:cs="Times New Roman"/>
          <w:sz w:val="28"/>
          <w:szCs w:val="28"/>
        </w:rPr>
        <w:t>Контроль за</w:t>
      </w:r>
      <w:proofErr w:type="gramEnd"/>
      <w:r w:rsidRPr="00B10BE2">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Л.И. Курину.</w:t>
      </w:r>
    </w:p>
    <w:p w:rsidR="00CF732C" w:rsidRDefault="00CF732C" w:rsidP="00CF732C">
      <w:pPr>
        <w:pStyle w:val="afff4"/>
        <w:jc w:val="both"/>
        <w:rPr>
          <w:rFonts w:ascii="Times New Roman" w:hAnsi="Times New Roman" w:cs="Times New Roman"/>
          <w:sz w:val="28"/>
          <w:szCs w:val="28"/>
        </w:rPr>
      </w:pPr>
      <w:r w:rsidRPr="00B10BE2">
        <w:rPr>
          <w:rFonts w:ascii="Times New Roman" w:hAnsi="Times New Roman" w:cs="Times New Roman"/>
          <w:sz w:val="28"/>
          <w:szCs w:val="28"/>
        </w:rPr>
        <w:t xml:space="preserve">      </w:t>
      </w:r>
    </w:p>
    <w:p w:rsidR="00CF732C" w:rsidRPr="00B10BE2" w:rsidRDefault="00CF732C" w:rsidP="00CF732C">
      <w:pPr>
        <w:pStyle w:val="afff4"/>
        <w:jc w:val="both"/>
        <w:rPr>
          <w:rFonts w:ascii="Times New Roman" w:hAnsi="Times New Roman" w:cs="Times New Roman"/>
          <w:sz w:val="28"/>
          <w:szCs w:val="28"/>
        </w:rPr>
      </w:pPr>
      <w:r>
        <w:rPr>
          <w:rFonts w:ascii="Times New Roman" w:hAnsi="Times New Roman" w:cs="Times New Roman"/>
          <w:sz w:val="28"/>
          <w:szCs w:val="28"/>
        </w:rPr>
        <w:lastRenderedPageBreak/>
        <w:tab/>
      </w:r>
      <w:r w:rsidRPr="00B10BE2">
        <w:rPr>
          <w:rFonts w:ascii="Times New Roman" w:hAnsi="Times New Roman" w:cs="Times New Roman"/>
          <w:sz w:val="28"/>
          <w:szCs w:val="28"/>
        </w:rPr>
        <w:t xml:space="preserve"> 4. Настоящее постановление вступает в силу со дня его обнародования.</w:t>
      </w:r>
    </w:p>
    <w:p w:rsidR="00CF732C" w:rsidRPr="00B10BE2" w:rsidRDefault="00CF732C" w:rsidP="00CF732C">
      <w:pPr>
        <w:pStyle w:val="afff4"/>
        <w:jc w:val="both"/>
        <w:rPr>
          <w:rFonts w:ascii="Times New Roman" w:hAnsi="Times New Roman" w:cs="Times New Roman"/>
          <w:sz w:val="28"/>
          <w:szCs w:val="28"/>
        </w:rPr>
      </w:pPr>
    </w:p>
    <w:p w:rsidR="00CF732C" w:rsidRPr="00B10BE2" w:rsidRDefault="00CF732C" w:rsidP="00CF732C">
      <w:pPr>
        <w:pStyle w:val="afff4"/>
        <w:jc w:val="both"/>
        <w:rPr>
          <w:rFonts w:ascii="Times New Roman" w:hAnsi="Times New Roman" w:cs="Times New Roman"/>
          <w:sz w:val="28"/>
          <w:szCs w:val="28"/>
        </w:rPr>
      </w:pPr>
    </w:p>
    <w:p w:rsidR="00CF732C" w:rsidRPr="00375EE3" w:rsidRDefault="00CF732C" w:rsidP="00CF732C">
      <w:pPr>
        <w:pStyle w:val="afff4"/>
      </w:pPr>
    </w:p>
    <w:p w:rsidR="00CF732C" w:rsidRPr="00B10BE2" w:rsidRDefault="00CF732C" w:rsidP="00CF732C">
      <w:pPr>
        <w:pStyle w:val="afff4"/>
        <w:rPr>
          <w:rFonts w:ascii="Times New Roman" w:hAnsi="Times New Roman" w:cs="Times New Roman"/>
          <w:sz w:val="28"/>
          <w:szCs w:val="28"/>
        </w:rPr>
      </w:pPr>
    </w:p>
    <w:p w:rsidR="00CF732C" w:rsidRPr="00351FD6" w:rsidRDefault="00CF732C" w:rsidP="00CF732C">
      <w:pPr>
        <w:spacing w:after="0" w:line="240" w:lineRule="auto"/>
        <w:rPr>
          <w:rFonts w:ascii="Times New Roman" w:hAnsi="Times New Roman" w:cs="Times New Roman"/>
          <w:sz w:val="28"/>
          <w:szCs w:val="28"/>
        </w:rPr>
      </w:pPr>
      <w:r w:rsidRPr="00351FD6">
        <w:rPr>
          <w:rFonts w:ascii="Times New Roman" w:hAnsi="Times New Roman" w:cs="Times New Roman"/>
          <w:sz w:val="28"/>
          <w:szCs w:val="28"/>
        </w:rPr>
        <w:t xml:space="preserve">И.о. Главы Администрации </w:t>
      </w:r>
    </w:p>
    <w:p w:rsidR="00CF732C" w:rsidRPr="00375EE3" w:rsidRDefault="00CF732C" w:rsidP="00CF732C">
      <w:pPr>
        <w:pStyle w:val="afff4"/>
      </w:pPr>
      <w:r w:rsidRPr="00351FD6">
        <w:rPr>
          <w:rFonts w:ascii="Times New Roman" w:hAnsi="Times New Roman" w:cs="Times New Roman"/>
          <w:sz w:val="28"/>
          <w:szCs w:val="28"/>
        </w:rPr>
        <w:t>Ольховского муниципального</w:t>
      </w:r>
      <w:r>
        <w:rPr>
          <w:rFonts w:ascii="Times New Roman" w:hAnsi="Times New Roman" w:cs="Times New Roman"/>
          <w:sz w:val="28"/>
          <w:szCs w:val="28"/>
        </w:rPr>
        <w:t xml:space="preserve"> района </w:t>
      </w:r>
      <w:r w:rsidRPr="00351F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1F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1FD6">
        <w:rPr>
          <w:rFonts w:ascii="Times New Roman" w:hAnsi="Times New Roman" w:cs="Times New Roman"/>
          <w:sz w:val="28"/>
          <w:szCs w:val="28"/>
        </w:rPr>
        <w:t>Л.И. Курина</w:t>
      </w:r>
    </w:p>
    <w:p w:rsidR="00CF732C" w:rsidRDefault="00CF732C" w:rsidP="00CF732C">
      <w:pPr>
        <w:jc w:val="center"/>
      </w:pPr>
    </w:p>
    <w:p w:rsidR="00CF732C" w:rsidRDefault="00CF732C" w:rsidP="00CF732C">
      <w:pPr>
        <w:jc w:val="center"/>
      </w:pPr>
    </w:p>
    <w:p w:rsidR="00CF732C" w:rsidRDefault="00CF732C" w:rsidP="00CF732C">
      <w:pPr>
        <w:jc w:val="center"/>
      </w:pPr>
    </w:p>
    <w:p w:rsidR="00CF732C" w:rsidRDefault="00CF732C" w:rsidP="00CF732C">
      <w:pPr>
        <w:jc w:val="center"/>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jc w:val="right"/>
      </w:pPr>
    </w:p>
    <w:p w:rsidR="00CF732C" w:rsidRDefault="00CF732C" w:rsidP="00CF732C">
      <w:pPr>
        <w:rPr>
          <w:rFonts w:ascii="Times New Roman" w:hAnsi="Times New Roman" w:cs="Times New Roman"/>
          <w:sz w:val="24"/>
          <w:szCs w:val="24"/>
        </w:rPr>
      </w:pPr>
      <w:r>
        <w:rPr>
          <w:rFonts w:ascii="Times New Roman" w:hAnsi="Times New Roman" w:cs="Times New Roman"/>
          <w:sz w:val="24"/>
          <w:szCs w:val="24"/>
        </w:rPr>
        <w:br w:type="page"/>
      </w:r>
    </w:p>
    <w:p w:rsidR="00CF732C" w:rsidRPr="00B10BE2" w:rsidRDefault="00CF732C" w:rsidP="00CF732C">
      <w:pPr>
        <w:pStyle w:val="afff4"/>
        <w:jc w:val="right"/>
        <w:rPr>
          <w:rFonts w:ascii="Times New Roman" w:hAnsi="Times New Roman" w:cs="Times New Roman"/>
          <w:sz w:val="24"/>
          <w:szCs w:val="24"/>
        </w:rPr>
      </w:pPr>
      <w:r w:rsidRPr="00B10BE2">
        <w:rPr>
          <w:rFonts w:ascii="Times New Roman" w:hAnsi="Times New Roman" w:cs="Times New Roman"/>
          <w:sz w:val="24"/>
          <w:szCs w:val="24"/>
        </w:rPr>
        <w:lastRenderedPageBreak/>
        <w:t>Приложение № 1</w:t>
      </w:r>
    </w:p>
    <w:p w:rsidR="00CF732C" w:rsidRPr="00B10BE2" w:rsidRDefault="00CF732C" w:rsidP="00CF732C">
      <w:pPr>
        <w:pStyle w:val="afff4"/>
        <w:jc w:val="right"/>
        <w:rPr>
          <w:rFonts w:ascii="Times New Roman" w:hAnsi="Times New Roman" w:cs="Times New Roman"/>
          <w:sz w:val="24"/>
          <w:szCs w:val="24"/>
        </w:rPr>
      </w:pPr>
      <w:r w:rsidRPr="00B10BE2">
        <w:rPr>
          <w:rFonts w:ascii="Times New Roman" w:hAnsi="Times New Roman" w:cs="Times New Roman"/>
          <w:sz w:val="24"/>
          <w:szCs w:val="24"/>
        </w:rPr>
        <w:t>к постановлению</w:t>
      </w:r>
    </w:p>
    <w:p w:rsidR="00CF732C" w:rsidRPr="00B10BE2" w:rsidRDefault="00CF732C" w:rsidP="00CF732C">
      <w:pPr>
        <w:pStyle w:val="afff4"/>
        <w:jc w:val="right"/>
        <w:rPr>
          <w:rFonts w:ascii="Times New Roman" w:hAnsi="Times New Roman" w:cs="Times New Roman"/>
          <w:sz w:val="24"/>
          <w:szCs w:val="24"/>
        </w:rPr>
      </w:pPr>
      <w:r>
        <w:rPr>
          <w:rFonts w:ascii="Times New Roman" w:hAnsi="Times New Roman" w:cs="Times New Roman"/>
          <w:sz w:val="24"/>
          <w:szCs w:val="24"/>
        </w:rPr>
        <w:t>Г</w:t>
      </w:r>
      <w:r w:rsidRPr="00B10BE2">
        <w:rPr>
          <w:rFonts w:ascii="Times New Roman" w:hAnsi="Times New Roman" w:cs="Times New Roman"/>
          <w:sz w:val="24"/>
          <w:szCs w:val="24"/>
        </w:rPr>
        <w:t>лавы Администрации Ольховского</w:t>
      </w:r>
    </w:p>
    <w:p w:rsidR="00CF732C" w:rsidRPr="00B10BE2" w:rsidRDefault="00CF732C" w:rsidP="00CF732C">
      <w:pPr>
        <w:pStyle w:val="afff4"/>
        <w:jc w:val="right"/>
        <w:rPr>
          <w:rFonts w:ascii="Times New Roman" w:hAnsi="Times New Roman" w:cs="Times New Roman"/>
          <w:sz w:val="24"/>
          <w:szCs w:val="24"/>
        </w:rPr>
      </w:pPr>
      <w:r w:rsidRPr="00B10BE2">
        <w:rPr>
          <w:rFonts w:ascii="Times New Roman" w:hAnsi="Times New Roman" w:cs="Times New Roman"/>
          <w:sz w:val="24"/>
          <w:szCs w:val="24"/>
        </w:rPr>
        <w:t>муниципального района</w:t>
      </w:r>
    </w:p>
    <w:p w:rsidR="00CF732C" w:rsidRPr="00B10BE2" w:rsidRDefault="00CF732C" w:rsidP="00CF732C">
      <w:pPr>
        <w:pStyle w:val="afff4"/>
        <w:jc w:val="right"/>
        <w:rPr>
          <w:rFonts w:ascii="Times New Roman" w:hAnsi="Times New Roman" w:cs="Times New Roman"/>
          <w:sz w:val="24"/>
          <w:szCs w:val="24"/>
        </w:rPr>
      </w:pPr>
      <w:r w:rsidRPr="00B10BE2">
        <w:rPr>
          <w:rFonts w:ascii="Times New Roman" w:hAnsi="Times New Roman" w:cs="Times New Roman"/>
          <w:sz w:val="24"/>
          <w:szCs w:val="24"/>
        </w:rPr>
        <w:t>Волгоградской области</w:t>
      </w:r>
    </w:p>
    <w:p w:rsidR="00CF732C" w:rsidRPr="00B10BE2" w:rsidRDefault="00CF732C" w:rsidP="00CF732C">
      <w:pPr>
        <w:pStyle w:val="afff4"/>
        <w:jc w:val="right"/>
        <w:rPr>
          <w:rFonts w:ascii="Times New Roman" w:hAnsi="Times New Roman" w:cs="Times New Roman"/>
          <w:sz w:val="24"/>
          <w:szCs w:val="24"/>
        </w:rPr>
      </w:pPr>
      <w:r>
        <w:rPr>
          <w:rFonts w:ascii="Times New Roman" w:hAnsi="Times New Roman" w:cs="Times New Roman"/>
          <w:sz w:val="24"/>
          <w:szCs w:val="24"/>
        </w:rPr>
        <w:t>от 14.06.2018 № 407</w:t>
      </w:r>
    </w:p>
    <w:p w:rsidR="00CF732C" w:rsidRPr="00B10BE2" w:rsidRDefault="00CF732C" w:rsidP="00CF732C">
      <w:pPr>
        <w:pStyle w:val="afff4"/>
        <w:jc w:val="center"/>
        <w:rPr>
          <w:rFonts w:ascii="Times New Roman" w:hAnsi="Times New Roman" w:cs="Times New Roman"/>
          <w:b/>
        </w:rPr>
      </w:pPr>
    </w:p>
    <w:p w:rsidR="00CF732C" w:rsidRPr="00B10BE2" w:rsidRDefault="00CF732C" w:rsidP="00CF732C">
      <w:pPr>
        <w:pStyle w:val="afff4"/>
        <w:jc w:val="center"/>
        <w:rPr>
          <w:rFonts w:ascii="Times New Roman" w:hAnsi="Times New Roman" w:cs="Times New Roman"/>
        </w:rPr>
      </w:pPr>
      <w:r w:rsidRPr="00B10BE2">
        <w:rPr>
          <w:rFonts w:ascii="Times New Roman" w:hAnsi="Times New Roman" w:cs="Times New Roman"/>
        </w:rPr>
        <w:t>ПАСПОРТ</w:t>
      </w:r>
    </w:p>
    <w:p w:rsidR="00CF732C" w:rsidRPr="00B10BE2" w:rsidRDefault="00CF732C" w:rsidP="00CF732C">
      <w:pPr>
        <w:pStyle w:val="afff4"/>
        <w:jc w:val="center"/>
        <w:rPr>
          <w:rFonts w:ascii="Times New Roman" w:hAnsi="Times New Roman" w:cs="Times New Roman"/>
        </w:rPr>
      </w:pPr>
      <w:r w:rsidRPr="00B10BE2">
        <w:rPr>
          <w:rFonts w:ascii="Times New Roman" w:hAnsi="Times New Roman" w:cs="Times New Roman"/>
        </w:rPr>
        <w:t>муниципальной  программы «Межевание земельных участков</w:t>
      </w:r>
    </w:p>
    <w:p w:rsidR="00CF732C" w:rsidRPr="00B10BE2" w:rsidRDefault="00CF732C" w:rsidP="00CF732C">
      <w:pPr>
        <w:pStyle w:val="afff4"/>
        <w:jc w:val="center"/>
        <w:rPr>
          <w:rFonts w:ascii="Times New Roman" w:hAnsi="Times New Roman" w:cs="Times New Roman"/>
        </w:rPr>
      </w:pPr>
      <w:r w:rsidRPr="00B10BE2">
        <w:rPr>
          <w:rFonts w:ascii="Times New Roman" w:hAnsi="Times New Roman" w:cs="Times New Roman"/>
          <w:color w:val="000000"/>
        </w:rPr>
        <w:t>на территории  Ольховского муниципального района Волгоградской области на 2018 – 2020 годы</w:t>
      </w:r>
      <w:r w:rsidRPr="00B10BE2">
        <w:rPr>
          <w:rFonts w:ascii="Times New Roman" w:hAnsi="Times New Roman" w:cs="Times New Roman"/>
        </w:rPr>
        <w:t>»</w:t>
      </w:r>
    </w:p>
    <w:tbl>
      <w:tblPr>
        <w:tblW w:w="85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5880"/>
      </w:tblGrid>
      <w:tr w:rsidR="00CF732C" w:rsidRPr="00B10BE2" w:rsidTr="00411894">
        <w:trPr>
          <w:trHeight w:val="782"/>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t>Ответственный исполнитель муниципальной целевой                            программы</w:t>
            </w:r>
          </w:p>
        </w:tc>
        <w:tc>
          <w:tcPr>
            <w:tcW w:w="5880" w:type="dxa"/>
            <w:vAlign w:val="center"/>
          </w:tcPr>
          <w:p w:rsidR="00CF732C" w:rsidRPr="00B10BE2" w:rsidRDefault="00CF732C" w:rsidP="00411894">
            <w:pPr>
              <w:widowControl w:val="0"/>
              <w:suppressLineNumbers/>
              <w:suppressAutoHyphens/>
              <w:jc w:val="center"/>
              <w:rPr>
                <w:rFonts w:ascii="Times New Roman" w:hAnsi="Times New Roman" w:cs="Times New Roman"/>
              </w:rPr>
            </w:pPr>
            <w:r w:rsidRPr="00B10BE2">
              <w:rPr>
                <w:rFonts w:ascii="Times New Roman" w:hAnsi="Times New Roman" w:cs="Times New Roman"/>
              </w:rPr>
              <w:t>Отдел экономики и управления имуществом администрации Ольховского муниципального района Волгоградской области.</w:t>
            </w:r>
          </w:p>
        </w:tc>
      </w:tr>
      <w:tr w:rsidR="00CF732C" w:rsidRPr="00B10BE2" w:rsidTr="00411894">
        <w:trPr>
          <w:trHeight w:val="447"/>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t>Цели муниципальной программы</w:t>
            </w:r>
            <w:r w:rsidRPr="00B10BE2">
              <w:rPr>
                <w:rFonts w:ascii="Times New Roman" w:hAnsi="Times New Roman" w:cs="Times New Roman"/>
              </w:rPr>
              <w:tab/>
            </w:r>
          </w:p>
        </w:tc>
        <w:tc>
          <w:tcPr>
            <w:tcW w:w="5880" w:type="dxa"/>
            <w:vAlign w:val="bottom"/>
          </w:tcPr>
          <w:p w:rsidR="00CF732C" w:rsidRPr="00B10BE2" w:rsidRDefault="00CF732C" w:rsidP="00411894">
            <w:pPr>
              <w:ind w:firstLine="540"/>
              <w:jc w:val="both"/>
              <w:rPr>
                <w:rFonts w:ascii="Times New Roman" w:hAnsi="Times New Roman" w:cs="Times New Roman"/>
              </w:rPr>
            </w:pPr>
            <w:r w:rsidRPr="00B10BE2">
              <w:rPr>
                <w:rFonts w:ascii="Times New Roman" w:hAnsi="Times New Roman" w:cs="Times New Roman"/>
              </w:rPr>
              <w:t>Основные цели Программы:</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проведение единой политики в сфере земельных отношений;</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упорядочение границ землепользований;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выявление нерационально используемых земель;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вовлечение в налогообложение и гражданский оборот неучтенных ранее земель;</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разграничение государственной собственности на землю;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пополнение доходной части бюджета за счет поступлений арендной платы за землю.</w:t>
            </w:r>
          </w:p>
          <w:p w:rsidR="00CF732C" w:rsidRPr="00B10BE2" w:rsidRDefault="00CF732C" w:rsidP="00411894">
            <w:pPr>
              <w:widowControl w:val="0"/>
              <w:suppressLineNumbers/>
              <w:suppressAutoHyphens/>
              <w:snapToGrid w:val="0"/>
              <w:ind w:right="-108"/>
              <w:jc w:val="both"/>
              <w:rPr>
                <w:rFonts w:ascii="Times New Roman" w:hAnsi="Times New Roman" w:cs="Times New Roman"/>
              </w:rPr>
            </w:pPr>
            <w:r w:rsidRPr="00B10BE2">
              <w:rPr>
                <w:rFonts w:ascii="Times New Roman" w:hAnsi="Times New Roman" w:cs="Times New Roman"/>
              </w:rPr>
              <w:t xml:space="preserve"> Организация на территории Ольховского муниципального района Волгоградской области межевания и постановки на государственный кадастровый учет земельных участков находящихся в муниципальной собственности Администрации Ольховского муниципального района.</w:t>
            </w:r>
          </w:p>
        </w:tc>
      </w:tr>
      <w:tr w:rsidR="00CF732C" w:rsidRPr="00B10BE2" w:rsidTr="00411894">
        <w:trPr>
          <w:trHeight w:val="560"/>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t>Задачи муниципальной программы</w:t>
            </w:r>
          </w:p>
        </w:tc>
        <w:tc>
          <w:tcPr>
            <w:tcW w:w="5880" w:type="dxa"/>
          </w:tcPr>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2. Проведение единой политики в сфере земельных отношений.</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3. Упорядочение границ землепользований.</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4. Выявление нерационально используемых земель.</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5. Вовлечение в налогообложение и гражданский оборот неучтенных ранее земель.</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6.Разграничение государственной собственности на землю.</w:t>
            </w:r>
          </w:p>
          <w:p w:rsidR="00CF732C" w:rsidRPr="00CF732C" w:rsidRDefault="00CF732C" w:rsidP="00CF732C">
            <w:pPr>
              <w:pStyle w:val="ac"/>
            </w:pPr>
            <w:r w:rsidRPr="00CF732C">
              <w:t xml:space="preserve">7. Пополнение доходной части бюджета Ольховского </w:t>
            </w:r>
            <w:r w:rsidRPr="00CF732C">
              <w:lastRenderedPageBreak/>
              <w:t xml:space="preserve">муниципального района Волгоградской области за счет поступлений арендной платы за землю. </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8.</w:t>
            </w:r>
            <w:r w:rsidRPr="00CF732C">
              <w:rPr>
                <w:rFonts w:ascii="Times New Roman" w:hAnsi="Times New Roman" w:cs="Times New Roman"/>
              </w:rPr>
              <w:t xml:space="preserve"> Реализация полномочий органов местного</w:t>
            </w:r>
            <w:r w:rsidRPr="00B10BE2">
              <w:rPr>
                <w:rFonts w:ascii="Times New Roman" w:eastAsia="Calibri" w:hAnsi="Times New Roman" w:cs="Times New Roman"/>
                <w:lang w:eastAsia="en-US"/>
              </w:rPr>
              <w:t xml:space="preserve"> самоуправления Волгоградской области по установлению границ населенных пунктов Волгоградской области</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 9.Оценка начального размера годовой арендной платы земельного участка для проведения аукционов.</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10 Межевание земельных участков для предоставления  в собственность граждан бесплатно 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11. Рассылка уведомлений о перерасчете арендной платы арендаторам и льготным категориям граждан о месте и времени заседания комиссии по выбору (распределению) земельных участков заказными письмами.</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12. Уведомление льготных категорий граждан </w:t>
            </w:r>
            <w:proofErr w:type="gramStart"/>
            <w:r w:rsidRPr="00B10BE2">
              <w:rPr>
                <w:rFonts w:ascii="Times New Roman" w:hAnsi="Times New Roman" w:cs="Times New Roman"/>
              </w:rPr>
              <w:t>о</w:t>
            </w:r>
            <w:proofErr w:type="gramEnd"/>
            <w:r w:rsidRPr="00B10BE2">
              <w:rPr>
                <w:rFonts w:ascii="Times New Roman" w:hAnsi="Times New Roman" w:cs="Times New Roman"/>
              </w:rPr>
              <w:t xml:space="preserve">  изменениях в очереди на получение земельных участков в собственность бесплатно.</w:t>
            </w:r>
          </w:p>
        </w:tc>
      </w:tr>
      <w:tr w:rsidR="00CF732C" w:rsidRPr="00B10BE2" w:rsidTr="00411894">
        <w:trPr>
          <w:trHeight w:val="560"/>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spacing w:val="2"/>
                <w:lang w:eastAsia="ar-SA"/>
              </w:rPr>
              <w:lastRenderedPageBreak/>
              <w:t>Целевые показатели муниципальной программы, их значения на последний год реализации</w:t>
            </w:r>
            <w:r w:rsidRPr="00B10BE2">
              <w:rPr>
                <w:rFonts w:ascii="Times New Roman" w:hAnsi="Times New Roman" w:cs="Times New Roman"/>
                <w:spacing w:val="2"/>
                <w:lang w:eastAsia="ar-SA"/>
              </w:rPr>
              <w:tab/>
            </w:r>
          </w:p>
        </w:tc>
        <w:tc>
          <w:tcPr>
            <w:tcW w:w="5880" w:type="dxa"/>
          </w:tcPr>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 xml:space="preserve">1.Проведение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 Получение межевых планов на земельные участки общей площадью </w:t>
            </w:r>
            <w:smartTag w:uri="urn:schemas-microsoft-com:office:smarttags" w:element="metricconverter">
              <w:smartTagPr>
                <w:attr w:name="ProductID" w:val="6731,7 га"/>
              </w:smartTagPr>
              <w:r w:rsidRPr="00B10BE2">
                <w:rPr>
                  <w:rFonts w:ascii="Times New Roman" w:hAnsi="Times New Roman" w:cs="Times New Roman"/>
                </w:rPr>
                <w:t>6731,7 га</w:t>
              </w:r>
            </w:smartTag>
            <w:r w:rsidRPr="00B10BE2">
              <w:rPr>
                <w:rFonts w:ascii="Times New Roman" w:hAnsi="Times New Roman" w:cs="Times New Roman"/>
              </w:rPr>
              <w:t xml:space="preserve">. </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 xml:space="preserve">2.  Постановка на кадастровый учет земельных участков с целью отнесения их к муниципальной собственности. Получение кадастровых паспортов на земельные участки общей площадью </w:t>
            </w:r>
            <w:smartTag w:uri="urn:schemas-microsoft-com:office:smarttags" w:element="metricconverter">
              <w:smartTagPr>
                <w:attr w:name="ProductID" w:val="6731,7 га"/>
              </w:smartTagPr>
              <w:r w:rsidRPr="00B10BE2">
                <w:rPr>
                  <w:rFonts w:ascii="Times New Roman" w:hAnsi="Times New Roman" w:cs="Times New Roman"/>
                </w:rPr>
                <w:t>6731,7 га</w:t>
              </w:r>
            </w:smartTag>
            <w:r w:rsidRPr="00B10BE2">
              <w:rPr>
                <w:rFonts w:ascii="Times New Roman" w:hAnsi="Times New Roman" w:cs="Times New Roman"/>
              </w:rPr>
              <w:t>.</w:t>
            </w:r>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 xml:space="preserve">3. Регистрация права собственности на земельные участки Ольховским муниципальным районом Волгоградской области на земельные участки общей площадью </w:t>
            </w:r>
            <w:smartTag w:uri="urn:schemas-microsoft-com:office:smarttags" w:element="metricconverter">
              <w:smartTagPr>
                <w:attr w:name="ProductID" w:val="6731,7 га"/>
              </w:smartTagPr>
              <w:r w:rsidRPr="00B10BE2">
                <w:rPr>
                  <w:rFonts w:ascii="Times New Roman" w:hAnsi="Times New Roman" w:cs="Times New Roman"/>
                </w:rPr>
                <w:t>6731,7 га</w:t>
              </w:r>
            </w:smartTag>
          </w:p>
          <w:p w:rsidR="00CF732C" w:rsidRPr="00B10BE2" w:rsidRDefault="00CF732C" w:rsidP="00411894">
            <w:pPr>
              <w:tabs>
                <w:tab w:val="left" w:pos="0"/>
              </w:tabs>
              <w:jc w:val="both"/>
              <w:rPr>
                <w:rFonts w:ascii="Times New Roman" w:hAnsi="Times New Roman" w:cs="Times New Roman"/>
              </w:rPr>
            </w:pPr>
            <w:r w:rsidRPr="00B10BE2">
              <w:rPr>
                <w:rFonts w:ascii="Times New Roman" w:hAnsi="Times New Roman" w:cs="Times New Roman"/>
              </w:rPr>
              <w:t>4. Размещение информационных сообщений в газетах. На 2020 год - 3 объявления.</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5. </w:t>
            </w:r>
            <w:proofErr w:type="gramStart"/>
            <w:r w:rsidRPr="00B10BE2">
              <w:rPr>
                <w:rFonts w:ascii="Times New Roman" w:hAnsi="Times New Roman" w:cs="Times New Roman"/>
              </w:rPr>
              <w:t>Проведение кадастровых работ</w:t>
            </w:r>
            <w:r w:rsidRPr="00B10BE2">
              <w:rPr>
                <w:rFonts w:ascii="Times New Roman" w:hAnsi="Times New Roman" w:cs="Times New Roman"/>
                <w:color w:val="000000"/>
              </w:rPr>
              <w:t xml:space="preserve">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w:t>
            </w:r>
            <w:r w:rsidRPr="00B10BE2">
              <w:rPr>
                <w:rFonts w:ascii="Times New Roman" w:hAnsi="Times New Roman" w:cs="Times New Roman"/>
              </w:rPr>
              <w:lastRenderedPageBreak/>
              <w:t>Киреево, х. Разуваев</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с. Солодча, с. Дмитриевка, с. Стефанидовка, с. Тишанка, с. Захаровка, железнодорожная станция Захаровка, с. Липовка, х. Щепкин.</w:t>
            </w:r>
            <w:proofErr w:type="gramEnd"/>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6. </w:t>
            </w:r>
            <w:proofErr w:type="gramStart"/>
            <w:r w:rsidRPr="00B10BE2">
              <w:rPr>
                <w:rFonts w:ascii="Times New Roman" w:hAnsi="Times New Roman" w:cs="Times New Roman"/>
              </w:rPr>
              <w:t xml:space="preserve">Внесение сведений о местоположении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с. Дмитриевка, с. Стефанидовка, с. Тишанка, с. Захаровка, железнодорожная станция Захаровка, с. Липовка, х. Щепкин, в Единый государственный реестр недвижимости (далее – ЕГРН).</w:t>
            </w:r>
            <w:proofErr w:type="gramEnd"/>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На 2020 г. в ЕГРН внесены границы 30 населенных пунктов Ольховского муниципального района.</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7. Оценка начального размера годовой арендной платы земельных участков для проведения аукционов.</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На 2020 г. оценено 65 земельных участков.</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8. Межевание земельных участков для предоставления  в собственность граждан бесплатно 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На 2020 г. предоставлено в собственность граждан бесплатно – 110 земельных участков.</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9. Рассылка уведомлений о перерасчете арендной платы арендаторам   заказными письмами на  2020 г. – 850 писем и льготным категориям граждан о месте и времени заседания комиссии по выбору (распределению) земельных участков заказными письмами на 2020 год - 110.</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10. Уведомление льготных категорий граждан </w:t>
            </w:r>
            <w:proofErr w:type="gramStart"/>
            <w:r w:rsidRPr="00B10BE2">
              <w:rPr>
                <w:rFonts w:ascii="Times New Roman" w:hAnsi="Times New Roman" w:cs="Times New Roman"/>
              </w:rPr>
              <w:t>о</w:t>
            </w:r>
            <w:proofErr w:type="gramEnd"/>
            <w:r w:rsidRPr="00B10BE2">
              <w:rPr>
                <w:rFonts w:ascii="Times New Roman" w:hAnsi="Times New Roman" w:cs="Times New Roman"/>
              </w:rPr>
              <w:t xml:space="preserve">  изменениях в очереди на получение земельных участков в собственность бесплатно. На 2020 г. 400 писем.</w:t>
            </w:r>
          </w:p>
        </w:tc>
      </w:tr>
      <w:tr w:rsidR="00CF732C" w:rsidRPr="00B10BE2" w:rsidTr="00411894">
        <w:trPr>
          <w:trHeight w:val="447"/>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lastRenderedPageBreak/>
              <w:t>Сроки и этапы реализации муниципальной программы</w:t>
            </w:r>
          </w:p>
        </w:tc>
        <w:tc>
          <w:tcPr>
            <w:tcW w:w="5880" w:type="dxa"/>
          </w:tcPr>
          <w:p w:rsidR="00CF732C" w:rsidRPr="00B10BE2" w:rsidRDefault="00CF732C" w:rsidP="00411894">
            <w:pPr>
              <w:pStyle w:val="Textbody"/>
              <w:spacing w:after="0"/>
              <w:ind w:firstLine="709"/>
              <w:rPr>
                <w:rFonts w:cs="Times New Roman"/>
                <w:sz w:val="22"/>
                <w:szCs w:val="22"/>
              </w:rPr>
            </w:pPr>
            <w:r w:rsidRPr="00B10BE2">
              <w:rPr>
                <w:rFonts w:cs="Times New Roman"/>
                <w:sz w:val="22"/>
                <w:szCs w:val="22"/>
              </w:rPr>
              <w:t>Реализация Программы рассчитана на выполнение в срок 2018 - 2020 годы в три этапа:</w:t>
            </w:r>
          </w:p>
          <w:p w:rsidR="00CF732C" w:rsidRPr="00B10BE2" w:rsidRDefault="00CF732C" w:rsidP="00411894">
            <w:pPr>
              <w:suppressLineNumbers/>
              <w:suppressAutoHyphens/>
              <w:rPr>
                <w:rFonts w:ascii="Times New Roman" w:hAnsi="Times New Roman" w:cs="Times New Roman"/>
              </w:rPr>
            </w:pPr>
            <w:r w:rsidRPr="00B10BE2">
              <w:rPr>
                <w:rFonts w:ascii="Times New Roman" w:hAnsi="Times New Roman" w:cs="Times New Roman"/>
              </w:rPr>
              <w:tab/>
              <w:t>1-й этап – 2018 год;</w:t>
            </w:r>
          </w:p>
          <w:p w:rsidR="00CF732C" w:rsidRPr="00B10BE2" w:rsidRDefault="00CF732C" w:rsidP="00411894">
            <w:pPr>
              <w:suppressLineNumbers/>
              <w:suppressAutoHyphens/>
              <w:rPr>
                <w:rFonts w:ascii="Times New Roman" w:hAnsi="Times New Roman" w:cs="Times New Roman"/>
              </w:rPr>
            </w:pPr>
            <w:r w:rsidRPr="00B10BE2">
              <w:rPr>
                <w:rFonts w:ascii="Times New Roman" w:hAnsi="Times New Roman" w:cs="Times New Roman"/>
              </w:rPr>
              <w:tab/>
              <w:t>2-й этап – 2019 год;</w:t>
            </w:r>
          </w:p>
          <w:p w:rsidR="00CF732C" w:rsidRPr="00B10BE2" w:rsidRDefault="00CF732C" w:rsidP="00CF732C">
            <w:pPr>
              <w:suppressLineNumbers/>
              <w:suppressAutoHyphens/>
              <w:rPr>
                <w:rFonts w:ascii="Times New Roman" w:hAnsi="Times New Roman" w:cs="Times New Roman"/>
              </w:rPr>
            </w:pPr>
            <w:r w:rsidRPr="00B10BE2">
              <w:rPr>
                <w:rFonts w:ascii="Times New Roman" w:hAnsi="Times New Roman" w:cs="Times New Roman"/>
              </w:rPr>
              <w:lastRenderedPageBreak/>
              <w:tab/>
              <w:t>3-й этап – 2020 год.</w:t>
            </w:r>
          </w:p>
        </w:tc>
      </w:tr>
      <w:tr w:rsidR="00CF732C" w:rsidRPr="00B10BE2" w:rsidTr="00411894">
        <w:trPr>
          <w:trHeight w:val="1156"/>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lastRenderedPageBreak/>
              <w:t>Объемы и источники финансирования                     муниципальной программы</w:t>
            </w:r>
          </w:p>
        </w:tc>
        <w:tc>
          <w:tcPr>
            <w:tcW w:w="5880" w:type="dxa"/>
          </w:tcPr>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Финансовое обеспечение программы осуществляется ежегодно в рамках бюджета администрации Ольховского муниципального района Волгоградской области, частями в зависимости от ежегодного объема работ и составляет (в ценах 2017 года, прогноз)  </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6025,01 тыс. руб.:</w:t>
            </w:r>
          </w:p>
          <w:p w:rsidR="00CF732C" w:rsidRPr="00B10BE2" w:rsidRDefault="00CF732C" w:rsidP="00411894">
            <w:pPr>
              <w:suppressLineNumbers/>
              <w:suppressAutoHyphens/>
              <w:snapToGrid w:val="0"/>
              <w:jc w:val="both"/>
              <w:rPr>
                <w:rFonts w:ascii="Times New Roman" w:hAnsi="Times New Roman" w:cs="Times New Roman"/>
              </w:rPr>
            </w:pPr>
            <w:r w:rsidRPr="00B10BE2">
              <w:rPr>
                <w:rFonts w:ascii="Times New Roman" w:hAnsi="Times New Roman" w:cs="Times New Roman"/>
              </w:rPr>
              <w:t>2018 год  –   1848 тыс. руб.,</w:t>
            </w:r>
          </w:p>
          <w:p w:rsidR="00CF732C" w:rsidRPr="00B10BE2" w:rsidRDefault="00CF732C" w:rsidP="00411894">
            <w:pPr>
              <w:suppressLineNumbers/>
              <w:suppressAutoHyphens/>
              <w:snapToGrid w:val="0"/>
              <w:jc w:val="both"/>
              <w:rPr>
                <w:rFonts w:ascii="Times New Roman" w:hAnsi="Times New Roman" w:cs="Times New Roman"/>
              </w:rPr>
            </w:pPr>
            <w:r w:rsidRPr="00B10BE2">
              <w:rPr>
                <w:rFonts w:ascii="Times New Roman" w:hAnsi="Times New Roman" w:cs="Times New Roman"/>
              </w:rPr>
              <w:t>2019 год  –  1895,48 тыс. руб.,</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2020 год  –   2281,53 тыс. руб.</w:t>
            </w:r>
          </w:p>
        </w:tc>
      </w:tr>
      <w:tr w:rsidR="00CF732C" w:rsidRPr="00B10BE2" w:rsidTr="00411894">
        <w:trPr>
          <w:trHeight w:val="1156"/>
        </w:trPr>
        <w:tc>
          <w:tcPr>
            <w:tcW w:w="2700" w:type="dxa"/>
          </w:tcPr>
          <w:p w:rsidR="00CF732C" w:rsidRPr="00B10BE2" w:rsidRDefault="00CF732C" w:rsidP="00411894">
            <w:pPr>
              <w:snapToGrid w:val="0"/>
              <w:rPr>
                <w:rFonts w:ascii="Times New Roman" w:hAnsi="Times New Roman" w:cs="Times New Roman"/>
              </w:rPr>
            </w:pPr>
            <w:r w:rsidRPr="00B10BE2">
              <w:rPr>
                <w:rFonts w:ascii="Times New Roman" w:hAnsi="Times New Roman" w:cs="Times New Roman"/>
              </w:rPr>
              <w:t xml:space="preserve">Ожидаемые результаты реализации муниципальной  программы                                   </w:t>
            </w:r>
          </w:p>
        </w:tc>
        <w:tc>
          <w:tcPr>
            <w:tcW w:w="5880" w:type="dxa"/>
          </w:tcPr>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1. Постановка на государственный кадастровый учет, в зависимости от финансового обеспечения, максимально возможного количества земельных участков общей площадью </w:t>
            </w:r>
            <w:smartTag w:uri="urn:schemas-microsoft-com:office:smarttags" w:element="metricconverter">
              <w:smartTagPr>
                <w:attr w:name="ProductID" w:val="6731,7 га"/>
              </w:smartTagPr>
              <w:r w:rsidRPr="00B10BE2">
                <w:rPr>
                  <w:rFonts w:ascii="Times New Roman" w:hAnsi="Times New Roman" w:cs="Times New Roman"/>
                </w:rPr>
                <w:t>6731,7 га</w:t>
              </w:r>
            </w:smartTag>
            <w:r w:rsidRPr="00B10BE2">
              <w:rPr>
                <w:rFonts w:ascii="Times New Roman" w:hAnsi="Times New Roman" w:cs="Times New Roman"/>
              </w:rPr>
              <w:t>, в том числе в административных границах следующих сельских поселений:</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Липовского сельского поселения – </w:t>
            </w:r>
            <w:smartTag w:uri="urn:schemas-microsoft-com:office:smarttags" w:element="metricconverter">
              <w:smartTagPr>
                <w:attr w:name="ProductID" w:val="1024 га"/>
              </w:smartTagPr>
              <w:r w:rsidRPr="00B10BE2">
                <w:rPr>
                  <w:rFonts w:ascii="Times New Roman" w:hAnsi="Times New Roman" w:cs="Times New Roman"/>
                </w:rPr>
                <w:t>1024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Нежинского сельского поселения – </w:t>
            </w:r>
            <w:smartTag w:uri="urn:schemas-microsoft-com:office:smarttags" w:element="metricconverter">
              <w:smartTagPr>
                <w:attr w:name="ProductID" w:val="368 га"/>
              </w:smartTagPr>
              <w:r w:rsidRPr="00B10BE2">
                <w:rPr>
                  <w:rFonts w:ascii="Times New Roman" w:hAnsi="Times New Roman" w:cs="Times New Roman"/>
                </w:rPr>
                <w:t>368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Рыбинского сельского поселения – </w:t>
            </w:r>
            <w:smartTag w:uri="urn:schemas-microsoft-com:office:smarttags" w:element="metricconverter">
              <w:smartTagPr>
                <w:attr w:name="ProductID" w:val="178 га"/>
              </w:smartTagPr>
              <w:r w:rsidRPr="00B10BE2">
                <w:rPr>
                  <w:rFonts w:ascii="Times New Roman" w:hAnsi="Times New Roman" w:cs="Times New Roman"/>
                </w:rPr>
                <w:t>178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Киреевского сельского поселения – </w:t>
            </w:r>
            <w:smartTag w:uri="urn:schemas-microsoft-com:office:smarttags" w:element="metricconverter">
              <w:smartTagPr>
                <w:attr w:name="ProductID" w:val="198 га"/>
              </w:smartTagPr>
              <w:r w:rsidRPr="00B10BE2">
                <w:rPr>
                  <w:rFonts w:ascii="Times New Roman" w:hAnsi="Times New Roman" w:cs="Times New Roman"/>
                </w:rPr>
                <w:t>198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Гуровского сельского поселения – </w:t>
            </w:r>
            <w:smartTag w:uri="urn:schemas-microsoft-com:office:smarttags" w:element="metricconverter">
              <w:smartTagPr>
                <w:attr w:name="ProductID" w:val="1202,4 га"/>
              </w:smartTagPr>
              <w:r w:rsidRPr="00B10BE2">
                <w:rPr>
                  <w:rFonts w:ascii="Times New Roman" w:hAnsi="Times New Roman" w:cs="Times New Roman"/>
                </w:rPr>
                <w:t>1202,4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-Зензеватского сельского поселения – </w:t>
            </w:r>
            <w:smartTag w:uri="urn:schemas-microsoft-com:office:smarttags" w:element="metricconverter">
              <w:smartTagPr>
                <w:attr w:name="ProductID" w:val="704,2 га"/>
              </w:smartTagPr>
              <w:r w:rsidRPr="00B10BE2">
                <w:rPr>
                  <w:rFonts w:ascii="Times New Roman" w:hAnsi="Times New Roman" w:cs="Times New Roman"/>
                </w:rPr>
                <w:t>704,2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Солодчинского сельского поселения – </w:t>
            </w:r>
            <w:smartTag w:uri="urn:schemas-microsoft-com:office:smarttags" w:element="metricconverter">
              <w:smartTagPr>
                <w:attr w:name="ProductID" w:val="382,1 га"/>
              </w:smartTagPr>
              <w:r w:rsidRPr="00B10BE2">
                <w:rPr>
                  <w:rFonts w:ascii="Times New Roman" w:hAnsi="Times New Roman" w:cs="Times New Roman"/>
                </w:rPr>
                <w:t>382,1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Каменнобродского сельского поселения – </w:t>
            </w:r>
            <w:smartTag w:uri="urn:schemas-microsoft-com:office:smarttags" w:element="metricconverter">
              <w:smartTagPr>
                <w:attr w:name="ProductID" w:val="2361 га"/>
              </w:smartTagPr>
              <w:r w:rsidRPr="00B10BE2">
                <w:rPr>
                  <w:rFonts w:ascii="Times New Roman" w:hAnsi="Times New Roman" w:cs="Times New Roman"/>
                </w:rPr>
                <w:t>2361 га</w:t>
              </w:r>
            </w:smartTag>
            <w:r w:rsidRPr="00B10BE2">
              <w:rPr>
                <w:rFonts w:ascii="Times New Roman" w:hAnsi="Times New Roman" w:cs="Times New Roman"/>
              </w:rPr>
              <w:t>;</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Ольховского сельского поселения – </w:t>
            </w:r>
            <w:smartTag w:uri="urn:schemas-microsoft-com:office:smarttags" w:element="metricconverter">
              <w:smartTagPr>
                <w:attr w:name="ProductID" w:val="314 га"/>
              </w:smartTagPr>
              <w:r w:rsidRPr="00B10BE2">
                <w:rPr>
                  <w:rFonts w:ascii="Times New Roman" w:hAnsi="Times New Roman" w:cs="Times New Roman"/>
                </w:rPr>
                <w:t>314 га</w:t>
              </w:r>
            </w:smartTag>
            <w:r w:rsidRPr="00B10BE2">
              <w:rPr>
                <w:rFonts w:ascii="Times New Roman" w:hAnsi="Times New Roman" w:cs="Times New Roman"/>
              </w:rPr>
              <w:t xml:space="preserve">. </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2. Регистрация права собственности на земельные участки.</w:t>
            </w:r>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 xml:space="preserve">3. </w:t>
            </w:r>
            <w:proofErr w:type="gramStart"/>
            <w:r w:rsidRPr="00B10BE2">
              <w:rPr>
                <w:rFonts w:ascii="Times New Roman" w:hAnsi="Times New Roman" w:cs="Times New Roman"/>
              </w:rPr>
              <w:t xml:space="preserve">Внесение сведений о местоположении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 xml:space="preserve">с. Дмитриевка, с. Стефанидовка, с. Тишанка, с. Захаровка, железнодорожная станция Захаровка, с. Липовка, х. Щепкин, в Единый </w:t>
            </w:r>
            <w:r w:rsidRPr="00B10BE2">
              <w:rPr>
                <w:rFonts w:ascii="Times New Roman" w:hAnsi="Times New Roman" w:cs="Times New Roman"/>
              </w:rPr>
              <w:lastRenderedPageBreak/>
              <w:t>государственный реестр недвижимости (далее – ЕГРН).</w:t>
            </w:r>
            <w:proofErr w:type="gramEnd"/>
          </w:p>
          <w:p w:rsidR="00CF732C" w:rsidRPr="00B10BE2" w:rsidRDefault="00CF732C" w:rsidP="00411894">
            <w:pPr>
              <w:jc w:val="both"/>
              <w:rPr>
                <w:rFonts w:ascii="Times New Roman" w:hAnsi="Times New Roman" w:cs="Times New Roman"/>
              </w:rPr>
            </w:pPr>
            <w:r w:rsidRPr="00B10BE2">
              <w:rPr>
                <w:rFonts w:ascii="Times New Roman" w:hAnsi="Times New Roman" w:cs="Times New Roman"/>
              </w:rPr>
              <w:t>4. Заключение 65 договоров аренды на земельные участки.</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5. Предоставление в собственность граждан бесплатно 110 земельных участков.</w:t>
            </w:r>
          </w:p>
          <w:p w:rsidR="00CF732C" w:rsidRPr="00B10BE2" w:rsidRDefault="00CF732C" w:rsidP="00411894">
            <w:pPr>
              <w:widowControl w:val="0"/>
              <w:suppressLineNumbers/>
              <w:suppressAutoHyphens/>
              <w:jc w:val="both"/>
              <w:rPr>
                <w:rFonts w:ascii="Times New Roman" w:hAnsi="Times New Roman" w:cs="Times New Roman"/>
              </w:rPr>
            </w:pPr>
            <w:r w:rsidRPr="00B10BE2">
              <w:rPr>
                <w:rFonts w:ascii="Times New Roman" w:hAnsi="Times New Roman" w:cs="Times New Roman"/>
              </w:rPr>
              <w:t>6. Рассылка заказных писем  арендаторам об изменении арендной платы 850 писем и льготным категориям граждан о месте и времени заседания комиссии по выбору (распределению) земельных участков заказными письмами на 2020 год - 110</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7. Увеличение доходной части бюджета Ольховского муниципального района.</w:t>
            </w:r>
          </w:p>
        </w:tc>
      </w:tr>
    </w:tbl>
    <w:p w:rsidR="00CF732C" w:rsidRPr="00375EE3" w:rsidRDefault="00CF732C" w:rsidP="00CF732C">
      <w:pPr>
        <w:pStyle w:val="Textbody"/>
        <w:spacing w:after="0"/>
        <w:ind w:left="-45" w:firstLine="709"/>
        <w:jc w:val="center"/>
        <w:rPr>
          <w:rFonts w:cs="Times New Roman"/>
          <w:b/>
        </w:rPr>
      </w:pPr>
      <w:bookmarkStart w:id="2" w:name="sub_200"/>
    </w:p>
    <w:p w:rsidR="00CF732C" w:rsidRPr="00B10BE2" w:rsidRDefault="00CF732C" w:rsidP="00CF732C">
      <w:pPr>
        <w:pStyle w:val="Textbody"/>
        <w:spacing w:after="0"/>
        <w:ind w:left="-45" w:firstLine="709"/>
        <w:jc w:val="center"/>
        <w:rPr>
          <w:rFonts w:cs="Times New Roman"/>
          <w:b/>
          <w:sz w:val="22"/>
          <w:szCs w:val="22"/>
        </w:rPr>
      </w:pPr>
      <w:r w:rsidRPr="00375EE3">
        <w:rPr>
          <w:rFonts w:cs="Times New Roman"/>
          <w:b/>
        </w:rPr>
        <w:t xml:space="preserve">Раздел 1. Общая характеристика сферы реализации муниципальной  </w:t>
      </w:r>
      <w:r w:rsidRPr="00B10BE2">
        <w:rPr>
          <w:rFonts w:cs="Times New Roman"/>
          <w:b/>
          <w:sz w:val="22"/>
          <w:szCs w:val="22"/>
        </w:rPr>
        <w:t>программы</w:t>
      </w:r>
    </w:p>
    <w:p w:rsidR="00CF732C" w:rsidRPr="00B10BE2" w:rsidRDefault="00CF732C" w:rsidP="00CF732C">
      <w:pPr>
        <w:pStyle w:val="Textbody"/>
        <w:spacing w:after="0"/>
        <w:ind w:left="-45" w:firstLine="709"/>
        <w:jc w:val="both"/>
        <w:rPr>
          <w:rFonts w:cs="Times New Roman"/>
          <w:sz w:val="22"/>
          <w:szCs w:val="22"/>
        </w:rPr>
      </w:pPr>
      <w:r w:rsidRPr="00B10BE2">
        <w:rPr>
          <w:rFonts w:cs="Times New Roman"/>
          <w:sz w:val="22"/>
          <w:szCs w:val="22"/>
        </w:rPr>
        <w:t xml:space="preserve">Земля – один из важнейших ресурсов Ольховского муниципального района Волгоградской области и требует эффективного управления. Именно она в наибольшей степени определяет инвестиционную привлекательность и является значительным потенциалом в пополнении местного бюджета. </w:t>
      </w:r>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 xml:space="preserve">Одной из важнейших стратегических целей муниципальной политики в области создания условий устойчивого экономического развития района является эффективное использование земель государственная </w:t>
      </w:r>
      <w:proofErr w:type="gramStart"/>
      <w:r w:rsidRPr="00B10BE2">
        <w:rPr>
          <w:rFonts w:ascii="Times New Roman" w:hAnsi="Times New Roman" w:cs="Times New Roman"/>
        </w:rPr>
        <w:t>собственность</w:t>
      </w:r>
      <w:proofErr w:type="gramEnd"/>
      <w:r w:rsidRPr="00B10BE2">
        <w:rPr>
          <w:rFonts w:ascii="Times New Roman" w:hAnsi="Times New Roman" w:cs="Times New Roman"/>
        </w:rPr>
        <w:t xml:space="preserve"> на которые не разграничена и находящихся в собственности Ольховского муниципального района.</w:t>
      </w:r>
    </w:p>
    <w:p w:rsidR="00CF732C" w:rsidRPr="00B10BE2" w:rsidRDefault="00CF732C" w:rsidP="00CF732C">
      <w:pPr>
        <w:ind w:firstLine="709"/>
        <w:jc w:val="both"/>
        <w:rPr>
          <w:rFonts w:ascii="Times New Roman" w:eastAsia="Calibri" w:hAnsi="Times New Roman" w:cs="Times New Roman"/>
          <w:lang w:eastAsia="en-US"/>
        </w:rPr>
      </w:pPr>
      <w:proofErr w:type="gramStart"/>
      <w:r w:rsidRPr="00B10BE2">
        <w:rPr>
          <w:rFonts w:ascii="Times New Roman" w:hAnsi="Times New Roman" w:cs="Times New Roman"/>
        </w:rPr>
        <w:t xml:space="preserve">Разработка муниципальной целевой программы «Межевание земельных участков </w:t>
      </w:r>
      <w:r w:rsidRPr="00B10BE2">
        <w:rPr>
          <w:rFonts w:ascii="Times New Roman" w:hAnsi="Times New Roman" w:cs="Times New Roman"/>
          <w:color w:val="000000"/>
        </w:rPr>
        <w:t>на территории  Ольховского муниципального района</w:t>
      </w:r>
      <w:r w:rsidRPr="00B10BE2">
        <w:rPr>
          <w:rFonts w:ascii="Times New Roman" w:hAnsi="Times New Roman" w:cs="Times New Roman"/>
        </w:rPr>
        <w:t xml:space="preserve"> Волгоградской области</w:t>
      </w:r>
      <w:r w:rsidRPr="00B10BE2">
        <w:rPr>
          <w:rFonts w:ascii="Times New Roman" w:hAnsi="Times New Roman" w:cs="Times New Roman"/>
          <w:color w:val="000000"/>
        </w:rPr>
        <w:t xml:space="preserve"> на 2018 – 2020 годы</w:t>
      </w:r>
      <w:r w:rsidRPr="00B10BE2">
        <w:rPr>
          <w:rFonts w:ascii="Times New Roman" w:hAnsi="Times New Roman" w:cs="Times New Roman"/>
        </w:rPr>
        <w:t>» обусловлена необходимостью выполнения ряда мероприятий по проведению кадастровых работ с целью упорядочения границ землепользований, а также с целью постановки на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 и р</w:t>
      </w:r>
      <w:r w:rsidRPr="00B10BE2">
        <w:rPr>
          <w:rFonts w:ascii="Times New Roman" w:eastAsia="Calibri" w:hAnsi="Times New Roman" w:cs="Times New Roman"/>
          <w:lang w:eastAsia="en-US"/>
        </w:rPr>
        <w:t>еализации полномочий органов местного самоуправления</w:t>
      </w:r>
      <w:proofErr w:type="gramEnd"/>
      <w:r w:rsidRPr="00B10BE2">
        <w:rPr>
          <w:rFonts w:ascii="Times New Roman" w:eastAsia="Calibri" w:hAnsi="Times New Roman" w:cs="Times New Roman"/>
          <w:lang w:eastAsia="en-US"/>
        </w:rPr>
        <w:t xml:space="preserve"> Волгоградской области по установлению границ населенных пунктов Волгоградской области.</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В целях формирования доходной части бюджета Ольховского муниципального района Волгоградской области, возникает необходимость формирования и постановки на государственный кадастровый учет земельных участков,  без чего не представляется возможным установить кадастровую стоимость земельного участка и передать земельный участок в долгосрочную аренду гражданам. </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 земельные участки необходимо отмежевать и предоставить льготным категориям граждан в собственность бесплатно, тем самым увеличивая налогооблагаемую базу получения земельного налога (100 % в бюджет сельского поселения).</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 xml:space="preserve">Без установления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xml:space="preserve">. Нежинский, х. Погожья Балка, х. Песковатский, </w:t>
      </w:r>
      <w:r w:rsidRPr="00B10BE2">
        <w:rPr>
          <w:rFonts w:ascii="Times New Roman" w:hAnsi="Times New Roman" w:cs="Times New Roman"/>
        </w:rPr>
        <w:lastRenderedPageBreak/>
        <w:t>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 с. Дмитриевка</w:t>
      </w:r>
      <w:proofErr w:type="gramEnd"/>
      <w:r w:rsidRPr="00B10BE2">
        <w:rPr>
          <w:rFonts w:ascii="Times New Roman" w:hAnsi="Times New Roman" w:cs="Times New Roman"/>
        </w:rPr>
        <w:t xml:space="preserve">, с. Стефанидовка, </w:t>
      </w:r>
      <w:proofErr w:type="gramStart"/>
      <w:r w:rsidRPr="00B10BE2">
        <w:rPr>
          <w:rFonts w:ascii="Times New Roman" w:hAnsi="Times New Roman" w:cs="Times New Roman"/>
        </w:rPr>
        <w:t>с</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Тишанка</w:t>
      </w:r>
      <w:proofErr w:type="gramEnd"/>
      <w:r w:rsidRPr="00B10BE2">
        <w:rPr>
          <w:rFonts w:ascii="Times New Roman" w:hAnsi="Times New Roman" w:cs="Times New Roman"/>
        </w:rPr>
        <w:t>, с. Захаровка, железнодорожная станция Захаровка, с. Липовка, х. Щепкин невозможно правильно отнести земельный участок к категории земель, рассчитать кадастровую стоимость земельного участка для начисления земельного налога.</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Без проведения оценка начального размера годовой арендной платы невозможно провести аукционы по предоставлению земельных участков в аренду гражданам, юридическим лицам, </w:t>
      </w:r>
      <w:proofErr w:type="gramStart"/>
      <w:r w:rsidRPr="00B10BE2">
        <w:rPr>
          <w:rFonts w:ascii="Times New Roman" w:hAnsi="Times New Roman" w:cs="Times New Roman"/>
        </w:rPr>
        <w:t>К(</w:t>
      </w:r>
      <w:proofErr w:type="gramEnd"/>
      <w:r w:rsidRPr="00B10BE2">
        <w:rPr>
          <w:rFonts w:ascii="Times New Roman" w:hAnsi="Times New Roman" w:cs="Times New Roman"/>
        </w:rPr>
        <w:t>Ф)Х.</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В целях </w:t>
      </w:r>
      <w:proofErr w:type="gramStart"/>
      <w:r w:rsidRPr="00B10BE2">
        <w:rPr>
          <w:rFonts w:ascii="Times New Roman" w:hAnsi="Times New Roman" w:cs="Times New Roman"/>
        </w:rPr>
        <w:t>исполнения положений Земельного кодекса Российской Федерации уведомления</w:t>
      </w:r>
      <w:proofErr w:type="gramEnd"/>
      <w:r w:rsidRPr="00B10BE2">
        <w:rPr>
          <w:rFonts w:ascii="Times New Roman" w:hAnsi="Times New Roman" w:cs="Times New Roman"/>
        </w:rPr>
        <w:t xml:space="preserve"> о перерасчете арендной платы необходимо рассылать заказными письмами, если в случае неуплаты арендной платы за земельный участок правильно рассчитать пеню (неустойку) за несвоевременное внесение арендной платы. </w:t>
      </w:r>
    </w:p>
    <w:p w:rsidR="00CF732C" w:rsidRPr="00B10BE2" w:rsidRDefault="00CF732C" w:rsidP="00CF732C">
      <w:pPr>
        <w:suppressLineNumbers/>
        <w:suppressAutoHyphens/>
        <w:jc w:val="both"/>
        <w:rPr>
          <w:rFonts w:ascii="Times New Roman" w:hAnsi="Times New Roman" w:cs="Times New Roman"/>
        </w:rPr>
      </w:pPr>
      <w:r w:rsidRPr="00B10BE2">
        <w:rPr>
          <w:rFonts w:ascii="Times New Roman" w:hAnsi="Times New Roman" w:cs="Times New Roman"/>
        </w:rPr>
        <w:t xml:space="preserve">              Учитывая, что решение обозначенных выше проблем требует больших финансовых затрат и носит межотраслевой характер, решение их возможно только программными методами.</w:t>
      </w:r>
    </w:p>
    <w:p w:rsidR="00CF732C" w:rsidRPr="00B10BE2" w:rsidRDefault="00CF732C" w:rsidP="00CF732C">
      <w:pPr>
        <w:suppressLineNumbers/>
        <w:suppressAutoHyphens/>
        <w:jc w:val="both"/>
        <w:rPr>
          <w:rFonts w:ascii="Times New Roman" w:hAnsi="Times New Roman" w:cs="Times New Roman"/>
        </w:rPr>
      </w:pPr>
    </w:p>
    <w:p w:rsidR="00CF732C" w:rsidRPr="00B10BE2" w:rsidRDefault="00CF732C" w:rsidP="00CF732C">
      <w:pPr>
        <w:pStyle w:val="Textbody"/>
        <w:spacing w:after="0"/>
        <w:ind w:left="-45" w:firstLine="709"/>
        <w:jc w:val="center"/>
        <w:rPr>
          <w:rFonts w:cs="Times New Roman"/>
          <w:sz w:val="22"/>
          <w:szCs w:val="22"/>
        </w:rPr>
      </w:pPr>
    </w:p>
    <w:p w:rsidR="00CF732C" w:rsidRPr="00B10BE2" w:rsidRDefault="00CF732C" w:rsidP="00CF732C">
      <w:pPr>
        <w:pStyle w:val="Textbody"/>
        <w:spacing w:after="0"/>
        <w:jc w:val="center"/>
        <w:rPr>
          <w:rFonts w:cs="Times New Roman"/>
          <w:b/>
          <w:sz w:val="22"/>
          <w:szCs w:val="22"/>
        </w:rPr>
      </w:pPr>
      <w:r w:rsidRPr="00B10BE2">
        <w:rPr>
          <w:rFonts w:cs="Times New Roman"/>
          <w:b/>
          <w:sz w:val="22"/>
          <w:szCs w:val="22"/>
        </w:rPr>
        <w:t>Раздел 2. Цели, задачи, сроки и этапы реализации муниципальной программы.</w:t>
      </w:r>
    </w:p>
    <w:p w:rsidR="00CF732C" w:rsidRPr="00B10BE2" w:rsidRDefault="00CF732C" w:rsidP="00CF732C">
      <w:pPr>
        <w:ind w:firstLine="540"/>
        <w:jc w:val="both"/>
        <w:rPr>
          <w:rFonts w:ascii="Times New Roman" w:hAnsi="Times New Roman" w:cs="Times New Roman"/>
        </w:rPr>
      </w:pPr>
      <w:r w:rsidRPr="00B10BE2">
        <w:rPr>
          <w:rFonts w:ascii="Times New Roman" w:hAnsi="Times New Roman" w:cs="Times New Roman"/>
        </w:rPr>
        <w:t>Главными целями реализации Программы являются: повышение эффективности использования земель Ольховского муниципального района Волгоградской области, вовлечение земельных участков в экономический оборот, создание механизмов перераспределения земли, обеспечивающих переход права на нее к эффективно хозяйствующим субъектам.</w:t>
      </w:r>
    </w:p>
    <w:p w:rsidR="00CF732C" w:rsidRPr="00B10BE2" w:rsidRDefault="00CF732C" w:rsidP="00CF732C">
      <w:pPr>
        <w:ind w:firstLine="540"/>
        <w:jc w:val="both"/>
        <w:rPr>
          <w:rFonts w:ascii="Times New Roman" w:hAnsi="Times New Roman" w:cs="Times New Roman"/>
        </w:rPr>
      </w:pPr>
      <w:r w:rsidRPr="00B10BE2">
        <w:rPr>
          <w:rFonts w:ascii="Times New Roman" w:hAnsi="Times New Roman" w:cs="Times New Roman"/>
        </w:rPr>
        <w:t>Основные цели Программы:</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проведение единой политики в сфере земельных отношений;</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упорядочение границ землепользований;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выявление нерационально используемых земель;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вовлечение в налогообложение и гражданский оборот неучтенных ранее земель;</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 xml:space="preserve">разграничение государственной собственности на землю; </w:t>
      </w:r>
    </w:p>
    <w:p w:rsidR="00CF732C" w:rsidRPr="00B10BE2" w:rsidRDefault="00CF732C" w:rsidP="00CE6C21">
      <w:pPr>
        <w:numPr>
          <w:ilvl w:val="0"/>
          <w:numId w:val="69"/>
        </w:numPr>
        <w:tabs>
          <w:tab w:val="left" w:pos="0"/>
        </w:tabs>
        <w:spacing w:after="0" w:line="240" w:lineRule="auto"/>
        <w:rPr>
          <w:rFonts w:ascii="Times New Roman" w:hAnsi="Times New Roman" w:cs="Times New Roman"/>
        </w:rPr>
      </w:pPr>
      <w:r w:rsidRPr="00B10BE2">
        <w:rPr>
          <w:rFonts w:ascii="Times New Roman" w:hAnsi="Times New Roman" w:cs="Times New Roman"/>
        </w:rPr>
        <w:t>пополнение доходной части бюджета за счет поступлений арендной платы за землю и земельного налога за земельные участки.</w:t>
      </w:r>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Дополнительным эффектом реализации Программы является активизация сделок на рынке земли, создание благоприятного делового климата и рост объемов инвестиций  в реальный сектор экономики под гарантии прав на недвижимость, обеспечение оперативности и качества принятия управленческих решений по распоряжению земельными участками.</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u w:val="single"/>
        </w:rPr>
        <w:t>Задачи Программы:</w:t>
      </w:r>
      <w:r w:rsidRPr="00B10BE2">
        <w:rPr>
          <w:rFonts w:ascii="Times New Roman" w:hAnsi="Times New Roman" w:cs="Times New Roman"/>
        </w:rPr>
        <w:t xml:space="preserve"> </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t>2. Проведение единой политики в сфере земельных отношений.</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t>3. Упорядочение границ землепользований.</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lastRenderedPageBreak/>
        <w:t>4. Выявление нерационально используемых земель.</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t>5. Вовлечение в налогообложение и гражданский оборот неучтенных ранее земель.</w:t>
      </w:r>
    </w:p>
    <w:p w:rsidR="00CF732C" w:rsidRPr="00B10BE2" w:rsidRDefault="00CF732C" w:rsidP="00CF732C">
      <w:pPr>
        <w:tabs>
          <w:tab w:val="left" w:pos="0"/>
        </w:tabs>
        <w:jc w:val="both"/>
        <w:rPr>
          <w:rFonts w:ascii="Times New Roman" w:hAnsi="Times New Roman" w:cs="Times New Roman"/>
        </w:rPr>
      </w:pPr>
      <w:r w:rsidRPr="00B10BE2">
        <w:rPr>
          <w:rFonts w:ascii="Times New Roman" w:hAnsi="Times New Roman" w:cs="Times New Roman"/>
        </w:rPr>
        <w:t>6.Разграничение государственной собственности на землю.</w:t>
      </w:r>
    </w:p>
    <w:p w:rsidR="00CF732C" w:rsidRPr="00CF732C" w:rsidRDefault="00CF732C" w:rsidP="00CF732C">
      <w:pPr>
        <w:tabs>
          <w:tab w:val="left" w:pos="0"/>
        </w:tabs>
        <w:jc w:val="both"/>
        <w:rPr>
          <w:rFonts w:ascii="Times New Roman" w:hAnsi="Times New Roman" w:cs="Times New Roman"/>
        </w:rPr>
      </w:pPr>
      <w:r w:rsidRPr="00CF732C">
        <w:rPr>
          <w:rFonts w:ascii="Times New Roman" w:hAnsi="Times New Roman" w:cs="Times New Roman"/>
        </w:rPr>
        <w:t>7. Пополнение доходной части бюджета Ольховского муниципального района Волгоградской области за счет поступлений арендной платы за землю, земельного налога за земельные участки.</w:t>
      </w:r>
    </w:p>
    <w:p w:rsidR="00CF732C" w:rsidRPr="00CF732C" w:rsidRDefault="00CF732C" w:rsidP="00CF732C">
      <w:pPr>
        <w:pStyle w:val="ac"/>
      </w:pPr>
      <w:r w:rsidRPr="00CF732C">
        <w:tab/>
        <w:t>Организация в территориальных границах Ольховского муниципального района Волгоградской области межевания и постановки на государственный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 и передача их в долгосрочную аренду гражданам.</w:t>
      </w:r>
    </w:p>
    <w:p w:rsidR="00CF732C" w:rsidRPr="00B10BE2" w:rsidRDefault="00CF732C" w:rsidP="00CF732C">
      <w:pPr>
        <w:pStyle w:val="ConsPlusNormal0"/>
        <w:ind w:firstLine="540"/>
        <w:jc w:val="both"/>
        <w:rPr>
          <w:rFonts w:ascii="Times New Roman" w:hAnsi="Times New Roman" w:cs="Times New Roman"/>
          <w:sz w:val="22"/>
          <w:szCs w:val="22"/>
        </w:rPr>
      </w:pPr>
      <w:r w:rsidRPr="00B10BE2">
        <w:rPr>
          <w:rFonts w:ascii="Times New Roman" w:hAnsi="Times New Roman" w:cs="Times New Roman"/>
          <w:sz w:val="22"/>
          <w:szCs w:val="22"/>
        </w:rPr>
        <w:tab/>
        <w:t xml:space="preserve">На основе последовательности решения задач муниципальной программы определяются этапы ее реализации. </w:t>
      </w:r>
    </w:p>
    <w:p w:rsidR="00CF732C" w:rsidRPr="00B10BE2" w:rsidRDefault="00CF732C" w:rsidP="00CF732C">
      <w:pPr>
        <w:pStyle w:val="Textbody"/>
        <w:spacing w:after="0"/>
        <w:ind w:firstLine="709"/>
        <w:rPr>
          <w:rFonts w:cs="Times New Roman"/>
          <w:sz w:val="22"/>
          <w:szCs w:val="22"/>
        </w:rPr>
      </w:pPr>
      <w:r w:rsidRPr="00B10BE2">
        <w:rPr>
          <w:rFonts w:cs="Times New Roman"/>
          <w:sz w:val="22"/>
          <w:szCs w:val="22"/>
        </w:rPr>
        <w:t>Программа рассчитана на выполнение в срок с 2018 по 2020 годы, в три этапа:</w:t>
      </w:r>
    </w:p>
    <w:p w:rsidR="00CF732C" w:rsidRPr="00B10BE2" w:rsidRDefault="00CF732C" w:rsidP="00CF732C">
      <w:pPr>
        <w:suppressLineNumbers/>
        <w:suppressAutoHyphens/>
        <w:rPr>
          <w:rFonts w:ascii="Times New Roman" w:hAnsi="Times New Roman" w:cs="Times New Roman"/>
          <w:b/>
        </w:rPr>
      </w:pPr>
      <w:r w:rsidRPr="00B10BE2">
        <w:rPr>
          <w:rFonts w:ascii="Times New Roman" w:hAnsi="Times New Roman" w:cs="Times New Roman"/>
        </w:rPr>
        <w:tab/>
      </w:r>
      <w:r w:rsidRPr="00B10BE2">
        <w:rPr>
          <w:rFonts w:ascii="Times New Roman" w:hAnsi="Times New Roman" w:cs="Times New Roman"/>
          <w:b/>
        </w:rPr>
        <w:t>1-й этап – 2018 год:</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Контрольный срок – 25 декабря </w:t>
      </w:r>
      <w:smartTag w:uri="urn:schemas-microsoft-com:office:smarttags" w:element="metricconverter">
        <w:smartTagPr>
          <w:attr w:name="ProductID" w:val="2018 г"/>
        </w:smartTagPr>
        <w:r w:rsidRPr="00B10BE2">
          <w:rPr>
            <w:rFonts w:ascii="Times New Roman" w:hAnsi="Times New Roman" w:cs="Times New Roman"/>
          </w:rPr>
          <w:t>2018 г</w:t>
        </w:r>
      </w:smartTag>
      <w:r w:rsidRPr="00B10BE2">
        <w:rPr>
          <w:rFonts w:ascii="Times New Roman" w:hAnsi="Times New Roman" w:cs="Times New Roman"/>
        </w:rPr>
        <w:t>., ожидаемым результатом реализации ожидается выполнение межевых работ по нижеперечисленным земельным участкам общей площадью 1570 га:</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Липовского сельского поселения, площадью </w:t>
      </w:r>
      <w:smartTag w:uri="urn:schemas-microsoft-com:office:smarttags" w:element="metricconverter">
        <w:smartTagPr>
          <w:attr w:name="ProductID" w:val="1024 га"/>
        </w:smartTagPr>
        <w:r w:rsidRPr="00B10BE2">
          <w:rPr>
            <w:rFonts w:ascii="Times New Roman" w:hAnsi="Times New Roman" w:cs="Times New Roman"/>
          </w:rPr>
          <w:t>1024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Нежинского сельского поселения, площадью </w:t>
      </w:r>
      <w:smartTag w:uri="urn:schemas-microsoft-com:office:smarttags" w:element="metricconverter">
        <w:smartTagPr>
          <w:attr w:name="ProductID" w:val="368 га"/>
        </w:smartTagPr>
        <w:r w:rsidRPr="00B10BE2">
          <w:rPr>
            <w:rFonts w:ascii="Times New Roman" w:hAnsi="Times New Roman" w:cs="Times New Roman"/>
          </w:rPr>
          <w:t>368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Рыбинского сельского поселения, площадью </w:t>
      </w:r>
      <w:smartTag w:uri="urn:schemas-microsoft-com:office:smarttags" w:element="metricconverter">
        <w:smartTagPr>
          <w:attr w:name="ProductID" w:val="178 га"/>
        </w:smartTagPr>
        <w:r w:rsidRPr="00B10BE2">
          <w:rPr>
            <w:rFonts w:ascii="Times New Roman" w:hAnsi="Times New Roman" w:cs="Times New Roman"/>
          </w:rPr>
          <w:t>178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1570 га"/>
        </w:smartTagPr>
        <w:r w:rsidRPr="00B10BE2">
          <w:rPr>
            <w:rFonts w:ascii="Times New Roman" w:hAnsi="Times New Roman" w:cs="Times New Roman"/>
          </w:rPr>
          <w:t>1570 га</w:t>
        </w:r>
      </w:smartTag>
      <w:r w:rsidRPr="00B10BE2">
        <w:rPr>
          <w:rFonts w:ascii="Times New Roman" w:hAnsi="Times New Roman" w:cs="Times New Roman"/>
        </w:rPr>
        <w:t>, выход информационного сообщения о наличии земельных участков в собственности Ольховского муниципального района.</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xml:space="preserve">. Нежинский, х. Погожья Балка, х. Песковатский и внесение сведений о местоположении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в Единый государственный реестр недвижимости (далее – ЕГРН).</w:t>
      </w:r>
      <w:proofErr w:type="gramEnd"/>
    </w:p>
    <w:p w:rsidR="00CF732C" w:rsidRPr="00B10BE2" w:rsidRDefault="00CF732C" w:rsidP="00CF732C">
      <w:pPr>
        <w:suppressLineNumbers/>
        <w:suppressAutoHyphens/>
        <w:rPr>
          <w:rFonts w:ascii="Times New Roman" w:hAnsi="Times New Roman" w:cs="Times New Roman"/>
          <w:b/>
        </w:rPr>
      </w:pPr>
      <w:r w:rsidRPr="00B10BE2">
        <w:rPr>
          <w:rFonts w:ascii="Times New Roman" w:hAnsi="Times New Roman" w:cs="Times New Roman"/>
        </w:rPr>
        <w:tab/>
      </w:r>
      <w:r w:rsidRPr="00B10BE2">
        <w:rPr>
          <w:rFonts w:ascii="Times New Roman" w:hAnsi="Times New Roman" w:cs="Times New Roman"/>
          <w:b/>
        </w:rPr>
        <w:t>2-й этап – 2019 год;</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Контрольный срок – 25 декабря </w:t>
      </w:r>
      <w:smartTag w:uri="urn:schemas-microsoft-com:office:smarttags" w:element="metricconverter">
        <w:smartTagPr>
          <w:attr w:name="ProductID" w:val="2019 г"/>
        </w:smartTagPr>
        <w:r w:rsidRPr="00B10BE2">
          <w:rPr>
            <w:rFonts w:ascii="Times New Roman" w:hAnsi="Times New Roman" w:cs="Times New Roman"/>
          </w:rPr>
          <w:t>2019 г</w:t>
        </w:r>
      </w:smartTag>
      <w:r w:rsidRPr="00B10BE2">
        <w:rPr>
          <w:rFonts w:ascii="Times New Roman" w:hAnsi="Times New Roman" w:cs="Times New Roman"/>
        </w:rPr>
        <w:t>., ожидаемым результатом реализации ожидается выполнение межевых работ по нижеперечисленным земельным участкам общей площадью 2104,6 га:</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Киреевского сельского поселения, площадью </w:t>
      </w:r>
      <w:smartTag w:uri="urn:schemas-microsoft-com:office:smarttags" w:element="metricconverter">
        <w:smartTagPr>
          <w:attr w:name="ProductID" w:val="198 га"/>
        </w:smartTagPr>
        <w:r w:rsidRPr="00B10BE2">
          <w:rPr>
            <w:rFonts w:ascii="Times New Roman" w:hAnsi="Times New Roman" w:cs="Times New Roman"/>
          </w:rPr>
          <w:t>198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Гуровского сельского поселения, площадью </w:t>
      </w:r>
      <w:smartTag w:uri="urn:schemas-microsoft-com:office:smarttags" w:element="metricconverter">
        <w:smartTagPr>
          <w:attr w:name="ProductID" w:val="1202,4 га"/>
        </w:smartTagPr>
        <w:r w:rsidRPr="00B10BE2">
          <w:rPr>
            <w:rFonts w:ascii="Times New Roman" w:hAnsi="Times New Roman" w:cs="Times New Roman"/>
          </w:rPr>
          <w:t>1202,4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-Зензеватского сельского поселения, площадью  </w:t>
      </w:r>
      <w:smartTag w:uri="urn:schemas-microsoft-com:office:smarttags" w:element="metricconverter">
        <w:smartTagPr>
          <w:attr w:name="ProductID" w:val="704,2 га"/>
        </w:smartTagPr>
        <w:r w:rsidRPr="00B10BE2">
          <w:rPr>
            <w:rFonts w:ascii="Times New Roman" w:hAnsi="Times New Roman" w:cs="Times New Roman"/>
          </w:rPr>
          <w:t>704,2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lastRenderedPageBreak/>
        <w:t>и регистрация права собственности на вышеперечисленные земельные участки общей площадью 2104,6 га</w:t>
      </w:r>
      <w:proofErr w:type="gramStart"/>
      <w:r w:rsidRPr="00B10BE2">
        <w:rPr>
          <w:rFonts w:ascii="Times New Roman" w:hAnsi="Times New Roman" w:cs="Times New Roman"/>
        </w:rPr>
        <w:t xml:space="preserve">:, </w:t>
      </w:r>
      <w:proofErr w:type="gramEnd"/>
      <w:r w:rsidRPr="00B10BE2">
        <w:rPr>
          <w:rFonts w:ascii="Times New Roman" w:hAnsi="Times New Roman" w:cs="Times New Roman"/>
        </w:rPr>
        <w:t>выход информационного сообщения о наличии земельных участков в собственности Ольховского муниципального района;</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с. Клиновка, с. Ягодное, с. Новороссийское, с. Гусевка, х. Забурунный, железнодорожные разъезды Забурунный и Красноиловлинский, с. Романовка, х. Студеновка и внесение сведений о местоположении границ 9- ти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с. Клиновка, с. Ягодное, с. Новороссийское, с. Гусевка, х. Забурунный, железнодорожные разъезды Забурунный и</w:t>
      </w:r>
      <w:proofErr w:type="gramEnd"/>
      <w:r w:rsidRPr="00B10BE2">
        <w:rPr>
          <w:rFonts w:ascii="Times New Roman" w:hAnsi="Times New Roman" w:cs="Times New Roman"/>
        </w:rPr>
        <w:t xml:space="preserve"> Красноиловлинский, </w:t>
      </w:r>
      <w:proofErr w:type="gramStart"/>
      <w:r w:rsidRPr="00B10BE2">
        <w:rPr>
          <w:rFonts w:ascii="Times New Roman" w:hAnsi="Times New Roman" w:cs="Times New Roman"/>
        </w:rPr>
        <w:t>с</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Романовка</w:t>
      </w:r>
      <w:proofErr w:type="gramEnd"/>
      <w:r w:rsidRPr="00B10BE2">
        <w:rPr>
          <w:rFonts w:ascii="Times New Roman" w:hAnsi="Times New Roman" w:cs="Times New Roman"/>
        </w:rPr>
        <w:t>, х. Студеновка в Единый государственный реестр недвижимости (далее – ЕГРН).</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Оценка начального размера годовой арендной платы 32 – х земельных участков для проведения аукционов.</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Межевание 55- ти земельных участков для предоставления  в собственность граждан бесплатно 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Рассылка 410 уведомлений о перерасчете арендной платы арендаторам и 55  уведомлений о месте и времени заседания комиссии по выбору (распределению) земельных участков льготным категориям граждан, заказными письмами.</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200 писем с уведомлением льготных категорий граждан  </w:t>
      </w:r>
      <w:proofErr w:type="gramStart"/>
      <w:r w:rsidRPr="00B10BE2">
        <w:rPr>
          <w:rFonts w:ascii="Times New Roman" w:hAnsi="Times New Roman" w:cs="Times New Roman"/>
        </w:rPr>
        <w:t>о</w:t>
      </w:r>
      <w:proofErr w:type="gramEnd"/>
      <w:r w:rsidRPr="00B10BE2">
        <w:rPr>
          <w:rFonts w:ascii="Times New Roman" w:hAnsi="Times New Roman" w:cs="Times New Roman"/>
        </w:rPr>
        <w:t xml:space="preserve">  изменениях в очереди на получение земельных участков в собственность бесплатно.</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w:t>
      </w:r>
    </w:p>
    <w:p w:rsidR="00CF732C" w:rsidRPr="00B10BE2" w:rsidRDefault="00CF732C" w:rsidP="00CF732C">
      <w:pPr>
        <w:suppressLineNumbers/>
        <w:suppressAutoHyphens/>
        <w:rPr>
          <w:rFonts w:ascii="Times New Roman" w:hAnsi="Times New Roman" w:cs="Times New Roman"/>
          <w:b/>
        </w:rPr>
      </w:pPr>
      <w:r w:rsidRPr="00B10BE2">
        <w:rPr>
          <w:rFonts w:ascii="Times New Roman" w:hAnsi="Times New Roman" w:cs="Times New Roman"/>
        </w:rPr>
        <w:tab/>
      </w:r>
      <w:r w:rsidRPr="00B10BE2">
        <w:rPr>
          <w:rFonts w:ascii="Times New Roman" w:hAnsi="Times New Roman" w:cs="Times New Roman"/>
          <w:b/>
        </w:rPr>
        <w:t>3-й этап – 2020 год</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Контрольный срок – 25 декабря </w:t>
      </w:r>
      <w:smartTag w:uri="urn:schemas-microsoft-com:office:smarttags" w:element="metricconverter">
        <w:smartTagPr>
          <w:attr w:name="ProductID" w:val="2020 г"/>
        </w:smartTagPr>
        <w:r w:rsidRPr="00B10BE2">
          <w:rPr>
            <w:rFonts w:ascii="Times New Roman" w:hAnsi="Times New Roman" w:cs="Times New Roman"/>
          </w:rPr>
          <w:t>2020 г</w:t>
        </w:r>
      </w:smartTag>
      <w:r w:rsidRPr="00B10BE2">
        <w:rPr>
          <w:rFonts w:ascii="Times New Roman" w:hAnsi="Times New Roman" w:cs="Times New Roman"/>
        </w:rPr>
        <w:t>., ожидаемым результатом реализации ожидается выполнение межевых работ по нижеперечисленным земельным участкам общей площадью 3057,1 га:</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Солодчинского сельского поселения, площадью  </w:t>
      </w:r>
      <w:smartTag w:uri="urn:schemas-microsoft-com:office:smarttags" w:element="metricconverter">
        <w:smartTagPr>
          <w:attr w:name="ProductID" w:val="382,1 га"/>
        </w:smartTagPr>
        <w:r w:rsidRPr="00B10BE2">
          <w:rPr>
            <w:rFonts w:ascii="Times New Roman" w:hAnsi="Times New Roman" w:cs="Times New Roman"/>
          </w:rPr>
          <w:t>382,1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Каменнобродского сельского поселения, площадью  </w:t>
      </w:r>
      <w:smartTag w:uri="urn:schemas-microsoft-com:office:smarttags" w:element="metricconverter">
        <w:smartTagPr>
          <w:attr w:name="ProductID" w:val="2361 га"/>
        </w:smartTagPr>
        <w:r w:rsidRPr="00B10BE2">
          <w:rPr>
            <w:rFonts w:ascii="Times New Roman" w:hAnsi="Times New Roman" w:cs="Times New Roman"/>
          </w:rPr>
          <w:t>2361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Ольховского сельского поселения, площадью </w:t>
      </w:r>
      <w:smartTag w:uri="urn:schemas-microsoft-com:office:smarttags" w:element="metricconverter">
        <w:smartTagPr>
          <w:attr w:name="ProductID" w:val="314 га"/>
        </w:smartTagPr>
        <w:r w:rsidRPr="00B10BE2">
          <w:rPr>
            <w:rFonts w:ascii="Times New Roman" w:hAnsi="Times New Roman" w:cs="Times New Roman"/>
          </w:rPr>
          <w:t>314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3057,1 га"/>
        </w:smartTagPr>
        <w:r w:rsidRPr="00B10BE2">
          <w:rPr>
            <w:rFonts w:ascii="Times New Roman" w:hAnsi="Times New Roman" w:cs="Times New Roman"/>
          </w:rPr>
          <w:t>3057,1 га</w:t>
        </w:r>
      </w:smartTag>
      <w:r w:rsidRPr="00B10BE2">
        <w:rPr>
          <w:rFonts w:ascii="Times New Roman" w:hAnsi="Times New Roman" w:cs="Times New Roman"/>
        </w:rPr>
        <w:t>, выход информационного сообщения о наличии земельных участков в собственности Ольховского муниципального района.</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с. Киреево, х. Разуваев, с. Солодча, с. Дмитриевка, с. Стефанидовка, с. Тишанка, с. Захаровка, железнодорожная станция Захаровка, с. Липовка, х. Щепкин и внесение сведений о местоположении границ 10 - ти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с. Киреево, х. Разуваев, с. Солодча, с. Дмитриевка, с. Стефанидовка, с. Тишанка</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с</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Захаровка</w:t>
      </w:r>
      <w:proofErr w:type="gramEnd"/>
      <w:r w:rsidRPr="00B10BE2">
        <w:rPr>
          <w:rFonts w:ascii="Times New Roman" w:hAnsi="Times New Roman" w:cs="Times New Roman"/>
        </w:rPr>
        <w:t>, железнодорожная станция Захаровка, с. Липовка, х. Щепкин в Единый государственный реестр недвижимости (далее – ЕГРН).</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lastRenderedPageBreak/>
        <w:t xml:space="preserve">     Оценка начального размера годовой арендной платы 33 – х земельных участков для проведения аукционов.</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Межевание 55- ти земельных участков для предоставления  в собственность граждан бесплатно 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Рассылка 440 уведомлений о перерасчете арендной платы арендаторам   заказными письмами и 55  уведомлений о месте и времени заседания комиссии по выбору (распределению) земельных участков льготным категориям граждан, заказными письмами.</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200 писем с уведомлением льготных категорий граждан  </w:t>
      </w:r>
      <w:proofErr w:type="gramStart"/>
      <w:r w:rsidRPr="00B10BE2">
        <w:rPr>
          <w:rFonts w:ascii="Times New Roman" w:hAnsi="Times New Roman" w:cs="Times New Roman"/>
        </w:rPr>
        <w:t>о</w:t>
      </w:r>
      <w:proofErr w:type="gramEnd"/>
      <w:r w:rsidRPr="00B10BE2">
        <w:rPr>
          <w:rFonts w:ascii="Times New Roman" w:hAnsi="Times New Roman" w:cs="Times New Roman"/>
        </w:rPr>
        <w:t xml:space="preserve">  изменениях в очереди на получение земельных участков в собственность бесплатно.</w:t>
      </w:r>
    </w:p>
    <w:p w:rsidR="00CF732C" w:rsidRPr="00B10BE2" w:rsidRDefault="00CF732C" w:rsidP="00CF732C">
      <w:pPr>
        <w:pStyle w:val="ac"/>
      </w:pPr>
    </w:p>
    <w:p w:rsidR="00CF732C" w:rsidRPr="00B10BE2" w:rsidRDefault="00CF732C" w:rsidP="00CF732C">
      <w:pPr>
        <w:pStyle w:val="Textbody"/>
        <w:spacing w:after="0"/>
        <w:jc w:val="center"/>
        <w:rPr>
          <w:rFonts w:cs="Times New Roman"/>
          <w:sz w:val="22"/>
          <w:szCs w:val="22"/>
        </w:rPr>
      </w:pPr>
    </w:p>
    <w:p w:rsidR="00CF732C" w:rsidRPr="00B10BE2" w:rsidRDefault="00CF732C" w:rsidP="00CF732C">
      <w:pPr>
        <w:pStyle w:val="ConsPlusNormal0"/>
        <w:ind w:firstLine="540"/>
        <w:jc w:val="center"/>
        <w:rPr>
          <w:rFonts w:ascii="Times New Roman" w:hAnsi="Times New Roman" w:cs="Times New Roman"/>
          <w:sz w:val="22"/>
          <w:szCs w:val="22"/>
        </w:rPr>
      </w:pPr>
      <w:r w:rsidRPr="00B10BE2">
        <w:rPr>
          <w:rFonts w:ascii="Times New Roman" w:hAnsi="Times New Roman" w:cs="Times New Roman"/>
          <w:b/>
          <w:sz w:val="22"/>
          <w:szCs w:val="22"/>
        </w:rPr>
        <w:t xml:space="preserve">Раздел 3. Целевые показатели достижения целей и решения задач, ожидаемые конечные результаты реализации муниципальной программы. </w:t>
      </w:r>
    </w:p>
    <w:p w:rsidR="00CF732C" w:rsidRPr="00B10BE2" w:rsidRDefault="00CF732C" w:rsidP="00CF732C">
      <w:pPr>
        <w:tabs>
          <w:tab w:val="left" w:pos="459"/>
        </w:tabs>
        <w:ind w:firstLine="709"/>
        <w:contextualSpacing/>
        <w:jc w:val="both"/>
        <w:rPr>
          <w:rFonts w:ascii="Times New Roman" w:hAnsi="Times New Roman" w:cs="Times New Roman"/>
        </w:rPr>
      </w:pPr>
      <w:proofErr w:type="gramStart"/>
      <w:r w:rsidRPr="00B10BE2">
        <w:rPr>
          <w:rFonts w:ascii="Times New Roman" w:hAnsi="Times New Roman" w:cs="Times New Roman"/>
        </w:rPr>
        <w:t>Для решения задач Программы и достижения поставленных целей необходимо выполнение следующих программных мероприятий: организация и проведение работ по межеванию в отношении земельных участков, которые по решению суда переданы в собственность администрации Ольховского муниципального района Волгоградской области, постановка земельных участков на кадастровый учет, размещение информационных сообщений о наличии свободных земельных участков, находящихся в собственность Ольховского муниципального района, передаваемых в аренду и</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 xml:space="preserve">описание картометрическим методом местоположения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с. Дмитриевка, с. Стефанидовка, с. Тишанка, с. Захаровка, железнодорожная станция Захаровка, с. Липовка, х. Щепкин, в соответствии с требованиями земельного и градостроительного и иного специального законодательства Российской Федерации.</w:t>
      </w:r>
      <w:proofErr w:type="gramEnd"/>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 xml:space="preserve">     Ожидаемым результатом реализации муниципальной программы является заключение договоров аренды земельных участков, отнесение земельных участков к правильной категории земель, расчет уточненной кадастровой стоимости земельного участка и поступление доходов:</w:t>
      </w:r>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 xml:space="preserve"> - </w:t>
      </w:r>
      <w:proofErr w:type="gramStart"/>
      <w:r w:rsidRPr="00B10BE2">
        <w:rPr>
          <w:rFonts w:ascii="Times New Roman" w:hAnsi="Times New Roman" w:cs="Times New Roman"/>
        </w:rPr>
        <w:t>получаемых</w:t>
      </w:r>
      <w:proofErr w:type="gramEnd"/>
      <w:r w:rsidRPr="00B10BE2">
        <w:rPr>
          <w:rFonts w:ascii="Times New Roman" w:hAnsi="Times New Roman" w:cs="Times New Roman"/>
        </w:rPr>
        <w:t xml:space="preserve"> в виде арендной платы за земельные участки, являющихся собственностью Ольховского муниципального района, </w:t>
      </w:r>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получаемых</w:t>
      </w:r>
      <w:proofErr w:type="gramEnd"/>
      <w:r w:rsidRPr="00B10BE2">
        <w:rPr>
          <w:rFonts w:ascii="Times New Roman" w:hAnsi="Times New Roman" w:cs="Times New Roman"/>
        </w:rPr>
        <w:t xml:space="preserve"> в виде арендной за земельные участки, государственная собственность на которые не разграничена;</w:t>
      </w:r>
    </w:p>
    <w:p w:rsidR="00CF732C" w:rsidRPr="00B10BE2" w:rsidRDefault="00CF732C" w:rsidP="00CF732C">
      <w:pPr>
        <w:tabs>
          <w:tab w:val="left" w:pos="0"/>
        </w:tabs>
        <w:ind w:firstLine="540"/>
        <w:jc w:val="both"/>
        <w:rPr>
          <w:rFonts w:ascii="Times New Roman" w:hAnsi="Times New Roman" w:cs="Times New Roman"/>
          <w:b/>
        </w:rPr>
      </w:pPr>
      <w:r w:rsidRPr="00B10BE2">
        <w:rPr>
          <w:rFonts w:ascii="Times New Roman" w:hAnsi="Times New Roman" w:cs="Times New Roman"/>
        </w:rPr>
        <w:t xml:space="preserve"> - </w:t>
      </w:r>
      <w:proofErr w:type="gramStart"/>
      <w:r w:rsidRPr="00B10BE2">
        <w:rPr>
          <w:rFonts w:ascii="Times New Roman" w:hAnsi="Times New Roman" w:cs="Times New Roman"/>
        </w:rPr>
        <w:t>получаемых</w:t>
      </w:r>
      <w:proofErr w:type="gramEnd"/>
      <w:r w:rsidRPr="00B10BE2">
        <w:rPr>
          <w:rFonts w:ascii="Times New Roman" w:hAnsi="Times New Roman" w:cs="Times New Roman"/>
        </w:rPr>
        <w:t xml:space="preserve">  в виде земельного налога.</w:t>
      </w:r>
    </w:p>
    <w:p w:rsidR="00CF732C" w:rsidRPr="00B10BE2" w:rsidRDefault="00CF732C" w:rsidP="00CF732C">
      <w:pPr>
        <w:pStyle w:val="ConsPlusNormal0"/>
        <w:ind w:firstLine="540"/>
        <w:jc w:val="both"/>
        <w:rPr>
          <w:rFonts w:ascii="Times New Roman" w:hAnsi="Times New Roman" w:cs="Times New Roman"/>
          <w:sz w:val="22"/>
          <w:szCs w:val="22"/>
        </w:rPr>
      </w:pPr>
      <w:r w:rsidRPr="00B10BE2">
        <w:rPr>
          <w:rFonts w:ascii="Times New Roman" w:hAnsi="Times New Roman" w:cs="Times New Roman"/>
          <w:sz w:val="22"/>
          <w:szCs w:val="22"/>
        </w:rPr>
        <w:t xml:space="preserve">  Перечень целевых </w:t>
      </w:r>
      <w:proofErr w:type="gramStart"/>
      <w:r w:rsidRPr="00B10BE2">
        <w:rPr>
          <w:rFonts w:ascii="Times New Roman" w:hAnsi="Times New Roman" w:cs="Times New Roman"/>
          <w:sz w:val="22"/>
          <w:szCs w:val="22"/>
        </w:rPr>
        <w:t>показателей муниципальной  программы Администрации Ольховского муниципального района Волгоградской области</w:t>
      </w:r>
      <w:proofErr w:type="gramEnd"/>
      <w:r w:rsidRPr="00B10BE2">
        <w:rPr>
          <w:rFonts w:ascii="Times New Roman" w:hAnsi="Times New Roman" w:cs="Times New Roman"/>
          <w:sz w:val="22"/>
          <w:szCs w:val="22"/>
        </w:rPr>
        <w:t xml:space="preserve"> указан в Таблице №1.</w:t>
      </w:r>
    </w:p>
    <w:p w:rsidR="00CF732C" w:rsidRPr="00B10BE2" w:rsidRDefault="00CF732C" w:rsidP="00CF732C">
      <w:pPr>
        <w:pStyle w:val="Textbody"/>
        <w:spacing w:after="0"/>
        <w:jc w:val="both"/>
        <w:rPr>
          <w:rFonts w:cs="Times New Roman"/>
          <w:sz w:val="22"/>
          <w:szCs w:val="22"/>
        </w:rPr>
      </w:pPr>
      <w:r w:rsidRPr="00B10BE2">
        <w:rPr>
          <w:rFonts w:cs="Times New Roman"/>
          <w:sz w:val="22"/>
          <w:szCs w:val="22"/>
        </w:rPr>
        <w:t xml:space="preserve">    </w:t>
      </w:r>
    </w:p>
    <w:p w:rsidR="00CF732C" w:rsidRDefault="00CF732C" w:rsidP="00CF732C">
      <w:pPr>
        <w:pStyle w:val="Textbody"/>
        <w:spacing w:after="0"/>
        <w:ind w:firstLine="709"/>
        <w:jc w:val="center"/>
        <w:rPr>
          <w:rFonts w:cs="Times New Roman"/>
          <w:b/>
          <w:sz w:val="22"/>
          <w:szCs w:val="22"/>
        </w:rPr>
      </w:pPr>
    </w:p>
    <w:p w:rsidR="00CF732C" w:rsidRPr="00B10BE2" w:rsidRDefault="00CF732C" w:rsidP="00CF732C">
      <w:pPr>
        <w:pStyle w:val="Textbody"/>
        <w:spacing w:after="0"/>
        <w:ind w:firstLine="709"/>
        <w:jc w:val="center"/>
        <w:rPr>
          <w:rFonts w:cs="Times New Roman"/>
          <w:b/>
          <w:sz w:val="22"/>
          <w:szCs w:val="22"/>
        </w:rPr>
      </w:pPr>
      <w:r w:rsidRPr="00B10BE2">
        <w:rPr>
          <w:rFonts w:cs="Times New Roman"/>
          <w:b/>
          <w:sz w:val="22"/>
          <w:szCs w:val="22"/>
        </w:rPr>
        <w:t>Раздел 4. Обобщенная характеристика основных мероприятий муниципальной программы.</w:t>
      </w:r>
    </w:p>
    <w:p w:rsidR="00CF732C" w:rsidRPr="00B10BE2" w:rsidRDefault="00CF732C" w:rsidP="00CF732C">
      <w:pPr>
        <w:pStyle w:val="Textbody"/>
        <w:spacing w:after="0"/>
        <w:ind w:firstLine="709"/>
        <w:jc w:val="both"/>
        <w:rPr>
          <w:rFonts w:cs="Times New Roman"/>
          <w:sz w:val="22"/>
          <w:szCs w:val="22"/>
        </w:rPr>
      </w:pPr>
      <w:r w:rsidRPr="00B10BE2">
        <w:rPr>
          <w:rFonts w:cs="Times New Roman"/>
          <w:sz w:val="22"/>
          <w:szCs w:val="22"/>
        </w:rPr>
        <w:t xml:space="preserve">Краткое описание основных мероприятий муниципальной программы, которые </w:t>
      </w:r>
      <w:r w:rsidRPr="00B10BE2">
        <w:rPr>
          <w:rFonts w:cs="Times New Roman"/>
          <w:sz w:val="22"/>
          <w:szCs w:val="22"/>
        </w:rPr>
        <w:lastRenderedPageBreak/>
        <w:t>необходимо реализовать для решения задач муниципальной программы и достижения поставленных целей:</w:t>
      </w:r>
    </w:p>
    <w:p w:rsidR="00CF732C" w:rsidRPr="00B10BE2" w:rsidRDefault="00CF732C" w:rsidP="00CF732C">
      <w:pPr>
        <w:widowControl w:val="0"/>
        <w:suppressLineNumbers/>
        <w:suppressAutoHyphens/>
        <w:jc w:val="both"/>
        <w:rPr>
          <w:rFonts w:ascii="Times New Roman" w:hAnsi="Times New Roman" w:cs="Times New Roman"/>
          <w:b/>
        </w:rPr>
      </w:pPr>
      <w:r w:rsidRPr="00B10BE2">
        <w:rPr>
          <w:rFonts w:ascii="Times New Roman" w:hAnsi="Times New Roman" w:cs="Times New Roman"/>
          <w:b/>
        </w:rPr>
        <w:t xml:space="preserve">                 </w:t>
      </w:r>
      <w:r w:rsidRPr="00B10BE2">
        <w:rPr>
          <w:rFonts w:ascii="Times New Roman" w:hAnsi="Times New Roman" w:cs="Times New Roman"/>
          <w:b/>
          <w:lang w:val="en-US"/>
        </w:rPr>
        <w:t>I</w:t>
      </w:r>
      <w:r w:rsidRPr="00B10BE2">
        <w:rPr>
          <w:rFonts w:ascii="Times New Roman" w:hAnsi="Times New Roman" w:cs="Times New Roman"/>
          <w:b/>
        </w:rPr>
        <w:t xml:space="preserve">. Постановка на государственный кадастровый учет, в зависимости от финансового обеспечения, максимально возможного количества земельных участков общей площадью </w:t>
      </w:r>
      <w:smartTag w:uri="urn:schemas-microsoft-com:office:smarttags" w:element="metricconverter">
        <w:smartTagPr>
          <w:attr w:name="ProductID" w:val="6731,7 га"/>
        </w:smartTagPr>
        <w:r w:rsidRPr="00B10BE2">
          <w:rPr>
            <w:rFonts w:ascii="Times New Roman" w:hAnsi="Times New Roman" w:cs="Times New Roman"/>
            <w:b/>
          </w:rPr>
          <w:t>6731</w:t>
        </w:r>
        <w:proofErr w:type="gramStart"/>
        <w:r w:rsidRPr="00B10BE2">
          <w:rPr>
            <w:rFonts w:ascii="Times New Roman" w:hAnsi="Times New Roman" w:cs="Times New Roman"/>
            <w:b/>
          </w:rPr>
          <w:t>,7</w:t>
        </w:r>
        <w:proofErr w:type="gramEnd"/>
        <w:r w:rsidRPr="00B10BE2">
          <w:rPr>
            <w:rFonts w:ascii="Times New Roman" w:hAnsi="Times New Roman" w:cs="Times New Roman"/>
            <w:b/>
          </w:rPr>
          <w:t xml:space="preserve"> га</w:t>
        </w:r>
      </w:smartTag>
      <w:r w:rsidRPr="00B10BE2">
        <w:rPr>
          <w:rFonts w:ascii="Times New Roman" w:hAnsi="Times New Roman" w:cs="Times New Roman"/>
          <w:b/>
        </w:rPr>
        <w:t>, в том числе в административных границах следующих сельских поселений:</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1.Подготовка предварительных схем межевания земельных участков –  подготавливается схема расположения земельного участка на кадастровом плане территории для проведения межевых работ кадастровым инженером.</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2. 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 подготовка списка земельных участков, которые необходимо сформировать с указанием основных характеристик: адреса или местоположения, площади, вида разрешенного использования, категории земель на котором находиться земельный участок.</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4. Организация выполнения межевания земельных участков -  предоставление необходимых документов для проведения кадастровым инженером межевых работ по определению границ земельных участков.</w:t>
      </w:r>
    </w:p>
    <w:p w:rsidR="00CF732C" w:rsidRPr="00B10BE2" w:rsidRDefault="00CF732C" w:rsidP="00CF732C">
      <w:pPr>
        <w:pStyle w:val="afff4"/>
        <w:jc w:val="both"/>
        <w:rPr>
          <w:rFonts w:ascii="Times New Roman" w:hAnsi="Times New Roman" w:cs="Times New Roman"/>
        </w:rPr>
      </w:pPr>
      <w:r w:rsidRPr="00B10BE2">
        <w:rPr>
          <w:rFonts w:ascii="Times New Roman" w:hAnsi="Times New Roman" w:cs="Times New Roman"/>
        </w:rPr>
        <w:t xml:space="preserve">      5. Организация постановки земельных участков на государственный кадастровый учет -  направление материалов в  Учреждение ФФГБУ «Федеральная кадастровая палата Федеральной службы государственной регистрации, кадастра и картографии по Волгоградской области» для получения кадастровых паспортов земельных участков.</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6. Регистрация права собственности на земельные участки Ольховским муниципальным районом Волгоградской области – направление пакета документов в Управление Федеральной службы государственной регистрации, кадастра и картографии по Волгоградской области для регистрации права собственности на сформированные земельные участки.</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7. </w:t>
      </w:r>
      <w:proofErr w:type="gramStart"/>
      <w:r w:rsidRPr="00B10BE2">
        <w:rPr>
          <w:rFonts w:ascii="Times New Roman" w:hAnsi="Times New Roman" w:cs="Times New Roman"/>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 – в соответствии с Земельным кодексом РФ от 136 – ФЗ от 25.10.2001 г., с Законом Волгоградской области от 17.07.2003 № 855-ОД «Об обороте земель сельскохозяйственного назначения в Волгоградской области» необходимо размещать информацию о возможности заключения договора аренды земельного участка, выделенного в счет земельных долей, находящегося в</w:t>
      </w:r>
      <w:proofErr w:type="gramEnd"/>
      <w:r w:rsidRPr="00B10BE2">
        <w:rPr>
          <w:rFonts w:ascii="Times New Roman" w:hAnsi="Times New Roman" w:cs="Times New Roman"/>
        </w:rPr>
        <w:t xml:space="preserve"> собственности Ольховского муниципального района Волгоградской области в газете "</w:t>
      </w:r>
      <w:proofErr w:type="gramStart"/>
      <w:r w:rsidRPr="00B10BE2">
        <w:rPr>
          <w:rFonts w:ascii="Times New Roman" w:hAnsi="Times New Roman" w:cs="Times New Roman"/>
        </w:rPr>
        <w:t>Волгоградская</w:t>
      </w:r>
      <w:proofErr w:type="gramEnd"/>
      <w:r w:rsidRPr="00B10BE2">
        <w:rPr>
          <w:rFonts w:ascii="Times New Roman" w:hAnsi="Times New Roman" w:cs="Times New Roman"/>
        </w:rPr>
        <w:t xml:space="preserve"> правда", «Ольховские вести», </w:t>
      </w:r>
      <w:hyperlink r:id="rId150" w:history="1">
        <w:r w:rsidRPr="00B10BE2">
          <w:rPr>
            <w:rStyle w:val="a7"/>
            <w:lang w:val="en-US"/>
          </w:rPr>
          <w:t>https</w:t>
        </w:r>
        <w:r w:rsidRPr="00B10BE2">
          <w:rPr>
            <w:rStyle w:val="a7"/>
          </w:rPr>
          <w:t>://</w:t>
        </w:r>
        <w:r w:rsidRPr="00B10BE2">
          <w:rPr>
            <w:rStyle w:val="a7"/>
            <w:lang w:val="en-US"/>
          </w:rPr>
          <w:t>torgi</w:t>
        </w:r>
        <w:r w:rsidRPr="00B10BE2">
          <w:rPr>
            <w:rStyle w:val="a7"/>
          </w:rPr>
          <w:t>.</w:t>
        </w:r>
        <w:r w:rsidRPr="00B10BE2">
          <w:rPr>
            <w:rStyle w:val="a7"/>
            <w:lang w:val="en-US"/>
          </w:rPr>
          <w:t>gov</w:t>
        </w:r>
        <w:r w:rsidRPr="00B10BE2">
          <w:rPr>
            <w:rStyle w:val="a7"/>
          </w:rPr>
          <w:t>.</w:t>
        </w:r>
        <w:r w:rsidRPr="00B10BE2">
          <w:rPr>
            <w:rStyle w:val="a7"/>
            <w:lang w:val="en-US"/>
          </w:rPr>
          <w:t>ru</w:t>
        </w:r>
      </w:hyperlink>
      <w:r w:rsidRPr="00B10BE2">
        <w:rPr>
          <w:rFonts w:ascii="Times New Roman" w:hAnsi="Times New Roman" w:cs="Times New Roman"/>
        </w:rPr>
        <w:t xml:space="preserve">, на официальной странице Ольховского муниципального района на официальном портале Губернатора и Правительства Волгоградской области. В газете Ольховские вести», </w:t>
      </w:r>
      <w:hyperlink r:id="rId151" w:history="1">
        <w:r w:rsidRPr="00B10BE2">
          <w:rPr>
            <w:rStyle w:val="a7"/>
            <w:lang w:val="en-US"/>
          </w:rPr>
          <w:t>https</w:t>
        </w:r>
        <w:r w:rsidRPr="00B10BE2">
          <w:rPr>
            <w:rStyle w:val="a7"/>
          </w:rPr>
          <w:t>://</w:t>
        </w:r>
        <w:r w:rsidRPr="00B10BE2">
          <w:rPr>
            <w:rStyle w:val="a7"/>
            <w:lang w:val="en-US"/>
          </w:rPr>
          <w:t>torgi</w:t>
        </w:r>
        <w:r w:rsidRPr="00B10BE2">
          <w:rPr>
            <w:rStyle w:val="a7"/>
          </w:rPr>
          <w:t>.</w:t>
        </w:r>
        <w:r w:rsidRPr="00B10BE2">
          <w:rPr>
            <w:rStyle w:val="a7"/>
            <w:lang w:val="en-US"/>
          </w:rPr>
          <w:t>gov</w:t>
        </w:r>
        <w:r w:rsidRPr="00B10BE2">
          <w:rPr>
            <w:rStyle w:val="a7"/>
          </w:rPr>
          <w:t>.</w:t>
        </w:r>
        <w:r w:rsidRPr="00B10BE2">
          <w:rPr>
            <w:rStyle w:val="a7"/>
            <w:lang w:val="en-US"/>
          </w:rPr>
          <w:t>ru</w:t>
        </w:r>
      </w:hyperlink>
      <w:r w:rsidRPr="00B10BE2">
        <w:rPr>
          <w:rFonts w:ascii="Times New Roman" w:hAnsi="Times New Roman" w:cs="Times New Roman"/>
        </w:rPr>
        <w:t xml:space="preserve">, на официальной странице Ольховского муниципального района на официальном портале Губернатора и Правительства Волгоградской области информация опубликовывается бесплатно, а для опубликования в газете «Волгоградская правда» необходимы денежные средства. Согласно </w:t>
      </w:r>
      <w:proofErr w:type="gramStart"/>
      <w:r w:rsidRPr="00B10BE2">
        <w:rPr>
          <w:rFonts w:ascii="Times New Roman" w:hAnsi="Times New Roman" w:cs="Times New Roman"/>
        </w:rPr>
        <w:t>прайс – листу</w:t>
      </w:r>
      <w:proofErr w:type="gramEnd"/>
      <w:r w:rsidRPr="00B10BE2">
        <w:rPr>
          <w:rFonts w:ascii="Times New Roman" w:hAnsi="Times New Roman" w:cs="Times New Roman"/>
        </w:rPr>
        <w:t xml:space="preserve"> стоимость информационных сообщений в рубрике «Объявления и извещения» – 80 руб. за 1 кв. см. (цены </w:t>
      </w:r>
      <w:smartTag w:uri="urn:schemas-microsoft-com:office:smarttags" w:element="metricconverter">
        <w:smartTagPr>
          <w:attr w:name="ProductID" w:val="2017 г"/>
        </w:smartTagPr>
        <w:r w:rsidRPr="00B10BE2">
          <w:rPr>
            <w:rFonts w:ascii="Times New Roman" w:hAnsi="Times New Roman" w:cs="Times New Roman"/>
          </w:rPr>
          <w:t>2017 г</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8. 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w:t>
      </w:r>
      <w:r w:rsidRPr="00B10BE2">
        <w:rPr>
          <w:rFonts w:ascii="Times New Roman" w:hAnsi="Times New Roman" w:cs="Times New Roman"/>
        </w:rPr>
        <w:lastRenderedPageBreak/>
        <w:t>«</w:t>
      </w:r>
      <w:proofErr w:type="gramStart"/>
      <w:r w:rsidRPr="00B10BE2">
        <w:rPr>
          <w:rFonts w:ascii="Times New Roman" w:hAnsi="Times New Roman" w:cs="Times New Roman"/>
        </w:rPr>
        <w:t>Волгоградская</w:t>
      </w:r>
      <w:proofErr w:type="gramEnd"/>
      <w:r w:rsidRPr="00B10BE2">
        <w:rPr>
          <w:rFonts w:ascii="Times New Roman" w:hAnsi="Times New Roman" w:cs="Times New Roman"/>
        </w:rPr>
        <w:t xml:space="preserve"> правда» - подготовка информационного сообщения о наличии свободных земельных участков, находящихся в собственности Ольховского муниципального района Волгоградской области, передаваемых в аренду с указанием основных характеристик:  местоположения, площади, вида разрешенного использования, категории земель на котором находиться земельный участок.</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9. Проведение конкурсных процедур на заключение муниципального контракта для размещения информационных сообщений в газете «Волгоградская правда»</w:t>
      </w:r>
      <w:proofErr w:type="gramStart"/>
      <w:r w:rsidRPr="00B10BE2">
        <w:rPr>
          <w:rFonts w:ascii="Times New Roman" w:hAnsi="Times New Roman" w:cs="Times New Roman"/>
        </w:rPr>
        <w:t>.</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р</w:t>
      </w:r>
      <w:proofErr w:type="gramEnd"/>
      <w:r w:rsidRPr="00B10BE2">
        <w:rPr>
          <w:rFonts w:ascii="Times New Roman" w:hAnsi="Times New Roman" w:cs="Times New Roman"/>
        </w:rPr>
        <w:t xml:space="preserve">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10. Опубликование информационных сообщений в газете «</w:t>
      </w:r>
      <w:proofErr w:type="gramStart"/>
      <w:r w:rsidRPr="00B10BE2">
        <w:rPr>
          <w:rFonts w:ascii="Times New Roman" w:hAnsi="Times New Roman" w:cs="Times New Roman"/>
        </w:rPr>
        <w:t>Волгоградская</w:t>
      </w:r>
      <w:proofErr w:type="gramEnd"/>
      <w:r w:rsidRPr="00B10BE2">
        <w:rPr>
          <w:rFonts w:ascii="Times New Roman" w:hAnsi="Times New Roman" w:cs="Times New Roman"/>
        </w:rPr>
        <w:t xml:space="preserve"> правда», «Ольховские вести», </w:t>
      </w:r>
      <w:hyperlink r:id="rId152" w:history="1">
        <w:r w:rsidRPr="00B10BE2">
          <w:rPr>
            <w:rStyle w:val="a7"/>
            <w:lang w:val="en-US"/>
          </w:rPr>
          <w:t>https</w:t>
        </w:r>
        <w:r w:rsidRPr="00B10BE2">
          <w:rPr>
            <w:rStyle w:val="a7"/>
          </w:rPr>
          <w:t>://</w:t>
        </w:r>
        <w:r w:rsidRPr="00B10BE2">
          <w:rPr>
            <w:rStyle w:val="a7"/>
            <w:lang w:val="en-US"/>
          </w:rPr>
          <w:t>torgi</w:t>
        </w:r>
        <w:r w:rsidRPr="00B10BE2">
          <w:rPr>
            <w:rStyle w:val="a7"/>
          </w:rPr>
          <w:t>.</w:t>
        </w:r>
        <w:r w:rsidRPr="00B10BE2">
          <w:rPr>
            <w:rStyle w:val="a7"/>
            <w:lang w:val="en-US"/>
          </w:rPr>
          <w:t>gov</w:t>
        </w:r>
        <w:r w:rsidRPr="00B10BE2">
          <w:rPr>
            <w:rStyle w:val="a7"/>
          </w:rPr>
          <w:t>.</w:t>
        </w:r>
        <w:r w:rsidRPr="00B10BE2">
          <w:rPr>
            <w:rStyle w:val="a7"/>
            <w:lang w:val="en-US"/>
          </w:rPr>
          <w:t>ru</w:t>
        </w:r>
      </w:hyperlink>
      <w:r w:rsidRPr="00B10BE2">
        <w:rPr>
          <w:rFonts w:ascii="Times New Roman" w:hAnsi="Times New Roman" w:cs="Times New Roman"/>
        </w:rPr>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p w:rsidR="00CF732C" w:rsidRPr="00B10BE2" w:rsidRDefault="00CF732C" w:rsidP="00CF732C">
      <w:pPr>
        <w:pStyle w:val="ConsPlusNormal0"/>
        <w:ind w:firstLine="0"/>
        <w:jc w:val="both"/>
        <w:rPr>
          <w:rFonts w:ascii="Times New Roman" w:hAnsi="Times New Roman" w:cs="Times New Roman"/>
          <w:sz w:val="22"/>
          <w:szCs w:val="22"/>
        </w:rPr>
      </w:pPr>
      <w:r w:rsidRPr="00B10BE2">
        <w:rPr>
          <w:rFonts w:ascii="Times New Roman" w:hAnsi="Times New Roman" w:cs="Times New Roman"/>
          <w:sz w:val="22"/>
          <w:szCs w:val="22"/>
        </w:rPr>
        <w:t xml:space="preserve">         11. Прием заявлений от граждан, желающих заключить договора аренды на земельные участки – соответствии с Земельным кодексом РФ от 136 – ФЗ от 25.10.2001 г. заявления от граждан принимаются в течени</w:t>
      </w:r>
      <w:proofErr w:type="gramStart"/>
      <w:r w:rsidRPr="00B10BE2">
        <w:rPr>
          <w:rFonts w:ascii="Times New Roman" w:hAnsi="Times New Roman" w:cs="Times New Roman"/>
          <w:sz w:val="22"/>
          <w:szCs w:val="22"/>
        </w:rPr>
        <w:t>и</w:t>
      </w:r>
      <w:proofErr w:type="gramEnd"/>
      <w:r w:rsidRPr="00B10BE2">
        <w:rPr>
          <w:rFonts w:ascii="Times New Roman" w:hAnsi="Times New Roman" w:cs="Times New Roman"/>
          <w:sz w:val="22"/>
          <w:szCs w:val="22"/>
        </w:rPr>
        <w:t xml:space="preserve"> 6 месяцев со дня опубликования информационных сообщений о наличии свободных земельных участков, находящихся в собственности Ольховского муниципального района Волгоградской области, передаваемых в аренду. По истечении указанного срока с заинтересованными лицами заключаются договора аренды.        </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w:t>
      </w:r>
      <w:r w:rsidRPr="00B10BE2">
        <w:rPr>
          <w:rFonts w:ascii="Times New Roman" w:hAnsi="Times New Roman" w:cs="Times New Roman"/>
          <w:b/>
          <w:lang w:val="en-US"/>
        </w:rPr>
        <w:t>II</w:t>
      </w:r>
      <w:r w:rsidRPr="00B10BE2">
        <w:rPr>
          <w:rFonts w:ascii="Times New Roman" w:hAnsi="Times New Roman" w:cs="Times New Roman"/>
          <w:b/>
        </w:rPr>
        <w:t xml:space="preserve">. Внесение сведений о местоположении границ </w:t>
      </w:r>
      <w:r w:rsidRPr="00B10BE2">
        <w:rPr>
          <w:rFonts w:ascii="Times New Roman" w:hAnsi="Times New Roman" w:cs="Times New Roman"/>
          <w:b/>
          <w:color w:val="000000"/>
        </w:rPr>
        <w:t>населенных пунктов Ольховского района Волгоградской области:</w:t>
      </w:r>
      <w:r w:rsidRPr="00B10BE2">
        <w:rPr>
          <w:rFonts w:ascii="Times New Roman" w:hAnsi="Times New Roman" w:cs="Times New Roman"/>
          <w:b/>
        </w:rPr>
        <w:t xml:space="preserve"> х. Гурово</w:t>
      </w:r>
      <w:proofErr w:type="gramStart"/>
      <w:r w:rsidRPr="00B10BE2">
        <w:rPr>
          <w:rFonts w:ascii="Times New Roman" w:hAnsi="Times New Roman" w:cs="Times New Roman"/>
          <w:b/>
        </w:rPr>
        <w:t>,  х</w:t>
      </w:r>
      <w:proofErr w:type="gramEnd"/>
      <w:r w:rsidRPr="00B10BE2">
        <w:rPr>
          <w:rFonts w:ascii="Times New Roman" w:hAnsi="Times New Roman" w:cs="Times New Roman"/>
          <w:b/>
        </w:rPr>
        <w:t>. Новоольховка,</w:t>
      </w:r>
      <w:r w:rsidRPr="00B10BE2">
        <w:rPr>
          <w:rFonts w:ascii="Times New Roman" w:hAnsi="Times New Roman" w:cs="Times New Roman"/>
          <w:b/>
          <w:color w:val="000000"/>
        </w:rPr>
        <w:t xml:space="preserve"> п.</w:t>
      </w:r>
      <w:r w:rsidRPr="00B10BE2">
        <w:rPr>
          <w:rFonts w:ascii="Times New Roman" w:hAnsi="Times New Roman" w:cs="Times New Roman"/>
          <w:b/>
        </w:rPr>
        <w:t xml:space="preserve"> Октябрьский,</w:t>
      </w:r>
      <w:r w:rsidRPr="00B10BE2">
        <w:rPr>
          <w:rFonts w:ascii="Times New Roman" w:hAnsi="Times New Roman" w:cs="Times New Roman"/>
          <w:b/>
          <w:color w:val="000000"/>
        </w:rPr>
        <w:t xml:space="preserve"> с</w:t>
      </w:r>
      <w:r w:rsidRPr="00B10BE2">
        <w:rPr>
          <w:rFonts w:ascii="Times New Roman" w:hAnsi="Times New Roman" w:cs="Times New Roman"/>
          <w:b/>
        </w:rPr>
        <w:t>. Зензеватка,</w:t>
      </w:r>
      <w:r w:rsidRPr="00B10BE2">
        <w:rPr>
          <w:rFonts w:ascii="Times New Roman" w:hAnsi="Times New Roman" w:cs="Times New Roman"/>
          <w:b/>
          <w:color w:val="000000"/>
        </w:rPr>
        <w:t xml:space="preserve"> с</w:t>
      </w:r>
      <w:r w:rsidRPr="00B10BE2">
        <w:rPr>
          <w:rFonts w:ascii="Times New Roman" w:hAnsi="Times New Roman" w:cs="Times New Roman"/>
          <w:b/>
        </w:rPr>
        <w:t xml:space="preserve">. Каменный Брод,  с. Михайловка, пос. </w:t>
      </w:r>
      <w:proofErr w:type="gramStart"/>
      <w:r w:rsidRPr="00B10BE2">
        <w:rPr>
          <w:rFonts w:ascii="Times New Roman" w:hAnsi="Times New Roman" w:cs="Times New Roman"/>
          <w:b/>
        </w:rPr>
        <w:t>Госконюшня, с. Рыбинка,</w:t>
      </w:r>
      <w:r w:rsidRPr="00B10BE2">
        <w:rPr>
          <w:rFonts w:ascii="Times New Roman" w:hAnsi="Times New Roman" w:cs="Times New Roman"/>
          <w:b/>
          <w:color w:val="000000"/>
        </w:rPr>
        <w:t xml:space="preserve"> п</w:t>
      </w:r>
      <w:r w:rsidRPr="00B10BE2">
        <w:rPr>
          <w:rFonts w:ascii="Times New Roman" w:hAnsi="Times New Roman" w:cs="Times New Roman"/>
          <w:b/>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 Щепкин, в Единый государственный реестр недвижимости (далее – ЕГРН):</w:t>
      </w:r>
      <w:proofErr w:type="gramEnd"/>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1. </w:t>
      </w:r>
      <w:proofErr w:type="gramStart"/>
      <w:r w:rsidRPr="00B10BE2">
        <w:rPr>
          <w:rFonts w:ascii="Times New Roman" w:hAnsi="Times New Roman" w:cs="Times New Roman"/>
        </w:rPr>
        <w:t xml:space="preserve">Описание местоположений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xml:space="preserve">. Нежинский, х. Погожья Балка, х. Песковатский, в соответствии с требованиями земельного и градостроительного законодательства Российской Федерации - подготовка землеустроительной документации по описанию местоположения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proofErr w:type="gramEnd"/>
      <w:r w:rsidRPr="00B10BE2">
        <w:rPr>
          <w:rFonts w:ascii="Times New Roman" w:hAnsi="Times New Roman" w:cs="Times New Roman"/>
        </w:rPr>
        <w:t>,</w:t>
      </w:r>
      <w:r w:rsidRPr="00B10BE2">
        <w:rPr>
          <w:rFonts w:ascii="Times New Roman" w:hAnsi="Times New Roman" w:cs="Times New Roman"/>
          <w:color w:val="000000"/>
        </w:rPr>
        <w:t xml:space="preserve"> </w:t>
      </w:r>
      <w:proofErr w:type="gramStart"/>
      <w:r w:rsidRPr="00B10BE2">
        <w:rPr>
          <w:rFonts w:ascii="Times New Roman" w:hAnsi="Times New Roman" w:cs="Times New Roman"/>
          <w:color w:val="000000"/>
        </w:rPr>
        <w:t>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 Щепкин</w:t>
      </w:r>
      <w:proofErr w:type="gramEnd"/>
      <w:r w:rsidRPr="00B10BE2">
        <w:rPr>
          <w:rFonts w:ascii="Times New Roman" w:hAnsi="Times New Roman" w:cs="Times New Roman"/>
        </w:rPr>
        <w:t>, для проведения работ кадастровым инженером.</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2. Подготовка технического задания для организации и проведения конкурсных процедур  на заключение  муниципального контракта на описание местоположений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 подготовка схемы расположения границы населенного пункта с учетом правил землепользования и застройки.</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lastRenderedPageBreak/>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4. Организация </w:t>
      </w:r>
      <w:proofErr w:type="gramStart"/>
      <w:r w:rsidRPr="00B10BE2">
        <w:rPr>
          <w:rFonts w:ascii="Times New Roman" w:hAnsi="Times New Roman" w:cs="Times New Roman"/>
        </w:rPr>
        <w:t xml:space="preserve">выполнения описания местоположений границ </w:t>
      </w:r>
      <w:r w:rsidRPr="00B10BE2">
        <w:rPr>
          <w:rFonts w:ascii="Times New Roman" w:hAnsi="Times New Roman" w:cs="Times New Roman"/>
          <w:color w:val="000000"/>
        </w:rPr>
        <w:t>населенных пунктов Ольховского района Волгоградской</w:t>
      </w:r>
      <w:proofErr w:type="gramEnd"/>
      <w:r w:rsidRPr="00B10BE2">
        <w:rPr>
          <w:rFonts w:ascii="Times New Roman" w:hAnsi="Times New Roman" w:cs="Times New Roman"/>
          <w:color w:val="000000"/>
        </w:rPr>
        <w:t xml:space="preserve"> области</w:t>
      </w:r>
      <w:r w:rsidRPr="00B10BE2">
        <w:rPr>
          <w:rFonts w:ascii="Times New Roman" w:hAnsi="Times New Roman" w:cs="Times New Roman"/>
        </w:rPr>
        <w:t xml:space="preserve"> -  предоставление необходимых документов для проведения кадастровым инженером межевых работ по описанию местоположений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 xml:space="preserve">5. </w:t>
      </w:r>
      <w:proofErr w:type="gramStart"/>
      <w:r w:rsidRPr="00B10BE2">
        <w:rPr>
          <w:rFonts w:ascii="Times New Roman" w:hAnsi="Times New Roman" w:cs="Times New Roman"/>
        </w:rPr>
        <w:t xml:space="preserve">Организация подготовка документов для передачи в орган регистрации прав с целью внесения сведения о местоположении границ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 Щепкин, в Единый государственный реестр недвижимости (далее – ЕГРН).</w:t>
      </w:r>
      <w:proofErr w:type="gramEnd"/>
    </w:p>
    <w:p w:rsidR="00CF732C" w:rsidRPr="00B10BE2" w:rsidRDefault="00CF732C" w:rsidP="00CF732C">
      <w:pPr>
        <w:ind w:firstLine="709"/>
        <w:jc w:val="both"/>
        <w:rPr>
          <w:rFonts w:ascii="Times New Roman" w:hAnsi="Times New Roman" w:cs="Times New Roman"/>
          <w:color w:val="000000"/>
        </w:rPr>
      </w:pPr>
      <w:r w:rsidRPr="00B10BE2">
        <w:rPr>
          <w:rFonts w:ascii="Times New Roman" w:hAnsi="Times New Roman" w:cs="Times New Roman"/>
        </w:rPr>
        <w:t xml:space="preserve">6. Внесение сведений о местоположении границ </w:t>
      </w:r>
      <w:r w:rsidRPr="00B10BE2">
        <w:rPr>
          <w:rFonts w:ascii="Times New Roman" w:hAnsi="Times New Roman" w:cs="Times New Roman"/>
          <w:color w:val="000000"/>
        </w:rPr>
        <w:t>населенных пунктов в ЕГРН.</w:t>
      </w:r>
    </w:p>
    <w:p w:rsidR="00CF732C" w:rsidRPr="00B10BE2" w:rsidRDefault="00CF732C" w:rsidP="00CF732C">
      <w:pPr>
        <w:jc w:val="both"/>
        <w:rPr>
          <w:rFonts w:ascii="Times New Roman" w:hAnsi="Times New Roman" w:cs="Times New Roman"/>
          <w:color w:val="000000"/>
        </w:rPr>
      </w:pPr>
      <w:r w:rsidRPr="00B10BE2">
        <w:rPr>
          <w:rFonts w:ascii="Times New Roman" w:hAnsi="Times New Roman" w:cs="Times New Roman"/>
          <w:b/>
          <w:color w:val="000000"/>
        </w:rPr>
        <w:t xml:space="preserve">         </w:t>
      </w:r>
      <w:r w:rsidRPr="00B10BE2">
        <w:rPr>
          <w:rFonts w:ascii="Times New Roman" w:hAnsi="Times New Roman" w:cs="Times New Roman"/>
          <w:b/>
          <w:color w:val="000000"/>
          <w:lang w:val="en-US"/>
        </w:rPr>
        <w:t>III</w:t>
      </w:r>
      <w:r w:rsidRPr="00B10BE2">
        <w:rPr>
          <w:rFonts w:ascii="Times New Roman" w:hAnsi="Times New Roman" w:cs="Times New Roman"/>
          <w:b/>
          <w:color w:val="000000"/>
        </w:rPr>
        <w:t>.</w:t>
      </w:r>
      <w:r w:rsidRPr="00B10BE2">
        <w:rPr>
          <w:rFonts w:ascii="Times New Roman" w:hAnsi="Times New Roman" w:cs="Times New Roman"/>
          <w:b/>
        </w:rPr>
        <w:t xml:space="preserve"> Оценка начального размера годовой арендной платы земельных участков для проведения аукционов.</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color w:val="000000"/>
        </w:rPr>
        <w:t>1.</w:t>
      </w:r>
      <w:r w:rsidRPr="00B10BE2">
        <w:rPr>
          <w:rFonts w:ascii="Times New Roman" w:hAnsi="Times New Roman" w:cs="Times New Roman"/>
        </w:rPr>
        <w:t xml:space="preserve">  Подготовка технического задания для организации и проведения конкурсных процедур  на заключение  муниципального контракта на </w:t>
      </w:r>
      <w:r w:rsidRPr="00B10BE2">
        <w:rPr>
          <w:rFonts w:ascii="Times New Roman" w:hAnsi="Times New Roman" w:cs="Times New Roman"/>
          <w:color w:val="000000"/>
        </w:rPr>
        <w:t>Оценку начального размера арендной платы за земельные участки</w:t>
      </w:r>
      <w:r w:rsidRPr="00B10BE2">
        <w:rPr>
          <w:rFonts w:ascii="Times New Roman" w:hAnsi="Times New Roman" w:cs="Times New Roman"/>
        </w:rPr>
        <w:t xml:space="preserve"> – подготовка кадастровых паспортов земельных участков.</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widowControl w:val="0"/>
        <w:suppressLineNumbers/>
        <w:suppressAutoHyphens/>
        <w:jc w:val="both"/>
        <w:rPr>
          <w:rFonts w:ascii="Times New Roman" w:hAnsi="Times New Roman" w:cs="Times New Roman"/>
          <w:color w:val="000000"/>
        </w:rPr>
      </w:pPr>
      <w:r w:rsidRPr="00B10BE2">
        <w:rPr>
          <w:rFonts w:ascii="Times New Roman" w:hAnsi="Times New Roman" w:cs="Times New Roman"/>
        </w:rPr>
        <w:t xml:space="preserve">           4. Организация выполнения </w:t>
      </w:r>
      <w:r w:rsidRPr="00B10BE2">
        <w:rPr>
          <w:rFonts w:ascii="Times New Roman" w:hAnsi="Times New Roman" w:cs="Times New Roman"/>
          <w:color w:val="000000"/>
        </w:rPr>
        <w:t>Оценки начального размера арендной платы за земельные участки</w:t>
      </w:r>
      <w:r w:rsidRPr="00B10BE2">
        <w:rPr>
          <w:rFonts w:ascii="Times New Roman" w:hAnsi="Times New Roman" w:cs="Times New Roman"/>
        </w:rPr>
        <w:t xml:space="preserve"> -  предоставление необходимых документов для проведения независимым оценщиком </w:t>
      </w:r>
      <w:r w:rsidRPr="00B10BE2">
        <w:rPr>
          <w:rFonts w:ascii="Times New Roman" w:hAnsi="Times New Roman" w:cs="Times New Roman"/>
          <w:color w:val="000000"/>
        </w:rPr>
        <w:t>Оценки начального размера арендной платы за земельные участки</w:t>
      </w:r>
      <w:r w:rsidRPr="00B10BE2">
        <w:rPr>
          <w:rFonts w:ascii="Times New Roman" w:hAnsi="Times New Roman" w:cs="Times New Roman"/>
        </w:rPr>
        <w:t>.</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color w:val="000000"/>
        </w:rPr>
        <w:t xml:space="preserve">5. </w:t>
      </w:r>
      <w:r w:rsidRPr="00B10BE2">
        <w:rPr>
          <w:rFonts w:ascii="Times New Roman" w:hAnsi="Times New Roman" w:cs="Times New Roman"/>
        </w:rPr>
        <w:t>Опубликование информационных сообщений о проведен</w:t>
      </w:r>
      <w:proofErr w:type="gramStart"/>
      <w:r w:rsidRPr="00B10BE2">
        <w:rPr>
          <w:rFonts w:ascii="Times New Roman" w:hAnsi="Times New Roman" w:cs="Times New Roman"/>
        </w:rPr>
        <w:t>ии ау</w:t>
      </w:r>
      <w:proofErr w:type="gramEnd"/>
      <w:r w:rsidRPr="00B10BE2">
        <w:rPr>
          <w:rFonts w:ascii="Times New Roman" w:hAnsi="Times New Roman" w:cs="Times New Roman"/>
        </w:rPr>
        <w:t xml:space="preserve">кционов в газете «Ольховские вести», </w:t>
      </w:r>
      <w:hyperlink r:id="rId153" w:history="1">
        <w:r w:rsidRPr="00B10BE2">
          <w:rPr>
            <w:rStyle w:val="a7"/>
            <w:lang w:val="en-US"/>
          </w:rPr>
          <w:t>https</w:t>
        </w:r>
        <w:r w:rsidRPr="00B10BE2">
          <w:rPr>
            <w:rStyle w:val="a7"/>
          </w:rPr>
          <w:t>://</w:t>
        </w:r>
        <w:r w:rsidRPr="00B10BE2">
          <w:rPr>
            <w:rStyle w:val="a7"/>
            <w:lang w:val="en-US"/>
          </w:rPr>
          <w:t>torgi</w:t>
        </w:r>
        <w:r w:rsidRPr="00B10BE2">
          <w:rPr>
            <w:rStyle w:val="a7"/>
          </w:rPr>
          <w:t>.</w:t>
        </w:r>
        <w:r w:rsidRPr="00B10BE2">
          <w:rPr>
            <w:rStyle w:val="a7"/>
            <w:lang w:val="en-US"/>
          </w:rPr>
          <w:t>gov</w:t>
        </w:r>
        <w:r w:rsidRPr="00B10BE2">
          <w:rPr>
            <w:rStyle w:val="a7"/>
          </w:rPr>
          <w:t>.</w:t>
        </w:r>
        <w:r w:rsidRPr="00B10BE2">
          <w:rPr>
            <w:rStyle w:val="a7"/>
            <w:lang w:val="en-US"/>
          </w:rPr>
          <w:t>ru</w:t>
        </w:r>
      </w:hyperlink>
      <w:r w:rsidRPr="00B10BE2">
        <w:rPr>
          <w:rFonts w:ascii="Times New Roman" w:hAnsi="Times New Roman" w:cs="Times New Roman"/>
        </w:rPr>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p w:rsidR="00CF732C" w:rsidRPr="00B10BE2" w:rsidRDefault="00CF732C" w:rsidP="00CF732C">
      <w:pPr>
        <w:ind w:firstLine="709"/>
        <w:jc w:val="both"/>
        <w:rPr>
          <w:rFonts w:ascii="Times New Roman" w:hAnsi="Times New Roman" w:cs="Times New Roman"/>
          <w:color w:val="000000"/>
        </w:rPr>
      </w:pPr>
      <w:r w:rsidRPr="00B10BE2">
        <w:rPr>
          <w:rFonts w:ascii="Times New Roman" w:hAnsi="Times New Roman" w:cs="Times New Roman"/>
          <w:color w:val="000000"/>
        </w:rPr>
        <w:t xml:space="preserve">6. </w:t>
      </w:r>
      <w:r w:rsidRPr="00B10BE2">
        <w:rPr>
          <w:rFonts w:ascii="Times New Roman" w:hAnsi="Times New Roman" w:cs="Times New Roman"/>
        </w:rPr>
        <w:t xml:space="preserve">Прием заявок от граждан, юридических лиц, </w:t>
      </w:r>
      <w:proofErr w:type="gramStart"/>
      <w:r w:rsidRPr="00B10BE2">
        <w:rPr>
          <w:rFonts w:ascii="Times New Roman" w:hAnsi="Times New Roman" w:cs="Times New Roman"/>
        </w:rPr>
        <w:t>К(</w:t>
      </w:r>
      <w:proofErr w:type="gramEnd"/>
      <w:r w:rsidRPr="00B10BE2">
        <w:rPr>
          <w:rFonts w:ascii="Times New Roman" w:hAnsi="Times New Roman" w:cs="Times New Roman"/>
        </w:rPr>
        <w:t>Ф)Х желающих участвовать в аукционе.</w:t>
      </w:r>
    </w:p>
    <w:p w:rsidR="00CF732C" w:rsidRPr="00B10BE2" w:rsidRDefault="00CF732C" w:rsidP="00CF732C">
      <w:pPr>
        <w:ind w:firstLine="709"/>
        <w:jc w:val="both"/>
        <w:rPr>
          <w:rFonts w:ascii="Times New Roman" w:hAnsi="Times New Roman" w:cs="Times New Roman"/>
          <w:color w:val="000000"/>
        </w:rPr>
      </w:pPr>
      <w:r w:rsidRPr="00B10BE2">
        <w:rPr>
          <w:rFonts w:ascii="Times New Roman" w:hAnsi="Times New Roman" w:cs="Times New Roman"/>
          <w:color w:val="000000"/>
        </w:rPr>
        <w:t>7. Проведение аукционов по определению размера годовой арендной платы.</w:t>
      </w:r>
    </w:p>
    <w:p w:rsidR="00CF732C" w:rsidRPr="00B10BE2" w:rsidRDefault="00CF732C" w:rsidP="00CF732C">
      <w:pPr>
        <w:ind w:firstLine="709"/>
        <w:jc w:val="both"/>
        <w:rPr>
          <w:rFonts w:ascii="Times New Roman" w:hAnsi="Times New Roman" w:cs="Times New Roman"/>
        </w:rPr>
      </w:pPr>
      <w:r w:rsidRPr="00B10BE2">
        <w:rPr>
          <w:rFonts w:ascii="Times New Roman" w:hAnsi="Times New Roman" w:cs="Times New Roman"/>
        </w:rPr>
        <w:t>8. Проведение аукциона и заключение договора аренды с победителем или единственным участником аукциона договора аренды земельного участка.</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w:t>
      </w:r>
      <w:r w:rsidRPr="00B10BE2">
        <w:rPr>
          <w:rFonts w:ascii="Times New Roman" w:hAnsi="Times New Roman" w:cs="Times New Roman"/>
          <w:b/>
          <w:lang w:val="en-US"/>
        </w:rPr>
        <w:t>IV</w:t>
      </w:r>
      <w:r w:rsidRPr="00B10BE2">
        <w:rPr>
          <w:rFonts w:ascii="Times New Roman" w:hAnsi="Times New Roman" w:cs="Times New Roman"/>
          <w:b/>
        </w:rPr>
        <w:t xml:space="preserve">. Межевание земельных участков для </w:t>
      </w:r>
      <w:proofErr w:type="gramStart"/>
      <w:r w:rsidRPr="00B10BE2">
        <w:rPr>
          <w:rFonts w:ascii="Times New Roman" w:hAnsi="Times New Roman" w:cs="Times New Roman"/>
          <w:b/>
        </w:rPr>
        <w:t>предоставления  в</w:t>
      </w:r>
      <w:proofErr w:type="gramEnd"/>
      <w:r w:rsidRPr="00B10BE2">
        <w:rPr>
          <w:rFonts w:ascii="Times New Roman" w:hAnsi="Times New Roman" w:cs="Times New Roman"/>
          <w:b/>
        </w:rPr>
        <w:t xml:space="preserve"> собственность граждан бесплатно в целях реализации Закона Волгоградской области от  14.07.2015 г. </w:t>
      </w:r>
      <w:r w:rsidRPr="00B10BE2">
        <w:rPr>
          <w:rFonts w:ascii="Times New Roman" w:hAnsi="Times New Roman" w:cs="Times New Roman"/>
          <w:b/>
        </w:rPr>
        <w:lastRenderedPageBreak/>
        <w:t>№123 – ОД «О предоставлении земельных участков, находящихся в государственной или муниципальной собственности в собственность гражданам бесплатно».</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1.Подготовка предварительных схем межевания земельных участков –  подготавливается схема расположения земельного участка на кадастровом плане территории для проведения межевых работ кадастровым инженером.</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2. 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 подготовка списка земельных участков, которые необходимо сформировать с указанием основных характеристик: адреса или местоположения, площади, вида разрешенного использования, категории земель на котором находиться земельный участок.</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4. Организация выполнения межевания земельных участков -  предоставление необходимых документов для проведения кадастровым инженером межевых работ по определению границ земельных участков.</w:t>
      </w:r>
    </w:p>
    <w:p w:rsidR="00CF732C" w:rsidRPr="00B10BE2" w:rsidRDefault="00CF732C" w:rsidP="00CF732C">
      <w:pPr>
        <w:pStyle w:val="afff4"/>
        <w:jc w:val="both"/>
        <w:rPr>
          <w:rFonts w:ascii="Times New Roman" w:hAnsi="Times New Roman" w:cs="Times New Roman"/>
        </w:rPr>
      </w:pPr>
      <w:r w:rsidRPr="00B10BE2">
        <w:rPr>
          <w:rFonts w:ascii="Times New Roman" w:hAnsi="Times New Roman" w:cs="Times New Roman"/>
        </w:rPr>
        <w:t xml:space="preserve">      5. Организация постановки земельных участков на государственный кадастровый учет -  направление материалов в  Учреждение ФФГБУ «Федеральная кадастровая палата Федеральной службы государственной регистрации, кадастра и картографии по Волгоградской области» для получения кадастровых паспортов земельных участков.</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color w:val="000000"/>
        </w:rPr>
        <w:t xml:space="preserve">     6. Внесение  сформированных земельных участков в Перечень </w:t>
      </w:r>
      <w:r w:rsidRPr="00B10BE2">
        <w:rPr>
          <w:rFonts w:ascii="Times New Roman" w:hAnsi="Times New Roman" w:cs="Times New Roman"/>
        </w:rPr>
        <w:t>земельных участков, государственная собственность на которые не разграничена, для предоставления  в собственность граждан бесплатно.</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7. Разослать письмами 55 Приглашений для выбора земельных участков из утвержденного Перечня льготным категориям граждан.</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8. Выбор гражданами земельных участков.</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9. Разослать письмами 55 Приглашений на вручение документов на земельные участки, предоставленные в собственность граждан бесплатно.</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10. Разослать письмами 55 Приглашений на вынос в натуру границ земельных участков, предоставленных в собственность граждан бесплатно.</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w:t>
      </w:r>
      <w:r w:rsidRPr="00B10BE2">
        <w:rPr>
          <w:rFonts w:ascii="Times New Roman" w:hAnsi="Times New Roman" w:cs="Times New Roman"/>
          <w:b/>
          <w:lang w:val="en-US"/>
        </w:rPr>
        <w:t>V</w:t>
      </w:r>
      <w:r w:rsidRPr="00B10BE2">
        <w:rPr>
          <w:rFonts w:ascii="Times New Roman" w:hAnsi="Times New Roman" w:cs="Times New Roman"/>
          <w:b/>
        </w:rPr>
        <w:t>. Рассылка уведомлений о перерасчете арендной платы арендаторам   заказными письмами на  2020 г. – 850 писем и  льготным категориям граждан о месте и времени заседания комиссии по выбору (распределению) земельных участков заказными письмами на 2020 год – 110 заказных писем.</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1.Подготовка уведомлений о перерасчете арендной платы арендаторам и уведомлений  о месте и времени заседания комиссии по выбору (распределению) земельных участков.</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2. Подготовка технического задания для организации и проведения конкурсных процедур  на заключение  муниципального контракта на покупку конвертов и рассылки заказных писем.</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w:t>
      </w:r>
      <w:r w:rsidRPr="00B10BE2">
        <w:rPr>
          <w:rFonts w:ascii="Times New Roman" w:hAnsi="Times New Roman" w:cs="Times New Roman"/>
        </w:rPr>
        <w:lastRenderedPageBreak/>
        <w:t xml:space="preserve">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snapToGrid w:val="0"/>
        <w:jc w:val="both"/>
        <w:rPr>
          <w:rFonts w:ascii="Times New Roman" w:hAnsi="Times New Roman" w:cs="Times New Roman"/>
        </w:rPr>
      </w:pPr>
      <w:r w:rsidRPr="00B10BE2">
        <w:rPr>
          <w:rFonts w:ascii="Times New Roman" w:hAnsi="Times New Roman" w:cs="Times New Roman"/>
        </w:rPr>
        <w:t xml:space="preserve">   4 . Рассылка уведомлений о перерасчете арендной платы арендаторам и  льготным категориям граждан о месте и времени заседания комиссии по выбору (распределению) земельных участков заказными письмами</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w:t>
      </w:r>
      <w:r w:rsidRPr="00B10BE2">
        <w:rPr>
          <w:rFonts w:ascii="Times New Roman" w:hAnsi="Times New Roman" w:cs="Times New Roman"/>
          <w:b/>
          <w:lang w:val="en-US"/>
        </w:rPr>
        <w:t>VI</w:t>
      </w:r>
      <w:r w:rsidRPr="00B10BE2">
        <w:rPr>
          <w:rFonts w:ascii="Times New Roman" w:hAnsi="Times New Roman" w:cs="Times New Roman"/>
          <w:b/>
        </w:rPr>
        <w:t xml:space="preserve">. Уведомление льготных категорий граждан </w:t>
      </w:r>
      <w:proofErr w:type="gramStart"/>
      <w:r w:rsidRPr="00B10BE2">
        <w:rPr>
          <w:rFonts w:ascii="Times New Roman" w:hAnsi="Times New Roman" w:cs="Times New Roman"/>
          <w:b/>
        </w:rPr>
        <w:t>о  изменениях</w:t>
      </w:r>
      <w:proofErr w:type="gramEnd"/>
      <w:r w:rsidRPr="00B10BE2">
        <w:rPr>
          <w:rFonts w:ascii="Times New Roman" w:hAnsi="Times New Roman" w:cs="Times New Roman"/>
          <w:b/>
        </w:rPr>
        <w:t xml:space="preserve"> в очереди на получение земельных участков в собственность бесплатно. На 2020 г. 400 писем.</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b/>
        </w:rPr>
        <w:t xml:space="preserve">       </w:t>
      </w:r>
      <w:r w:rsidRPr="00B10BE2">
        <w:rPr>
          <w:rFonts w:ascii="Times New Roman" w:hAnsi="Times New Roman" w:cs="Times New Roman"/>
        </w:rPr>
        <w:t>1.Подготовка писем с Приглашениями льготным категориям граждан.</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2. Подготовка технического задания для организации и проведения конкурсных процедур  на заключение  муниципального контракта на покупку конвертов.</w:t>
      </w:r>
    </w:p>
    <w:p w:rsidR="00CF732C" w:rsidRPr="00B10BE2" w:rsidRDefault="00CF732C" w:rsidP="00CF732C">
      <w:pPr>
        <w:snapToGrid w:val="0"/>
        <w:jc w:val="both"/>
        <w:rPr>
          <w:rFonts w:ascii="Times New Roman" w:hAnsi="Times New Roman" w:cs="Times New Roman"/>
          <w:b/>
        </w:rPr>
      </w:pPr>
      <w:r w:rsidRPr="00B10BE2">
        <w:rPr>
          <w:rFonts w:ascii="Times New Roman" w:hAnsi="Times New Roman" w:cs="Times New Roman"/>
        </w:rPr>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4. Рассылка Уведомлений льготных категорий граждан </w:t>
      </w:r>
      <w:proofErr w:type="gramStart"/>
      <w:r w:rsidRPr="00B10BE2">
        <w:rPr>
          <w:rFonts w:ascii="Times New Roman" w:hAnsi="Times New Roman" w:cs="Times New Roman"/>
        </w:rPr>
        <w:t>о</w:t>
      </w:r>
      <w:proofErr w:type="gramEnd"/>
      <w:r w:rsidRPr="00B10BE2">
        <w:rPr>
          <w:rFonts w:ascii="Times New Roman" w:hAnsi="Times New Roman" w:cs="Times New Roman"/>
        </w:rPr>
        <w:t xml:space="preserve">  изменениях в очереди на получение земельных участков в собственность бесплатно письмами. На 2020 г. 400 писем.</w:t>
      </w:r>
    </w:p>
    <w:p w:rsidR="00CF732C" w:rsidRPr="00B10BE2" w:rsidRDefault="00CF732C" w:rsidP="00CF732C">
      <w:pPr>
        <w:pStyle w:val="Textbody"/>
        <w:spacing w:after="0"/>
        <w:ind w:firstLine="709"/>
        <w:jc w:val="both"/>
        <w:rPr>
          <w:rFonts w:cs="Times New Roman"/>
          <w:sz w:val="22"/>
          <w:szCs w:val="22"/>
        </w:rPr>
      </w:pPr>
      <w:r w:rsidRPr="00B10BE2">
        <w:rPr>
          <w:rFonts w:cs="Times New Roman"/>
          <w:sz w:val="22"/>
          <w:szCs w:val="22"/>
        </w:rPr>
        <w:t xml:space="preserve">Перечень </w:t>
      </w:r>
      <w:proofErr w:type="gramStart"/>
      <w:r w:rsidRPr="00B10BE2">
        <w:rPr>
          <w:rFonts w:cs="Times New Roman"/>
          <w:sz w:val="22"/>
          <w:szCs w:val="22"/>
        </w:rPr>
        <w:t>мероприятий муниципальной программы Администрации Ольховского муниципального района Волгоградской области</w:t>
      </w:r>
      <w:proofErr w:type="gramEnd"/>
      <w:r w:rsidRPr="00B10BE2">
        <w:rPr>
          <w:rFonts w:cs="Times New Roman"/>
          <w:sz w:val="22"/>
          <w:szCs w:val="22"/>
        </w:rPr>
        <w:t xml:space="preserve"> указан в Таблица №2.</w:t>
      </w:r>
    </w:p>
    <w:p w:rsidR="00CF732C" w:rsidRPr="00B10BE2" w:rsidRDefault="00CF732C" w:rsidP="00CF732C">
      <w:pPr>
        <w:pStyle w:val="Textbody"/>
        <w:spacing w:after="0"/>
        <w:ind w:firstLine="709"/>
        <w:jc w:val="both"/>
        <w:rPr>
          <w:rFonts w:cs="Times New Roman"/>
          <w:sz w:val="22"/>
          <w:szCs w:val="22"/>
        </w:rPr>
      </w:pPr>
    </w:p>
    <w:p w:rsidR="00CF732C" w:rsidRPr="00B10BE2" w:rsidRDefault="00CF732C" w:rsidP="00CF732C">
      <w:pPr>
        <w:pStyle w:val="Textbody"/>
        <w:spacing w:after="0"/>
        <w:ind w:firstLine="709"/>
        <w:jc w:val="center"/>
        <w:rPr>
          <w:rFonts w:cs="Times New Roman"/>
          <w:b/>
          <w:sz w:val="22"/>
          <w:szCs w:val="22"/>
        </w:rPr>
      </w:pPr>
      <w:r w:rsidRPr="00B10BE2">
        <w:rPr>
          <w:rFonts w:cs="Times New Roman"/>
          <w:b/>
          <w:sz w:val="22"/>
          <w:szCs w:val="22"/>
        </w:rPr>
        <w:t>Раздел 5. Прогноз сводных показателей муниципальных заданий в рамках реализации муниципальной программы.</w:t>
      </w:r>
    </w:p>
    <w:p w:rsidR="00CF732C" w:rsidRPr="00B10BE2" w:rsidRDefault="00CF732C" w:rsidP="00CF732C">
      <w:pPr>
        <w:pStyle w:val="Textbody"/>
        <w:spacing w:after="0"/>
        <w:ind w:firstLine="709"/>
        <w:rPr>
          <w:rFonts w:cs="Times New Roman"/>
          <w:sz w:val="22"/>
          <w:szCs w:val="22"/>
        </w:rPr>
      </w:pPr>
    </w:p>
    <w:p w:rsidR="00CF732C" w:rsidRPr="00B10BE2" w:rsidRDefault="00CF732C" w:rsidP="00CF732C">
      <w:pPr>
        <w:pStyle w:val="ConsPlusNormal0"/>
        <w:ind w:firstLine="540"/>
        <w:jc w:val="both"/>
        <w:rPr>
          <w:rFonts w:ascii="Times New Roman" w:hAnsi="Times New Roman" w:cs="Times New Roman"/>
          <w:sz w:val="22"/>
          <w:szCs w:val="22"/>
        </w:rPr>
      </w:pPr>
      <w:r w:rsidRPr="00B10BE2">
        <w:rPr>
          <w:rFonts w:ascii="Times New Roman" w:hAnsi="Times New Roman" w:cs="Times New Roman"/>
          <w:sz w:val="22"/>
          <w:szCs w:val="22"/>
        </w:rPr>
        <w:t xml:space="preserve">         В рамках выполнения муниципальной  программы «</w:t>
      </w:r>
      <w:r w:rsidRPr="00B10BE2">
        <w:rPr>
          <w:rFonts w:ascii="Times New Roman" w:hAnsi="Times New Roman" w:cs="Times New Roman"/>
          <w:color w:val="000000"/>
          <w:sz w:val="22"/>
          <w:szCs w:val="22"/>
        </w:rPr>
        <w:t>Межевание земельных участков на территории Ольховского муниципального района Волгоградской области  на 2018 – 2020 годы</w:t>
      </w:r>
      <w:r w:rsidRPr="00B10BE2">
        <w:rPr>
          <w:rFonts w:ascii="Times New Roman" w:hAnsi="Times New Roman" w:cs="Times New Roman"/>
          <w:sz w:val="22"/>
          <w:szCs w:val="22"/>
        </w:rPr>
        <w:t xml:space="preserve">»  не оказываются (выполняются) муниципальные услуги (работы) муниципальными учреждениями Ольховского муниципального района Волгоградской области юридическим и (или) физическим лицам. </w:t>
      </w:r>
    </w:p>
    <w:p w:rsidR="00CF732C" w:rsidRPr="00B10BE2" w:rsidRDefault="00CF732C" w:rsidP="00CF732C">
      <w:pPr>
        <w:pStyle w:val="ConsPlusNormal0"/>
        <w:ind w:firstLine="540"/>
        <w:jc w:val="both"/>
        <w:rPr>
          <w:rFonts w:ascii="Times New Roman" w:hAnsi="Times New Roman" w:cs="Times New Roman"/>
          <w:sz w:val="22"/>
          <w:szCs w:val="22"/>
        </w:rPr>
      </w:pPr>
      <w:proofErr w:type="gramStart"/>
      <w:r w:rsidRPr="00B10BE2">
        <w:rPr>
          <w:rFonts w:ascii="Times New Roman" w:hAnsi="Times New Roman" w:cs="Times New Roman"/>
          <w:sz w:val="22"/>
          <w:szCs w:val="22"/>
        </w:rPr>
        <w:t>В связи с вышеуказанным в данном разделе невозможно предоставить прогноз сводных показателей муниципальных заданий и дополнить его приложением к муниципальной программе "Прогноз сводных показателей муниципальных заданий на оказание муниципальных услуг (выполнение работ) муниципальными учреждениями Ольховского муниципального района Волгоградской области по муниципальной программе  Администрации Ольховского муниципального района Волгоградской области" по утвержденной форме.</w:t>
      </w:r>
      <w:proofErr w:type="gramEnd"/>
    </w:p>
    <w:p w:rsidR="00CF732C" w:rsidRPr="00B10BE2" w:rsidRDefault="00CF732C" w:rsidP="00CF732C">
      <w:pPr>
        <w:pStyle w:val="Textbody"/>
        <w:spacing w:after="0"/>
        <w:jc w:val="both"/>
        <w:rPr>
          <w:rFonts w:cs="Times New Roman"/>
          <w:sz w:val="22"/>
          <w:szCs w:val="22"/>
        </w:rPr>
      </w:pPr>
    </w:p>
    <w:p w:rsidR="00CF732C" w:rsidRPr="00B10BE2" w:rsidRDefault="00CF732C" w:rsidP="00CF732C">
      <w:pPr>
        <w:pStyle w:val="Textbody"/>
        <w:spacing w:after="0"/>
        <w:ind w:firstLine="709"/>
        <w:jc w:val="center"/>
        <w:rPr>
          <w:rFonts w:cs="Times New Roman"/>
          <w:b/>
          <w:sz w:val="22"/>
          <w:szCs w:val="22"/>
        </w:rPr>
      </w:pPr>
    </w:p>
    <w:p w:rsidR="00CF732C" w:rsidRPr="00B10BE2" w:rsidRDefault="00CF732C" w:rsidP="00CF732C">
      <w:pPr>
        <w:pStyle w:val="Textbody"/>
        <w:spacing w:after="0"/>
        <w:ind w:firstLine="709"/>
        <w:jc w:val="center"/>
        <w:rPr>
          <w:rFonts w:cs="Times New Roman"/>
          <w:b/>
          <w:sz w:val="22"/>
          <w:szCs w:val="22"/>
        </w:rPr>
      </w:pPr>
      <w:r w:rsidRPr="00B10BE2">
        <w:rPr>
          <w:rFonts w:cs="Times New Roman"/>
          <w:b/>
          <w:sz w:val="22"/>
          <w:szCs w:val="22"/>
        </w:rPr>
        <w:t xml:space="preserve">Раздел 6. </w:t>
      </w:r>
      <w:r w:rsidRPr="00B10BE2">
        <w:rPr>
          <w:rFonts w:cs="Times New Roman"/>
          <w:sz w:val="22"/>
          <w:szCs w:val="22"/>
        </w:rPr>
        <w:t xml:space="preserve"> </w:t>
      </w:r>
      <w:r w:rsidRPr="00B10BE2">
        <w:rPr>
          <w:rFonts w:cs="Times New Roman"/>
          <w:b/>
          <w:sz w:val="22"/>
          <w:szCs w:val="22"/>
        </w:rPr>
        <w:t>Обоснование объема финансовых ресурсов, необходимых для реализации муниципальной программы.</w:t>
      </w:r>
    </w:p>
    <w:p w:rsidR="00CF732C" w:rsidRPr="00B10BE2" w:rsidRDefault="00CF732C" w:rsidP="00CF732C">
      <w:pPr>
        <w:pStyle w:val="Textbody"/>
        <w:spacing w:after="0"/>
        <w:ind w:firstLine="709"/>
        <w:jc w:val="both"/>
        <w:rPr>
          <w:rFonts w:cs="Times New Roman"/>
          <w:sz w:val="22"/>
          <w:szCs w:val="22"/>
        </w:rPr>
      </w:pPr>
      <w:r w:rsidRPr="00B10BE2">
        <w:rPr>
          <w:rFonts w:cs="Times New Roman"/>
          <w:sz w:val="22"/>
          <w:szCs w:val="22"/>
        </w:rPr>
        <w:t>Ресурсное обеспечение  муниципальной программы Администрации Ольховского муниципального района Волгоградской области только за счет средств местного бюджета, без привлечения средств из других источников финансирования Таблица № 5.</w:t>
      </w:r>
    </w:p>
    <w:p w:rsidR="00CF732C" w:rsidRPr="00B10BE2" w:rsidRDefault="00CF732C" w:rsidP="00CF732C">
      <w:pPr>
        <w:pStyle w:val="Textbody"/>
        <w:spacing w:after="0"/>
        <w:ind w:firstLine="709"/>
        <w:rPr>
          <w:rFonts w:cs="Times New Roman"/>
          <w:sz w:val="22"/>
          <w:szCs w:val="22"/>
        </w:rPr>
      </w:pPr>
      <w:r w:rsidRPr="00B10BE2">
        <w:rPr>
          <w:rFonts w:cs="Times New Roman"/>
          <w:sz w:val="22"/>
          <w:szCs w:val="22"/>
        </w:rPr>
        <w:t>Программа рассчитана на выполнение в три этапа в течение 2018 - 2020 годов:</w:t>
      </w:r>
    </w:p>
    <w:p w:rsidR="00CF732C" w:rsidRPr="00B10BE2" w:rsidRDefault="00CF732C" w:rsidP="00CF732C">
      <w:pPr>
        <w:suppressLineNumbers/>
        <w:suppressAutoHyphens/>
        <w:rPr>
          <w:rFonts w:ascii="Times New Roman" w:hAnsi="Times New Roman" w:cs="Times New Roman"/>
        </w:rPr>
      </w:pPr>
      <w:r w:rsidRPr="00B10BE2">
        <w:rPr>
          <w:rFonts w:ascii="Times New Roman" w:hAnsi="Times New Roman" w:cs="Times New Roman"/>
        </w:rPr>
        <w:tab/>
        <w:t>1-й этап – 2018 год;</w:t>
      </w:r>
    </w:p>
    <w:p w:rsidR="00CF732C" w:rsidRPr="00B10BE2" w:rsidRDefault="00CF732C" w:rsidP="00CF732C">
      <w:pPr>
        <w:suppressLineNumbers/>
        <w:suppressAutoHyphens/>
        <w:rPr>
          <w:rFonts w:ascii="Times New Roman" w:hAnsi="Times New Roman" w:cs="Times New Roman"/>
        </w:rPr>
      </w:pPr>
      <w:r w:rsidRPr="00B10BE2">
        <w:rPr>
          <w:rFonts w:ascii="Times New Roman" w:hAnsi="Times New Roman" w:cs="Times New Roman"/>
        </w:rPr>
        <w:tab/>
        <w:t>2-й этап – 2019 год;</w:t>
      </w:r>
    </w:p>
    <w:p w:rsidR="00CF732C" w:rsidRPr="00B10BE2" w:rsidRDefault="00CF732C" w:rsidP="00CF732C">
      <w:pPr>
        <w:suppressLineNumbers/>
        <w:suppressAutoHyphens/>
        <w:rPr>
          <w:rFonts w:ascii="Times New Roman" w:hAnsi="Times New Roman" w:cs="Times New Roman"/>
        </w:rPr>
      </w:pPr>
      <w:r w:rsidRPr="00B10BE2">
        <w:rPr>
          <w:rFonts w:ascii="Times New Roman" w:hAnsi="Times New Roman" w:cs="Times New Roman"/>
        </w:rPr>
        <w:tab/>
        <w:t>3-й этап – 2020 год.</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lastRenderedPageBreak/>
        <w:t>Общий объём финансового обеспечения рассчитывается исходя из средней стоимости выполнения комплекса работ по формированию и постановке на государственный кадастровый учет одного земельного участка:</w:t>
      </w:r>
    </w:p>
    <w:p w:rsidR="00CF732C" w:rsidRPr="00B10BE2" w:rsidRDefault="00CF732C" w:rsidP="00CF732C">
      <w:pPr>
        <w:suppressLineNumbers/>
        <w:suppressAutoHyphens/>
        <w:snapToGrid w:val="0"/>
        <w:ind w:firstLine="601"/>
        <w:jc w:val="both"/>
        <w:rPr>
          <w:rFonts w:ascii="Times New Roman" w:hAnsi="Times New Roman" w:cs="Times New Roman"/>
          <w:b/>
        </w:rPr>
      </w:pPr>
      <w:r w:rsidRPr="00B10BE2">
        <w:rPr>
          <w:rFonts w:ascii="Times New Roman" w:hAnsi="Times New Roman" w:cs="Times New Roman"/>
          <w:b/>
        </w:rPr>
        <w:t>Обоснование объема финансового обеспечения межевания земельных участков (без учета уровня инфляции):</w:t>
      </w:r>
    </w:p>
    <w:p w:rsidR="00CF732C" w:rsidRPr="00B10BE2" w:rsidRDefault="00CF732C" w:rsidP="00CF732C">
      <w:pPr>
        <w:suppressLineNumbers/>
        <w:suppressAutoHyphens/>
        <w:snapToGrid w:val="0"/>
        <w:ind w:firstLine="601"/>
        <w:jc w:val="both"/>
        <w:rPr>
          <w:rFonts w:ascii="Times New Roman" w:hAnsi="Times New Roman" w:cs="Times New Roman"/>
          <w:u w:val="single"/>
        </w:rPr>
      </w:pPr>
      <w:r w:rsidRPr="00B10BE2">
        <w:rPr>
          <w:rFonts w:ascii="Times New Roman" w:hAnsi="Times New Roman" w:cs="Times New Roman"/>
        </w:rPr>
        <w:t xml:space="preserve">- при средней стоимости выполнения кадастровых работ  400 рублей за </w:t>
      </w:r>
      <w:smartTag w:uri="urn:schemas-microsoft-com:office:smarttags" w:element="metricconverter">
        <w:smartTagPr>
          <w:attr w:name="ProductID" w:val="1 га"/>
        </w:smartTagPr>
        <w:r w:rsidRPr="00B10BE2">
          <w:rPr>
            <w:rFonts w:ascii="Times New Roman" w:hAnsi="Times New Roman" w:cs="Times New Roman"/>
          </w:rPr>
          <w:t>1 га</w:t>
        </w:r>
      </w:smartTag>
      <w:r w:rsidRPr="00B10BE2">
        <w:rPr>
          <w:rFonts w:ascii="Times New Roman" w:hAnsi="Times New Roman" w:cs="Times New Roman"/>
        </w:rPr>
        <w:t xml:space="preserve"> (10 000 кв.м.), 5000 руб. за 1000 кв.м. (для земель населенных пунктов) составит 5672,7 тыс. </w:t>
      </w:r>
      <w:r w:rsidRPr="00B10BE2">
        <w:rPr>
          <w:rFonts w:ascii="Times New Roman" w:hAnsi="Times New Roman" w:cs="Times New Roman"/>
          <w:u w:val="single"/>
        </w:rPr>
        <w:t>руб. в ценах 2017 года.</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 xml:space="preserve">В 2018 году на межевание земельных участков в административных границах: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Липовского сельского поселения, площадью </w:t>
      </w:r>
      <w:smartTag w:uri="urn:schemas-microsoft-com:office:smarttags" w:element="metricconverter">
        <w:smartTagPr>
          <w:attr w:name="ProductID" w:val="1024 га"/>
        </w:smartTagPr>
        <w:r w:rsidRPr="00B10BE2">
          <w:rPr>
            <w:rFonts w:ascii="Times New Roman" w:hAnsi="Times New Roman" w:cs="Times New Roman"/>
          </w:rPr>
          <w:t>1024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Нежинского сельского поселения, площадью </w:t>
      </w:r>
      <w:smartTag w:uri="urn:schemas-microsoft-com:office:smarttags" w:element="metricconverter">
        <w:smartTagPr>
          <w:attr w:name="ProductID" w:val="368 га"/>
        </w:smartTagPr>
        <w:r w:rsidRPr="00B10BE2">
          <w:rPr>
            <w:rFonts w:ascii="Times New Roman" w:hAnsi="Times New Roman" w:cs="Times New Roman"/>
          </w:rPr>
          <w:t>368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Рыбинского сельского поселения, площадью </w:t>
      </w:r>
      <w:smartTag w:uri="urn:schemas-microsoft-com:office:smarttags" w:element="metricconverter">
        <w:smartTagPr>
          <w:attr w:name="ProductID" w:val="178 га"/>
        </w:smartTagPr>
        <w:r w:rsidRPr="00B10BE2">
          <w:rPr>
            <w:rFonts w:ascii="Times New Roman" w:hAnsi="Times New Roman" w:cs="Times New Roman"/>
          </w:rPr>
          <w:t>178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Общей площадью </w:t>
      </w:r>
      <w:smartTag w:uri="urn:schemas-microsoft-com:office:smarttags" w:element="metricconverter">
        <w:smartTagPr>
          <w:attr w:name="ProductID" w:val="1570 га"/>
        </w:smartTagPr>
        <w:r w:rsidRPr="00B10BE2">
          <w:rPr>
            <w:rFonts w:ascii="Times New Roman" w:hAnsi="Times New Roman" w:cs="Times New Roman"/>
          </w:rPr>
          <w:t>1570 га</w:t>
        </w:r>
      </w:smartTag>
      <w:r w:rsidRPr="00B10BE2">
        <w:rPr>
          <w:rFonts w:ascii="Times New Roman" w:hAnsi="Times New Roman" w:cs="Times New Roman"/>
        </w:rPr>
        <w:t xml:space="preserve"> необходимо 628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На 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х. Гурово,  х. Новоольховка,</w:t>
      </w:r>
      <w:r w:rsidRPr="00B10BE2">
        <w:rPr>
          <w:rFonts w:ascii="Times New Roman" w:hAnsi="Times New Roman" w:cs="Times New Roman"/>
          <w:color w:val="000000"/>
        </w:rPr>
        <w:t xml:space="preserve"> п.</w:t>
      </w:r>
      <w:r w:rsidRPr="00B10BE2">
        <w:rPr>
          <w:rFonts w:ascii="Times New Roman" w:hAnsi="Times New Roman" w:cs="Times New Roman"/>
        </w:rPr>
        <w:t xml:space="preserve"> Октябрьский,</w:t>
      </w:r>
      <w:r w:rsidRPr="00B10BE2">
        <w:rPr>
          <w:rFonts w:ascii="Times New Roman" w:hAnsi="Times New Roman" w:cs="Times New Roman"/>
          <w:color w:val="000000"/>
        </w:rPr>
        <w:t xml:space="preserve"> с</w:t>
      </w:r>
      <w:r w:rsidRPr="00B10BE2">
        <w:rPr>
          <w:rFonts w:ascii="Times New Roman" w:hAnsi="Times New Roman" w:cs="Times New Roman"/>
        </w:rPr>
        <w:t>. Зензеватка,</w:t>
      </w:r>
      <w:r w:rsidRPr="00B10BE2">
        <w:rPr>
          <w:rFonts w:ascii="Times New Roman" w:hAnsi="Times New Roman" w:cs="Times New Roman"/>
          <w:color w:val="000000"/>
        </w:rPr>
        <w:t xml:space="preserve"> с</w:t>
      </w:r>
      <w:r w:rsidRPr="00B10BE2">
        <w:rPr>
          <w:rFonts w:ascii="Times New Roman" w:hAnsi="Times New Roman" w:cs="Times New Roman"/>
        </w:rPr>
        <w:t>. Каменный Брод,  с. Михайловка, пос. Госконюшня, с. Рыбинка,</w:t>
      </w:r>
      <w:r w:rsidRPr="00B10BE2">
        <w:rPr>
          <w:rFonts w:ascii="Times New Roman" w:hAnsi="Times New Roman" w:cs="Times New Roman"/>
          <w:color w:val="000000"/>
        </w:rPr>
        <w:t xml:space="preserve"> п</w:t>
      </w:r>
      <w:r w:rsidRPr="00B10BE2">
        <w:rPr>
          <w:rFonts w:ascii="Times New Roman" w:hAnsi="Times New Roman" w:cs="Times New Roman"/>
        </w:rPr>
        <w:t>. Нежинский, х. Погожья Балка, х. Песковатский требуется 1200 тыс. руб.</w:t>
      </w:r>
      <w:proofErr w:type="gramEnd"/>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Всего на межевание земельных участков в 2018 году необходимо 1828 тыс. руб.</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В 2019 году  на межевание земельных участков в административных границах: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Киреевского сельского поселения, площадью </w:t>
      </w:r>
      <w:smartTag w:uri="urn:schemas-microsoft-com:office:smarttags" w:element="metricconverter">
        <w:smartTagPr>
          <w:attr w:name="ProductID" w:val="198 га"/>
        </w:smartTagPr>
        <w:r w:rsidRPr="00B10BE2">
          <w:rPr>
            <w:rFonts w:ascii="Times New Roman" w:hAnsi="Times New Roman" w:cs="Times New Roman"/>
          </w:rPr>
          <w:t>198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Гуровского сельского поселения, площадью </w:t>
      </w:r>
      <w:smartTag w:uri="urn:schemas-microsoft-com:office:smarttags" w:element="metricconverter">
        <w:smartTagPr>
          <w:attr w:name="ProductID" w:val="1202,4 га"/>
        </w:smartTagPr>
        <w:r w:rsidRPr="00B10BE2">
          <w:rPr>
            <w:rFonts w:ascii="Times New Roman" w:hAnsi="Times New Roman" w:cs="Times New Roman"/>
          </w:rPr>
          <w:t>1202,4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-Зензеватского сельского поселения, площадью  </w:t>
      </w:r>
      <w:smartTag w:uri="urn:schemas-microsoft-com:office:smarttags" w:element="metricconverter">
        <w:smartTagPr>
          <w:attr w:name="ProductID" w:val="704,2 га"/>
        </w:smartTagPr>
        <w:r w:rsidRPr="00B10BE2">
          <w:rPr>
            <w:rFonts w:ascii="Times New Roman" w:hAnsi="Times New Roman" w:cs="Times New Roman"/>
          </w:rPr>
          <w:t>704,2 га</w:t>
        </w:r>
      </w:smartTag>
      <w:r w:rsidRPr="00B10BE2">
        <w:rPr>
          <w:rFonts w:ascii="Times New Roman" w:hAnsi="Times New Roman" w:cs="Times New Roman"/>
        </w:rPr>
        <w:t>;</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Общей площадью </w:t>
      </w:r>
      <w:smartTag w:uri="urn:schemas-microsoft-com:office:smarttags" w:element="metricconverter">
        <w:smartTagPr>
          <w:attr w:name="ProductID" w:val="2104,6 га"/>
        </w:smartTagPr>
        <w:r w:rsidRPr="00B10BE2">
          <w:rPr>
            <w:rFonts w:ascii="Times New Roman" w:hAnsi="Times New Roman" w:cs="Times New Roman"/>
          </w:rPr>
          <w:t>2104,6 га</w:t>
        </w:r>
      </w:smartTag>
      <w:r w:rsidRPr="00B10BE2">
        <w:rPr>
          <w:rFonts w:ascii="Times New Roman" w:hAnsi="Times New Roman" w:cs="Times New Roman"/>
        </w:rPr>
        <w:t xml:space="preserve"> необходимо  841,9 тыс. руб.,</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w:t>
      </w:r>
      <w:proofErr w:type="gramStart"/>
      <w:r w:rsidRPr="00B10BE2">
        <w:rPr>
          <w:rFonts w:ascii="Times New Roman" w:hAnsi="Times New Roman" w:cs="Times New Roman"/>
        </w:rPr>
        <w:t>На 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с. Клиновка, с. Ягодное, с. Новороссийское, с. Гусевка, х. Забурунный, железнодорожные разъезды Забурунный и Красноиловлинский, с. Романовка, х. Студеновка и внесение сведений о местоположении границ 9- ти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с. Клиновка, с. Ягодное, с. Новороссийское, с. Гусевка, х. Забурунный, железнодорожные разъезды Забурунный</w:t>
      </w:r>
      <w:proofErr w:type="gramEnd"/>
      <w:r w:rsidRPr="00B10BE2">
        <w:rPr>
          <w:rFonts w:ascii="Times New Roman" w:hAnsi="Times New Roman" w:cs="Times New Roman"/>
        </w:rPr>
        <w:t xml:space="preserve"> и Красноиловлинский, </w:t>
      </w:r>
      <w:proofErr w:type="gramStart"/>
      <w:r w:rsidRPr="00B10BE2">
        <w:rPr>
          <w:rFonts w:ascii="Times New Roman" w:hAnsi="Times New Roman" w:cs="Times New Roman"/>
        </w:rPr>
        <w:t>с</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Романовка</w:t>
      </w:r>
      <w:proofErr w:type="gramEnd"/>
      <w:r w:rsidRPr="00B10BE2">
        <w:rPr>
          <w:rFonts w:ascii="Times New Roman" w:hAnsi="Times New Roman" w:cs="Times New Roman"/>
        </w:rPr>
        <w:t>, х. Студеновка требуется 800 тыс. руб.</w:t>
      </w:r>
    </w:p>
    <w:p w:rsidR="00CF732C" w:rsidRPr="00B10BE2" w:rsidRDefault="00CF732C" w:rsidP="00CF732C">
      <w:pPr>
        <w:suppressLineNumbers/>
        <w:suppressAutoHyphens/>
        <w:snapToGrid w:val="0"/>
        <w:jc w:val="both"/>
        <w:rPr>
          <w:rFonts w:ascii="Times New Roman" w:hAnsi="Times New Roman" w:cs="Times New Roman"/>
        </w:rPr>
      </w:pPr>
      <w:r w:rsidRPr="00B10BE2">
        <w:rPr>
          <w:rFonts w:ascii="Times New Roman" w:hAnsi="Times New Roman" w:cs="Times New Roman"/>
        </w:rPr>
        <w:t xml:space="preserve">    На межевание земельных участков для льготных категорий граждан необходимо 100 тыс. руб.</w:t>
      </w:r>
    </w:p>
    <w:p w:rsidR="00CF732C" w:rsidRPr="00B10BE2" w:rsidRDefault="00CF732C" w:rsidP="00CF732C">
      <w:pPr>
        <w:suppressLineNumbers/>
        <w:suppressAutoHyphens/>
        <w:snapToGrid w:val="0"/>
        <w:jc w:val="both"/>
        <w:rPr>
          <w:rFonts w:ascii="Times New Roman" w:hAnsi="Times New Roman" w:cs="Times New Roman"/>
          <w:b/>
        </w:rPr>
      </w:pPr>
      <w:r w:rsidRPr="00B10BE2">
        <w:rPr>
          <w:rFonts w:ascii="Times New Roman" w:hAnsi="Times New Roman" w:cs="Times New Roman"/>
          <w:b/>
        </w:rPr>
        <w:t xml:space="preserve">      Всего на межевание земельных участков в 2019 году необходимо 1731,9 тыс. руб.</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В 2020 году на межевание земельных участков в административных границах: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Солодчинского сельского поселения, площадью  </w:t>
      </w:r>
      <w:smartTag w:uri="urn:schemas-microsoft-com:office:smarttags" w:element="metricconverter">
        <w:smartTagPr>
          <w:attr w:name="ProductID" w:val="382,1 га"/>
        </w:smartTagPr>
        <w:r w:rsidRPr="00B10BE2">
          <w:rPr>
            <w:rFonts w:ascii="Times New Roman" w:hAnsi="Times New Roman" w:cs="Times New Roman"/>
          </w:rPr>
          <w:t>382,1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 Каменнобродского сельского поселения, площадью  </w:t>
      </w:r>
      <w:smartTag w:uri="urn:schemas-microsoft-com:office:smarttags" w:element="metricconverter">
        <w:smartTagPr>
          <w:attr w:name="ProductID" w:val="2361 га"/>
        </w:smartTagPr>
        <w:r w:rsidRPr="00B10BE2">
          <w:rPr>
            <w:rFonts w:ascii="Times New Roman" w:hAnsi="Times New Roman" w:cs="Times New Roman"/>
          </w:rPr>
          <w:t>2361 га</w:t>
        </w:r>
      </w:smartTag>
      <w:r w:rsidRPr="00B10BE2">
        <w:rPr>
          <w:rFonts w:ascii="Times New Roman" w:hAnsi="Times New Roman" w:cs="Times New Roman"/>
        </w:rPr>
        <w:t>;</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lastRenderedPageBreak/>
        <w:t xml:space="preserve">- Ольховского сельского поселения, площадью </w:t>
      </w:r>
      <w:smartTag w:uri="urn:schemas-microsoft-com:office:smarttags" w:element="metricconverter">
        <w:smartTagPr>
          <w:attr w:name="ProductID" w:val="314 га"/>
        </w:smartTagPr>
        <w:r w:rsidRPr="00B10BE2">
          <w:rPr>
            <w:rFonts w:ascii="Times New Roman" w:hAnsi="Times New Roman" w:cs="Times New Roman"/>
          </w:rPr>
          <w:t>314 га</w:t>
        </w:r>
      </w:smartTag>
      <w:r w:rsidRPr="00B10BE2">
        <w:rPr>
          <w:rFonts w:ascii="Times New Roman" w:hAnsi="Times New Roman" w:cs="Times New Roman"/>
        </w:rPr>
        <w:t xml:space="preserve">. </w:t>
      </w:r>
    </w:p>
    <w:p w:rsidR="00CF732C" w:rsidRPr="00B10BE2" w:rsidRDefault="00CF732C" w:rsidP="00CF732C">
      <w:pPr>
        <w:widowControl w:val="0"/>
        <w:suppressLineNumbers/>
        <w:suppressAutoHyphens/>
        <w:jc w:val="both"/>
        <w:rPr>
          <w:rFonts w:ascii="Times New Roman" w:hAnsi="Times New Roman" w:cs="Times New Roman"/>
        </w:rPr>
      </w:pPr>
      <w:r w:rsidRPr="00B10BE2">
        <w:rPr>
          <w:rFonts w:ascii="Times New Roman" w:hAnsi="Times New Roman" w:cs="Times New Roman"/>
        </w:rPr>
        <w:t xml:space="preserve">Общей площадью </w:t>
      </w:r>
      <w:smartTag w:uri="urn:schemas-microsoft-com:office:smarttags" w:element="metricconverter">
        <w:smartTagPr>
          <w:attr w:name="ProductID" w:val="3057,1 га"/>
        </w:smartTagPr>
        <w:r w:rsidRPr="00B10BE2">
          <w:rPr>
            <w:rFonts w:ascii="Times New Roman" w:hAnsi="Times New Roman" w:cs="Times New Roman"/>
          </w:rPr>
          <w:t>3057,1 га</w:t>
        </w:r>
      </w:smartTag>
      <w:r w:rsidRPr="00B10BE2">
        <w:rPr>
          <w:rFonts w:ascii="Times New Roman" w:hAnsi="Times New Roman" w:cs="Times New Roman"/>
        </w:rPr>
        <w:t xml:space="preserve"> необходимо 1222,8 тыс. руб.</w:t>
      </w:r>
    </w:p>
    <w:p w:rsidR="00CF732C" w:rsidRPr="00B10BE2" w:rsidRDefault="00CF732C" w:rsidP="00CF732C">
      <w:pPr>
        <w:jc w:val="both"/>
        <w:rPr>
          <w:rFonts w:ascii="Times New Roman" w:hAnsi="Times New Roman" w:cs="Times New Roman"/>
        </w:rPr>
      </w:pPr>
      <w:proofErr w:type="gramStart"/>
      <w:r w:rsidRPr="00B10BE2">
        <w:rPr>
          <w:rFonts w:ascii="Times New Roman" w:hAnsi="Times New Roman" w:cs="Times New Roman"/>
        </w:rPr>
        <w:t>На п</w:t>
      </w:r>
      <w:r w:rsidRPr="00B10BE2">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B10BE2">
        <w:rPr>
          <w:rFonts w:ascii="Times New Roman" w:hAnsi="Times New Roman" w:cs="Times New Roman"/>
        </w:rPr>
        <w:t xml:space="preserve"> с. Киреево, х. Разуваев, с. Солодча, с. Дмитриевка, с. Стефанидовка, с. Тишанка, с. Захаровка, железнодорожная станция Захаровка, с. Липовка, х. Щепкин и внесение сведений о местоположении границ 10 - ти </w:t>
      </w:r>
      <w:r w:rsidRPr="00B10BE2">
        <w:rPr>
          <w:rFonts w:ascii="Times New Roman" w:hAnsi="Times New Roman" w:cs="Times New Roman"/>
          <w:color w:val="000000"/>
        </w:rPr>
        <w:t>населенных пунктов Ольховского района Волгоградской области:</w:t>
      </w:r>
      <w:r w:rsidRPr="00B10BE2">
        <w:rPr>
          <w:rFonts w:ascii="Times New Roman" w:hAnsi="Times New Roman" w:cs="Times New Roman"/>
        </w:rPr>
        <w:t xml:space="preserve"> с. Киреево, х. Разуваев, с. Солодча, с. Дмитриевка, с. Стефанидовка, с</w:t>
      </w:r>
      <w:proofErr w:type="gramEnd"/>
      <w:r w:rsidRPr="00B10BE2">
        <w:rPr>
          <w:rFonts w:ascii="Times New Roman" w:hAnsi="Times New Roman" w:cs="Times New Roman"/>
        </w:rPr>
        <w:t xml:space="preserve">. Тишанка, </w:t>
      </w:r>
      <w:proofErr w:type="gramStart"/>
      <w:r w:rsidRPr="00B10BE2">
        <w:rPr>
          <w:rFonts w:ascii="Times New Roman" w:hAnsi="Times New Roman" w:cs="Times New Roman"/>
        </w:rPr>
        <w:t>с</w:t>
      </w:r>
      <w:proofErr w:type="gramEnd"/>
      <w:r w:rsidRPr="00B10BE2">
        <w:rPr>
          <w:rFonts w:ascii="Times New Roman" w:hAnsi="Times New Roman" w:cs="Times New Roman"/>
        </w:rPr>
        <w:t xml:space="preserve">. </w:t>
      </w:r>
      <w:proofErr w:type="gramStart"/>
      <w:r w:rsidRPr="00B10BE2">
        <w:rPr>
          <w:rFonts w:ascii="Times New Roman" w:hAnsi="Times New Roman" w:cs="Times New Roman"/>
        </w:rPr>
        <w:t>Захаровка</w:t>
      </w:r>
      <w:proofErr w:type="gramEnd"/>
      <w:r w:rsidRPr="00B10BE2">
        <w:rPr>
          <w:rFonts w:ascii="Times New Roman" w:hAnsi="Times New Roman" w:cs="Times New Roman"/>
        </w:rPr>
        <w:t>, железнодорожная станция Захаровка, с. Липовка, х. Щепкин требуется 800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На межевание земельных участков для льготных категорий граждан требуется 100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Всего на межевание земельных участков в 2020 году требуется 2112,8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На Оценку начального размера годовой арендной платы  в среднем требуется 227,5 тыс. руб. </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Согласно </w:t>
      </w:r>
      <w:proofErr w:type="gramStart"/>
      <w:r w:rsidRPr="00B10BE2">
        <w:rPr>
          <w:rFonts w:ascii="Times New Roman" w:hAnsi="Times New Roman" w:cs="Times New Roman"/>
        </w:rPr>
        <w:t>прайс – листу</w:t>
      </w:r>
      <w:proofErr w:type="gramEnd"/>
      <w:r w:rsidRPr="00B10BE2">
        <w:rPr>
          <w:rFonts w:ascii="Times New Roman" w:hAnsi="Times New Roman" w:cs="Times New Roman"/>
        </w:rPr>
        <w:t xml:space="preserve"> независимого оценщика стоимость оценки начального размера годовой арендной платы составляет 3,5 тыс. руб. (цены 2018 г.)</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2019 год  –   112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2020 год  –   115,5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Рассылка уведомлений о перерасчете арендной платы арендаторам и уведомлений льготным категориям граждан о месте и времени заседания комиссии по выбору (распределению) земельных участков  заказными письмами составляет 52,81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b/>
        </w:rPr>
        <w:t xml:space="preserve">   </w:t>
      </w:r>
      <w:r w:rsidRPr="00B10BE2">
        <w:rPr>
          <w:rFonts w:ascii="Times New Roman" w:hAnsi="Times New Roman" w:cs="Times New Roman"/>
        </w:rPr>
        <w:t>Согласно прайс – листу ООО «Почта России» стоимость конверта составляет 30 руб.</w:t>
      </w:r>
      <w:proofErr w:type="gramStart"/>
      <w:r w:rsidRPr="00B10BE2">
        <w:rPr>
          <w:rFonts w:ascii="Times New Roman" w:hAnsi="Times New Roman" w:cs="Times New Roman"/>
        </w:rPr>
        <w:t xml:space="preserve"> ,</w:t>
      </w:r>
      <w:proofErr w:type="gramEnd"/>
      <w:r w:rsidRPr="00B10BE2">
        <w:rPr>
          <w:rFonts w:ascii="Times New Roman" w:hAnsi="Times New Roman" w:cs="Times New Roman"/>
        </w:rPr>
        <w:t xml:space="preserve"> отправление заказного письма составляет 25  руб. (цены 2018 г.)</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2019 год – 25,58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rPr>
        <w:t xml:space="preserve">     2020 год – 27,23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Рассылка Уведомлений льготных категорий граждан </w:t>
      </w:r>
      <w:proofErr w:type="gramStart"/>
      <w:r w:rsidRPr="00B10BE2">
        <w:rPr>
          <w:rFonts w:ascii="Times New Roman" w:hAnsi="Times New Roman" w:cs="Times New Roman"/>
          <w:b/>
        </w:rPr>
        <w:t>о</w:t>
      </w:r>
      <w:proofErr w:type="gramEnd"/>
      <w:r w:rsidRPr="00B10BE2">
        <w:rPr>
          <w:rFonts w:ascii="Times New Roman" w:hAnsi="Times New Roman" w:cs="Times New Roman"/>
          <w:b/>
        </w:rPr>
        <w:t xml:space="preserve">  изменениях в очереди на получение земельных участков в собственность бесплатно 12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Согласно </w:t>
      </w:r>
      <w:proofErr w:type="gramStart"/>
      <w:r w:rsidRPr="00B10BE2">
        <w:rPr>
          <w:rFonts w:ascii="Times New Roman" w:hAnsi="Times New Roman" w:cs="Times New Roman"/>
        </w:rPr>
        <w:t>прайс – листу</w:t>
      </w:r>
      <w:proofErr w:type="gramEnd"/>
      <w:r w:rsidRPr="00B10BE2">
        <w:rPr>
          <w:rFonts w:ascii="Times New Roman" w:hAnsi="Times New Roman" w:cs="Times New Roman"/>
        </w:rPr>
        <w:t xml:space="preserve"> ООО «Почта России» стоимость конверта составляет 30 руб.  (цены 2018 г.)</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2019 год – 6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2020 год – 6 тыс. руб.</w:t>
      </w:r>
    </w:p>
    <w:p w:rsidR="00CF732C" w:rsidRPr="00B10BE2" w:rsidRDefault="00CF732C" w:rsidP="00CF732C">
      <w:pPr>
        <w:jc w:val="both"/>
        <w:rPr>
          <w:rFonts w:ascii="Times New Roman" w:hAnsi="Times New Roman" w:cs="Times New Roman"/>
          <w:b/>
        </w:rPr>
      </w:pPr>
      <w:r w:rsidRPr="00B10BE2">
        <w:rPr>
          <w:rFonts w:ascii="Times New Roman" w:hAnsi="Times New Roman" w:cs="Times New Roman"/>
          <w:b/>
        </w:rPr>
        <w:t xml:space="preserve">    На финансирование опубликования информационных сообщений в газете «Волгоградская правда» в среднем требуется 60 тыс. руб.:</w:t>
      </w:r>
    </w:p>
    <w:p w:rsidR="00CF732C" w:rsidRPr="00B10BE2" w:rsidRDefault="00CF732C" w:rsidP="00CF732C">
      <w:pPr>
        <w:jc w:val="both"/>
        <w:rPr>
          <w:rFonts w:ascii="Times New Roman" w:hAnsi="Times New Roman" w:cs="Times New Roman"/>
        </w:rPr>
      </w:pPr>
      <w:r w:rsidRPr="00B10BE2">
        <w:rPr>
          <w:rFonts w:ascii="Times New Roman" w:hAnsi="Times New Roman" w:cs="Times New Roman"/>
        </w:rPr>
        <w:t xml:space="preserve">     Согласно </w:t>
      </w:r>
      <w:proofErr w:type="gramStart"/>
      <w:r w:rsidRPr="00B10BE2">
        <w:rPr>
          <w:rFonts w:ascii="Times New Roman" w:hAnsi="Times New Roman" w:cs="Times New Roman"/>
        </w:rPr>
        <w:t>прайс – листу</w:t>
      </w:r>
      <w:proofErr w:type="gramEnd"/>
      <w:r w:rsidRPr="00B10BE2">
        <w:rPr>
          <w:rFonts w:ascii="Times New Roman" w:hAnsi="Times New Roman" w:cs="Times New Roman"/>
        </w:rPr>
        <w:t xml:space="preserve">, стоимость информационных сообщений в рубрике «Объявления и извещения» – 60 руб. за 1 кв. см. (цены </w:t>
      </w:r>
      <w:smartTag w:uri="urn:schemas-microsoft-com:office:smarttags" w:element="metricconverter">
        <w:smartTagPr>
          <w:attr w:name="ProductID" w:val="2017 г"/>
        </w:smartTagPr>
        <w:r w:rsidRPr="00B10BE2">
          <w:rPr>
            <w:rFonts w:ascii="Times New Roman" w:hAnsi="Times New Roman" w:cs="Times New Roman"/>
          </w:rPr>
          <w:t>2017 г</w:t>
        </w:r>
      </w:smartTag>
      <w:r w:rsidRPr="00B10BE2">
        <w:rPr>
          <w:rFonts w:ascii="Times New Roman" w:hAnsi="Times New Roman" w:cs="Times New Roman"/>
        </w:rPr>
        <w:t>.)</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2018 год  –   20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2019 год  –   20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lastRenderedPageBreak/>
        <w:t>2020 год  –   20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ab/>
        <w:t>Всего на реализацию Программы из местного бюджета потребуется, до 2020 года включительно, 6025,01 тыс. руб.</w:t>
      </w:r>
      <w:proofErr w:type="gramStart"/>
      <w:r w:rsidRPr="00B10BE2">
        <w:rPr>
          <w:rFonts w:ascii="Times New Roman" w:hAnsi="Times New Roman" w:cs="Times New Roman"/>
        </w:rPr>
        <w:t xml:space="preserve"> </w:t>
      </w:r>
      <w:r w:rsidRPr="00B10BE2">
        <w:rPr>
          <w:rFonts w:ascii="Times New Roman" w:hAnsi="Times New Roman" w:cs="Times New Roman"/>
          <w:b/>
          <w:u w:val="single"/>
        </w:rPr>
        <w:t>.</w:t>
      </w:r>
      <w:proofErr w:type="gramEnd"/>
      <w:r w:rsidRPr="00B10BE2">
        <w:rPr>
          <w:rFonts w:ascii="Times New Roman" w:hAnsi="Times New Roman" w:cs="Times New Roman"/>
          <w:u w:val="single"/>
        </w:rPr>
        <w:t xml:space="preserve"> в ценах 2017 года</w:t>
      </w:r>
      <w:r w:rsidRPr="00B10BE2">
        <w:rPr>
          <w:rFonts w:ascii="Times New Roman" w:hAnsi="Times New Roman" w:cs="Times New Roman"/>
          <w:b/>
          <w:u w:val="single"/>
        </w:rPr>
        <w:t xml:space="preserve">, </w:t>
      </w:r>
      <w:r w:rsidRPr="00B10BE2">
        <w:rPr>
          <w:rFonts w:ascii="Times New Roman" w:hAnsi="Times New Roman" w:cs="Times New Roman"/>
        </w:rPr>
        <w:t xml:space="preserve">в том числе </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2018 год  –   1848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2019 год  –   1895,48 тыс. руб.,</w:t>
      </w:r>
    </w:p>
    <w:p w:rsidR="00CF732C" w:rsidRPr="00B10BE2" w:rsidRDefault="00CF732C" w:rsidP="00CF732C">
      <w:pPr>
        <w:suppressLineNumbers/>
        <w:suppressAutoHyphens/>
        <w:snapToGrid w:val="0"/>
        <w:ind w:firstLine="601"/>
        <w:jc w:val="both"/>
        <w:rPr>
          <w:rFonts w:ascii="Times New Roman" w:hAnsi="Times New Roman" w:cs="Times New Roman"/>
          <w:highlight w:val="yellow"/>
        </w:rPr>
      </w:pPr>
      <w:r w:rsidRPr="00B10BE2">
        <w:rPr>
          <w:rFonts w:ascii="Times New Roman" w:hAnsi="Times New Roman" w:cs="Times New Roman"/>
        </w:rPr>
        <w:t>2020 год  –   2281,53 тыс. руб.</w:t>
      </w:r>
    </w:p>
    <w:p w:rsidR="00CF732C" w:rsidRPr="00B10BE2" w:rsidRDefault="00CF732C" w:rsidP="00CF732C">
      <w:pPr>
        <w:pStyle w:val="ConsPlusNormal0"/>
        <w:ind w:firstLine="540"/>
        <w:jc w:val="both"/>
        <w:rPr>
          <w:rFonts w:ascii="Times New Roman" w:hAnsi="Times New Roman" w:cs="Times New Roman"/>
          <w:sz w:val="22"/>
          <w:szCs w:val="22"/>
        </w:rPr>
      </w:pPr>
      <w:r w:rsidRPr="00B10BE2">
        <w:rPr>
          <w:rFonts w:ascii="Times New Roman" w:hAnsi="Times New Roman" w:cs="Times New Roman"/>
          <w:sz w:val="22"/>
          <w:szCs w:val="22"/>
        </w:rPr>
        <w:t>Результаты проведенных работ по межеванию земельных участков, находящихся в собственности Ольховского муниципального района Волгоградской области, приведут к увеличению площади и количества сформированных земельных участков, передаваемых в долгосрочную аренду и увеличению доходной части бюджета Ольховского муниципального района Волгоградской области.</w:t>
      </w:r>
    </w:p>
    <w:p w:rsidR="00CF732C" w:rsidRPr="00B10BE2" w:rsidRDefault="00CF732C" w:rsidP="00CF732C">
      <w:pPr>
        <w:tabs>
          <w:tab w:val="left" w:pos="0"/>
        </w:tabs>
        <w:ind w:firstLine="540"/>
        <w:jc w:val="both"/>
        <w:rPr>
          <w:rFonts w:ascii="Times New Roman" w:hAnsi="Times New Roman" w:cs="Times New Roman"/>
        </w:rPr>
      </w:pPr>
      <w:r w:rsidRPr="00B10BE2">
        <w:rPr>
          <w:rFonts w:ascii="Times New Roman" w:hAnsi="Times New Roman" w:cs="Times New Roman"/>
        </w:rPr>
        <w:t xml:space="preserve">В среднем в </w:t>
      </w:r>
      <w:smartTag w:uri="urn:schemas-microsoft-com:office:smarttags" w:element="metricconverter">
        <w:smartTagPr>
          <w:attr w:name="ProductID" w:val="2017 г"/>
        </w:smartTagPr>
        <w:r w:rsidRPr="00B10BE2">
          <w:rPr>
            <w:rFonts w:ascii="Times New Roman" w:hAnsi="Times New Roman" w:cs="Times New Roman"/>
          </w:rPr>
          <w:t>2017 г</w:t>
        </w:r>
      </w:smartTag>
      <w:r w:rsidRPr="00B10BE2">
        <w:rPr>
          <w:rFonts w:ascii="Times New Roman" w:hAnsi="Times New Roman" w:cs="Times New Roman"/>
        </w:rPr>
        <w:t xml:space="preserve">. арендная плата составляет 500 руб. за </w:t>
      </w:r>
      <w:smartTag w:uri="urn:schemas-microsoft-com:office:smarttags" w:element="metricconverter">
        <w:smartTagPr>
          <w:attr w:name="ProductID" w:val="1 га"/>
        </w:smartTagPr>
        <w:r w:rsidRPr="00B10BE2">
          <w:rPr>
            <w:rFonts w:ascii="Times New Roman" w:hAnsi="Times New Roman" w:cs="Times New Roman"/>
          </w:rPr>
          <w:t>1 га</w:t>
        </w:r>
      </w:smartTag>
      <w:r w:rsidRPr="00B10BE2">
        <w:rPr>
          <w:rFonts w:ascii="Times New Roman" w:hAnsi="Times New Roman" w:cs="Times New Roman"/>
        </w:rPr>
        <w:t xml:space="preserve"> площади земельного участка из земель сельскохозяйственного назначения. </w:t>
      </w:r>
      <w:proofErr w:type="gramStart"/>
      <w:r w:rsidRPr="00B10BE2">
        <w:rPr>
          <w:rFonts w:ascii="Times New Roman" w:hAnsi="Times New Roman" w:cs="Times New Roman"/>
        </w:rPr>
        <w:t xml:space="preserve">После проведения работ по формированию и уточнению границ земельных участков, постановки на кадастровый учет, опубликования информационных сообщений о передаче земельных участков, находящихся в собственности Ольховского муниципального района Волгоградской области в аренду будут включены в оборот </w:t>
      </w:r>
      <w:smartTag w:uri="urn:schemas-microsoft-com:office:smarttags" w:element="metricconverter">
        <w:smartTagPr>
          <w:attr w:name="ProductID" w:val="3284,6 га"/>
        </w:smartTagPr>
        <w:r w:rsidRPr="00B10BE2">
          <w:rPr>
            <w:rFonts w:ascii="Times New Roman" w:hAnsi="Times New Roman" w:cs="Times New Roman"/>
          </w:rPr>
          <w:t>3284,6 га</w:t>
        </w:r>
      </w:smartTag>
      <w:r w:rsidRPr="00B10BE2">
        <w:rPr>
          <w:rFonts w:ascii="Times New Roman" w:hAnsi="Times New Roman" w:cs="Times New Roman"/>
        </w:rPr>
        <w:t xml:space="preserve"> земель сельскохозяйственного назначения, поскольку оставшиеся </w:t>
      </w:r>
      <w:smartTag w:uri="urn:schemas-microsoft-com:office:smarttags" w:element="metricconverter">
        <w:smartTagPr>
          <w:attr w:name="ProductID" w:val="3447,1 га"/>
        </w:smartTagPr>
        <w:r w:rsidRPr="00B10BE2">
          <w:rPr>
            <w:rFonts w:ascii="Times New Roman" w:hAnsi="Times New Roman" w:cs="Times New Roman"/>
          </w:rPr>
          <w:t>3447,1 га</w:t>
        </w:r>
      </w:smartTag>
      <w:r w:rsidRPr="00B10BE2">
        <w:rPr>
          <w:rFonts w:ascii="Times New Roman" w:hAnsi="Times New Roman" w:cs="Times New Roman"/>
        </w:rPr>
        <w:t xml:space="preserve"> уже переданы в долгосрочную аренду, а уточнение границ земельных участков площадью </w:t>
      </w:r>
      <w:smartTag w:uri="urn:schemas-microsoft-com:office:smarttags" w:element="metricconverter">
        <w:smartTagPr>
          <w:attr w:name="ProductID" w:val="3447,1 га"/>
        </w:smartTagPr>
        <w:r w:rsidRPr="00B10BE2">
          <w:rPr>
            <w:rFonts w:ascii="Times New Roman" w:hAnsi="Times New Roman" w:cs="Times New Roman"/>
          </w:rPr>
          <w:t>3447,1 га</w:t>
        </w:r>
      </w:smartTag>
      <w:r w:rsidRPr="00B10BE2">
        <w:rPr>
          <w:rFonts w:ascii="Times New Roman" w:hAnsi="Times New Roman" w:cs="Times New Roman"/>
        </w:rPr>
        <w:t xml:space="preserve"> требуется для регистрации</w:t>
      </w:r>
      <w:proofErr w:type="gramEnd"/>
      <w:r w:rsidRPr="00B10BE2">
        <w:rPr>
          <w:rFonts w:ascii="Times New Roman" w:hAnsi="Times New Roman" w:cs="Times New Roman"/>
        </w:rPr>
        <w:t xml:space="preserve"> права собственности Ольховского муниципального района.  </w:t>
      </w:r>
      <w:proofErr w:type="gramStart"/>
      <w:r w:rsidRPr="00B10BE2">
        <w:rPr>
          <w:rFonts w:ascii="Times New Roman" w:hAnsi="Times New Roman" w:cs="Times New Roman"/>
        </w:rPr>
        <w:t>При</w:t>
      </w:r>
      <w:proofErr w:type="gramEnd"/>
      <w:r w:rsidRPr="00B10BE2">
        <w:rPr>
          <w:rFonts w:ascii="Times New Roman" w:hAnsi="Times New Roman" w:cs="Times New Roman"/>
        </w:rPr>
        <w:t xml:space="preserve">  отнесение земельных участков к правильной категории земель, будет правильно рассчитана кадастровая стоимость земельного участка и увеличиться поступление  доходов получаемых  в виде земельного налога. Ставка земельного налога составляет 0,3% от кадастровой стоимости.</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Обоснование результативности бюджетных расходов на весь срок реализации Таблицы № 3,4.</w:t>
      </w:r>
    </w:p>
    <w:p w:rsidR="00CF732C" w:rsidRPr="00B10BE2" w:rsidRDefault="00CF732C" w:rsidP="00CF732C">
      <w:pPr>
        <w:pStyle w:val="ConsPlusNormal0"/>
        <w:ind w:firstLine="540"/>
        <w:jc w:val="both"/>
        <w:rPr>
          <w:rFonts w:ascii="Times New Roman" w:hAnsi="Times New Roman" w:cs="Times New Roman"/>
          <w:sz w:val="22"/>
          <w:szCs w:val="22"/>
        </w:rPr>
      </w:pPr>
      <w:r w:rsidRPr="00B10BE2">
        <w:rPr>
          <w:rFonts w:ascii="Times New Roman" w:hAnsi="Times New Roman" w:cs="Times New Roman"/>
          <w:sz w:val="22"/>
          <w:szCs w:val="22"/>
        </w:rPr>
        <w:t>На основании вышесказанного прогнозируется увеличение поступления арендной платы за земельные участки из земель сельскохозяйственного назначения всего за три года работы Программы – 2542,3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2019 год  –   826,2 тыс. руб.,</w:t>
      </w:r>
    </w:p>
    <w:p w:rsidR="00CF732C" w:rsidRPr="00B10BE2" w:rsidRDefault="00CF732C" w:rsidP="00CF732C">
      <w:pPr>
        <w:suppressLineNumbers/>
        <w:suppressAutoHyphens/>
        <w:snapToGrid w:val="0"/>
        <w:ind w:firstLine="601"/>
        <w:jc w:val="both"/>
        <w:rPr>
          <w:rFonts w:ascii="Times New Roman" w:hAnsi="Times New Roman" w:cs="Times New Roman"/>
        </w:rPr>
      </w:pPr>
      <w:r w:rsidRPr="00B10BE2">
        <w:rPr>
          <w:rFonts w:ascii="Times New Roman" w:hAnsi="Times New Roman" w:cs="Times New Roman"/>
        </w:rPr>
        <w:t>2020 год  –   837,6 тыс. руб.,</w:t>
      </w:r>
    </w:p>
    <w:p w:rsidR="00CF732C" w:rsidRPr="00B10BE2" w:rsidRDefault="00CF732C" w:rsidP="00CF732C">
      <w:pPr>
        <w:pStyle w:val="ConsPlusNonformat"/>
        <w:rPr>
          <w:rFonts w:ascii="Times New Roman" w:hAnsi="Times New Roman" w:cs="Times New Roman"/>
          <w:sz w:val="22"/>
          <w:szCs w:val="22"/>
        </w:rPr>
      </w:pPr>
      <w:r w:rsidRPr="00B10BE2">
        <w:rPr>
          <w:rFonts w:ascii="Times New Roman" w:hAnsi="Times New Roman" w:cs="Times New Roman"/>
          <w:sz w:val="22"/>
          <w:szCs w:val="22"/>
        </w:rPr>
        <w:t xml:space="preserve">          2021 год  –   878,5 тыс. руб.  </w:t>
      </w:r>
    </w:p>
    <w:p w:rsidR="00CF732C" w:rsidRPr="00B10BE2" w:rsidRDefault="00CF732C" w:rsidP="00CF732C">
      <w:pPr>
        <w:pStyle w:val="ConsPlusNonformat"/>
        <w:rPr>
          <w:rFonts w:ascii="Times New Roman" w:hAnsi="Times New Roman" w:cs="Times New Roman"/>
          <w:sz w:val="22"/>
          <w:szCs w:val="22"/>
        </w:rPr>
      </w:pPr>
      <w:r w:rsidRPr="00B10BE2">
        <w:rPr>
          <w:rFonts w:ascii="Times New Roman" w:hAnsi="Times New Roman" w:cs="Times New Roman"/>
          <w:sz w:val="22"/>
          <w:szCs w:val="22"/>
        </w:rPr>
        <w:t>Поступление земельного налога в 2019 году увеличиться в среднем на 200 тыс. руб.</w:t>
      </w:r>
    </w:p>
    <w:p w:rsidR="00CF732C" w:rsidRPr="00B10BE2" w:rsidRDefault="00CF732C" w:rsidP="00CF732C">
      <w:pPr>
        <w:pStyle w:val="ConsPlusNonformat"/>
        <w:jc w:val="right"/>
        <w:rPr>
          <w:rFonts w:ascii="Times New Roman" w:hAnsi="Times New Roman" w:cs="Times New Roman"/>
          <w:sz w:val="22"/>
          <w:szCs w:val="22"/>
        </w:rPr>
      </w:pPr>
    </w:p>
    <w:p w:rsidR="00CF732C" w:rsidRPr="00B10BE2" w:rsidRDefault="00CF732C" w:rsidP="00CF732C">
      <w:pPr>
        <w:pStyle w:val="ConsPlusNonformat"/>
        <w:jc w:val="right"/>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center"/>
        <w:rPr>
          <w:rFonts w:ascii="Times New Roman" w:hAnsi="Times New Roman" w:cs="Times New Roman"/>
          <w:sz w:val="22"/>
          <w:szCs w:val="22"/>
        </w:rPr>
      </w:pPr>
    </w:p>
    <w:p w:rsidR="00CF732C" w:rsidRPr="00B10BE2" w:rsidRDefault="00CF732C" w:rsidP="00CF732C">
      <w:pPr>
        <w:pStyle w:val="ConsPlusNonformat"/>
        <w:jc w:val="center"/>
        <w:rPr>
          <w:rFonts w:ascii="Times New Roman" w:hAnsi="Times New Roman" w:cs="Times New Roman"/>
          <w:sz w:val="22"/>
          <w:szCs w:val="22"/>
        </w:rPr>
      </w:pPr>
    </w:p>
    <w:p w:rsidR="00CF732C" w:rsidRDefault="00CF732C" w:rsidP="00CF732C">
      <w:pPr>
        <w:pStyle w:val="ConsPlusNonformat"/>
        <w:jc w:val="right"/>
        <w:rPr>
          <w:rFonts w:ascii="Times New Roman" w:hAnsi="Times New Roman" w:cs="Times New Roman"/>
          <w:sz w:val="24"/>
          <w:szCs w:val="24"/>
        </w:rPr>
      </w:pPr>
      <w:r w:rsidRPr="00375EE3">
        <w:rPr>
          <w:rFonts w:ascii="Times New Roman" w:hAnsi="Times New Roman" w:cs="Times New Roman"/>
          <w:sz w:val="24"/>
          <w:szCs w:val="24"/>
        </w:rPr>
        <w:t xml:space="preserve">           </w:t>
      </w:r>
    </w:p>
    <w:p w:rsidR="00CF732C" w:rsidRPr="00AE611E" w:rsidRDefault="00CF732C" w:rsidP="00CF732C">
      <w:pPr>
        <w:pStyle w:val="ConsPlusNonformat"/>
        <w:jc w:val="right"/>
        <w:rPr>
          <w:rFonts w:ascii="Times New Roman" w:hAnsi="Times New Roman" w:cs="Times New Roman"/>
          <w:sz w:val="22"/>
          <w:szCs w:val="22"/>
        </w:rPr>
      </w:pPr>
    </w:p>
    <w:p w:rsidR="00CF732C" w:rsidRPr="00B10BE2" w:rsidRDefault="00CF732C" w:rsidP="00CF732C">
      <w:pPr>
        <w:pStyle w:val="ConsPlusNonformat"/>
        <w:jc w:val="right"/>
        <w:rPr>
          <w:rFonts w:ascii="Times New Roman" w:hAnsi="Times New Roman" w:cs="Times New Roman"/>
          <w:sz w:val="22"/>
          <w:szCs w:val="22"/>
        </w:rPr>
      </w:pPr>
      <w:r w:rsidRPr="00B10BE2">
        <w:rPr>
          <w:rFonts w:ascii="Times New Roman" w:hAnsi="Times New Roman" w:cs="Times New Roman"/>
          <w:sz w:val="22"/>
          <w:szCs w:val="22"/>
        </w:rPr>
        <w:lastRenderedPageBreak/>
        <w:t xml:space="preserve"> Таблица № 5</w:t>
      </w:r>
    </w:p>
    <w:p w:rsidR="00CF732C" w:rsidRPr="00B10BE2" w:rsidRDefault="00CF732C" w:rsidP="00CF732C">
      <w:pPr>
        <w:pStyle w:val="ConsPlusNonformat"/>
        <w:jc w:val="center"/>
        <w:rPr>
          <w:rFonts w:ascii="Times New Roman" w:hAnsi="Times New Roman" w:cs="Times New Roman"/>
          <w:sz w:val="22"/>
          <w:szCs w:val="22"/>
        </w:rPr>
      </w:pPr>
      <w:bookmarkStart w:id="3" w:name="P700"/>
      <w:bookmarkEnd w:id="3"/>
      <w:r w:rsidRPr="00B10BE2">
        <w:rPr>
          <w:rFonts w:ascii="Times New Roman" w:hAnsi="Times New Roman" w:cs="Times New Roman"/>
          <w:sz w:val="22"/>
          <w:szCs w:val="22"/>
        </w:rPr>
        <w:t>РЕСУРСНОЕ ОБЕСПЕЧЕНИЕ</w:t>
      </w:r>
    </w:p>
    <w:p w:rsidR="00CF732C" w:rsidRPr="00B10BE2" w:rsidRDefault="00CF732C" w:rsidP="00CF732C">
      <w:pPr>
        <w:pStyle w:val="ConsPlusNonformat"/>
        <w:jc w:val="center"/>
        <w:rPr>
          <w:rFonts w:ascii="Times New Roman" w:hAnsi="Times New Roman" w:cs="Times New Roman"/>
          <w:sz w:val="22"/>
          <w:szCs w:val="22"/>
        </w:rPr>
      </w:pPr>
      <w:r w:rsidRPr="00B10BE2">
        <w:rPr>
          <w:rFonts w:ascii="Times New Roman" w:hAnsi="Times New Roman" w:cs="Times New Roman"/>
          <w:sz w:val="22"/>
          <w:szCs w:val="22"/>
        </w:rPr>
        <w:t>муниципальной программы Администрации Ольховского муниципального района Волгоградской области за счет средств,</w:t>
      </w:r>
    </w:p>
    <w:p w:rsidR="00CF732C" w:rsidRPr="00B10BE2" w:rsidRDefault="00CF732C" w:rsidP="00CF732C">
      <w:pPr>
        <w:pStyle w:val="ConsPlusNonformat"/>
        <w:jc w:val="center"/>
        <w:rPr>
          <w:rFonts w:ascii="Times New Roman" w:hAnsi="Times New Roman" w:cs="Times New Roman"/>
          <w:sz w:val="22"/>
          <w:szCs w:val="22"/>
        </w:rPr>
      </w:pPr>
      <w:r w:rsidRPr="00B10BE2">
        <w:rPr>
          <w:rFonts w:ascii="Times New Roman" w:hAnsi="Times New Roman" w:cs="Times New Roman"/>
          <w:sz w:val="22"/>
          <w:szCs w:val="22"/>
        </w:rPr>
        <w:t xml:space="preserve">привлеченных из различных источников финансирования, с распределением </w:t>
      </w:r>
      <w:proofErr w:type="gramStart"/>
      <w:r w:rsidRPr="00B10BE2">
        <w:rPr>
          <w:rFonts w:ascii="Times New Roman" w:hAnsi="Times New Roman" w:cs="Times New Roman"/>
          <w:sz w:val="22"/>
          <w:szCs w:val="22"/>
        </w:rPr>
        <w:t>по</w:t>
      </w:r>
      <w:proofErr w:type="gramEnd"/>
    </w:p>
    <w:p w:rsidR="00CF732C" w:rsidRPr="00B10BE2" w:rsidRDefault="00CF732C" w:rsidP="00CF732C">
      <w:pPr>
        <w:pStyle w:val="ConsPlusNonformat"/>
        <w:jc w:val="center"/>
        <w:rPr>
          <w:rFonts w:ascii="Times New Roman" w:hAnsi="Times New Roman" w:cs="Times New Roman"/>
          <w:sz w:val="22"/>
          <w:szCs w:val="22"/>
        </w:rPr>
      </w:pPr>
      <w:r w:rsidRPr="00B10BE2">
        <w:rPr>
          <w:rFonts w:ascii="Times New Roman" w:hAnsi="Times New Roman" w:cs="Times New Roman"/>
          <w:sz w:val="22"/>
          <w:szCs w:val="22"/>
        </w:rPr>
        <w:t>главным распорядителям средств районного бюджета</w:t>
      </w:r>
    </w:p>
    <w:p w:rsidR="00CF732C" w:rsidRPr="00B10BE2" w:rsidRDefault="00CF732C" w:rsidP="00CF732C">
      <w:pPr>
        <w:pStyle w:val="ConsPlusNormal0"/>
        <w:jc w:val="both"/>
        <w:rPr>
          <w:rFonts w:ascii="Times New Roman" w:hAnsi="Times New Roman" w:cs="Times New Roman"/>
          <w:sz w:val="22"/>
          <w:szCs w:val="22"/>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850"/>
        <w:gridCol w:w="1490"/>
        <w:gridCol w:w="963"/>
        <w:gridCol w:w="1174"/>
        <w:gridCol w:w="1020"/>
        <w:gridCol w:w="1067"/>
        <w:gridCol w:w="1030"/>
      </w:tblGrid>
      <w:tr w:rsidR="00CF732C" w:rsidRPr="00B10BE2" w:rsidTr="00411894">
        <w:tc>
          <w:tcPr>
            <w:tcW w:w="1862" w:type="dxa"/>
            <w:vMerge w:val="restart"/>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Наименование муниципальной  программы, подпрограммы</w:t>
            </w:r>
          </w:p>
        </w:tc>
        <w:tc>
          <w:tcPr>
            <w:tcW w:w="850" w:type="dxa"/>
            <w:vMerge w:val="restart"/>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Год реализации</w:t>
            </w:r>
          </w:p>
        </w:tc>
        <w:tc>
          <w:tcPr>
            <w:tcW w:w="1490" w:type="dxa"/>
            <w:vMerge w:val="restart"/>
          </w:tcPr>
          <w:p w:rsidR="00CF732C" w:rsidRPr="00B10BE2" w:rsidRDefault="00CF732C" w:rsidP="00411894">
            <w:pPr>
              <w:jc w:val="center"/>
              <w:rPr>
                <w:rFonts w:ascii="Times New Roman" w:hAnsi="Times New Roman" w:cs="Times New Roman"/>
              </w:rPr>
            </w:pPr>
          </w:p>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Наименование ответственно</w:t>
            </w:r>
          </w:p>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го исполнителя, соисполнителя муниципаль</w:t>
            </w:r>
          </w:p>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ной программы, подпрограммы</w:t>
            </w:r>
          </w:p>
        </w:tc>
        <w:tc>
          <w:tcPr>
            <w:tcW w:w="5254" w:type="dxa"/>
            <w:gridSpan w:val="5"/>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Объемы и источники финансирования (тыс. рублей)</w:t>
            </w:r>
          </w:p>
        </w:tc>
      </w:tr>
      <w:tr w:rsidR="00CF732C" w:rsidRPr="00B10BE2" w:rsidTr="00411894">
        <w:tc>
          <w:tcPr>
            <w:tcW w:w="1862" w:type="dxa"/>
            <w:vMerge/>
          </w:tcPr>
          <w:p w:rsidR="00CF732C" w:rsidRPr="00B10BE2" w:rsidRDefault="00CF732C" w:rsidP="00411894">
            <w:pPr>
              <w:jc w:val="center"/>
              <w:rPr>
                <w:rFonts w:ascii="Times New Roman" w:hAnsi="Times New Roman" w:cs="Times New Roman"/>
              </w:rPr>
            </w:pPr>
          </w:p>
        </w:tc>
        <w:tc>
          <w:tcPr>
            <w:tcW w:w="850" w:type="dxa"/>
            <w:vMerge/>
          </w:tcPr>
          <w:p w:rsidR="00CF732C" w:rsidRPr="00B10BE2" w:rsidRDefault="00CF732C" w:rsidP="00411894">
            <w:pPr>
              <w:jc w:val="center"/>
              <w:rPr>
                <w:rFonts w:ascii="Times New Roman" w:hAnsi="Times New Roman" w:cs="Times New Roman"/>
              </w:rPr>
            </w:pPr>
          </w:p>
        </w:tc>
        <w:tc>
          <w:tcPr>
            <w:tcW w:w="1490" w:type="dxa"/>
            <w:vMerge/>
          </w:tcPr>
          <w:p w:rsidR="00CF732C" w:rsidRPr="00B10BE2" w:rsidRDefault="00CF732C" w:rsidP="00411894">
            <w:pPr>
              <w:jc w:val="center"/>
              <w:rPr>
                <w:rFonts w:ascii="Times New Roman" w:hAnsi="Times New Roman" w:cs="Times New Roman"/>
              </w:rPr>
            </w:pPr>
          </w:p>
        </w:tc>
        <w:tc>
          <w:tcPr>
            <w:tcW w:w="963" w:type="dxa"/>
            <w:vMerge w:val="restart"/>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всего</w:t>
            </w:r>
          </w:p>
        </w:tc>
        <w:tc>
          <w:tcPr>
            <w:tcW w:w="4291" w:type="dxa"/>
            <w:gridSpan w:val="4"/>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в том числе</w:t>
            </w:r>
          </w:p>
        </w:tc>
      </w:tr>
      <w:tr w:rsidR="00CF732C" w:rsidRPr="00B10BE2" w:rsidTr="00411894">
        <w:tc>
          <w:tcPr>
            <w:tcW w:w="1862" w:type="dxa"/>
            <w:vMerge/>
          </w:tcPr>
          <w:p w:rsidR="00CF732C" w:rsidRPr="00B10BE2" w:rsidRDefault="00CF732C" w:rsidP="00411894">
            <w:pPr>
              <w:jc w:val="center"/>
              <w:rPr>
                <w:rFonts w:ascii="Times New Roman" w:hAnsi="Times New Roman" w:cs="Times New Roman"/>
              </w:rPr>
            </w:pPr>
          </w:p>
        </w:tc>
        <w:tc>
          <w:tcPr>
            <w:tcW w:w="850" w:type="dxa"/>
            <w:vMerge/>
          </w:tcPr>
          <w:p w:rsidR="00CF732C" w:rsidRPr="00B10BE2" w:rsidRDefault="00CF732C" w:rsidP="00411894">
            <w:pPr>
              <w:jc w:val="center"/>
              <w:rPr>
                <w:rFonts w:ascii="Times New Roman" w:hAnsi="Times New Roman" w:cs="Times New Roman"/>
              </w:rPr>
            </w:pPr>
          </w:p>
        </w:tc>
        <w:tc>
          <w:tcPr>
            <w:tcW w:w="1490" w:type="dxa"/>
            <w:vMerge/>
          </w:tcPr>
          <w:p w:rsidR="00CF732C" w:rsidRPr="00B10BE2" w:rsidRDefault="00CF732C" w:rsidP="00411894">
            <w:pPr>
              <w:jc w:val="center"/>
              <w:rPr>
                <w:rFonts w:ascii="Times New Roman" w:hAnsi="Times New Roman" w:cs="Times New Roman"/>
              </w:rPr>
            </w:pPr>
          </w:p>
        </w:tc>
        <w:tc>
          <w:tcPr>
            <w:tcW w:w="963" w:type="dxa"/>
            <w:vMerge/>
          </w:tcPr>
          <w:p w:rsidR="00CF732C" w:rsidRPr="00B10BE2" w:rsidRDefault="00CF732C" w:rsidP="00411894">
            <w:pPr>
              <w:jc w:val="center"/>
              <w:rPr>
                <w:rFonts w:ascii="Times New Roman" w:hAnsi="Times New Roman" w:cs="Times New Roman"/>
              </w:rPr>
            </w:pP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федеральный бюджет</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областной бюджет</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местный бюджет</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внебюджетные источники</w:t>
            </w:r>
          </w:p>
        </w:tc>
      </w:tr>
      <w:tr w:rsidR="00CF732C" w:rsidRPr="00B10BE2" w:rsidTr="00411894">
        <w:tc>
          <w:tcPr>
            <w:tcW w:w="1862"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w:t>
            </w: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w:t>
            </w:r>
          </w:p>
        </w:tc>
        <w:tc>
          <w:tcPr>
            <w:tcW w:w="149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3</w:t>
            </w: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4</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5</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6</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7</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8</w:t>
            </w:r>
          </w:p>
        </w:tc>
      </w:tr>
      <w:tr w:rsidR="00CF732C" w:rsidRPr="00B10BE2" w:rsidTr="00411894">
        <w:trPr>
          <w:trHeight w:val="1118"/>
        </w:trPr>
        <w:tc>
          <w:tcPr>
            <w:tcW w:w="1862" w:type="dxa"/>
            <w:vMerge w:val="restart"/>
          </w:tcPr>
          <w:p w:rsidR="00CF732C" w:rsidRPr="00B10BE2" w:rsidRDefault="00CF732C" w:rsidP="00411894">
            <w:pPr>
              <w:jc w:val="center"/>
              <w:rPr>
                <w:rFonts w:ascii="Times New Roman" w:hAnsi="Times New Roman" w:cs="Times New Roman"/>
                <w:color w:val="000000"/>
              </w:rPr>
            </w:pPr>
            <w:r w:rsidRPr="00B10BE2">
              <w:rPr>
                <w:rFonts w:ascii="Times New Roman" w:hAnsi="Times New Roman" w:cs="Times New Roman"/>
                <w:color w:val="000000"/>
              </w:rPr>
              <w:t>«Межевание земельных участков,</w:t>
            </w:r>
          </w:p>
          <w:p w:rsidR="00CF732C" w:rsidRPr="00B10BE2" w:rsidRDefault="00CF732C" w:rsidP="00411894">
            <w:pPr>
              <w:jc w:val="center"/>
              <w:rPr>
                <w:rFonts w:ascii="Times New Roman" w:hAnsi="Times New Roman" w:cs="Times New Roman"/>
                <w:color w:val="000000"/>
              </w:rPr>
            </w:pPr>
            <w:r w:rsidRPr="00B10BE2">
              <w:rPr>
                <w:rFonts w:ascii="Times New Roman" w:hAnsi="Times New Roman" w:cs="Times New Roman"/>
                <w:color w:val="000000"/>
              </w:rPr>
              <w:t>на территории  Ольховского муниципального района</w:t>
            </w:r>
          </w:p>
          <w:p w:rsidR="00CF732C" w:rsidRPr="00B10BE2" w:rsidRDefault="00CF732C" w:rsidP="00411894">
            <w:pPr>
              <w:jc w:val="center"/>
              <w:rPr>
                <w:rFonts w:ascii="Times New Roman" w:hAnsi="Times New Roman" w:cs="Times New Roman"/>
                <w:color w:val="000000"/>
              </w:rPr>
            </w:pPr>
            <w:r w:rsidRPr="00B10BE2">
              <w:rPr>
                <w:rFonts w:ascii="Times New Roman" w:hAnsi="Times New Roman" w:cs="Times New Roman"/>
                <w:color w:val="000000"/>
              </w:rPr>
              <w:t>Волгоградской области на 2018 – 2020 годы»</w:t>
            </w:r>
          </w:p>
          <w:p w:rsidR="00CF732C" w:rsidRPr="00B10BE2" w:rsidRDefault="00CF732C" w:rsidP="00411894">
            <w:pPr>
              <w:jc w:val="center"/>
              <w:rPr>
                <w:rFonts w:ascii="Times New Roman" w:hAnsi="Times New Roman" w:cs="Times New Roman"/>
                <w:color w:val="000000"/>
              </w:rPr>
            </w:pP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2018</w:t>
            </w:r>
          </w:p>
        </w:tc>
        <w:tc>
          <w:tcPr>
            <w:tcW w:w="1490" w:type="dxa"/>
            <w:vMerge w:val="restart"/>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Отдел экономики и управления муниципальным имуществом (главный распорядитель – Администрация Ольховского муниципального района)</w:t>
            </w: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1848</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1848</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rPr>
          <w:trHeight w:val="1048"/>
        </w:trPr>
        <w:tc>
          <w:tcPr>
            <w:tcW w:w="1862" w:type="dxa"/>
            <w:vMerge/>
          </w:tcPr>
          <w:p w:rsidR="00CF732C" w:rsidRPr="00B10BE2" w:rsidRDefault="00CF732C" w:rsidP="00411894">
            <w:pPr>
              <w:jc w:val="center"/>
              <w:rPr>
                <w:rFonts w:ascii="Times New Roman" w:hAnsi="Times New Roman" w:cs="Times New Roman"/>
                <w:color w:val="000000"/>
              </w:rPr>
            </w:pP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2019</w:t>
            </w:r>
          </w:p>
        </w:tc>
        <w:tc>
          <w:tcPr>
            <w:tcW w:w="1490" w:type="dxa"/>
            <w:vMerge/>
          </w:tcPr>
          <w:p w:rsidR="00CF732C" w:rsidRPr="00B10BE2" w:rsidRDefault="00CF732C" w:rsidP="00411894">
            <w:pPr>
              <w:jc w:val="center"/>
              <w:rPr>
                <w:rFonts w:ascii="Times New Roman" w:hAnsi="Times New Roman" w:cs="Times New Roman"/>
              </w:rPr>
            </w:pP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1895,48</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1895,48</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c>
          <w:tcPr>
            <w:tcW w:w="1862" w:type="dxa"/>
            <w:vMerge/>
          </w:tcPr>
          <w:p w:rsidR="00CF732C" w:rsidRPr="00B10BE2" w:rsidRDefault="00CF732C" w:rsidP="00411894">
            <w:pPr>
              <w:jc w:val="center"/>
              <w:rPr>
                <w:rFonts w:ascii="Times New Roman" w:hAnsi="Times New Roman" w:cs="Times New Roman"/>
              </w:rPr>
            </w:pP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2020</w:t>
            </w:r>
          </w:p>
        </w:tc>
        <w:tc>
          <w:tcPr>
            <w:tcW w:w="1490" w:type="dxa"/>
            <w:vMerge/>
          </w:tcPr>
          <w:p w:rsidR="00CF732C" w:rsidRPr="00B10BE2" w:rsidRDefault="00CF732C" w:rsidP="00411894">
            <w:pPr>
              <w:jc w:val="center"/>
              <w:rPr>
                <w:rFonts w:ascii="Times New Roman" w:hAnsi="Times New Roman" w:cs="Times New Roman"/>
              </w:rPr>
            </w:pP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2281,53</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2281,53</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c>
          <w:tcPr>
            <w:tcW w:w="1862" w:type="dxa"/>
            <w:vMerge w:val="restart"/>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Итого по году реализации</w:t>
            </w: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2018</w:t>
            </w:r>
          </w:p>
        </w:tc>
        <w:tc>
          <w:tcPr>
            <w:tcW w:w="1490" w:type="dxa"/>
            <w:vMerge w:val="restart"/>
          </w:tcPr>
          <w:p w:rsidR="00CF732C" w:rsidRPr="00B10BE2" w:rsidRDefault="00CF732C" w:rsidP="00411894">
            <w:pPr>
              <w:jc w:val="center"/>
              <w:rPr>
                <w:rFonts w:ascii="Times New Roman" w:hAnsi="Times New Roman" w:cs="Times New Roman"/>
              </w:rPr>
            </w:pPr>
          </w:p>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Отдел экономики и управления муниципальным имуществом (главный распорядител</w:t>
            </w:r>
            <w:r w:rsidRPr="00B10BE2">
              <w:rPr>
                <w:rFonts w:ascii="Times New Roman" w:hAnsi="Times New Roman" w:cs="Times New Roman"/>
              </w:rPr>
              <w:lastRenderedPageBreak/>
              <w:t>ь – Администрация Ольховского муниципального района)</w:t>
            </w: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lastRenderedPageBreak/>
              <w:t>1848</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1848</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c>
          <w:tcPr>
            <w:tcW w:w="1862" w:type="dxa"/>
            <w:vMerge/>
          </w:tcPr>
          <w:p w:rsidR="00CF732C" w:rsidRPr="00B10BE2" w:rsidRDefault="00CF732C" w:rsidP="00411894">
            <w:pPr>
              <w:jc w:val="center"/>
              <w:rPr>
                <w:rFonts w:ascii="Times New Roman" w:hAnsi="Times New Roman" w:cs="Times New Roman"/>
              </w:rPr>
            </w:pP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2019</w:t>
            </w:r>
          </w:p>
        </w:tc>
        <w:tc>
          <w:tcPr>
            <w:tcW w:w="1490" w:type="dxa"/>
            <w:vMerge/>
          </w:tcPr>
          <w:p w:rsidR="00CF732C" w:rsidRPr="00B10BE2" w:rsidRDefault="00CF732C" w:rsidP="00411894">
            <w:pPr>
              <w:jc w:val="center"/>
              <w:rPr>
                <w:rFonts w:ascii="Times New Roman" w:hAnsi="Times New Roman" w:cs="Times New Roman"/>
              </w:rPr>
            </w:pP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1895,48</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1895,48</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c>
          <w:tcPr>
            <w:tcW w:w="1862" w:type="dxa"/>
            <w:vMerge/>
          </w:tcPr>
          <w:p w:rsidR="00CF732C" w:rsidRPr="00B10BE2" w:rsidRDefault="00CF732C" w:rsidP="00411894">
            <w:pPr>
              <w:jc w:val="center"/>
              <w:rPr>
                <w:rFonts w:ascii="Times New Roman" w:hAnsi="Times New Roman" w:cs="Times New Roman"/>
              </w:rPr>
            </w:pPr>
          </w:p>
        </w:tc>
        <w:tc>
          <w:tcPr>
            <w:tcW w:w="85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2020</w:t>
            </w:r>
          </w:p>
        </w:tc>
        <w:tc>
          <w:tcPr>
            <w:tcW w:w="1490" w:type="dxa"/>
            <w:vMerge/>
          </w:tcPr>
          <w:p w:rsidR="00CF732C" w:rsidRPr="00B10BE2" w:rsidRDefault="00CF732C" w:rsidP="00411894">
            <w:pPr>
              <w:jc w:val="center"/>
              <w:rPr>
                <w:rFonts w:ascii="Times New Roman" w:hAnsi="Times New Roman" w:cs="Times New Roman"/>
              </w:rPr>
            </w:pP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2281,53</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2281,53</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r w:rsidR="00CF732C" w:rsidRPr="00B10BE2" w:rsidTr="00411894">
        <w:tc>
          <w:tcPr>
            <w:tcW w:w="1862"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lastRenderedPageBreak/>
              <w:t>Итого по муниципальной  программе</w:t>
            </w:r>
          </w:p>
        </w:tc>
        <w:tc>
          <w:tcPr>
            <w:tcW w:w="850" w:type="dxa"/>
          </w:tcPr>
          <w:p w:rsidR="00CF732C" w:rsidRPr="00B10BE2" w:rsidRDefault="00CF732C" w:rsidP="00411894">
            <w:pPr>
              <w:jc w:val="center"/>
              <w:rPr>
                <w:rFonts w:ascii="Times New Roman" w:hAnsi="Times New Roman" w:cs="Times New Roman"/>
              </w:rPr>
            </w:pPr>
          </w:p>
        </w:tc>
        <w:tc>
          <w:tcPr>
            <w:tcW w:w="149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Отдел экономики и управления муниципальным имуществом (главный распорядитель – Администрация Ольховского муниципального района)</w:t>
            </w:r>
          </w:p>
        </w:tc>
        <w:tc>
          <w:tcPr>
            <w:tcW w:w="963"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6025,01</w:t>
            </w:r>
          </w:p>
        </w:tc>
        <w:tc>
          <w:tcPr>
            <w:tcW w:w="1174"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2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c>
          <w:tcPr>
            <w:tcW w:w="1067"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6025,01</w:t>
            </w:r>
          </w:p>
        </w:tc>
        <w:tc>
          <w:tcPr>
            <w:tcW w:w="1030" w:type="dxa"/>
          </w:tcPr>
          <w:p w:rsidR="00CF732C" w:rsidRPr="00B10BE2" w:rsidRDefault="00CF732C" w:rsidP="00411894">
            <w:pPr>
              <w:jc w:val="center"/>
              <w:rPr>
                <w:rFonts w:ascii="Times New Roman" w:hAnsi="Times New Roman" w:cs="Times New Roman"/>
              </w:rPr>
            </w:pPr>
            <w:r w:rsidRPr="00B10BE2">
              <w:rPr>
                <w:rFonts w:ascii="Times New Roman" w:hAnsi="Times New Roman" w:cs="Times New Roman"/>
              </w:rPr>
              <w:t>0</w:t>
            </w:r>
          </w:p>
        </w:tc>
      </w:tr>
    </w:tbl>
    <w:p w:rsidR="00CF732C" w:rsidRPr="00AE611E" w:rsidRDefault="00CF732C" w:rsidP="00CF732C">
      <w:pPr>
        <w:suppressLineNumbers/>
        <w:suppressAutoHyphens/>
        <w:snapToGrid w:val="0"/>
        <w:ind w:firstLine="601"/>
        <w:jc w:val="both"/>
        <w:rPr>
          <w:rFonts w:ascii="Times New Roman" w:hAnsi="Times New Roman" w:cs="Times New Roman"/>
          <w:b/>
        </w:rPr>
      </w:pPr>
      <w:r w:rsidRPr="00AE611E">
        <w:rPr>
          <w:rFonts w:ascii="Times New Roman" w:hAnsi="Times New Roman" w:cs="Times New Roman"/>
        </w:rPr>
        <w:tab/>
      </w:r>
    </w:p>
    <w:p w:rsidR="00CF732C" w:rsidRPr="00AE611E" w:rsidRDefault="00CF732C" w:rsidP="00CF732C">
      <w:pPr>
        <w:pStyle w:val="Textbody"/>
        <w:spacing w:after="0"/>
        <w:ind w:firstLine="709"/>
        <w:jc w:val="center"/>
        <w:rPr>
          <w:rFonts w:cs="Times New Roman"/>
          <w:b/>
          <w:sz w:val="22"/>
          <w:szCs w:val="22"/>
        </w:rPr>
      </w:pPr>
      <w:r w:rsidRPr="00AE611E">
        <w:rPr>
          <w:rFonts w:cs="Times New Roman"/>
          <w:b/>
          <w:sz w:val="22"/>
          <w:szCs w:val="22"/>
        </w:rPr>
        <w:t>Раздел 7. Механизмы реализации муниципальной программы.</w:t>
      </w:r>
    </w:p>
    <w:p w:rsidR="00CF732C" w:rsidRPr="00AE611E" w:rsidRDefault="00CF732C" w:rsidP="00CF732C">
      <w:pPr>
        <w:pStyle w:val="Textbody"/>
        <w:spacing w:after="0"/>
        <w:ind w:firstLine="709"/>
        <w:jc w:val="center"/>
        <w:rPr>
          <w:rFonts w:cs="Times New Roman"/>
          <w:b/>
          <w:sz w:val="22"/>
          <w:szCs w:val="22"/>
        </w:rPr>
      </w:pPr>
    </w:p>
    <w:p w:rsidR="00CF732C" w:rsidRPr="00AE611E" w:rsidRDefault="00CF732C" w:rsidP="00CF732C">
      <w:pPr>
        <w:suppressLineNumbers/>
        <w:suppressAutoHyphens/>
        <w:jc w:val="both"/>
        <w:rPr>
          <w:rFonts w:ascii="Times New Roman" w:hAnsi="Times New Roman" w:cs="Times New Roman"/>
        </w:rPr>
      </w:pPr>
      <w:r w:rsidRPr="00AE611E">
        <w:rPr>
          <w:rFonts w:ascii="Times New Roman" w:hAnsi="Times New Roman" w:cs="Times New Roman"/>
        </w:rPr>
        <w:t xml:space="preserve">               Организацию и обеспечение управления программой осуществляет заказчик – администрация Ольховского муниципального района Волгоградской области.</w:t>
      </w:r>
    </w:p>
    <w:p w:rsidR="00CF732C" w:rsidRPr="00AE611E" w:rsidRDefault="00CF732C" w:rsidP="00CF732C">
      <w:pPr>
        <w:suppressLineNumbers/>
        <w:suppressAutoHyphens/>
        <w:jc w:val="both"/>
        <w:rPr>
          <w:rFonts w:ascii="Times New Roman" w:hAnsi="Times New Roman" w:cs="Times New Roman"/>
        </w:rPr>
      </w:pPr>
      <w:r w:rsidRPr="00AE611E">
        <w:rPr>
          <w:rFonts w:ascii="Times New Roman" w:hAnsi="Times New Roman" w:cs="Times New Roman"/>
        </w:rPr>
        <w:tab/>
        <w:t xml:space="preserve">Отдел экономики и управления имуществом администрации Ольховского муниципального района Волгоградской области во взаимодействии со структурными подразделениями администрации: </w:t>
      </w:r>
    </w:p>
    <w:p w:rsidR="00CF732C" w:rsidRPr="00AE611E" w:rsidRDefault="00CF732C" w:rsidP="00CF732C">
      <w:pPr>
        <w:suppressLineNumbers/>
        <w:suppressAutoHyphens/>
        <w:jc w:val="both"/>
        <w:rPr>
          <w:rFonts w:ascii="Times New Roman" w:hAnsi="Times New Roman" w:cs="Times New Roman"/>
        </w:rPr>
      </w:pPr>
      <w:r w:rsidRPr="00AE611E">
        <w:rPr>
          <w:rFonts w:ascii="Times New Roman" w:hAnsi="Times New Roman" w:cs="Times New Roman"/>
        </w:rPr>
        <w:t>- осуществляет организацию выполнения мероприятий программы,</w:t>
      </w:r>
    </w:p>
    <w:p w:rsidR="00CF732C" w:rsidRPr="00AE611E" w:rsidRDefault="00CF732C" w:rsidP="00CF732C">
      <w:pPr>
        <w:suppressLineNumbers/>
        <w:suppressAutoHyphens/>
        <w:jc w:val="both"/>
        <w:rPr>
          <w:rFonts w:ascii="Times New Roman" w:hAnsi="Times New Roman" w:cs="Times New Roman"/>
        </w:rPr>
      </w:pPr>
      <w:r w:rsidRPr="00AE611E">
        <w:rPr>
          <w:rFonts w:ascii="Times New Roman" w:hAnsi="Times New Roman" w:cs="Times New Roman"/>
        </w:rPr>
        <w:t>- несет ответственность за достижение целей и решение задач, за обеспечение утвержденных значений показателей в ходе реализации Программы.</w:t>
      </w:r>
    </w:p>
    <w:p w:rsidR="00CF732C" w:rsidRPr="00AE611E" w:rsidRDefault="00CF732C" w:rsidP="00CF732C">
      <w:pPr>
        <w:tabs>
          <w:tab w:val="left" w:pos="0"/>
        </w:tabs>
        <w:ind w:firstLine="540"/>
        <w:jc w:val="both"/>
        <w:rPr>
          <w:rFonts w:ascii="Times New Roman" w:hAnsi="Times New Roman" w:cs="Times New Roman"/>
        </w:rPr>
      </w:pPr>
      <w:r w:rsidRPr="00AE611E">
        <w:rPr>
          <w:rFonts w:ascii="Times New Roman" w:hAnsi="Times New Roman" w:cs="Times New Roman"/>
        </w:rPr>
        <w:t>Ответственным исполнителем Программы является главный специалист отдела экономики и управления имуществом администрации Ольховского муниципального района Волгоградской области. Соисполнителями Программы являются консультант отдела экономики и управления имуществом администрации Ольховского муниципального района Волгоградской области, ведущий специалист отдела экономики и управления имуществом администрации Ольховского муниципального района Волгоградской области.</w:t>
      </w:r>
    </w:p>
    <w:p w:rsidR="00CF732C" w:rsidRPr="00AE611E" w:rsidRDefault="00CF732C" w:rsidP="00CF732C">
      <w:pPr>
        <w:tabs>
          <w:tab w:val="left" w:pos="0"/>
        </w:tabs>
        <w:ind w:firstLine="540"/>
        <w:jc w:val="both"/>
        <w:rPr>
          <w:rFonts w:ascii="Times New Roman" w:hAnsi="Times New Roman" w:cs="Times New Roman"/>
        </w:rPr>
      </w:pPr>
      <w:proofErr w:type="gramStart"/>
      <w:r w:rsidRPr="00AE611E">
        <w:rPr>
          <w:rFonts w:ascii="Times New Roman" w:hAnsi="Times New Roman" w:cs="Times New Roman"/>
        </w:rPr>
        <w:t>Реализация программных мероприятий осуществляется в соответствии с Федеральным законом от 01.10.2003 № 131-ФЗ «Об общих принципах организации самоуправления в Российской Федерации» (с изменениями и дополнениями),  ст. 3.1 Федерального закона "О введении в действие Земельного кодекса Российской Федерации" (в редакции Закона N 53-ФЗ), ст.19 Земельного кодекса Российской Федерации от 25.10.2001 года № 136-ФЗ, ст.179 Бюджетного кодекса Российской Федерации.</w:t>
      </w:r>
      <w:proofErr w:type="gramEnd"/>
    </w:p>
    <w:p w:rsidR="00CF732C" w:rsidRPr="00AE611E" w:rsidRDefault="00CF732C" w:rsidP="00CF732C">
      <w:pPr>
        <w:tabs>
          <w:tab w:val="left" w:pos="0"/>
        </w:tabs>
        <w:ind w:firstLine="540"/>
        <w:jc w:val="both"/>
        <w:rPr>
          <w:rFonts w:ascii="Times New Roman" w:hAnsi="Times New Roman" w:cs="Times New Roman"/>
        </w:rPr>
      </w:pPr>
      <w:r w:rsidRPr="00AE611E">
        <w:rPr>
          <w:rFonts w:ascii="Times New Roman" w:hAnsi="Times New Roman" w:cs="Times New Roman"/>
        </w:rPr>
        <w:lastRenderedPageBreak/>
        <w:t>При изменении объемов бюджетного финансирования, предусмотренных Программой, заказчик готовит предложения по внесению изменений в перечень основных мероприятий Программы и срокам их исполнения.</w:t>
      </w:r>
    </w:p>
    <w:p w:rsidR="00CF732C" w:rsidRPr="00AE611E" w:rsidRDefault="00CF732C" w:rsidP="00CF732C">
      <w:pPr>
        <w:tabs>
          <w:tab w:val="left" w:pos="0"/>
        </w:tabs>
        <w:ind w:firstLine="540"/>
        <w:jc w:val="both"/>
        <w:rPr>
          <w:rFonts w:ascii="Times New Roman" w:hAnsi="Times New Roman" w:cs="Times New Roman"/>
        </w:rPr>
      </w:pPr>
      <w:r w:rsidRPr="00AE611E">
        <w:rPr>
          <w:rFonts w:ascii="Times New Roman" w:hAnsi="Times New Roman" w:cs="Times New Roman"/>
        </w:rPr>
        <w:t>Заказчик обеспечивает согласованные действия по подготовке и реализации программных мероприятий, эффективному использованию средств бюджета Ольховского муниципального района Волгоградской области, готовит информацию о ходе реализации Программы.</w:t>
      </w:r>
    </w:p>
    <w:p w:rsidR="00CF732C" w:rsidRPr="00AE611E" w:rsidRDefault="00CF732C" w:rsidP="00CF732C">
      <w:pPr>
        <w:tabs>
          <w:tab w:val="left" w:pos="0"/>
        </w:tabs>
        <w:ind w:firstLine="540"/>
        <w:jc w:val="both"/>
        <w:rPr>
          <w:rFonts w:ascii="Times New Roman" w:hAnsi="Times New Roman" w:cs="Times New Roman"/>
        </w:rPr>
      </w:pPr>
      <w:r w:rsidRPr="00AE611E">
        <w:rPr>
          <w:rFonts w:ascii="Times New Roman" w:hAnsi="Times New Roman" w:cs="Times New Roman"/>
        </w:rPr>
        <w:t xml:space="preserve">Корректировка Программы, в том числе включение в нее новых мероприятий, а также продление срока ее реализации, осуществляются в установленном порядке по предложению заказчика. </w:t>
      </w:r>
    </w:p>
    <w:p w:rsidR="00CF732C" w:rsidRPr="00AE611E" w:rsidRDefault="00CF732C" w:rsidP="00CF732C">
      <w:pPr>
        <w:tabs>
          <w:tab w:val="left" w:pos="0"/>
        </w:tabs>
        <w:ind w:firstLine="540"/>
        <w:jc w:val="both"/>
        <w:rPr>
          <w:rFonts w:ascii="Times New Roman" w:hAnsi="Times New Roman" w:cs="Times New Roman"/>
        </w:rPr>
      </w:pPr>
      <w:r w:rsidRPr="00AE611E">
        <w:rPr>
          <w:rFonts w:ascii="Times New Roman" w:hAnsi="Times New Roman" w:cs="Times New Roman"/>
        </w:rPr>
        <w:t xml:space="preserve">Текущее управление за ходом выполнения Программы осуществляет главный специалист отдела экономики и управления имуществом администрации Ольховского муниципального района Волгоградской области. </w:t>
      </w:r>
    </w:p>
    <w:p w:rsidR="00CF732C" w:rsidRPr="00AE611E" w:rsidRDefault="00CF732C" w:rsidP="00CF732C">
      <w:pPr>
        <w:tabs>
          <w:tab w:val="left" w:pos="0"/>
        </w:tabs>
        <w:ind w:firstLine="540"/>
        <w:jc w:val="both"/>
        <w:rPr>
          <w:rFonts w:ascii="Times New Roman" w:hAnsi="Times New Roman" w:cs="Times New Roman"/>
        </w:rPr>
      </w:pPr>
      <w:proofErr w:type="gramStart"/>
      <w:r w:rsidRPr="00AE611E">
        <w:rPr>
          <w:rFonts w:ascii="Times New Roman" w:hAnsi="Times New Roman" w:cs="Times New Roman"/>
        </w:rPr>
        <w:t>Контроль за</w:t>
      </w:r>
      <w:proofErr w:type="gramEnd"/>
      <w:r w:rsidRPr="00AE611E">
        <w:rPr>
          <w:rFonts w:ascii="Times New Roman" w:hAnsi="Times New Roman" w:cs="Times New Roman"/>
        </w:rPr>
        <w:t xml:space="preserve"> ходом реализации Программы осуществляют  глава Администрации Ольховского муниципального района Волгоградской области и первый заместитель Главы администрации Ольховского муниципального района Волгоградской области.</w:t>
      </w:r>
    </w:p>
    <w:p w:rsidR="00CF732C" w:rsidRPr="00AE611E" w:rsidRDefault="00CF732C" w:rsidP="00CF732C">
      <w:pPr>
        <w:pStyle w:val="ConsPlusNormal0"/>
        <w:ind w:firstLine="540"/>
        <w:jc w:val="center"/>
        <w:rPr>
          <w:rFonts w:ascii="Times New Roman" w:hAnsi="Times New Roman" w:cs="Times New Roman"/>
          <w:b/>
          <w:sz w:val="22"/>
          <w:szCs w:val="22"/>
        </w:rPr>
      </w:pPr>
      <w:bookmarkStart w:id="4" w:name="sub_1010"/>
      <w:bookmarkEnd w:id="2"/>
      <w:r w:rsidRPr="00AE611E">
        <w:rPr>
          <w:rFonts w:ascii="Times New Roman" w:hAnsi="Times New Roman" w:cs="Times New Roman"/>
          <w:b/>
          <w:sz w:val="22"/>
          <w:szCs w:val="22"/>
        </w:rPr>
        <w:t>Раздел 8.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CF732C" w:rsidRPr="00AE611E" w:rsidRDefault="00CF732C" w:rsidP="00CF732C">
      <w:pPr>
        <w:pStyle w:val="ConsPlusNormal0"/>
        <w:ind w:firstLine="540"/>
        <w:jc w:val="both"/>
        <w:rPr>
          <w:rFonts w:ascii="Times New Roman" w:hAnsi="Times New Roman" w:cs="Times New Roman"/>
          <w:b/>
          <w:sz w:val="22"/>
          <w:szCs w:val="22"/>
        </w:rPr>
      </w:pPr>
      <w:r w:rsidRPr="00AE611E">
        <w:rPr>
          <w:rFonts w:ascii="Times New Roman" w:hAnsi="Times New Roman" w:cs="Times New Roman"/>
          <w:sz w:val="22"/>
          <w:szCs w:val="22"/>
        </w:rPr>
        <w:t xml:space="preserve">В рамках реализации муниципальной программы предусматривается приобретение объектов недвижимого имущества (земельных участков) в муниципальную собственность Ольховского муниципального района Волгоградской области </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908"/>
        <w:gridCol w:w="900"/>
        <w:gridCol w:w="900"/>
        <w:gridCol w:w="900"/>
        <w:gridCol w:w="900"/>
        <w:gridCol w:w="922"/>
        <w:gridCol w:w="1058"/>
        <w:gridCol w:w="1065"/>
      </w:tblGrid>
      <w:tr w:rsidR="00CF732C" w:rsidRPr="00AE611E" w:rsidTr="00411894">
        <w:trPr>
          <w:trHeight w:val="1190"/>
        </w:trPr>
        <w:tc>
          <w:tcPr>
            <w:tcW w:w="54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 </w:t>
            </w:r>
            <w:proofErr w:type="gramStart"/>
            <w:r w:rsidRPr="00AE611E">
              <w:rPr>
                <w:rFonts w:ascii="Times New Roman" w:hAnsi="Times New Roman" w:cs="Times New Roman"/>
                <w:sz w:val="22"/>
                <w:szCs w:val="22"/>
              </w:rPr>
              <w:t>п</w:t>
            </w:r>
            <w:proofErr w:type="gramEnd"/>
            <w:r w:rsidRPr="00AE611E">
              <w:rPr>
                <w:rFonts w:ascii="Times New Roman" w:hAnsi="Times New Roman" w:cs="Times New Roman"/>
                <w:sz w:val="22"/>
                <w:szCs w:val="22"/>
              </w:rPr>
              <w:t>/п</w:t>
            </w:r>
          </w:p>
        </w:tc>
        <w:tc>
          <w:tcPr>
            <w:tcW w:w="1908"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Наименование объекта (адрес, местоположение земельного участка):</w:t>
            </w: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Волгоградская область, Ольховский район</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Мощность </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Срок начала и срок окончания</w:t>
            </w: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 приобретения</w:t>
            </w:r>
          </w:p>
        </w:tc>
        <w:tc>
          <w:tcPr>
            <w:tcW w:w="4845" w:type="dxa"/>
            <w:gridSpan w:val="5"/>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Объем финансирования, тыс. руб.</w:t>
            </w:r>
          </w:p>
        </w:tc>
      </w:tr>
      <w:tr w:rsidR="00CF732C" w:rsidRPr="00AE611E" w:rsidTr="00411894">
        <w:tc>
          <w:tcPr>
            <w:tcW w:w="54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90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год</w:t>
            </w:r>
          </w:p>
        </w:tc>
        <w:tc>
          <w:tcPr>
            <w:tcW w:w="900"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федеральный бюджет</w:t>
            </w:r>
          </w:p>
        </w:tc>
        <w:tc>
          <w:tcPr>
            <w:tcW w:w="922"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областной бюджет</w:t>
            </w:r>
          </w:p>
        </w:tc>
        <w:tc>
          <w:tcPr>
            <w:tcW w:w="105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местный бюджет</w:t>
            </w:r>
          </w:p>
        </w:tc>
        <w:tc>
          <w:tcPr>
            <w:tcW w:w="1065"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внебюджетные источники</w:t>
            </w: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w:t>
            </w:r>
          </w:p>
        </w:tc>
        <w:tc>
          <w:tcPr>
            <w:tcW w:w="1908"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3</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4</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5</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6</w:t>
            </w:r>
          </w:p>
        </w:tc>
        <w:tc>
          <w:tcPr>
            <w:tcW w:w="922"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7</w:t>
            </w:r>
          </w:p>
        </w:tc>
        <w:tc>
          <w:tcPr>
            <w:tcW w:w="1058"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8</w:t>
            </w:r>
          </w:p>
        </w:tc>
        <w:tc>
          <w:tcPr>
            <w:tcW w:w="1065"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9</w:t>
            </w: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w:t>
            </w:r>
          </w:p>
        </w:tc>
        <w:tc>
          <w:tcPr>
            <w:tcW w:w="1908"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В административных границах Липовского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1024 га</w:t>
            </w:r>
          </w:p>
        </w:tc>
        <w:tc>
          <w:tcPr>
            <w:tcW w:w="900" w:type="dxa"/>
            <w:vMerge w:val="restart"/>
          </w:tcPr>
          <w:p w:rsidR="00CF732C" w:rsidRPr="00AE611E" w:rsidRDefault="00CF732C" w:rsidP="00411894">
            <w:pPr>
              <w:pStyle w:val="ConsPlusNormal0"/>
              <w:ind w:firstLine="0"/>
              <w:rPr>
                <w:rFonts w:ascii="Times New Roman" w:hAnsi="Times New Roman" w:cs="Times New Roman"/>
                <w:sz w:val="22"/>
                <w:szCs w:val="22"/>
              </w:rPr>
            </w:pPr>
            <w:r w:rsidRPr="00AE611E">
              <w:rPr>
                <w:rFonts w:ascii="Times New Roman" w:hAnsi="Times New Roman" w:cs="Times New Roman"/>
                <w:sz w:val="22"/>
                <w:szCs w:val="22"/>
              </w:rPr>
              <w:t xml:space="preserve">С 15 января </w:t>
            </w:r>
            <w:smartTag w:uri="urn:schemas-microsoft-com:office:smarttags" w:element="metricconverter">
              <w:smartTagPr>
                <w:attr w:name="ProductID" w:val="2018 г"/>
              </w:smartTagPr>
              <w:r w:rsidRPr="00AE611E">
                <w:rPr>
                  <w:rFonts w:ascii="Times New Roman" w:hAnsi="Times New Roman" w:cs="Times New Roman"/>
                  <w:sz w:val="22"/>
                  <w:szCs w:val="22"/>
                </w:rPr>
                <w:t>2018 г</w:t>
              </w:r>
            </w:smartTag>
            <w:r w:rsidRPr="00AE611E">
              <w:rPr>
                <w:rFonts w:ascii="Times New Roman" w:hAnsi="Times New Roman" w:cs="Times New Roman"/>
                <w:sz w:val="22"/>
                <w:szCs w:val="22"/>
              </w:rPr>
              <w:t xml:space="preserve">. по 25 декабря </w:t>
            </w:r>
            <w:smartTag w:uri="urn:schemas-microsoft-com:office:smarttags" w:element="metricconverter">
              <w:smartTagPr>
                <w:attr w:name="ProductID" w:val="2018 г"/>
              </w:smartTagPr>
              <w:r w:rsidRPr="00AE611E">
                <w:rPr>
                  <w:rFonts w:ascii="Times New Roman" w:hAnsi="Times New Roman" w:cs="Times New Roman"/>
                  <w:sz w:val="22"/>
                  <w:szCs w:val="22"/>
                </w:rPr>
                <w:t>2018 г</w:t>
              </w:r>
            </w:smartTag>
            <w:r w:rsidRPr="00AE611E">
              <w:rPr>
                <w:rFonts w:ascii="Times New Roman" w:hAnsi="Times New Roman" w:cs="Times New Roman"/>
                <w:sz w:val="22"/>
                <w:szCs w:val="22"/>
              </w:rPr>
              <w:t>.</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2018</w:t>
            </w:r>
          </w:p>
        </w:tc>
        <w:tc>
          <w:tcPr>
            <w:tcW w:w="900" w:type="dxa"/>
            <w:vMerge w:val="restart"/>
          </w:tcPr>
          <w:p w:rsidR="00CF732C" w:rsidRPr="00AE611E" w:rsidRDefault="00CF732C" w:rsidP="00411894">
            <w:pPr>
              <w:pStyle w:val="ConsPlusNormal0"/>
              <w:jc w:val="center"/>
              <w:rPr>
                <w:rFonts w:ascii="Times New Roman" w:hAnsi="Times New Roman" w:cs="Times New Roman"/>
                <w:sz w:val="22"/>
                <w:szCs w:val="22"/>
              </w:rPr>
            </w:pPr>
          </w:p>
          <w:p w:rsidR="00CF732C" w:rsidRPr="00AE611E" w:rsidRDefault="00CF732C" w:rsidP="00411894">
            <w:pPr>
              <w:pStyle w:val="ConsPlusNormal0"/>
              <w:jc w:val="center"/>
              <w:rPr>
                <w:rFonts w:ascii="Times New Roman" w:hAnsi="Times New Roman" w:cs="Times New Roman"/>
                <w:sz w:val="22"/>
                <w:szCs w:val="22"/>
              </w:rPr>
            </w:pPr>
          </w:p>
          <w:p w:rsidR="00CF732C" w:rsidRPr="00AE611E" w:rsidRDefault="00CF732C" w:rsidP="00411894">
            <w:pPr>
              <w:pStyle w:val="ConsPlusNormal0"/>
              <w:ind w:firstLine="0"/>
              <w:rPr>
                <w:rFonts w:ascii="Times New Roman" w:hAnsi="Times New Roman" w:cs="Times New Roman"/>
                <w:sz w:val="22"/>
                <w:szCs w:val="22"/>
              </w:rPr>
            </w:pPr>
          </w:p>
          <w:p w:rsidR="00CF732C" w:rsidRPr="00AE611E" w:rsidRDefault="00CF732C" w:rsidP="00411894">
            <w:pPr>
              <w:pStyle w:val="ConsPlusNormal0"/>
              <w:ind w:firstLine="0"/>
              <w:rPr>
                <w:rFonts w:ascii="Times New Roman" w:hAnsi="Times New Roman" w:cs="Times New Roman"/>
                <w:sz w:val="22"/>
                <w:szCs w:val="22"/>
              </w:rPr>
            </w:pPr>
          </w:p>
          <w:p w:rsidR="00CF732C" w:rsidRPr="00AE611E" w:rsidRDefault="00CF732C" w:rsidP="00411894">
            <w:pPr>
              <w:pStyle w:val="ConsPlusNormal0"/>
              <w:ind w:firstLine="0"/>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922"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1058"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1848</w:t>
            </w:r>
          </w:p>
        </w:tc>
        <w:tc>
          <w:tcPr>
            <w:tcW w:w="1065"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r>
      <w:tr w:rsidR="00CF732C" w:rsidRPr="00AE611E" w:rsidTr="00411894">
        <w:trPr>
          <w:trHeight w:val="1759"/>
        </w:trPr>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Нежинского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368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3</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 xml:space="preserve">В административных границах </w:t>
            </w:r>
            <w:r w:rsidRPr="00AE611E">
              <w:rPr>
                <w:rFonts w:ascii="Times New Roman" w:hAnsi="Times New Roman" w:cs="Times New Roman"/>
              </w:rPr>
              <w:lastRenderedPageBreak/>
              <w:t>Рыбинского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lastRenderedPageBreak/>
              <w:t>178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4.</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П</w:t>
            </w:r>
            <w:r w:rsidRPr="00AE611E">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AE611E">
              <w:rPr>
                <w:rFonts w:ascii="Times New Roman" w:hAnsi="Times New Roman" w:cs="Times New Roman"/>
              </w:rPr>
              <w:t xml:space="preserve"> х. Гурово,  х. Новоольховка,</w:t>
            </w:r>
            <w:r w:rsidRPr="00AE611E">
              <w:rPr>
                <w:rFonts w:ascii="Times New Roman" w:hAnsi="Times New Roman" w:cs="Times New Roman"/>
                <w:color w:val="000000"/>
              </w:rPr>
              <w:t xml:space="preserve"> п.</w:t>
            </w:r>
            <w:r w:rsidRPr="00AE611E">
              <w:rPr>
                <w:rFonts w:ascii="Times New Roman" w:hAnsi="Times New Roman" w:cs="Times New Roman"/>
              </w:rPr>
              <w:t xml:space="preserve"> Октябрьский,</w:t>
            </w:r>
            <w:r w:rsidRPr="00AE611E">
              <w:rPr>
                <w:rFonts w:ascii="Times New Roman" w:hAnsi="Times New Roman" w:cs="Times New Roman"/>
                <w:color w:val="000000"/>
              </w:rPr>
              <w:t xml:space="preserve"> с</w:t>
            </w:r>
            <w:r w:rsidRPr="00AE611E">
              <w:rPr>
                <w:rFonts w:ascii="Times New Roman" w:hAnsi="Times New Roman" w:cs="Times New Roman"/>
              </w:rPr>
              <w:t>. Зензеватка,</w:t>
            </w:r>
            <w:r w:rsidRPr="00AE611E">
              <w:rPr>
                <w:rFonts w:ascii="Times New Roman" w:hAnsi="Times New Roman" w:cs="Times New Roman"/>
                <w:color w:val="000000"/>
              </w:rPr>
              <w:t xml:space="preserve"> с</w:t>
            </w:r>
            <w:r w:rsidRPr="00AE611E">
              <w:rPr>
                <w:rFonts w:ascii="Times New Roman" w:hAnsi="Times New Roman" w:cs="Times New Roman"/>
              </w:rPr>
              <w:t xml:space="preserve">. Каменный Брод,  </w:t>
            </w:r>
            <w:proofErr w:type="gramStart"/>
            <w:r w:rsidRPr="00AE611E">
              <w:rPr>
                <w:rFonts w:ascii="Times New Roman" w:hAnsi="Times New Roman" w:cs="Times New Roman"/>
              </w:rPr>
              <w:t>с</w:t>
            </w:r>
            <w:proofErr w:type="gramEnd"/>
            <w:r w:rsidRPr="00AE611E">
              <w:rPr>
                <w:rFonts w:ascii="Times New Roman" w:hAnsi="Times New Roman" w:cs="Times New Roman"/>
              </w:rPr>
              <w:t>. Михайловка, пос. Госконюшня, с. Рыбинка,</w:t>
            </w:r>
            <w:r w:rsidRPr="00AE611E">
              <w:rPr>
                <w:rFonts w:ascii="Times New Roman" w:hAnsi="Times New Roman" w:cs="Times New Roman"/>
                <w:color w:val="000000"/>
              </w:rPr>
              <w:t xml:space="preserve"> п</w:t>
            </w:r>
            <w:r w:rsidRPr="00AE611E">
              <w:rPr>
                <w:rFonts w:ascii="Times New Roman" w:hAnsi="Times New Roman" w:cs="Times New Roman"/>
              </w:rPr>
              <w:t>. Нежинский, х. Погожья Балка, х. Песковатский</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1000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5.</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Киреевского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198 га</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С 15 января </w:t>
            </w:r>
            <w:smartTag w:uri="urn:schemas-microsoft-com:office:smarttags" w:element="metricconverter">
              <w:smartTagPr>
                <w:attr w:name="ProductID" w:val="2019 г"/>
              </w:smartTagPr>
              <w:r w:rsidRPr="00AE611E">
                <w:rPr>
                  <w:rFonts w:ascii="Times New Roman" w:hAnsi="Times New Roman" w:cs="Times New Roman"/>
                  <w:sz w:val="22"/>
                  <w:szCs w:val="22"/>
                </w:rPr>
                <w:t>2019 г</w:t>
              </w:r>
            </w:smartTag>
            <w:r w:rsidRPr="00AE611E">
              <w:rPr>
                <w:rFonts w:ascii="Times New Roman" w:hAnsi="Times New Roman" w:cs="Times New Roman"/>
                <w:sz w:val="22"/>
                <w:szCs w:val="22"/>
              </w:rPr>
              <w:t xml:space="preserve">. по 25 декабря </w:t>
            </w:r>
            <w:smartTag w:uri="urn:schemas-microsoft-com:office:smarttags" w:element="metricconverter">
              <w:smartTagPr>
                <w:attr w:name="ProductID" w:val="2019 г"/>
              </w:smartTagPr>
              <w:r w:rsidRPr="00AE611E">
                <w:rPr>
                  <w:rFonts w:ascii="Times New Roman" w:hAnsi="Times New Roman" w:cs="Times New Roman"/>
                  <w:sz w:val="22"/>
                  <w:szCs w:val="22"/>
                </w:rPr>
                <w:t>2019 г</w:t>
              </w:r>
            </w:smartTag>
            <w:r w:rsidRPr="00AE611E">
              <w:rPr>
                <w:rFonts w:ascii="Times New Roman" w:hAnsi="Times New Roman" w:cs="Times New Roman"/>
                <w:sz w:val="22"/>
                <w:szCs w:val="22"/>
              </w:rPr>
              <w:t>.</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2019</w:t>
            </w:r>
          </w:p>
        </w:tc>
        <w:tc>
          <w:tcPr>
            <w:tcW w:w="900"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922"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1058"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1895,48</w:t>
            </w:r>
          </w:p>
        </w:tc>
        <w:tc>
          <w:tcPr>
            <w:tcW w:w="1065" w:type="dxa"/>
            <w:vMerge w:val="restart"/>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6.</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Гуровского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1202,4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7.</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Зензеватского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 xml:space="preserve"> 704,2 га </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8</w:t>
            </w:r>
          </w:p>
        </w:tc>
        <w:tc>
          <w:tcPr>
            <w:tcW w:w="1908" w:type="dxa"/>
          </w:tcPr>
          <w:p w:rsidR="00CF732C" w:rsidRPr="00AE611E" w:rsidRDefault="00CF732C" w:rsidP="00411894">
            <w:pPr>
              <w:rPr>
                <w:rFonts w:ascii="Times New Roman" w:hAnsi="Times New Roman" w:cs="Times New Roman"/>
              </w:rPr>
            </w:pPr>
            <w:proofErr w:type="gramStart"/>
            <w:r w:rsidRPr="00AE611E">
              <w:rPr>
                <w:rFonts w:ascii="Times New Roman" w:hAnsi="Times New Roman" w:cs="Times New Roman"/>
              </w:rPr>
              <w:t>П</w:t>
            </w:r>
            <w:r w:rsidRPr="00AE611E">
              <w:rPr>
                <w:rFonts w:ascii="Times New Roman" w:hAnsi="Times New Roman" w:cs="Times New Roman"/>
                <w:color w:val="000000"/>
              </w:rPr>
              <w:t xml:space="preserve">роведение </w:t>
            </w:r>
            <w:r w:rsidRPr="00AE611E">
              <w:rPr>
                <w:rFonts w:ascii="Times New Roman" w:hAnsi="Times New Roman" w:cs="Times New Roman"/>
                <w:color w:val="000000"/>
              </w:rPr>
              <w:lastRenderedPageBreak/>
              <w:t>землеустроительных работ по описанию местоположения границ населенных пунктов Ольховского района Волгоградской области:</w:t>
            </w:r>
            <w:r w:rsidRPr="00AE611E">
              <w:rPr>
                <w:rFonts w:ascii="Times New Roman" w:hAnsi="Times New Roman" w:cs="Times New Roman"/>
              </w:rPr>
              <w:t xml:space="preserve"> с. Клиновка, с. Ягодное, с. Новороссийское, с. Гусевка, х. Забурунный, железнодорожные разъезды Забурунный и Красноиловлинский, с. Романовка, х. Студеновка и внесение сведений о местоположении границ 9- ти </w:t>
            </w:r>
            <w:r w:rsidRPr="00AE611E">
              <w:rPr>
                <w:rFonts w:ascii="Times New Roman" w:hAnsi="Times New Roman" w:cs="Times New Roman"/>
                <w:color w:val="000000"/>
              </w:rPr>
              <w:t>населенных пунктов в</w:t>
            </w:r>
            <w:r w:rsidRPr="00AE611E">
              <w:rPr>
                <w:rFonts w:ascii="Times New Roman" w:hAnsi="Times New Roman" w:cs="Times New Roman"/>
              </w:rPr>
              <w:t xml:space="preserve">  Единый государственный реестр недвижимости</w:t>
            </w:r>
            <w:proofErr w:type="gramEnd"/>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lastRenderedPageBreak/>
              <w:t>1000 га</w:t>
            </w:r>
          </w:p>
        </w:tc>
        <w:tc>
          <w:tcPr>
            <w:tcW w:w="900"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Borders>
              <w:bottom w:val="nil"/>
            </w:tcBorders>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9.</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Оценка начального размера годовой арендной платы</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 xml:space="preserve"> 32 шт.</w:t>
            </w:r>
          </w:p>
        </w:tc>
        <w:tc>
          <w:tcPr>
            <w:tcW w:w="900"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val="restart"/>
            <w:tcBorders>
              <w:top w:val="nil"/>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rPr>
          <w:trHeight w:val="4979"/>
        </w:trPr>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10.</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Рассылка уведомлений о перерасчете арендной платы и уведомлений льготным категориям граждан о месте и времени заседания комиссии по выбору (распределению) земельных участков заказными письмами</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465 шт.</w:t>
            </w: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11.</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 xml:space="preserve">Рассылка уведомлений льготных категорий граждан и </w:t>
            </w:r>
            <w:proofErr w:type="gramStart"/>
            <w:r w:rsidRPr="00AE611E">
              <w:rPr>
                <w:rFonts w:ascii="Times New Roman" w:hAnsi="Times New Roman" w:cs="Times New Roman"/>
              </w:rPr>
              <w:t>изменениях</w:t>
            </w:r>
            <w:proofErr w:type="gramEnd"/>
            <w:r w:rsidRPr="00AE611E">
              <w:rPr>
                <w:rFonts w:ascii="Times New Roman" w:hAnsi="Times New Roman" w:cs="Times New Roman"/>
              </w:rPr>
              <w:t xml:space="preserve"> в очереди на получение земельных участков в собственность бесплатно</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200 шт.</w:t>
            </w: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12</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Опубликование информационных сообщений в газете «</w:t>
            </w:r>
            <w:proofErr w:type="gramStart"/>
            <w:r w:rsidRPr="00AE611E">
              <w:rPr>
                <w:rFonts w:ascii="Times New Roman" w:hAnsi="Times New Roman" w:cs="Times New Roman"/>
              </w:rPr>
              <w:t>Волгоградская</w:t>
            </w:r>
            <w:proofErr w:type="gramEnd"/>
            <w:r w:rsidRPr="00AE611E">
              <w:rPr>
                <w:rFonts w:ascii="Times New Roman" w:hAnsi="Times New Roman" w:cs="Times New Roman"/>
              </w:rPr>
              <w:t xml:space="preserve"> правда»</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1 шт.</w:t>
            </w: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Borders>
              <w:top w:val="single" w:sz="4" w:space="0" w:color="auto"/>
              <w:bottom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13.</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Солодчинского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382,1 га</w:t>
            </w:r>
          </w:p>
        </w:tc>
        <w:tc>
          <w:tcPr>
            <w:tcW w:w="900"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С 20 января </w:t>
            </w:r>
            <w:smartTag w:uri="urn:schemas-microsoft-com:office:smarttags" w:element="metricconverter">
              <w:smartTagPr>
                <w:attr w:name="ProductID" w:val="2020 г"/>
              </w:smartTagPr>
              <w:r w:rsidRPr="00AE611E">
                <w:rPr>
                  <w:rFonts w:ascii="Times New Roman" w:hAnsi="Times New Roman" w:cs="Times New Roman"/>
                  <w:sz w:val="22"/>
                  <w:szCs w:val="22"/>
                </w:rPr>
                <w:t>2020 г</w:t>
              </w:r>
            </w:smartTag>
            <w:r w:rsidRPr="00AE611E">
              <w:rPr>
                <w:rFonts w:ascii="Times New Roman" w:hAnsi="Times New Roman" w:cs="Times New Roman"/>
                <w:sz w:val="22"/>
                <w:szCs w:val="22"/>
              </w:rPr>
              <w:t xml:space="preserve">. по 25 декабря </w:t>
            </w:r>
            <w:smartTag w:uri="urn:schemas-microsoft-com:office:smarttags" w:element="metricconverter">
              <w:smartTagPr>
                <w:attr w:name="ProductID" w:val="2020 г"/>
              </w:smartTagPr>
              <w:r w:rsidRPr="00AE611E">
                <w:rPr>
                  <w:rFonts w:ascii="Times New Roman" w:hAnsi="Times New Roman" w:cs="Times New Roman"/>
                  <w:sz w:val="22"/>
                  <w:szCs w:val="22"/>
                </w:rPr>
                <w:t>2020 г</w:t>
              </w:r>
            </w:smartTag>
            <w:r w:rsidRPr="00AE611E">
              <w:rPr>
                <w:rFonts w:ascii="Times New Roman" w:hAnsi="Times New Roman" w:cs="Times New Roman"/>
                <w:sz w:val="22"/>
                <w:szCs w:val="22"/>
              </w:rPr>
              <w:t>.</w:t>
            </w:r>
          </w:p>
        </w:tc>
        <w:tc>
          <w:tcPr>
            <w:tcW w:w="900"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2020</w:t>
            </w:r>
          </w:p>
        </w:tc>
        <w:tc>
          <w:tcPr>
            <w:tcW w:w="900"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922"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1058"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2281,53</w:t>
            </w:r>
          </w:p>
        </w:tc>
        <w:tc>
          <w:tcPr>
            <w:tcW w:w="1065" w:type="dxa"/>
            <w:vMerge w:val="restart"/>
            <w:tcBorders>
              <w:top w:val="single" w:sz="4" w:space="0" w:color="auto"/>
            </w:tcBorders>
          </w:tcPr>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p w:rsidR="00CF732C" w:rsidRPr="00AE611E" w:rsidRDefault="00CF732C" w:rsidP="00411894">
            <w:pPr>
              <w:pStyle w:val="ConsPlusNormal0"/>
              <w:ind w:firstLine="0"/>
              <w:jc w:val="center"/>
              <w:rPr>
                <w:rFonts w:ascii="Times New Roman" w:hAnsi="Times New Roman" w:cs="Times New Roman"/>
                <w:sz w:val="22"/>
                <w:szCs w:val="22"/>
              </w:rPr>
            </w:pPr>
          </w:p>
          <w:p w:rsidR="00CF732C" w:rsidRPr="00AE611E" w:rsidRDefault="00CF732C" w:rsidP="00411894">
            <w:pPr>
              <w:pStyle w:val="ConsPlusNormal0"/>
              <w:ind w:firstLine="0"/>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14.</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 xml:space="preserve">В административных границах Каменнобродского сельского </w:t>
            </w:r>
            <w:r w:rsidRPr="00AE611E">
              <w:rPr>
                <w:rFonts w:ascii="Times New Roman" w:hAnsi="Times New Roman" w:cs="Times New Roman"/>
              </w:rPr>
              <w:lastRenderedPageBreak/>
              <w:t>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lastRenderedPageBreak/>
              <w:t>2361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15.</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В административных границах Ольховского сельского поселения</w:t>
            </w:r>
          </w:p>
        </w:tc>
        <w:tc>
          <w:tcPr>
            <w:tcW w:w="900" w:type="dxa"/>
          </w:tcPr>
          <w:p w:rsidR="00CF732C" w:rsidRPr="00AE611E" w:rsidRDefault="00CF732C" w:rsidP="00411894">
            <w:pPr>
              <w:pStyle w:val="ConsPlusNormal0"/>
              <w:ind w:firstLine="0"/>
              <w:jc w:val="both"/>
              <w:rPr>
                <w:rFonts w:ascii="Times New Roman" w:hAnsi="Times New Roman" w:cs="Times New Roman"/>
                <w:sz w:val="22"/>
                <w:szCs w:val="22"/>
              </w:rPr>
            </w:pPr>
            <w:r w:rsidRPr="00AE611E">
              <w:rPr>
                <w:rFonts w:ascii="Times New Roman" w:hAnsi="Times New Roman" w:cs="Times New Roman"/>
                <w:sz w:val="22"/>
                <w:szCs w:val="22"/>
              </w:rPr>
              <w:t>314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16.</w:t>
            </w:r>
          </w:p>
        </w:tc>
        <w:tc>
          <w:tcPr>
            <w:tcW w:w="1908" w:type="dxa"/>
          </w:tcPr>
          <w:p w:rsidR="00CF732C" w:rsidRPr="00AE611E" w:rsidRDefault="00CF732C" w:rsidP="00411894">
            <w:pPr>
              <w:rPr>
                <w:rFonts w:ascii="Times New Roman" w:hAnsi="Times New Roman" w:cs="Times New Roman"/>
              </w:rPr>
            </w:pPr>
            <w:proofErr w:type="gramStart"/>
            <w:r w:rsidRPr="00AE611E">
              <w:rPr>
                <w:rFonts w:ascii="Times New Roman" w:hAnsi="Times New Roman" w:cs="Times New Roman"/>
              </w:rPr>
              <w:t>П</w:t>
            </w:r>
            <w:r w:rsidRPr="00AE611E">
              <w:rPr>
                <w:rFonts w:ascii="Times New Roman" w:hAnsi="Times New Roman" w:cs="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AE611E">
              <w:rPr>
                <w:rFonts w:ascii="Times New Roman" w:hAnsi="Times New Roman" w:cs="Times New Roman"/>
              </w:rPr>
              <w:t xml:space="preserve"> с. Киреево, х. Разуваев, с. Солодча, с. Дмитриевка, с. Стефанидовка, с. Тишанка, с. Захаровка, железнодорожная станция Захаровка, с. Липовка, х. Щепкин с. Тишанка, в Единый государственный реестр недвижимости</w:t>
            </w:r>
            <w:proofErr w:type="gramEnd"/>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1000 га</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17.</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Оценка начального размера годовой арендной платы</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33 шт.</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18.</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 xml:space="preserve">Рассылка уведомлений о перерасчете арендной платы и уведомлений льготным категориям </w:t>
            </w:r>
            <w:r w:rsidRPr="00AE611E">
              <w:rPr>
                <w:rFonts w:ascii="Times New Roman" w:hAnsi="Times New Roman" w:cs="Times New Roman"/>
              </w:rPr>
              <w:lastRenderedPageBreak/>
              <w:t>граждан о месте и времени заседания комиссии по выбору (распределению) земельных участков заказными письмами</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495 шт.</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lastRenderedPageBreak/>
              <w:t>19.</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 xml:space="preserve">Рассылка уведомлений льготных категорий граждан и </w:t>
            </w:r>
            <w:proofErr w:type="gramStart"/>
            <w:r w:rsidRPr="00AE611E">
              <w:rPr>
                <w:rFonts w:ascii="Times New Roman" w:hAnsi="Times New Roman" w:cs="Times New Roman"/>
              </w:rPr>
              <w:t>изменениях</w:t>
            </w:r>
            <w:proofErr w:type="gramEnd"/>
            <w:r w:rsidRPr="00AE611E">
              <w:rPr>
                <w:rFonts w:ascii="Times New Roman" w:hAnsi="Times New Roman" w:cs="Times New Roman"/>
              </w:rPr>
              <w:t xml:space="preserve"> в очереди на получение земельных участков в собственность бесплатно</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55 шт.</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20.</w:t>
            </w:r>
          </w:p>
        </w:tc>
        <w:tc>
          <w:tcPr>
            <w:tcW w:w="1908" w:type="dxa"/>
          </w:tcPr>
          <w:p w:rsidR="00CF732C" w:rsidRPr="00AE611E" w:rsidRDefault="00CF732C" w:rsidP="00411894">
            <w:pPr>
              <w:rPr>
                <w:rFonts w:ascii="Times New Roman" w:hAnsi="Times New Roman" w:cs="Times New Roman"/>
              </w:rPr>
            </w:pPr>
            <w:r w:rsidRPr="00AE611E">
              <w:rPr>
                <w:rFonts w:ascii="Times New Roman" w:hAnsi="Times New Roman" w:cs="Times New Roman"/>
              </w:rPr>
              <w:t>Опубликование информационных сообщений в газете «</w:t>
            </w:r>
            <w:proofErr w:type="gramStart"/>
            <w:r w:rsidRPr="00AE611E">
              <w:rPr>
                <w:rFonts w:ascii="Times New Roman" w:hAnsi="Times New Roman" w:cs="Times New Roman"/>
              </w:rPr>
              <w:t>Волгоградская</w:t>
            </w:r>
            <w:proofErr w:type="gramEnd"/>
            <w:r w:rsidRPr="00AE611E">
              <w:rPr>
                <w:rFonts w:ascii="Times New Roman" w:hAnsi="Times New Roman" w:cs="Times New Roman"/>
              </w:rPr>
              <w:t xml:space="preserve"> правда»</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 шт.</w:t>
            </w: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922"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58"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c>
          <w:tcPr>
            <w:tcW w:w="1065" w:type="dxa"/>
            <w:vMerge/>
          </w:tcPr>
          <w:p w:rsidR="00CF732C" w:rsidRPr="00AE611E" w:rsidRDefault="00CF732C" w:rsidP="00411894">
            <w:pPr>
              <w:pStyle w:val="ConsPlusNormal0"/>
              <w:ind w:firstLine="0"/>
              <w:jc w:val="center"/>
              <w:rPr>
                <w:rFonts w:ascii="Times New Roman" w:hAnsi="Times New Roman" w:cs="Times New Roman"/>
                <w:sz w:val="22"/>
                <w:szCs w:val="22"/>
              </w:rPr>
            </w:pPr>
          </w:p>
        </w:tc>
      </w:tr>
      <w:tr w:rsidR="00CF732C" w:rsidRPr="00AE611E" w:rsidTr="00411894">
        <w:tc>
          <w:tcPr>
            <w:tcW w:w="54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11.</w:t>
            </w:r>
          </w:p>
        </w:tc>
        <w:tc>
          <w:tcPr>
            <w:tcW w:w="1908"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ВСЕГО</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С 15 января 2018 по 25 декабря </w:t>
            </w:r>
            <w:smartTag w:uri="urn:schemas-microsoft-com:office:smarttags" w:element="metricconverter">
              <w:smartTagPr>
                <w:attr w:name="ProductID" w:val="2020 г"/>
              </w:smartTagPr>
              <w:r w:rsidRPr="00AE611E">
                <w:rPr>
                  <w:rFonts w:ascii="Times New Roman" w:hAnsi="Times New Roman" w:cs="Times New Roman"/>
                  <w:sz w:val="22"/>
                  <w:szCs w:val="22"/>
                </w:rPr>
                <w:t>2020 г</w:t>
              </w:r>
            </w:smartTag>
            <w:r w:rsidRPr="00AE611E">
              <w:rPr>
                <w:rFonts w:ascii="Times New Roman" w:hAnsi="Times New Roman" w:cs="Times New Roman"/>
                <w:sz w:val="22"/>
                <w:szCs w:val="22"/>
              </w:rPr>
              <w:t>.</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 xml:space="preserve">С 2018- </w:t>
            </w:r>
            <w:smartTag w:uri="urn:schemas-microsoft-com:office:smarttags" w:element="metricconverter">
              <w:smartTagPr>
                <w:attr w:name="ProductID" w:val="2020 г"/>
              </w:smartTagPr>
              <w:r w:rsidRPr="00AE611E">
                <w:rPr>
                  <w:rFonts w:ascii="Times New Roman" w:hAnsi="Times New Roman" w:cs="Times New Roman"/>
                  <w:sz w:val="22"/>
                  <w:szCs w:val="22"/>
                </w:rPr>
                <w:t>2020 г</w:t>
              </w:r>
            </w:smartTag>
            <w:r w:rsidRPr="00AE611E">
              <w:rPr>
                <w:rFonts w:ascii="Times New Roman" w:hAnsi="Times New Roman" w:cs="Times New Roman"/>
                <w:sz w:val="22"/>
                <w:szCs w:val="22"/>
              </w:rPr>
              <w:t>.</w:t>
            </w:r>
          </w:p>
        </w:tc>
        <w:tc>
          <w:tcPr>
            <w:tcW w:w="900"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922"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c>
          <w:tcPr>
            <w:tcW w:w="1058"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6025,01</w:t>
            </w:r>
          </w:p>
        </w:tc>
        <w:tc>
          <w:tcPr>
            <w:tcW w:w="1065" w:type="dxa"/>
          </w:tcPr>
          <w:p w:rsidR="00CF732C" w:rsidRPr="00AE611E" w:rsidRDefault="00CF732C" w:rsidP="00411894">
            <w:pPr>
              <w:pStyle w:val="ConsPlusNormal0"/>
              <w:ind w:firstLine="0"/>
              <w:jc w:val="center"/>
              <w:rPr>
                <w:rFonts w:ascii="Times New Roman" w:hAnsi="Times New Roman" w:cs="Times New Roman"/>
                <w:sz w:val="22"/>
                <w:szCs w:val="22"/>
              </w:rPr>
            </w:pPr>
            <w:r w:rsidRPr="00AE611E">
              <w:rPr>
                <w:rFonts w:ascii="Times New Roman" w:hAnsi="Times New Roman" w:cs="Times New Roman"/>
                <w:sz w:val="22"/>
                <w:szCs w:val="22"/>
              </w:rPr>
              <w:t>0</w:t>
            </w:r>
          </w:p>
        </w:tc>
      </w:tr>
    </w:tbl>
    <w:p w:rsidR="00CF732C" w:rsidRPr="00AE611E" w:rsidRDefault="00CF732C" w:rsidP="00CF732C">
      <w:pPr>
        <w:pStyle w:val="ConsPlusNormal0"/>
        <w:ind w:firstLine="540"/>
        <w:jc w:val="center"/>
        <w:rPr>
          <w:rFonts w:ascii="Times New Roman" w:hAnsi="Times New Roman" w:cs="Times New Roman"/>
          <w:b/>
          <w:sz w:val="22"/>
          <w:szCs w:val="22"/>
        </w:rPr>
      </w:pPr>
    </w:p>
    <w:p w:rsidR="00CF732C" w:rsidRPr="00375EE3" w:rsidRDefault="00CF732C" w:rsidP="00CF732C">
      <w:pPr>
        <w:jc w:val="both"/>
        <w:sectPr w:rsidR="00CF732C" w:rsidRPr="00375EE3" w:rsidSect="008D40DE">
          <w:footerReference w:type="even" r:id="rId154"/>
          <w:footerReference w:type="default" r:id="rId155"/>
          <w:footnotePr>
            <w:pos w:val="beneathText"/>
          </w:footnotePr>
          <w:pgSz w:w="11905" w:h="16837"/>
          <w:pgMar w:top="1134" w:right="1134" w:bottom="1134" w:left="1701" w:header="709" w:footer="720" w:gutter="0"/>
          <w:cols w:space="720"/>
          <w:docGrid w:linePitch="360"/>
        </w:sectPr>
      </w:pPr>
    </w:p>
    <w:p w:rsidR="00CF732C" w:rsidRPr="00375EE3" w:rsidRDefault="00CF732C" w:rsidP="00CF732C">
      <w:pPr>
        <w:pStyle w:val="ConsPlusNonformat"/>
        <w:jc w:val="center"/>
        <w:rPr>
          <w:rFonts w:ascii="Times New Roman" w:hAnsi="Times New Roman" w:cs="Times New Roman"/>
          <w:sz w:val="24"/>
          <w:szCs w:val="24"/>
        </w:rPr>
      </w:pPr>
      <w:r w:rsidRPr="00375EE3">
        <w:rPr>
          <w:rFonts w:ascii="Times New Roman" w:hAnsi="Times New Roman" w:cs="Times New Roman"/>
          <w:bCs/>
          <w:sz w:val="24"/>
          <w:szCs w:val="24"/>
        </w:rPr>
        <w:lastRenderedPageBreak/>
        <w:t>Перечень</w:t>
      </w:r>
    </w:p>
    <w:p w:rsidR="00CF732C" w:rsidRPr="00375EE3" w:rsidRDefault="00CF732C" w:rsidP="00CF732C">
      <w:pPr>
        <w:pStyle w:val="ConsPlusNonformat"/>
        <w:jc w:val="center"/>
        <w:rPr>
          <w:rFonts w:ascii="Times New Roman" w:hAnsi="Times New Roman" w:cs="Times New Roman"/>
          <w:sz w:val="24"/>
          <w:szCs w:val="24"/>
        </w:rPr>
      </w:pPr>
      <w:r w:rsidRPr="00375EE3">
        <w:rPr>
          <w:rFonts w:ascii="Times New Roman" w:hAnsi="Times New Roman" w:cs="Times New Roman"/>
          <w:sz w:val="24"/>
          <w:szCs w:val="24"/>
        </w:rPr>
        <w:t>целевых показателей  муниципальной  программы Администрации Ольховского муниципального района Волгоградской области</w:t>
      </w:r>
    </w:p>
    <w:p w:rsidR="00CF732C" w:rsidRPr="00375EE3" w:rsidRDefault="00CF732C" w:rsidP="00CF732C">
      <w:pPr>
        <w:pStyle w:val="ConsPlusNormal0"/>
        <w:jc w:val="right"/>
        <w:rPr>
          <w:rFonts w:ascii="Times New Roman" w:hAnsi="Times New Roman" w:cs="Times New Roman"/>
          <w:sz w:val="24"/>
          <w:szCs w:val="24"/>
        </w:rPr>
      </w:pPr>
      <w:r w:rsidRPr="00375EE3">
        <w:rPr>
          <w:rFonts w:ascii="Times New Roman" w:hAnsi="Times New Roman" w:cs="Times New Roman"/>
          <w:sz w:val="24"/>
          <w:szCs w:val="24"/>
        </w:rPr>
        <w:t>Таблица № 1</w:t>
      </w:r>
    </w:p>
    <w:tbl>
      <w:tblPr>
        <w:tblW w:w="14581" w:type="dxa"/>
        <w:jc w:val="center"/>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8"/>
        <w:gridCol w:w="4734"/>
        <w:gridCol w:w="1620"/>
        <w:gridCol w:w="1440"/>
        <w:gridCol w:w="1303"/>
        <w:gridCol w:w="1701"/>
        <w:gridCol w:w="1502"/>
        <w:gridCol w:w="1733"/>
      </w:tblGrid>
      <w:tr w:rsidR="00CF732C" w:rsidRPr="00DB411A" w:rsidTr="00411894">
        <w:trPr>
          <w:trHeight w:val="369"/>
          <w:jc w:val="center"/>
        </w:trPr>
        <w:tc>
          <w:tcPr>
            <w:tcW w:w="548" w:type="dxa"/>
            <w:vMerge w:val="restart"/>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N </w:t>
            </w:r>
            <w:proofErr w:type="gramStart"/>
            <w:r w:rsidRPr="00E21111">
              <w:rPr>
                <w:rFonts w:ascii="Times New Roman" w:hAnsi="Times New Roman" w:cs="Times New Roman"/>
              </w:rPr>
              <w:t>п</w:t>
            </w:r>
            <w:proofErr w:type="gramEnd"/>
            <w:r w:rsidRPr="00E21111">
              <w:rPr>
                <w:rFonts w:ascii="Times New Roman" w:hAnsi="Times New Roman" w:cs="Times New Roman"/>
              </w:rPr>
              <w:t>/п</w:t>
            </w:r>
          </w:p>
        </w:tc>
        <w:tc>
          <w:tcPr>
            <w:tcW w:w="4734"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Наименование целевого показателя</w:t>
            </w:r>
          </w:p>
        </w:tc>
        <w:tc>
          <w:tcPr>
            <w:tcW w:w="162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Единица измерения</w:t>
            </w:r>
          </w:p>
        </w:tc>
        <w:tc>
          <w:tcPr>
            <w:tcW w:w="7679" w:type="dxa"/>
            <w:gridSpan w:val="5"/>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Значения целевых показателей</w:t>
            </w:r>
          </w:p>
        </w:tc>
      </w:tr>
      <w:tr w:rsidR="00CF732C" w:rsidRPr="00DB411A" w:rsidTr="00411894">
        <w:trPr>
          <w:trHeight w:val="142"/>
          <w:jc w:val="center"/>
        </w:trPr>
        <w:tc>
          <w:tcPr>
            <w:tcW w:w="548" w:type="dxa"/>
            <w:vMerge/>
            <w:tcBorders>
              <w:left w:val="single" w:sz="4" w:space="0" w:color="auto"/>
              <w:bottom w:val="single" w:sz="4" w:space="0" w:color="auto"/>
            </w:tcBorders>
          </w:tcPr>
          <w:p w:rsidR="00CF732C" w:rsidRPr="00E21111" w:rsidRDefault="00CF732C" w:rsidP="00411894">
            <w:pPr>
              <w:rPr>
                <w:rFonts w:ascii="Times New Roman" w:hAnsi="Times New Roman" w:cs="Times New Roman"/>
              </w:rPr>
            </w:pPr>
          </w:p>
        </w:tc>
        <w:tc>
          <w:tcPr>
            <w:tcW w:w="4734" w:type="dxa"/>
            <w:vMerge/>
            <w:tcBorders>
              <w:bottom w:val="single" w:sz="4" w:space="0" w:color="auto"/>
            </w:tcBorders>
          </w:tcPr>
          <w:p w:rsidR="00CF732C" w:rsidRPr="00E21111" w:rsidRDefault="00CF732C" w:rsidP="00411894">
            <w:pPr>
              <w:rPr>
                <w:rFonts w:ascii="Times New Roman" w:hAnsi="Times New Roman" w:cs="Times New Roman"/>
              </w:rPr>
            </w:pPr>
          </w:p>
        </w:tc>
        <w:tc>
          <w:tcPr>
            <w:tcW w:w="1620" w:type="dxa"/>
            <w:vMerge/>
            <w:tcBorders>
              <w:bottom w:val="single" w:sz="4" w:space="0" w:color="auto"/>
            </w:tcBorders>
          </w:tcPr>
          <w:p w:rsidR="00CF732C" w:rsidRPr="00E21111" w:rsidRDefault="00CF732C" w:rsidP="00411894">
            <w:pPr>
              <w:rPr>
                <w:rFonts w:ascii="Times New Roman" w:hAnsi="Times New Roman" w:cs="Times New Roman"/>
              </w:rPr>
            </w:pPr>
          </w:p>
        </w:tc>
        <w:tc>
          <w:tcPr>
            <w:tcW w:w="1440"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Базовый год (отчетный)</w:t>
            </w:r>
          </w:p>
          <w:p w:rsidR="00CF732C" w:rsidRPr="00E21111" w:rsidRDefault="00CF732C" w:rsidP="00411894">
            <w:pPr>
              <w:jc w:val="center"/>
              <w:rPr>
                <w:rFonts w:ascii="Times New Roman" w:hAnsi="Times New Roman" w:cs="Times New Roman"/>
              </w:rPr>
            </w:pPr>
            <w:smartTag w:uri="urn:schemas-microsoft-com:office:smarttags" w:element="metricconverter">
              <w:smartTagPr>
                <w:attr w:name="ProductID" w:val="2017 г"/>
              </w:smartTagPr>
              <w:r w:rsidRPr="00E21111">
                <w:rPr>
                  <w:rFonts w:ascii="Times New Roman" w:hAnsi="Times New Roman" w:cs="Times New Roman"/>
                </w:rPr>
                <w:t>2017 г</w:t>
              </w:r>
            </w:smartTag>
            <w:r w:rsidRPr="00E21111">
              <w:rPr>
                <w:rFonts w:ascii="Times New Roman" w:hAnsi="Times New Roman" w:cs="Times New Roman"/>
              </w:rPr>
              <w:t>.</w:t>
            </w:r>
          </w:p>
        </w:tc>
        <w:tc>
          <w:tcPr>
            <w:tcW w:w="1303"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Текущий год, </w:t>
            </w:r>
            <w:smartTag w:uri="urn:schemas-microsoft-com:office:smarttags" w:element="metricconverter">
              <w:smartTagPr>
                <w:attr w:name="ProductID" w:val="2017 г"/>
              </w:smartTagPr>
              <w:r w:rsidRPr="00E21111">
                <w:rPr>
                  <w:rFonts w:ascii="Times New Roman" w:hAnsi="Times New Roman" w:cs="Times New Roman"/>
                </w:rPr>
                <w:t>2017 г</w:t>
              </w:r>
            </w:smartTag>
            <w:r w:rsidRPr="00E21111">
              <w:rPr>
                <w:rFonts w:ascii="Times New Roman" w:hAnsi="Times New Roman" w:cs="Times New Roman"/>
              </w:rPr>
              <w:t>.</w:t>
            </w:r>
          </w:p>
        </w:tc>
        <w:tc>
          <w:tcPr>
            <w:tcW w:w="1701"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Первый год реализации муниципальной  программы,</w:t>
            </w:r>
          </w:p>
          <w:p w:rsidR="00CF732C" w:rsidRPr="00E21111" w:rsidRDefault="00CF732C" w:rsidP="00411894">
            <w:pPr>
              <w:jc w:val="center"/>
              <w:rPr>
                <w:rFonts w:ascii="Times New Roman" w:hAnsi="Times New Roman" w:cs="Times New Roman"/>
              </w:rPr>
            </w:pPr>
            <w:smartTag w:uri="urn:schemas-microsoft-com:office:smarttags" w:element="metricconverter">
              <w:smartTagPr>
                <w:attr w:name="ProductID" w:val="2018 г"/>
              </w:smartTagPr>
              <w:r w:rsidRPr="00E21111">
                <w:rPr>
                  <w:rFonts w:ascii="Times New Roman" w:hAnsi="Times New Roman" w:cs="Times New Roman"/>
                </w:rPr>
                <w:t>2018 г</w:t>
              </w:r>
            </w:smartTag>
            <w:r w:rsidRPr="00E21111">
              <w:rPr>
                <w:rFonts w:ascii="Times New Roman" w:hAnsi="Times New Roman" w:cs="Times New Roman"/>
              </w:rPr>
              <w:t>.</w:t>
            </w:r>
          </w:p>
        </w:tc>
        <w:tc>
          <w:tcPr>
            <w:tcW w:w="1502"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Второй год реализации муниципальной  программы,</w:t>
            </w:r>
          </w:p>
          <w:p w:rsidR="00CF732C" w:rsidRPr="00E21111" w:rsidRDefault="00CF732C" w:rsidP="00411894">
            <w:pPr>
              <w:jc w:val="center"/>
              <w:rPr>
                <w:rFonts w:ascii="Times New Roman" w:hAnsi="Times New Roman" w:cs="Times New Roman"/>
              </w:rPr>
            </w:pPr>
            <w:smartTag w:uri="urn:schemas-microsoft-com:office:smarttags" w:element="metricconverter">
              <w:smartTagPr>
                <w:attr w:name="ProductID" w:val="2019 г"/>
              </w:smartTagPr>
              <w:r w:rsidRPr="00E21111">
                <w:rPr>
                  <w:rFonts w:ascii="Times New Roman" w:hAnsi="Times New Roman" w:cs="Times New Roman"/>
                </w:rPr>
                <w:t>2019 г</w:t>
              </w:r>
            </w:smartTag>
            <w:r w:rsidRPr="00E21111">
              <w:rPr>
                <w:rFonts w:ascii="Times New Roman" w:hAnsi="Times New Roman" w:cs="Times New Roman"/>
              </w:rPr>
              <w:t>.</w:t>
            </w:r>
          </w:p>
        </w:tc>
        <w:tc>
          <w:tcPr>
            <w:tcW w:w="1733" w:type="dxa"/>
            <w:tcBorders>
              <w:bottom w:val="single" w:sz="4" w:space="0" w:color="auto"/>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Третий год  реализации муниципальной программы,</w:t>
            </w:r>
          </w:p>
          <w:p w:rsidR="00CF732C" w:rsidRPr="00E21111" w:rsidRDefault="00CF732C" w:rsidP="00411894">
            <w:pPr>
              <w:jc w:val="center"/>
              <w:rPr>
                <w:rFonts w:ascii="Times New Roman" w:hAnsi="Times New Roman" w:cs="Times New Roman"/>
              </w:rPr>
            </w:pPr>
            <w:smartTag w:uri="urn:schemas-microsoft-com:office:smarttags" w:element="metricconverter">
              <w:smartTagPr>
                <w:attr w:name="ProductID" w:val="2020 г"/>
              </w:smartTagPr>
              <w:r w:rsidRPr="00E21111">
                <w:rPr>
                  <w:rFonts w:ascii="Times New Roman" w:hAnsi="Times New Roman" w:cs="Times New Roman"/>
                </w:rPr>
                <w:t>2020 г</w:t>
              </w:r>
            </w:smartTag>
            <w:r w:rsidRPr="00E21111">
              <w:rPr>
                <w:rFonts w:ascii="Times New Roman" w:hAnsi="Times New Roman" w:cs="Times New Roman"/>
              </w:rPr>
              <w:t>.</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4</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5</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7</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8</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га</w:t>
            </w:r>
          </w:p>
        </w:tc>
        <w:tc>
          <w:tcPr>
            <w:tcW w:w="1440"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303"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701"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1570</w:t>
            </w:r>
          </w:p>
        </w:tc>
        <w:tc>
          <w:tcPr>
            <w:tcW w:w="1502"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2104,6</w:t>
            </w:r>
          </w:p>
        </w:tc>
        <w:tc>
          <w:tcPr>
            <w:tcW w:w="1733" w:type="dxa"/>
            <w:tcBorders>
              <w:right w:val="single" w:sz="4" w:space="0" w:color="auto"/>
            </w:tcBorders>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3057,1</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w:t>
            </w:r>
          </w:p>
        </w:tc>
        <w:tc>
          <w:tcPr>
            <w:tcW w:w="4734" w:type="dxa"/>
          </w:tcPr>
          <w:p w:rsidR="00CF732C" w:rsidRDefault="00CF732C" w:rsidP="00411894">
            <w:pPr>
              <w:pStyle w:val="TableContents"/>
              <w:jc w:val="center"/>
              <w:rPr>
                <w:rFonts w:cs="Times New Roman"/>
                <w:sz w:val="22"/>
                <w:szCs w:val="22"/>
                <w:lang w:val="ru-RU"/>
              </w:rPr>
            </w:pPr>
            <w:r w:rsidRPr="00E21111">
              <w:rPr>
                <w:rFonts w:cs="Times New Roman"/>
                <w:sz w:val="22"/>
                <w:szCs w:val="22"/>
                <w:lang w:val="ru-RU"/>
              </w:rPr>
              <w:t>Постановка на кадастровый учет</w:t>
            </w:r>
            <w:r w:rsidRPr="00E21111">
              <w:rPr>
                <w:rFonts w:cs="Times New Roman"/>
                <w:sz w:val="22"/>
                <w:szCs w:val="22"/>
              </w:rPr>
              <w:t xml:space="preserve"> </w:t>
            </w:r>
          </w:p>
          <w:p w:rsidR="00CF732C" w:rsidRPr="00E21111" w:rsidRDefault="00CF732C" w:rsidP="00411894">
            <w:pPr>
              <w:pStyle w:val="TableContents"/>
              <w:jc w:val="center"/>
              <w:rPr>
                <w:rFonts w:cs="Times New Roman"/>
                <w:sz w:val="22"/>
                <w:szCs w:val="22"/>
              </w:rPr>
            </w:pPr>
            <w:r w:rsidRPr="00E21111">
              <w:rPr>
                <w:rFonts w:cs="Times New Roman"/>
                <w:sz w:val="22"/>
                <w:szCs w:val="22"/>
              </w:rPr>
              <w:t>земельных участков с целью отнесения их к муниципальной собственности</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га</w:t>
            </w:r>
          </w:p>
        </w:tc>
        <w:tc>
          <w:tcPr>
            <w:tcW w:w="1440"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303"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701"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1570</w:t>
            </w:r>
          </w:p>
        </w:tc>
        <w:tc>
          <w:tcPr>
            <w:tcW w:w="1502"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2104,6</w:t>
            </w:r>
          </w:p>
        </w:tc>
        <w:tc>
          <w:tcPr>
            <w:tcW w:w="1733" w:type="dxa"/>
            <w:tcBorders>
              <w:right w:val="single" w:sz="4" w:space="0" w:color="auto"/>
            </w:tcBorders>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3057,1</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w:t>
            </w:r>
          </w:p>
        </w:tc>
        <w:tc>
          <w:tcPr>
            <w:tcW w:w="4734"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Регистрация права собственности на земельные участки Ольховским муниципальным районом Волгоградской области</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га</w:t>
            </w:r>
          </w:p>
        </w:tc>
        <w:tc>
          <w:tcPr>
            <w:tcW w:w="1440"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303"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101,7</w:t>
            </w:r>
          </w:p>
        </w:tc>
        <w:tc>
          <w:tcPr>
            <w:tcW w:w="1701"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1570</w:t>
            </w:r>
          </w:p>
        </w:tc>
        <w:tc>
          <w:tcPr>
            <w:tcW w:w="1502" w:type="dxa"/>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2104,6</w:t>
            </w:r>
          </w:p>
        </w:tc>
        <w:tc>
          <w:tcPr>
            <w:tcW w:w="1733" w:type="dxa"/>
            <w:tcBorders>
              <w:right w:val="single" w:sz="4" w:space="0" w:color="auto"/>
            </w:tcBorders>
          </w:tcPr>
          <w:p w:rsidR="00CF732C" w:rsidRPr="00E21111" w:rsidRDefault="00CF732C" w:rsidP="00411894">
            <w:pPr>
              <w:pStyle w:val="TableContents"/>
              <w:jc w:val="center"/>
              <w:rPr>
                <w:rFonts w:cs="Times New Roman"/>
                <w:sz w:val="22"/>
                <w:szCs w:val="22"/>
                <w:lang w:val="ru-RU"/>
              </w:rPr>
            </w:pPr>
            <w:r w:rsidRPr="00E21111">
              <w:rPr>
                <w:rFonts w:cs="Times New Roman"/>
                <w:sz w:val="22"/>
                <w:szCs w:val="22"/>
                <w:lang w:val="ru-RU"/>
              </w:rPr>
              <w:t>3057,1</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4</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Размещение информационных сообщений в газетах</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5.</w:t>
            </w:r>
          </w:p>
        </w:tc>
        <w:tc>
          <w:tcPr>
            <w:tcW w:w="4734" w:type="dxa"/>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Проведение кадастровых работ</w:t>
            </w:r>
            <w:r w:rsidRPr="00E21111">
              <w:rPr>
                <w:rFonts w:ascii="Times New Roman" w:hAnsi="Times New Roman" w:cs="Times New Roman"/>
                <w:color w:val="000000"/>
              </w:rPr>
              <w:t xml:space="preserve"> по описанию местоположения границ 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 Солодча, с. Дмитриевка, с. Стефанидовка, с. Тишанка, с. Захаровка, железнодорожная станция Захаровка, с. Липовка, х. Щепкин.</w:t>
            </w:r>
            <w:proofErr w:type="gramEnd"/>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30</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w:t>
            </w:r>
          </w:p>
        </w:tc>
        <w:tc>
          <w:tcPr>
            <w:tcW w:w="4734" w:type="dxa"/>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Внесение сведений о местоположении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 xml:space="preserve">с. Дмитриевка, с. Стефанидовка, с. Тишанка, с. Захаровка, железнодорожная станция Захаровка, с. </w:t>
            </w:r>
            <w:r w:rsidRPr="00E21111">
              <w:rPr>
                <w:rFonts w:ascii="Times New Roman" w:hAnsi="Times New Roman" w:cs="Times New Roman"/>
              </w:rPr>
              <w:lastRenderedPageBreak/>
              <w:t>Липовка, х. Щепкин.</w:t>
            </w:r>
            <w:proofErr w:type="gramEnd"/>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 Единый государственный реестр недвижимости (далее – ЕГРН)</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30</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7.</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Оценка начального размера годовой арендной платы земельных участков для проведения аукционов.</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32</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65</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8.</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Межевание земельных участков для предоставления  в собственность граждан бесплатно в целях реализации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55</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110</w:t>
            </w:r>
          </w:p>
        </w:tc>
      </w:tr>
      <w:tr w:rsidR="00CF732C" w:rsidRPr="00DB411A" w:rsidTr="00411894">
        <w:trPr>
          <w:trHeight w:val="280"/>
          <w:jc w:val="center"/>
        </w:trPr>
        <w:tc>
          <w:tcPr>
            <w:tcW w:w="548" w:type="dxa"/>
            <w:tcBorders>
              <w:lef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9.</w:t>
            </w:r>
          </w:p>
        </w:tc>
        <w:tc>
          <w:tcPr>
            <w:tcW w:w="4734"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Рассылка уведомлений о перерасчете арендной платы  и уведомлений льготным категориям граждан о месте и времени заседания комиссии по выбору (распределению) земельных участков заказными письмами</w:t>
            </w:r>
          </w:p>
        </w:tc>
        <w:tc>
          <w:tcPr>
            <w:tcW w:w="16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502"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465</w:t>
            </w:r>
          </w:p>
        </w:tc>
        <w:tc>
          <w:tcPr>
            <w:tcW w:w="1733" w:type="dxa"/>
            <w:tcBorders>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905</w:t>
            </w:r>
          </w:p>
        </w:tc>
      </w:tr>
      <w:tr w:rsidR="00CF732C" w:rsidRPr="00DB411A" w:rsidTr="00411894">
        <w:trPr>
          <w:trHeight w:val="280"/>
          <w:jc w:val="center"/>
        </w:trPr>
        <w:tc>
          <w:tcPr>
            <w:tcW w:w="548" w:type="dxa"/>
            <w:tcBorders>
              <w:left w:val="single" w:sz="4" w:space="0" w:color="auto"/>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10.</w:t>
            </w:r>
          </w:p>
        </w:tc>
        <w:tc>
          <w:tcPr>
            <w:tcW w:w="4734"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Уведомление льготных категорий граждан </w:t>
            </w:r>
            <w:proofErr w:type="gramStart"/>
            <w:r w:rsidRPr="00E21111">
              <w:rPr>
                <w:rFonts w:ascii="Times New Roman" w:hAnsi="Times New Roman" w:cs="Times New Roman"/>
              </w:rPr>
              <w:t>о</w:t>
            </w:r>
            <w:proofErr w:type="gramEnd"/>
            <w:r w:rsidRPr="00E21111">
              <w:rPr>
                <w:rFonts w:ascii="Times New Roman" w:hAnsi="Times New Roman" w:cs="Times New Roman"/>
              </w:rPr>
              <w:t xml:space="preserve">  изменениях в очереди на получение земельных участков в собственность бесплатно.</w:t>
            </w:r>
          </w:p>
        </w:tc>
        <w:tc>
          <w:tcPr>
            <w:tcW w:w="1620"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Шт.</w:t>
            </w:r>
          </w:p>
        </w:tc>
        <w:tc>
          <w:tcPr>
            <w:tcW w:w="1440"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303"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701"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502" w:type="dxa"/>
            <w:tcBorders>
              <w:bottom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200</w:t>
            </w:r>
          </w:p>
        </w:tc>
        <w:tc>
          <w:tcPr>
            <w:tcW w:w="1733" w:type="dxa"/>
            <w:tcBorders>
              <w:bottom w:val="single" w:sz="4" w:space="0" w:color="auto"/>
              <w:right w:val="single" w:sz="4" w:space="0" w:color="auto"/>
            </w:tcBorders>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400</w:t>
            </w:r>
          </w:p>
        </w:tc>
      </w:tr>
    </w:tbl>
    <w:p w:rsidR="00CF732C" w:rsidRDefault="00CF732C" w:rsidP="00CF732C">
      <w:pPr>
        <w:jc w:val="center"/>
      </w:pPr>
    </w:p>
    <w:p w:rsidR="00CF732C" w:rsidRPr="00DB411A" w:rsidRDefault="00CF732C" w:rsidP="00CF732C">
      <w:pPr>
        <w:jc w:val="center"/>
        <w:rPr>
          <w:rFonts w:ascii="Times New Roman" w:hAnsi="Times New Roman" w:cs="Times New Roman"/>
          <w:sz w:val="24"/>
          <w:szCs w:val="24"/>
        </w:rPr>
      </w:pPr>
      <w:r w:rsidRPr="00DB411A">
        <w:rPr>
          <w:rFonts w:ascii="Times New Roman" w:hAnsi="Times New Roman" w:cs="Times New Roman"/>
          <w:sz w:val="24"/>
          <w:szCs w:val="24"/>
        </w:rPr>
        <w:lastRenderedPageBreak/>
        <w:t>ПЕРЕЧЕНЬ</w:t>
      </w:r>
    </w:p>
    <w:p w:rsidR="00CF732C" w:rsidRPr="00DB411A" w:rsidRDefault="00CF732C" w:rsidP="00CF732C">
      <w:pPr>
        <w:jc w:val="center"/>
        <w:rPr>
          <w:rFonts w:ascii="Times New Roman" w:hAnsi="Times New Roman" w:cs="Times New Roman"/>
          <w:sz w:val="24"/>
          <w:szCs w:val="24"/>
        </w:rPr>
      </w:pPr>
      <w:r w:rsidRPr="00DB411A">
        <w:rPr>
          <w:rFonts w:ascii="Times New Roman" w:hAnsi="Times New Roman" w:cs="Times New Roman"/>
          <w:sz w:val="24"/>
          <w:szCs w:val="24"/>
        </w:rPr>
        <w:t>мероприятий муниципальной  программы Администрации Ольховского муниципального района Волгоградской области</w:t>
      </w:r>
    </w:p>
    <w:p w:rsidR="00CF732C" w:rsidRPr="00E21111" w:rsidRDefault="00CF732C" w:rsidP="00CF732C">
      <w:pPr>
        <w:jc w:val="right"/>
        <w:rPr>
          <w:rFonts w:ascii="Times New Roman" w:hAnsi="Times New Roman" w:cs="Times New Roman"/>
        </w:rPr>
      </w:pPr>
      <w:r w:rsidRPr="00E21111">
        <w:rPr>
          <w:rFonts w:ascii="Times New Roman" w:hAnsi="Times New Roman" w:cs="Times New Roman"/>
        </w:rPr>
        <w:t>Таблица №2</w:t>
      </w: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915"/>
        <w:gridCol w:w="2160"/>
        <w:gridCol w:w="1440"/>
        <w:gridCol w:w="900"/>
        <w:gridCol w:w="160"/>
        <w:gridCol w:w="709"/>
        <w:gridCol w:w="151"/>
        <w:gridCol w:w="737"/>
        <w:gridCol w:w="1049"/>
        <w:gridCol w:w="1020"/>
        <w:gridCol w:w="3374"/>
      </w:tblGrid>
      <w:tr w:rsidR="00CF732C" w:rsidRPr="00E21111" w:rsidTr="00411894">
        <w:tc>
          <w:tcPr>
            <w:tcW w:w="567"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 xml:space="preserve">N </w:t>
            </w:r>
            <w:proofErr w:type="gramStart"/>
            <w:r w:rsidRPr="00E21111">
              <w:rPr>
                <w:rFonts w:ascii="Times New Roman" w:hAnsi="Times New Roman" w:cs="Times New Roman"/>
              </w:rPr>
              <w:t>п</w:t>
            </w:r>
            <w:proofErr w:type="gramEnd"/>
            <w:r w:rsidRPr="00E21111">
              <w:rPr>
                <w:rFonts w:ascii="Times New Roman" w:hAnsi="Times New Roman" w:cs="Times New Roman"/>
              </w:rPr>
              <w:t>/п</w:t>
            </w:r>
          </w:p>
        </w:tc>
        <w:tc>
          <w:tcPr>
            <w:tcW w:w="2915"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Наименование основного мероприятия</w:t>
            </w:r>
          </w:p>
        </w:tc>
        <w:tc>
          <w:tcPr>
            <w:tcW w:w="2160"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Ответственный исполнитель, соисполнитель муниципальной  программы, подпрограммы</w:t>
            </w:r>
          </w:p>
        </w:tc>
        <w:tc>
          <w:tcPr>
            <w:tcW w:w="1440"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Год реализации</w:t>
            </w:r>
          </w:p>
        </w:tc>
        <w:tc>
          <w:tcPr>
            <w:tcW w:w="4726" w:type="dxa"/>
            <w:gridSpan w:val="7"/>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Объемы и источники финансирования (тыс. рублей)</w:t>
            </w:r>
          </w:p>
        </w:tc>
        <w:tc>
          <w:tcPr>
            <w:tcW w:w="3374"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Непосредственные результаты реализации мероприятия</w:t>
            </w:r>
          </w:p>
        </w:tc>
      </w:tr>
      <w:tr w:rsidR="00CF732C" w:rsidRPr="00E21111" w:rsidTr="00411894">
        <w:tc>
          <w:tcPr>
            <w:tcW w:w="567" w:type="dxa"/>
            <w:vMerge/>
          </w:tcPr>
          <w:p w:rsidR="00CF732C" w:rsidRPr="00E21111" w:rsidRDefault="00CF732C" w:rsidP="00411894">
            <w:pPr>
              <w:spacing w:after="0" w:line="240" w:lineRule="auto"/>
              <w:jc w:val="center"/>
              <w:rPr>
                <w:rFonts w:ascii="Times New Roman" w:hAnsi="Times New Roman" w:cs="Times New Roman"/>
              </w:rPr>
            </w:pPr>
          </w:p>
        </w:tc>
        <w:tc>
          <w:tcPr>
            <w:tcW w:w="2915" w:type="dxa"/>
            <w:vMerge/>
          </w:tcPr>
          <w:p w:rsidR="00CF732C" w:rsidRPr="00E21111" w:rsidRDefault="00CF732C" w:rsidP="00411894">
            <w:pPr>
              <w:spacing w:after="0" w:line="240" w:lineRule="auto"/>
              <w:jc w:val="center"/>
              <w:rPr>
                <w:rFonts w:ascii="Times New Roman" w:hAnsi="Times New Roman" w:cs="Times New Roman"/>
              </w:rPr>
            </w:pPr>
          </w:p>
        </w:tc>
        <w:tc>
          <w:tcPr>
            <w:tcW w:w="2160" w:type="dxa"/>
            <w:vMerge/>
          </w:tcPr>
          <w:p w:rsidR="00CF732C" w:rsidRPr="00E21111" w:rsidRDefault="00CF732C" w:rsidP="00411894">
            <w:pPr>
              <w:spacing w:after="0" w:line="240" w:lineRule="auto"/>
              <w:jc w:val="center"/>
              <w:rPr>
                <w:rFonts w:ascii="Times New Roman" w:hAnsi="Times New Roman" w:cs="Times New Roman"/>
              </w:rPr>
            </w:pPr>
          </w:p>
        </w:tc>
        <w:tc>
          <w:tcPr>
            <w:tcW w:w="1440" w:type="dxa"/>
            <w:vMerge/>
          </w:tcPr>
          <w:p w:rsidR="00CF732C" w:rsidRPr="00E21111" w:rsidRDefault="00CF732C" w:rsidP="00411894">
            <w:pPr>
              <w:spacing w:after="0" w:line="240" w:lineRule="auto"/>
              <w:jc w:val="center"/>
              <w:rPr>
                <w:rFonts w:ascii="Times New Roman" w:hAnsi="Times New Roman" w:cs="Times New Roman"/>
              </w:rPr>
            </w:pPr>
          </w:p>
        </w:tc>
        <w:tc>
          <w:tcPr>
            <w:tcW w:w="900" w:type="dxa"/>
            <w:vMerge w:val="restart"/>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всего</w:t>
            </w:r>
          </w:p>
        </w:tc>
        <w:tc>
          <w:tcPr>
            <w:tcW w:w="3826" w:type="dxa"/>
            <w:gridSpan w:val="6"/>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в том числе</w:t>
            </w:r>
          </w:p>
        </w:tc>
        <w:tc>
          <w:tcPr>
            <w:tcW w:w="3374" w:type="dxa"/>
            <w:vMerge/>
          </w:tcPr>
          <w:p w:rsidR="00CF732C" w:rsidRPr="00E21111" w:rsidRDefault="00CF732C" w:rsidP="00411894">
            <w:pPr>
              <w:spacing w:after="0" w:line="240" w:lineRule="auto"/>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spacing w:after="0" w:line="240" w:lineRule="auto"/>
              <w:jc w:val="center"/>
              <w:rPr>
                <w:rFonts w:ascii="Times New Roman" w:hAnsi="Times New Roman" w:cs="Times New Roman"/>
              </w:rPr>
            </w:pPr>
          </w:p>
        </w:tc>
        <w:tc>
          <w:tcPr>
            <w:tcW w:w="2915" w:type="dxa"/>
            <w:vMerge/>
          </w:tcPr>
          <w:p w:rsidR="00CF732C" w:rsidRPr="00E21111" w:rsidRDefault="00CF732C" w:rsidP="00411894">
            <w:pPr>
              <w:spacing w:after="0" w:line="240" w:lineRule="auto"/>
              <w:jc w:val="center"/>
              <w:rPr>
                <w:rFonts w:ascii="Times New Roman" w:hAnsi="Times New Roman" w:cs="Times New Roman"/>
              </w:rPr>
            </w:pPr>
          </w:p>
        </w:tc>
        <w:tc>
          <w:tcPr>
            <w:tcW w:w="2160" w:type="dxa"/>
            <w:vMerge/>
          </w:tcPr>
          <w:p w:rsidR="00CF732C" w:rsidRPr="00E21111" w:rsidRDefault="00CF732C" w:rsidP="00411894">
            <w:pPr>
              <w:spacing w:after="0" w:line="240" w:lineRule="auto"/>
              <w:jc w:val="center"/>
              <w:rPr>
                <w:rFonts w:ascii="Times New Roman" w:hAnsi="Times New Roman" w:cs="Times New Roman"/>
              </w:rPr>
            </w:pPr>
          </w:p>
        </w:tc>
        <w:tc>
          <w:tcPr>
            <w:tcW w:w="1440" w:type="dxa"/>
            <w:vMerge/>
          </w:tcPr>
          <w:p w:rsidR="00CF732C" w:rsidRPr="00E21111" w:rsidRDefault="00CF732C" w:rsidP="00411894">
            <w:pPr>
              <w:spacing w:after="0" w:line="240" w:lineRule="auto"/>
              <w:jc w:val="center"/>
              <w:rPr>
                <w:rFonts w:ascii="Times New Roman" w:hAnsi="Times New Roman" w:cs="Times New Roman"/>
              </w:rPr>
            </w:pPr>
          </w:p>
        </w:tc>
        <w:tc>
          <w:tcPr>
            <w:tcW w:w="900" w:type="dxa"/>
            <w:vMerge/>
          </w:tcPr>
          <w:p w:rsidR="00CF732C" w:rsidRPr="00E21111" w:rsidRDefault="00CF732C" w:rsidP="00411894">
            <w:pPr>
              <w:spacing w:after="0" w:line="240" w:lineRule="auto"/>
              <w:jc w:val="center"/>
              <w:rPr>
                <w:rFonts w:ascii="Times New Roman" w:hAnsi="Times New Roman" w:cs="Times New Roman"/>
              </w:rPr>
            </w:pPr>
          </w:p>
        </w:tc>
        <w:tc>
          <w:tcPr>
            <w:tcW w:w="1020" w:type="dxa"/>
            <w:gridSpan w:val="3"/>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федеральный бюджет</w:t>
            </w:r>
          </w:p>
        </w:tc>
        <w:tc>
          <w:tcPr>
            <w:tcW w:w="737"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областной бюд</w:t>
            </w:r>
          </w:p>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жет</w:t>
            </w:r>
          </w:p>
        </w:tc>
        <w:tc>
          <w:tcPr>
            <w:tcW w:w="1049"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Мест</w:t>
            </w:r>
          </w:p>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ный бюд</w:t>
            </w:r>
          </w:p>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жет</w:t>
            </w:r>
          </w:p>
        </w:tc>
        <w:tc>
          <w:tcPr>
            <w:tcW w:w="1020"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Внебюд</w:t>
            </w:r>
          </w:p>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жетные источни</w:t>
            </w:r>
          </w:p>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ки</w:t>
            </w:r>
          </w:p>
        </w:tc>
        <w:tc>
          <w:tcPr>
            <w:tcW w:w="3374" w:type="dxa"/>
            <w:vMerge/>
          </w:tcPr>
          <w:p w:rsidR="00CF732C" w:rsidRPr="00E21111" w:rsidRDefault="00CF732C" w:rsidP="00411894">
            <w:pPr>
              <w:spacing w:after="0" w:line="240" w:lineRule="auto"/>
              <w:jc w:val="center"/>
              <w:rPr>
                <w:rFonts w:ascii="Times New Roman" w:hAnsi="Times New Roman" w:cs="Times New Roman"/>
              </w:rPr>
            </w:pPr>
          </w:p>
        </w:tc>
      </w:tr>
      <w:tr w:rsidR="00CF732C" w:rsidRPr="00E21111" w:rsidTr="00411894">
        <w:tc>
          <w:tcPr>
            <w:tcW w:w="567"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1</w:t>
            </w:r>
          </w:p>
        </w:tc>
        <w:tc>
          <w:tcPr>
            <w:tcW w:w="2915"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2</w:t>
            </w:r>
          </w:p>
        </w:tc>
        <w:tc>
          <w:tcPr>
            <w:tcW w:w="2160"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3</w:t>
            </w:r>
          </w:p>
        </w:tc>
        <w:tc>
          <w:tcPr>
            <w:tcW w:w="1440"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4</w:t>
            </w:r>
          </w:p>
        </w:tc>
        <w:tc>
          <w:tcPr>
            <w:tcW w:w="900"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5</w:t>
            </w:r>
          </w:p>
        </w:tc>
        <w:tc>
          <w:tcPr>
            <w:tcW w:w="1020" w:type="dxa"/>
            <w:gridSpan w:val="3"/>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6</w:t>
            </w:r>
          </w:p>
        </w:tc>
        <w:tc>
          <w:tcPr>
            <w:tcW w:w="737"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7</w:t>
            </w:r>
          </w:p>
        </w:tc>
        <w:tc>
          <w:tcPr>
            <w:tcW w:w="1049"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8</w:t>
            </w:r>
          </w:p>
        </w:tc>
        <w:tc>
          <w:tcPr>
            <w:tcW w:w="1020"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9</w:t>
            </w:r>
          </w:p>
        </w:tc>
        <w:tc>
          <w:tcPr>
            <w:tcW w:w="3374" w:type="dxa"/>
          </w:tcPr>
          <w:p w:rsidR="00CF732C" w:rsidRPr="00E21111" w:rsidRDefault="00CF732C" w:rsidP="00411894">
            <w:pPr>
              <w:spacing w:after="0" w:line="240" w:lineRule="auto"/>
              <w:jc w:val="center"/>
              <w:rPr>
                <w:rFonts w:ascii="Times New Roman" w:hAnsi="Times New Roman" w:cs="Times New Roman"/>
              </w:rPr>
            </w:pPr>
            <w:r w:rsidRPr="00E21111">
              <w:rPr>
                <w:rFonts w:ascii="Times New Roman" w:hAnsi="Times New Roman" w:cs="Times New Roman"/>
              </w:rPr>
              <w:t>10</w:t>
            </w:r>
          </w:p>
        </w:tc>
      </w:tr>
      <w:tr w:rsidR="00CF732C" w:rsidRPr="00E21111" w:rsidTr="00411894">
        <w:tc>
          <w:tcPr>
            <w:tcW w:w="15182" w:type="dxa"/>
            <w:gridSpan w:val="1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color w:val="000000"/>
              </w:rPr>
              <w:t>Межевание земельных участков на территории Ольховского муниципального района Волгоградской области  на 2018 – 2020 годы</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предварительных схем межевания земельных участков.</w:t>
            </w:r>
          </w:p>
        </w:tc>
        <w:tc>
          <w:tcPr>
            <w:tcW w:w="216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Схемы земельных участков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Схемы земельных участков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Схемы земельных участков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w:t>
            </w:r>
          </w:p>
        </w:tc>
        <w:tc>
          <w:tcPr>
            <w:tcW w:w="291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Подготовка технического </w:t>
            </w:r>
            <w:r w:rsidRPr="00E21111">
              <w:rPr>
                <w:rFonts w:ascii="Times New Roman" w:hAnsi="Times New Roman" w:cs="Times New Roman"/>
              </w:rPr>
              <w:lastRenderedPageBreak/>
              <w:t>задания для организации и проведения конкурсных процедур  на заключение  муниципального контракта на межевание земельных участков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на межевание </w:t>
            </w:r>
            <w:r w:rsidRPr="00E21111">
              <w:rPr>
                <w:rFonts w:ascii="Times New Roman" w:hAnsi="Times New Roman" w:cs="Times New Roman"/>
              </w:rPr>
              <w:lastRenderedPageBreak/>
              <w:t xml:space="preserve">земельных участков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w:t>
            </w:r>
          </w:p>
        </w:tc>
        <w:tc>
          <w:tcPr>
            <w:tcW w:w="291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на межевание земельных участков.</w:t>
            </w: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на межевание земельных участков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на межевание земельных участков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на межевание земельных участков </w:t>
            </w:r>
            <w:r w:rsidRPr="00E21111">
              <w:rPr>
                <w:rFonts w:ascii="Times New Roman" w:hAnsi="Times New Roman" w:cs="Times New Roman"/>
              </w:rPr>
              <w:lastRenderedPageBreak/>
              <w:t xml:space="preserve">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4</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Организация выполнения межевания земельных участков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628</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628</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земельных участков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841,9</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841,9</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земельных участков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1222,8</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1222,8</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земельных участков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5</w:t>
            </w:r>
          </w:p>
        </w:tc>
        <w:tc>
          <w:tcPr>
            <w:tcW w:w="291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Организация постановки земельных участков на государственный кадастровый учет</w:t>
            </w: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Кадастровые паспорта земельных участков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Кадастровые паспорта земельных участков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Кадастровые паспорта земельных участков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r w:rsidRPr="00E21111">
              <w:rPr>
                <w:rFonts w:ascii="Times New Roman" w:hAnsi="Times New Roman" w:cs="Times New Roman"/>
              </w:rPr>
              <w:t>.</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6</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Регистрация права собственности на земельные участки Ольховским муниципальным районом Волгоградской области</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Выписка из Единого государственного реестра недвижимости на земельные участки общей площадью1570 га.</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Выписка из Единого государственного реестра недвижимости на земельные участки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Выписка из Единого государственного реестра недвижимости на земельные участки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r w:rsidRPr="00E21111">
              <w:rPr>
                <w:rFonts w:ascii="Times New Roman" w:hAnsi="Times New Roman" w:cs="Times New Roman"/>
              </w:rPr>
              <w:t>.</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7</w:t>
            </w:r>
          </w:p>
        </w:tc>
        <w:tc>
          <w:tcPr>
            <w:tcW w:w="291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Информационное сообщение о свободных земельных участках общей площадью1570 га.</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Информационное сообщение о свободных земельных участках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Информационное сообщение о свободных земельных участках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r w:rsidRPr="00E21111">
              <w:rPr>
                <w:rFonts w:ascii="Times New Roman" w:hAnsi="Times New Roman" w:cs="Times New Roman"/>
              </w:rPr>
              <w:t>.</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8</w:t>
            </w:r>
          </w:p>
        </w:tc>
        <w:tc>
          <w:tcPr>
            <w:tcW w:w="291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для размещения информационных сообщений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9</w:t>
            </w:r>
          </w:p>
        </w:tc>
        <w:tc>
          <w:tcPr>
            <w:tcW w:w="291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для размещения информационных сообщений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для размещения информационного </w:t>
            </w:r>
            <w:r w:rsidRPr="00E21111">
              <w:rPr>
                <w:rFonts w:ascii="Times New Roman" w:hAnsi="Times New Roman" w:cs="Times New Roman"/>
              </w:rPr>
              <w:lastRenderedPageBreak/>
              <w:t xml:space="preserve">сообщения о  земельных участках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snapToGrid w:val="0"/>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r w:rsidRPr="00E21111">
              <w:rPr>
                <w:rFonts w:ascii="Times New Roman" w:hAnsi="Times New Roman" w:cs="Times New Roman"/>
              </w:rPr>
              <w:t>.</w:t>
            </w:r>
          </w:p>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10</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Опубликование информационных сообщений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Информационное сообщение о  земельных участках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Информационное сообщение  о земельных участках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Информационное сообщение о  земельных участках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w:t>
            </w:r>
          </w:p>
        </w:tc>
        <w:tc>
          <w:tcPr>
            <w:tcW w:w="291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Прием заявлений от граждан, желающих заключить договора аренды на </w:t>
            </w:r>
            <w:r w:rsidRPr="00E21111">
              <w:rPr>
                <w:rFonts w:ascii="Times New Roman" w:hAnsi="Times New Roman" w:cs="Times New Roman"/>
              </w:rPr>
              <w:lastRenderedPageBreak/>
              <w:t>земельные участки</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8 г"/>
              </w:smartTagPr>
              <w:r w:rsidRPr="00E21111">
                <w:rPr>
                  <w:rFonts w:cs="Times New Roman"/>
                  <w:sz w:val="22"/>
                  <w:szCs w:val="22"/>
                  <w:lang w:val="ru-RU"/>
                </w:rPr>
                <w:t>2018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1570 га"/>
              </w:smartTagPr>
              <w:r w:rsidRPr="00E21111">
                <w:rPr>
                  <w:rFonts w:ascii="Times New Roman" w:hAnsi="Times New Roman" w:cs="Times New Roman"/>
                </w:rPr>
                <w:t>1570 га</w:t>
              </w:r>
            </w:smartTag>
            <w:r w:rsidRPr="00E21111">
              <w:rPr>
                <w:rFonts w:ascii="Times New Roman" w:hAnsi="Times New Roman" w:cs="Times New Roman"/>
              </w:rPr>
              <w:t>.</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19 г"/>
              </w:smartTagPr>
              <w:r w:rsidRPr="00E21111">
                <w:rPr>
                  <w:rFonts w:cs="Times New Roman"/>
                  <w:sz w:val="22"/>
                  <w:szCs w:val="22"/>
                  <w:lang w:val="ru-RU"/>
                </w:rPr>
                <w:t>2019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2104,6 га"/>
              </w:smartTagPr>
              <w:r w:rsidRPr="00E21111">
                <w:rPr>
                  <w:rFonts w:ascii="Times New Roman" w:hAnsi="Times New Roman" w:cs="Times New Roman"/>
                </w:rPr>
                <w:t>2104,6 га</w:t>
              </w:r>
            </w:smartTag>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smartTag w:uri="urn:schemas-microsoft-com:office:smarttags" w:element="metricconverter">
              <w:smartTagPr>
                <w:attr w:name="ProductID" w:val="2020 г"/>
              </w:smartTagPr>
              <w:r w:rsidRPr="00E21111">
                <w:rPr>
                  <w:rFonts w:cs="Times New Roman"/>
                  <w:sz w:val="22"/>
                  <w:szCs w:val="22"/>
                  <w:lang w:val="ru-RU"/>
                </w:rPr>
                <w:t>2020 г</w:t>
              </w:r>
            </w:smartTag>
            <w:r w:rsidRPr="00E21111">
              <w:rPr>
                <w:rFonts w:cs="Times New Roman"/>
                <w:sz w:val="22"/>
                <w:szCs w:val="22"/>
                <w:lang w:val="ru-RU"/>
              </w:rPr>
              <w:t>.</w:t>
            </w:r>
          </w:p>
        </w:tc>
        <w:tc>
          <w:tcPr>
            <w:tcW w:w="1060"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3057,1 га"/>
              </w:smartTagPr>
              <w:r w:rsidRPr="00E21111">
                <w:rPr>
                  <w:rFonts w:ascii="Times New Roman" w:hAnsi="Times New Roman" w:cs="Times New Roman"/>
                </w:rPr>
                <w:t>3057,1 га</w:t>
              </w:r>
            </w:smartTag>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12</w:t>
            </w:r>
          </w:p>
        </w:tc>
        <w:tc>
          <w:tcPr>
            <w:tcW w:w="291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Подготовка технического задания для организации и проведения конкурсных процедур на заключение муниципального контракта по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w:t>
            </w:r>
            <w:r w:rsidRPr="00E21111">
              <w:rPr>
                <w:rFonts w:ascii="Times New Roman" w:hAnsi="Times New Roman" w:cs="Times New Roman"/>
              </w:rPr>
              <w:lastRenderedPageBreak/>
              <w:t>железнодорожные разъезды Забурунный</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и 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 Щепкин  в соответствии с требованиями земельного и градостроительного законодательства Российской Федерации</w:t>
            </w:r>
            <w:proofErr w:type="gramEnd"/>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2018</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на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xml:space="preserve">. Каменный Брод,  </w:t>
            </w:r>
            <w:proofErr w:type="gramStart"/>
            <w:r w:rsidRPr="00E21111">
              <w:rPr>
                <w:rFonts w:ascii="Times New Roman" w:hAnsi="Times New Roman" w:cs="Times New Roman"/>
              </w:rPr>
              <w:t>с</w:t>
            </w:r>
            <w:proofErr w:type="gramEnd"/>
            <w:r w:rsidRPr="00E21111">
              <w:rPr>
                <w:rFonts w:ascii="Times New Roman" w:hAnsi="Times New Roman" w:cs="Times New Roman"/>
              </w:rPr>
              <w:t>.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Техническое задание  на заключение  муниципального контракта на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с. Клиновка, с. Ягодное, с. </w:t>
            </w:r>
            <w:r w:rsidRPr="00E21111">
              <w:rPr>
                <w:rFonts w:ascii="Times New Roman" w:hAnsi="Times New Roman" w:cs="Times New Roman"/>
              </w:rPr>
              <w:lastRenderedPageBreak/>
              <w:t xml:space="preserve">Новороссийское, с. Гусевка, х. Забурунный, железнодорожные разъезды Забурунный и Красноиловлинский, </w:t>
            </w:r>
            <w:proofErr w:type="gramStart"/>
            <w:r w:rsidRPr="00E21111">
              <w:rPr>
                <w:rFonts w:ascii="Times New Roman" w:hAnsi="Times New Roman" w:cs="Times New Roman"/>
              </w:rPr>
              <w:t>с</w:t>
            </w:r>
            <w:proofErr w:type="gramEnd"/>
            <w:r w:rsidRPr="00E21111">
              <w:rPr>
                <w:rFonts w:ascii="Times New Roman" w:hAnsi="Times New Roman" w:cs="Times New Roman"/>
              </w:rPr>
              <w:t>. Романовка, х. Студеновка и</w:t>
            </w:r>
          </w:p>
        </w:tc>
      </w:tr>
      <w:tr w:rsidR="00CF732C" w:rsidRPr="00E21111" w:rsidTr="00411894">
        <w:tc>
          <w:tcPr>
            <w:tcW w:w="567" w:type="dxa"/>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Техническое задание  на заключение  муниципального контракта на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с. Киреево, х. Разуваев, с. Солодча, с. Дмитриевка, с. Стефанидовка, с. Тишанка, с. Захаровка, железнодорожная станция Захаровка, с. Липовка, х. Щепкин</w:t>
            </w:r>
            <w:proofErr w:type="gramEnd"/>
          </w:p>
        </w:tc>
      </w:tr>
      <w:tr w:rsidR="00CF732C" w:rsidRPr="00E21111" w:rsidTr="00411894">
        <w:tc>
          <w:tcPr>
            <w:tcW w:w="567"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13</w:t>
            </w:r>
          </w:p>
        </w:tc>
        <w:tc>
          <w:tcPr>
            <w:tcW w:w="291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Проведение конкурсных процедур на заключение муниципального контракта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xml:space="preserve">. Каменный Брод,  с. Михайловка, пос. </w:t>
            </w:r>
            <w:r w:rsidRPr="00E21111">
              <w:rPr>
                <w:rFonts w:ascii="Times New Roman" w:hAnsi="Times New Roman" w:cs="Times New Roman"/>
              </w:rPr>
              <w:lastRenderedPageBreak/>
              <w:t>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 Киреево, х. Разуваев, с. Солодча, с. Дмитриевка, с. Стефанидовка, с. Тишанка, с. Захаровка, железнодорожная станция Захаровка, с. Липовка, х. Щепкин,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w:t>
            </w:r>
            <w:proofErr w:type="gramEnd"/>
            <w:r w:rsidRPr="00E21111">
              <w:rPr>
                <w:rFonts w:ascii="Times New Roman" w:hAnsi="Times New Roman" w:cs="Times New Roman"/>
              </w:rPr>
              <w:t>. Щепкин</w:t>
            </w: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2018</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1200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1200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Муниципальный контракт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w:t>
            </w:r>
            <w:r w:rsidRPr="00E21111">
              <w:rPr>
                <w:rFonts w:ascii="Times New Roman" w:hAnsi="Times New Roman" w:cs="Times New Roman"/>
              </w:rPr>
              <w:lastRenderedPageBreak/>
              <w:t>Гусевка, х. Забурунный, железнодорожные разъезды Забурунный и Красноиловлинский, с. Романовка, х. Студеновка, с. Киреево, х. Разуваев, с</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Солодча, с. Дмитриевка, с. Стефанидовка, с. Тишанка, с. Захаровка, железнодорожная станция Захаровка, с. Липовка, х. Щепкин</w:t>
            </w:r>
            <w:proofErr w:type="gramEnd"/>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800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800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Муниципальный контракт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с. Клиновка, с. </w:t>
            </w:r>
            <w:proofErr w:type="gramStart"/>
            <w:r w:rsidRPr="00E21111">
              <w:rPr>
                <w:rFonts w:ascii="Times New Roman" w:hAnsi="Times New Roman" w:cs="Times New Roman"/>
              </w:rPr>
              <w:t>Ягодное</w:t>
            </w:r>
            <w:proofErr w:type="gramEnd"/>
            <w:r w:rsidRPr="00E21111">
              <w:rPr>
                <w:rFonts w:ascii="Times New Roman" w:hAnsi="Times New Roman" w:cs="Times New Roman"/>
              </w:rPr>
              <w:t>, с. Новороссийское, с. Гусевка, х. Забурунный, железнодорожные разъезды Забурунный и Красноиловлинский, с. Романовка, х. Студеновка</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800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800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Муниципальный контракт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с. Киреево, х. Разуваев, с. Солодча, с. Дмитриевка, с. Стефанидовка, </w:t>
            </w:r>
            <w:r w:rsidRPr="00E21111">
              <w:rPr>
                <w:rFonts w:ascii="Times New Roman" w:hAnsi="Times New Roman" w:cs="Times New Roman"/>
              </w:rPr>
              <w:lastRenderedPageBreak/>
              <w:t>с. Тишанка, с. Захаровка, железнодорожная станция Захаровка, с. Липовка, х. Щепкин</w:t>
            </w:r>
            <w:proofErr w:type="gramEnd"/>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14</w:t>
            </w:r>
          </w:p>
        </w:tc>
        <w:tc>
          <w:tcPr>
            <w:tcW w:w="291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Передача документов  в орган регистрации прав с целью внесения сведения о местоположении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 xml:space="preserve">х. Студеновка,  с. Киреево, х. Разуваев, с. Солодча, с. Дмитриевка, с. Стефанидовка, с. Тишанка, с. Захаровка, железнодорожная станция Захаровка, с. </w:t>
            </w:r>
            <w:r w:rsidRPr="00E21111">
              <w:rPr>
                <w:rFonts w:ascii="Times New Roman" w:hAnsi="Times New Roman" w:cs="Times New Roman"/>
              </w:rPr>
              <w:lastRenderedPageBreak/>
              <w:t>Липовка, х. Щепкин в Единый государственный реестр недвижимости (далее – ЕГРН).</w:t>
            </w:r>
            <w:proofErr w:type="gramEnd"/>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2018</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Выписка из ЕГРН о внесении сведений о местоположении границ населенных пунктов </w:t>
            </w:r>
            <w:r w:rsidRPr="00E21111">
              <w:rPr>
                <w:rFonts w:ascii="Times New Roman" w:hAnsi="Times New Roman" w:cs="Times New Roman"/>
                <w:color w:val="000000"/>
              </w:rPr>
              <w:t>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xml:space="preserve">. Каменный Брод,  </w:t>
            </w:r>
            <w:proofErr w:type="gramStart"/>
            <w:r w:rsidRPr="00E21111">
              <w:rPr>
                <w:rFonts w:ascii="Times New Roman" w:hAnsi="Times New Roman" w:cs="Times New Roman"/>
              </w:rPr>
              <w:t>с</w:t>
            </w:r>
            <w:proofErr w:type="gramEnd"/>
            <w:r w:rsidRPr="00E21111">
              <w:rPr>
                <w:rFonts w:ascii="Times New Roman" w:hAnsi="Times New Roman" w:cs="Times New Roman"/>
              </w:rPr>
              <w:t>.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Выписка из ЕГРН о внесении сведений о местоположении границ населенных пунктов </w:t>
            </w:r>
            <w:r w:rsidRPr="00E21111">
              <w:rPr>
                <w:rFonts w:ascii="Times New Roman" w:hAnsi="Times New Roman" w:cs="Times New Roman"/>
                <w:color w:val="000000"/>
              </w:rPr>
              <w:t>Ольховского района Волгоградской области:</w:t>
            </w:r>
            <w:r w:rsidRPr="00E21111">
              <w:rPr>
                <w:rFonts w:ascii="Times New Roman" w:hAnsi="Times New Roman" w:cs="Times New Roman"/>
              </w:rPr>
              <w:t xml:space="preserve"> с. Клиновка, с. </w:t>
            </w:r>
            <w:proofErr w:type="gramStart"/>
            <w:r w:rsidRPr="00E21111">
              <w:rPr>
                <w:rFonts w:ascii="Times New Roman" w:hAnsi="Times New Roman" w:cs="Times New Roman"/>
              </w:rPr>
              <w:t>Ягодное</w:t>
            </w:r>
            <w:proofErr w:type="gramEnd"/>
            <w:r w:rsidRPr="00E21111">
              <w:rPr>
                <w:rFonts w:ascii="Times New Roman" w:hAnsi="Times New Roman" w:cs="Times New Roman"/>
              </w:rPr>
              <w:t>, с. Новороссийское, с. Гусевка, х. Забурунный, железнодорожные разъезды Забурунный и Красноиловлинский, с. Романовка, х. Студеновка</w:t>
            </w:r>
          </w:p>
        </w:tc>
      </w:tr>
      <w:tr w:rsidR="00CF732C" w:rsidRPr="00E21111" w:rsidTr="00411894">
        <w:tc>
          <w:tcPr>
            <w:tcW w:w="567" w:type="dxa"/>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Выписка из ЕГРН о внесении сведений о местоположении </w:t>
            </w:r>
            <w:r w:rsidRPr="00E21111">
              <w:rPr>
                <w:rFonts w:ascii="Times New Roman" w:hAnsi="Times New Roman" w:cs="Times New Roman"/>
              </w:rPr>
              <w:lastRenderedPageBreak/>
              <w:t xml:space="preserve">границ населенных пунктов </w:t>
            </w:r>
            <w:r w:rsidRPr="00E21111">
              <w:rPr>
                <w:rFonts w:ascii="Times New Roman" w:hAnsi="Times New Roman" w:cs="Times New Roman"/>
                <w:color w:val="000000"/>
              </w:rPr>
              <w:t xml:space="preserve">Ольховского района Волгоградской области: </w:t>
            </w:r>
            <w:r w:rsidRPr="00E21111">
              <w:rPr>
                <w:rFonts w:ascii="Times New Roman" w:hAnsi="Times New Roman" w:cs="Times New Roman"/>
              </w:rPr>
              <w:t>с. Киреево, х. Разуваев, с. Солодча, с. Дмитриевка, с. Стефанидовка, с. Тишанка, с. Захаровка, железнодорожная станция Захаровка, с. Липовка, х. Щепкин</w:t>
            </w:r>
            <w:proofErr w:type="gramEnd"/>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15.</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по оценке начального размера годовой арендной платы земельных участков для проведения аукционов.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оценке начального размера годовой арендной платы 32 – х земельных участков для проведения аукционов.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оценке начального размера годовой арендной платы 33 – х земельных участков для проведения аукционов.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16</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Проведение конкурсных процедур на заключение муниципального контракта по оценке начального размера годовой арендной </w:t>
            </w:r>
            <w:r w:rsidRPr="00E21111">
              <w:rPr>
                <w:rFonts w:ascii="Times New Roman" w:hAnsi="Times New Roman" w:cs="Times New Roman"/>
              </w:rPr>
              <w:lastRenderedPageBreak/>
              <w:t>платы  земельных участков для проведения аукционов.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112</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112</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по оценке начального размера годовой арендной платы 32 – х земельных участков для проведения аукционов.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115,5</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115,5</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по оценке начального размера годовой арендной платы 33 – х земельных участков для проведения аукционов.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17</w:t>
            </w:r>
          </w:p>
          <w:p w:rsidR="00CF732C" w:rsidRPr="00E21111" w:rsidRDefault="00CF732C" w:rsidP="00411894">
            <w:pPr>
              <w:jc w:val="center"/>
              <w:rPr>
                <w:rFonts w:ascii="Times New Roman" w:hAnsi="Times New Roman" w:cs="Times New Roman"/>
              </w:rPr>
            </w:pP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Оценка начального размера годовой арендной платы</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Оценка начального размера годовой арендной платы 32 – х земельных участков для проведения аукционов.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Оценка начального размера годовой арендной платы 33 – х земельных участков для проведения аукционов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18</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предварительных схем межевания земельных участков для предоставления в собственность граждан бесплатно.</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Схемы 55-ти земельных участков.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Схемы 55-ти земельных участков.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19.</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Подготовка технического задания для организации и проведения конкурсных процедур на заключение муниципального контракта на межевание  земельных </w:t>
            </w:r>
            <w:r w:rsidRPr="00E21111">
              <w:rPr>
                <w:rFonts w:ascii="Times New Roman" w:hAnsi="Times New Roman" w:cs="Times New Roman"/>
              </w:rPr>
              <w:lastRenderedPageBreak/>
              <w:t>участков для предоставления в собственность граждан бесплатно.</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на межевание  55-ти земельных участков для предоставления в собственность граждан бесплатно.</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на межевание  55-ти земельных участков для предоставления в собственность граждан бесплатно</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20</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на межевание  земельных участков для предоставления в собственность граждан бесплатно.</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100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100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межевание  55-ти земельных участков для предоставления в собственность граждан бесплатно</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100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100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межевание  55-ти земельных участков для предоставления в собственность граждан бесплатно</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21</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уведомлений о перерасчете арендной платы арендаторам и уведомлений  о месте и времени заседания комиссии по выбору (распределению) земельных участков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410 Уведомлений о перерасчете арендной платы арендаторам и 55 уведомлений  о месте и времени заседания комиссии по выбору (распределению) земельных участков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440 Уведомлений о перерасчете арендной платы арендаторам и 55 уведомлений  о месте и времени заседания комиссии по выбору (распределению) земельных </w:t>
            </w:r>
            <w:r w:rsidRPr="00E21111">
              <w:rPr>
                <w:rFonts w:ascii="Times New Roman" w:hAnsi="Times New Roman" w:cs="Times New Roman"/>
              </w:rPr>
              <w:lastRenderedPageBreak/>
              <w:t>участков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22</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покупку конвертов и рассылки заказных писем</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рассылке 465 уведомлений заказными письмами</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рассылке 495 уведомлений заказными письмами</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23</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на заключение  муниципального контракта на покупку конвертов и рассылки заказных писем</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25,58</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25,58</w:t>
            </w:r>
          </w:p>
        </w:tc>
        <w:tc>
          <w:tcPr>
            <w:tcW w:w="1020" w:type="dxa"/>
          </w:tcPr>
          <w:p w:rsidR="00CF732C" w:rsidRPr="00E21111" w:rsidRDefault="00CF732C" w:rsidP="00411894">
            <w:pPr>
              <w:jc w:val="center"/>
              <w:rPr>
                <w:rFonts w:ascii="Times New Roman" w:hAnsi="Times New Roman" w:cs="Times New Roman"/>
              </w:rPr>
            </w:pP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Муниципальный</w:t>
            </w:r>
            <w:proofErr w:type="gramEnd"/>
            <w:r w:rsidRPr="00E21111">
              <w:rPr>
                <w:rFonts w:ascii="Times New Roman" w:hAnsi="Times New Roman" w:cs="Times New Roman"/>
              </w:rPr>
              <w:t xml:space="preserve"> контракта по рассылке 465 уведомлений заказными письмами</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115,5</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115,5</w:t>
            </w:r>
          </w:p>
        </w:tc>
        <w:tc>
          <w:tcPr>
            <w:tcW w:w="1020" w:type="dxa"/>
          </w:tcPr>
          <w:p w:rsidR="00CF732C" w:rsidRPr="00E21111" w:rsidRDefault="00CF732C" w:rsidP="00411894">
            <w:pPr>
              <w:jc w:val="center"/>
              <w:rPr>
                <w:rFonts w:ascii="Times New Roman" w:hAnsi="Times New Roman" w:cs="Times New Roman"/>
              </w:rPr>
            </w:pPr>
          </w:p>
        </w:tc>
        <w:tc>
          <w:tcPr>
            <w:tcW w:w="3374" w:type="dxa"/>
            <w:shd w:val="clear" w:color="auto" w:fill="auto"/>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Муниципальный</w:t>
            </w:r>
            <w:proofErr w:type="gramEnd"/>
            <w:r w:rsidRPr="00E21111">
              <w:rPr>
                <w:rFonts w:ascii="Times New Roman" w:hAnsi="Times New Roman" w:cs="Times New Roman"/>
              </w:rPr>
              <w:t xml:space="preserve"> контракта по рассылке 495 уведомлений заказными письмами</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24</w:t>
            </w:r>
          </w:p>
        </w:tc>
        <w:tc>
          <w:tcPr>
            <w:tcW w:w="291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Рассылка уведомлений о перерасчете арендной платы арендаторам и  льготным категориям граждан о месте и времени заседания комиссии по выбору (распределению) земельных </w:t>
            </w:r>
            <w:r w:rsidRPr="00E21111">
              <w:rPr>
                <w:rFonts w:ascii="Times New Roman" w:hAnsi="Times New Roman" w:cs="Times New Roman"/>
              </w:rPr>
              <w:lastRenderedPageBreak/>
              <w:t>участков заказными письмами</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Рассылке 465 уведомлений заказными письмами</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Рассылке 495 уведомлений заказными письмами</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25</w:t>
            </w:r>
          </w:p>
        </w:tc>
        <w:tc>
          <w:tcPr>
            <w:tcW w:w="291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писем с Приглашениями льготным категориям граждан.</w:t>
            </w:r>
          </w:p>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55-ти писем для льготных категорий граждан</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55-ти писем для льготных категорий граждан</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26</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покупку конвертов</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покупке 55 конвертов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заключение муниципального контракта по покупке 55 конвертов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27</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покупку 55-ти конвертов</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покупку 55-ти конвертов</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28</w:t>
            </w: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Рассылка Уведомлений льготных категорий граждан </w:t>
            </w:r>
            <w:proofErr w:type="gramStart"/>
            <w:r w:rsidRPr="00E21111">
              <w:rPr>
                <w:rFonts w:ascii="Times New Roman" w:hAnsi="Times New Roman" w:cs="Times New Roman"/>
              </w:rPr>
              <w:lastRenderedPageBreak/>
              <w:t>о</w:t>
            </w:r>
            <w:proofErr w:type="gramEnd"/>
            <w:r w:rsidRPr="00E21111">
              <w:rPr>
                <w:rFonts w:ascii="Times New Roman" w:hAnsi="Times New Roman" w:cs="Times New Roman"/>
              </w:rPr>
              <w:t xml:space="preserve">  изменениях в очереди на получение земельных участков в собственность бесплатно письмами.</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Рассылка  55 писем льготным категориям граждан</w:t>
            </w: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Рассылка  55 писем льготным категориям граждан</w:t>
            </w:r>
          </w:p>
        </w:tc>
      </w:tr>
      <w:tr w:rsidR="00CF732C" w:rsidRPr="00E21111" w:rsidTr="00411894">
        <w:tc>
          <w:tcPr>
            <w:tcW w:w="567" w:type="dxa"/>
            <w:vMerge w:val="restart"/>
          </w:tcPr>
          <w:p w:rsidR="00CF732C" w:rsidRPr="00E21111" w:rsidRDefault="00CF732C" w:rsidP="00411894">
            <w:pPr>
              <w:jc w:val="center"/>
              <w:rPr>
                <w:rFonts w:ascii="Times New Roman" w:hAnsi="Times New Roman" w:cs="Times New Roman"/>
              </w:rPr>
            </w:pPr>
          </w:p>
        </w:tc>
        <w:tc>
          <w:tcPr>
            <w:tcW w:w="291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Итого по программе</w:t>
            </w: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2018 год</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1848</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1848</w:t>
            </w:r>
          </w:p>
        </w:tc>
        <w:tc>
          <w:tcPr>
            <w:tcW w:w="1020" w:type="dxa"/>
          </w:tcPr>
          <w:p w:rsidR="00CF732C" w:rsidRPr="00E21111" w:rsidRDefault="00CF732C" w:rsidP="00411894">
            <w:pPr>
              <w:jc w:val="center"/>
              <w:rPr>
                <w:rFonts w:ascii="Times New Roman" w:hAnsi="Times New Roman" w:cs="Times New Roman"/>
              </w:rPr>
            </w:pPr>
          </w:p>
        </w:tc>
        <w:tc>
          <w:tcPr>
            <w:tcW w:w="3374" w:type="dxa"/>
            <w:shd w:val="clear" w:color="auto" w:fill="auto"/>
          </w:tcPr>
          <w:p w:rsidR="00CF732C" w:rsidRPr="00E21111" w:rsidRDefault="00CF732C" w:rsidP="00411894">
            <w:pPr>
              <w:jc w:val="center"/>
              <w:rPr>
                <w:rFonts w:ascii="Times New Roman" w:hAnsi="Times New Roman" w:cs="Times New Roman"/>
              </w:rPr>
            </w:pPr>
          </w:p>
        </w:tc>
      </w:tr>
      <w:tr w:rsidR="00CF732C" w:rsidRPr="00E21111" w:rsidTr="00411894">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2019 год</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1895,48</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1895,48</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
        </w:tc>
      </w:tr>
      <w:tr w:rsidR="00CF732C" w:rsidRPr="00E21111" w:rsidTr="00411894">
        <w:trPr>
          <w:trHeight w:val="468"/>
        </w:trPr>
        <w:tc>
          <w:tcPr>
            <w:tcW w:w="567" w:type="dxa"/>
            <w:vMerge/>
          </w:tcPr>
          <w:p w:rsidR="00CF732C" w:rsidRPr="00E21111" w:rsidRDefault="00CF732C" w:rsidP="00411894">
            <w:pPr>
              <w:jc w:val="center"/>
              <w:rPr>
                <w:rFonts w:ascii="Times New Roman" w:hAnsi="Times New Roman" w:cs="Times New Roman"/>
              </w:rPr>
            </w:pPr>
          </w:p>
        </w:tc>
        <w:tc>
          <w:tcPr>
            <w:tcW w:w="2915" w:type="dxa"/>
            <w:vMerge/>
          </w:tcPr>
          <w:p w:rsidR="00CF732C" w:rsidRPr="00E21111" w:rsidRDefault="00CF732C" w:rsidP="00411894">
            <w:pPr>
              <w:jc w:val="center"/>
              <w:rPr>
                <w:rFonts w:ascii="Times New Roman" w:hAnsi="Times New Roman" w:cs="Times New Roman"/>
              </w:rPr>
            </w:pPr>
          </w:p>
        </w:tc>
        <w:tc>
          <w:tcPr>
            <w:tcW w:w="2160" w:type="dxa"/>
            <w:vMerge/>
          </w:tcPr>
          <w:p w:rsidR="00CF732C" w:rsidRPr="00E21111" w:rsidRDefault="00CF732C" w:rsidP="00411894">
            <w:pPr>
              <w:jc w:val="center"/>
              <w:rPr>
                <w:rFonts w:ascii="Times New Roman" w:hAnsi="Times New Roman" w:cs="Times New Roman"/>
              </w:rPr>
            </w:pPr>
          </w:p>
        </w:tc>
        <w:tc>
          <w:tcPr>
            <w:tcW w:w="144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2020 год</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2281,53</w:t>
            </w:r>
          </w:p>
        </w:tc>
        <w:tc>
          <w:tcPr>
            <w:tcW w:w="709"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888" w:type="dxa"/>
            <w:gridSpan w:val="2"/>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2281,53</w:t>
            </w:r>
          </w:p>
        </w:tc>
        <w:tc>
          <w:tcPr>
            <w:tcW w:w="1020"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0</w:t>
            </w:r>
          </w:p>
        </w:tc>
        <w:tc>
          <w:tcPr>
            <w:tcW w:w="3374" w:type="dxa"/>
            <w:shd w:val="clear" w:color="auto" w:fill="auto"/>
          </w:tcPr>
          <w:p w:rsidR="00CF732C" w:rsidRPr="00E21111" w:rsidRDefault="00CF732C" w:rsidP="00411894">
            <w:pPr>
              <w:jc w:val="center"/>
              <w:rPr>
                <w:rFonts w:ascii="Times New Roman" w:hAnsi="Times New Roman" w:cs="Times New Roman"/>
              </w:rPr>
            </w:pPr>
          </w:p>
        </w:tc>
      </w:tr>
      <w:tr w:rsidR="00CF732C" w:rsidRPr="00E21111" w:rsidTr="00411894">
        <w:trPr>
          <w:trHeight w:val="597"/>
        </w:trPr>
        <w:tc>
          <w:tcPr>
            <w:tcW w:w="7082" w:type="dxa"/>
            <w:gridSpan w:val="4"/>
          </w:tcPr>
          <w:p w:rsidR="00CF732C" w:rsidRPr="00E21111" w:rsidRDefault="00CF732C" w:rsidP="00411894">
            <w:pPr>
              <w:pStyle w:val="TableContents"/>
              <w:tabs>
                <w:tab w:val="left" w:pos="4350"/>
              </w:tabs>
              <w:jc w:val="center"/>
              <w:rPr>
                <w:rFonts w:cs="Times New Roman"/>
                <w:sz w:val="22"/>
                <w:szCs w:val="22"/>
              </w:rPr>
            </w:pPr>
            <w:r w:rsidRPr="00E21111">
              <w:rPr>
                <w:rFonts w:cs="Times New Roman"/>
                <w:b/>
                <w:bCs/>
                <w:sz w:val="22"/>
                <w:szCs w:val="22"/>
                <w:lang w:val="ru-RU"/>
              </w:rPr>
              <w:t>Всего</w:t>
            </w:r>
            <w:r w:rsidRPr="00E21111">
              <w:rPr>
                <w:rFonts w:cs="Times New Roman"/>
                <w:sz w:val="22"/>
                <w:szCs w:val="22"/>
                <w:lang w:val="ru-RU"/>
              </w:rPr>
              <w:t xml:space="preserve"> на реализацию ведомственной целевой программы, рублей</w:t>
            </w:r>
          </w:p>
        </w:tc>
        <w:tc>
          <w:tcPr>
            <w:tcW w:w="1060"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6025,01</w:t>
            </w:r>
          </w:p>
        </w:tc>
        <w:tc>
          <w:tcPr>
            <w:tcW w:w="70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888" w:type="dxa"/>
            <w:gridSpan w:val="2"/>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1049"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6025,01</w:t>
            </w:r>
          </w:p>
        </w:tc>
        <w:tc>
          <w:tcPr>
            <w:tcW w:w="1020" w:type="dxa"/>
          </w:tcPr>
          <w:p w:rsidR="00CF732C" w:rsidRPr="00E21111" w:rsidRDefault="00CF732C" w:rsidP="00411894">
            <w:pPr>
              <w:pStyle w:val="TableContents"/>
              <w:tabs>
                <w:tab w:val="left" w:pos="4350"/>
              </w:tabs>
              <w:jc w:val="center"/>
              <w:rPr>
                <w:rFonts w:cs="Times New Roman"/>
                <w:sz w:val="22"/>
                <w:szCs w:val="22"/>
                <w:lang w:val="ru-RU"/>
              </w:rPr>
            </w:pPr>
            <w:r w:rsidRPr="00E21111">
              <w:rPr>
                <w:rFonts w:cs="Times New Roman"/>
                <w:sz w:val="22"/>
                <w:szCs w:val="22"/>
                <w:lang w:val="ru-RU"/>
              </w:rPr>
              <w:t>0</w:t>
            </w:r>
          </w:p>
        </w:tc>
        <w:tc>
          <w:tcPr>
            <w:tcW w:w="3374" w:type="dxa"/>
            <w:shd w:val="clear" w:color="auto" w:fill="auto"/>
          </w:tcPr>
          <w:p w:rsidR="00CF732C" w:rsidRPr="00E21111" w:rsidRDefault="00CF732C" w:rsidP="00411894">
            <w:pPr>
              <w:pStyle w:val="TableContents"/>
              <w:tabs>
                <w:tab w:val="left" w:pos="4350"/>
              </w:tabs>
              <w:jc w:val="center"/>
              <w:rPr>
                <w:rFonts w:cs="Times New Roman"/>
                <w:sz w:val="22"/>
                <w:szCs w:val="22"/>
              </w:rPr>
            </w:pPr>
          </w:p>
        </w:tc>
      </w:tr>
      <w:bookmarkEnd w:id="4"/>
    </w:tbl>
    <w:p w:rsidR="00CF732C" w:rsidRDefault="00CF732C" w:rsidP="00CF732C">
      <w:pPr>
        <w:rPr>
          <w:rFonts w:ascii="Times New Roman" w:hAnsi="Times New Roman" w:cs="Times New Roman"/>
        </w:rPr>
      </w:pPr>
    </w:p>
    <w:p w:rsidR="00CF732C" w:rsidRDefault="00CF732C" w:rsidP="00CF732C">
      <w:pPr>
        <w:rPr>
          <w:rFonts w:ascii="Times New Roman" w:hAnsi="Times New Roman" w:cs="Times New Roman"/>
        </w:rPr>
      </w:pPr>
    </w:p>
    <w:p w:rsidR="00CF732C" w:rsidRDefault="00CF732C" w:rsidP="00CF732C">
      <w:pPr>
        <w:rPr>
          <w:rFonts w:ascii="Times New Roman" w:eastAsia="Times New Roman" w:hAnsi="Times New Roman" w:cs="Times New Roman"/>
        </w:rPr>
      </w:pPr>
      <w:r>
        <w:rPr>
          <w:rFonts w:ascii="Times New Roman" w:hAnsi="Times New Roman" w:cs="Times New Roman"/>
        </w:rPr>
        <w:br w:type="page"/>
      </w:r>
    </w:p>
    <w:p w:rsidR="00CF732C" w:rsidRPr="00DB411A" w:rsidRDefault="00CF732C" w:rsidP="00CF732C">
      <w:pPr>
        <w:pStyle w:val="ConsPlusNonformat"/>
        <w:jc w:val="right"/>
        <w:rPr>
          <w:rFonts w:ascii="Times New Roman" w:hAnsi="Times New Roman" w:cs="Times New Roman"/>
          <w:sz w:val="22"/>
          <w:szCs w:val="22"/>
        </w:rPr>
      </w:pPr>
      <w:r w:rsidRPr="00DB411A">
        <w:rPr>
          <w:rFonts w:ascii="Times New Roman" w:hAnsi="Times New Roman" w:cs="Times New Roman"/>
          <w:sz w:val="22"/>
          <w:szCs w:val="22"/>
        </w:rPr>
        <w:lastRenderedPageBreak/>
        <w:t xml:space="preserve"> Таблица 3</w:t>
      </w:r>
    </w:p>
    <w:p w:rsidR="00CF732C" w:rsidRPr="00DB411A" w:rsidRDefault="00CF732C" w:rsidP="00CF732C">
      <w:pPr>
        <w:pStyle w:val="ConsPlusNonformat"/>
        <w:jc w:val="both"/>
        <w:rPr>
          <w:rFonts w:ascii="Times New Roman" w:hAnsi="Times New Roman" w:cs="Times New Roman"/>
          <w:sz w:val="22"/>
          <w:szCs w:val="22"/>
        </w:rPr>
      </w:pPr>
    </w:p>
    <w:p w:rsidR="00CF732C" w:rsidRDefault="00CF732C" w:rsidP="00CF732C">
      <w:pPr>
        <w:pStyle w:val="ConsPlusNonformat"/>
        <w:jc w:val="both"/>
        <w:rPr>
          <w:rFonts w:ascii="Times New Roman" w:hAnsi="Times New Roman" w:cs="Times New Roman"/>
          <w:sz w:val="22"/>
          <w:szCs w:val="22"/>
        </w:rPr>
      </w:pPr>
      <w:bookmarkStart w:id="5" w:name="P402"/>
      <w:bookmarkEnd w:id="5"/>
      <w:r w:rsidRPr="00DB411A">
        <w:rPr>
          <w:rFonts w:ascii="Times New Roman" w:hAnsi="Times New Roman" w:cs="Times New Roman"/>
          <w:sz w:val="22"/>
          <w:szCs w:val="22"/>
        </w:rPr>
        <w:t xml:space="preserve"> Обоснование результативности бюджетных расходов к проекту муниципальной программы Администрации Ольховского муниципального района на весь срок реализации.</w:t>
      </w:r>
    </w:p>
    <w:p w:rsidR="00CF732C" w:rsidRDefault="00CF732C" w:rsidP="00CF732C">
      <w:pPr>
        <w:pStyle w:val="ConsPlusNonformat"/>
        <w:jc w:val="both"/>
        <w:rPr>
          <w:rFonts w:ascii="Times New Roman" w:hAnsi="Times New Roman" w:cs="Times New Roman"/>
          <w:b/>
        </w:rPr>
      </w:pPr>
    </w:p>
    <w:p w:rsidR="00CF732C" w:rsidRDefault="00CF732C" w:rsidP="00CF732C">
      <w:pPr>
        <w:jc w:val="both"/>
        <w:rPr>
          <w:rFonts w:ascii="Times New Roman" w:hAnsi="Times New Roman" w:cs="Times New Roman"/>
        </w:rPr>
      </w:pPr>
      <w:r w:rsidRPr="00DB411A">
        <w:rPr>
          <w:rFonts w:ascii="Times New Roman" w:hAnsi="Times New Roman" w:cs="Times New Roman"/>
          <w:b/>
        </w:rPr>
        <w:t>Наименование муниципальной программы</w:t>
      </w:r>
      <w:r w:rsidRPr="00DB411A">
        <w:rPr>
          <w:rFonts w:ascii="Times New Roman" w:hAnsi="Times New Roman" w:cs="Times New Roman"/>
        </w:rPr>
        <w:t>:</w:t>
      </w:r>
      <w:r w:rsidRPr="00DB411A">
        <w:rPr>
          <w:rFonts w:ascii="Times New Roman" w:hAnsi="Times New Roman" w:cs="Times New Roman"/>
          <w:color w:val="000000"/>
        </w:rPr>
        <w:t xml:space="preserve"> «Межевание земельных участков, на территории  Ольховского муниципального района </w:t>
      </w:r>
      <w:r w:rsidRPr="00DB411A">
        <w:rPr>
          <w:rFonts w:ascii="Times New Roman" w:hAnsi="Times New Roman" w:cs="Times New Roman"/>
        </w:rPr>
        <w:t>Волгоградской области на 2018 – 2020 годы» Администрации Ольховского муниципального района Волгоградской области.</w:t>
      </w:r>
    </w:p>
    <w:p w:rsidR="00CF732C" w:rsidRPr="00DB411A" w:rsidRDefault="00CF732C" w:rsidP="00CF732C">
      <w:pPr>
        <w:jc w:val="both"/>
        <w:rPr>
          <w:rFonts w:ascii="Times New Roman" w:hAnsi="Times New Roman" w:cs="Times New Roman"/>
        </w:rPr>
      </w:pPr>
      <w:r w:rsidRPr="00DB411A">
        <w:rPr>
          <w:rFonts w:ascii="Times New Roman" w:hAnsi="Times New Roman" w:cs="Times New Roman"/>
          <w:b/>
        </w:rPr>
        <w:t>Ответственный исполнитель муниципальной программы</w:t>
      </w:r>
      <w:r w:rsidRPr="00DB411A">
        <w:rPr>
          <w:rFonts w:ascii="Times New Roman" w:hAnsi="Times New Roman" w:cs="Times New Roman"/>
        </w:rPr>
        <w:t>: отдел экономики и управления имуществом Администрации Ольховского муниципального района Волгоградской области.</w:t>
      </w:r>
    </w:p>
    <w:p w:rsidR="00CF732C" w:rsidRPr="00375EE3" w:rsidRDefault="00CF732C" w:rsidP="00CF732C">
      <w:pPr>
        <w:pStyle w:val="ConsPlusNormal0"/>
        <w:jc w:val="both"/>
        <w:rPr>
          <w:rFonts w:ascii="Times New Roman" w:hAnsi="Times New Roman" w:cs="Times New Roman"/>
          <w:sz w:val="24"/>
          <w:szCs w:val="24"/>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35"/>
        <w:gridCol w:w="1928"/>
        <w:gridCol w:w="1852"/>
        <w:gridCol w:w="1911"/>
        <w:gridCol w:w="2409"/>
        <w:gridCol w:w="3780"/>
      </w:tblGrid>
      <w:tr w:rsidR="00CF732C" w:rsidRPr="00375EE3" w:rsidTr="00411894">
        <w:tc>
          <w:tcPr>
            <w:tcW w:w="56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 xml:space="preserve">N </w:t>
            </w:r>
            <w:proofErr w:type="gramStart"/>
            <w:r w:rsidRPr="00E21111">
              <w:rPr>
                <w:rFonts w:ascii="Times New Roman" w:hAnsi="Times New Roman" w:cs="Times New Roman"/>
                <w:sz w:val="22"/>
                <w:szCs w:val="22"/>
              </w:rPr>
              <w:t>п</w:t>
            </w:r>
            <w:proofErr w:type="gramEnd"/>
            <w:r w:rsidRPr="00E21111">
              <w:rPr>
                <w:rFonts w:ascii="Times New Roman" w:hAnsi="Times New Roman" w:cs="Times New Roman"/>
                <w:sz w:val="22"/>
                <w:szCs w:val="22"/>
              </w:rPr>
              <w:t>/п</w:t>
            </w:r>
          </w:p>
        </w:tc>
        <w:tc>
          <w:tcPr>
            <w:tcW w:w="2735"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Наименование основного мероприятия</w:t>
            </w: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Источник финансирования</w:t>
            </w:r>
          </w:p>
        </w:tc>
        <w:tc>
          <w:tcPr>
            <w:tcW w:w="1852"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Объем финансирования, предусмотренный проектом муниципальной программы, тыс. рублей</w:t>
            </w:r>
          </w:p>
        </w:tc>
        <w:tc>
          <w:tcPr>
            <w:tcW w:w="1911"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Наименование непосредственного результата реализации мероприятия, единица измерения</w:t>
            </w:r>
          </w:p>
        </w:tc>
        <w:tc>
          <w:tcPr>
            <w:tcW w:w="240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37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Обоснование необходимости включения основного мероприятия в муниципальную программу</w:t>
            </w:r>
          </w:p>
        </w:tc>
      </w:tr>
      <w:tr w:rsidR="00CF732C" w:rsidRPr="00375EE3" w:rsidTr="00411894">
        <w:tc>
          <w:tcPr>
            <w:tcW w:w="56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w:t>
            </w:r>
          </w:p>
        </w:tc>
        <w:tc>
          <w:tcPr>
            <w:tcW w:w="2735"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w:t>
            </w: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4</w:t>
            </w:r>
          </w:p>
        </w:tc>
        <w:tc>
          <w:tcPr>
            <w:tcW w:w="1911"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w:t>
            </w:r>
          </w:p>
        </w:tc>
        <w:tc>
          <w:tcPr>
            <w:tcW w:w="240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w:t>
            </w:r>
          </w:p>
        </w:tc>
        <w:tc>
          <w:tcPr>
            <w:tcW w:w="37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7</w:t>
            </w: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предварительных схем межевания земельных участков.</w:t>
            </w:r>
          </w:p>
          <w:p w:rsidR="00CF732C" w:rsidRPr="00E21111" w:rsidRDefault="00CF732C" w:rsidP="00411894">
            <w:pPr>
              <w:pStyle w:val="ConsPlusNormal0"/>
              <w:jc w:val="center"/>
              <w:rPr>
                <w:rFonts w:ascii="Times New Roman" w:hAnsi="Times New Roman" w:cs="Times New Roman"/>
                <w:sz w:val="22"/>
                <w:szCs w:val="22"/>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Схема расположения</w:t>
            </w: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земельного участка на кадастровом плане территории в кадастровом квартале</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Схемы расположения</w:t>
            </w: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земельных участков на кадастровых планах территории в кадастровых кварталах,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xml:space="preserve">. №136-ФЗ, 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xml:space="preserve">. №218-ФЗ «О государственной регистрации недвижимости»,  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22</w:t>
            </w:r>
          </w:p>
        </w:tc>
        <w:tc>
          <w:tcPr>
            <w:tcW w:w="2735"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Техническое задание для заключения муниципального контракта на межевание земельных участков с указанием основных характеристик: адреса или местоположения, площади, вида разрешенного использования, категории земель на котором находятся земельные участки</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w:t>
            </w:r>
          </w:p>
        </w:tc>
        <w:tc>
          <w:tcPr>
            <w:tcW w:w="2735"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 на межевание земельных участков.</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Муниципальные контракты на межевание земельных участков</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межевание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rPr>
          <w:trHeight w:val="20"/>
        </w:trPr>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rPr>
          <w:trHeight w:val="2036"/>
        </w:trPr>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44</w:t>
            </w:r>
          </w:p>
        </w:tc>
        <w:tc>
          <w:tcPr>
            <w:tcW w:w="2735"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Организация выполнения межевания земельных участков</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Межевые планы</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Межевые планы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Федеральный закон от 24.07.2007 г. N 221-ФЗ  "О государственном кадастре недвижимости"; Федеральный закон от 18.06.2001 г. N 78-ФЗ  "О  землеустройстве";</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Федеральный закон от 25.10.2001 № 137-ФЗ «О введении в действие Земельного кодекса Российской Федерации»;</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2692,7</w:t>
            </w:r>
          </w:p>
        </w:tc>
        <w:tc>
          <w:tcPr>
            <w:tcW w:w="1911" w:type="dxa"/>
            <w:vMerge/>
          </w:tcPr>
          <w:p w:rsidR="00CF732C" w:rsidRPr="00E21111" w:rsidRDefault="00CF732C" w:rsidP="00411894">
            <w:pPr>
              <w:pStyle w:val="ConsPlusNormal0"/>
              <w:jc w:val="center"/>
              <w:rPr>
                <w:rFonts w:ascii="Times New Roman" w:hAnsi="Times New Roman" w:cs="Times New Roman"/>
                <w:sz w:val="22"/>
                <w:szCs w:val="22"/>
              </w:rPr>
            </w:pPr>
          </w:p>
        </w:tc>
        <w:tc>
          <w:tcPr>
            <w:tcW w:w="2409" w:type="dxa"/>
            <w:vMerge w:val="restart"/>
          </w:tcPr>
          <w:p w:rsidR="00CF732C" w:rsidRPr="00E21111" w:rsidRDefault="00CF732C" w:rsidP="00411894">
            <w:pPr>
              <w:pStyle w:val="ConsPlusNormal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2692,7</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55</w:t>
            </w:r>
          </w:p>
        </w:tc>
        <w:tc>
          <w:tcPr>
            <w:tcW w:w="273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Организация постановки земельных участков на государственный кадастровый учет.</w:t>
            </w:r>
          </w:p>
          <w:p w:rsidR="00CF732C" w:rsidRPr="00E21111" w:rsidRDefault="00CF732C" w:rsidP="00411894">
            <w:pPr>
              <w:pStyle w:val="ConsPlusNormal0"/>
              <w:jc w:val="center"/>
              <w:rPr>
                <w:rFonts w:ascii="Times New Roman" w:hAnsi="Times New Roman" w:cs="Times New Roman"/>
                <w:sz w:val="22"/>
                <w:szCs w:val="22"/>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Кадастровые паспорта</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закон от 24.07.2007 г. N 221-ФЗ  "О государственном кадастре недвижимости";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409"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66</w:t>
            </w:r>
          </w:p>
        </w:tc>
        <w:tc>
          <w:tcPr>
            <w:tcW w:w="2735" w:type="dxa"/>
            <w:vMerge w:val="restart"/>
          </w:tcPr>
          <w:p w:rsidR="00CF732C" w:rsidRPr="00E21111" w:rsidRDefault="00CF732C" w:rsidP="00411894">
            <w:pPr>
              <w:snapToGrid w:val="0"/>
              <w:jc w:val="center"/>
              <w:rPr>
                <w:rFonts w:ascii="Times New Roman" w:hAnsi="Times New Roman" w:cs="Times New Roman"/>
              </w:rPr>
            </w:pP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 xml:space="preserve">Регистрация права собственности на земельные участки Ольховским </w:t>
            </w:r>
            <w:r w:rsidRPr="00E21111">
              <w:rPr>
                <w:rFonts w:ascii="Times New Roman" w:hAnsi="Times New Roman" w:cs="Times New Roman"/>
              </w:rPr>
              <w:lastRenderedPageBreak/>
              <w:t>муниципальным районом Волгоградской области</w:t>
            </w:r>
          </w:p>
          <w:p w:rsidR="00CF732C" w:rsidRPr="00E21111" w:rsidRDefault="00CF732C" w:rsidP="00411894">
            <w:pPr>
              <w:pStyle w:val="ConsPlusNormal0"/>
              <w:jc w:val="center"/>
              <w:rPr>
                <w:rFonts w:ascii="Times New Roman" w:hAnsi="Times New Roman" w:cs="Times New Roman"/>
                <w:sz w:val="22"/>
                <w:szCs w:val="22"/>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Выписки из Единого государственного реестра недвижимости об основных </w:t>
            </w:r>
            <w:r w:rsidRPr="00E21111">
              <w:rPr>
                <w:rFonts w:ascii="Times New Roman" w:hAnsi="Times New Roman" w:cs="Times New Roman"/>
                <w:sz w:val="22"/>
                <w:szCs w:val="22"/>
              </w:rPr>
              <w:lastRenderedPageBreak/>
              <w:t>характеристиках и зарегистрированных правах на объект недвижимости</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Выписки из Единого государственного реестра недвижимости об основных характеристиках и зарегистрированных </w:t>
            </w:r>
            <w:r w:rsidRPr="00E21111">
              <w:rPr>
                <w:rFonts w:ascii="Times New Roman" w:hAnsi="Times New Roman" w:cs="Times New Roman"/>
                <w:sz w:val="22"/>
                <w:szCs w:val="22"/>
              </w:rPr>
              <w:lastRenderedPageBreak/>
              <w:t xml:space="preserve">правах на объект недвижимости на земельные участки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 xml:space="preserve">Федеральный закон от 25.10.2001 № 137-ФЗ «О введении в действие </w:t>
            </w:r>
            <w:r w:rsidRPr="00E21111">
              <w:rPr>
                <w:rFonts w:ascii="Times New Roman" w:hAnsi="Times New Roman" w:cs="Times New Roman"/>
              </w:rPr>
              <w:lastRenderedPageBreak/>
              <w:t>Земельного кодекса Российской Федерации»</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внебюджетные </w:t>
            </w:r>
            <w:r w:rsidRPr="00E21111">
              <w:rPr>
                <w:rFonts w:ascii="Times New Roman" w:hAnsi="Times New Roman" w:cs="Times New Roman"/>
                <w:sz w:val="22"/>
                <w:szCs w:val="22"/>
              </w:rPr>
              <w:lastRenderedPageBreak/>
              <w:t>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77</w:t>
            </w:r>
          </w:p>
        </w:tc>
        <w:tc>
          <w:tcPr>
            <w:tcW w:w="2735" w:type="dxa"/>
            <w:vMerge w:val="restart"/>
          </w:tcPr>
          <w:p w:rsidR="00CF732C" w:rsidRPr="00E21111" w:rsidRDefault="00CF732C" w:rsidP="00411894">
            <w:pPr>
              <w:pStyle w:val="ConsPlusNormal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Информационное сообщение</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3 </w:t>
            </w:r>
            <w:proofErr w:type="gramStart"/>
            <w:r w:rsidRPr="00E21111">
              <w:rPr>
                <w:rFonts w:ascii="Times New Roman" w:hAnsi="Times New Roman" w:cs="Times New Roman"/>
                <w:sz w:val="22"/>
                <w:szCs w:val="22"/>
              </w:rPr>
              <w:t>информационных</w:t>
            </w:r>
            <w:proofErr w:type="gramEnd"/>
            <w:r w:rsidRPr="00E21111">
              <w:rPr>
                <w:rFonts w:ascii="Times New Roman" w:hAnsi="Times New Roman" w:cs="Times New Roman"/>
                <w:sz w:val="22"/>
                <w:szCs w:val="22"/>
              </w:rPr>
              <w:t xml:space="preserve"> сообщения</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Федеральный закон от 25.10.2001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Закон Волгоградской области от 17 июля </w:t>
            </w:r>
            <w:smartTag w:uri="urn:schemas-microsoft-com:office:smarttags" w:element="metricconverter">
              <w:smartTagPr>
                <w:attr w:name="ProductID" w:val="2003 г"/>
              </w:smartTagPr>
              <w:r w:rsidRPr="00E21111">
                <w:rPr>
                  <w:rFonts w:ascii="Times New Roman" w:hAnsi="Times New Roman" w:cs="Times New Roman"/>
                </w:rPr>
                <w:t>2003 г</w:t>
              </w:r>
            </w:smartTag>
            <w:r w:rsidRPr="00E21111">
              <w:rPr>
                <w:rFonts w:ascii="Times New Roman" w:hAnsi="Times New Roman" w:cs="Times New Roman"/>
              </w:rPr>
              <w:t>. № 855-ОД «Об обороте земель сельскохозяйственного назначения в Волгоградской области».</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8</w:t>
            </w:r>
          </w:p>
        </w:tc>
        <w:tc>
          <w:tcPr>
            <w:tcW w:w="273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для заключения муниципального контракта для опубликования информационных сообщений</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3 технических задания для заключения муниципального контракта для опубликования информационных сообщений о свободных земельных участках общей </w:t>
            </w:r>
            <w:r w:rsidRPr="00E21111">
              <w:rPr>
                <w:rFonts w:ascii="Times New Roman" w:hAnsi="Times New Roman" w:cs="Times New Roman"/>
              </w:rPr>
              <w:lastRenderedPageBreak/>
              <w:t xml:space="preserve">площадью </w:t>
            </w:r>
            <w:smartTag w:uri="urn:schemas-microsoft-com:office:smarttags" w:element="metricconverter">
              <w:smartTagPr>
                <w:attr w:name="ProductID" w:val="6731,7 га"/>
              </w:smartTagPr>
              <w:r w:rsidRPr="00E21111">
                <w:rPr>
                  <w:rFonts w:ascii="Times New Roman" w:hAnsi="Times New Roman" w:cs="Times New Roman"/>
                </w:rPr>
                <w:t>6731,7 га</w:t>
              </w:r>
            </w:smartTag>
            <w:r w:rsidRPr="00E21111">
              <w:rPr>
                <w:rFonts w:ascii="Times New Roman" w:hAnsi="Times New Roman" w:cs="Times New Roman"/>
              </w:rPr>
              <w:t>.</w:t>
            </w:r>
          </w:p>
        </w:tc>
        <w:tc>
          <w:tcPr>
            <w:tcW w:w="3780" w:type="dxa"/>
            <w:vMerge w:val="restart"/>
          </w:tcPr>
          <w:p w:rsidR="00CF732C" w:rsidRPr="00E21111" w:rsidRDefault="00CF732C" w:rsidP="00411894">
            <w:pPr>
              <w:snapToGrid w:val="0"/>
              <w:jc w:val="center"/>
              <w:rPr>
                <w:rFonts w:ascii="Times New Roman" w:hAnsi="Times New Roman" w:cs="Times New Roman"/>
              </w:rPr>
            </w:pP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9</w:t>
            </w:r>
          </w:p>
        </w:tc>
        <w:tc>
          <w:tcPr>
            <w:tcW w:w="2735" w:type="dxa"/>
            <w:vMerge w:val="restart"/>
          </w:tcPr>
          <w:p w:rsidR="00CF732C" w:rsidRPr="00E21111" w:rsidRDefault="00CF732C" w:rsidP="00411894">
            <w:pPr>
              <w:snapToGrid w:val="0"/>
              <w:jc w:val="center"/>
              <w:rPr>
                <w:rFonts w:ascii="Times New Roman" w:hAnsi="Times New Roman" w:cs="Times New Roman"/>
              </w:rPr>
            </w:pP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для размещения информационных сообщений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Муниципальные контракты на опубликование информационных сообщений</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3 Муниципальных контракта на опубликование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rPr>
                <w:t>6731,7 га</w:t>
              </w:r>
            </w:smartTag>
            <w:r w:rsidRPr="00E21111">
              <w:rPr>
                <w:rFonts w:ascii="Times New Roman" w:hAnsi="Times New Roman" w:cs="Times New Roman"/>
              </w:rPr>
              <w:t>.</w:t>
            </w:r>
          </w:p>
        </w:tc>
        <w:tc>
          <w:tcPr>
            <w:tcW w:w="3780" w:type="dxa"/>
            <w:vMerge w:val="restart"/>
          </w:tcPr>
          <w:p w:rsidR="00CF732C" w:rsidRPr="00E21111" w:rsidRDefault="00CF732C" w:rsidP="00411894">
            <w:pPr>
              <w:snapToGrid w:val="0"/>
              <w:jc w:val="center"/>
              <w:rPr>
                <w:rFonts w:ascii="Times New Roman" w:hAnsi="Times New Roman" w:cs="Times New Roman"/>
              </w:rPr>
            </w:pP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10</w:t>
            </w:r>
          </w:p>
        </w:tc>
        <w:tc>
          <w:tcPr>
            <w:tcW w:w="273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Опубликование информационных сообщений в газете «</w:t>
            </w:r>
            <w:proofErr w:type="gramStart"/>
            <w:r w:rsidRPr="00E21111">
              <w:rPr>
                <w:rFonts w:ascii="Times New Roman" w:hAnsi="Times New Roman" w:cs="Times New Roman"/>
              </w:rPr>
              <w:t>Волгоградская</w:t>
            </w:r>
            <w:proofErr w:type="gramEnd"/>
            <w:r w:rsidRPr="00E21111">
              <w:rPr>
                <w:rFonts w:ascii="Times New Roman" w:hAnsi="Times New Roman" w:cs="Times New Roman"/>
              </w:rPr>
              <w:t xml:space="preserve"> правда».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Информационные сообщения</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rPr>
                <w:t>6731,7 га</w:t>
              </w:r>
            </w:smartTag>
            <w:r w:rsidRPr="00E21111">
              <w:rPr>
                <w:rFonts w:ascii="Times New Roman" w:hAnsi="Times New Roman" w:cs="Times New Roman"/>
              </w:rPr>
              <w:t>.</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Федеральный закон от 25.10.2001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Закон Волгоградской области от 17 июля </w:t>
            </w:r>
            <w:smartTag w:uri="urn:schemas-microsoft-com:office:smarttags" w:element="metricconverter">
              <w:smartTagPr>
                <w:attr w:name="ProductID" w:val="2003 г"/>
              </w:smartTagPr>
              <w:r w:rsidRPr="00E21111">
                <w:rPr>
                  <w:rFonts w:ascii="Times New Roman" w:hAnsi="Times New Roman" w:cs="Times New Roman"/>
                </w:rPr>
                <w:t>2003 г</w:t>
              </w:r>
            </w:smartTag>
            <w:r w:rsidRPr="00E21111">
              <w:rPr>
                <w:rFonts w:ascii="Times New Roman" w:hAnsi="Times New Roman" w:cs="Times New Roman"/>
              </w:rPr>
              <w:t>. № 855-ОД «Об обороте земель сельскохозяйственного назначения в Волгоградской области».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w:t>
            </w:r>
          </w:p>
        </w:tc>
        <w:tc>
          <w:tcPr>
            <w:tcW w:w="273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Прием заявлений от </w:t>
            </w:r>
            <w:r w:rsidRPr="00E21111">
              <w:rPr>
                <w:rFonts w:ascii="Times New Roman" w:hAnsi="Times New Roman" w:cs="Times New Roman"/>
              </w:rPr>
              <w:lastRenderedPageBreak/>
              <w:t>граждан, желающих заключить договора аренды на земельные участки.</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Заявления граждан</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Заявления граждан о </w:t>
            </w:r>
            <w:r w:rsidRPr="00E21111">
              <w:rPr>
                <w:rFonts w:ascii="Times New Roman" w:hAnsi="Times New Roman" w:cs="Times New Roman"/>
              </w:rPr>
              <w:lastRenderedPageBreak/>
              <w:t xml:space="preserve">предоставлении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rPr>
                <w:t>6731,7 га</w:t>
              </w:r>
            </w:smartTag>
            <w:r w:rsidRPr="00E21111">
              <w:rPr>
                <w:rFonts w:ascii="Times New Roman" w:hAnsi="Times New Roman" w:cs="Times New Roman"/>
              </w:rPr>
              <w:t xml:space="preserve"> в аренду.</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lastRenderedPageBreak/>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lastRenderedPageBreak/>
              <w:t>Федеральный закон от 25.10.2001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rPr>
          <w:trHeight w:val="534"/>
        </w:trPr>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12</w:t>
            </w:r>
          </w:p>
        </w:tc>
        <w:tc>
          <w:tcPr>
            <w:tcW w:w="273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Техническое задание  на заключение  муниципального контракта на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 xml:space="preserve">Киреево, х. Разуваев, с. Солодча, с. Дмитриевка, с. </w:t>
            </w:r>
            <w:r w:rsidRPr="00E21111">
              <w:rPr>
                <w:rFonts w:ascii="Times New Roman" w:hAnsi="Times New Roman" w:cs="Times New Roman"/>
              </w:rPr>
              <w:lastRenderedPageBreak/>
              <w:t>Стефанидовка, с. Тишанка, с. Захаровка, железнодорожная станция Захаровка, с. Липовка, х. Щепкин</w:t>
            </w:r>
            <w:proofErr w:type="gramEnd"/>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Муниципальные контракты на описание местоположений границ </w:t>
            </w:r>
            <w:r w:rsidRPr="00E21111">
              <w:rPr>
                <w:rFonts w:ascii="Times New Roman" w:hAnsi="Times New Roman" w:cs="Times New Roman"/>
                <w:color w:val="000000"/>
              </w:rPr>
              <w:t>населенных пунктов Ольховского района</w:t>
            </w:r>
          </w:p>
        </w:tc>
        <w:tc>
          <w:tcPr>
            <w:tcW w:w="2409"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Муниципальные контракты на описание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w:t>
            </w:r>
            <w:r w:rsidRPr="00E21111">
              <w:rPr>
                <w:rFonts w:ascii="Times New Roman" w:hAnsi="Times New Roman" w:cs="Times New Roman"/>
              </w:rPr>
              <w:lastRenderedPageBreak/>
              <w:t>Киреево, х. Разуваев, с</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Солодча, с. Дмитриевка, с. Стефанидовка, с. Тишанка, с. Захаровка, железнодорожная станция Захаровка, с. Липовка, х. Щепкин</w:t>
            </w:r>
            <w:proofErr w:type="gramEnd"/>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lastRenderedPageBreak/>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rPr>
          <w:trHeight w:val="417"/>
        </w:trPr>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2800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2800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13</w:t>
            </w:r>
          </w:p>
        </w:tc>
        <w:tc>
          <w:tcPr>
            <w:tcW w:w="273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Проведение конкурсных процедур на заключение муниципального контракта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w:t>
            </w:r>
            <w:r w:rsidRPr="00E21111">
              <w:rPr>
                <w:rFonts w:ascii="Times New Roman" w:hAnsi="Times New Roman" w:cs="Times New Roman"/>
              </w:rPr>
              <w:lastRenderedPageBreak/>
              <w:t>Романовка, х. Студеновка</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 Киреево, х. Разуваев, с. Солодча, с. Дмитриевка, с. Стефанидовка, с. Тишанка, с. Захаровка, железнодорожная станция Захаровка, с. Липовка, х. Щепкин</w:t>
            </w:r>
            <w:proofErr w:type="gramEnd"/>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по описанию местоположений границ </w:t>
            </w:r>
            <w:r w:rsidRPr="00E21111">
              <w:rPr>
                <w:rFonts w:ascii="Times New Roman" w:hAnsi="Times New Roman" w:cs="Times New Roman"/>
                <w:color w:val="000000"/>
              </w:rPr>
              <w:t>населенных пунктов Ольховского района</w:t>
            </w:r>
          </w:p>
        </w:tc>
        <w:tc>
          <w:tcPr>
            <w:tcW w:w="2409"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Межевой план по описанию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железнодорожные разъезды Забурунный и </w:t>
            </w:r>
            <w:r w:rsidRPr="00E21111">
              <w:rPr>
                <w:rFonts w:ascii="Times New Roman" w:hAnsi="Times New Roman" w:cs="Times New Roman"/>
              </w:rPr>
              <w:lastRenderedPageBreak/>
              <w:t>Красноиловлинский, с. Романовка, х. Студеновка,  с. Киреево, х. Разуваев, с</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Солодча, с. Дмитриевка, с. Стефанидовка, с. Тишанка, с. Захаровка, железнодорожная станция Захаровка, с. Липовка, х. Щепкин</w:t>
            </w:r>
            <w:proofErr w:type="gramEnd"/>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Земельный кодекс Российской Федерации» от 25.10.2001 №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«Градостроительный кодекс Российской Федерации» от 29.12.2004 № 190-ФЗ;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24.07.2007 г. N 221-ФЗ  "О государственном кадастре недвижимости";</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14</w:t>
            </w:r>
          </w:p>
        </w:tc>
        <w:tc>
          <w:tcPr>
            <w:tcW w:w="2735" w:type="dxa"/>
            <w:vMerge w:val="restart"/>
          </w:tcPr>
          <w:p w:rsidR="00CF732C" w:rsidRPr="00E21111" w:rsidRDefault="00CF732C" w:rsidP="00411894">
            <w:pPr>
              <w:jc w:val="center"/>
              <w:rPr>
                <w:rFonts w:ascii="Times New Roman" w:hAnsi="Times New Roman" w:cs="Times New Roman"/>
              </w:rPr>
            </w:pPr>
            <w:proofErr w:type="gramStart"/>
            <w:r w:rsidRPr="00E21111">
              <w:rPr>
                <w:rFonts w:ascii="Times New Roman" w:hAnsi="Times New Roman" w:cs="Times New Roman"/>
              </w:rPr>
              <w:t xml:space="preserve">Подготовка землеустроительной документации по описанию местоположения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w:t>
            </w:r>
            <w:r w:rsidRPr="00E21111">
              <w:rPr>
                <w:rFonts w:ascii="Times New Roman" w:hAnsi="Times New Roman" w:cs="Times New Roman"/>
              </w:rPr>
              <w:lastRenderedPageBreak/>
              <w:t>железнодорожные разъезды Забурунный и Красноиловлинский, с. Романовка, х. Студеновка,  с. Киреево, х. Разуваев</w:t>
            </w:r>
            <w:proofErr w:type="gramEnd"/>
            <w:r w:rsidRPr="00E21111">
              <w:rPr>
                <w:rFonts w:ascii="Times New Roman" w:hAnsi="Times New Roman" w:cs="Times New Roman"/>
              </w:rPr>
              <w:t xml:space="preserve">, </w:t>
            </w:r>
            <w:proofErr w:type="gramStart"/>
            <w:r w:rsidRPr="00E21111">
              <w:rPr>
                <w:rFonts w:ascii="Times New Roman" w:hAnsi="Times New Roman" w:cs="Times New Roman"/>
              </w:rPr>
              <w:t>с. Солодча, с. Дмитриевка, с. Стефанидовка, с. Тишанка, с. Захаровка, железнодорожная станция Захаровка, с. Липовка, х. Щепкин</w:t>
            </w:r>
            <w:proofErr w:type="gramEnd"/>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по описанию местоположений границ </w:t>
            </w:r>
            <w:r w:rsidRPr="00E21111">
              <w:rPr>
                <w:rFonts w:ascii="Times New Roman" w:hAnsi="Times New Roman" w:cs="Times New Roman"/>
                <w:color w:val="000000"/>
              </w:rPr>
              <w:t>населенных пунктов Ольховского района</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Межевой план по описанию местоположений границ </w:t>
            </w:r>
            <w:r w:rsidRPr="00E21111">
              <w:rPr>
                <w:rFonts w:ascii="Times New Roman" w:hAnsi="Times New Roman" w:cs="Times New Roman"/>
                <w:color w:val="000000"/>
              </w:rPr>
              <w:t>населенных пунктов Ольховского района Волгоградской области:</w:t>
            </w:r>
            <w:r w:rsidRPr="00E21111">
              <w:rPr>
                <w:rFonts w:ascii="Times New Roman" w:hAnsi="Times New Roman" w:cs="Times New Roman"/>
              </w:rPr>
              <w:t xml:space="preserve"> х. 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xml:space="preserve">. Каменный Брод,  </w:t>
            </w:r>
            <w:proofErr w:type="gramStart"/>
            <w:r w:rsidRPr="00E21111">
              <w:rPr>
                <w:rFonts w:ascii="Times New Roman" w:hAnsi="Times New Roman" w:cs="Times New Roman"/>
              </w:rPr>
              <w:t>с</w:t>
            </w:r>
            <w:proofErr w:type="gramEnd"/>
            <w:r w:rsidRPr="00E21111">
              <w:rPr>
                <w:rFonts w:ascii="Times New Roman" w:hAnsi="Times New Roman" w:cs="Times New Roman"/>
              </w:rPr>
              <w:t>.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Нежинский, х. Погожья Балка, х. Песковатский</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Земельный кодекс Российской Федерации» от 25.10.2001 №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«Градостроительный кодекс Российской Федерации» от 29.12.2004 № 190-ФЗ;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24.07.2007 г. N 221-ФЗ  "О государственном кадастре недвижимости";</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15</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Внесение сведений о местоположении границ </w:t>
            </w:r>
            <w:r w:rsidRPr="00E21111">
              <w:rPr>
                <w:rFonts w:ascii="Times New Roman" w:hAnsi="Times New Roman" w:cs="Times New Roman"/>
                <w:color w:val="000000"/>
              </w:rPr>
              <w:t>населенных пунктов</w:t>
            </w:r>
            <w:r w:rsidRPr="00E21111">
              <w:rPr>
                <w:rFonts w:ascii="Times New Roman" w:hAnsi="Times New Roman" w:cs="Times New Roman"/>
              </w:rPr>
              <w:t xml:space="preserve">х. </w:t>
            </w:r>
            <w:proofErr w:type="gramStart"/>
            <w:r w:rsidRPr="00E21111">
              <w:rPr>
                <w:rFonts w:ascii="Times New Roman" w:hAnsi="Times New Roman" w:cs="Times New Roman"/>
              </w:rPr>
              <w:t>Гурово,  х. Новоольховка,</w:t>
            </w:r>
            <w:r w:rsidRPr="00E21111">
              <w:rPr>
                <w:rFonts w:ascii="Times New Roman" w:hAnsi="Times New Roman" w:cs="Times New Roman"/>
                <w:color w:val="000000"/>
              </w:rPr>
              <w:t xml:space="preserve"> п.</w:t>
            </w:r>
            <w:r w:rsidRPr="00E21111">
              <w:rPr>
                <w:rFonts w:ascii="Times New Roman" w:hAnsi="Times New Roman" w:cs="Times New Roman"/>
              </w:rPr>
              <w:t xml:space="preserve"> Октябрьский,</w:t>
            </w:r>
            <w:r w:rsidRPr="00E21111">
              <w:rPr>
                <w:rFonts w:ascii="Times New Roman" w:hAnsi="Times New Roman" w:cs="Times New Roman"/>
                <w:color w:val="000000"/>
              </w:rPr>
              <w:t xml:space="preserve"> с</w:t>
            </w:r>
            <w:r w:rsidRPr="00E21111">
              <w:rPr>
                <w:rFonts w:ascii="Times New Roman" w:hAnsi="Times New Roman" w:cs="Times New Roman"/>
              </w:rPr>
              <w:t>. Зензеватка,</w:t>
            </w:r>
            <w:r w:rsidRPr="00E21111">
              <w:rPr>
                <w:rFonts w:ascii="Times New Roman" w:hAnsi="Times New Roman" w:cs="Times New Roman"/>
                <w:color w:val="000000"/>
              </w:rPr>
              <w:t xml:space="preserve"> с</w:t>
            </w:r>
            <w:r w:rsidRPr="00E21111">
              <w:rPr>
                <w:rFonts w:ascii="Times New Roman" w:hAnsi="Times New Roman" w:cs="Times New Roman"/>
              </w:rPr>
              <w:t>. Каменный Брод,  с. Михайловка, пос. Госконюшня, с. Рыбинка,</w:t>
            </w:r>
            <w:r w:rsidRPr="00E21111">
              <w:rPr>
                <w:rFonts w:ascii="Times New Roman" w:hAnsi="Times New Roman" w:cs="Times New Roman"/>
                <w:color w:val="000000"/>
              </w:rPr>
              <w:t xml:space="preserve"> п</w:t>
            </w:r>
            <w:r w:rsidRPr="00E21111">
              <w:rPr>
                <w:rFonts w:ascii="Times New Roman" w:hAnsi="Times New Roman" w:cs="Times New Roman"/>
              </w:rPr>
              <w:t xml:space="preserve">.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w:t>
            </w:r>
            <w:r w:rsidRPr="00E21111">
              <w:rPr>
                <w:rFonts w:ascii="Times New Roman" w:hAnsi="Times New Roman" w:cs="Times New Roman"/>
              </w:rPr>
              <w:lastRenderedPageBreak/>
              <w:t>Солодча, с. Дмитриевка, с. Стефанидовка, с. Тишанка, с. Захаровка, железнодорожная станция Захаровка, с</w:t>
            </w:r>
            <w:proofErr w:type="gramEnd"/>
            <w:r w:rsidRPr="00E21111">
              <w:rPr>
                <w:rFonts w:ascii="Times New Roman" w:hAnsi="Times New Roman" w:cs="Times New Roman"/>
              </w:rPr>
              <w:t>. Липовка, х. Щепкин</w:t>
            </w:r>
            <w:r w:rsidRPr="00E21111">
              <w:rPr>
                <w:rFonts w:ascii="Times New Roman" w:hAnsi="Times New Roman" w:cs="Times New Roman"/>
                <w:color w:val="000000"/>
              </w:rPr>
              <w:t xml:space="preserve"> в ЕГРН.</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c>
          <w:tcPr>
            <w:tcW w:w="3780"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Земельный кодекс Российской Федерации;</w:t>
            </w:r>
          </w:p>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Федеральный закон от 25.10.2001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№218-ФЗ «О государственной регистрации недвижимости»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16</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Подготовка технического задания для организации и проведения конкурсных процедур  на заключение  муниципального контракта на </w:t>
            </w:r>
            <w:r w:rsidRPr="00E21111">
              <w:rPr>
                <w:rFonts w:ascii="Times New Roman" w:hAnsi="Times New Roman" w:cs="Times New Roman"/>
                <w:color w:val="000000"/>
              </w:rPr>
              <w:t>Оценку начального размера арендной платы за земельные участки</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Кадастровые паспорта земельных участков</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Кадастровые паспорта 65 –ти земельных участков</w:t>
            </w:r>
          </w:p>
        </w:tc>
        <w:tc>
          <w:tcPr>
            <w:tcW w:w="3780"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№218-ФЗ «О государственной регистрации недвижимости»,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17</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Техническое задание для заключения муниципального контракта на </w:t>
            </w:r>
            <w:r w:rsidRPr="00E21111">
              <w:rPr>
                <w:rFonts w:ascii="Times New Roman" w:hAnsi="Times New Roman" w:cs="Times New Roman"/>
                <w:color w:val="000000"/>
                <w:sz w:val="22"/>
                <w:szCs w:val="22"/>
              </w:rPr>
              <w:t xml:space="preserve">Оценку начального </w:t>
            </w:r>
            <w:r w:rsidRPr="00E21111">
              <w:rPr>
                <w:rFonts w:ascii="Times New Roman" w:hAnsi="Times New Roman" w:cs="Times New Roman"/>
                <w:color w:val="000000"/>
                <w:sz w:val="22"/>
                <w:szCs w:val="22"/>
              </w:rPr>
              <w:lastRenderedPageBreak/>
              <w:t>размера арендной платы за земельные участки</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Технические задания для заключения муниципального контракта на </w:t>
            </w:r>
            <w:r w:rsidRPr="00E21111">
              <w:rPr>
                <w:rFonts w:ascii="Times New Roman" w:hAnsi="Times New Roman" w:cs="Times New Roman"/>
                <w:color w:val="000000"/>
                <w:sz w:val="22"/>
                <w:szCs w:val="22"/>
              </w:rPr>
              <w:t xml:space="preserve">Оценку начального размера арендной платы  65-ти </w:t>
            </w:r>
            <w:proofErr w:type="gramStart"/>
            <w:r w:rsidRPr="00E21111">
              <w:rPr>
                <w:rFonts w:ascii="Times New Roman" w:hAnsi="Times New Roman" w:cs="Times New Roman"/>
                <w:color w:val="000000"/>
                <w:sz w:val="22"/>
                <w:szCs w:val="22"/>
              </w:rPr>
              <w:t>земельных</w:t>
            </w:r>
            <w:proofErr w:type="gramEnd"/>
            <w:r w:rsidRPr="00E21111">
              <w:rPr>
                <w:rFonts w:ascii="Times New Roman" w:hAnsi="Times New Roman" w:cs="Times New Roman"/>
                <w:color w:val="000000"/>
                <w:sz w:val="22"/>
                <w:szCs w:val="22"/>
              </w:rPr>
              <w:t xml:space="preserve"> участки</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227,5</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227,5</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18</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color w:val="000000"/>
              </w:rPr>
            </w:pPr>
            <w:r w:rsidRPr="00E21111">
              <w:rPr>
                <w:rFonts w:ascii="Times New Roman" w:hAnsi="Times New Roman" w:cs="Times New Roman"/>
                <w:color w:val="000000"/>
              </w:rPr>
              <w:t>Оценка начального размера арендной платы за земельные участки</w:t>
            </w:r>
          </w:p>
          <w:p w:rsidR="00CF732C" w:rsidRPr="00E21111" w:rsidRDefault="00CF732C" w:rsidP="00411894">
            <w:pPr>
              <w:ind w:firstLine="709"/>
              <w:jc w:val="center"/>
              <w:rPr>
                <w:rFonts w:ascii="Times New Roman" w:hAnsi="Times New Roman" w:cs="Times New Roman"/>
              </w:rPr>
            </w:pPr>
          </w:p>
          <w:p w:rsidR="00CF732C" w:rsidRPr="00E21111" w:rsidRDefault="00CF732C" w:rsidP="00411894">
            <w:pPr>
              <w:ind w:firstLine="709"/>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w:t>
            </w:r>
            <w:r w:rsidRPr="00E21111">
              <w:rPr>
                <w:rFonts w:ascii="Times New Roman" w:hAnsi="Times New Roman" w:cs="Times New Roman"/>
                <w:color w:val="000000"/>
                <w:sz w:val="22"/>
                <w:szCs w:val="22"/>
              </w:rPr>
              <w:t>Оценку начального размера арендной платы за земельные участки</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w:t>
            </w:r>
            <w:r w:rsidRPr="00E21111">
              <w:rPr>
                <w:rFonts w:ascii="Times New Roman" w:hAnsi="Times New Roman" w:cs="Times New Roman"/>
                <w:color w:val="000000"/>
                <w:sz w:val="22"/>
                <w:szCs w:val="22"/>
              </w:rPr>
              <w:t xml:space="preserve">Оценку начального размера арендной платы  65-ти </w:t>
            </w:r>
            <w:proofErr w:type="gramStart"/>
            <w:r w:rsidRPr="00E21111">
              <w:rPr>
                <w:rFonts w:ascii="Times New Roman" w:hAnsi="Times New Roman" w:cs="Times New Roman"/>
                <w:color w:val="000000"/>
                <w:sz w:val="22"/>
                <w:szCs w:val="22"/>
              </w:rPr>
              <w:t>земельных</w:t>
            </w:r>
            <w:proofErr w:type="gramEnd"/>
            <w:r w:rsidRPr="00E21111">
              <w:rPr>
                <w:rFonts w:ascii="Times New Roman" w:hAnsi="Times New Roman" w:cs="Times New Roman"/>
                <w:color w:val="000000"/>
                <w:sz w:val="22"/>
                <w:szCs w:val="22"/>
              </w:rPr>
              <w:t xml:space="preserve"> участки</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19</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Публикация информационных сообщений о проведен</w:t>
            </w:r>
            <w:proofErr w:type="gramStart"/>
            <w:r w:rsidRPr="00E21111">
              <w:rPr>
                <w:rFonts w:ascii="Times New Roman" w:hAnsi="Times New Roman" w:cs="Times New Roman"/>
              </w:rPr>
              <w:t>ии ау</w:t>
            </w:r>
            <w:proofErr w:type="gramEnd"/>
            <w:r w:rsidRPr="00E21111">
              <w:rPr>
                <w:rFonts w:ascii="Times New Roman" w:hAnsi="Times New Roman" w:cs="Times New Roman"/>
              </w:rPr>
              <w:t xml:space="preserve">кционов в газете «Ольховские вести», </w:t>
            </w:r>
            <w:hyperlink r:id="rId156" w:history="1">
              <w:r w:rsidRPr="00E21111">
                <w:rPr>
                  <w:rStyle w:val="a7"/>
                  <w:lang w:val="en-US"/>
                </w:rPr>
                <w:t>https</w:t>
              </w:r>
              <w:r w:rsidRPr="00E21111">
                <w:rPr>
                  <w:rStyle w:val="a7"/>
                </w:rPr>
                <w:t>://</w:t>
              </w:r>
              <w:r w:rsidRPr="00E21111">
                <w:rPr>
                  <w:rStyle w:val="a7"/>
                  <w:lang w:val="en-US"/>
                </w:rPr>
                <w:t>torgi</w:t>
              </w:r>
              <w:r w:rsidRPr="00E21111">
                <w:rPr>
                  <w:rStyle w:val="a7"/>
                </w:rPr>
                <w:t>.</w:t>
              </w:r>
              <w:r w:rsidRPr="00E21111">
                <w:rPr>
                  <w:rStyle w:val="a7"/>
                  <w:lang w:val="en-US"/>
                </w:rPr>
                <w:t>gov</w:t>
              </w:r>
              <w:r w:rsidRPr="00E21111">
                <w:rPr>
                  <w:rStyle w:val="a7"/>
                </w:rPr>
                <w:t>.</w:t>
              </w:r>
              <w:r w:rsidRPr="00E21111">
                <w:rPr>
                  <w:rStyle w:val="a7"/>
                  <w:lang w:val="en-US"/>
                </w:rPr>
                <w:t>ru</w:t>
              </w:r>
            </w:hyperlink>
            <w:r w:rsidRPr="00E21111">
              <w:rPr>
                <w:rFonts w:ascii="Times New Roman" w:hAnsi="Times New Roman" w:cs="Times New Roman"/>
              </w:rPr>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Объявления о проведен</w:t>
            </w:r>
            <w:proofErr w:type="gramStart"/>
            <w:r w:rsidRPr="00E21111">
              <w:rPr>
                <w:rFonts w:ascii="Times New Roman" w:hAnsi="Times New Roman" w:cs="Times New Roman"/>
              </w:rPr>
              <w:t>ии ау</w:t>
            </w:r>
            <w:proofErr w:type="gramEnd"/>
            <w:r w:rsidRPr="00E21111">
              <w:rPr>
                <w:rFonts w:ascii="Times New Roman" w:hAnsi="Times New Roman" w:cs="Times New Roman"/>
              </w:rPr>
              <w:t>кционов</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Объявления о проведении 65-ти аукционов</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20</w:t>
            </w:r>
          </w:p>
        </w:tc>
        <w:tc>
          <w:tcPr>
            <w:tcW w:w="2735" w:type="dxa"/>
            <w:vMerge w:val="restart"/>
          </w:tcPr>
          <w:p w:rsidR="00CF732C" w:rsidRPr="00E21111" w:rsidRDefault="00CF732C" w:rsidP="00411894">
            <w:pPr>
              <w:jc w:val="center"/>
              <w:rPr>
                <w:rFonts w:ascii="Times New Roman" w:hAnsi="Times New Roman" w:cs="Times New Roman"/>
                <w:color w:val="000000"/>
              </w:rPr>
            </w:pPr>
            <w:r w:rsidRPr="00E21111">
              <w:rPr>
                <w:rFonts w:ascii="Times New Roman" w:hAnsi="Times New Roman" w:cs="Times New Roman"/>
              </w:rPr>
              <w:t xml:space="preserve">Прием заявок от граждан, юридических лиц, </w:t>
            </w:r>
            <w:proofErr w:type="gramStart"/>
            <w:r w:rsidRPr="00E21111">
              <w:rPr>
                <w:rFonts w:ascii="Times New Roman" w:hAnsi="Times New Roman" w:cs="Times New Roman"/>
              </w:rPr>
              <w:t>К(</w:t>
            </w:r>
            <w:proofErr w:type="gramEnd"/>
            <w:r w:rsidRPr="00E21111">
              <w:rPr>
                <w:rFonts w:ascii="Times New Roman" w:hAnsi="Times New Roman" w:cs="Times New Roman"/>
              </w:rPr>
              <w:t>Ф)Х желающих участвовать в аукционе.</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Заявки на участие в аукционе</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Заявки граждан, юридических лиц, </w:t>
            </w:r>
            <w:proofErr w:type="gramStart"/>
            <w:r w:rsidRPr="00E21111">
              <w:rPr>
                <w:rFonts w:ascii="Times New Roman" w:hAnsi="Times New Roman" w:cs="Times New Roman"/>
              </w:rPr>
              <w:t>К(</w:t>
            </w:r>
            <w:proofErr w:type="gramEnd"/>
            <w:r w:rsidRPr="00E21111">
              <w:rPr>
                <w:rFonts w:ascii="Times New Roman" w:hAnsi="Times New Roman" w:cs="Times New Roman"/>
              </w:rPr>
              <w:t>Ф)Х  на участие в 65-ти аукционах.</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21</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color w:val="000000"/>
              </w:rPr>
              <w:t>Проведение аукционов по определению размера годовой арендной платы</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Аукционы</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65 – ть аукционов об определении начальной годовой арендной платы</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22</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Подготовка предварительных схем межевания земельных участков  для  предоставления их  в собственность гражданам </w:t>
            </w:r>
            <w:r w:rsidRPr="00E21111">
              <w:rPr>
                <w:rFonts w:ascii="Times New Roman" w:hAnsi="Times New Roman" w:cs="Times New Roman"/>
              </w:rPr>
              <w:lastRenderedPageBreak/>
              <w:t>бесплатно</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Схема расположения</w:t>
            </w: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земельного участка на кадастровом плане территории в кадастровом </w:t>
            </w:r>
            <w:r w:rsidRPr="00E21111">
              <w:rPr>
                <w:rFonts w:ascii="Times New Roman" w:hAnsi="Times New Roman" w:cs="Times New Roman"/>
                <w:sz w:val="22"/>
                <w:szCs w:val="22"/>
              </w:rPr>
              <w:lastRenderedPageBreak/>
              <w:t>квартале</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Схемы расположения</w:t>
            </w: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110 земельных участков на кадастровых планах территории в кадастровых кварталах</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xml:space="preserve">.  № 137-ФЗ «О введении в действие Земельного кодекса Российской </w:t>
            </w:r>
            <w:r w:rsidRPr="00E21111">
              <w:rPr>
                <w:rFonts w:ascii="Times New Roman" w:hAnsi="Times New Roman" w:cs="Times New Roman"/>
              </w:rPr>
              <w:lastRenderedPageBreak/>
              <w:t>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23</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для  предоставления их  в собственность гражданам бесплатно</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межевание 110 земельных участков</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24</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 на межевание земельных участков  для  предоставления их  в собственность гражданам бесплатно</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w:t>
            </w:r>
            <w:r w:rsidRPr="00E21111">
              <w:rPr>
                <w:rFonts w:ascii="Times New Roman" w:hAnsi="Times New Roman" w:cs="Times New Roman"/>
                <w:color w:val="000000"/>
                <w:sz w:val="22"/>
                <w:szCs w:val="22"/>
              </w:rPr>
              <w:t>Оценку начального размера арендной платы за земельные участки</w:t>
            </w:r>
          </w:p>
        </w:tc>
        <w:tc>
          <w:tcPr>
            <w:tcW w:w="2409"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w:t>
            </w:r>
            <w:r w:rsidRPr="00E21111">
              <w:rPr>
                <w:rFonts w:ascii="Times New Roman" w:hAnsi="Times New Roman" w:cs="Times New Roman"/>
                <w:color w:val="000000"/>
                <w:sz w:val="22"/>
                <w:szCs w:val="22"/>
              </w:rPr>
              <w:t>Оценку начального размера арендной платы  110-ти земельных участков</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200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25</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Организация выполнения межевания земельных участков для  предоставления их  в собственность гражданам бесплатно</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Межевой план</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Межевые планы 110 земельных участков</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№218-ФЗ «О государственной регистрации недвижимости»,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Федеральной закон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Земельного кодекса Российской Федерации»,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rPr>
          <w:trHeight w:val="1060"/>
        </w:trPr>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26</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Организация постановки земельных участков на государственный кадастровый учет земельных участков  для  предоставления их  в собственность гражданам бесплатно</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Кадастровый паспорт</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Кадастровые паспорта 110 земельных участков</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№218-ФЗ «О государственной регистрации недвижимости»,</w:t>
            </w:r>
          </w:p>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24.07.2007 г. N 221-ФЗ  "О государственном кадастре недвижимости";</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27</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Выбор гражданами земельных участков.</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Постановление о предоставлении в собственность бесплатно земельного участка</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110 Постановлений о предоставлении в собственность бесплатно земельного участка</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28</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уведомлений о перерасчете арендной платы арендаторам и уведомлений  о месте и времени заседания комиссии по выбору (распределению) земельных участков.</w:t>
            </w:r>
          </w:p>
          <w:p w:rsidR="00CF732C" w:rsidRPr="00E21111" w:rsidRDefault="00CF732C" w:rsidP="00411894">
            <w:pPr>
              <w:snapToGrid w:val="0"/>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Уведомления</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Уведомления в количестве 960 шт</w:t>
            </w:r>
            <w:proofErr w:type="gramStart"/>
            <w:r w:rsidRPr="00E21111">
              <w:rPr>
                <w:rFonts w:ascii="Times New Roman" w:hAnsi="Times New Roman" w:cs="Times New Roman"/>
              </w:rPr>
              <w:t>.в</w:t>
            </w:r>
            <w:proofErr w:type="gramEnd"/>
            <w:r w:rsidRPr="00E21111">
              <w:rPr>
                <w:rFonts w:ascii="Times New Roman" w:hAnsi="Times New Roman" w:cs="Times New Roman"/>
              </w:rPr>
              <w:t xml:space="preserve"> 3-х экземплярах.</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29</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покупку конвертов и рассылки заказных писем.</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покупку 960 конвертов и рассылки 960 заказных писем</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30</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покупку 960 конвертов и рассылки 960 заказных писем</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52,81</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52,81</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31</w:t>
            </w:r>
          </w:p>
        </w:tc>
        <w:tc>
          <w:tcPr>
            <w:tcW w:w="273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Рассылка уведомлений о перерасчете арендной платы арендаторам и  льготным категориям граждан о месте и времени заседания комиссии по выбору (распределению) земельных участков заказными письмами</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Заказные письма</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Заказные письма  в количестве шт. 960</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32</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писем с Приглашениями льготным категориям граждан.</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Уведомления</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Уведомления в количестве 400 шт</w:t>
            </w:r>
            <w:proofErr w:type="gramStart"/>
            <w:r w:rsidRPr="00E21111">
              <w:rPr>
                <w:rFonts w:ascii="Times New Roman" w:hAnsi="Times New Roman" w:cs="Times New Roman"/>
              </w:rPr>
              <w:t>.в</w:t>
            </w:r>
            <w:proofErr w:type="gramEnd"/>
            <w:r w:rsidRPr="00E21111">
              <w:rPr>
                <w:rFonts w:ascii="Times New Roman" w:hAnsi="Times New Roman" w:cs="Times New Roman"/>
              </w:rPr>
              <w:t xml:space="preserve"> 3-х экземплярах.</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33</w:t>
            </w:r>
          </w:p>
        </w:tc>
        <w:tc>
          <w:tcPr>
            <w:tcW w:w="2735"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покупку конвертов.</w:t>
            </w:r>
          </w:p>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Техническое задание на покупку 400 конвертов</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lastRenderedPageBreak/>
              <w:t>34</w:t>
            </w:r>
          </w:p>
        </w:tc>
        <w:tc>
          <w:tcPr>
            <w:tcW w:w="2735"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Проведение конкурсных процедур на заключение муниципального контракта</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Муниципальный контракт на покупку 400 конвертов</w:t>
            </w:r>
          </w:p>
        </w:tc>
        <w:tc>
          <w:tcPr>
            <w:tcW w:w="3780"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12</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35</w:t>
            </w:r>
          </w:p>
        </w:tc>
        <w:tc>
          <w:tcPr>
            <w:tcW w:w="2735"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Рассылка Уведомлений льготных категорий граждан </w:t>
            </w:r>
            <w:proofErr w:type="gramStart"/>
            <w:r w:rsidRPr="00E21111">
              <w:rPr>
                <w:rFonts w:ascii="Times New Roman" w:hAnsi="Times New Roman" w:cs="Times New Roman"/>
              </w:rPr>
              <w:t>о</w:t>
            </w:r>
            <w:proofErr w:type="gramEnd"/>
            <w:r w:rsidRPr="00E21111">
              <w:rPr>
                <w:rFonts w:ascii="Times New Roman" w:hAnsi="Times New Roman" w:cs="Times New Roman"/>
              </w:rPr>
              <w:t xml:space="preserve">  изменениях в очереди на получение земельных участков в собственность бесплатно письмами.</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Письма</w:t>
            </w:r>
          </w:p>
        </w:tc>
        <w:tc>
          <w:tcPr>
            <w:tcW w:w="2409"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Письма 400 шт.</w:t>
            </w:r>
          </w:p>
        </w:tc>
        <w:tc>
          <w:tcPr>
            <w:tcW w:w="3780"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№136-ФЗ,</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tcPr>
          <w:p w:rsidR="00CF732C" w:rsidRPr="00E21111" w:rsidRDefault="00CF732C" w:rsidP="00411894">
            <w:pPr>
              <w:jc w:val="center"/>
              <w:rPr>
                <w:rFonts w:ascii="Times New Roman" w:hAnsi="Times New Roman" w:cs="Times New Roman"/>
              </w:rPr>
            </w:pPr>
          </w:p>
        </w:tc>
        <w:tc>
          <w:tcPr>
            <w:tcW w:w="2735" w:type="dxa"/>
            <w:vMerge/>
          </w:tcPr>
          <w:p w:rsidR="00CF732C" w:rsidRPr="00E21111" w:rsidRDefault="00CF732C" w:rsidP="00411894">
            <w:pPr>
              <w:jc w:val="center"/>
              <w:rPr>
                <w:rFonts w:ascii="Times New Roman" w:hAnsi="Times New Roman" w:cs="Times New Roman"/>
              </w:rPr>
            </w:pPr>
          </w:p>
        </w:tc>
        <w:tc>
          <w:tcPr>
            <w:tcW w:w="1928"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tcPr>
          <w:p w:rsidR="00CF732C" w:rsidRPr="00E21111" w:rsidRDefault="00CF732C" w:rsidP="00411894">
            <w:pPr>
              <w:jc w:val="center"/>
              <w:rPr>
                <w:rFonts w:ascii="Times New Roman" w:hAnsi="Times New Roman" w:cs="Times New Roman"/>
              </w:rPr>
            </w:pPr>
          </w:p>
        </w:tc>
        <w:tc>
          <w:tcPr>
            <w:tcW w:w="2409" w:type="dxa"/>
            <w:vMerge/>
          </w:tcPr>
          <w:p w:rsidR="00CF732C" w:rsidRPr="00E21111" w:rsidRDefault="00CF732C" w:rsidP="00411894">
            <w:pPr>
              <w:jc w:val="center"/>
              <w:rPr>
                <w:rFonts w:ascii="Times New Roman" w:hAnsi="Times New Roman" w:cs="Times New Roman"/>
              </w:rPr>
            </w:pPr>
          </w:p>
        </w:tc>
        <w:tc>
          <w:tcPr>
            <w:tcW w:w="3780" w:type="dxa"/>
            <w:vMerge/>
          </w:tcPr>
          <w:p w:rsidR="00CF732C" w:rsidRPr="00E21111" w:rsidRDefault="00CF732C" w:rsidP="00411894">
            <w:pPr>
              <w:jc w:val="center"/>
              <w:rPr>
                <w:rFonts w:ascii="Times New Roman" w:hAnsi="Times New Roman" w:cs="Times New Roman"/>
              </w:rPr>
            </w:pPr>
          </w:p>
        </w:tc>
      </w:tr>
      <w:tr w:rsidR="00CF732C" w:rsidRPr="00375EE3" w:rsidTr="00411894">
        <w:tc>
          <w:tcPr>
            <w:tcW w:w="567" w:type="dxa"/>
            <w:vMerge w:val="restart"/>
          </w:tcPr>
          <w:p w:rsidR="00CF732C" w:rsidRPr="00E21111" w:rsidRDefault="00CF732C" w:rsidP="00411894">
            <w:pPr>
              <w:jc w:val="center"/>
              <w:rPr>
                <w:rFonts w:ascii="Times New Roman" w:hAnsi="Times New Roman" w:cs="Times New Roman"/>
              </w:rPr>
            </w:pPr>
          </w:p>
        </w:tc>
        <w:tc>
          <w:tcPr>
            <w:tcW w:w="2735"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ИТОГО по государственной программе</w:t>
            </w:r>
          </w:p>
        </w:tc>
        <w:tc>
          <w:tcPr>
            <w:tcW w:w="1928"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1852"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11"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Договора аренды земельных участков, предоставление земельных участков в собственность </w:t>
            </w:r>
            <w:r w:rsidRPr="00E21111">
              <w:rPr>
                <w:rFonts w:ascii="Times New Roman" w:hAnsi="Times New Roman" w:cs="Times New Roman"/>
              </w:rPr>
              <w:lastRenderedPageBreak/>
              <w:t>граждан бесплатно, письма</w:t>
            </w:r>
          </w:p>
        </w:tc>
        <w:tc>
          <w:tcPr>
            <w:tcW w:w="2409"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Заключенные с гражданами договора долгосрочной аренды на земельные участки  общей площадью </w:t>
            </w:r>
            <w:r w:rsidRPr="00E21111">
              <w:rPr>
                <w:rFonts w:ascii="Times New Roman" w:hAnsi="Times New Roman" w:cs="Times New Roman"/>
              </w:rPr>
              <w:lastRenderedPageBreak/>
              <w:t>6731,7 га,</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Собственность граждан – 110 земельных участков, заказные письма 960 шт., письма – 400 шт.</w:t>
            </w:r>
          </w:p>
        </w:tc>
        <w:tc>
          <w:tcPr>
            <w:tcW w:w="3780" w:type="dxa"/>
            <w:vMerge w:val="restart"/>
          </w:tcPr>
          <w:p w:rsidR="00CF732C" w:rsidRPr="00E21111" w:rsidRDefault="00CF732C" w:rsidP="00411894">
            <w:pPr>
              <w:jc w:val="center"/>
              <w:rPr>
                <w:rFonts w:ascii="Times New Roman" w:hAnsi="Times New Roman" w:cs="Times New Roman"/>
              </w:rPr>
            </w:pP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xml:space="preserve">. №136-ФЗ, Федеральный закон от 13 июля </w:t>
            </w:r>
            <w:smartTag w:uri="urn:schemas-microsoft-com:office:smarttags" w:element="metricconverter">
              <w:smartTagPr>
                <w:attr w:name="ProductID" w:val="2015 г"/>
              </w:smartTagPr>
              <w:r w:rsidRPr="00E21111">
                <w:rPr>
                  <w:rFonts w:ascii="Times New Roman" w:hAnsi="Times New Roman" w:cs="Times New Roman"/>
                </w:rPr>
                <w:t>2015 г</w:t>
              </w:r>
            </w:smartTag>
            <w:r w:rsidRPr="00E21111">
              <w:rPr>
                <w:rFonts w:ascii="Times New Roman" w:hAnsi="Times New Roman" w:cs="Times New Roman"/>
              </w:rPr>
              <w:t xml:space="preserve">. №218-ФЗ «О государственной регистрации недвижимости», Федеральный закон </w:t>
            </w:r>
            <w:r w:rsidRPr="00E21111">
              <w:rPr>
                <w:rFonts w:ascii="Times New Roman" w:hAnsi="Times New Roman" w:cs="Times New Roman"/>
              </w:rPr>
              <w:lastRenderedPageBreak/>
              <w:t xml:space="preserve">от 25 октября </w:t>
            </w:r>
            <w:smartTag w:uri="urn:schemas-microsoft-com:office:smarttags" w:element="metricconverter">
              <w:smartTagPr>
                <w:attr w:name="ProductID" w:val="2001 г"/>
              </w:smartTagPr>
              <w:r w:rsidRPr="00E21111">
                <w:rPr>
                  <w:rFonts w:ascii="Times New Roman" w:hAnsi="Times New Roman" w:cs="Times New Roman"/>
                </w:rPr>
                <w:t>2001 г</w:t>
              </w:r>
            </w:smartTag>
            <w:r w:rsidRPr="00E21111">
              <w:rPr>
                <w:rFonts w:ascii="Times New Roman" w:hAnsi="Times New Roman" w:cs="Times New Roman"/>
              </w:rPr>
              <w:t>.  № 137-ФЗ «О введении в действие Земельный кодекс Российской Федерации»,</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Федеральный закон от 24.07.2007 г. N 221-ФЗ  "О государственном кадастре недвижимости";</w:t>
            </w: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Закон Волгоградской области от 17 июля </w:t>
            </w:r>
            <w:smartTag w:uri="urn:schemas-microsoft-com:office:smarttags" w:element="metricconverter">
              <w:smartTagPr>
                <w:attr w:name="ProductID" w:val="2003 г"/>
              </w:smartTagPr>
              <w:r w:rsidRPr="00E21111">
                <w:rPr>
                  <w:rFonts w:ascii="Times New Roman" w:hAnsi="Times New Roman" w:cs="Times New Roman"/>
                </w:rPr>
                <w:t>2003 г</w:t>
              </w:r>
            </w:smartTag>
            <w:r w:rsidRPr="00E21111">
              <w:rPr>
                <w:rFonts w:ascii="Times New Roman" w:hAnsi="Times New Roman" w:cs="Times New Roman"/>
              </w:rPr>
              <w:t>. № 855-ОД «Об обороте земель сельскохозяйственного назначения в Волгоградской области».</w:t>
            </w:r>
          </w:p>
          <w:p w:rsidR="00CF732C" w:rsidRPr="00E21111" w:rsidRDefault="00CF732C" w:rsidP="00411894">
            <w:pPr>
              <w:ind w:firstLine="709"/>
              <w:jc w:val="center"/>
              <w:rPr>
                <w:rFonts w:ascii="Times New Roman" w:hAnsi="Times New Roman" w:cs="Times New Roman"/>
              </w:rPr>
            </w:pPr>
            <w:r w:rsidRPr="00E21111">
              <w:rPr>
                <w:rFonts w:ascii="Times New Roman" w:hAnsi="Times New Roman" w:cs="Times New Roman"/>
              </w:rPr>
              <w:t>Закон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p>
        </w:tc>
      </w:tr>
      <w:tr w:rsidR="00CF732C" w:rsidRPr="00375EE3" w:rsidTr="00411894">
        <w:tc>
          <w:tcPr>
            <w:tcW w:w="567" w:type="dxa"/>
            <w:vMerge/>
          </w:tcPr>
          <w:p w:rsidR="00CF732C" w:rsidRPr="00375EE3" w:rsidRDefault="00CF732C" w:rsidP="00411894"/>
        </w:tc>
        <w:tc>
          <w:tcPr>
            <w:tcW w:w="2735" w:type="dxa"/>
            <w:vMerge/>
          </w:tcPr>
          <w:p w:rsidR="00CF732C" w:rsidRPr="00375EE3" w:rsidRDefault="00CF732C" w:rsidP="00411894"/>
        </w:tc>
        <w:tc>
          <w:tcPr>
            <w:tcW w:w="1928" w:type="dxa"/>
          </w:tcPr>
          <w:p w:rsidR="00CF732C" w:rsidRPr="00375EE3" w:rsidRDefault="00CF732C" w:rsidP="00411894">
            <w:pPr>
              <w:pStyle w:val="ConsPlusNormal0"/>
              <w:ind w:firstLine="0"/>
              <w:jc w:val="both"/>
              <w:rPr>
                <w:rFonts w:ascii="Times New Roman" w:hAnsi="Times New Roman" w:cs="Times New Roman"/>
                <w:sz w:val="24"/>
                <w:szCs w:val="24"/>
              </w:rPr>
            </w:pPr>
            <w:r w:rsidRPr="00375EE3">
              <w:rPr>
                <w:rFonts w:ascii="Times New Roman" w:hAnsi="Times New Roman" w:cs="Times New Roman"/>
                <w:sz w:val="24"/>
                <w:szCs w:val="24"/>
              </w:rPr>
              <w:t>областной бюджет</w:t>
            </w:r>
          </w:p>
        </w:tc>
        <w:tc>
          <w:tcPr>
            <w:tcW w:w="1852" w:type="dxa"/>
          </w:tcPr>
          <w:p w:rsidR="00CF732C" w:rsidRPr="00375EE3" w:rsidRDefault="00CF732C" w:rsidP="00411894">
            <w:pPr>
              <w:pStyle w:val="ConsPlusNormal0"/>
              <w:rPr>
                <w:rFonts w:ascii="Times New Roman" w:hAnsi="Times New Roman" w:cs="Times New Roman"/>
                <w:sz w:val="24"/>
                <w:szCs w:val="24"/>
              </w:rPr>
            </w:pPr>
            <w:r w:rsidRPr="00375EE3">
              <w:rPr>
                <w:rFonts w:ascii="Times New Roman" w:hAnsi="Times New Roman" w:cs="Times New Roman"/>
                <w:sz w:val="24"/>
                <w:szCs w:val="24"/>
              </w:rPr>
              <w:t>0</w:t>
            </w:r>
          </w:p>
        </w:tc>
        <w:tc>
          <w:tcPr>
            <w:tcW w:w="1911" w:type="dxa"/>
            <w:vMerge/>
          </w:tcPr>
          <w:p w:rsidR="00CF732C" w:rsidRPr="00375EE3" w:rsidRDefault="00CF732C" w:rsidP="00411894"/>
        </w:tc>
        <w:tc>
          <w:tcPr>
            <w:tcW w:w="2409" w:type="dxa"/>
            <w:vMerge/>
          </w:tcPr>
          <w:p w:rsidR="00CF732C" w:rsidRPr="00375EE3" w:rsidRDefault="00CF732C" w:rsidP="00411894"/>
        </w:tc>
        <w:tc>
          <w:tcPr>
            <w:tcW w:w="3780" w:type="dxa"/>
            <w:vMerge/>
          </w:tcPr>
          <w:p w:rsidR="00CF732C" w:rsidRPr="00375EE3" w:rsidRDefault="00CF732C" w:rsidP="00411894"/>
        </w:tc>
      </w:tr>
      <w:tr w:rsidR="00CF732C" w:rsidRPr="00375EE3" w:rsidTr="00411894">
        <w:tc>
          <w:tcPr>
            <w:tcW w:w="567" w:type="dxa"/>
            <w:vMerge/>
          </w:tcPr>
          <w:p w:rsidR="00CF732C" w:rsidRPr="00375EE3" w:rsidRDefault="00CF732C" w:rsidP="00411894"/>
        </w:tc>
        <w:tc>
          <w:tcPr>
            <w:tcW w:w="2735" w:type="dxa"/>
            <w:vMerge/>
          </w:tcPr>
          <w:p w:rsidR="00CF732C" w:rsidRPr="00375EE3" w:rsidRDefault="00CF732C" w:rsidP="00411894"/>
        </w:tc>
        <w:tc>
          <w:tcPr>
            <w:tcW w:w="1928" w:type="dxa"/>
          </w:tcPr>
          <w:p w:rsidR="00CF732C" w:rsidRPr="00375EE3" w:rsidRDefault="00CF732C" w:rsidP="00411894">
            <w:pPr>
              <w:pStyle w:val="ConsPlusNormal0"/>
              <w:ind w:firstLine="0"/>
              <w:jc w:val="both"/>
              <w:rPr>
                <w:rFonts w:ascii="Times New Roman" w:hAnsi="Times New Roman" w:cs="Times New Roman"/>
                <w:sz w:val="24"/>
                <w:szCs w:val="24"/>
              </w:rPr>
            </w:pPr>
            <w:r w:rsidRPr="00375EE3">
              <w:rPr>
                <w:rFonts w:ascii="Times New Roman" w:hAnsi="Times New Roman" w:cs="Times New Roman"/>
                <w:sz w:val="24"/>
                <w:szCs w:val="24"/>
              </w:rPr>
              <w:t>местный бюджет</w:t>
            </w:r>
          </w:p>
        </w:tc>
        <w:tc>
          <w:tcPr>
            <w:tcW w:w="1852" w:type="dxa"/>
          </w:tcPr>
          <w:p w:rsidR="00CF732C" w:rsidRPr="00375EE3" w:rsidRDefault="00CF732C" w:rsidP="00411894">
            <w:pPr>
              <w:pStyle w:val="ConsPlusNormal0"/>
              <w:rPr>
                <w:rFonts w:ascii="Times New Roman" w:hAnsi="Times New Roman" w:cs="Times New Roman"/>
                <w:sz w:val="24"/>
                <w:szCs w:val="24"/>
              </w:rPr>
            </w:pPr>
            <w:r>
              <w:rPr>
                <w:rFonts w:ascii="Times New Roman" w:hAnsi="Times New Roman" w:cs="Times New Roman"/>
                <w:sz w:val="24"/>
                <w:szCs w:val="24"/>
              </w:rPr>
              <w:t>6025,01</w:t>
            </w:r>
          </w:p>
        </w:tc>
        <w:tc>
          <w:tcPr>
            <w:tcW w:w="1911" w:type="dxa"/>
            <w:vMerge/>
          </w:tcPr>
          <w:p w:rsidR="00CF732C" w:rsidRPr="00375EE3" w:rsidRDefault="00CF732C" w:rsidP="00411894"/>
        </w:tc>
        <w:tc>
          <w:tcPr>
            <w:tcW w:w="2409" w:type="dxa"/>
            <w:vMerge/>
          </w:tcPr>
          <w:p w:rsidR="00CF732C" w:rsidRPr="00375EE3" w:rsidRDefault="00CF732C" w:rsidP="00411894"/>
        </w:tc>
        <w:tc>
          <w:tcPr>
            <w:tcW w:w="3780" w:type="dxa"/>
            <w:vMerge/>
          </w:tcPr>
          <w:p w:rsidR="00CF732C" w:rsidRPr="00375EE3" w:rsidRDefault="00CF732C" w:rsidP="00411894"/>
        </w:tc>
      </w:tr>
      <w:tr w:rsidR="00CF732C" w:rsidRPr="00375EE3" w:rsidTr="00411894">
        <w:tc>
          <w:tcPr>
            <w:tcW w:w="567" w:type="dxa"/>
            <w:vMerge/>
          </w:tcPr>
          <w:p w:rsidR="00CF732C" w:rsidRPr="00375EE3" w:rsidRDefault="00CF732C" w:rsidP="00411894"/>
        </w:tc>
        <w:tc>
          <w:tcPr>
            <w:tcW w:w="2735" w:type="dxa"/>
            <w:vMerge/>
          </w:tcPr>
          <w:p w:rsidR="00CF732C" w:rsidRPr="00375EE3" w:rsidRDefault="00CF732C" w:rsidP="00411894"/>
        </w:tc>
        <w:tc>
          <w:tcPr>
            <w:tcW w:w="1928" w:type="dxa"/>
          </w:tcPr>
          <w:p w:rsidR="00CF732C" w:rsidRPr="00375EE3" w:rsidRDefault="00CF732C" w:rsidP="00411894">
            <w:pPr>
              <w:pStyle w:val="ConsPlusNormal0"/>
              <w:ind w:firstLine="0"/>
              <w:jc w:val="both"/>
              <w:rPr>
                <w:rFonts w:ascii="Times New Roman" w:hAnsi="Times New Roman" w:cs="Times New Roman"/>
                <w:sz w:val="24"/>
                <w:szCs w:val="24"/>
              </w:rPr>
            </w:pPr>
            <w:r w:rsidRPr="00375EE3">
              <w:rPr>
                <w:rFonts w:ascii="Times New Roman" w:hAnsi="Times New Roman" w:cs="Times New Roman"/>
                <w:sz w:val="24"/>
                <w:szCs w:val="24"/>
              </w:rPr>
              <w:t xml:space="preserve">внебюджетные </w:t>
            </w:r>
            <w:r w:rsidRPr="00375EE3">
              <w:rPr>
                <w:rFonts w:ascii="Times New Roman" w:hAnsi="Times New Roman" w:cs="Times New Roman"/>
                <w:sz w:val="24"/>
                <w:szCs w:val="24"/>
              </w:rPr>
              <w:lastRenderedPageBreak/>
              <w:t>источники</w:t>
            </w:r>
          </w:p>
        </w:tc>
        <w:tc>
          <w:tcPr>
            <w:tcW w:w="1852" w:type="dxa"/>
          </w:tcPr>
          <w:p w:rsidR="00CF732C" w:rsidRPr="00375EE3" w:rsidRDefault="00CF732C" w:rsidP="00411894">
            <w:pPr>
              <w:pStyle w:val="ConsPlusNormal0"/>
              <w:rPr>
                <w:rFonts w:ascii="Times New Roman" w:hAnsi="Times New Roman" w:cs="Times New Roman"/>
                <w:sz w:val="24"/>
                <w:szCs w:val="24"/>
              </w:rPr>
            </w:pPr>
            <w:r w:rsidRPr="00375EE3">
              <w:rPr>
                <w:rFonts w:ascii="Times New Roman" w:hAnsi="Times New Roman" w:cs="Times New Roman"/>
                <w:sz w:val="24"/>
                <w:szCs w:val="24"/>
              </w:rPr>
              <w:lastRenderedPageBreak/>
              <w:t>0</w:t>
            </w:r>
          </w:p>
        </w:tc>
        <w:tc>
          <w:tcPr>
            <w:tcW w:w="1911" w:type="dxa"/>
            <w:vMerge/>
          </w:tcPr>
          <w:p w:rsidR="00CF732C" w:rsidRPr="00375EE3" w:rsidRDefault="00CF732C" w:rsidP="00411894"/>
        </w:tc>
        <w:tc>
          <w:tcPr>
            <w:tcW w:w="2409" w:type="dxa"/>
            <w:vMerge/>
          </w:tcPr>
          <w:p w:rsidR="00CF732C" w:rsidRPr="00375EE3" w:rsidRDefault="00CF732C" w:rsidP="00411894"/>
        </w:tc>
        <w:tc>
          <w:tcPr>
            <w:tcW w:w="3780" w:type="dxa"/>
            <w:vMerge/>
          </w:tcPr>
          <w:p w:rsidR="00CF732C" w:rsidRPr="00375EE3" w:rsidRDefault="00CF732C" w:rsidP="00411894"/>
        </w:tc>
      </w:tr>
      <w:tr w:rsidR="00CF732C" w:rsidRPr="00375EE3" w:rsidTr="00411894">
        <w:tc>
          <w:tcPr>
            <w:tcW w:w="567" w:type="dxa"/>
            <w:vMerge/>
          </w:tcPr>
          <w:p w:rsidR="00CF732C" w:rsidRPr="00375EE3" w:rsidRDefault="00CF732C" w:rsidP="00411894"/>
        </w:tc>
        <w:tc>
          <w:tcPr>
            <w:tcW w:w="2735" w:type="dxa"/>
            <w:vMerge/>
          </w:tcPr>
          <w:p w:rsidR="00CF732C" w:rsidRPr="00375EE3" w:rsidRDefault="00CF732C" w:rsidP="00411894"/>
        </w:tc>
        <w:tc>
          <w:tcPr>
            <w:tcW w:w="1928" w:type="dxa"/>
          </w:tcPr>
          <w:p w:rsidR="00CF732C" w:rsidRPr="00375EE3" w:rsidRDefault="00CF732C" w:rsidP="00411894">
            <w:pPr>
              <w:pStyle w:val="ConsPlusNormal0"/>
              <w:rPr>
                <w:rFonts w:ascii="Times New Roman" w:hAnsi="Times New Roman" w:cs="Times New Roman"/>
                <w:sz w:val="24"/>
                <w:szCs w:val="24"/>
              </w:rPr>
            </w:pPr>
            <w:r w:rsidRPr="00375EE3">
              <w:rPr>
                <w:rFonts w:ascii="Times New Roman" w:hAnsi="Times New Roman" w:cs="Times New Roman"/>
                <w:sz w:val="24"/>
                <w:szCs w:val="24"/>
              </w:rPr>
              <w:t>ВСЕГО</w:t>
            </w:r>
          </w:p>
        </w:tc>
        <w:tc>
          <w:tcPr>
            <w:tcW w:w="1852" w:type="dxa"/>
          </w:tcPr>
          <w:p w:rsidR="00CF732C" w:rsidRPr="00375EE3" w:rsidRDefault="00CF732C" w:rsidP="00411894">
            <w:pPr>
              <w:pStyle w:val="ConsPlusNormal0"/>
              <w:rPr>
                <w:rFonts w:ascii="Times New Roman" w:hAnsi="Times New Roman" w:cs="Times New Roman"/>
                <w:sz w:val="24"/>
                <w:szCs w:val="24"/>
              </w:rPr>
            </w:pPr>
            <w:r>
              <w:rPr>
                <w:rFonts w:ascii="Times New Roman" w:hAnsi="Times New Roman" w:cs="Times New Roman"/>
                <w:sz w:val="24"/>
                <w:szCs w:val="24"/>
              </w:rPr>
              <w:t>6025,01</w:t>
            </w:r>
          </w:p>
        </w:tc>
        <w:tc>
          <w:tcPr>
            <w:tcW w:w="1911" w:type="dxa"/>
            <w:vMerge/>
          </w:tcPr>
          <w:p w:rsidR="00CF732C" w:rsidRPr="00375EE3" w:rsidRDefault="00CF732C" w:rsidP="00411894"/>
        </w:tc>
        <w:tc>
          <w:tcPr>
            <w:tcW w:w="2409" w:type="dxa"/>
            <w:vMerge/>
          </w:tcPr>
          <w:p w:rsidR="00CF732C" w:rsidRPr="00375EE3" w:rsidRDefault="00CF732C" w:rsidP="00411894"/>
        </w:tc>
        <w:tc>
          <w:tcPr>
            <w:tcW w:w="3780" w:type="dxa"/>
            <w:vMerge/>
          </w:tcPr>
          <w:p w:rsidR="00CF732C" w:rsidRPr="00375EE3" w:rsidRDefault="00CF732C" w:rsidP="00411894"/>
        </w:tc>
      </w:tr>
    </w:tbl>
    <w:p w:rsidR="00CF732C" w:rsidRDefault="00CF732C" w:rsidP="00CF732C">
      <w:pPr>
        <w:pStyle w:val="ConsPlusNormal0"/>
        <w:jc w:val="right"/>
        <w:rPr>
          <w:rFonts w:ascii="Times New Roman" w:hAnsi="Times New Roman" w:cs="Times New Roman"/>
          <w:sz w:val="24"/>
          <w:szCs w:val="24"/>
        </w:rPr>
      </w:pPr>
    </w:p>
    <w:p w:rsidR="00CF732C" w:rsidRDefault="00CF732C" w:rsidP="00CF732C">
      <w:pPr>
        <w:pStyle w:val="ConsPlusNormal0"/>
        <w:jc w:val="right"/>
        <w:rPr>
          <w:rFonts w:ascii="Times New Roman" w:hAnsi="Times New Roman" w:cs="Times New Roman"/>
          <w:sz w:val="24"/>
          <w:szCs w:val="24"/>
        </w:rPr>
      </w:pPr>
    </w:p>
    <w:p w:rsidR="00CF732C" w:rsidRDefault="00CF732C" w:rsidP="00CF732C">
      <w:pPr>
        <w:pStyle w:val="ConsPlusNormal0"/>
        <w:jc w:val="right"/>
        <w:rPr>
          <w:rFonts w:ascii="Times New Roman" w:hAnsi="Times New Roman" w:cs="Times New Roman"/>
          <w:sz w:val="24"/>
          <w:szCs w:val="24"/>
        </w:rPr>
      </w:pPr>
    </w:p>
    <w:p w:rsidR="00CF732C" w:rsidRDefault="00CF732C" w:rsidP="00CF732C">
      <w:pPr>
        <w:pStyle w:val="ConsPlusNormal0"/>
        <w:jc w:val="right"/>
        <w:rPr>
          <w:rFonts w:ascii="Times New Roman" w:hAnsi="Times New Roman" w:cs="Times New Roman"/>
          <w:sz w:val="24"/>
          <w:szCs w:val="24"/>
        </w:rPr>
      </w:pPr>
    </w:p>
    <w:p w:rsidR="00CF732C" w:rsidRDefault="00CF732C" w:rsidP="00CF732C">
      <w:pPr>
        <w:pStyle w:val="ConsPlusNormal0"/>
        <w:jc w:val="right"/>
        <w:rPr>
          <w:rFonts w:ascii="Times New Roman" w:hAnsi="Times New Roman" w:cs="Times New Roman"/>
          <w:sz w:val="24"/>
          <w:szCs w:val="24"/>
        </w:rPr>
      </w:pPr>
    </w:p>
    <w:p w:rsidR="00CF732C" w:rsidRDefault="00CF732C" w:rsidP="00CF732C">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CF732C" w:rsidRDefault="00CF732C" w:rsidP="00CF732C">
      <w:pPr>
        <w:pStyle w:val="ConsPlusNonformat"/>
        <w:jc w:val="right"/>
        <w:rPr>
          <w:rFonts w:ascii="Times New Roman" w:hAnsi="Times New Roman" w:cs="Times New Roman"/>
          <w:sz w:val="24"/>
          <w:szCs w:val="24"/>
        </w:rPr>
      </w:pPr>
      <w:r w:rsidRPr="00375EE3">
        <w:rPr>
          <w:rFonts w:ascii="Times New Roman" w:hAnsi="Times New Roman" w:cs="Times New Roman"/>
          <w:sz w:val="24"/>
          <w:szCs w:val="24"/>
        </w:rPr>
        <w:lastRenderedPageBreak/>
        <w:t>Таблица 4</w:t>
      </w:r>
    </w:p>
    <w:p w:rsidR="00CF732C" w:rsidRPr="00375EE3" w:rsidRDefault="00CF732C" w:rsidP="00CF732C">
      <w:pPr>
        <w:pStyle w:val="ConsPlusNonformat"/>
        <w:jc w:val="right"/>
        <w:rPr>
          <w:rFonts w:ascii="Times New Roman" w:hAnsi="Times New Roman" w:cs="Times New Roman"/>
          <w:sz w:val="24"/>
          <w:szCs w:val="24"/>
        </w:rPr>
      </w:pPr>
    </w:p>
    <w:p w:rsidR="00CF732C" w:rsidRPr="00375EE3" w:rsidRDefault="00CF732C" w:rsidP="00CF732C">
      <w:pPr>
        <w:pStyle w:val="ConsPlusNonformat"/>
        <w:jc w:val="both"/>
        <w:rPr>
          <w:rFonts w:ascii="Times New Roman" w:hAnsi="Times New Roman" w:cs="Times New Roman"/>
          <w:sz w:val="24"/>
          <w:szCs w:val="24"/>
        </w:rPr>
      </w:pPr>
      <w:r w:rsidRPr="00375EE3">
        <w:rPr>
          <w:rFonts w:ascii="Times New Roman" w:hAnsi="Times New Roman" w:cs="Times New Roman"/>
          <w:sz w:val="24"/>
          <w:szCs w:val="24"/>
        </w:rPr>
        <w:t xml:space="preserve"> Обоснование результативности бюджетных расходов к проекту муниципальной   программы Администрации Ольховского муниципального Волгоградской области на очередной финансовый год/первый год планового периода/второй год планового периода</w:t>
      </w:r>
    </w:p>
    <w:p w:rsidR="00CF732C" w:rsidRPr="00375EE3" w:rsidRDefault="00CF732C" w:rsidP="00CF732C">
      <w:pPr>
        <w:pStyle w:val="ConsPlusNonformat"/>
        <w:jc w:val="both"/>
        <w:rPr>
          <w:rFonts w:ascii="Times New Roman" w:hAnsi="Times New Roman" w:cs="Times New Roman"/>
          <w:sz w:val="24"/>
          <w:szCs w:val="24"/>
        </w:rPr>
      </w:pPr>
      <w:r w:rsidRPr="00375EE3">
        <w:rPr>
          <w:rFonts w:ascii="Times New Roman" w:hAnsi="Times New Roman" w:cs="Times New Roman"/>
          <w:b/>
          <w:sz w:val="24"/>
          <w:szCs w:val="24"/>
        </w:rPr>
        <w:t>Наименование муниципальной программы</w:t>
      </w:r>
      <w:r w:rsidRPr="00375EE3">
        <w:rPr>
          <w:rFonts w:ascii="Times New Roman" w:hAnsi="Times New Roman" w:cs="Times New Roman"/>
          <w:sz w:val="24"/>
          <w:szCs w:val="24"/>
        </w:rPr>
        <w:t>:</w:t>
      </w:r>
      <w:r w:rsidRPr="00375EE3">
        <w:rPr>
          <w:rFonts w:ascii="Times New Roman" w:hAnsi="Times New Roman" w:cs="Times New Roman"/>
          <w:color w:val="000000"/>
          <w:sz w:val="24"/>
          <w:szCs w:val="24"/>
        </w:rPr>
        <w:t xml:space="preserve"> «Межевание земельных участков, на территории  Ольховского муниципального района </w:t>
      </w:r>
      <w:r w:rsidRPr="00375EE3">
        <w:rPr>
          <w:rFonts w:ascii="Times New Roman" w:hAnsi="Times New Roman" w:cs="Times New Roman"/>
          <w:sz w:val="24"/>
          <w:szCs w:val="24"/>
        </w:rPr>
        <w:t>Волгоградской области на 2018 – 2020 годы» Администрации Ольховского муниципального района Волгоградской области.</w:t>
      </w:r>
    </w:p>
    <w:p w:rsidR="00CF732C" w:rsidRPr="00375EE3" w:rsidRDefault="00CF732C" w:rsidP="00CF732C">
      <w:pPr>
        <w:pStyle w:val="ConsPlusNonformat"/>
        <w:jc w:val="both"/>
        <w:rPr>
          <w:rFonts w:ascii="Times New Roman" w:hAnsi="Times New Roman" w:cs="Times New Roman"/>
          <w:sz w:val="24"/>
          <w:szCs w:val="24"/>
        </w:rPr>
      </w:pPr>
      <w:r w:rsidRPr="00375EE3">
        <w:rPr>
          <w:rFonts w:ascii="Times New Roman" w:hAnsi="Times New Roman" w:cs="Times New Roman"/>
          <w:b/>
          <w:sz w:val="24"/>
          <w:szCs w:val="24"/>
        </w:rPr>
        <w:t>Ответственный исполнитель муниципальной программы</w:t>
      </w:r>
      <w:r w:rsidRPr="00375EE3">
        <w:rPr>
          <w:rFonts w:ascii="Times New Roman" w:hAnsi="Times New Roman" w:cs="Times New Roman"/>
          <w:sz w:val="24"/>
          <w:szCs w:val="24"/>
        </w:rPr>
        <w:t>: отдел экономики и управления имуществом Администрации Ольховского муниципального района Волгоградской области.</w:t>
      </w:r>
    </w:p>
    <w:p w:rsidR="00CF732C" w:rsidRPr="00E21111" w:rsidRDefault="00CF732C" w:rsidP="00CF732C">
      <w:pPr>
        <w:pStyle w:val="ConsPlusNormal0"/>
        <w:jc w:val="center"/>
        <w:rPr>
          <w:rFonts w:ascii="Times New Roman" w:hAnsi="Times New Roman" w:cs="Times New Roman"/>
          <w:sz w:val="22"/>
          <w:szCs w:val="22"/>
        </w:rPr>
      </w:pPr>
      <w:bookmarkStart w:id="6" w:name="P556"/>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933"/>
        <w:gridCol w:w="2880"/>
        <w:gridCol w:w="2027"/>
        <w:gridCol w:w="1980"/>
        <w:gridCol w:w="1440"/>
        <w:gridCol w:w="2160"/>
      </w:tblGrid>
      <w:tr w:rsidR="00CF732C" w:rsidRPr="00E21111" w:rsidTr="00411894">
        <w:trPr>
          <w:trHeight w:val="1950"/>
        </w:trPr>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 xml:space="preserve">N </w:t>
            </w:r>
            <w:proofErr w:type="gramStart"/>
            <w:r w:rsidRPr="00E21111">
              <w:rPr>
                <w:rFonts w:ascii="Times New Roman" w:hAnsi="Times New Roman" w:cs="Times New Roman"/>
                <w:sz w:val="22"/>
                <w:szCs w:val="22"/>
              </w:rPr>
              <w:t>п</w:t>
            </w:r>
            <w:proofErr w:type="gramEnd"/>
            <w:r w:rsidRPr="00E21111">
              <w:rPr>
                <w:rFonts w:ascii="Times New Roman" w:hAnsi="Times New Roman" w:cs="Times New Roman"/>
                <w:sz w:val="22"/>
                <w:szCs w:val="22"/>
              </w:rPr>
              <w:t>/п</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Наименование основного мероприятия, непосредственного результата реализации мероприятия</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Источник финансирования</w:t>
            </w:r>
          </w:p>
        </w:tc>
        <w:tc>
          <w:tcPr>
            <w:tcW w:w="2027" w:type="dxa"/>
          </w:tcPr>
          <w:p w:rsidR="00CF732C" w:rsidRPr="00E21111" w:rsidRDefault="00CF732C" w:rsidP="00411894">
            <w:pPr>
              <w:pStyle w:val="ConsPlusNormal0"/>
              <w:ind w:firstLine="0"/>
              <w:jc w:val="center"/>
              <w:rPr>
                <w:rFonts w:ascii="Times New Roman" w:hAnsi="Times New Roman" w:cs="Times New Roman"/>
                <w:sz w:val="22"/>
                <w:szCs w:val="22"/>
              </w:rPr>
            </w:pPr>
            <w:bookmarkStart w:id="7" w:name="P568"/>
            <w:bookmarkEnd w:id="7"/>
            <w:r w:rsidRPr="00E21111">
              <w:rPr>
                <w:rFonts w:ascii="Times New Roman" w:hAnsi="Times New Roman" w:cs="Times New Roman"/>
                <w:sz w:val="22"/>
                <w:szCs w:val="22"/>
              </w:rPr>
              <w:t>Предусмотрено проектом муниципальной программы</w:t>
            </w:r>
          </w:p>
        </w:tc>
        <w:tc>
          <w:tcPr>
            <w:tcW w:w="1980" w:type="dxa"/>
          </w:tcPr>
          <w:p w:rsidR="00CF732C" w:rsidRPr="00E21111" w:rsidRDefault="00CF732C" w:rsidP="00411894">
            <w:pPr>
              <w:pStyle w:val="ConsPlusNormal0"/>
              <w:ind w:firstLine="0"/>
              <w:jc w:val="center"/>
              <w:rPr>
                <w:rFonts w:ascii="Times New Roman" w:hAnsi="Times New Roman" w:cs="Times New Roman"/>
                <w:sz w:val="22"/>
                <w:szCs w:val="22"/>
              </w:rPr>
            </w:pPr>
            <w:bookmarkStart w:id="8" w:name="P569"/>
            <w:bookmarkEnd w:id="8"/>
            <w:r w:rsidRPr="00E21111">
              <w:rPr>
                <w:rFonts w:ascii="Times New Roman" w:hAnsi="Times New Roman" w:cs="Times New Roman"/>
                <w:sz w:val="22"/>
                <w:szCs w:val="22"/>
              </w:rPr>
              <w:t>Предусмотрено решением о районном  бюджете на очередной финансовый год и плановый период</w:t>
            </w:r>
          </w:p>
        </w:tc>
        <w:tc>
          <w:tcPr>
            <w:tcW w:w="1440" w:type="dxa"/>
          </w:tcPr>
          <w:p w:rsidR="00CF732C" w:rsidRPr="00E21111" w:rsidRDefault="00CF732C" w:rsidP="00411894">
            <w:pPr>
              <w:pStyle w:val="ConsPlusNormal0"/>
              <w:ind w:firstLine="0"/>
              <w:jc w:val="center"/>
              <w:rPr>
                <w:rFonts w:ascii="Times New Roman" w:hAnsi="Times New Roman" w:cs="Times New Roman"/>
                <w:sz w:val="22"/>
                <w:szCs w:val="22"/>
              </w:rPr>
            </w:pPr>
            <w:bookmarkStart w:id="9" w:name="P570"/>
            <w:bookmarkEnd w:id="9"/>
            <w:r w:rsidRPr="00E21111">
              <w:rPr>
                <w:rFonts w:ascii="Times New Roman" w:hAnsi="Times New Roman" w:cs="Times New Roman"/>
                <w:sz w:val="22"/>
                <w:szCs w:val="22"/>
              </w:rPr>
              <w:t xml:space="preserve">Отклонение </w:t>
            </w:r>
            <w:hyperlink w:anchor="P855" w:history="1">
              <w:r w:rsidRPr="00E21111">
                <w:rPr>
                  <w:rFonts w:ascii="Times New Roman" w:hAnsi="Times New Roman" w:cs="Times New Roman"/>
                  <w:color w:val="0000FF"/>
                  <w:sz w:val="22"/>
                  <w:szCs w:val="22"/>
                </w:rPr>
                <w:t>*</w:t>
              </w:r>
            </w:hyperlink>
          </w:p>
        </w:tc>
        <w:tc>
          <w:tcPr>
            <w:tcW w:w="2160" w:type="dxa"/>
          </w:tcPr>
          <w:p w:rsidR="00CF732C" w:rsidRPr="00E21111" w:rsidRDefault="00CF732C" w:rsidP="00411894">
            <w:pPr>
              <w:pStyle w:val="ConsPlusNormal0"/>
              <w:ind w:firstLine="0"/>
              <w:jc w:val="center"/>
              <w:rPr>
                <w:rFonts w:ascii="Times New Roman" w:hAnsi="Times New Roman" w:cs="Times New Roman"/>
                <w:sz w:val="22"/>
                <w:szCs w:val="22"/>
              </w:rPr>
            </w:pPr>
            <w:bookmarkStart w:id="10" w:name="P571"/>
            <w:bookmarkEnd w:id="10"/>
            <w:r w:rsidRPr="00E21111">
              <w:rPr>
                <w:rFonts w:ascii="Times New Roman" w:hAnsi="Times New Roman" w:cs="Times New Roman"/>
                <w:sz w:val="22"/>
                <w:szCs w:val="22"/>
              </w:rPr>
              <w:t>Обоснование отклонения (включения в муниципальную программу)</w:t>
            </w: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w:t>
            </w:r>
          </w:p>
        </w:tc>
        <w:tc>
          <w:tcPr>
            <w:tcW w:w="3933"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4</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7</w:t>
            </w: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w:t>
            </w:r>
          </w:p>
        </w:tc>
        <w:tc>
          <w:tcPr>
            <w:tcW w:w="3933"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предварительных схем межевания земельных участков.</w:t>
            </w:r>
          </w:p>
          <w:p w:rsidR="00CF732C" w:rsidRPr="00E21111" w:rsidRDefault="00CF732C" w:rsidP="00411894">
            <w:pPr>
              <w:pStyle w:val="ConsPlusNormal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11.1</w:t>
            </w:r>
          </w:p>
        </w:tc>
        <w:tc>
          <w:tcPr>
            <w:tcW w:w="3933" w:type="dxa"/>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Схема расположения</w:t>
            </w:r>
            <w:r>
              <w:rPr>
                <w:rFonts w:ascii="Times New Roman" w:hAnsi="Times New Roman" w:cs="Times New Roman"/>
              </w:rPr>
              <w:t xml:space="preserve"> </w:t>
            </w:r>
            <w:r w:rsidRPr="00E21111">
              <w:rPr>
                <w:rFonts w:ascii="Times New Roman" w:hAnsi="Times New Roman" w:cs="Times New Roman"/>
              </w:rPr>
              <w:t>земельного участка на кадастровом плане территории в кадастровом квартале</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w:t>
            </w:r>
            <w:r w:rsidRPr="00E21111">
              <w:rPr>
                <w:rFonts w:ascii="Times New Roman" w:hAnsi="Times New Roman" w:cs="Times New Roman"/>
                <w:sz w:val="22"/>
                <w:szCs w:val="22"/>
              </w:rPr>
              <w:lastRenderedPageBreak/>
              <w:t>2</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шт.</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12.1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 на межевание земельных участков.</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13.1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Муниципальные контракты на межевание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44</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Организация выполнения межевания земельных участков</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2692,7</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jc w:val="center"/>
              <w:rPr>
                <w:rFonts w:ascii="Times New Roman" w:hAnsi="Times New Roman" w:cs="Times New Roman"/>
              </w:rPr>
            </w:pPr>
          </w:p>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2692,7</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w:t>
            </w:r>
            <w:r w:rsidRPr="00E21111">
              <w:rPr>
                <w:rFonts w:ascii="Times New Roman" w:hAnsi="Times New Roman" w:cs="Times New Roman"/>
                <w:sz w:val="22"/>
                <w:szCs w:val="22"/>
              </w:rPr>
              <w:lastRenderedPageBreak/>
              <w:t>4.1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 xml:space="preserve">Межевые планы земельных участков </w:t>
            </w:r>
            <w:r w:rsidRPr="00E21111">
              <w:rPr>
                <w:rFonts w:ascii="Times New Roman" w:hAnsi="Times New Roman" w:cs="Times New Roman"/>
                <w:sz w:val="22"/>
                <w:szCs w:val="22"/>
              </w:rPr>
              <w:lastRenderedPageBreak/>
              <w:t xml:space="preserve">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2692,7</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55</w:t>
            </w:r>
          </w:p>
        </w:tc>
        <w:tc>
          <w:tcPr>
            <w:tcW w:w="3933" w:type="dxa"/>
            <w:vMerge w:val="restart"/>
          </w:tcPr>
          <w:p w:rsidR="00CF732C" w:rsidRPr="00E21111" w:rsidRDefault="00CF732C" w:rsidP="00411894">
            <w:pPr>
              <w:snapToGrid w:val="0"/>
              <w:jc w:val="center"/>
              <w:rPr>
                <w:rFonts w:ascii="Times New Roman" w:hAnsi="Times New Roman" w:cs="Times New Roman"/>
              </w:rPr>
            </w:pPr>
          </w:p>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Организация постановки земельных участков на государственный кадастровый учет.</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55.1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66</w:t>
            </w:r>
          </w:p>
        </w:tc>
        <w:tc>
          <w:tcPr>
            <w:tcW w:w="3933"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Регистрация права собственности на земельные участки Ольховским муниципальным районом Волгоградской области</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66.1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на земельные участки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77</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Подготовка информационных сообщений о наличии земельных участков в собственности Ольховского муниципального района, передаваемых </w:t>
            </w:r>
            <w:r w:rsidRPr="00E21111">
              <w:rPr>
                <w:rFonts w:ascii="Times New Roman" w:hAnsi="Times New Roman" w:cs="Times New Roman"/>
                <w:sz w:val="22"/>
                <w:szCs w:val="22"/>
              </w:rPr>
              <w:lastRenderedPageBreak/>
              <w:t>в долгосрочную аренду</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77.1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3 </w:t>
            </w:r>
            <w:proofErr w:type="gramStart"/>
            <w:r w:rsidRPr="00E21111">
              <w:rPr>
                <w:rFonts w:ascii="Times New Roman" w:hAnsi="Times New Roman" w:cs="Times New Roman"/>
                <w:sz w:val="22"/>
                <w:szCs w:val="22"/>
              </w:rPr>
              <w:t>информационных</w:t>
            </w:r>
            <w:proofErr w:type="gramEnd"/>
            <w:r w:rsidRPr="00E21111">
              <w:rPr>
                <w:rFonts w:ascii="Times New Roman" w:hAnsi="Times New Roman" w:cs="Times New Roman"/>
                <w:sz w:val="22"/>
                <w:szCs w:val="22"/>
              </w:rPr>
              <w:t xml:space="preserve"> сообщения</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88</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w:t>
            </w:r>
            <w:proofErr w:type="gramStart"/>
            <w:r w:rsidRPr="00E21111">
              <w:rPr>
                <w:rFonts w:ascii="Times New Roman" w:hAnsi="Times New Roman" w:cs="Times New Roman"/>
                <w:sz w:val="22"/>
                <w:szCs w:val="22"/>
              </w:rPr>
              <w:t>Волгоградская</w:t>
            </w:r>
            <w:proofErr w:type="gramEnd"/>
            <w:r w:rsidRPr="00E21111">
              <w:rPr>
                <w:rFonts w:ascii="Times New Roman" w:hAnsi="Times New Roman" w:cs="Times New Roman"/>
                <w:sz w:val="22"/>
                <w:szCs w:val="22"/>
              </w:rPr>
              <w:t xml:space="preserve"> правда».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88.1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3 технических задания для заключения муниципального контракта для опубликования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99</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 для размещения информационных сообщений в газете «</w:t>
            </w:r>
            <w:proofErr w:type="gramStart"/>
            <w:r w:rsidRPr="00E21111">
              <w:rPr>
                <w:rFonts w:ascii="Times New Roman" w:hAnsi="Times New Roman" w:cs="Times New Roman"/>
                <w:sz w:val="22"/>
                <w:szCs w:val="22"/>
              </w:rPr>
              <w:t>Волгоградская</w:t>
            </w:r>
            <w:proofErr w:type="gramEnd"/>
            <w:r w:rsidRPr="00E21111">
              <w:rPr>
                <w:rFonts w:ascii="Times New Roman" w:hAnsi="Times New Roman" w:cs="Times New Roman"/>
                <w:sz w:val="22"/>
                <w:szCs w:val="22"/>
              </w:rPr>
              <w:t xml:space="preserve"> правда»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99.1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3 Муниципальных контракта на опубликование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110</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Опубликование информационных сообщений в газете «</w:t>
            </w:r>
            <w:proofErr w:type="gramStart"/>
            <w:r w:rsidRPr="00E21111">
              <w:rPr>
                <w:rFonts w:ascii="Times New Roman" w:hAnsi="Times New Roman" w:cs="Times New Roman"/>
                <w:sz w:val="22"/>
                <w:szCs w:val="22"/>
              </w:rPr>
              <w:t>Волгоградская</w:t>
            </w:r>
            <w:proofErr w:type="gramEnd"/>
            <w:r w:rsidRPr="00E21111">
              <w:rPr>
                <w:rFonts w:ascii="Times New Roman" w:hAnsi="Times New Roman" w:cs="Times New Roman"/>
                <w:sz w:val="22"/>
                <w:szCs w:val="22"/>
              </w:rPr>
              <w:t xml:space="preserve"> правда».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rPr>
          <w:trHeight w:val="1642"/>
        </w:trPr>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110.1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111</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Прием заявлений от граждан, желающих заключить договора аренды на земельные участки.</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111.1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Заявления граждан о предоставлении  свободных земельных участках общей площадью </w:t>
            </w:r>
            <w:smartTag w:uri="urn:schemas-microsoft-com:office:smarttags" w:element="metricconverter">
              <w:smartTagPr>
                <w:attr w:name="ProductID" w:val="6731,7 га"/>
              </w:smartTagPr>
              <w:r w:rsidRPr="00E21111">
                <w:rPr>
                  <w:rFonts w:ascii="Times New Roman" w:hAnsi="Times New Roman" w:cs="Times New Roman"/>
                  <w:sz w:val="22"/>
                  <w:szCs w:val="22"/>
                </w:rPr>
                <w:t>6731,7 га</w:t>
              </w:r>
            </w:smartTag>
            <w:r w:rsidRPr="00E21111">
              <w:rPr>
                <w:rFonts w:ascii="Times New Roman" w:hAnsi="Times New Roman" w:cs="Times New Roman"/>
                <w:sz w:val="22"/>
                <w:szCs w:val="22"/>
              </w:rPr>
              <w:t xml:space="preserve"> в аренду.</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12</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roofErr w:type="gramStart"/>
            <w:r w:rsidRPr="00E21111">
              <w:rPr>
                <w:rFonts w:ascii="Times New Roman" w:hAnsi="Times New Roman" w:cs="Times New Roman"/>
                <w:color w:val="000000"/>
                <w:sz w:val="22"/>
                <w:szCs w:val="22"/>
              </w:rPr>
              <w:t xml:space="preserve">Подготовка технического задания для организации и проведения конкурсных процедур на заключение муниципального контракта </w:t>
            </w:r>
            <w:r w:rsidRPr="00E21111">
              <w:rPr>
                <w:rFonts w:ascii="Times New Roman" w:hAnsi="Times New Roman" w:cs="Times New Roman"/>
                <w:sz w:val="22"/>
                <w:szCs w:val="22"/>
              </w:rPr>
              <w:t xml:space="preserve">Проведение </w:t>
            </w:r>
            <w:r w:rsidRPr="00E21111">
              <w:rPr>
                <w:rFonts w:ascii="Times New Roman" w:hAnsi="Times New Roman" w:cs="Times New Roman"/>
                <w:sz w:val="22"/>
                <w:szCs w:val="22"/>
              </w:rPr>
              <w:lastRenderedPageBreak/>
              <w:t xml:space="preserve">конкурсных процедур на заключение муниципального контракта по подготовке землеустроительной документации по описанию местоположения границ </w:t>
            </w:r>
            <w:r w:rsidRPr="00E21111">
              <w:rPr>
                <w:rFonts w:ascii="Times New Roman" w:hAnsi="Times New Roman" w:cs="Times New Roman"/>
                <w:color w:val="000000"/>
                <w:sz w:val="22"/>
                <w:szCs w:val="22"/>
              </w:rPr>
              <w:t>населенных пунктов Ольховского района Волгоградской области:</w:t>
            </w:r>
            <w:r w:rsidRPr="00E21111">
              <w:rPr>
                <w:rFonts w:ascii="Times New Roman" w:hAnsi="Times New Roman" w:cs="Times New Roman"/>
                <w:sz w:val="22"/>
                <w:szCs w:val="22"/>
              </w:rPr>
              <w:t xml:space="preserve"> х. Гурово,  х. Новоольховка,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xml:space="preserve"> Октябрьский,</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Зензеватка,</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Каменный Брод,  с. Михайловка, пос. Госконюшня, с. Рыбинка,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Нежинский, х. Погожья Балка, х. Песковатский, с. Клиновка</w:t>
            </w:r>
            <w:proofErr w:type="gramEnd"/>
            <w:r w:rsidRPr="00E21111">
              <w:rPr>
                <w:rFonts w:ascii="Times New Roman" w:hAnsi="Times New Roman" w:cs="Times New Roman"/>
                <w:sz w:val="22"/>
                <w:szCs w:val="22"/>
              </w:rPr>
              <w:t xml:space="preserve">, </w:t>
            </w:r>
            <w:proofErr w:type="gramStart"/>
            <w:r w:rsidRPr="00E21111">
              <w:rPr>
                <w:rFonts w:ascii="Times New Roman" w:hAnsi="Times New Roman" w:cs="Times New Roman"/>
                <w:sz w:val="22"/>
                <w:szCs w:val="22"/>
              </w:rPr>
              <w:t>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 Солодча, с. Дмитриевка, с. Стефанидовка, с. Тишанка, с. Захаровка, железнодорожная станция Захаровка, с. Липовка, х. Щепкин</w:t>
            </w:r>
            <w:proofErr w:type="gramEnd"/>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p>
        </w:tc>
        <w:tc>
          <w:tcPr>
            <w:tcW w:w="1980" w:type="dxa"/>
          </w:tcPr>
          <w:p w:rsidR="00CF732C" w:rsidRPr="00E21111" w:rsidRDefault="00CF732C" w:rsidP="00411894">
            <w:pPr>
              <w:pStyle w:val="ConsPlusNormal0"/>
              <w:jc w:val="center"/>
              <w:rPr>
                <w:rFonts w:ascii="Times New Roman" w:hAnsi="Times New Roman" w:cs="Times New Roman"/>
                <w:sz w:val="22"/>
                <w:szCs w:val="22"/>
              </w:rPr>
            </w:pPr>
          </w:p>
        </w:tc>
        <w:tc>
          <w:tcPr>
            <w:tcW w:w="1440" w:type="dxa"/>
          </w:tcPr>
          <w:p w:rsidR="00CF732C" w:rsidRPr="00E21111" w:rsidRDefault="00CF732C" w:rsidP="00411894">
            <w:pPr>
              <w:pStyle w:val="ConsPlusNormal0"/>
              <w:jc w:val="center"/>
              <w:rPr>
                <w:rFonts w:ascii="Times New Roman" w:hAnsi="Times New Roman" w:cs="Times New Roman"/>
                <w:sz w:val="22"/>
                <w:szCs w:val="22"/>
              </w:rPr>
            </w:pP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Х</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Х</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112.1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Техническое задание для заключения муниципального контракта   по описанию местоположения границ </w:t>
            </w:r>
            <w:r w:rsidRPr="00E21111">
              <w:rPr>
                <w:rFonts w:ascii="Times New Roman" w:hAnsi="Times New Roman" w:cs="Times New Roman"/>
                <w:color w:val="000000"/>
                <w:sz w:val="22"/>
                <w:szCs w:val="22"/>
              </w:rPr>
              <w:t>населенных пунктов Ольховского района</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113</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roofErr w:type="gramStart"/>
            <w:r w:rsidRPr="00E21111">
              <w:rPr>
                <w:rFonts w:ascii="Times New Roman" w:hAnsi="Times New Roman" w:cs="Times New Roman"/>
                <w:sz w:val="22"/>
                <w:szCs w:val="22"/>
              </w:rPr>
              <w:t xml:space="preserve">Проведение конкурсных процедур на заключение муниципального контракта по описанию местоположения границ </w:t>
            </w:r>
            <w:r w:rsidRPr="00E21111">
              <w:rPr>
                <w:rFonts w:ascii="Times New Roman" w:hAnsi="Times New Roman" w:cs="Times New Roman"/>
                <w:color w:val="000000"/>
                <w:sz w:val="22"/>
                <w:szCs w:val="22"/>
              </w:rPr>
              <w:t>населенных пунктов Ольховского района Волгоградской области:</w:t>
            </w:r>
            <w:r w:rsidRPr="00E21111">
              <w:rPr>
                <w:rFonts w:ascii="Times New Roman" w:hAnsi="Times New Roman" w:cs="Times New Roman"/>
                <w:sz w:val="22"/>
                <w:szCs w:val="22"/>
              </w:rPr>
              <w:t xml:space="preserve"> х. Гурово,  х. Новоольховка,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xml:space="preserve"> Октябрьский,</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Зензеватка,</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xml:space="preserve">. Каменный Брод,  с. Михайловка, пос. </w:t>
            </w:r>
            <w:r w:rsidRPr="00E21111">
              <w:rPr>
                <w:rFonts w:ascii="Times New Roman" w:hAnsi="Times New Roman" w:cs="Times New Roman"/>
                <w:sz w:val="22"/>
                <w:szCs w:val="22"/>
              </w:rPr>
              <w:lastRenderedPageBreak/>
              <w:t>Госконюшня, с. Рыбинка,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w:t>
            </w:r>
            <w:proofErr w:type="gramEnd"/>
            <w:r w:rsidRPr="00E21111">
              <w:rPr>
                <w:rFonts w:ascii="Times New Roman" w:hAnsi="Times New Roman" w:cs="Times New Roman"/>
                <w:sz w:val="22"/>
                <w:szCs w:val="22"/>
              </w:rPr>
              <w:t xml:space="preserve">, </w:t>
            </w:r>
            <w:proofErr w:type="gramStart"/>
            <w:r w:rsidRPr="00E21111">
              <w:rPr>
                <w:rFonts w:ascii="Times New Roman" w:hAnsi="Times New Roman" w:cs="Times New Roman"/>
                <w:sz w:val="22"/>
                <w:szCs w:val="22"/>
              </w:rPr>
              <w:t>с. Киреево, х. Разуваев, с. Солодча, с. Дмитриевка, с. Стефанидовка, с. Тишанка, с. Захаровка, железнодорожная станция Захаровка, с. Липовка, х. Щепкин</w:t>
            </w:r>
            <w:proofErr w:type="gramEnd"/>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2800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2800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113.1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proofErr w:type="gramStart"/>
            <w:r w:rsidRPr="00E21111">
              <w:rPr>
                <w:rFonts w:ascii="Times New Roman" w:hAnsi="Times New Roman" w:cs="Times New Roman"/>
                <w:sz w:val="22"/>
                <w:szCs w:val="22"/>
              </w:rPr>
              <w:t xml:space="preserve">Муниципальные контракты по  описанию местоположения границ </w:t>
            </w:r>
            <w:r w:rsidRPr="00E21111">
              <w:rPr>
                <w:rFonts w:ascii="Times New Roman" w:hAnsi="Times New Roman" w:cs="Times New Roman"/>
                <w:color w:val="000000"/>
                <w:sz w:val="22"/>
                <w:szCs w:val="22"/>
              </w:rPr>
              <w:t>населенных пунктов Ольховского района Волгоградской области:</w:t>
            </w:r>
            <w:r w:rsidRPr="00E21111">
              <w:rPr>
                <w:rFonts w:ascii="Times New Roman" w:hAnsi="Times New Roman" w:cs="Times New Roman"/>
                <w:sz w:val="22"/>
                <w:szCs w:val="22"/>
              </w:rPr>
              <w:t xml:space="preserve"> </w:t>
            </w:r>
            <w:r w:rsidRPr="00E21111">
              <w:rPr>
                <w:rFonts w:ascii="Times New Roman" w:hAnsi="Times New Roman" w:cs="Times New Roman"/>
                <w:color w:val="000000"/>
                <w:sz w:val="22"/>
                <w:szCs w:val="22"/>
              </w:rPr>
              <w:t>:</w:t>
            </w:r>
            <w:r w:rsidRPr="00E21111">
              <w:rPr>
                <w:rFonts w:ascii="Times New Roman" w:hAnsi="Times New Roman" w:cs="Times New Roman"/>
                <w:sz w:val="22"/>
                <w:szCs w:val="22"/>
              </w:rPr>
              <w:t xml:space="preserve"> х. Гурово,  х. Новоольховка,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xml:space="preserve"> Октябрьский,</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Зензеватка,</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Каменный Брод,  с. Михайловка, пос. Госконюшня, с. Рыбинка,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w:t>
            </w:r>
            <w:proofErr w:type="gramEnd"/>
            <w:r w:rsidRPr="00E21111">
              <w:rPr>
                <w:rFonts w:ascii="Times New Roman" w:hAnsi="Times New Roman" w:cs="Times New Roman"/>
                <w:sz w:val="22"/>
                <w:szCs w:val="22"/>
              </w:rPr>
              <w:t xml:space="preserve">. </w:t>
            </w:r>
            <w:proofErr w:type="gramStart"/>
            <w:r w:rsidRPr="00E21111">
              <w:rPr>
                <w:rFonts w:ascii="Times New Roman" w:hAnsi="Times New Roman" w:cs="Times New Roman"/>
                <w:sz w:val="22"/>
                <w:szCs w:val="22"/>
              </w:rPr>
              <w:t>Солодча, с. Дмитриевка, с. Стефанидовка, с. Тишанка, с. Захаровка, железнодорожная станция Захаровка, с. Липовка, х. Щепкин</w:t>
            </w:r>
            <w:proofErr w:type="gramEnd"/>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2800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114</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proofErr w:type="gramStart"/>
            <w:r w:rsidRPr="00E21111">
              <w:rPr>
                <w:rFonts w:ascii="Times New Roman" w:hAnsi="Times New Roman" w:cs="Times New Roman"/>
                <w:sz w:val="22"/>
                <w:szCs w:val="22"/>
              </w:rPr>
              <w:t xml:space="preserve">Подготовка землеустроительной документация по описанию </w:t>
            </w:r>
            <w:r w:rsidRPr="00E21111">
              <w:rPr>
                <w:rFonts w:ascii="Times New Roman" w:hAnsi="Times New Roman" w:cs="Times New Roman"/>
                <w:sz w:val="22"/>
                <w:szCs w:val="22"/>
              </w:rPr>
              <w:lastRenderedPageBreak/>
              <w:t xml:space="preserve">местоположения границ </w:t>
            </w:r>
            <w:r w:rsidRPr="00E21111">
              <w:rPr>
                <w:rFonts w:ascii="Times New Roman" w:hAnsi="Times New Roman" w:cs="Times New Roman"/>
                <w:color w:val="000000"/>
                <w:sz w:val="22"/>
                <w:szCs w:val="22"/>
              </w:rPr>
              <w:t>населенных пунктов Ольховского района Волгоградской области:</w:t>
            </w:r>
            <w:r w:rsidRPr="00E21111">
              <w:rPr>
                <w:rFonts w:ascii="Times New Roman" w:hAnsi="Times New Roman" w:cs="Times New Roman"/>
                <w:sz w:val="22"/>
                <w:szCs w:val="22"/>
              </w:rPr>
              <w:t xml:space="preserve"> </w:t>
            </w:r>
            <w:r w:rsidRPr="00E21111">
              <w:rPr>
                <w:rFonts w:ascii="Times New Roman" w:hAnsi="Times New Roman" w:cs="Times New Roman"/>
                <w:color w:val="000000"/>
                <w:sz w:val="22"/>
                <w:szCs w:val="22"/>
              </w:rPr>
              <w:t>:</w:t>
            </w:r>
            <w:r w:rsidRPr="00E21111">
              <w:rPr>
                <w:rFonts w:ascii="Times New Roman" w:hAnsi="Times New Roman" w:cs="Times New Roman"/>
                <w:sz w:val="22"/>
                <w:szCs w:val="22"/>
              </w:rPr>
              <w:t xml:space="preserve"> х. Гурово,  х. Новоольховка,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xml:space="preserve"> Октябрьский,</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Зензеватка,</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Каменный Брод,  с. Михайловка, пос. Госконюшня, с. Рыбинка,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w:t>
            </w:r>
            <w:proofErr w:type="gramEnd"/>
            <w:r w:rsidRPr="00E21111">
              <w:rPr>
                <w:rFonts w:ascii="Times New Roman" w:hAnsi="Times New Roman" w:cs="Times New Roman"/>
                <w:sz w:val="22"/>
                <w:szCs w:val="22"/>
              </w:rPr>
              <w:t xml:space="preserve">, </w:t>
            </w:r>
            <w:proofErr w:type="gramStart"/>
            <w:r w:rsidRPr="00E21111">
              <w:rPr>
                <w:rFonts w:ascii="Times New Roman" w:hAnsi="Times New Roman" w:cs="Times New Roman"/>
                <w:sz w:val="22"/>
                <w:szCs w:val="22"/>
              </w:rPr>
              <w:t>с. Солодча, с. Дмитриевка, с. Стефанидовка, с. Тишанка, с. Захаровка, железнодорожная станция Захаровка, с. Липовка, х. Щепкин</w:t>
            </w:r>
            <w:proofErr w:type="gramEnd"/>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114.1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proofErr w:type="gramStart"/>
            <w:r w:rsidRPr="00E21111">
              <w:rPr>
                <w:rFonts w:ascii="Times New Roman" w:hAnsi="Times New Roman" w:cs="Times New Roman"/>
                <w:sz w:val="22"/>
                <w:szCs w:val="22"/>
              </w:rPr>
              <w:t xml:space="preserve">Землеустроительная документация по описанию местоположения границ </w:t>
            </w:r>
            <w:r w:rsidRPr="00E21111">
              <w:rPr>
                <w:rFonts w:ascii="Times New Roman" w:hAnsi="Times New Roman" w:cs="Times New Roman"/>
                <w:color w:val="000000"/>
                <w:sz w:val="22"/>
                <w:szCs w:val="22"/>
              </w:rPr>
              <w:t>населенных пунктов Ольховского района Волгоградской области:</w:t>
            </w:r>
            <w:r w:rsidRPr="00E21111">
              <w:rPr>
                <w:rFonts w:ascii="Times New Roman" w:hAnsi="Times New Roman" w:cs="Times New Roman"/>
                <w:sz w:val="22"/>
                <w:szCs w:val="22"/>
              </w:rPr>
              <w:t xml:space="preserve"> </w:t>
            </w:r>
            <w:r w:rsidRPr="00E21111">
              <w:rPr>
                <w:rFonts w:ascii="Times New Roman" w:hAnsi="Times New Roman" w:cs="Times New Roman"/>
                <w:color w:val="000000"/>
                <w:sz w:val="22"/>
                <w:szCs w:val="22"/>
              </w:rPr>
              <w:t>:</w:t>
            </w:r>
            <w:r w:rsidRPr="00E21111">
              <w:rPr>
                <w:rFonts w:ascii="Times New Roman" w:hAnsi="Times New Roman" w:cs="Times New Roman"/>
                <w:sz w:val="22"/>
                <w:szCs w:val="22"/>
              </w:rPr>
              <w:t xml:space="preserve"> х. Гурово,  х. Новоольховка,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xml:space="preserve"> Октябрьский,</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Зензеватка,</w:t>
            </w:r>
            <w:r w:rsidRPr="00E21111">
              <w:rPr>
                <w:rFonts w:ascii="Times New Roman" w:hAnsi="Times New Roman" w:cs="Times New Roman"/>
                <w:color w:val="000000"/>
                <w:sz w:val="22"/>
                <w:szCs w:val="22"/>
              </w:rPr>
              <w:t xml:space="preserve"> с</w:t>
            </w:r>
            <w:r w:rsidRPr="00E21111">
              <w:rPr>
                <w:rFonts w:ascii="Times New Roman" w:hAnsi="Times New Roman" w:cs="Times New Roman"/>
                <w:sz w:val="22"/>
                <w:szCs w:val="22"/>
              </w:rPr>
              <w:t>. Каменный Брод,  с. Михайловка, пос. Госконюшня, с. Рыбинка,</w:t>
            </w:r>
            <w:r w:rsidRPr="00E21111">
              <w:rPr>
                <w:rFonts w:ascii="Times New Roman" w:hAnsi="Times New Roman" w:cs="Times New Roman"/>
                <w:color w:val="000000"/>
                <w:sz w:val="22"/>
                <w:szCs w:val="22"/>
              </w:rPr>
              <w:t xml:space="preserve"> п</w:t>
            </w:r>
            <w:r w:rsidRPr="00E21111">
              <w:rPr>
                <w:rFonts w:ascii="Times New Roman" w:hAnsi="Times New Roman" w:cs="Times New Roman"/>
                <w:sz w:val="22"/>
                <w:szCs w:val="22"/>
              </w:rPr>
              <w:t>. Нежинский, х. Погожья Балка, х. Песковатский, с. Клиновка, с. Ягодное, с. Новороссийское, с. Гусевка, х. Забурунный, железнодорожные разъезды Забурунный и Красноиловлинский, с. Романовка, х. Студеновка, с. Киреево, х. Разуваев, с</w:t>
            </w:r>
            <w:proofErr w:type="gramEnd"/>
            <w:r w:rsidRPr="00E21111">
              <w:rPr>
                <w:rFonts w:ascii="Times New Roman" w:hAnsi="Times New Roman" w:cs="Times New Roman"/>
                <w:sz w:val="22"/>
                <w:szCs w:val="22"/>
              </w:rPr>
              <w:t xml:space="preserve">. </w:t>
            </w:r>
            <w:proofErr w:type="gramStart"/>
            <w:r w:rsidRPr="00E21111">
              <w:rPr>
                <w:rFonts w:ascii="Times New Roman" w:hAnsi="Times New Roman" w:cs="Times New Roman"/>
                <w:sz w:val="22"/>
                <w:szCs w:val="22"/>
              </w:rPr>
              <w:t xml:space="preserve">Солодча, с. Дмитриевка, с. Стефанидовка, с. Тишанка, с. Захаровка, железнодорожная станция </w:t>
            </w:r>
            <w:r w:rsidRPr="00E21111">
              <w:rPr>
                <w:rFonts w:ascii="Times New Roman" w:hAnsi="Times New Roman" w:cs="Times New Roman"/>
                <w:sz w:val="22"/>
                <w:szCs w:val="22"/>
              </w:rPr>
              <w:lastRenderedPageBreak/>
              <w:t>Захаровка, с. Липовка, х. Щепкин</w:t>
            </w:r>
            <w:proofErr w:type="gramEnd"/>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115</w:t>
            </w:r>
          </w:p>
        </w:tc>
        <w:tc>
          <w:tcPr>
            <w:tcW w:w="3933"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Внесение сведений о местоположении границ </w:t>
            </w:r>
            <w:r w:rsidRPr="00E21111">
              <w:rPr>
                <w:rFonts w:ascii="Times New Roman" w:hAnsi="Times New Roman" w:cs="Times New Roman"/>
                <w:color w:val="000000"/>
              </w:rPr>
              <w:t>населенных пунктов в ЕГРН.</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b/>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b/>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b/>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b/>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115.1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Выписка из ЕГРН</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116</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Подготовка технического задания для организации и проведения конкурсных процедур  на заключение  муниципального контракта на </w:t>
            </w:r>
            <w:r w:rsidRPr="00E21111">
              <w:rPr>
                <w:rFonts w:ascii="Times New Roman" w:hAnsi="Times New Roman" w:cs="Times New Roman"/>
                <w:color w:val="000000"/>
                <w:sz w:val="22"/>
                <w:szCs w:val="22"/>
              </w:rPr>
              <w:t>Оценку начального размера арендной платы за земельные участки</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116.1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Техническое задание на оценку начального размера годовой арендной платы</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117</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227,5</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227,5</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p>
        </w:tc>
        <w:tc>
          <w:tcPr>
            <w:tcW w:w="1440" w:type="dxa"/>
          </w:tcPr>
          <w:p w:rsidR="00CF732C" w:rsidRPr="00E21111" w:rsidRDefault="00CF732C" w:rsidP="00411894">
            <w:pPr>
              <w:pStyle w:val="ConsPlusNormal0"/>
              <w:jc w:val="center"/>
              <w:rPr>
                <w:rFonts w:ascii="Times New Roman" w:hAnsi="Times New Roman" w:cs="Times New Roman"/>
                <w:sz w:val="22"/>
                <w:szCs w:val="22"/>
              </w:rPr>
            </w:pP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117.1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Муниципальный контракт</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227,5</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118</w:t>
            </w:r>
          </w:p>
        </w:tc>
        <w:tc>
          <w:tcPr>
            <w:tcW w:w="3933" w:type="dxa"/>
            <w:vMerge w:val="restart"/>
          </w:tcPr>
          <w:p w:rsidR="00CF732C" w:rsidRPr="00E21111" w:rsidRDefault="00CF732C" w:rsidP="00411894">
            <w:pPr>
              <w:widowControl w:val="0"/>
              <w:suppressLineNumbers/>
              <w:suppressAutoHyphens/>
              <w:jc w:val="center"/>
              <w:rPr>
                <w:rFonts w:ascii="Times New Roman" w:hAnsi="Times New Roman" w:cs="Times New Roman"/>
                <w:color w:val="000000"/>
              </w:rPr>
            </w:pPr>
            <w:r w:rsidRPr="00E21111">
              <w:rPr>
                <w:rFonts w:ascii="Times New Roman" w:hAnsi="Times New Roman" w:cs="Times New Roman"/>
                <w:color w:val="000000"/>
              </w:rPr>
              <w:t>Оценка начального размера арендной платы за земельные участки</w:t>
            </w:r>
          </w:p>
          <w:p w:rsidR="00CF732C" w:rsidRPr="00E21111" w:rsidRDefault="00CF732C" w:rsidP="00411894">
            <w:pPr>
              <w:ind w:firstLine="709"/>
              <w:jc w:val="center"/>
              <w:rPr>
                <w:rFonts w:ascii="Times New Roman" w:hAnsi="Times New Roman" w:cs="Times New Roman"/>
                <w:highlight w:val="yellow"/>
              </w:rPr>
            </w:pP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118.1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Оценка 65-ти земельных участков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119</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Публикация информационных сообщений о проведен</w:t>
            </w:r>
            <w:proofErr w:type="gramStart"/>
            <w:r w:rsidRPr="00E21111">
              <w:rPr>
                <w:rFonts w:ascii="Times New Roman" w:hAnsi="Times New Roman" w:cs="Times New Roman"/>
                <w:sz w:val="22"/>
                <w:szCs w:val="22"/>
              </w:rPr>
              <w:t>ии ау</w:t>
            </w:r>
            <w:proofErr w:type="gramEnd"/>
            <w:r w:rsidRPr="00E21111">
              <w:rPr>
                <w:rFonts w:ascii="Times New Roman" w:hAnsi="Times New Roman" w:cs="Times New Roman"/>
                <w:sz w:val="22"/>
                <w:szCs w:val="22"/>
              </w:rPr>
              <w:t xml:space="preserve">кционов в газете «Ольховские вести», </w:t>
            </w:r>
            <w:hyperlink r:id="rId157" w:history="1">
              <w:r w:rsidRPr="00E21111">
                <w:rPr>
                  <w:rStyle w:val="a7"/>
                  <w:sz w:val="22"/>
                  <w:szCs w:val="22"/>
                  <w:lang w:val="en-US"/>
                </w:rPr>
                <w:t>https</w:t>
              </w:r>
              <w:r w:rsidRPr="00E21111">
                <w:rPr>
                  <w:rStyle w:val="a7"/>
                  <w:sz w:val="22"/>
                  <w:szCs w:val="22"/>
                </w:rPr>
                <w:t>://</w:t>
              </w:r>
              <w:r w:rsidRPr="00E21111">
                <w:rPr>
                  <w:rStyle w:val="a7"/>
                  <w:sz w:val="22"/>
                  <w:szCs w:val="22"/>
                  <w:lang w:val="en-US"/>
                </w:rPr>
                <w:t>torgi</w:t>
              </w:r>
              <w:r w:rsidRPr="00E21111">
                <w:rPr>
                  <w:rStyle w:val="a7"/>
                  <w:sz w:val="22"/>
                  <w:szCs w:val="22"/>
                </w:rPr>
                <w:t>.</w:t>
              </w:r>
              <w:r w:rsidRPr="00E21111">
                <w:rPr>
                  <w:rStyle w:val="a7"/>
                  <w:sz w:val="22"/>
                  <w:szCs w:val="22"/>
                  <w:lang w:val="en-US"/>
                </w:rPr>
                <w:t>gov</w:t>
              </w:r>
              <w:r w:rsidRPr="00E21111">
                <w:rPr>
                  <w:rStyle w:val="a7"/>
                  <w:sz w:val="22"/>
                  <w:szCs w:val="22"/>
                </w:rPr>
                <w:t>.</w:t>
              </w:r>
              <w:r w:rsidRPr="00E21111">
                <w:rPr>
                  <w:rStyle w:val="a7"/>
                  <w:sz w:val="22"/>
                  <w:szCs w:val="22"/>
                  <w:lang w:val="en-US"/>
                </w:rPr>
                <w:t>ru</w:t>
              </w:r>
            </w:hyperlink>
            <w:r w:rsidRPr="00E21111">
              <w:rPr>
                <w:rFonts w:ascii="Times New Roman" w:hAnsi="Times New Roman" w:cs="Times New Roman"/>
                <w:sz w:val="22"/>
                <w:szCs w:val="22"/>
              </w:rPr>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119.1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65  Объявлений о проведен</w:t>
            </w:r>
            <w:proofErr w:type="gramStart"/>
            <w:r w:rsidRPr="00E21111">
              <w:rPr>
                <w:rFonts w:ascii="Times New Roman" w:hAnsi="Times New Roman" w:cs="Times New Roman"/>
                <w:sz w:val="22"/>
                <w:szCs w:val="22"/>
              </w:rPr>
              <w:t>ии ау</w:t>
            </w:r>
            <w:proofErr w:type="gramEnd"/>
            <w:r w:rsidRPr="00E21111">
              <w:rPr>
                <w:rFonts w:ascii="Times New Roman" w:hAnsi="Times New Roman" w:cs="Times New Roman"/>
                <w:sz w:val="22"/>
                <w:szCs w:val="22"/>
              </w:rPr>
              <w:t>кционов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220</w:t>
            </w:r>
          </w:p>
        </w:tc>
        <w:tc>
          <w:tcPr>
            <w:tcW w:w="3933" w:type="dxa"/>
            <w:vMerge w:val="restart"/>
          </w:tcPr>
          <w:p w:rsidR="00CF732C" w:rsidRPr="00E21111" w:rsidRDefault="00CF732C" w:rsidP="00411894">
            <w:pPr>
              <w:jc w:val="center"/>
              <w:rPr>
                <w:rFonts w:ascii="Times New Roman" w:hAnsi="Times New Roman" w:cs="Times New Roman"/>
                <w:color w:val="000000"/>
              </w:rPr>
            </w:pPr>
            <w:r w:rsidRPr="00E21111">
              <w:rPr>
                <w:rFonts w:ascii="Times New Roman" w:hAnsi="Times New Roman" w:cs="Times New Roman"/>
              </w:rPr>
              <w:t xml:space="preserve">Прием заявок от граждан, юридических лиц, </w:t>
            </w:r>
            <w:proofErr w:type="gramStart"/>
            <w:r w:rsidRPr="00E21111">
              <w:rPr>
                <w:rFonts w:ascii="Times New Roman" w:hAnsi="Times New Roman" w:cs="Times New Roman"/>
              </w:rPr>
              <w:t>К(</w:t>
            </w:r>
            <w:proofErr w:type="gramEnd"/>
            <w:r w:rsidRPr="00E21111">
              <w:rPr>
                <w:rFonts w:ascii="Times New Roman" w:hAnsi="Times New Roman" w:cs="Times New Roman"/>
              </w:rPr>
              <w:t>Ф)Х желающих участвовать в аукционе.</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20.1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Заявки на участие в 65-ти аукционах</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221</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color w:val="000000"/>
                <w:sz w:val="22"/>
                <w:szCs w:val="22"/>
              </w:rPr>
              <w:t>Проведение аукционов по определению размера годовой арендной платы</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65 – ть аукционов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ind w:firstLine="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222</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Подготовка предварительных схем межевания земельных участков  для  предоставления их  в собственность гражданам бесплатно</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222.1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Схемы расположения 110 земельных участков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223</w:t>
            </w:r>
          </w:p>
        </w:tc>
        <w:tc>
          <w:tcPr>
            <w:tcW w:w="3933"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для  предоставления их  в собственность гражданам бесплатно</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223.1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Техническое задание на межевание 110 – ти земельных участков  для  предоставления их  в собственность гражданам бесплатно</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224</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 на межевание земельных участков  для  предоставления их  в собственность гражданам бесплатно</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p>
        </w:tc>
        <w:tc>
          <w:tcPr>
            <w:tcW w:w="1980" w:type="dxa"/>
          </w:tcPr>
          <w:p w:rsidR="00CF732C" w:rsidRPr="00E21111" w:rsidRDefault="00CF732C" w:rsidP="00411894">
            <w:pPr>
              <w:pStyle w:val="ConsPlusNormal0"/>
              <w:jc w:val="center"/>
              <w:rPr>
                <w:rFonts w:ascii="Times New Roman" w:hAnsi="Times New Roman" w:cs="Times New Roman"/>
                <w:sz w:val="22"/>
                <w:szCs w:val="22"/>
              </w:rPr>
            </w:pPr>
          </w:p>
        </w:tc>
        <w:tc>
          <w:tcPr>
            <w:tcW w:w="1440" w:type="dxa"/>
          </w:tcPr>
          <w:p w:rsidR="00CF732C" w:rsidRPr="00E21111" w:rsidRDefault="00CF732C" w:rsidP="00411894">
            <w:pPr>
              <w:pStyle w:val="ConsPlusNormal0"/>
              <w:jc w:val="center"/>
              <w:rPr>
                <w:rFonts w:ascii="Times New Roman" w:hAnsi="Times New Roman" w:cs="Times New Roman"/>
                <w:sz w:val="22"/>
                <w:szCs w:val="22"/>
              </w:rPr>
            </w:pP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224.1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Контракт на межевание 110 </w:t>
            </w:r>
            <w:proofErr w:type="gramStart"/>
            <w:r w:rsidRPr="00E21111">
              <w:rPr>
                <w:rFonts w:ascii="Times New Roman" w:hAnsi="Times New Roman" w:cs="Times New Roman"/>
                <w:sz w:val="22"/>
                <w:szCs w:val="22"/>
              </w:rPr>
              <w:t>земельных</w:t>
            </w:r>
            <w:proofErr w:type="gramEnd"/>
            <w:r w:rsidRPr="00E21111">
              <w:rPr>
                <w:rFonts w:ascii="Times New Roman" w:hAnsi="Times New Roman" w:cs="Times New Roman"/>
                <w:sz w:val="22"/>
                <w:szCs w:val="22"/>
              </w:rPr>
              <w:t xml:space="preserve"> участка</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200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225</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Организация выполнения межевания земельных участков для  предоставления их  в собственность гражданам бесплатно</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225.1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Межевые планы на 110 земельных участков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226</w:t>
            </w:r>
          </w:p>
        </w:tc>
        <w:tc>
          <w:tcPr>
            <w:tcW w:w="3933" w:type="dxa"/>
            <w:vMerge w:val="restart"/>
          </w:tcPr>
          <w:p w:rsidR="00CF732C" w:rsidRPr="00E21111" w:rsidRDefault="00CF732C" w:rsidP="00411894">
            <w:pPr>
              <w:jc w:val="center"/>
              <w:rPr>
                <w:rFonts w:ascii="Times New Roman" w:hAnsi="Times New Roman" w:cs="Times New Roman"/>
              </w:rPr>
            </w:pPr>
            <w:r w:rsidRPr="00E21111">
              <w:rPr>
                <w:rFonts w:ascii="Times New Roman" w:hAnsi="Times New Roman" w:cs="Times New Roman"/>
              </w:rPr>
              <w:t xml:space="preserve">Организация постановки земельных участков на государственный кадастровый учет земельных участков  для  предоставления их  в </w:t>
            </w:r>
            <w:r w:rsidRPr="00E21111">
              <w:rPr>
                <w:rFonts w:ascii="Times New Roman" w:hAnsi="Times New Roman" w:cs="Times New Roman"/>
              </w:rPr>
              <w:lastRenderedPageBreak/>
              <w:t>собственность гражданам бесплатно</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226.1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Кадастровые паспорта 110 земельных участков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Выбор гражданами земельных участков</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227.1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110 Постановлений о предоставлении в собственность  бесплатно</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228</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Подготовка уведомлений о перерасчете арендной платы арендаторам и уведомлений  о месте и времени заседания комиссии по выбору (распределению) земельных участков.</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228.1</w:t>
            </w:r>
          </w:p>
        </w:tc>
        <w:tc>
          <w:tcPr>
            <w:tcW w:w="3933" w:type="dxa"/>
          </w:tcPr>
          <w:p w:rsidR="00D67AAC" w:rsidRPr="00E21111" w:rsidRDefault="00CF732C" w:rsidP="00D67AAC">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960 Уведомлений о перерасчете арендной платы арендаторам и уведомлений  о месте и времени заседания комиссии по выбору (распределению) земельных участков.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p>
          <w:p w:rsidR="00CF732C" w:rsidRPr="00E21111" w:rsidRDefault="00CF732C" w:rsidP="00411894">
            <w:pPr>
              <w:jc w:val="center"/>
              <w:rPr>
                <w:rFonts w:ascii="Times New Roman" w:hAnsi="Times New Roman" w:cs="Times New Roman"/>
                <w:lang w:eastAsia="ar-SA"/>
              </w:rPr>
            </w:pPr>
            <w:r w:rsidRPr="00E21111">
              <w:rPr>
                <w:rFonts w:ascii="Times New Roman" w:hAnsi="Times New Roman" w:cs="Times New Roman"/>
                <w:lang w:eastAsia="ar-SA"/>
              </w:rPr>
              <w:lastRenderedPageBreak/>
              <w:t>29</w:t>
            </w:r>
          </w:p>
        </w:tc>
        <w:tc>
          <w:tcPr>
            <w:tcW w:w="3933"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lastRenderedPageBreak/>
              <w:t xml:space="preserve">Подготовка технического задания для </w:t>
            </w:r>
            <w:r w:rsidRPr="00E21111">
              <w:rPr>
                <w:rFonts w:ascii="Times New Roman" w:hAnsi="Times New Roman" w:cs="Times New Roman"/>
              </w:rPr>
              <w:lastRenderedPageBreak/>
              <w:t>организации и проведения конкурсных процедур  на заключение  муниципального контракта на покупку конвертов и рассылки заказных писем.</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lastRenderedPageBreak/>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229.1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Техническое задание на покупку 960 конвертов и рассылки 960 заказных писем</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330</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52,81</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52,81</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330.1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Муниципальный контракт на покупку 960 конвертов и рассылки 960 заказных писем</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p>
        </w:tc>
        <w:tc>
          <w:tcPr>
            <w:tcW w:w="1980" w:type="dxa"/>
          </w:tcPr>
          <w:p w:rsidR="00CF732C" w:rsidRPr="00E21111" w:rsidRDefault="00CF732C" w:rsidP="00411894">
            <w:pPr>
              <w:pStyle w:val="ConsPlusNormal0"/>
              <w:jc w:val="center"/>
              <w:rPr>
                <w:rFonts w:ascii="Times New Roman" w:hAnsi="Times New Roman" w:cs="Times New Roman"/>
                <w:sz w:val="22"/>
                <w:szCs w:val="22"/>
              </w:rPr>
            </w:pPr>
          </w:p>
        </w:tc>
        <w:tc>
          <w:tcPr>
            <w:tcW w:w="1440" w:type="dxa"/>
          </w:tcPr>
          <w:p w:rsidR="00CF732C" w:rsidRPr="00E21111" w:rsidRDefault="00CF732C" w:rsidP="00411894">
            <w:pPr>
              <w:pStyle w:val="ConsPlusNormal0"/>
              <w:jc w:val="center"/>
              <w:rPr>
                <w:rFonts w:ascii="Times New Roman" w:hAnsi="Times New Roman" w:cs="Times New Roman"/>
                <w:sz w:val="22"/>
                <w:szCs w:val="22"/>
              </w:rPr>
            </w:pP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p>
          <w:p w:rsidR="00CF732C" w:rsidRPr="00E21111" w:rsidRDefault="00CF732C" w:rsidP="00411894">
            <w:pPr>
              <w:jc w:val="center"/>
              <w:rPr>
                <w:rFonts w:ascii="Times New Roman" w:hAnsi="Times New Roman" w:cs="Times New Roman"/>
                <w:lang w:eastAsia="ar-SA"/>
              </w:rPr>
            </w:pPr>
          </w:p>
          <w:p w:rsidR="00CF732C" w:rsidRPr="00E21111" w:rsidRDefault="00CF732C" w:rsidP="00411894">
            <w:pPr>
              <w:jc w:val="center"/>
              <w:rPr>
                <w:rFonts w:ascii="Times New Roman" w:hAnsi="Times New Roman" w:cs="Times New Roman"/>
                <w:lang w:eastAsia="ar-SA"/>
              </w:rPr>
            </w:pPr>
            <w:r w:rsidRPr="00E21111">
              <w:rPr>
                <w:rFonts w:ascii="Times New Roman" w:hAnsi="Times New Roman" w:cs="Times New Roman"/>
                <w:lang w:eastAsia="ar-SA"/>
              </w:rPr>
              <w:t>31</w:t>
            </w:r>
          </w:p>
        </w:tc>
        <w:tc>
          <w:tcPr>
            <w:tcW w:w="3933" w:type="dxa"/>
            <w:vMerge w:val="restart"/>
          </w:tcPr>
          <w:p w:rsidR="00CF732C" w:rsidRPr="00E21111" w:rsidRDefault="00CF732C" w:rsidP="00411894">
            <w:pPr>
              <w:snapToGrid w:val="0"/>
              <w:jc w:val="center"/>
              <w:rPr>
                <w:rFonts w:ascii="Times New Roman" w:hAnsi="Times New Roman" w:cs="Times New Roman"/>
              </w:rPr>
            </w:pPr>
            <w:r w:rsidRPr="00E21111">
              <w:rPr>
                <w:rFonts w:ascii="Times New Roman" w:hAnsi="Times New Roman" w:cs="Times New Roman"/>
              </w:rPr>
              <w:t>Рассылка уведомлений о перерасчете арендной платы арендаторам и  льготным категориям граждан о месте и времени заседания комиссии по выбору (распределению) земельных участков заказными письмами</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331.1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Заказные письма  в количестве шт. 960</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p>
        </w:tc>
        <w:tc>
          <w:tcPr>
            <w:tcW w:w="1980" w:type="dxa"/>
          </w:tcPr>
          <w:p w:rsidR="00CF732C" w:rsidRPr="00E21111" w:rsidRDefault="00CF732C" w:rsidP="00411894">
            <w:pPr>
              <w:pStyle w:val="ConsPlusNormal0"/>
              <w:jc w:val="center"/>
              <w:rPr>
                <w:rFonts w:ascii="Times New Roman" w:hAnsi="Times New Roman" w:cs="Times New Roman"/>
                <w:sz w:val="22"/>
                <w:szCs w:val="22"/>
              </w:rPr>
            </w:pPr>
          </w:p>
        </w:tc>
        <w:tc>
          <w:tcPr>
            <w:tcW w:w="1440" w:type="dxa"/>
          </w:tcPr>
          <w:p w:rsidR="00CF732C" w:rsidRPr="00E21111" w:rsidRDefault="00CF732C" w:rsidP="00411894">
            <w:pPr>
              <w:pStyle w:val="ConsPlusNormal0"/>
              <w:jc w:val="center"/>
              <w:rPr>
                <w:rFonts w:ascii="Times New Roman" w:hAnsi="Times New Roman" w:cs="Times New Roman"/>
                <w:sz w:val="22"/>
                <w:szCs w:val="22"/>
              </w:rPr>
            </w:pP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val="restart"/>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lastRenderedPageBreak/>
              <w:t>332</w:t>
            </w:r>
          </w:p>
        </w:tc>
        <w:tc>
          <w:tcPr>
            <w:tcW w:w="3933"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писем с Приглашениями льготным категориям граждан.</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vMerge/>
          </w:tcPr>
          <w:p w:rsidR="00CF732C" w:rsidRPr="00E21111" w:rsidRDefault="00CF732C" w:rsidP="00411894">
            <w:pPr>
              <w:pStyle w:val="ConsPlusNormal0"/>
              <w:jc w:val="center"/>
              <w:rPr>
                <w:rFonts w:ascii="Times New Roman" w:hAnsi="Times New Roman" w:cs="Times New Roman"/>
                <w:sz w:val="22"/>
                <w:szCs w:val="22"/>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E21111" w:rsidTr="00411894">
        <w:tc>
          <w:tcPr>
            <w:tcW w:w="629"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332.1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Уведомления в количестве 400 шт</w:t>
            </w:r>
            <w:proofErr w:type="gramStart"/>
            <w:r w:rsidRPr="00E21111">
              <w:rPr>
                <w:rFonts w:ascii="Times New Roman" w:hAnsi="Times New Roman" w:cs="Times New Roman"/>
                <w:sz w:val="22"/>
                <w:szCs w:val="22"/>
              </w:rPr>
              <w:t>.в</w:t>
            </w:r>
            <w:proofErr w:type="gramEnd"/>
            <w:r w:rsidRPr="00E21111">
              <w:rPr>
                <w:rFonts w:ascii="Times New Roman" w:hAnsi="Times New Roman" w:cs="Times New Roman"/>
                <w:sz w:val="22"/>
                <w:szCs w:val="22"/>
              </w:rPr>
              <w:t xml:space="preserve"> 3-х экземплярах.</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val="restart"/>
          </w:tcPr>
          <w:p w:rsidR="00CF732C" w:rsidRPr="00A82403" w:rsidRDefault="00CF732C" w:rsidP="00411894">
            <w:pPr>
              <w:pStyle w:val="ConsPlusNormal0"/>
              <w:jc w:val="center"/>
              <w:rPr>
                <w:rFonts w:ascii="Times New Roman" w:hAnsi="Times New Roman" w:cs="Times New Roman"/>
                <w:sz w:val="24"/>
                <w:szCs w:val="24"/>
              </w:rPr>
            </w:pPr>
            <w:r>
              <w:rPr>
                <w:rFonts w:ascii="Times New Roman" w:hAnsi="Times New Roman" w:cs="Times New Roman"/>
                <w:sz w:val="24"/>
                <w:szCs w:val="24"/>
              </w:rPr>
              <w:t>333</w:t>
            </w:r>
          </w:p>
        </w:tc>
        <w:tc>
          <w:tcPr>
            <w:tcW w:w="3933" w:type="dxa"/>
            <w:vMerge w:val="restart"/>
          </w:tcPr>
          <w:p w:rsidR="00CF732C" w:rsidRPr="00E21111" w:rsidRDefault="00CF732C" w:rsidP="00411894">
            <w:pPr>
              <w:widowControl w:val="0"/>
              <w:suppressLineNumbers/>
              <w:suppressAutoHyphens/>
              <w:jc w:val="center"/>
              <w:rPr>
                <w:rFonts w:ascii="Times New Roman" w:hAnsi="Times New Roman" w:cs="Times New Roman"/>
              </w:rPr>
            </w:pPr>
            <w:r w:rsidRPr="00E21111">
              <w:rPr>
                <w:rFonts w:ascii="Times New Roman" w:hAnsi="Times New Roman" w:cs="Times New Roman"/>
              </w:rPr>
              <w:t>Подготовка технического задания для организации и проведения конкурсных процедур  на заключение  муниципального контракта на покупку конвертов.</w:t>
            </w:r>
          </w:p>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tcPr>
          <w:p w:rsidR="00CF732C" w:rsidRPr="00A82403" w:rsidRDefault="00CF732C" w:rsidP="00411894">
            <w:pPr>
              <w:pStyle w:val="ConsPlusNormal0"/>
              <w:jc w:val="center"/>
              <w:rPr>
                <w:rFonts w:ascii="Times New Roman" w:hAnsi="Times New Roman" w:cs="Times New Roman"/>
                <w:sz w:val="24"/>
                <w:szCs w:val="24"/>
              </w:rPr>
            </w:pPr>
            <w:r>
              <w:rPr>
                <w:rFonts w:ascii="Times New Roman" w:hAnsi="Times New Roman" w:cs="Times New Roman"/>
                <w:sz w:val="24"/>
                <w:szCs w:val="24"/>
              </w:rPr>
              <w:t>333.1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Техническое задание на покупку 400 конвертов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val="restart"/>
          </w:tcPr>
          <w:p w:rsidR="00CF732C" w:rsidRDefault="00CF732C" w:rsidP="00411894">
            <w:pPr>
              <w:pStyle w:val="ConsPlusNormal0"/>
              <w:jc w:val="center"/>
              <w:rPr>
                <w:rFonts w:ascii="Times New Roman" w:hAnsi="Times New Roman" w:cs="Times New Roman"/>
                <w:sz w:val="24"/>
                <w:szCs w:val="24"/>
              </w:rPr>
            </w:pPr>
          </w:p>
          <w:p w:rsidR="00CF732C" w:rsidRPr="00BE740A" w:rsidRDefault="00CF732C" w:rsidP="00411894">
            <w:pPr>
              <w:rPr>
                <w:lang w:eastAsia="ar-SA"/>
              </w:rPr>
            </w:pPr>
            <w:r>
              <w:rPr>
                <w:lang w:eastAsia="ar-SA"/>
              </w:rPr>
              <w:t>34</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Проведение конкурсных процедур на заключение муниципального контракта</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12</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12</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tcPr>
          <w:p w:rsidR="00CF732C" w:rsidRPr="00A82403" w:rsidRDefault="00CF732C" w:rsidP="00411894">
            <w:pPr>
              <w:pStyle w:val="ConsPlusNormal0"/>
              <w:jc w:val="center"/>
              <w:rPr>
                <w:rFonts w:ascii="Times New Roman" w:hAnsi="Times New Roman" w:cs="Times New Roman"/>
                <w:sz w:val="24"/>
                <w:szCs w:val="24"/>
              </w:rPr>
            </w:pPr>
            <w:r>
              <w:rPr>
                <w:rFonts w:ascii="Times New Roman" w:hAnsi="Times New Roman" w:cs="Times New Roman"/>
                <w:sz w:val="24"/>
                <w:szCs w:val="24"/>
              </w:rPr>
              <w:t>334.1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Муниципальный контракт на покупку 400 конвертов</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12</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val="restart"/>
          </w:tcPr>
          <w:p w:rsidR="00CF732C" w:rsidRPr="00A82403" w:rsidRDefault="00CF732C" w:rsidP="00411894">
            <w:pPr>
              <w:pStyle w:val="ConsPlusNormal0"/>
              <w:jc w:val="center"/>
              <w:rPr>
                <w:rFonts w:ascii="Times New Roman" w:hAnsi="Times New Roman" w:cs="Times New Roman"/>
                <w:sz w:val="24"/>
                <w:szCs w:val="24"/>
              </w:rPr>
            </w:pPr>
            <w:r>
              <w:rPr>
                <w:rFonts w:ascii="Times New Roman" w:hAnsi="Times New Roman" w:cs="Times New Roman"/>
                <w:sz w:val="24"/>
                <w:szCs w:val="24"/>
              </w:rPr>
              <w:lastRenderedPageBreak/>
              <w:t>335</w:t>
            </w: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 xml:space="preserve">Рассылка Уведомлений льготных категорий граждан </w:t>
            </w:r>
            <w:proofErr w:type="gramStart"/>
            <w:r w:rsidRPr="00E21111">
              <w:rPr>
                <w:rFonts w:ascii="Times New Roman" w:hAnsi="Times New Roman" w:cs="Times New Roman"/>
                <w:sz w:val="22"/>
                <w:szCs w:val="22"/>
              </w:rPr>
              <w:t>о</w:t>
            </w:r>
            <w:proofErr w:type="gramEnd"/>
            <w:r w:rsidRPr="00E21111">
              <w:rPr>
                <w:rFonts w:ascii="Times New Roman" w:hAnsi="Times New Roman" w:cs="Times New Roman"/>
                <w:sz w:val="22"/>
                <w:szCs w:val="22"/>
              </w:rPr>
              <w:t xml:space="preserve">  изменениях в очереди на получение земельных участков в собственность бесплатно письмами.</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vMerge/>
          </w:tcPr>
          <w:p w:rsidR="00CF732C" w:rsidRPr="00A82403" w:rsidRDefault="00CF732C" w:rsidP="00411894">
            <w:pPr>
              <w:pStyle w:val="ConsPlusNormal0"/>
              <w:jc w:val="center"/>
              <w:rPr>
                <w:rFonts w:ascii="Times New Roman" w:hAnsi="Times New Roman" w:cs="Times New Roman"/>
                <w:sz w:val="24"/>
                <w:szCs w:val="24"/>
              </w:rPr>
            </w:pPr>
          </w:p>
        </w:tc>
        <w:tc>
          <w:tcPr>
            <w:tcW w:w="3933" w:type="dxa"/>
            <w:vMerge/>
          </w:tcPr>
          <w:p w:rsidR="00CF732C" w:rsidRPr="00E21111" w:rsidRDefault="00CF732C" w:rsidP="00411894">
            <w:pPr>
              <w:pStyle w:val="ConsPlusNormal0"/>
              <w:ind w:firstLine="0"/>
              <w:jc w:val="center"/>
              <w:rPr>
                <w:rFonts w:ascii="Times New Roman" w:hAnsi="Times New Roman" w:cs="Times New Roman"/>
                <w:sz w:val="22"/>
                <w:szCs w:val="22"/>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A82403" w:rsidTr="00411894">
        <w:tc>
          <w:tcPr>
            <w:tcW w:w="629" w:type="dxa"/>
          </w:tcPr>
          <w:p w:rsidR="00CF732C" w:rsidRPr="00A82403" w:rsidRDefault="00CF732C" w:rsidP="00411894">
            <w:pPr>
              <w:pStyle w:val="ConsPlusNormal0"/>
              <w:jc w:val="center"/>
              <w:rPr>
                <w:rFonts w:ascii="Times New Roman" w:hAnsi="Times New Roman" w:cs="Times New Roman"/>
                <w:sz w:val="24"/>
                <w:szCs w:val="24"/>
              </w:rPr>
            </w:pPr>
            <w:r>
              <w:rPr>
                <w:rFonts w:ascii="Times New Roman" w:hAnsi="Times New Roman" w:cs="Times New Roman"/>
                <w:sz w:val="24"/>
                <w:szCs w:val="24"/>
              </w:rPr>
              <w:t>335.1</w:t>
            </w:r>
          </w:p>
        </w:tc>
        <w:tc>
          <w:tcPr>
            <w:tcW w:w="3933"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Письма 400 шт.</w:t>
            </w:r>
          </w:p>
        </w:tc>
        <w:tc>
          <w:tcPr>
            <w:tcW w:w="2880" w:type="dxa"/>
          </w:tcPr>
          <w:p w:rsidR="00CF732C" w:rsidRPr="00E21111" w:rsidRDefault="00CF732C" w:rsidP="00411894">
            <w:pPr>
              <w:pStyle w:val="ConsPlusNormal0"/>
              <w:jc w:val="center"/>
              <w:rPr>
                <w:rFonts w:ascii="Times New Roman" w:hAnsi="Times New Roman" w:cs="Times New Roman"/>
                <w:sz w:val="22"/>
                <w:szCs w:val="22"/>
              </w:rPr>
            </w:pP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629" w:type="dxa"/>
            <w:vMerge w:val="restart"/>
          </w:tcPr>
          <w:p w:rsidR="00CF732C" w:rsidRPr="00375EE3" w:rsidRDefault="00CF732C" w:rsidP="00411894">
            <w:pPr>
              <w:pStyle w:val="ConsPlusNormal0"/>
              <w:rPr>
                <w:rFonts w:ascii="Times New Roman" w:hAnsi="Times New Roman" w:cs="Times New Roman"/>
                <w:sz w:val="24"/>
                <w:szCs w:val="24"/>
              </w:rPr>
            </w:pPr>
          </w:p>
        </w:tc>
        <w:tc>
          <w:tcPr>
            <w:tcW w:w="3933" w:type="dxa"/>
            <w:vMerge w:val="restart"/>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ИТОГО по муниципальной программе</w:t>
            </w: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федеральный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629" w:type="dxa"/>
            <w:vMerge/>
          </w:tcPr>
          <w:p w:rsidR="00CF732C" w:rsidRPr="00375EE3" w:rsidRDefault="00CF732C" w:rsidP="00411894"/>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областной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629" w:type="dxa"/>
            <w:vMerge/>
          </w:tcPr>
          <w:p w:rsidR="00CF732C" w:rsidRPr="00375EE3" w:rsidRDefault="00CF732C" w:rsidP="00411894"/>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местный бюджет</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6025,01</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629" w:type="dxa"/>
            <w:vMerge/>
          </w:tcPr>
          <w:p w:rsidR="00CF732C" w:rsidRPr="00375EE3" w:rsidRDefault="00CF732C" w:rsidP="00411894"/>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ind w:firstLine="0"/>
              <w:jc w:val="center"/>
              <w:rPr>
                <w:rFonts w:ascii="Times New Roman" w:hAnsi="Times New Roman" w:cs="Times New Roman"/>
                <w:sz w:val="22"/>
                <w:szCs w:val="22"/>
              </w:rPr>
            </w:pPr>
            <w:r w:rsidRPr="00E21111">
              <w:rPr>
                <w:rFonts w:ascii="Times New Roman" w:hAnsi="Times New Roman" w:cs="Times New Roman"/>
                <w:sz w:val="22"/>
                <w:szCs w:val="22"/>
              </w:rPr>
              <w:t>внебюджетные источники</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X</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r w:rsidR="00CF732C" w:rsidRPr="00375EE3" w:rsidTr="00411894">
        <w:tc>
          <w:tcPr>
            <w:tcW w:w="629" w:type="dxa"/>
            <w:vMerge/>
          </w:tcPr>
          <w:p w:rsidR="00CF732C" w:rsidRPr="00375EE3" w:rsidRDefault="00CF732C" w:rsidP="00411894"/>
        </w:tc>
        <w:tc>
          <w:tcPr>
            <w:tcW w:w="3933" w:type="dxa"/>
            <w:vMerge/>
          </w:tcPr>
          <w:p w:rsidR="00CF732C" w:rsidRPr="00E21111" w:rsidRDefault="00CF732C" w:rsidP="00411894">
            <w:pPr>
              <w:jc w:val="center"/>
              <w:rPr>
                <w:rFonts w:ascii="Times New Roman" w:hAnsi="Times New Roman" w:cs="Times New Roman"/>
              </w:rPr>
            </w:pPr>
          </w:p>
        </w:tc>
        <w:tc>
          <w:tcPr>
            <w:tcW w:w="28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ВСЕГО</w:t>
            </w:r>
          </w:p>
        </w:tc>
        <w:tc>
          <w:tcPr>
            <w:tcW w:w="2027"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6025,1</w:t>
            </w:r>
          </w:p>
        </w:tc>
        <w:tc>
          <w:tcPr>
            <w:tcW w:w="198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1440" w:type="dxa"/>
          </w:tcPr>
          <w:p w:rsidR="00CF732C" w:rsidRPr="00E21111" w:rsidRDefault="00CF732C" w:rsidP="00411894">
            <w:pPr>
              <w:pStyle w:val="ConsPlusNormal0"/>
              <w:jc w:val="center"/>
              <w:rPr>
                <w:rFonts w:ascii="Times New Roman" w:hAnsi="Times New Roman" w:cs="Times New Roman"/>
                <w:sz w:val="22"/>
                <w:szCs w:val="22"/>
              </w:rPr>
            </w:pPr>
            <w:r w:rsidRPr="00E21111">
              <w:rPr>
                <w:rFonts w:ascii="Times New Roman" w:hAnsi="Times New Roman" w:cs="Times New Roman"/>
                <w:sz w:val="22"/>
                <w:szCs w:val="22"/>
              </w:rPr>
              <w:t>0</w:t>
            </w:r>
          </w:p>
        </w:tc>
        <w:tc>
          <w:tcPr>
            <w:tcW w:w="2160" w:type="dxa"/>
          </w:tcPr>
          <w:p w:rsidR="00CF732C" w:rsidRPr="00E21111" w:rsidRDefault="00CF732C" w:rsidP="00411894">
            <w:pPr>
              <w:pStyle w:val="ConsPlusNormal0"/>
              <w:jc w:val="center"/>
              <w:rPr>
                <w:rFonts w:ascii="Times New Roman" w:hAnsi="Times New Roman" w:cs="Times New Roman"/>
                <w:sz w:val="22"/>
                <w:szCs w:val="22"/>
              </w:rPr>
            </w:pPr>
          </w:p>
        </w:tc>
      </w:tr>
    </w:tbl>
    <w:p w:rsidR="00CF732C" w:rsidRPr="00375EE3" w:rsidRDefault="00CF732C" w:rsidP="00CF732C">
      <w:pPr>
        <w:pStyle w:val="ConsPlusNormal0"/>
        <w:jc w:val="both"/>
        <w:rPr>
          <w:rFonts w:ascii="Times New Roman" w:hAnsi="Times New Roman" w:cs="Times New Roman"/>
          <w:sz w:val="24"/>
          <w:szCs w:val="24"/>
        </w:rPr>
      </w:pPr>
    </w:p>
    <w:p w:rsidR="0012442A" w:rsidRDefault="0012442A" w:rsidP="00CF732C">
      <w:pPr>
        <w:sectPr w:rsidR="0012442A" w:rsidSect="00CF732C">
          <w:pgSz w:w="16838" w:h="11906" w:orient="landscape"/>
          <w:pgMar w:top="1701" w:right="1134" w:bottom="851" w:left="1134" w:header="709" w:footer="709" w:gutter="0"/>
          <w:cols w:space="708"/>
          <w:docGrid w:linePitch="360"/>
        </w:sectPr>
      </w:pPr>
    </w:p>
    <w:p w:rsidR="0012442A" w:rsidRPr="009137D3" w:rsidRDefault="0012442A" w:rsidP="0012442A">
      <w:pPr>
        <w:pStyle w:val="afff4"/>
        <w:jc w:val="center"/>
        <w:rPr>
          <w:rFonts w:ascii="Times New Roman" w:hAnsi="Times New Roman" w:cs="Times New Roman"/>
          <w:sz w:val="28"/>
          <w:szCs w:val="28"/>
        </w:rPr>
      </w:pPr>
      <w:r w:rsidRPr="009137D3">
        <w:rPr>
          <w:rFonts w:ascii="Times New Roman" w:hAnsi="Times New Roman" w:cs="Times New Roman"/>
          <w:sz w:val="28"/>
          <w:szCs w:val="28"/>
        </w:rPr>
        <w:lastRenderedPageBreak/>
        <w:t xml:space="preserve">А Д М И Н И С Т </w:t>
      </w:r>
      <w:proofErr w:type="gramStart"/>
      <w:r w:rsidRPr="009137D3">
        <w:rPr>
          <w:rFonts w:ascii="Times New Roman" w:hAnsi="Times New Roman" w:cs="Times New Roman"/>
          <w:sz w:val="28"/>
          <w:szCs w:val="28"/>
        </w:rPr>
        <w:t>Р</w:t>
      </w:r>
      <w:proofErr w:type="gramEnd"/>
      <w:r w:rsidRPr="009137D3">
        <w:rPr>
          <w:rFonts w:ascii="Times New Roman" w:hAnsi="Times New Roman" w:cs="Times New Roman"/>
          <w:sz w:val="28"/>
          <w:szCs w:val="28"/>
        </w:rPr>
        <w:t xml:space="preserve"> А Ц И Я</w:t>
      </w:r>
    </w:p>
    <w:p w:rsidR="0012442A" w:rsidRPr="009137D3" w:rsidRDefault="0012442A" w:rsidP="0012442A">
      <w:pPr>
        <w:pStyle w:val="afff4"/>
        <w:jc w:val="center"/>
        <w:rPr>
          <w:rFonts w:ascii="Times New Roman" w:hAnsi="Times New Roman" w:cs="Times New Roman"/>
          <w:sz w:val="28"/>
          <w:szCs w:val="28"/>
        </w:rPr>
      </w:pPr>
      <w:r w:rsidRPr="009137D3">
        <w:rPr>
          <w:rFonts w:ascii="Times New Roman" w:hAnsi="Times New Roman" w:cs="Times New Roman"/>
          <w:sz w:val="28"/>
          <w:szCs w:val="28"/>
        </w:rPr>
        <w:t>ОЛЬХОВСКОГО МУНИЦИПАЛЬНОГО РАЙОНА</w:t>
      </w:r>
    </w:p>
    <w:p w:rsidR="0012442A" w:rsidRPr="009137D3" w:rsidRDefault="0012442A" w:rsidP="0012442A">
      <w:pPr>
        <w:pStyle w:val="afff4"/>
        <w:jc w:val="center"/>
        <w:rPr>
          <w:rFonts w:ascii="Times New Roman" w:hAnsi="Times New Roman" w:cs="Times New Roman"/>
          <w:sz w:val="28"/>
          <w:szCs w:val="28"/>
        </w:rPr>
      </w:pPr>
      <w:r w:rsidRPr="009137D3">
        <w:rPr>
          <w:rFonts w:ascii="Times New Roman" w:hAnsi="Times New Roman" w:cs="Times New Roman"/>
          <w:sz w:val="28"/>
          <w:szCs w:val="28"/>
        </w:rPr>
        <w:t>ВОЛГОГРАДСКОЙ ОБЛАСТИ</w:t>
      </w:r>
    </w:p>
    <w:p w:rsidR="0012442A" w:rsidRPr="009137D3" w:rsidRDefault="0012442A" w:rsidP="0012442A">
      <w:pPr>
        <w:pStyle w:val="afff4"/>
        <w:jc w:val="center"/>
        <w:rPr>
          <w:rFonts w:ascii="Times New Roman" w:hAnsi="Times New Roman" w:cs="Times New Roman"/>
          <w:sz w:val="28"/>
          <w:szCs w:val="28"/>
        </w:rPr>
      </w:pPr>
      <w:r w:rsidRPr="009137D3">
        <w:rPr>
          <w:rFonts w:ascii="Times New Roman" w:hAnsi="Times New Roman" w:cs="Times New Roman"/>
          <w:sz w:val="28"/>
          <w:szCs w:val="28"/>
        </w:rPr>
        <w:t>_______________________________________________________________</w:t>
      </w:r>
    </w:p>
    <w:p w:rsidR="0012442A" w:rsidRDefault="0012442A" w:rsidP="0012442A">
      <w:pPr>
        <w:pStyle w:val="afff4"/>
        <w:jc w:val="center"/>
        <w:rPr>
          <w:rFonts w:ascii="Times New Roman" w:hAnsi="Times New Roman" w:cs="Times New Roman"/>
          <w:sz w:val="28"/>
          <w:szCs w:val="28"/>
        </w:rPr>
      </w:pPr>
      <w:proofErr w:type="gramStart"/>
      <w:r w:rsidRPr="009137D3">
        <w:rPr>
          <w:rFonts w:ascii="Times New Roman" w:hAnsi="Times New Roman" w:cs="Times New Roman"/>
          <w:sz w:val="28"/>
          <w:szCs w:val="28"/>
        </w:rPr>
        <w:t>П</w:t>
      </w:r>
      <w:proofErr w:type="gramEnd"/>
      <w:r w:rsidRPr="009137D3">
        <w:rPr>
          <w:rFonts w:ascii="Times New Roman" w:hAnsi="Times New Roman" w:cs="Times New Roman"/>
          <w:sz w:val="28"/>
          <w:szCs w:val="28"/>
        </w:rPr>
        <w:t xml:space="preserve"> О С Т А Н О В Л Е Н И Е</w:t>
      </w:r>
    </w:p>
    <w:p w:rsidR="0012442A" w:rsidRPr="002C160E" w:rsidRDefault="0012442A" w:rsidP="0012442A">
      <w:pPr>
        <w:rPr>
          <w:rFonts w:ascii="Times New Roman" w:hAnsi="Times New Roman"/>
          <w:sz w:val="28"/>
          <w:szCs w:val="28"/>
        </w:rPr>
      </w:pPr>
    </w:p>
    <w:p w:rsidR="0012442A" w:rsidRPr="009B5B36" w:rsidRDefault="0012442A" w:rsidP="0012442A">
      <w:pPr>
        <w:spacing w:after="0" w:line="240" w:lineRule="auto"/>
        <w:rPr>
          <w:rFonts w:ascii="Times New Roman" w:hAnsi="Times New Roman"/>
          <w:sz w:val="28"/>
          <w:szCs w:val="28"/>
        </w:rPr>
      </w:pPr>
      <w:r>
        <w:rPr>
          <w:rFonts w:ascii="Times New Roman" w:hAnsi="Times New Roman"/>
          <w:sz w:val="28"/>
          <w:szCs w:val="28"/>
        </w:rPr>
        <w:t>от 15.06.2018</w:t>
      </w:r>
      <w:r w:rsidRPr="002C160E">
        <w:rPr>
          <w:rFonts w:ascii="Times New Roman" w:hAnsi="Times New Roman"/>
          <w:sz w:val="28"/>
          <w:szCs w:val="28"/>
        </w:rPr>
        <w:t xml:space="preserve"> № </w:t>
      </w:r>
      <w:r>
        <w:rPr>
          <w:rFonts w:ascii="Times New Roman" w:hAnsi="Times New Roman"/>
          <w:sz w:val="28"/>
          <w:szCs w:val="28"/>
        </w:rPr>
        <w:t>408</w:t>
      </w:r>
      <w:r w:rsidRPr="002C160E">
        <w:rPr>
          <w:rFonts w:ascii="Times New Roman" w:hAnsi="Times New Roman"/>
          <w:sz w:val="28"/>
          <w:szCs w:val="28"/>
        </w:rPr>
        <w:t xml:space="preserve"> </w:t>
      </w:r>
    </w:p>
    <w:p w:rsidR="0012442A" w:rsidRDefault="0012442A" w:rsidP="0012442A">
      <w:pPr>
        <w:suppressAutoHyphens/>
        <w:spacing w:after="0" w:line="240" w:lineRule="auto"/>
        <w:rPr>
          <w:rFonts w:ascii="Times New Roman" w:eastAsia="Times New Roman" w:hAnsi="Times New Roman"/>
          <w:bCs/>
          <w:sz w:val="28"/>
          <w:szCs w:val="28"/>
        </w:rPr>
      </w:pPr>
      <w:r w:rsidRPr="009B5B36">
        <w:rPr>
          <w:rFonts w:ascii="Times New Roman" w:eastAsia="Times New Roman" w:hAnsi="Times New Roman"/>
          <w:sz w:val="28"/>
          <w:szCs w:val="28"/>
        </w:rPr>
        <w:t xml:space="preserve">Об утверждении </w:t>
      </w:r>
      <w:r w:rsidRPr="009B5B36">
        <w:rPr>
          <w:rFonts w:ascii="Times New Roman" w:eastAsia="Times New Roman" w:hAnsi="Times New Roman"/>
          <w:bCs/>
          <w:sz w:val="28"/>
          <w:szCs w:val="28"/>
        </w:rPr>
        <w:t xml:space="preserve">перечня муниципальных услуг, </w:t>
      </w:r>
    </w:p>
    <w:p w:rsidR="0012442A" w:rsidRDefault="0012442A" w:rsidP="0012442A">
      <w:pPr>
        <w:suppressAutoHyphens/>
        <w:spacing w:after="0" w:line="240" w:lineRule="auto"/>
        <w:rPr>
          <w:rFonts w:ascii="Times New Roman" w:eastAsia="Times New Roman" w:hAnsi="Times New Roman"/>
          <w:sz w:val="28"/>
          <w:szCs w:val="28"/>
        </w:rPr>
      </w:pPr>
      <w:proofErr w:type="gramStart"/>
      <w:r w:rsidRPr="009B5B36">
        <w:rPr>
          <w:rFonts w:ascii="Times New Roman" w:eastAsia="Times New Roman" w:hAnsi="Times New Roman"/>
          <w:sz w:val="28"/>
          <w:szCs w:val="28"/>
        </w:rPr>
        <w:t>предоставление</w:t>
      </w:r>
      <w:proofErr w:type="gramEnd"/>
      <w:r w:rsidRPr="009B5B36">
        <w:rPr>
          <w:rFonts w:ascii="Times New Roman" w:eastAsia="Times New Roman" w:hAnsi="Times New Roman"/>
          <w:sz w:val="28"/>
          <w:szCs w:val="28"/>
        </w:rPr>
        <w:t xml:space="preserve"> которых через </w:t>
      </w:r>
      <w:r>
        <w:rPr>
          <w:rFonts w:ascii="Times New Roman" w:eastAsia="Times New Roman" w:hAnsi="Times New Roman"/>
          <w:sz w:val="28"/>
          <w:szCs w:val="28"/>
        </w:rPr>
        <w:t xml:space="preserve">государственное </w:t>
      </w:r>
    </w:p>
    <w:p w:rsidR="0012442A" w:rsidRDefault="0012442A" w:rsidP="0012442A">
      <w:pPr>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казенное </w:t>
      </w:r>
      <w:r w:rsidRPr="009B5B36">
        <w:rPr>
          <w:rFonts w:ascii="Times New Roman" w:eastAsia="Times New Roman" w:hAnsi="Times New Roman"/>
          <w:sz w:val="28"/>
          <w:szCs w:val="28"/>
        </w:rPr>
        <w:t xml:space="preserve"> учреждение </w:t>
      </w:r>
      <w:r>
        <w:rPr>
          <w:rFonts w:ascii="Times New Roman" w:eastAsia="Times New Roman" w:hAnsi="Times New Roman"/>
          <w:sz w:val="28"/>
          <w:szCs w:val="28"/>
        </w:rPr>
        <w:t xml:space="preserve">Волгоградской области </w:t>
      </w:r>
    </w:p>
    <w:p w:rsidR="0012442A" w:rsidRDefault="0012442A" w:rsidP="0012442A">
      <w:pPr>
        <w:suppressAutoHyphens/>
        <w:spacing w:after="0" w:line="240" w:lineRule="auto"/>
        <w:rPr>
          <w:rFonts w:ascii="Times New Roman" w:eastAsia="Times New Roman" w:hAnsi="Times New Roman"/>
          <w:sz w:val="28"/>
          <w:szCs w:val="28"/>
        </w:rPr>
      </w:pPr>
      <w:r w:rsidRPr="009B5B36">
        <w:rPr>
          <w:rFonts w:ascii="Times New Roman" w:eastAsia="Times New Roman" w:hAnsi="Times New Roman"/>
          <w:sz w:val="28"/>
          <w:szCs w:val="28"/>
        </w:rPr>
        <w:t>«Многофункциональный центр предоставления</w:t>
      </w:r>
    </w:p>
    <w:p w:rsidR="0012442A" w:rsidRDefault="0012442A" w:rsidP="0012442A">
      <w:pPr>
        <w:suppressAutoHyphens/>
        <w:spacing w:after="0" w:line="240" w:lineRule="auto"/>
        <w:rPr>
          <w:rFonts w:ascii="Times New Roman" w:eastAsia="Times New Roman" w:hAnsi="Times New Roman"/>
          <w:sz w:val="28"/>
          <w:szCs w:val="28"/>
        </w:rPr>
      </w:pPr>
      <w:r w:rsidRPr="009B5B36">
        <w:rPr>
          <w:rFonts w:ascii="Times New Roman" w:eastAsia="Times New Roman" w:hAnsi="Times New Roman"/>
          <w:sz w:val="28"/>
          <w:szCs w:val="28"/>
        </w:rPr>
        <w:t xml:space="preserve"> государственных и муниципальных услуг»</w:t>
      </w:r>
    </w:p>
    <w:p w:rsidR="0012442A" w:rsidRPr="009B5B36" w:rsidRDefault="0012442A" w:rsidP="0012442A">
      <w:pPr>
        <w:suppressAutoHyphens/>
        <w:spacing w:after="0" w:line="240" w:lineRule="auto"/>
        <w:rPr>
          <w:rFonts w:ascii="Times New Roman" w:eastAsia="Times New Roman" w:hAnsi="Times New Roman"/>
          <w:sz w:val="28"/>
          <w:szCs w:val="28"/>
        </w:rPr>
      </w:pPr>
      <w:r w:rsidRPr="009B5B36">
        <w:rPr>
          <w:rFonts w:ascii="Times New Roman" w:eastAsia="Times New Roman" w:hAnsi="Times New Roman"/>
          <w:sz w:val="28"/>
          <w:szCs w:val="28"/>
        </w:rPr>
        <w:t xml:space="preserve"> посредством комплексного запроса не осуществляется</w:t>
      </w:r>
    </w:p>
    <w:p w:rsidR="0012442A" w:rsidRDefault="0012442A" w:rsidP="0012442A">
      <w:pPr>
        <w:spacing w:after="0" w:line="240" w:lineRule="auto"/>
        <w:rPr>
          <w:rFonts w:ascii="Times New Roman" w:hAnsi="Times New Roman"/>
          <w:sz w:val="28"/>
          <w:szCs w:val="28"/>
        </w:rPr>
      </w:pPr>
    </w:p>
    <w:p w:rsidR="0012442A" w:rsidRPr="002C160E" w:rsidRDefault="0012442A" w:rsidP="0012442A">
      <w:pPr>
        <w:spacing w:after="0" w:line="240" w:lineRule="auto"/>
        <w:rPr>
          <w:rFonts w:ascii="Times New Roman" w:hAnsi="Times New Roman"/>
          <w:sz w:val="28"/>
          <w:szCs w:val="28"/>
        </w:rPr>
      </w:pPr>
    </w:p>
    <w:p w:rsidR="0012442A" w:rsidRPr="009B5B36" w:rsidRDefault="0012442A" w:rsidP="0012442A">
      <w:pPr>
        <w:spacing w:after="0" w:line="240" w:lineRule="auto"/>
        <w:ind w:firstLine="709"/>
        <w:jc w:val="both"/>
        <w:rPr>
          <w:rFonts w:ascii="Times New Roman" w:hAnsi="Times New Roman"/>
          <w:sz w:val="28"/>
          <w:szCs w:val="28"/>
        </w:rPr>
      </w:pPr>
      <w:r w:rsidRPr="009B5B36">
        <w:rPr>
          <w:rFonts w:ascii="Times New Roman" w:hAnsi="Times New Roman"/>
          <w:sz w:val="28"/>
          <w:szCs w:val="28"/>
        </w:rPr>
        <w:t xml:space="preserve">В соответствии с пунктом 13 статьи 15.1 Федерального закона от 27 июля 2010 года № 210-ФЗ «Об организации предоставления государственных и муниципальных услуг»  </w:t>
      </w:r>
    </w:p>
    <w:p w:rsidR="0012442A" w:rsidRPr="009B5B36" w:rsidRDefault="0012442A" w:rsidP="0012442A">
      <w:pPr>
        <w:spacing w:after="0" w:line="240" w:lineRule="auto"/>
        <w:jc w:val="both"/>
        <w:rPr>
          <w:rFonts w:ascii="Times New Roman" w:hAnsi="Times New Roman"/>
          <w:sz w:val="28"/>
          <w:szCs w:val="28"/>
        </w:rPr>
      </w:pPr>
      <w:r w:rsidRPr="009B5B36">
        <w:rPr>
          <w:rFonts w:ascii="Times New Roman" w:hAnsi="Times New Roman"/>
          <w:sz w:val="28"/>
          <w:szCs w:val="28"/>
        </w:rPr>
        <w:t>ПОСТАНОВЛЯЮ:</w:t>
      </w:r>
    </w:p>
    <w:p w:rsidR="0012442A" w:rsidRPr="009B5B36" w:rsidRDefault="0012442A" w:rsidP="0012442A">
      <w:pPr>
        <w:spacing w:after="0" w:line="240" w:lineRule="auto"/>
        <w:ind w:firstLine="709"/>
        <w:jc w:val="both"/>
        <w:rPr>
          <w:rFonts w:ascii="Times New Roman" w:hAnsi="Times New Roman"/>
          <w:sz w:val="28"/>
          <w:szCs w:val="28"/>
        </w:rPr>
      </w:pPr>
      <w:r w:rsidRPr="009B5B36">
        <w:rPr>
          <w:rFonts w:ascii="Times New Roman" w:hAnsi="Times New Roman"/>
          <w:sz w:val="28"/>
          <w:szCs w:val="28"/>
        </w:rPr>
        <w:t>1.</w:t>
      </w:r>
      <w:r w:rsidRPr="009B5B36">
        <w:rPr>
          <w:rFonts w:ascii="Times New Roman" w:hAnsi="Times New Roman"/>
          <w:sz w:val="28"/>
          <w:szCs w:val="28"/>
        </w:rPr>
        <w:tab/>
        <w:t xml:space="preserve">Утвердить перечень муниципальных услуг, предоставление которых через </w:t>
      </w:r>
      <w:r>
        <w:rPr>
          <w:rFonts w:ascii="Times New Roman" w:hAnsi="Times New Roman"/>
          <w:sz w:val="28"/>
          <w:szCs w:val="28"/>
        </w:rPr>
        <w:t>государственное казенное</w:t>
      </w:r>
      <w:r w:rsidRPr="009B5B36">
        <w:rPr>
          <w:rFonts w:ascii="Times New Roman" w:hAnsi="Times New Roman"/>
          <w:sz w:val="28"/>
          <w:szCs w:val="28"/>
        </w:rPr>
        <w:t xml:space="preserve"> учреждение </w:t>
      </w:r>
      <w:r>
        <w:rPr>
          <w:rFonts w:ascii="Times New Roman" w:hAnsi="Times New Roman"/>
          <w:sz w:val="28"/>
          <w:szCs w:val="28"/>
        </w:rPr>
        <w:t xml:space="preserve">Волгоградской области </w:t>
      </w:r>
      <w:r w:rsidRPr="009B5B36">
        <w:rPr>
          <w:rFonts w:ascii="Times New Roman" w:hAnsi="Times New Roman"/>
          <w:sz w:val="28"/>
          <w:szCs w:val="28"/>
        </w:rPr>
        <w:t>«Многофункциональный центр предоставления государственных и муниципальных услуг» посредством комплексного запроса не осуществляется, согласно приложению к наст</w:t>
      </w:r>
      <w:r>
        <w:rPr>
          <w:rFonts w:ascii="Times New Roman" w:hAnsi="Times New Roman"/>
          <w:sz w:val="28"/>
          <w:szCs w:val="28"/>
        </w:rPr>
        <w:t>оящему п</w:t>
      </w:r>
      <w:r w:rsidRPr="009B5B36">
        <w:rPr>
          <w:rFonts w:ascii="Times New Roman" w:hAnsi="Times New Roman"/>
          <w:sz w:val="28"/>
          <w:szCs w:val="28"/>
        </w:rPr>
        <w:t>остановлению.</w:t>
      </w:r>
    </w:p>
    <w:p w:rsidR="0012442A" w:rsidRPr="00F23245" w:rsidRDefault="0012442A" w:rsidP="0012442A">
      <w:pPr>
        <w:spacing w:after="0" w:line="240" w:lineRule="auto"/>
        <w:ind w:firstLine="709"/>
        <w:jc w:val="both"/>
        <w:rPr>
          <w:rFonts w:ascii="Times New Roman" w:hAnsi="Times New Roman"/>
          <w:sz w:val="28"/>
          <w:szCs w:val="28"/>
        </w:rPr>
      </w:pPr>
      <w:r w:rsidRPr="009B5B36">
        <w:rPr>
          <w:rFonts w:ascii="Times New Roman" w:hAnsi="Times New Roman"/>
          <w:sz w:val="28"/>
          <w:szCs w:val="28"/>
        </w:rPr>
        <w:t>2.</w:t>
      </w:r>
      <w:r w:rsidRPr="009B5B36">
        <w:rPr>
          <w:rFonts w:ascii="Times New Roman" w:hAnsi="Times New Roman"/>
          <w:sz w:val="28"/>
          <w:szCs w:val="28"/>
        </w:rPr>
        <w:tab/>
        <w:t xml:space="preserve">Настоящее постановление подлежит официальному опубликованию </w:t>
      </w:r>
      <w:r>
        <w:rPr>
          <w:rFonts w:ascii="Times New Roman" w:hAnsi="Times New Roman"/>
          <w:sz w:val="28"/>
          <w:szCs w:val="28"/>
        </w:rPr>
        <w:t xml:space="preserve">в сети Интернет на официальном сайте администрации Ольховского муниципального района Волгоградской области </w:t>
      </w:r>
      <w:hyperlink r:id="rId158" w:history="1">
        <w:r w:rsidRPr="00544AB1">
          <w:rPr>
            <w:rStyle w:val="a7"/>
            <w:sz w:val="28"/>
            <w:szCs w:val="28"/>
            <w:lang w:val="en-US"/>
          </w:rPr>
          <w:t>www</w:t>
        </w:r>
        <w:r w:rsidRPr="00544AB1">
          <w:rPr>
            <w:rStyle w:val="a7"/>
            <w:sz w:val="28"/>
            <w:szCs w:val="28"/>
          </w:rPr>
          <w:t>.</w:t>
        </w:r>
        <w:r w:rsidRPr="00544AB1">
          <w:rPr>
            <w:rStyle w:val="a7"/>
            <w:sz w:val="28"/>
            <w:szCs w:val="28"/>
            <w:lang w:val="en-US"/>
          </w:rPr>
          <w:t>olhovskij</w:t>
        </w:r>
        <w:r w:rsidRPr="00544AB1">
          <w:rPr>
            <w:rStyle w:val="a7"/>
            <w:sz w:val="28"/>
            <w:szCs w:val="28"/>
          </w:rPr>
          <w:t>.</w:t>
        </w:r>
        <w:r w:rsidRPr="00544AB1">
          <w:rPr>
            <w:rStyle w:val="a7"/>
            <w:sz w:val="28"/>
            <w:szCs w:val="28"/>
            <w:lang w:val="en-US"/>
          </w:rPr>
          <w:t>volgograd</w:t>
        </w:r>
        <w:r w:rsidRPr="00544AB1">
          <w:rPr>
            <w:rStyle w:val="a7"/>
            <w:sz w:val="28"/>
            <w:szCs w:val="28"/>
          </w:rPr>
          <w:t>.</w:t>
        </w:r>
        <w:r w:rsidRPr="00544AB1">
          <w:rPr>
            <w:rStyle w:val="a7"/>
            <w:sz w:val="28"/>
            <w:szCs w:val="28"/>
            <w:lang w:val="en-US"/>
          </w:rPr>
          <w:t>ru</w:t>
        </w:r>
      </w:hyperlink>
      <w:r>
        <w:rPr>
          <w:rFonts w:ascii="Times New Roman" w:hAnsi="Times New Roman"/>
          <w:sz w:val="28"/>
          <w:szCs w:val="28"/>
        </w:rPr>
        <w:t xml:space="preserve">. </w:t>
      </w:r>
    </w:p>
    <w:p w:rsidR="0012442A" w:rsidRDefault="0012442A" w:rsidP="0012442A">
      <w:pPr>
        <w:spacing w:after="0" w:line="240" w:lineRule="auto"/>
        <w:ind w:firstLine="709"/>
        <w:jc w:val="both"/>
        <w:rPr>
          <w:rFonts w:ascii="Times New Roman" w:hAnsi="Times New Roman"/>
          <w:sz w:val="28"/>
          <w:szCs w:val="28"/>
        </w:rPr>
      </w:pPr>
      <w:r w:rsidRPr="00F23245">
        <w:rPr>
          <w:rFonts w:ascii="Times New Roman" w:hAnsi="Times New Roman"/>
          <w:sz w:val="28"/>
          <w:szCs w:val="28"/>
        </w:rPr>
        <w:t>3</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постановления возложить на первого заместителя Главы администрации Ольховского муниципального района Л.И. Курину.</w:t>
      </w:r>
    </w:p>
    <w:p w:rsidR="0012442A" w:rsidRPr="00F23245" w:rsidRDefault="0012442A" w:rsidP="0012442A">
      <w:pPr>
        <w:spacing w:after="0" w:line="240" w:lineRule="auto"/>
        <w:ind w:firstLine="709"/>
        <w:jc w:val="both"/>
        <w:rPr>
          <w:rFonts w:ascii="Times New Roman" w:hAnsi="Times New Roman"/>
          <w:sz w:val="28"/>
          <w:szCs w:val="28"/>
        </w:rPr>
      </w:pPr>
      <w:r>
        <w:rPr>
          <w:rFonts w:ascii="Times New Roman" w:hAnsi="Times New Roman"/>
          <w:sz w:val="28"/>
          <w:szCs w:val="28"/>
        </w:rPr>
        <w:t>4. Настоящее постановление вступает в силу со дня обнародования.</w:t>
      </w:r>
    </w:p>
    <w:p w:rsidR="0012442A" w:rsidRPr="002C160E" w:rsidRDefault="0012442A" w:rsidP="0012442A">
      <w:pPr>
        <w:spacing w:after="0" w:line="240" w:lineRule="auto"/>
        <w:jc w:val="both"/>
        <w:rPr>
          <w:rFonts w:ascii="Times New Roman" w:hAnsi="Times New Roman"/>
          <w:sz w:val="28"/>
          <w:szCs w:val="28"/>
        </w:rPr>
      </w:pPr>
    </w:p>
    <w:p w:rsidR="0012442A" w:rsidRPr="002C160E" w:rsidRDefault="0012442A" w:rsidP="0012442A">
      <w:pPr>
        <w:spacing w:after="0" w:line="240" w:lineRule="auto"/>
        <w:jc w:val="both"/>
        <w:rPr>
          <w:rFonts w:ascii="Times New Roman" w:hAnsi="Times New Roman"/>
          <w:sz w:val="28"/>
          <w:szCs w:val="28"/>
        </w:rPr>
      </w:pPr>
    </w:p>
    <w:p w:rsidR="0012442A" w:rsidRPr="002C160E" w:rsidRDefault="0012442A" w:rsidP="0012442A">
      <w:pPr>
        <w:spacing w:after="0" w:line="240" w:lineRule="auto"/>
        <w:jc w:val="both"/>
        <w:rPr>
          <w:rFonts w:ascii="Times New Roman" w:hAnsi="Times New Roman"/>
          <w:sz w:val="28"/>
          <w:szCs w:val="28"/>
        </w:rPr>
      </w:pPr>
    </w:p>
    <w:p w:rsidR="0012442A" w:rsidRPr="002C160E" w:rsidRDefault="0012442A" w:rsidP="0012442A">
      <w:pPr>
        <w:spacing w:after="0" w:line="240" w:lineRule="auto"/>
        <w:jc w:val="both"/>
        <w:rPr>
          <w:rFonts w:ascii="Times New Roman" w:hAnsi="Times New Roman"/>
          <w:sz w:val="28"/>
          <w:szCs w:val="28"/>
        </w:rPr>
      </w:pPr>
      <w:r w:rsidRPr="002C160E">
        <w:rPr>
          <w:rFonts w:ascii="Times New Roman" w:hAnsi="Times New Roman"/>
          <w:sz w:val="28"/>
          <w:szCs w:val="28"/>
        </w:rPr>
        <w:t>И.о. Главы Администрации</w:t>
      </w:r>
    </w:p>
    <w:p w:rsidR="0012442A" w:rsidRPr="002C160E" w:rsidRDefault="0012442A" w:rsidP="0012442A">
      <w:pPr>
        <w:spacing w:after="0" w:line="240" w:lineRule="auto"/>
        <w:jc w:val="both"/>
        <w:rPr>
          <w:rFonts w:ascii="Times New Roman" w:hAnsi="Times New Roman"/>
          <w:sz w:val="28"/>
          <w:szCs w:val="28"/>
        </w:rPr>
      </w:pPr>
      <w:r w:rsidRPr="002C160E">
        <w:rPr>
          <w:rFonts w:ascii="Times New Roman" w:hAnsi="Times New Roman"/>
          <w:sz w:val="28"/>
          <w:szCs w:val="28"/>
        </w:rPr>
        <w:t>Ольховского муниципального                                                    Л.И. Курина</w:t>
      </w:r>
    </w:p>
    <w:p w:rsidR="0012442A" w:rsidRDefault="0012442A" w:rsidP="0012442A">
      <w:pPr>
        <w:rPr>
          <w:rFonts w:ascii="Times New Roman" w:hAnsi="Times New Roman"/>
          <w:sz w:val="28"/>
          <w:szCs w:val="28"/>
        </w:rPr>
      </w:pPr>
    </w:p>
    <w:p w:rsidR="0012442A" w:rsidRDefault="0012442A" w:rsidP="0012442A">
      <w:pPr>
        <w:rPr>
          <w:rFonts w:ascii="Times New Roman" w:hAnsi="Times New Roman"/>
          <w:sz w:val="28"/>
          <w:szCs w:val="28"/>
        </w:rPr>
      </w:pPr>
    </w:p>
    <w:p w:rsidR="0012442A" w:rsidRDefault="0012442A" w:rsidP="0012442A">
      <w:pPr>
        <w:rPr>
          <w:rFonts w:ascii="Times New Roman" w:hAnsi="Times New Roman"/>
          <w:sz w:val="28"/>
          <w:szCs w:val="28"/>
        </w:rPr>
      </w:pPr>
    </w:p>
    <w:p w:rsidR="0012442A" w:rsidRDefault="0012442A" w:rsidP="0012442A"/>
    <w:p w:rsidR="0012442A" w:rsidRDefault="0012442A" w:rsidP="0012442A">
      <w:pPr>
        <w:spacing w:after="0" w:line="240" w:lineRule="auto"/>
        <w:jc w:val="right"/>
        <w:rPr>
          <w:rFonts w:ascii="Times New Roman" w:hAnsi="Times New Roman"/>
          <w:sz w:val="28"/>
          <w:szCs w:val="28"/>
        </w:rPr>
      </w:pPr>
      <w:r w:rsidRPr="006F3FD3">
        <w:rPr>
          <w:rFonts w:ascii="Times New Roman" w:hAnsi="Times New Roman"/>
          <w:sz w:val="28"/>
          <w:szCs w:val="28"/>
        </w:rPr>
        <w:lastRenderedPageBreak/>
        <w:t xml:space="preserve">Приложение </w:t>
      </w:r>
    </w:p>
    <w:p w:rsidR="0012442A" w:rsidRDefault="0012442A" w:rsidP="0012442A">
      <w:pPr>
        <w:spacing w:after="0" w:line="240" w:lineRule="auto"/>
        <w:jc w:val="right"/>
        <w:rPr>
          <w:rFonts w:ascii="Times New Roman" w:hAnsi="Times New Roman"/>
          <w:sz w:val="28"/>
          <w:szCs w:val="28"/>
        </w:rPr>
      </w:pPr>
      <w:r w:rsidRPr="006F3FD3">
        <w:rPr>
          <w:rFonts w:ascii="Times New Roman" w:hAnsi="Times New Roman"/>
          <w:sz w:val="28"/>
          <w:szCs w:val="28"/>
        </w:rPr>
        <w:t>к постановлению</w:t>
      </w:r>
      <w:r>
        <w:rPr>
          <w:rFonts w:ascii="Times New Roman" w:hAnsi="Times New Roman"/>
          <w:sz w:val="28"/>
          <w:szCs w:val="28"/>
        </w:rPr>
        <w:t xml:space="preserve"> </w:t>
      </w:r>
      <w:r w:rsidRPr="006F3FD3">
        <w:rPr>
          <w:rFonts w:ascii="Times New Roman" w:hAnsi="Times New Roman"/>
          <w:sz w:val="28"/>
          <w:szCs w:val="28"/>
        </w:rPr>
        <w:t xml:space="preserve">Администрации </w:t>
      </w:r>
    </w:p>
    <w:p w:rsidR="0012442A" w:rsidRPr="006F3FD3" w:rsidRDefault="0012442A" w:rsidP="0012442A">
      <w:pPr>
        <w:spacing w:after="0" w:line="240" w:lineRule="auto"/>
        <w:jc w:val="right"/>
        <w:rPr>
          <w:rFonts w:ascii="Times New Roman" w:hAnsi="Times New Roman"/>
          <w:sz w:val="28"/>
          <w:szCs w:val="28"/>
        </w:rPr>
      </w:pPr>
      <w:r w:rsidRPr="006F3FD3">
        <w:rPr>
          <w:rFonts w:ascii="Times New Roman" w:hAnsi="Times New Roman"/>
          <w:sz w:val="28"/>
          <w:szCs w:val="28"/>
        </w:rPr>
        <w:t>Ольховского муниципального района</w:t>
      </w:r>
    </w:p>
    <w:p w:rsidR="0012442A" w:rsidRPr="006F3FD3" w:rsidRDefault="0012442A" w:rsidP="0012442A">
      <w:pPr>
        <w:spacing w:after="0" w:line="240" w:lineRule="auto"/>
        <w:jc w:val="right"/>
        <w:rPr>
          <w:rFonts w:ascii="Times New Roman" w:hAnsi="Times New Roman"/>
          <w:sz w:val="28"/>
          <w:szCs w:val="28"/>
        </w:rPr>
      </w:pPr>
      <w:r>
        <w:rPr>
          <w:rFonts w:ascii="Times New Roman" w:hAnsi="Times New Roman"/>
          <w:sz w:val="28"/>
          <w:szCs w:val="28"/>
        </w:rPr>
        <w:t>от 15.06.2018  № 408</w:t>
      </w:r>
    </w:p>
    <w:p w:rsidR="0012442A" w:rsidRDefault="0012442A" w:rsidP="0012442A"/>
    <w:p w:rsidR="0012442A" w:rsidRDefault="0012442A" w:rsidP="0012442A">
      <w:pPr>
        <w:spacing w:line="240" w:lineRule="auto"/>
        <w:jc w:val="right"/>
        <w:rPr>
          <w:rFonts w:ascii="Times New Roman" w:hAnsi="Times New Roman"/>
          <w:sz w:val="28"/>
          <w:szCs w:val="28"/>
        </w:rPr>
      </w:pPr>
    </w:p>
    <w:p w:rsidR="0012442A" w:rsidRPr="00BE66B4" w:rsidRDefault="0012442A" w:rsidP="0012442A">
      <w:pPr>
        <w:spacing w:after="0" w:line="240" w:lineRule="auto"/>
        <w:jc w:val="center"/>
        <w:rPr>
          <w:rFonts w:ascii="Times New Roman" w:eastAsia="Times New Roman" w:hAnsi="Times New Roman" w:cs="Times New Roman"/>
          <w:sz w:val="24"/>
          <w:szCs w:val="24"/>
        </w:rPr>
      </w:pPr>
      <w:r w:rsidRPr="00BE66B4">
        <w:rPr>
          <w:rFonts w:ascii="Times New Roman" w:eastAsia="Times New Roman" w:hAnsi="Times New Roman" w:cs="Times New Roman"/>
          <w:sz w:val="24"/>
          <w:szCs w:val="24"/>
        </w:rPr>
        <w:t>ПЕРЕЧЕНЬ</w:t>
      </w:r>
    </w:p>
    <w:p w:rsidR="0012442A" w:rsidRPr="00BE66B4" w:rsidRDefault="0012442A" w:rsidP="0012442A">
      <w:pPr>
        <w:spacing w:after="0" w:line="240" w:lineRule="auto"/>
        <w:jc w:val="center"/>
        <w:rPr>
          <w:rFonts w:ascii="Times New Roman" w:eastAsia="Times New Roman" w:hAnsi="Times New Roman" w:cs="Times New Roman"/>
          <w:sz w:val="24"/>
          <w:szCs w:val="24"/>
        </w:rPr>
      </w:pPr>
      <w:r w:rsidRPr="00BE66B4">
        <w:rPr>
          <w:rFonts w:ascii="Times New Roman" w:eastAsia="Times New Roman" w:hAnsi="Times New Roman" w:cs="Times New Roman"/>
          <w:sz w:val="24"/>
          <w:szCs w:val="24"/>
        </w:rPr>
        <w:t xml:space="preserve">муниципальных услуг, предоставление которых через муниципальное учреждение </w:t>
      </w:r>
      <w:r w:rsidRPr="00BE66B4">
        <w:rPr>
          <w:rFonts w:ascii="Times New Roman" w:eastAsia="Times New Roman" w:hAnsi="Times New Roman" w:cs="Times New Roman"/>
          <w:sz w:val="24"/>
          <w:szCs w:val="24"/>
        </w:rPr>
        <w:br/>
        <w:t xml:space="preserve">«Многофункциональный центр предоставления государственных и муниципальных </w:t>
      </w:r>
    </w:p>
    <w:p w:rsidR="0012442A" w:rsidRPr="00BE66B4" w:rsidRDefault="0012442A" w:rsidP="0012442A">
      <w:pPr>
        <w:spacing w:after="0" w:line="240" w:lineRule="auto"/>
        <w:jc w:val="center"/>
        <w:rPr>
          <w:rFonts w:ascii="Times New Roman" w:eastAsia="Times New Roman" w:hAnsi="Times New Roman" w:cs="Times New Roman"/>
          <w:sz w:val="24"/>
          <w:szCs w:val="24"/>
        </w:rPr>
      </w:pPr>
      <w:r w:rsidRPr="00BE66B4">
        <w:rPr>
          <w:rFonts w:ascii="Times New Roman" w:eastAsia="Times New Roman" w:hAnsi="Times New Roman" w:cs="Times New Roman"/>
          <w:sz w:val="24"/>
          <w:szCs w:val="24"/>
        </w:rPr>
        <w:t>услуг» посредством комплексного запроса не осуществляется</w:t>
      </w:r>
    </w:p>
    <w:p w:rsidR="0012442A" w:rsidRDefault="0012442A" w:rsidP="0012442A">
      <w:pPr>
        <w:spacing w:after="0" w:line="240" w:lineRule="auto"/>
        <w:jc w:val="center"/>
        <w:rPr>
          <w:rFonts w:ascii="Times New Roman" w:eastAsia="Times New Roman" w:hAnsi="Times New Roman"/>
          <w:b/>
          <w:sz w:val="24"/>
          <w:szCs w:val="24"/>
        </w:rPr>
      </w:pPr>
    </w:p>
    <w:p w:rsidR="0012442A" w:rsidRPr="00F66A1C" w:rsidRDefault="0012442A" w:rsidP="0012442A">
      <w:pPr>
        <w:spacing w:after="0" w:line="240" w:lineRule="auto"/>
        <w:jc w:val="center"/>
        <w:rPr>
          <w:rFonts w:ascii="Times New Roman" w:eastAsia="Times New Roman" w:hAnsi="Times New Roman"/>
          <w:b/>
          <w:sz w:val="18"/>
          <w:szCs w:val="18"/>
        </w:rPr>
      </w:pPr>
    </w:p>
    <w:tbl>
      <w:tblPr>
        <w:tblStyle w:val="afffffc"/>
        <w:tblW w:w="0" w:type="auto"/>
        <w:tblLook w:val="04A0"/>
      </w:tblPr>
      <w:tblGrid>
        <w:gridCol w:w="756"/>
        <w:gridCol w:w="5067"/>
        <w:gridCol w:w="3522"/>
      </w:tblGrid>
      <w:tr w:rsidR="0012442A" w:rsidRPr="00BE66B4" w:rsidTr="00411894">
        <w:tc>
          <w:tcPr>
            <w:tcW w:w="756" w:type="dxa"/>
          </w:tcPr>
          <w:p w:rsidR="0012442A" w:rsidRPr="00BE66B4" w:rsidRDefault="0012442A" w:rsidP="00411894">
            <w:pPr>
              <w:jc w:val="center"/>
            </w:pPr>
            <w:r w:rsidRPr="00BE66B4">
              <w:t xml:space="preserve">№ </w:t>
            </w:r>
            <w:proofErr w:type="gramStart"/>
            <w:r w:rsidRPr="00BE66B4">
              <w:t>п</w:t>
            </w:r>
            <w:proofErr w:type="gramEnd"/>
            <w:r w:rsidRPr="00BE66B4">
              <w:t>/п</w:t>
            </w:r>
          </w:p>
        </w:tc>
        <w:tc>
          <w:tcPr>
            <w:tcW w:w="5067" w:type="dxa"/>
          </w:tcPr>
          <w:p w:rsidR="0012442A" w:rsidRPr="00BE66B4" w:rsidRDefault="0012442A" w:rsidP="00411894">
            <w:pPr>
              <w:jc w:val="center"/>
            </w:pPr>
            <w:r w:rsidRPr="00BE66B4">
              <w:t>Наименование муниципальной услуги</w:t>
            </w:r>
          </w:p>
        </w:tc>
        <w:tc>
          <w:tcPr>
            <w:tcW w:w="3522" w:type="dxa"/>
          </w:tcPr>
          <w:p w:rsidR="0012442A" w:rsidRPr="00BE66B4" w:rsidRDefault="0012442A" w:rsidP="00411894">
            <w:pPr>
              <w:jc w:val="center"/>
            </w:pPr>
            <w:r w:rsidRPr="00BE66B4">
              <w:rPr>
                <w:color w:val="110C00"/>
                <w:shd w:val="clear" w:color="auto" w:fill="FFFFFF"/>
              </w:rPr>
              <w:t>Структурное подразделение администрации муниципального района, ответственное за предоставление услуги</w:t>
            </w:r>
          </w:p>
        </w:tc>
      </w:tr>
      <w:tr w:rsidR="0012442A" w:rsidRPr="00BE66B4" w:rsidTr="00411894">
        <w:tc>
          <w:tcPr>
            <w:tcW w:w="756" w:type="dxa"/>
          </w:tcPr>
          <w:p w:rsidR="0012442A" w:rsidRPr="00BE66B4" w:rsidRDefault="0012442A" w:rsidP="00411894">
            <w:pPr>
              <w:ind w:left="360"/>
            </w:pPr>
            <w:r w:rsidRPr="00BE66B4">
              <w:t>1.</w:t>
            </w:r>
          </w:p>
        </w:tc>
        <w:tc>
          <w:tcPr>
            <w:tcW w:w="5067" w:type="dxa"/>
          </w:tcPr>
          <w:p w:rsidR="0012442A" w:rsidRPr="00BE66B4" w:rsidRDefault="0012442A" w:rsidP="00411894">
            <w:r w:rsidRPr="00BE66B4">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3522" w:type="dxa"/>
          </w:tcPr>
          <w:p w:rsidR="0012442A" w:rsidRPr="00BE66B4" w:rsidRDefault="0012442A" w:rsidP="00411894">
            <w:pPr>
              <w:jc w:val="center"/>
            </w:pPr>
            <w:r w:rsidRPr="00BE66B4">
              <w:t>Отдел градостроительной деятельности и капитального строительства, ЖКХ и охраны окружающей среды</w:t>
            </w:r>
          </w:p>
        </w:tc>
      </w:tr>
      <w:tr w:rsidR="0012442A" w:rsidRPr="00BE66B4" w:rsidTr="00411894">
        <w:tc>
          <w:tcPr>
            <w:tcW w:w="756" w:type="dxa"/>
          </w:tcPr>
          <w:p w:rsidR="0012442A" w:rsidRPr="00BE66B4" w:rsidRDefault="0012442A" w:rsidP="00411894">
            <w:pPr>
              <w:jc w:val="right"/>
            </w:pPr>
            <w:r w:rsidRPr="00BE66B4">
              <w:t>2.</w:t>
            </w:r>
          </w:p>
        </w:tc>
        <w:tc>
          <w:tcPr>
            <w:tcW w:w="5067" w:type="dxa"/>
          </w:tcPr>
          <w:p w:rsidR="0012442A" w:rsidRPr="00BE66B4" w:rsidRDefault="0012442A" w:rsidP="00411894">
            <w:r w:rsidRPr="00BE66B4">
              <w:t>Заключение договора на проведение ярмарки на территории Ольховского муниципального района Волгоградской области</w:t>
            </w:r>
          </w:p>
        </w:tc>
        <w:tc>
          <w:tcPr>
            <w:tcW w:w="3522" w:type="dxa"/>
          </w:tcPr>
          <w:p w:rsidR="0012442A" w:rsidRPr="00BE66B4" w:rsidRDefault="0012442A" w:rsidP="00411894">
            <w:pPr>
              <w:jc w:val="center"/>
            </w:pPr>
            <w:r w:rsidRPr="00BE66B4">
              <w:t>Отдел экономики и управления имуществом Администрации Ольховского муниципального района</w:t>
            </w:r>
          </w:p>
        </w:tc>
      </w:tr>
      <w:tr w:rsidR="0012442A" w:rsidRPr="00BE66B4" w:rsidTr="00411894">
        <w:tc>
          <w:tcPr>
            <w:tcW w:w="756" w:type="dxa"/>
          </w:tcPr>
          <w:p w:rsidR="0012442A" w:rsidRPr="00BE66B4" w:rsidRDefault="0012442A" w:rsidP="00411894">
            <w:pPr>
              <w:jc w:val="right"/>
            </w:pPr>
            <w:r w:rsidRPr="00BE66B4">
              <w:t>3.</w:t>
            </w:r>
          </w:p>
        </w:tc>
        <w:tc>
          <w:tcPr>
            <w:tcW w:w="5067" w:type="dxa"/>
          </w:tcPr>
          <w:p w:rsidR="0012442A" w:rsidRPr="00BE66B4" w:rsidRDefault="0012442A" w:rsidP="00411894">
            <w:r w:rsidRPr="00BE66B4">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3522" w:type="dxa"/>
          </w:tcPr>
          <w:p w:rsidR="0012442A" w:rsidRPr="00BE66B4" w:rsidRDefault="0012442A" w:rsidP="00411894">
            <w:pPr>
              <w:jc w:val="center"/>
            </w:pPr>
            <w:r w:rsidRPr="00BE66B4">
              <w:t>Отдел экономики и управления имуществом Администрации Ольховского муниципального района</w:t>
            </w:r>
          </w:p>
        </w:tc>
      </w:tr>
      <w:tr w:rsidR="0012442A" w:rsidRPr="00BE66B4" w:rsidTr="00411894">
        <w:tc>
          <w:tcPr>
            <w:tcW w:w="756" w:type="dxa"/>
          </w:tcPr>
          <w:p w:rsidR="0012442A" w:rsidRPr="00BE66B4" w:rsidRDefault="0012442A" w:rsidP="00411894">
            <w:pPr>
              <w:jc w:val="right"/>
            </w:pPr>
            <w:r w:rsidRPr="00BE66B4">
              <w:t>4.</w:t>
            </w:r>
          </w:p>
        </w:tc>
        <w:tc>
          <w:tcPr>
            <w:tcW w:w="5067" w:type="dxa"/>
          </w:tcPr>
          <w:p w:rsidR="0012442A" w:rsidRPr="00BE66B4" w:rsidRDefault="0012442A" w:rsidP="00411894">
            <w:r w:rsidRPr="00BE66B4">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3522" w:type="dxa"/>
          </w:tcPr>
          <w:p w:rsidR="0012442A" w:rsidRPr="00BE66B4" w:rsidRDefault="0012442A" w:rsidP="00411894">
            <w:pPr>
              <w:jc w:val="center"/>
            </w:pPr>
            <w:r w:rsidRPr="00BE66B4">
              <w:t>Отдел экономики и управления имуществом Администрации Ольховского муниципального района</w:t>
            </w:r>
          </w:p>
        </w:tc>
      </w:tr>
      <w:tr w:rsidR="0012442A" w:rsidRPr="00BE66B4" w:rsidTr="00411894">
        <w:tc>
          <w:tcPr>
            <w:tcW w:w="756" w:type="dxa"/>
          </w:tcPr>
          <w:p w:rsidR="0012442A" w:rsidRPr="00BE66B4" w:rsidRDefault="0012442A" w:rsidP="00411894">
            <w:pPr>
              <w:jc w:val="right"/>
            </w:pPr>
            <w:r w:rsidRPr="00BE66B4">
              <w:t>5.</w:t>
            </w:r>
          </w:p>
        </w:tc>
        <w:tc>
          <w:tcPr>
            <w:tcW w:w="5067" w:type="dxa"/>
          </w:tcPr>
          <w:p w:rsidR="0012442A" w:rsidRPr="00BE66B4" w:rsidRDefault="0012442A" w:rsidP="00411894">
            <w:r w:rsidRPr="00BE66B4">
              <w:t>Рассмотрение предложений о включении мест в перечень мест проведения ярмарок на территории Волгоградской области</w:t>
            </w:r>
          </w:p>
        </w:tc>
        <w:tc>
          <w:tcPr>
            <w:tcW w:w="3522" w:type="dxa"/>
          </w:tcPr>
          <w:p w:rsidR="0012442A" w:rsidRPr="00BE66B4" w:rsidRDefault="0012442A" w:rsidP="00411894">
            <w:pPr>
              <w:jc w:val="center"/>
            </w:pPr>
            <w:r w:rsidRPr="00BE66B4">
              <w:t>Отдел экономики и управления имуществом Администрации Ольховского муниципального района</w:t>
            </w:r>
          </w:p>
        </w:tc>
      </w:tr>
      <w:tr w:rsidR="0012442A" w:rsidRPr="00BE66B4" w:rsidTr="00411894">
        <w:tc>
          <w:tcPr>
            <w:tcW w:w="756" w:type="dxa"/>
          </w:tcPr>
          <w:p w:rsidR="0012442A" w:rsidRPr="00BE66B4" w:rsidRDefault="0012442A" w:rsidP="00411894">
            <w:pPr>
              <w:jc w:val="right"/>
            </w:pPr>
            <w:r w:rsidRPr="00BE66B4">
              <w:t>6.</w:t>
            </w:r>
          </w:p>
        </w:tc>
        <w:tc>
          <w:tcPr>
            <w:tcW w:w="5067" w:type="dxa"/>
          </w:tcPr>
          <w:p w:rsidR="0012442A" w:rsidRPr="00BE66B4" w:rsidRDefault="0012442A" w:rsidP="00411894">
            <w:pPr>
              <w:tabs>
                <w:tab w:val="left" w:pos="124"/>
              </w:tabs>
            </w:pPr>
            <w:r w:rsidRPr="00BE66B4">
              <w:t>Выдача копий муниципальных правовых актов администрации Ольховского муниципального района</w:t>
            </w:r>
          </w:p>
        </w:tc>
        <w:tc>
          <w:tcPr>
            <w:tcW w:w="3522" w:type="dxa"/>
          </w:tcPr>
          <w:p w:rsidR="0012442A" w:rsidRPr="00BE66B4" w:rsidRDefault="0012442A" w:rsidP="00411894">
            <w:pPr>
              <w:jc w:val="center"/>
            </w:pPr>
            <w:r w:rsidRPr="00BE66B4">
              <w:t>Отдел информационных технологий, организационной и архивной работы</w:t>
            </w:r>
          </w:p>
        </w:tc>
      </w:tr>
      <w:tr w:rsidR="0012442A" w:rsidRPr="00BE66B4" w:rsidTr="00411894">
        <w:tc>
          <w:tcPr>
            <w:tcW w:w="756" w:type="dxa"/>
          </w:tcPr>
          <w:p w:rsidR="0012442A" w:rsidRPr="00BE66B4" w:rsidRDefault="0012442A" w:rsidP="00411894">
            <w:pPr>
              <w:jc w:val="right"/>
            </w:pPr>
            <w:r w:rsidRPr="00BE66B4">
              <w:t>7.</w:t>
            </w:r>
          </w:p>
        </w:tc>
        <w:tc>
          <w:tcPr>
            <w:tcW w:w="5067" w:type="dxa"/>
          </w:tcPr>
          <w:p w:rsidR="0012442A" w:rsidRPr="00BE66B4" w:rsidRDefault="0012442A" w:rsidP="00411894">
            <w:pPr>
              <w:tabs>
                <w:tab w:val="left" w:pos="0"/>
                <w:tab w:val="left" w:pos="124"/>
                <w:tab w:val="left" w:pos="265"/>
              </w:tabs>
            </w:pPr>
            <w:r w:rsidRPr="00BE66B4">
              <w:t>Обеспечение доступа к архивным документам и справочно-поисковым средствам к ним в читальном зале муниципального архива</w:t>
            </w:r>
          </w:p>
        </w:tc>
        <w:tc>
          <w:tcPr>
            <w:tcW w:w="3522" w:type="dxa"/>
          </w:tcPr>
          <w:p w:rsidR="0012442A" w:rsidRPr="00BE66B4" w:rsidRDefault="0012442A" w:rsidP="00411894">
            <w:pPr>
              <w:jc w:val="center"/>
            </w:pPr>
            <w:r w:rsidRPr="00BE66B4">
              <w:t xml:space="preserve">Отдел информационных технологий, организационной и архивной работы </w:t>
            </w:r>
          </w:p>
        </w:tc>
      </w:tr>
      <w:tr w:rsidR="0012442A" w:rsidRPr="00BE66B4" w:rsidTr="00411894">
        <w:tc>
          <w:tcPr>
            <w:tcW w:w="756" w:type="dxa"/>
          </w:tcPr>
          <w:p w:rsidR="0012442A" w:rsidRPr="00BE66B4" w:rsidRDefault="0012442A" w:rsidP="00411894">
            <w:pPr>
              <w:jc w:val="right"/>
            </w:pPr>
            <w:r w:rsidRPr="00BE66B4">
              <w:t>8.</w:t>
            </w:r>
          </w:p>
        </w:tc>
        <w:tc>
          <w:tcPr>
            <w:tcW w:w="5067" w:type="dxa"/>
          </w:tcPr>
          <w:p w:rsidR="0012442A" w:rsidRPr="00BE66B4" w:rsidRDefault="0012442A" w:rsidP="00411894">
            <w:r w:rsidRPr="00BE66B4">
              <w:t xml:space="preserve">Прием заявлений, постановка на учет и зачисление детей в образовательные </w:t>
            </w:r>
            <w:proofErr w:type="gramStart"/>
            <w:r w:rsidRPr="00BE66B4">
              <w:t>учреждения</w:t>
            </w:r>
            <w:proofErr w:type="gramEnd"/>
            <w:r w:rsidRPr="00BE66B4">
              <w:t xml:space="preserve"> реализующие основную образовательную программу дошкольного образования (детские сады)</w:t>
            </w:r>
          </w:p>
        </w:tc>
        <w:tc>
          <w:tcPr>
            <w:tcW w:w="3522" w:type="dxa"/>
          </w:tcPr>
          <w:p w:rsidR="0012442A" w:rsidRPr="00BE66B4" w:rsidRDefault="0012442A" w:rsidP="00411894">
            <w:pPr>
              <w:jc w:val="center"/>
            </w:pPr>
            <w:r w:rsidRPr="00BE66B4">
              <w:t>Отдел по образованию</w:t>
            </w:r>
          </w:p>
        </w:tc>
      </w:tr>
      <w:tr w:rsidR="0012442A" w:rsidRPr="00BE66B4" w:rsidTr="00411894">
        <w:tc>
          <w:tcPr>
            <w:tcW w:w="756" w:type="dxa"/>
          </w:tcPr>
          <w:p w:rsidR="0012442A" w:rsidRPr="00BE66B4" w:rsidRDefault="0012442A" w:rsidP="00411894">
            <w:pPr>
              <w:jc w:val="right"/>
            </w:pPr>
            <w:r w:rsidRPr="00BE66B4">
              <w:t>9.</w:t>
            </w:r>
          </w:p>
        </w:tc>
        <w:tc>
          <w:tcPr>
            <w:tcW w:w="5067" w:type="dxa"/>
          </w:tcPr>
          <w:p w:rsidR="0012442A" w:rsidRPr="00BE66B4" w:rsidRDefault="0012442A" w:rsidP="00411894">
            <w:r w:rsidRPr="00BE66B4">
              <w:t>Консультативные услуги по работе в культурно-досуговой сфере</w:t>
            </w:r>
          </w:p>
        </w:tc>
        <w:tc>
          <w:tcPr>
            <w:tcW w:w="3522" w:type="dxa"/>
          </w:tcPr>
          <w:p w:rsidR="0012442A" w:rsidRPr="00BE66B4" w:rsidRDefault="0012442A" w:rsidP="00411894">
            <w:pPr>
              <w:jc w:val="center"/>
            </w:pPr>
            <w:r w:rsidRPr="00BE66B4">
              <w:t>Филиалы МУК «Муниципальное социально-культурное объединение», РДК</w:t>
            </w:r>
          </w:p>
        </w:tc>
      </w:tr>
      <w:tr w:rsidR="0012442A" w:rsidRPr="00BE66B4" w:rsidTr="00411894">
        <w:tc>
          <w:tcPr>
            <w:tcW w:w="756" w:type="dxa"/>
          </w:tcPr>
          <w:p w:rsidR="0012442A" w:rsidRPr="00BE66B4" w:rsidRDefault="0012442A" w:rsidP="00411894">
            <w:pPr>
              <w:jc w:val="right"/>
            </w:pPr>
            <w:r w:rsidRPr="00BE66B4">
              <w:t>10.</w:t>
            </w:r>
          </w:p>
        </w:tc>
        <w:tc>
          <w:tcPr>
            <w:tcW w:w="5067" w:type="dxa"/>
          </w:tcPr>
          <w:p w:rsidR="0012442A" w:rsidRPr="00BE66B4" w:rsidRDefault="0012442A" w:rsidP="00411894">
            <w:r w:rsidRPr="00BE66B4">
              <w:t>Предоставление общедоступного дополнительного образования детей в муниципальных учреждениях Ольховского муниципального района</w:t>
            </w:r>
          </w:p>
        </w:tc>
        <w:tc>
          <w:tcPr>
            <w:tcW w:w="3522" w:type="dxa"/>
          </w:tcPr>
          <w:p w:rsidR="0012442A" w:rsidRPr="00BE66B4" w:rsidRDefault="0012442A" w:rsidP="00411894">
            <w:pPr>
              <w:jc w:val="center"/>
            </w:pPr>
            <w:r w:rsidRPr="00BE66B4">
              <w:t>Отдел по образованию</w:t>
            </w:r>
          </w:p>
        </w:tc>
      </w:tr>
    </w:tbl>
    <w:p w:rsidR="0012442A" w:rsidRPr="00F66A1C" w:rsidRDefault="0012442A" w:rsidP="0012442A">
      <w:pPr>
        <w:spacing w:line="240" w:lineRule="auto"/>
        <w:jc w:val="both"/>
        <w:rPr>
          <w:rFonts w:ascii="Times New Roman" w:hAnsi="Times New Roman"/>
          <w:sz w:val="18"/>
          <w:szCs w:val="18"/>
        </w:rPr>
      </w:pPr>
    </w:p>
    <w:p w:rsidR="0012442A" w:rsidRDefault="0012442A" w:rsidP="0012442A">
      <w:pPr>
        <w:pStyle w:val="afff4"/>
        <w:jc w:val="both"/>
        <w:rPr>
          <w:rFonts w:ascii="Times New Roman" w:hAnsi="Times New Roman" w:cs="Times New Roman"/>
          <w:sz w:val="28"/>
          <w:szCs w:val="28"/>
        </w:rPr>
      </w:pPr>
    </w:p>
    <w:p w:rsidR="0012442A" w:rsidRDefault="0012442A" w:rsidP="0012442A">
      <w:pPr>
        <w:pStyle w:val="afff4"/>
        <w:jc w:val="both"/>
        <w:rPr>
          <w:rFonts w:ascii="Times New Roman" w:hAnsi="Times New Roman" w:cs="Times New Roman"/>
          <w:sz w:val="28"/>
          <w:szCs w:val="28"/>
        </w:rPr>
      </w:pPr>
    </w:p>
    <w:p w:rsidR="0012442A" w:rsidRDefault="0012442A">
      <w:r>
        <w:br w:type="page"/>
      </w:r>
    </w:p>
    <w:p w:rsidR="0012442A" w:rsidRPr="00E5420A" w:rsidRDefault="0012442A" w:rsidP="0012442A">
      <w:pPr>
        <w:pStyle w:val="afff4"/>
        <w:jc w:val="center"/>
        <w:rPr>
          <w:rFonts w:ascii="Times New Roman" w:hAnsi="Times New Roman" w:cs="Times New Roman"/>
          <w:sz w:val="28"/>
          <w:szCs w:val="28"/>
        </w:rPr>
      </w:pPr>
      <w:r w:rsidRPr="00E5420A">
        <w:rPr>
          <w:rFonts w:ascii="Times New Roman" w:hAnsi="Times New Roman" w:cs="Times New Roman"/>
          <w:sz w:val="28"/>
          <w:szCs w:val="28"/>
        </w:rPr>
        <w:lastRenderedPageBreak/>
        <w:t xml:space="preserve">А Д М И Н И С Т </w:t>
      </w:r>
      <w:proofErr w:type="gramStart"/>
      <w:r w:rsidRPr="00E5420A">
        <w:rPr>
          <w:rFonts w:ascii="Times New Roman" w:hAnsi="Times New Roman" w:cs="Times New Roman"/>
          <w:sz w:val="28"/>
          <w:szCs w:val="28"/>
        </w:rPr>
        <w:t>Р</w:t>
      </w:r>
      <w:proofErr w:type="gramEnd"/>
      <w:r w:rsidRPr="00E5420A">
        <w:rPr>
          <w:rFonts w:ascii="Times New Roman" w:hAnsi="Times New Roman" w:cs="Times New Roman"/>
          <w:sz w:val="28"/>
          <w:szCs w:val="28"/>
        </w:rPr>
        <w:t xml:space="preserve"> А Ц И Я</w:t>
      </w:r>
    </w:p>
    <w:p w:rsidR="0012442A" w:rsidRPr="00E5420A" w:rsidRDefault="0012442A" w:rsidP="0012442A">
      <w:pPr>
        <w:pStyle w:val="afff4"/>
        <w:jc w:val="center"/>
        <w:rPr>
          <w:rFonts w:ascii="Times New Roman" w:hAnsi="Times New Roman" w:cs="Times New Roman"/>
          <w:sz w:val="28"/>
          <w:szCs w:val="28"/>
        </w:rPr>
      </w:pPr>
      <w:r w:rsidRPr="00E5420A">
        <w:rPr>
          <w:rFonts w:ascii="Times New Roman" w:hAnsi="Times New Roman" w:cs="Times New Roman"/>
          <w:sz w:val="28"/>
          <w:szCs w:val="28"/>
        </w:rPr>
        <w:t>ОЛЬХОВСКОГО МУНИЦИПАЛЬНОГО РАЙОНА</w:t>
      </w:r>
    </w:p>
    <w:p w:rsidR="0012442A" w:rsidRPr="00E5420A" w:rsidRDefault="0012442A" w:rsidP="0012442A">
      <w:pPr>
        <w:pStyle w:val="afff4"/>
        <w:jc w:val="center"/>
        <w:rPr>
          <w:rFonts w:ascii="Times New Roman" w:hAnsi="Times New Roman" w:cs="Times New Roman"/>
          <w:sz w:val="28"/>
          <w:szCs w:val="28"/>
        </w:rPr>
      </w:pPr>
      <w:r w:rsidRPr="00E5420A">
        <w:rPr>
          <w:rFonts w:ascii="Times New Roman" w:hAnsi="Times New Roman" w:cs="Times New Roman"/>
          <w:sz w:val="28"/>
          <w:szCs w:val="28"/>
        </w:rPr>
        <w:t>ВОЛГОГРАДСКОЙ ОБЛАСТИ</w:t>
      </w:r>
    </w:p>
    <w:p w:rsidR="0012442A" w:rsidRPr="00E5420A" w:rsidRDefault="0012442A" w:rsidP="0012442A">
      <w:pPr>
        <w:pStyle w:val="afff4"/>
        <w:jc w:val="center"/>
        <w:rPr>
          <w:rFonts w:ascii="Times New Roman" w:hAnsi="Times New Roman" w:cs="Times New Roman"/>
          <w:sz w:val="28"/>
          <w:szCs w:val="28"/>
        </w:rPr>
      </w:pPr>
      <w:r w:rsidRPr="00E5420A">
        <w:rPr>
          <w:rFonts w:ascii="Times New Roman" w:hAnsi="Times New Roman" w:cs="Times New Roman"/>
          <w:sz w:val="28"/>
          <w:szCs w:val="28"/>
        </w:rPr>
        <w:t>_______________________________________________________________</w:t>
      </w:r>
    </w:p>
    <w:p w:rsidR="0012442A" w:rsidRPr="00E5420A" w:rsidRDefault="0012442A" w:rsidP="0012442A">
      <w:pPr>
        <w:pStyle w:val="afff4"/>
        <w:jc w:val="center"/>
        <w:rPr>
          <w:rFonts w:ascii="Times New Roman" w:hAnsi="Times New Roman" w:cs="Times New Roman"/>
          <w:sz w:val="28"/>
          <w:szCs w:val="28"/>
        </w:rPr>
      </w:pPr>
      <w:proofErr w:type="gramStart"/>
      <w:r w:rsidRPr="00E5420A">
        <w:rPr>
          <w:rFonts w:ascii="Times New Roman" w:hAnsi="Times New Roman" w:cs="Times New Roman"/>
          <w:sz w:val="28"/>
          <w:szCs w:val="28"/>
        </w:rPr>
        <w:t>П</w:t>
      </w:r>
      <w:proofErr w:type="gramEnd"/>
      <w:r w:rsidRPr="00E5420A">
        <w:rPr>
          <w:rFonts w:ascii="Times New Roman" w:hAnsi="Times New Roman" w:cs="Times New Roman"/>
          <w:sz w:val="28"/>
          <w:szCs w:val="28"/>
        </w:rPr>
        <w:t xml:space="preserve"> О С Т А Н О В Л Е Н И Е</w:t>
      </w:r>
    </w:p>
    <w:p w:rsidR="0012442A" w:rsidRPr="00607C6F" w:rsidRDefault="0012442A" w:rsidP="0012442A">
      <w:pPr>
        <w:jc w:val="center"/>
        <w:rPr>
          <w:szCs w:val="28"/>
        </w:rPr>
      </w:pPr>
    </w:p>
    <w:p w:rsidR="0012442A" w:rsidRPr="009E649B" w:rsidRDefault="0012442A" w:rsidP="0012442A">
      <w:pPr>
        <w:pStyle w:val="afff4"/>
        <w:jc w:val="both"/>
        <w:rPr>
          <w:rFonts w:ascii="Times New Roman" w:hAnsi="Times New Roman"/>
          <w:sz w:val="26"/>
          <w:szCs w:val="26"/>
        </w:rPr>
      </w:pPr>
      <w:r>
        <w:rPr>
          <w:rFonts w:ascii="Times New Roman" w:hAnsi="Times New Roman"/>
          <w:sz w:val="26"/>
          <w:szCs w:val="26"/>
        </w:rPr>
        <w:t>от 15.06.2018 № 409</w:t>
      </w:r>
    </w:p>
    <w:p w:rsidR="0012442A"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Об утверждении Порядка определения </w:t>
      </w:r>
    </w:p>
    <w:p w:rsidR="0012442A"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и использования экономии, полученной </w:t>
      </w:r>
    </w:p>
    <w:p w:rsidR="0012442A"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в результате осуществления закупок </w:t>
      </w:r>
    </w:p>
    <w:p w:rsidR="0012442A"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товаров, работ, услуг для обеспечения </w:t>
      </w:r>
    </w:p>
    <w:p w:rsidR="0012442A"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нужд </w:t>
      </w:r>
      <w:r>
        <w:rPr>
          <w:rFonts w:ascii="Times New Roman" w:hAnsi="Times New Roman" w:cs="Times New Roman"/>
          <w:b w:val="0"/>
          <w:sz w:val="28"/>
          <w:szCs w:val="28"/>
        </w:rPr>
        <w:t>Ольховского муниципального района</w:t>
      </w:r>
      <w:r w:rsidRPr="00FC5EA4">
        <w:rPr>
          <w:rFonts w:ascii="Times New Roman" w:hAnsi="Times New Roman" w:cs="Times New Roman"/>
          <w:b w:val="0"/>
          <w:sz w:val="28"/>
          <w:szCs w:val="28"/>
        </w:rPr>
        <w:t xml:space="preserve"> </w:t>
      </w:r>
    </w:p>
    <w:p w:rsidR="0012442A" w:rsidRPr="00FC5EA4" w:rsidRDefault="0012442A" w:rsidP="0012442A">
      <w:pPr>
        <w:pStyle w:val="ConsPlusTitle"/>
        <w:rPr>
          <w:rFonts w:ascii="Times New Roman" w:hAnsi="Times New Roman" w:cs="Times New Roman"/>
          <w:b w:val="0"/>
          <w:sz w:val="28"/>
          <w:szCs w:val="28"/>
        </w:rPr>
      </w:pPr>
      <w:r w:rsidRPr="00FC5EA4">
        <w:rPr>
          <w:rFonts w:ascii="Times New Roman" w:hAnsi="Times New Roman" w:cs="Times New Roman"/>
          <w:b w:val="0"/>
          <w:sz w:val="28"/>
          <w:szCs w:val="28"/>
        </w:rPr>
        <w:t xml:space="preserve">Волгоградской области </w:t>
      </w:r>
    </w:p>
    <w:p w:rsidR="0012442A" w:rsidRPr="00BC07E3" w:rsidRDefault="0012442A" w:rsidP="0012442A">
      <w:pPr>
        <w:pStyle w:val="afff4"/>
        <w:rPr>
          <w:rFonts w:ascii="Times New Roman" w:hAnsi="Times New Roman" w:cs="Times New Roman"/>
          <w:sz w:val="28"/>
          <w:szCs w:val="28"/>
        </w:rPr>
      </w:pPr>
    </w:p>
    <w:p w:rsidR="0012442A" w:rsidRPr="00BC07E3" w:rsidRDefault="0012442A" w:rsidP="0012442A">
      <w:pPr>
        <w:pStyle w:val="afff4"/>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повышения </w:t>
      </w:r>
      <w:r w:rsidRPr="00BC07E3">
        <w:rPr>
          <w:rFonts w:ascii="Times New Roman" w:hAnsi="Times New Roman" w:cs="Times New Roman"/>
          <w:sz w:val="28"/>
          <w:szCs w:val="28"/>
        </w:rPr>
        <w:t>эф</w:t>
      </w:r>
      <w:r>
        <w:rPr>
          <w:rFonts w:ascii="Times New Roman" w:hAnsi="Times New Roman" w:cs="Times New Roman"/>
          <w:sz w:val="28"/>
          <w:szCs w:val="28"/>
        </w:rPr>
        <w:t xml:space="preserve">фективности бюджетных расходов, </w:t>
      </w:r>
      <w:r w:rsidRPr="00BC07E3">
        <w:rPr>
          <w:rFonts w:ascii="Times New Roman" w:hAnsi="Times New Roman" w:cs="Times New Roman"/>
          <w:sz w:val="28"/>
          <w:szCs w:val="28"/>
        </w:rPr>
        <w:t>совершенствовани</w:t>
      </w:r>
      <w:r>
        <w:rPr>
          <w:rFonts w:ascii="Times New Roman" w:hAnsi="Times New Roman" w:cs="Times New Roman"/>
          <w:sz w:val="28"/>
          <w:szCs w:val="28"/>
        </w:rPr>
        <w:t xml:space="preserve">я управления </w:t>
      </w:r>
      <w:r w:rsidRPr="00BC07E3">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Pr="00BC07E3">
        <w:rPr>
          <w:rFonts w:ascii="Times New Roman" w:hAnsi="Times New Roman" w:cs="Times New Roman"/>
          <w:sz w:val="28"/>
          <w:szCs w:val="28"/>
        </w:rPr>
        <w:t xml:space="preserve">финансами </w:t>
      </w:r>
    </w:p>
    <w:p w:rsidR="0012442A" w:rsidRPr="00BC07E3" w:rsidRDefault="0012442A" w:rsidP="0012442A">
      <w:pPr>
        <w:pStyle w:val="afff4"/>
        <w:jc w:val="both"/>
        <w:rPr>
          <w:rFonts w:ascii="Times New Roman" w:hAnsi="Times New Roman" w:cs="Times New Roman"/>
          <w:sz w:val="28"/>
          <w:szCs w:val="28"/>
        </w:rPr>
      </w:pPr>
      <w:r w:rsidRPr="00BC07E3">
        <w:rPr>
          <w:rFonts w:ascii="Times New Roman" w:hAnsi="Times New Roman" w:cs="Times New Roman"/>
          <w:sz w:val="28"/>
          <w:szCs w:val="28"/>
        </w:rPr>
        <w:t>ПОСТАНОВЛЯЮ:</w:t>
      </w:r>
    </w:p>
    <w:p w:rsidR="0012442A" w:rsidRPr="00BC07E3" w:rsidRDefault="0012442A" w:rsidP="0012442A">
      <w:pPr>
        <w:pStyle w:val="afff4"/>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BC07E3">
        <w:rPr>
          <w:rFonts w:ascii="Times New Roman" w:hAnsi="Times New Roman" w:cs="Times New Roman"/>
          <w:sz w:val="28"/>
          <w:szCs w:val="28"/>
        </w:rPr>
        <w:t xml:space="preserve">Утвердить прилагаемый </w:t>
      </w:r>
      <w:hyperlink w:anchor="P32" w:history="1">
        <w:r w:rsidRPr="00BC07E3">
          <w:rPr>
            <w:rFonts w:ascii="Times New Roman" w:hAnsi="Times New Roman" w:cs="Times New Roman"/>
            <w:sz w:val="28"/>
            <w:szCs w:val="28"/>
          </w:rPr>
          <w:t>Порядок</w:t>
        </w:r>
      </w:hyperlink>
      <w:r w:rsidRPr="00BC07E3">
        <w:rPr>
          <w:rFonts w:ascii="Times New Roman" w:hAnsi="Times New Roman" w:cs="Times New Roman"/>
          <w:sz w:val="28"/>
          <w:szCs w:val="28"/>
        </w:rPr>
        <w:t xml:space="preserve"> определения и использования экономии, полученной в результате осуществления закупок товаров, работ, услуг для обеспечения нужд Ольховского муниципального района Волгоградской области.</w:t>
      </w:r>
    </w:p>
    <w:p w:rsidR="0012442A" w:rsidRPr="00BC07E3" w:rsidRDefault="0012442A" w:rsidP="0012442A">
      <w:pPr>
        <w:pStyle w:val="afff4"/>
        <w:ind w:firstLine="708"/>
        <w:jc w:val="both"/>
        <w:rPr>
          <w:rFonts w:ascii="Times New Roman" w:hAnsi="Times New Roman" w:cs="Times New Roman"/>
          <w:sz w:val="28"/>
          <w:szCs w:val="28"/>
        </w:rPr>
      </w:pPr>
      <w:r w:rsidRPr="00BC07E3">
        <w:rPr>
          <w:rFonts w:ascii="Times New Roman" w:hAnsi="Times New Roman" w:cs="Times New Roman"/>
          <w:sz w:val="28"/>
          <w:szCs w:val="28"/>
        </w:rPr>
        <w:t>2.  Контроль исполнения постановления возложить на</w:t>
      </w:r>
      <w:proofErr w:type="gramStart"/>
      <w:r w:rsidRPr="00BC07E3">
        <w:rPr>
          <w:rFonts w:ascii="Times New Roman" w:hAnsi="Times New Roman" w:cs="Times New Roman"/>
          <w:sz w:val="28"/>
          <w:szCs w:val="28"/>
        </w:rPr>
        <w:t xml:space="preserve"> П</w:t>
      </w:r>
      <w:proofErr w:type="gramEnd"/>
      <w:r w:rsidRPr="00BC07E3">
        <w:rPr>
          <w:rFonts w:ascii="Times New Roman" w:hAnsi="Times New Roman" w:cs="Times New Roman"/>
          <w:sz w:val="28"/>
          <w:szCs w:val="28"/>
        </w:rPr>
        <w:t>ервого заместителя Главы Администрации Ольховского муниципального района Волгоградской области Л.И. Курину.</w:t>
      </w:r>
    </w:p>
    <w:p w:rsidR="0012442A" w:rsidRPr="00BC07E3" w:rsidRDefault="0012442A" w:rsidP="0012442A">
      <w:pPr>
        <w:pStyle w:val="afff4"/>
        <w:ind w:firstLine="708"/>
        <w:jc w:val="both"/>
        <w:rPr>
          <w:rFonts w:ascii="Times New Roman" w:hAnsi="Times New Roman" w:cs="Times New Roman"/>
          <w:sz w:val="28"/>
          <w:szCs w:val="28"/>
        </w:rPr>
      </w:pPr>
      <w:r w:rsidRPr="00BC07E3">
        <w:rPr>
          <w:rFonts w:ascii="Times New Roman" w:hAnsi="Times New Roman" w:cs="Times New Roman"/>
          <w:sz w:val="28"/>
          <w:szCs w:val="28"/>
        </w:rPr>
        <w:t>3. Настоящее постановление вступает в законную силу с момента  официального обнародования.</w:t>
      </w:r>
    </w:p>
    <w:p w:rsidR="0012442A" w:rsidRDefault="0012442A" w:rsidP="0012442A">
      <w:pPr>
        <w:pStyle w:val="afff4"/>
        <w:rPr>
          <w:rFonts w:ascii="Times New Roman" w:hAnsi="Times New Roman" w:cs="Times New Roman"/>
          <w:sz w:val="28"/>
          <w:szCs w:val="28"/>
          <w:highlight w:val="yellow"/>
        </w:rPr>
      </w:pPr>
    </w:p>
    <w:p w:rsidR="0012442A" w:rsidRPr="00BC07E3" w:rsidRDefault="0012442A" w:rsidP="0012442A">
      <w:pPr>
        <w:pStyle w:val="afff4"/>
        <w:rPr>
          <w:rFonts w:ascii="Times New Roman" w:hAnsi="Times New Roman" w:cs="Times New Roman"/>
          <w:sz w:val="28"/>
          <w:szCs w:val="28"/>
          <w:highlight w:val="yellow"/>
        </w:rPr>
      </w:pPr>
    </w:p>
    <w:p w:rsidR="0012442A" w:rsidRPr="00BC07E3" w:rsidRDefault="0012442A" w:rsidP="0012442A">
      <w:pPr>
        <w:pStyle w:val="afff4"/>
        <w:rPr>
          <w:rFonts w:ascii="Times New Roman" w:hAnsi="Times New Roman" w:cs="Times New Roman"/>
          <w:sz w:val="28"/>
          <w:szCs w:val="28"/>
        </w:rPr>
      </w:pPr>
    </w:p>
    <w:p w:rsidR="0012442A" w:rsidRPr="00BC07E3" w:rsidRDefault="0012442A" w:rsidP="0012442A">
      <w:pPr>
        <w:pStyle w:val="afff4"/>
        <w:rPr>
          <w:rFonts w:ascii="Times New Roman" w:eastAsia="Times New Roman" w:hAnsi="Times New Roman" w:cs="Times New Roman"/>
          <w:sz w:val="28"/>
          <w:szCs w:val="28"/>
        </w:rPr>
      </w:pPr>
      <w:r w:rsidRPr="00BC07E3">
        <w:rPr>
          <w:rFonts w:ascii="Times New Roman" w:eastAsia="Times New Roman" w:hAnsi="Times New Roman" w:cs="Times New Roman"/>
          <w:sz w:val="28"/>
          <w:szCs w:val="28"/>
        </w:rPr>
        <w:t>И.о. Главы Администрации</w:t>
      </w:r>
    </w:p>
    <w:p w:rsidR="0012442A" w:rsidRPr="00BC07E3" w:rsidRDefault="0012442A" w:rsidP="0012442A">
      <w:pPr>
        <w:pStyle w:val="afff4"/>
        <w:rPr>
          <w:rFonts w:ascii="Times New Roman" w:eastAsia="Times New Roman" w:hAnsi="Times New Roman" w:cs="Times New Roman"/>
          <w:sz w:val="28"/>
          <w:szCs w:val="28"/>
        </w:rPr>
      </w:pPr>
      <w:r w:rsidRPr="00BC07E3">
        <w:rPr>
          <w:rFonts w:ascii="Times New Roman" w:eastAsia="Times New Roman" w:hAnsi="Times New Roman" w:cs="Times New Roman"/>
          <w:sz w:val="28"/>
          <w:szCs w:val="28"/>
        </w:rPr>
        <w:t xml:space="preserve">Ольховского муниципального района                </w:t>
      </w:r>
      <w:r>
        <w:rPr>
          <w:rFonts w:ascii="Times New Roman" w:eastAsia="Times New Roman" w:hAnsi="Times New Roman" w:cs="Times New Roman"/>
          <w:sz w:val="28"/>
          <w:szCs w:val="28"/>
        </w:rPr>
        <w:t xml:space="preserve">                             </w:t>
      </w:r>
      <w:r w:rsidRPr="00BC07E3">
        <w:rPr>
          <w:rFonts w:ascii="Times New Roman" w:eastAsia="Times New Roman" w:hAnsi="Times New Roman" w:cs="Times New Roman"/>
          <w:sz w:val="28"/>
          <w:szCs w:val="28"/>
        </w:rPr>
        <w:t xml:space="preserve"> Л.И. Курина</w:t>
      </w:r>
    </w:p>
    <w:p w:rsidR="0012442A" w:rsidRPr="00BC07E3" w:rsidRDefault="0012442A" w:rsidP="0012442A">
      <w:pPr>
        <w:pStyle w:val="afff4"/>
        <w:rPr>
          <w:rFonts w:ascii="Times New Roman" w:eastAsia="Calibri" w:hAnsi="Times New Roman" w:cs="Times New Roman"/>
          <w:sz w:val="28"/>
          <w:szCs w:val="28"/>
        </w:rPr>
      </w:pPr>
    </w:p>
    <w:p w:rsidR="0012442A" w:rsidRPr="00BC07E3" w:rsidRDefault="0012442A" w:rsidP="0012442A">
      <w:pPr>
        <w:pStyle w:val="afff4"/>
        <w:rPr>
          <w:rFonts w:ascii="Times New Roman" w:hAnsi="Times New Roman" w:cs="Times New Roman"/>
          <w:sz w:val="28"/>
          <w:szCs w:val="28"/>
        </w:rPr>
      </w:pPr>
    </w:p>
    <w:p w:rsidR="0012442A" w:rsidRPr="00BC07E3" w:rsidRDefault="0012442A" w:rsidP="0012442A">
      <w:pPr>
        <w:pStyle w:val="afff4"/>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Default="0012442A" w:rsidP="0012442A">
      <w:pPr>
        <w:pStyle w:val="afff4"/>
        <w:jc w:val="center"/>
        <w:rPr>
          <w:rFonts w:ascii="Times New Roman" w:hAnsi="Times New Roman" w:cs="Times New Roman"/>
          <w:sz w:val="28"/>
          <w:szCs w:val="28"/>
        </w:rPr>
      </w:pP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Утвержден </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постановлением Администрации </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Ольховского муниципального района</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Волгоградской области</w:t>
      </w:r>
    </w:p>
    <w:p w:rsidR="0012442A" w:rsidRPr="00BC07E3" w:rsidRDefault="0012442A" w:rsidP="0012442A">
      <w:pPr>
        <w:pStyle w:val="afff4"/>
        <w:jc w:val="right"/>
        <w:rPr>
          <w:rFonts w:ascii="Times New Roman" w:hAnsi="Times New Roman"/>
          <w:sz w:val="24"/>
          <w:szCs w:val="24"/>
        </w:rPr>
      </w:pPr>
      <w:r w:rsidRPr="00BC07E3">
        <w:rPr>
          <w:rFonts w:ascii="Times New Roman" w:hAnsi="Times New Roman"/>
          <w:sz w:val="24"/>
          <w:szCs w:val="24"/>
        </w:rPr>
        <w:t>от 15.06.2018 № 409</w:t>
      </w: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Title"/>
        <w:jc w:val="center"/>
        <w:rPr>
          <w:rFonts w:ascii="Times New Roman" w:hAnsi="Times New Roman" w:cs="Times New Roman"/>
          <w:b w:val="0"/>
          <w:sz w:val="24"/>
          <w:szCs w:val="24"/>
        </w:rPr>
      </w:pPr>
      <w:bookmarkStart w:id="11" w:name="P32"/>
      <w:bookmarkEnd w:id="11"/>
      <w:r w:rsidRPr="00BC07E3">
        <w:rPr>
          <w:rFonts w:ascii="Times New Roman" w:hAnsi="Times New Roman" w:cs="Times New Roman"/>
          <w:b w:val="0"/>
          <w:sz w:val="24"/>
          <w:szCs w:val="24"/>
        </w:rPr>
        <w:t>Порядок</w:t>
      </w:r>
    </w:p>
    <w:p w:rsidR="0012442A" w:rsidRPr="00BC07E3" w:rsidRDefault="0012442A" w:rsidP="0012442A">
      <w:pPr>
        <w:pStyle w:val="ConsPlusTitle"/>
        <w:jc w:val="center"/>
        <w:rPr>
          <w:rFonts w:ascii="Times New Roman" w:hAnsi="Times New Roman" w:cs="Times New Roman"/>
          <w:sz w:val="24"/>
          <w:szCs w:val="24"/>
        </w:rPr>
      </w:pPr>
      <w:r w:rsidRPr="00BC07E3">
        <w:rPr>
          <w:rFonts w:ascii="Times New Roman" w:hAnsi="Times New Roman" w:cs="Times New Roman"/>
          <w:b w:val="0"/>
          <w:sz w:val="24"/>
          <w:szCs w:val="24"/>
        </w:rPr>
        <w:t>определения и использования экономии, полученной в результате осуществления закупок товаров, работ, услуг для обеспечения нужд Ольховского муниципального района Волгоградской области</w:t>
      </w: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1. Экономия бюджетных сре</w:t>
      </w:r>
      <w:proofErr w:type="gramStart"/>
      <w:r w:rsidRPr="00BC07E3">
        <w:rPr>
          <w:rFonts w:ascii="Times New Roman" w:hAnsi="Times New Roman" w:cs="Times New Roman"/>
          <w:sz w:val="24"/>
          <w:szCs w:val="24"/>
        </w:rPr>
        <w:t>дств пр</w:t>
      </w:r>
      <w:proofErr w:type="gramEnd"/>
      <w:r w:rsidRPr="00BC07E3">
        <w:rPr>
          <w:rFonts w:ascii="Times New Roman" w:hAnsi="Times New Roman" w:cs="Times New Roman"/>
          <w:sz w:val="24"/>
          <w:szCs w:val="24"/>
        </w:rPr>
        <w:t>и осуществлении закупок товаров, работ, услуг для нужд муниципальных заказчиков Ольховского муниципального района (далее - заказчики) является существенной частью эффективного расходования бюджетных средств и может являться дополнительным критерием эффективности работы заказчиков.</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Настоящий Порядок разработан в целях </w:t>
      </w:r>
      <w:proofErr w:type="gramStart"/>
      <w:r w:rsidRPr="00BC07E3">
        <w:rPr>
          <w:rFonts w:ascii="Times New Roman" w:hAnsi="Times New Roman" w:cs="Times New Roman"/>
          <w:sz w:val="24"/>
          <w:szCs w:val="24"/>
        </w:rPr>
        <w:t>обеспечения эффективного использования средств бюджета Ольховского муниципального района Волгоградской области</w:t>
      </w:r>
      <w:proofErr w:type="gramEnd"/>
      <w:r w:rsidRPr="00BC07E3">
        <w:rPr>
          <w:rFonts w:ascii="Times New Roman" w:hAnsi="Times New Roman" w:cs="Times New Roman"/>
          <w:b/>
          <w:sz w:val="24"/>
          <w:szCs w:val="24"/>
        </w:rPr>
        <w:t xml:space="preserve"> </w:t>
      </w:r>
      <w:r w:rsidRPr="00BC07E3">
        <w:rPr>
          <w:rFonts w:ascii="Times New Roman" w:hAnsi="Times New Roman" w:cs="Times New Roman"/>
          <w:sz w:val="24"/>
          <w:szCs w:val="24"/>
        </w:rPr>
        <w:t>в части экономии, полученной заказчиками в результате осуществления закупок товаров, работ, услуг.</w:t>
      </w:r>
    </w:p>
    <w:p w:rsidR="0012442A" w:rsidRPr="00BC07E3" w:rsidRDefault="0012442A" w:rsidP="0012442A">
      <w:pPr>
        <w:pStyle w:val="ConsPlusNormal0"/>
        <w:ind w:firstLine="540"/>
        <w:jc w:val="both"/>
        <w:rPr>
          <w:rFonts w:ascii="Times New Roman" w:hAnsi="Times New Roman" w:cs="Times New Roman"/>
          <w:sz w:val="24"/>
          <w:szCs w:val="24"/>
        </w:rPr>
      </w:pPr>
      <w:bookmarkStart w:id="12" w:name="P41"/>
      <w:bookmarkEnd w:id="12"/>
      <w:r w:rsidRPr="00BC07E3">
        <w:rPr>
          <w:rFonts w:ascii="Times New Roman" w:hAnsi="Times New Roman" w:cs="Times New Roman"/>
          <w:sz w:val="24"/>
          <w:szCs w:val="24"/>
        </w:rPr>
        <w:t>2. Экономия, полученная в результате осуществления закупок товаров, работ, услуг (далее - экономия), рассчитывается заказчиками по формуле:</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Э = НМЦК - ЦК, где:</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НМЦК - начальная (максимальная) цена контракта, указанная в конкурсной документации, документации об аукционе, максимальная цена контракта, указанная в извещении о проведении запроса котировок;</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ЦК - цена заключенного муниципального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с победителем конкурса (аукциона, запроса котировок) либо с участником закупки, с которым заключается муниципальный контракт при уклонении указанного победителя от заключения муниципального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с единственным поставщиком (исполнителем, подрядчиком) в случае, когда конкурс (аукцион) был признан несостоявшимся.</w:t>
      </w:r>
    </w:p>
    <w:p w:rsidR="0012442A" w:rsidRPr="00BC07E3" w:rsidRDefault="0012442A" w:rsidP="00CE6C21">
      <w:pPr>
        <w:pStyle w:val="ConsPlusNormal0"/>
        <w:widowControl/>
        <w:numPr>
          <w:ilvl w:val="0"/>
          <w:numId w:val="70"/>
        </w:numPr>
        <w:ind w:left="0" w:firstLine="567"/>
        <w:jc w:val="both"/>
        <w:rPr>
          <w:rFonts w:ascii="Times New Roman" w:hAnsi="Times New Roman" w:cs="Times New Roman"/>
          <w:sz w:val="24"/>
          <w:szCs w:val="24"/>
        </w:rPr>
      </w:pPr>
      <w:r w:rsidRPr="00BC07E3">
        <w:rPr>
          <w:rFonts w:ascii="Times New Roman" w:hAnsi="Times New Roman" w:cs="Times New Roman"/>
          <w:sz w:val="24"/>
          <w:szCs w:val="24"/>
        </w:rPr>
        <w:t>Если закупка товаров, работ, услуг осуществлена у единственного поставщика (исполнителя, подрядчика), кроме случаев, предусмотренных пунктом 2 настоящего Порядка, размер экономии рассчитывается заказчиком по формуле:</w:t>
      </w:r>
    </w:p>
    <w:p w:rsidR="0012442A" w:rsidRPr="00BC07E3" w:rsidRDefault="0012442A" w:rsidP="0012442A">
      <w:pPr>
        <w:pStyle w:val="ConsPlusNormal0"/>
        <w:ind w:firstLine="567"/>
        <w:jc w:val="center"/>
        <w:rPr>
          <w:rFonts w:ascii="Times New Roman" w:hAnsi="Times New Roman" w:cs="Times New Roman"/>
          <w:sz w:val="24"/>
          <w:szCs w:val="24"/>
        </w:rPr>
      </w:pPr>
      <w:r w:rsidRPr="00BC07E3">
        <w:rPr>
          <w:rFonts w:ascii="Times New Roman" w:hAnsi="Times New Roman" w:cs="Times New Roman"/>
          <w:sz w:val="24"/>
          <w:szCs w:val="24"/>
        </w:rPr>
        <w:t>Э</w:t>
      </w:r>
      <w:proofErr w:type="gramStart"/>
      <w:r w:rsidRPr="00BC07E3">
        <w:rPr>
          <w:rFonts w:ascii="Times New Roman" w:hAnsi="Times New Roman" w:cs="Times New Roman"/>
          <w:sz w:val="24"/>
          <w:szCs w:val="24"/>
        </w:rPr>
        <w:t>1</w:t>
      </w:r>
      <w:proofErr w:type="gramEnd"/>
      <w:r w:rsidRPr="00BC07E3">
        <w:rPr>
          <w:rFonts w:ascii="Times New Roman" w:hAnsi="Times New Roman" w:cs="Times New Roman"/>
          <w:sz w:val="24"/>
          <w:szCs w:val="24"/>
        </w:rPr>
        <w:t>= Л – ЦК, где:</w:t>
      </w:r>
    </w:p>
    <w:p w:rsidR="0012442A" w:rsidRPr="00BC07E3" w:rsidRDefault="0012442A" w:rsidP="0012442A">
      <w:pPr>
        <w:pStyle w:val="ConsPlusNormal0"/>
        <w:ind w:firstLine="567"/>
        <w:jc w:val="both"/>
        <w:rPr>
          <w:rFonts w:ascii="Times New Roman" w:hAnsi="Times New Roman" w:cs="Times New Roman"/>
          <w:sz w:val="24"/>
          <w:szCs w:val="24"/>
        </w:rPr>
      </w:pPr>
      <w:r w:rsidRPr="00BC07E3">
        <w:rPr>
          <w:rFonts w:ascii="Times New Roman" w:hAnsi="Times New Roman" w:cs="Times New Roman"/>
          <w:sz w:val="24"/>
          <w:szCs w:val="24"/>
        </w:rPr>
        <w:t>Л – сумма лимитов бюджетных обязательств, выделенных в целях финансирования поставки товаров (выполнения работ, оказания услуг) по данному муниципальному контракту, либо сумма средств внебюджетного источника финансирования, выделенных в целях финансирования поставки товаров (выполнения работ, оказания услуг) по данному муниципальному контракту;</w:t>
      </w:r>
    </w:p>
    <w:p w:rsidR="0012442A" w:rsidRPr="00BC07E3" w:rsidRDefault="0012442A" w:rsidP="0012442A">
      <w:pPr>
        <w:pStyle w:val="ConsPlusNormal0"/>
        <w:ind w:left="567"/>
        <w:jc w:val="both"/>
        <w:rPr>
          <w:rFonts w:ascii="Times New Roman" w:hAnsi="Times New Roman" w:cs="Times New Roman"/>
          <w:sz w:val="24"/>
          <w:szCs w:val="24"/>
        </w:rPr>
      </w:pPr>
      <w:r w:rsidRPr="00BC07E3">
        <w:rPr>
          <w:rFonts w:ascii="Times New Roman" w:hAnsi="Times New Roman" w:cs="Times New Roman"/>
          <w:sz w:val="24"/>
          <w:szCs w:val="24"/>
        </w:rPr>
        <w:t>ЦК – цена заключенного муниципального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4. Экономия от выполненных работ рассчитывается по формуле:</w:t>
      </w:r>
    </w:p>
    <w:p w:rsidR="0012442A" w:rsidRPr="00BC07E3" w:rsidRDefault="0012442A" w:rsidP="0012442A">
      <w:pPr>
        <w:pStyle w:val="ConsPlusNormal0"/>
        <w:ind w:firstLine="540"/>
        <w:jc w:val="center"/>
        <w:rPr>
          <w:rFonts w:ascii="Times New Roman" w:hAnsi="Times New Roman" w:cs="Times New Roman"/>
          <w:sz w:val="24"/>
          <w:szCs w:val="24"/>
        </w:rPr>
      </w:pPr>
      <w:r w:rsidRPr="00BC07E3">
        <w:rPr>
          <w:rFonts w:ascii="Times New Roman" w:hAnsi="Times New Roman" w:cs="Times New Roman"/>
          <w:sz w:val="24"/>
          <w:szCs w:val="24"/>
        </w:rPr>
        <w:t>Э</w:t>
      </w:r>
      <w:proofErr w:type="gramStart"/>
      <w:r w:rsidRPr="00BC07E3">
        <w:rPr>
          <w:rFonts w:ascii="Times New Roman" w:hAnsi="Times New Roman" w:cs="Times New Roman"/>
          <w:sz w:val="24"/>
          <w:szCs w:val="24"/>
        </w:rPr>
        <w:t>2</w:t>
      </w:r>
      <w:proofErr w:type="gramEnd"/>
      <w:r w:rsidRPr="00BC07E3">
        <w:rPr>
          <w:rFonts w:ascii="Times New Roman" w:hAnsi="Times New Roman" w:cs="Times New Roman"/>
          <w:sz w:val="24"/>
          <w:szCs w:val="24"/>
        </w:rPr>
        <w:t xml:space="preserve"> = ЦК - СО - СН, где:</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ЦК - цена заключенного муниципального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СО – стоимость фактически поставленных товаров, выполненных работ, оказанных услуг по заключенному контракту;</w:t>
      </w:r>
    </w:p>
    <w:p w:rsidR="0012442A" w:rsidRPr="00BC07E3" w:rsidRDefault="0012442A" w:rsidP="0012442A">
      <w:pPr>
        <w:pStyle w:val="ConsPlusNormal0"/>
        <w:ind w:firstLine="540"/>
        <w:jc w:val="both"/>
        <w:rPr>
          <w:rFonts w:ascii="Times New Roman" w:hAnsi="Times New Roman" w:cs="Times New Roman"/>
          <w:sz w:val="24"/>
          <w:szCs w:val="24"/>
        </w:rPr>
      </w:pPr>
      <w:proofErr w:type="gramStart"/>
      <w:r w:rsidRPr="00BC07E3">
        <w:rPr>
          <w:rFonts w:ascii="Times New Roman" w:hAnsi="Times New Roman" w:cs="Times New Roman"/>
          <w:sz w:val="24"/>
          <w:szCs w:val="24"/>
        </w:rPr>
        <w:t>СН – стоимость товаров (работ, услуг), которые не были поставлены (выполнены, оказаны) поставщиком (подрядчиком, исполнителем) по муниципальному контракту.</w:t>
      </w:r>
      <w:proofErr w:type="gramEnd"/>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5. Если после признания конкурса (аукциона, запроса котировок) несостоявшимся было принято решение о проведении повторного конкурса (аукциона, запроса </w:t>
      </w:r>
      <w:r w:rsidRPr="00BC07E3">
        <w:rPr>
          <w:rFonts w:ascii="Times New Roman" w:hAnsi="Times New Roman" w:cs="Times New Roman"/>
          <w:sz w:val="24"/>
          <w:szCs w:val="24"/>
        </w:rPr>
        <w:lastRenderedPageBreak/>
        <w:t>котировок) либо необходимость в осуществлении закупки товаров, работ, услуг отпала, размер экономии признается равным нулю.</w:t>
      </w:r>
    </w:p>
    <w:p w:rsidR="0012442A" w:rsidRPr="00BC07E3" w:rsidRDefault="0012442A" w:rsidP="0012442A">
      <w:pPr>
        <w:pStyle w:val="ConsPlusNormal0"/>
        <w:ind w:firstLine="540"/>
        <w:jc w:val="both"/>
        <w:rPr>
          <w:rFonts w:ascii="Times New Roman" w:hAnsi="Times New Roman" w:cs="Times New Roman"/>
          <w:sz w:val="24"/>
          <w:szCs w:val="24"/>
        </w:rPr>
      </w:pPr>
      <w:bookmarkStart w:id="13" w:name="P68"/>
      <w:bookmarkEnd w:id="13"/>
      <w:r w:rsidRPr="00BC07E3">
        <w:rPr>
          <w:rFonts w:ascii="Times New Roman" w:hAnsi="Times New Roman" w:cs="Times New Roman"/>
          <w:sz w:val="24"/>
          <w:szCs w:val="24"/>
        </w:rPr>
        <w:t>6. Если при исполнении муниципального контракта в соответствии с законодательством произошло увеличение его цены, размер экономии уменьшается на сумму такого увеличения.</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7. Если финансирование поставок товаров (выполнения работ, оказания услуг) осуществляется из различных источников финансирования, размер экономии рассчитывается заказчиком отдельно по каждому из таких источников. При этом размер экономии распределяется между источниками финансирования прямо пропорционально долевому размеру денежных средств по каждому из источников в составе начальной (максимальной) цены муниципального контракта, указанной в конкурсной документации (документации об аукционе), максимальной цены муниципального контракта, указанной в извещении о проведении запроса котировок. В случае осуществления закупки у единственного поставщика (исполнителя, подрядчика), кроме случаев осуществления закупки у единственного поставщика (исполнителя, подрядчика) по итогам проведенного конкурса (аукциона, запроса котировок), размер экономии распределяется между источниками финансирования прямо пропорционально долевому размеру денежных средств по каждому из источников в составе цены муниципального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bookmarkStart w:id="14" w:name="P70"/>
      <w:bookmarkEnd w:id="14"/>
      <w:r w:rsidRPr="00BC07E3">
        <w:rPr>
          <w:rFonts w:ascii="Times New Roman" w:hAnsi="Times New Roman" w:cs="Times New Roman"/>
          <w:sz w:val="24"/>
          <w:szCs w:val="24"/>
        </w:rPr>
        <w:t>8. Заказчики ежеквартально не позднее 10-го числа первого месяца, следующего за отчетным кварталом, а также при необходимости по запросу отдела муниципального заказа Администрации Ольховского муниципального района (далее - Отдел) представляют в Отдел:</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 </w:t>
      </w:r>
      <w:hyperlink w:anchor="P95" w:history="1">
        <w:r w:rsidRPr="00BC07E3">
          <w:rPr>
            <w:rFonts w:ascii="Times New Roman" w:hAnsi="Times New Roman" w:cs="Times New Roman"/>
            <w:sz w:val="24"/>
            <w:szCs w:val="24"/>
          </w:rPr>
          <w:t>сведения</w:t>
        </w:r>
      </w:hyperlink>
      <w:r w:rsidRPr="00BC07E3">
        <w:rPr>
          <w:rFonts w:ascii="Times New Roman" w:hAnsi="Times New Roman" w:cs="Times New Roman"/>
          <w:sz w:val="24"/>
          <w:szCs w:val="24"/>
        </w:rPr>
        <w:t xml:space="preserve"> об экономии, полученной в результате осуществления закупок товаров, работ, услуг по кодам бюджетной классификации по форме согласно приложению 1 к настоящему Порядку на бумажном носителе и в электронном виде;</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 информацию об изменении размера экономии в случае, указанном в </w:t>
      </w:r>
      <w:hyperlink w:anchor="P68" w:history="1">
        <w:r w:rsidRPr="00BC07E3">
          <w:rPr>
            <w:rFonts w:ascii="Times New Roman" w:hAnsi="Times New Roman" w:cs="Times New Roman"/>
            <w:sz w:val="24"/>
            <w:szCs w:val="24"/>
          </w:rPr>
          <w:t>пункте</w:t>
        </w:r>
      </w:hyperlink>
      <w:r w:rsidRPr="00BC07E3">
        <w:rPr>
          <w:rFonts w:ascii="Times New Roman" w:hAnsi="Times New Roman" w:cs="Times New Roman"/>
          <w:sz w:val="24"/>
          <w:szCs w:val="24"/>
        </w:rPr>
        <w:t xml:space="preserve"> 6 настоящего Порядка (при наличии такого изменения).</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9. В случае осуществления закупок товаров, работ, услуг Администрацией Ольховского муниципального района информацию, указанную в </w:t>
      </w:r>
      <w:hyperlink w:anchor="P70" w:history="1">
        <w:r w:rsidRPr="00BC07E3">
          <w:rPr>
            <w:rFonts w:ascii="Times New Roman" w:hAnsi="Times New Roman" w:cs="Times New Roman"/>
            <w:sz w:val="24"/>
            <w:szCs w:val="24"/>
          </w:rPr>
          <w:t>пункте</w:t>
        </w:r>
      </w:hyperlink>
      <w:r w:rsidRPr="00BC07E3">
        <w:rPr>
          <w:rFonts w:ascii="Times New Roman" w:hAnsi="Times New Roman" w:cs="Times New Roman"/>
          <w:sz w:val="24"/>
          <w:szCs w:val="24"/>
        </w:rPr>
        <w:t xml:space="preserve"> 8 настоящего Порядка, в Отдел представляет структурное подразделение Администрации Ольховского муниципального района Волгоградской области, по заявке которого осуществлялась закупка товаров, работ, услуг.</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10. Отдел обобщает представленные заказчиками сведения и направляет их</w:t>
      </w:r>
      <w:proofErr w:type="gramStart"/>
      <w:r w:rsidRPr="00BC07E3">
        <w:rPr>
          <w:rFonts w:ascii="Times New Roman" w:hAnsi="Times New Roman" w:cs="Times New Roman"/>
          <w:sz w:val="24"/>
          <w:szCs w:val="24"/>
        </w:rPr>
        <w:t xml:space="preserve"> П</w:t>
      </w:r>
      <w:proofErr w:type="gramEnd"/>
      <w:r w:rsidRPr="00BC07E3">
        <w:rPr>
          <w:rFonts w:ascii="Times New Roman" w:hAnsi="Times New Roman" w:cs="Times New Roman"/>
          <w:sz w:val="24"/>
          <w:szCs w:val="24"/>
        </w:rPr>
        <w:t>ервому заместителю Главы Администрации Ольховского муниципального района по форме согласно приложению 2 к настоящему Порядку.</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11. В случае возникновения экономии бюджетных сре</w:t>
      </w:r>
      <w:proofErr w:type="gramStart"/>
      <w:r w:rsidRPr="00BC07E3">
        <w:rPr>
          <w:rFonts w:ascii="Times New Roman" w:hAnsi="Times New Roman" w:cs="Times New Roman"/>
          <w:sz w:val="24"/>
          <w:szCs w:val="24"/>
        </w:rPr>
        <w:t>дств пр</w:t>
      </w:r>
      <w:proofErr w:type="gramEnd"/>
      <w:r w:rsidRPr="00BC07E3">
        <w:rPr>
          <w:rFonts w:ascii="Times New Roman" w:hAnsi="Times New Roman" w:cs="Times New Roman"/>
          <w:sz w:val="24"/>
          <w:szCs w:val="24"/>
        </w:rPr>
        <w:t>и осуществлении закупок товаров, работ, услуг сумма экономии резервируется заказчиком до момента полного исполнения сторонами контракта своих обязательств и не может быть использована на цели, не связанные с исполнением соответствующего контракта.</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12. Суммы экономии бюджетных средств после полного исполнения сторонами контракта своих обязательств соответствующий заказчик имеет право по согласованию с главным распорядителем бюджетных средств использовать на цели, определенные решением Ольховской районной Думы о бюджете Ольховского муниципального района Волгоградской области.</w:t>
      </w: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color w:val="000000"/>
          <w:spacing w:val="2"/>
          <w:sz w:val="24"/>
          <w:szCs w:val="24"/>
        </w:rPr>
        <w:t xml:space="preserve">13. </w:t>
      </w:r>
      <w:proofErr w:type="gramStart"/>
      <w:r w:rsidRPr="00BC07E3">
        <w:rPr>
          <w:rFonts w:ascii="Times New Roman" w:hAnsi="Times New Roman" w:cs="Times New Roman"/>
          <w:color w:val="000000"/>
          <w:spacing w:val="2"/>
          <w:sz w:val="24"/>
          <w:szCs w:val="24"/>
        </w:rPr>
        <w:t xml:space="preserve">Сведения об экономии представляются главными распорядителями бюджетных средств по форме и в сроки, установленные отделом финансового обеспечения Администрации Ольховского муниципального района (далее - Отдел финансового обеспечения) с учетом информации структурного подразделения Администрации Ольховского муниципального  района, подведомственных муниципальных учреждений, которым главными распорядителями бюджетных средств предоставляются средства в соответствии с частью 1 статьи 78.2 и статьей </w:t>
      </w:r>
      <w:r w:rsidRPr="00BC07E3">
        <w:rPr>
          <w:rFonts w:ascii="Times New Roman" w:hAnsi="Times New Roman" w:cs="Times New Roman"/>
          <w:color w:val="000000"/>
          <w:spacing w:val="2"/>
          <w:sz w:val="24"/>
          <w:szCs w:val="24"/>
        </w:rPr>
        <w:lastRenderedPageBreak/>
        <w:t>79 </w:t>
      </w:r>
      <w:hyperlink r:id="rId159" w:history="1">
        <w:r w:rsidRPr="00BC07E3">
          <w:rPr>
            <w:rStyle w:val="a7"/>
            <w:rFonts w:eastAsia="Calibri"/>
            <w:color w:val="000000"/>
            <w:spacing w:val="2"/>
            <w:szCs w:val="24"/>
          </w:rPr>
          <w:t>Бюджетного кодекса Российской Федерации</w:t>
        </w:r>
      </w:hyperlink>
      <w:r w:rsidRPr="00BC07E3">
        <w:rPr>
          <w:rFonts w:ascii="Times New Roman" w:hAnsi="Times New Roman" w:cs="Times New Roman"/>
          <w:color w:val="000000"/>
          <w:spacing w:val="2"/>
          <w:sz w:val="24"/>
          <w:szCs w:val="24"/>
        </w:rPr>
        <w:t xml:space="preserve">. </w:t>
      </w:r>
      <w:proofErr w:type="gramEnd"/>
    </w:p>
    <w:p w:rsidR="0012442A" w:rsidRPr="00BC07E3" w:rsidRDefault="0012442A" w:rsidP="0012442A">
      <w:pPr>
        <w:pStyle w:val="formattext"/>
        <w:shd w:val="clear" w:color="auto" w:fill="FFFFFF"/>
        <w:ind w:firstLine="426"/>
        <w:jc w:val="both"/>
        <w:textAlignment w:val="baseline"/>
        <w:rPr>
          <w:color w:val="000000"/>
          <w:spacing w:val="2"/>
          <w:sz w:val="24"/>
          <w:szCs w:val="24"/>
        </w:rPr>
      </w:pPr>
      <w:r w:rsidRPr="00BC07E3">
        <w:rPr>
          <w:color w:val="000000"/>
          <w:spacing w:val="2"/>
          <w:sz w:val="24"/>
          <w:szCs w:val="24"/>
        </w:rPr>
        <w:t>14. При наличии потребности в средствах главный распорядитель бюджетных сре</w:t>
      </w:r>
      <w:proofErr w:type="gramStart"/>
      <w:r w:rsidRPr="00BC07E3">
        <w:rPr>
          <w:color w:val="000000"/>
          <w:spacing w:val="2"/>
          <w:sz w:val="24"/>
          <w:szCs w:val="24"/>
        </w:rPr>
        <w:t>дств пр</w:t>
      </w:r>
      <w:proofErr w:type="gramEnd"/>
      <w:r w:rsidRPr="00BC07E3">
        <w:rPr>
          <w:color w:val="000000"/>
          <w:spacing w:val="2"/>
          <w:sz w:val="24"/>
          <w:szCs w:val="24"/>
        </w:rPr>
        <w:t>едставляет в Отдел финансового обеспечения ходатайство о распределении экономии, сложившейся по результатам осуществления закупок.</w:t>
      </w:r>
    </w:p>
    <w:p w:rsidR="0012442A" w:rsidRPr="00BC07E3" w:rsidRDefault="0012442A" w:rsidP="0012442A">
      <w:pPr>
        <w:pStyle w:val="formattext"/>
        <w:shd w:val="clear" w:color="auto" w:fill="FFFFFF"/>
        <w:ind w:firstLine="567"/>
        <w:jc w:val="both"/>
        <w:textAlignment w:val="baseline"/>
        <w:rPr>
          <w:color w:val="000000"/>
          <w:spacing w:val="2"/>
          <w:sz w:val="24"/>
          <w:szCs w:val="24"/>
        </w:rPr>
      </w:pPr>
      <w:r w:rsidRPr="00BC07E3">
        <w:rPr>
          <w:color w:val="000000"/>
          <w:spacing w:val="2"/>
          <w:sz w:val="24"/>
          <w:szCs w:val="24"/>
        </w:rPr>
        <w:t>Ходатайство должно содержать:</w:t>
      </w:r>
    </w:p>
    <w:p w:rsidR="0012442A" w:rsidRPr="00BC07E3" w:rsidRDefault="0012442A" w:rsidP="0012442A">
      <w:pPr>
        <w:pStyle w:val="formattext"/>
        <w:shd w:val="clear" w:color="auto" w:fill="FFFFFF"/>
        <w:ind w:firstLine="284"/>
        <w:jc w:val="both"/>
        <w:textAlignment w:val="baseline"/>
        <w:rPr>
          <w:color w:val="000000"/>
          <w:spacing w:val="2"/>
          <w:sz w:val="24"/>
          <w:szCs w:val="24"/>
        </w:rPr>
      </w:pPr>
      <w:r w:rsidRPr="00BC07E3">
        <w:rPr>
          <w:color w:val="000000"/>
          <w:spacing w:val="2"/>
          <w:sz w:val="24"/>
          <w:szCs w:val="24"/>
        </w:rPr>
        <w:t>- расчет размера возникшей экономии;</w:t>
      </w:r>
    </w:p>
    <w:p w:rsidR="0012442A" w:rsidRPr="00BC07E3" w:rsidRDefault="0012442A" w:rsidP="0012442A">
      <w:pPr>
        <w:pStyle w:val="formattext"/>
        <w:shd w:val="clear" w:color="auto" w:fill="FFFFFF"/>
        <w:ind w:firstLine="284"/>
        <w:jc w:val="both"/>
        <w:textAlignment w:val="baseline"/>
        <w:rPr>
          <w:color w:val="000000"/>
          <w:spacing w:val="2"/>
          <w:sz w:val="24"/>
          <w:szCs w:val="24"/>
        </w:rPr>
      </w:pPr>
      <w:r w:rsidRPr="00BC07E3">
        <w:rPr>
          <w:color w:val="000000"/>
          <w:spacing w:val="2"/>
          <w:sz w:val="24"/>
          <w:szCs w:val="24"/>
        </w:rPr>
        <w:t>- планируемые направления использования экономии;</w:t>
      </w:r>
    </w:p>
    <w:p w:rsidR="0012442A" w:rsidRPr="00BC07E3" w:rsidRDefault="0012442A" w:rsidP="0012442A">
      <w:pPr>
        <w:pStyle w:val="formattext"/>
        <w:shd w:val="clear" w:color="auto" w:fill="FFFFFF"/>
        <w:tabs>
          <w:tab w:val="left" w:pos="426"/>
        </w:tabs>
        <w:ind w:firstLine="284"/>
        <w:jc w:val="both"/>
        <w:textAlignment w:val="baseline"/>
        <w:rPr>
          <w:color w:val="000000"/>
          <w:spacing w:val="2"/>
          <w:sz w:val="24"/>
          <w:szCs w:val="24"/>
        </w:rPr>
      </w:pPr>
      <w:r w:rsidRPr="00BC07E3">
        <w:rPr>
          <w:color w:val="000000"/>
          <w:spacing w:val="2"/>
          <w:sz w:val="24"/>
          <w:szCs w:val="24"/>
        </w:rPr>
        <w:t>- обоснование возможности использования средств на предлагаемые цели со ссылкой на соответствующий пункт Порядка.</w:t>
      </w:r>
    </w:p>
    <w:p w:rsidR="0012442A" w:rsidRPr="00BC07E3" w:rsidRDefault="0012442A" w:rsidP="0012442A">
      <w:pPr>
        <w:pStyle w:val="formattext"/>
        <w:shd w:val="clear" w:color="auto" w:fill="FFFFFF"/>
        <w:ind w:firstLine="426"/>
        <w:jc w:val="both"/>
        <w:textAlignment w:val="baseline"/>
        <w:rPr>
          <w:color w:val="000000"/>
          <w:spacing w:val="2"/>
          <w:sz w:val="24"/>
          <w:szCs w:val="24"/>
        </w:rPr>
      </w:pPr>
      <w:r w:rsidRPr="00BC07E3">
        <w:rPr>
          <w:color w:val="000000"/>
          <w:spacing w:val="2"/>
          <w:sz w:val="24"/>
          <w:szCs w:val="24"/>
        </w:rPr>
        <w:t>15. Отдел финансового обеспечения рассматривает представленные документы в течение 5 рабочих дней со дня получения и при отсутствии замечаний осуществляет снятие блокировки с бюджетных обязательств в автоматизированной системе управления общественными финансами "АЦК - Финансы".</w:t>
      </w:r>
      <w:r w:rsidRPr="00BC07E3">
        <w:rPr>
          <w:color w:val="000000"/>
          <w:spacing w:val="2"/>
          <w:sz w:val="24"/>
          <w:szCs w:val="24"/>
        </w:rPr>
        <w:br/>
        <w:t xml:space="preserve">     16. Отдел финансового обеспечения возвращает ходатайство без рассмотрения в случае отсутствия сведений, указанных в пункте 3.2 настоящего Порядка, или несоответствия предлагаемых изменений положениям Порядка.</w:t>
      </w:r>
    </w:p>
    <w:p w:rsidR="0012442A" w:rsidRPr="00BC07E3" w:rsidRDefault="0012442A" w:rsidP="0012442A">
      <w:pPr>
        <w:pStyle w:val="formattext"/>
        <w:shd w:val="clear" w:color="auto" w:fill="FFFFFF"/>
        <w:ind w:firstLine="426"/>
        <w:jc w:val="both"/>
        <w:textAlignment w:val="baseline"/>
        <w:rPr>
          <w:color w:val="000000"/>
          <w:spacing w:val="2"/>
          <w:sz w:val="24"/>
          <w:szCs w:val="24"/>
        </w:rPr>
      </w:pPr>
      <w:r w:rsidRPr="00BC07E3">
        <w:rPr>
          <w:color w:val="000000"/>
          <w:spacing w:val="2"/>
          <w:sz w:val="24"/>
          <w:szCs w:val="24"/>
        </w:rPr>
        <w:t>17. С учетом поступающих ходатай</w:t>
      </w:r>
      <w:proofErr w:type="gramStart"/>
      <w:r w:rsidRPr="00BC07E3">
        <w:rPr>
          <w:color w:val="000000"/>
          <w:spacing w:val="2"/>
          <w:sz w:val="24"/>
          <w:szCs w:val="24"/>
        </w:rPr>
        <w:t>ств гл</w:t>
      </w:r>
      <w:proofErr w:type="gramEnd"/>
      <w:r w:rsidRPr="00BC07E3">
        <w:rPr>
          <w:color w:val="000000"/>
          <w:spacing w:val="2"/>
          <w:sz w:val="24"/>
          <w:szCs w:val="24"/>
        </w:rPr>
        <w:t>авных распорядителей бюджетных средств Отдел финансового обеспечения представляет Главе Администрации Ольховского муниципального района предложения по распределению экономии по направлениям, установленным пунктом 2.2 Порядка, - в случае перераспределения средств между главными распорядителями бюджетных средств.</w:t>
      </w:r>
    </w:p>
    <w:p w:rsidR="0012442A" w:rsidRPr="00BC07E3" w:rsidRDefault="0012442A" w:rsidP="0012442A">
      <w:pPr>
        <w:pStyle w:val="formattext"/>
        <w:shd w:val="clear" w:color="auto" w:fill="FFFFFF"/>
        <w:ind w:firstLine="426"/>
        <w:jc w:val="both"/>
        <w:textAlignment w:val="baseline"/>
        <w:rPr>
          <w:color w:val="000000"/>
          <w:spacing w:val="2"/>
          <w:sz w:val="24"/>
          <w:szCs w:val="24"/>
        </w:rPr>
      </w:pPr>
      <w:r w:rsidRPr="00BC07E3">
        <w:rPr>
          <w:color w:val="000000"/>
          <w:spacing w:val="2"/>
          <w:sz w:val="24"/>
          <w:szCs w:val="24"/>
        </w:rPr>
        <w:t>Предложения должны быть согласованы с заинтересованными главными распорядителями бюджетных средств и</w:t>
      </w:r>
      <w:proofErr w:type="gramStart"/>
      <w:r w:rsidRPr="00BC07E3">
        <w:rPr>
          <w:color w:val="000000"/>
          <w:spacing w:val="2"/>
          <w:sz w:val="24"/>
          <w:szCs w:val="24"/>
        </w:rPr>
        <w:t xml:space="preserve"> П</w:t>
      </w:r>
      <w:proofErr w:type="gramEnd"/>
      <w:r w:rsidRPr="00BC07E3">
        <w:rPr>
          <w:color w:val="000000"/>
          <w:spacing w:val="2"/>
          <w:sz w:val="24"/>
          <w:szCs w:val="24"/>
        </w:rPr>
        <w:t xml:space="preserve">ервым заместителем Главы Администрации Ольховского муниципального района. </w:t>
      </w:r>
      <w:proofErr w:type="gramStart"/>
      <w:r w:rsidRPr="00BC07E3">
        <w:rPr>
          <w:color w:val="000000"/>
          <w:spacing w:val="2"/>
          <w:sz w:val="24"/>
          <w:szCs w:val="24"/>
        </w:rPr>
        <w:t>После согласования Главой Администрации Ольховского муниципального района предлагаемого распределения экономии Отдел финансового обеспечения вносит изменения в сводную бюджетную роспись по основаниям, установленным Приказом Отдела финансового обеспечения Администрации Ольховского муниципального района </w:t>
      </w:r>
      <w:hyperlink r:id="rId160" w:history="1">
        <w:r w:rsidRPr="00C52F54">
          <w:rPr>
            <w:sz w:val="24"/>
          </w:rPr>
          <w:t xml:space="preserve">от 30.12.2016 N 29 "Об утверждении Порядка ведения сводной бюджетной росписи бюджета </w:t>
        </w:r>
      </w:hyperlink>
      <w:r w:rsidRPr="00BC07E3">
        <w:rPr>
          <w:color w:val="000000"/>
          <w:spacing w:val="2"/>
          <w:sz w:val="24"/>
          <w:szCs w:val="24"/>
        </w:rPr>
        <w:t>Ольховского муниципального района".</w:t>
      </w:r>
      <w:proofErr w:type="gramEnd"/>
    </w:p>
    <w:p w:rsidR="0012442A" w:rsidRPr="00BC07E3" w:rsidRDefault="0012442A" w:rsidP="0012442A">
      <w:pPr>
        <w:pStyle w:val="ConsPlusNormal0"/>
        <w:ind w:firstLine="567"/>
        <w:jc w:val="both"/>
        <w:rPr>
          <w:rFonts w:ascii="Times New Roman" w:hAnsi="Times New Roman" w:cs="Times New Roman"/>
          <w:color w:val="000000"/>
          <w:sz w:val="24"/>
          <w:szCs w:val="24"/>
        </w:rPr>
      </w:pPr>
    </w:p>
    <w:p w:rsidR="0012442A" w:rsidRPr="00BC07E3" w:rsidRDefault="0012442A" w:rsidP="0012442A">
      <w:pPr>
        <w:pStyle w:val="ConsPlusNormal0"/>
        <w:ind w:firstLine="567"/>
        <w:jc w:val="both"/>
        <w:rPr>
          <w:rFonts w:ascii="Times New Roman" w:hAnsi="Times New Roman" w:cs="Times New Roman"/>
          <w:color w:val="000000"/>
          <w:sz w:val="24"/>
          <w:szCs w:val="24"/>
        </w:rPr>
      </w:pPr>
    </w:p>
    <w:p w:rsidR="0012442A" w:rsidRPr="00BC07E3" w:rsidRDefault="0012442A" w:rsidP="0012442A">
      <w:pPr>
        <w:pStyle w:val="ConsPlusNormal0"/>
        <w:ind w:firstLine="567"/>
        <w:jc w:val="both"/>
        <w:rPr>
          <w:rFonts w:ascii="Times New Roman" w:hAnsi="Times New Roman" w:cs="Times New Roman"/>
          <w:color w:val="000000"/>
          <w:sz w:val="24"/>
          <w:szCs w:val="24"/>
        </w:rPr>
      </w:pPr>
    </w:p>
    <w:p w:rsidR="0012442A" w:rsidRPr="00BC07E3" w:rsidRDefault="0012442A" w:rsidP="0012442A">
      <w:pPr>
        <w:pStyle w:val="ConsPlusNormal0"/>
        <w:ind w:firstLine="567"/>
        <w:jc w:val="both"/>
        <w:rPr>
          <w:rFonts w:ascii="Times New Roman" w:hAnsi="Times New Roman" w:cs="Times New Roman"/>
          <w:color w:val="000000"/>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Pr="00BC07E3" w:rsidRDefault="0012442A" w:rsidP="0012442A">
      <w:pPr>
        <w:pStyle w:val="ConsPlusNormal0"/>
        <w:ind w:firstLine="567"/>
        <w:jc w:val="both"/>
        <w:rPr>
          <w:rFonts w:ascii="Times New Roman" w:hAnsi="Times New Roman" w:cs="Times New Roman"/>
          <w:sz w:val="24"/>
          <w:szCs w:val="24"/>
        </w:rPr>
      </w:pPr>
    </w:p>
    <w:p w:rsidR="0012442A" w:rsidRDefault="0012442A" w:rsidP="0012442A">
      <w:pPr>
        <w:pStyle w:val="ConsPlusNormal0"/>
        <w:ind w:firstLine="0"/>
        <w:jc w:val="both"/>
        <w:rPr>
          <w:rFonts w:ascii="Times New Roman" w:hAnsi="Times New Roman" w:cs="Times New Roman"/>
          <w:sz w:val="24"/>
          <w:szCs w:val="24"/>
        </w:rPr>
      </w:pPr>
    </w:p>
    <w:p w:rsidR="0012442A" w:rsidRPr="00BC07E3" w:rsidRDefault="0012442A" w:rsidP="0012442A">
      <w:pPr>
        <w:pStyle w:val="ConsPlusNormal0"/>
        <w:ind w:firstLine="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9F1277" w:rsidRDefault="009F1277">
      <w:pPr>
        <w:rPr>
          <w:rFonts w:ascii="Times New Roman" w:eastAsia="Times New Roman" w:hAnsi="Times New Roman" w:cs="Times New Roman"/>
          <w:sz w:val="24"/>
          <w:szCs w:val="24"/>
          <w:lang w:eastAsia="en-US"/>
        </w:rPr>
      </w:pPr>
      <w:r>
        <w:rPr>
          <w:rFonts w:ascii="Times New Roman" w:hAnsi="Times New Roman" w:cs="Times New Roman"/>
          <w:sz w:val="24"/>
          <w:szCs w:val="24"/>
        </w:rPr>
        <w:br w:type="page"/>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lastRenderedPageBreak/>
        <w:t>Приложение 1</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к Порядку определения экономии, </w:t>
      </w:r>
    </w:p>
    <w:p w:rsidR="0012442A" w:rsidRPr="00BC07E3" w:rsidRDefault="0012442A" w:rsidP="0012442A">
      <w:pPr>
        <w:pStyle w:val="ConsPlusNormal0"/>
        <w:jc w:val="right"/>
        <w:rPr>
          <w:rFonts w:ascii="Times New Roman" w:hAnsi="Times New Roman" w:cs="Times New Roman"/>
          <w:sz w:val="24"/>
          <w:szCs w:val="24"/>
        </w:rPr>
      </w:pPr>
      <w:proofErr w:type="gramStart"/>
      <w:r w:rsidRPr="00BC07E3">
        <w:rPr>
          <w:rFonts w:ascii="Times New Roman" w:hAnsi="Times New Roman" w:cs="Times New Roman"/>
          <w:sz w:val="24"/>
          <w:szCs w:val="24"/>
        </w:rPr>
        <w:t>полученной</w:t>
      </w:r>
      <w:proofErr w:type="gramEnd"/>
      <w:r w:rsidRPr="00BC07E3">
        <w:rPr>
          <w:rFonts w:ascii="Times New Roman" w:hAnsi="Times New Roman" w:cs="Times New Roman"/>
          <w:sz w:val="24"/>
          <w:szCs w:val="24"/>
        </w:rPr>
        <w:t xml:space="preserve"> в результате осуществления </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закупок товаров, работ, услуг для обеспечения </w:t>
      </w:r>
    </w:p>
    <w:p w:rsidR="0012442A"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нужд Ольховского муниципального района Волгоградской области</w:t>
      </w:r>
    </w:p>
    <w:p w:rsidR="0012442A" w:rsidRPr="00BC07E3" w:rsidRDefault="0012442A" w:rsidP="0012442A">
      <w:pPr>
        <w:pStyle w:val="ConsPlusNormal0"/>
        <w:jc w:val="right"/>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nformat"/>
        <w:jc w:val="center"/>
        <w:rPr>
          <w:rFonts w:ascii="Times New Roman" w:hAnsi="Times New Roman" w:cs="Times New Roman"/>
          <w:sz w:val="24"/>
          <w:szCs w:val="24"/>
        </w:rPr>
      </w:pPr>
      <w:bookmarkStart w:id="15" w:name="P95"/>
      <w:bookmarkEnd w:id="15"/>
      <w:r w:rsidRPr="00BC07E3">
        <w:rPr>
          <w:rFonts w:ascii="Times New Roman" w:hAnsi="Times New Roman" w:cs="Times New Roman"/>
          <w:sz w:val="24"/>
          <w:szCs w:val="24"/>
        </w:rPr>
        <w:t>Сведения об экономии, полученной в результате осуществления закупок товаров, работ, услуг  по заказчику _________________________________</w:t>
      </w:r>
    </w:p>
    <w:p w:rsidR="0012442A" w:rsidRPr="00BC07E3" w:rsidRDefault="0012442A" w:rsidP="0012442A">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за __________________ 20__ г.</w:t>
      </w:r>
    </w:p>
    <w:p w:rsidR="0012442A" w:rsidRPr="00BC07E3" w:rsidRDefault="0012442A" w:rsidP="0012442A">
      <w:pPr>
        <w:pStyle w:val="ConsPlusNormal0"/>
        <w:ind w:firstLine="540"/>
        <w:jc w:val="both"/>
        <w:rPr>
          <w:rFonts w:ascii="Times New Roman" w:hAnsi="Times New Roman" w:cs="Times New Roman"/>
          <w:sz w:val="24"/>
          <w:szCs w:val="24"/>
        </w:rPr>
      </w:pPr>
    </w:p>
    <w:tbl>
      <w:tblPr>
        <w:tblW w:w="9488" w:type="dxa"/>
        <w:tblLayout w:type="fixed"/>
        <w:tblCellMar>
          <w:top w:w="75" w:type="dxa"/>
          <w:left w:w="40" w:type="dxa"/>
          <w:bottom w:w="75" w:type="dxa"/>
          <w:right w:w="40" w:type="dxa"/>
        </w:tblCellMar>
        <w:tblLook w:val="0000"/>
      </w:tblPr>
      <w:tblGrid>
        <w:gridCol w:w="324"/>
        <w:gridCol w:w="850"/>
        <w:gridCol w:w="1023"/>
        <w:gridCol w:w="837"/>
        <w:gridCol w:w="930"/>
        <w:gridCol w:w="744"/>
        <w:gridCol w:w="861"/>
        <w:gridCol w:w="850"/>
        <w:gridCol w:w="744"/>
        <w:gridCol w:w="837"/>
        <w:gridCol w:w="744"/>
        <w:gridCol w:w="744"/>
      </w:tblGrid>
      <w:tr w:rsidR="0012442A" w:rsidRPr="00BC07E3" w:rsidTr="00411894">
        <w:trPr>
          <w:trHeight w:val="197"/>
        </w:trPr>
        <w:tc>
          <w:tcPr>
            <w:tcW w:w="324"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N</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 п.</w:t>
            </w:r>
          </w:p>
        </w:tc>
        <w:tc>
          <w:tcPr>
            <w:tcW w:w="850"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Бюд-</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жетная</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кла</w:t>
            </w:r>
            <w:proofErr w:type="gramStart"/>
            <w:r w:rsidRPr="00BC07E3">
              <w:rPr>
                <w:rFonts w:ascii="Times New Roman" w:hAnsi="Times New Roman" w:cs="Times New Roman"/>
                <w:sz w:val="24"/>
                <w:szCs w:val="24"/>
                <w:lang w:val="en-US"/>
              </w:rPr>
              <w:t>c</w:t>
            </w:r>
            <w:proofErr w:type="gramEnd"/>
            <w:r w:rsidRPr="00BC07E3">
              <w:rPr>
                <w:rFonts w:ascii="Times New Roman" w:hAnsi="Times New Roman" w:cs="Times New Roman"/>
                <w:sz w:val="24"/>
                <w:szCs w:val="24"/>
              </w:rPr>
              <w:t>сификация.</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Способ закупки</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Сумма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средств,</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преду-</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смотренная</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бюджетом</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(лимиты</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бюджетных</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 xml:space="preserve">обязательств  по    </w:t>
            </w:r>
            <w:proofErr w:type="gramStart"/>
            <w:r w:rsidRPr="00BC07E3">
              <w:rPr>
                <w:rFonts w:ascii="Times New Roman" w:hAnsi="Times New Roman" w:cs="Times New Roman"/>
                <w:sz w:val="24"/>
                <w:szCs w:val="24"/>
              </w:rPr>
              <w:t>данному</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контракту),   тыс. 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(Л)</w:t>
            </w:r>
          </w:p>
        </w:tc>
        <w:tc>
          <w:tcPr>
            <w:tcW w:w="837"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Начальная</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(максима</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льная)</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цена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контракта,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(НМЦК)</w:t>
            </w:r>
          </w:p>
        </w:tc>
        <w:tc>
          <w:tcPr>
            <w:tcW w:w="930"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Цена заключенного контракта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    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(ЦК)</w:t>
            </w:r>
          </w:p>
        </w:tc>
        <w:tc>
          <w:tcPr>
            <w:tcW w:w="744"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Сумма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экономии   тыс.</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(Э),</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Стоимость фактически поставленных товаров, выполненных работ, оказанных услуг</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 xml:space="preserve">по </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контракту,</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  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(СО)</w:t>
            </w:r>
          </w:p>
        </w:tc>
        <w:tc>
          <w:tcPr>
            <w:tcW w:w="850"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 xml:space="preserve">Стоимость товаров, работ, услуг </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не выпол-</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ненных</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по</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контракту,</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(СН)</w:t>
            </w:r>
          </w:p>
        </w:tc>
        <w:tc>
          <w:tcPr>
            <w:tcW w:w="744"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Эконо-мия</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от</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выпол-</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ненных</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работ</w:t>
            </w:r>
            <w:proofErr w:type="gramStart"/>
            <w:r w:rsidRPr="00BC07E3">
              <w:rPr>
                <w:rFonts w:ascii="Times New Roman" w:hAnsi="Times New Roman" w:cs="Times New Roman"/>
                <w:sz w:val="24"/>
                <w:szCs w:val="24"/>
              </w:rPr>
              <w:t xml:space="preserve"> ,</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  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(Э</w:t>
            </w:r>
            <w:proofErr w:type="gramStart"/>
            <w:r w:rsidRPr="00BC07E3">
              <w:rPr>
                <w:rFonts w:ascii="Times New Roman" w:hAnsi="Times New Roman" w:cs="Times New Roman"/>
                <w:sz w:val="24"/>
                <w:szCs w:val="24"/>
              </w:rPr>
              <w:t>2</w:t>
            </w:r>
            <w:proofErr w:type="gramEnd"/>
            <w:r w:rsidRPr="00BC07E3">
              <w:rPr>
                <w:rFonts w:ascii="Times New Roman" w:hAnsi="Times New Roman" w:cs="Times New Roman"/>
                <w:sz w:val="24"/>
                <w:szCs w:val="24"/>
              </w:rPr>
              <w:t>)</w:t>
            </w:r>
          </w:p>
        </w:tc>
        <w:tc>
          <w:tcPr>
            <w:tcW w:w="837"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При</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разме-</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щении</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заказа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у един-</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ственного</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постав-</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щика   тыс.</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(Э</w:t>
            </w:r>
            <w:proofErr w:type="gramStart"/>
            <w:r w:rsidRPr="00BC07E3">
              <w:rPr>
                <w:rFonts w:ascii="Times New Roman" w:hAnsi="Times New Roman" w:cs="Times New Roman"/>
                <w:sz w:val="24"/>
                <w:szCs w:val="24"/>
              </w:rPr>
              <w:t>1</w:t>
            </w:r>
            <w:proofErr w:type="gramEnd"/>
            <w:r w:rsidRPr="00BC07E3">
              <w:rPr>
                <w:rFonts w:ascii="Times New Roman" w:hAnsi="Times New Roman" w:cs="Times New Roman"/>
                <w:sz w:val="24"/>
                <w:szCs w:val="24"/>
              </w:rPr>
              <w:t>),</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
        </w:tc>
        <w:tc>
          <w:tcPr>
            <w:tcW w:w="744"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Общая</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сумма</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эконо-мии</w:t>
            </w:r>
            <w:proofErr w:type="gramEnd"/>
            <w:r w:rsidRPr="00BC07E3">
              <w:rPr>
                <w:rFonts w:ascii="Times New Roman" w:hAnsi="Times New Roman" w:cs="Times New Roman"/>
                <w:sz w:val="24"/>
                <w:szCs w:val="24"/>
              </w:rPr>
              <w:t>,</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тыс.</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руб.</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roofErr w:type="gramStart"/>
            <w:r w:rsidRPr="00BC07E3">
              <w:rPr>
                <w:rFonts w:ascii="Times New Roman" w:hAnsi="Times New Roman" w:cs="Times New Roman"/>
                <w:sz w:val="24"/>
                <w:szCs w:val="24"/>
              </w:rPr>
              <w:t>(гр.  6 +</w:t>
            </w:r>
            <w:proofErr w:type="gramEnd"/>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гр.   9 +</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гр.   10)</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p>
        </w:tc>
        <w:tc>
          <w:tcPr>
            <w:tcW w:w="744" w:type="dxa"/>
            <w:tcBorders>
              <w:top w:val="single" w:sz="8" w:space="0" w:color="auto"/>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Приме-</w:t>
            </w:r>
          </w:p>
          <w:p w:rsidR="0012442A" w:rsidRPr="00BC07E3" w:rsidRDefault="0012442A" w:rsidP="00411894">
            <w:pPr>
              <w:autoSpaceDE w:val="0"/>
              <w:autoSpaceDN w:val="0"/>
              <w:adjustRightInd w:val="0"/>
              <w:spacing w:after="0" w:line="240" w:lineRule="auto"/>
              <w:jc w:val="center"/>
              <w:rPr>
                <w:rFonts w:ascii="Times New Roman" w:hAnsi="Times New Roman" w:cs="Times New Roman"/>
                <w:sz w:val="24"/>
                <w:szCs w:val="24"/>
              </w:rPr>
            </w:pPr>
            <w:r w:rsidRPr="00BC07E3">
              <w:rPr>
                <w:rFonts w:ascii="Times New Roman" w:hAnsi="Times New Roman" w:cs="Times New Roman"/>
                <w:sz w:val="24"/>
                <w:szCs w:val="24"/>
              </w:rPr>
              <w:t>чание</w:t>
            </w:r>
          </w:p>
        </w:tc>
      </w:tr>
      <w:tr w:rsidR="0012442A" w:rsidRPr="00BC07E3" w:rsidTr="00411894">
        <w:trPr>
          <w:trHeight w:val="197"/>
        </w:trPr>
        <w:tc>
          <w:tcPr>
            <w:tcW w:w="32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1  </w:t>
            </w: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2   </w:t>
            </w:r>
          </w:p>
        </w:tc>
        <w:tc>
          <w:tcPr>
            <w:tcW w:w="1023"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3    </w:t>
            </w: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4   </w:t>
            </w:r>
          </w:p>
        </w:tc>
        <w:tc>
          <w:tcPr>
            <w:tcW w:w="93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5    </w:t>
            </w: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6   </w:t>
            </w:r>
          </w:p>
        </w:tc>
        <w:tc>
          <w:tcPr>
            <w:tcW w:w="861"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7   </w:t>
            </w: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8   </w:t>
            </w: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9   </w:t>
            </w: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10   </w:t>
            </w: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11  </w:t>
            </w: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 xml:space="preserve">  12  </w:t>
            </w:r>
          </w:p>
        </w:tc>
      </w:tr>
      <w:tr w:rsidR="0012442A" w:rsidRPr="00BC07E3" w:rsidTr="00411894">
        <w:trPr>
          <w:trHeight w:val="197"/>
        </w:trPr>
        <w:tc>
          <w:tcPr>
            <w:tcW w:w="32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1023"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93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61"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r>
      <w:tr w:rsidR="0012442A" w:rsidRPr="00BC07E3" w:rsidTr="00411894">
        <w:trPr>
          <w:trHeight w:val="197"/>
        </w:trPr>
        <w:tc>
          <w:tcPr>
            <w:tcW w:w="32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r w:rsidRPr="00BC07E3">
              <w:rPr>
                <w:rFonts w:ascii="Times New Roman" w:hAnsi="Times New Roman" w:cs="Times New Roman"/>
                <w:sz w:val="24"/>
                <w:szCs w:val="24"/>
              </w:rPr>
              <w:t>Итого</w:t>
            </w: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1023"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93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61"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r>
      <w:tr w:rsidR="0012442A" w:rsidRPr="00BC07E3" w:rsidTr="00411894">
        <w:trPr>
          <w:trHeight w:val="197"/>
        </w:trPr>
        <w:tc>
          <w:tcPr>
            <w:tcW w:w="9488" w:type="dxa"/>
            <w:gridSpan w:val="12"/>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spacing w:after="0" w:line="240" w:lineRule="auto"/>
              <w:jc w:val="both"/>
              <w:rPr>
                <w:rFonts w:ascii="Times New Roman" w:hAnsi="Times New Roman" w:cs="Times New Roman"/>
                <w:sz w:val="24"/>
                <w:szCs w:val="24"/>
              </w:rPr>
            </w:pPr>
            <w:r w:rsidRPr="00BC07E3">
              <w:rPr>
                <w:rFonts w:ascii="Times New Roman" w:hAnsi="Times New Roman" w:cs="Times New Roman"/>
                <w:sz w:val="24"/>
                <w:szCs w:val="24"/>
              </w:rPr>
              <w:t xml:space="preserve">в том числе по средствам, переданным из вышестоящих бюджетов, средствам резервного фонда </w:t>
            </w:r>
          </w:p>
          <w:p w:rsidR="0012442A" w:rsidRPr="00BC07E3" w:rsidRDefault="0012442A" w:rsidP="00411894">
            <w:pPr>
              <w:autoSpaceDE w:val="0"/>
              <w:autoSpaceDN w:val="0"/>
              <w:adjustRightInd w:val="0"/>
              <w:spacing w:after="0" w:line="240" w:lineRule="auto"/>
              <w:jc w:val="both"/>
              <w:rPr>
                <w:rFonts w:ascii="Times New Roman" w:hAnsi="Times New Roman" w:cs="Times New Roman"/>
                <w:sz w:val="24"/>
                <w:szCs w:val="24"/>
              </w:rPr>
            </w:pPr>
            <w:r w:rsidRPr="00BC07E3">
              <w:rPr>
                <w:rFonts w:ascii="Times New Roman" w:hAnsi="Times New Roman" w:cs="Times New Roman"/>
                <w:sz w:val="24"/>
                <w:szCs w:val="24"/>
              </w:rPr>
              <w:t xml:space="preserve">и по наказам избирателей                                                                 </w:t>
            </w:r>
          </w:p>
        </w:tc>
      </w:tr>
      <w:tr w:rsidR="0012442A" w:rsidRPr="00BC07E3" w:rsidTr="00411894">
        <w:trPr>
          <w:trHeight w:val="197"/>
        </w:trPr>
        <w:tc>
          <w:tcPr>
            <w:tcW w:w="32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1023"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93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61"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50"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837"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c>
          <w:tcPr>
            <w:tcW w:w="744" w:type="dxa"/>
            <w:tcBorders>
              <w:left w:val="single" w:sz="8" w:space="0" w:color="auto"/>
              <w:bottom w:val="single" w:sz="8" w:space="0" w:color="auto"/>
              <w:right w:val="single" w:sz="8" w:space="0" w:color="auto"/>
            </w:tcBorders>
          </w:tcPr>
          <w:p w:rsidR="0012442A" w:rsidRPr="00BC07E3" w:rsidRDefault="0012442A" w:rsidP="00411894">
            <w:pPr>
              <w:autoSpaceDE w:val="0"/>
              <w:autoSpaceDN w:val="0"/>
              <w:adjustRightInd w:val="0"/>
              <w:jc w:val="both"/>
              <w:rPr>
                <w:rFonts w:ascii="Times New Roman" w:hAnsi="Times New Roman" w:cs="Times New Roman"/>
                <w:sz w:val="24"/>
                <w:szCs w:val="24"/>
              </w:rPr>
            </w:pPr>
          </w:p>
        </w:tc>
      </w:tr>
    </w:tbl>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r w:rsidRPr="00BC07E3">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               </w:t>
      </w:r>
      <w:r w:rsidRPr="00BC07E3">
        <w:rPr>
          <w:rFonts w:ascii="Times New Roman" w:hAnsi="Times New Roman" w:cs="Times New Roman"/>
          <w:sz w:val="24"/>
          <w:szCs w:val="24"/>
        </w:rPr>
        <w:t xml:space="preserve">   Подпись</w:t>
      </w: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lastRenderedPageBreak/>
        <w:t>Приложение 2</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к Порядку определения экономии, </w:t>
      </w:r>
    </w:p>
    <w:p w:rsidR="0012442A" w:rsidRPr="00BC07E3" w:rsidRDefault="0012442A" w:rsidP="0012442A">
      <w:pPr>
        <w:pStyle w:val="ConsPlusNormal0"/>
        <w:jc w:val="right"/>
        <w:rPr>
          <w:rFonts w:ascii="Times New Roman" w:hAnsi="Times New Roman" w:cs="Times New Roman"/>
          <w:sz w:val="24"/>
          <w:szCs w:val="24"/>
        </w:rPr>
      </w:pPr>
      <w:proofErr w:type="gramStart"/>
      <w:r w:rsidRPr="00BC07E3">
        <w:rPr>
          <w:rFonts w:ascii="Times New Roman" w:hAnsi="Times New Roman" w:cs="Times New Roman"/>
          <w:sz w:val="24"/>
          <w:szCs w:val="24"/>
        </w:rPr>
        <w:t>полученной</w:t>
      </w:r>
      <w:proofErr w:type="gramEnd"/>
      <w:r w:rsidRPr="00BC07E3">
        <w:rPr>
          <w:rFonts w:ascii="Times New Roman" w:hAnsi="Times New Roman" w:cs="Times New Roman"/>
          <w:sz w:val="24"/>
          <w:szCs w:val="24"/>
        </w:rPr>
        <w:t xml:space="preserve"> в результате осуществления </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 xml:space="preserve">закупок товаров, работ, услуг для обеспечения </w:t>
      </w:r>
    </w:p>
    <w:p w:rsidR="0012442A" w:rsidRPr="00BC07E3" w:rsidRDefault="0012442A" w:rsidP="0012442A">
      <w:pPr>
        <w:pStyle w:val="ConsPlusNormal0"/>
        <w:jc w:val="right"/>
        <w:rPr>
          <w:rFonts w:ascii="Times New Roman" w:hAnsi="Times New Roman" w:cs="Times New Roman"/>
          <w:sz w:val="24"/>
          <w:szCs w:val="24"/>
        </w:rPr>
      </w:pPr>
      <w:r w:rsidRPr="00BC07E3">
        <w:rPr>
          <w:rFonts w:ascii="Times New Roman" w:hAnsi="Times New Roman" w:cs="Times New Roman"/>
          <w:sz w:val="24"/>
          <w:szCs w:val="24"/>
        </w:rPr>
        <w:t>нужд Ольховского муниципального района Волгоградской области</w:t>
      </w: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Сводные сведения об экономии, полученной в результате осуществления закупок товаров, работ, услуг заказчиками Ольховского муниципального района Волгоградской области</w:t>
      </w:r>
    </w:p>
    <w:p w:rsidR="0012442A" w:rsidRPr="00BC07E3" w:rsidRDefault="0012442A" w:rsidP="0012442A">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за _________________ 20__ г.</w:t>
      </w:r>
    </w:p>
    <w:p w:rsidR="0012442A" w:rsidRPr="00BC07E3" w:rsidRDefault="0012442A" w:rsidP="0012442A">
      <w:pPr>
        <w:pStyle w:val="ConsPlusNormal0"/>
        <w:ind w:firstLine="540"/>
        <w:jc w:val="both"/>
        <w:rPr>
          <w:rFonts w:ascii="Times New Roman" w:hAnsi="Times New Roman" w:cs="Times New Roman"/>
          <w:sz w:val="24"/>
          <w:szCs w:val="24"/>
        </w:rPr>
      </w:pPr>
    </w:p>
    <w:tbl>
      <w:tblPr>
        <w:tblW w:w="93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51"/>
        <w:gridCol w:w="1526"/>
        <w:gridCol w:w="1275"/>
        <w:gridCol w:w="1985"/>
        <w:gridCol w:w="1559"/>
        <w:gridCol w:w="1262"/>
        <w:gridCol w:w="1115"/>
      </w:tblGrid>
      <w:tr w:rsidR="0012442A" w:rsidRPr="00BC07E3" w:rsidTr="00411894">
        <w:trPr>
          <w:trHeight w:val="197"/>
        </w:trPr>
        <w:tc>
          <w:tcPr>
            <w:tcW w:w="651" w:type="dxa"/>
          </w:tcPr>
          <w:p w:rsidR="0012442A" w:rsidRPr="00BC07E3" w:rsidRDefault="0012442A" w:rsidP="00411894">
            <w:pPr>
              <w:pStyle w:val="ConsPlusNonformat"/>
              <w:jc w:val="both"/>
              <w:rPr>
                <w:rFonts w:ascii="Times New Roman" w:hAnsi="Times New Roman" w:cs="Times New Roman"/>
                <w:sz w:val="24"/>
                <w:szCs w:val="24"/>
              </w:rPr>
            </w:pPr>
            <w:r w:rsidRPr="00BC07E3">
              <w:rPr>
                <w:rFonts w:ascii="Times New Roman" w:hAnsi="Times New Roman" w:cs="Times New Roman"/>
                <w:sz w:val="24"/>
                <w:szCs w:val="24"/>
              </w:rPr>
              <w:t xml:space="preserve">  N  </w:t>
            </w:r>
          </w:p>
          <w:p w:rsidR="0012442A" w:rsidRPr="00BC07E3" w:rsidRDefault="0012442A" w:rsidP="00411894">
            <w:pPr>
              <w:pStyle w:val="ConsPlusNonformat"/>
              <w:jc w:val="both"/>
              <w:rPr>
                <w:rFonts w:ascii="Times New Roman" w:hAnsi="Times New Roman" w:cs="Times New Roman"/>
                <w:sz w:val="24"/>
                <w:szCs w:val="24"/>
              </w:rPr>
            </w:pPr>
            <w:r w:rsidRPr="00BC07E3">
              <w:rPr>
                <w:rFonts w:ascii="Times New Roman" w:hAnsi="Times New Roman" w:cs="Times New Roman"/>
                <w:sz w:val="24"/>
                <w:szCs w:val="24"/>
              </w:rPr>
              <w:t>п. п.</w:t>
            </w:r>
          </w:p>
        </w:tc>
        <w:tc>
          <w:tcPr>
            <w:tcW w:w="1526"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Структурное подразделение/</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Способ закупки</w:t>
            </w:r>
          </w:p>
        </w:tc>
        <w:tc>
          <w:tcPr>
            <w:tcW w:w="1275"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 xml:space="preserve">Код </w:t>
            </w:r>
            <w:proofErr w:type="gramStart"/>
            <w:r w:rsidRPr="00BC07E3">
              <w:rPr>
                <w:rFonts w:ascii="Times New Roman" w:hAnsi="Times New Roman" w:cs="Times New Roman"/>
                <w:sz w:val="24"/>
                <w:szCs w:val="24"/>
              </w:rPr>
              <w:t>бюджетной</w:t>
            </w:r>
            <w:proofErr w:type="gramEnd"/>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классификации</w:t>
            </w:r>
          </w:p>
          <w:p w:rsidR="0012442A" w:rsidRPr="00BC07E3" w:rsidRDefault="0012442A" w:rsidP="00411894">
            <w:pPr>
              <w:pStyle w:val="ConsPlusNonformat"/>
              <w:jc w:val="both"/>
              <w:rPr>
                <w:rFonts w:ascii="Times New Roman" w:hAnsi="Times New Roman" w:cs="Times New Roman"/>
                <w:sz w:val="24"/>
                <w:szCs w:val="24"/>
              </w:rPr>
            </w:pPr>
          </w:p>
        </w:tc>
        <w:tc>
          <w:tcPr>
            <w:tcW w:w="1985"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Сумма средств, предусмотренная</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бюджетом</w:t>
            </w:r>
          </w:p>
          <w:p w:rsidR="0012442A" w:rsidRPr="00BC07E3" w:rsidRDefault="0012442A" w:rsidP="00411894">
            <w:pPr>
              <w:pStyle w:val="ConsPlusNonformat"/>
              <w:jc w:val="center"/>
              <w:rPr>
                <w:rFonts w:ascii="Times New Roman" w:hAnsi="Times New Roman" w:cs="Times New Roman"/>
                <w:sz w:val="24"/>
                <w:szCs w:val="24"/>
              </w:rPr>
            </w:pPr>
            <w:proofErr w:type="gramStart"/>
            <w:r w:rsidRPr="00BC07E3">
              <w:rPr>
                <w:rFonts w:ascii="Times New Roman" w:hAnsi="Times New Roman" w:cs="Times New Roman"/>
                <w:sz w:val="24"/>
                <w:szCs w:val="24"/>
              </w:rPr>
              <w:t>(лимиты  бюджетных</w:t>
            </w:r>
            <w:proofErr w:type="gramEnd"/>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обязательств по    данному контракту),</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руб.</w:t>
            </w:r>
          </w:p>
        </w:tc>
        <w:tc>
          <w:tcPr>
            <w:tcW w:w="1559"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Сумма</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контракта по результатам проведенной процедуры,</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 xml:space="preserve">руб. </w:t>
            </w:r>
          </w:p>
        </w:tc>
        <w:tc>
          <w:tcPr>
            <w:tcW w:w="1262"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Сумма</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экономии</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(Э),</w:t>
            </w:r>
          </w:p>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 xml:space="preserve">руб. </w:t>
            </w:r>
          </w:p>
        </w:tc>
        <w:tc>
          <w:tcPr>
            <w:tcW w:w="1115" w:type="dxa"/>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Примечание</w:t>
            </w:r>
          </w:p>
        </w:tc>
      </w:tr>
      <w:tr w:rsidR="0012442A" w:rsidRPr="00BC07E3" w:rsidTr="00411894">
        <w:trPr>
          <w:trHeight w:val="197"/>
        </w:trPr>
        <w:tc>
          <w:tcPr>
            <w:tcW w:w="651"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1</w:t>
            </w:r>
          </w:p>
        </w:tc>
        <w:tc>
          <w:tcPr>
            <w:tcW w:w="1526"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p>
        </w:tc>
        <w:tc>
          <w:tcPr>
            <w:tcW w:w="1275"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2</w:t>
            </w:r>
          </w:p>
        </w:tc>
        <w:tc>
          <w:tcPr>
            <w:tcW w:w="1985"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3</w:t>
            </w:r>
          </w:p>
        </w:tc>
        <w:tc>
          <w:tcPr>
            <w:tcW w:w="1559"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5</w:t>
            </w:r>
          </w:p>
        </w:tc>
        <w:tc>
          <w:tcPr>
            <w:tcW w:w="1262"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6</w:t>
            </w:r>
          </w:p>
        </w:tc>
        <w:tc>
          <w:tcPr>
            <w:tcW w:w="1115" w:type="dxa"/>
            <w:tcBorders>
              <w:top w:val="nil"/>
            </w:tcBorders>
          </w:tcPr>
          <w:p w:rsidR="0012442A" w:rsidRPr="00BC07E3" w:rsidRDefault="0012442A" w:rsidP="00411894">
            <w:pPr>
              <w:pStyle w:val="ConsPlusNonformat"/>
              <w:jc w:val="center"/>
              <w:rPr>
                <w:rFonts w:ascii="Times New Roman" w:hAnsi="Times New Roman" w:cs="Times New Roman"/>
                <w:sz w:val="24"/>
                <w:szCs w:val="24"/>
              </w:rPr>
            </w:pPr>
            <w:r w:rsidRPr="00BC07E3">
              <w:rPr>
                <w:rFonts w:ascii="Times New Roman" w:hAnsi="Times New Roman" w:cs="Times New Roman"/>
                <w:sz w:val="24"/>
                <w:szCs w:val="24"/>
              </w:rPr>
              <w:t>7</w:t>
            </w:r>
          </w:p>
        </w:tc>
      </w:tr>
      <w:tr w:rsidR="0012442A" w:rsidRPr="00BC07E3" w:rsidTr="00411894">
        <w:trPr>
          <w:trHeight w:val="197"/>
        </w:trPr>
        <w:tc>
          <w:tcPr>
            <w:tcW w:w="651"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526"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7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98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559"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62"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11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r>
      <w:tr w:rsidR="0012442A" w:rsidRPr="00BC07E3" w:rsidTr="00411894">
        <w:trPr>
          <w:trHeight w:val="197"/>
        </w:trPr>
        <w:tc>
          <w:tcPr>
            <w:tcW w:w="651"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r w:rsidRPr="00BC07E3">
              <w:rPr>
                <w:rFonts w:ascii="Times New Roman" w:hAnsi="Times New Roman" w:cs="Times New Roman"/>
                <w:sz w:val="24"/>
                <w:szCs w:val="24"/>
              </w:rPr>
              <w:t>Итого</w:t>
            </w:r>
          </w:p>
        </w:tc>
        <w:tc>
          <w:tcPr>
            <w:tcW w:w="1526"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7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98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559"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62"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11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r>
      <w:tr w:rsidR="0012442A" w:rsidRPr="00BC07E3" w:rsidTr="00411894">
        <w:trPr>
          <w:trHeight w:val="197"/>
        </w:trPr>
        <w:tc>
          <w:tcPr>
            <w:tcW w:w="651"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526"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7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98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559"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262"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c>
          <w:tcPr>
            <w:tcW w:w="1115" w:type="dxa"/>
            <w:tcBorders>
              <w:top w:val="nil"/>
            </w:tcBorders>
          </w:tcPr>
          <w:p w:rsidR="0012442A" w:rsidRPr="00BC07E3" w:rsidRDefault="0012442A" w:rsidP="00411894">
            <w:pPr>
              <w:pStyle w:val="ConsPlusNonformat"/>
              <w:jc w:val="both"/>
              <w:rPr>
                <w:rFonts w:ascii="Times New Roman" w:hAnsi="Times New Roman" w:cs="Times New Roman"/>
                <w:sz w:val="24"/>
                <w:szCs w:val="24"/>
              </w:rPr>
            </w:pPr>
          </w:p>
        </w:tc>
      </w:tr>
    </w:tbl>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C52F54" w:rsidRDefault="00C52F54">
      <w:pPr>
        <w:rPr>
          <w:rFonts w:ascii="Times New Roman" w:eastAsia="Times New Roman" w:hAnsi="Times New Roman" w:cs="Times New Roman"/>
          <w:sz w:val="24"/>
          <w:szCs w:val="24"/>
          <w:lang w:eastAsia="en-US"/>
        </w:rPr>
      </w:pPr>
      <w:r>
        <w:rPr>
          <w:rFonts w:ascii="Times New Roman" w:hAnsi="Times New Roman" w:cs="Times New Roman"/>
          <w:sz w:val="24"/>
          <w:szCs w:val="24"/>
        </w:rPr>
        <w:br w:type="page"/>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lastRenderedPageBreak/>
        <w:t xml:space="preserve">А Д М И Н И С Т </w:t>
      </w:r>
      <w:proofErr w:type="gramStart"/>
      <w:r w:rsidRPr="005C6DE6">
        <w:rPr>
          <w:rFonts w:ascii="Times New Roman" w:hAnsi="Times New Roman" w:cs="Times New Roman"/>
          <w:sz w:val="28"/>
          <w:szCs w:val="28"/>
        </w:rPr>
        <w:t>Р</w:t>
      </w:r>
      <w:proofErr w:type="gramEnd"/>
      <w:r w:rsidRPr="005C6DE6">
        <w:rPr>
          <w:rFonts w:ascii="Times New Roman" w:hAnsi="Times New Roman" w:cs="Times New Roman"/>
          <w:sz w:val="28"/>
          <w:szCs w:val="28"/>
        </w:rPr>
        <w:t xml:space="preserve"> А Ц И Я</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ОЛЬХОВСКОГО МУНИЦИПАЛЬНОГО РАЙОНА</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ВОЛГОГРАДСКОЙ ОБЛАСТИ</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__________________________________________________________</w:t>
      </w:r>
    </w:p>
    <w:p w:rsidR="00BF02CE" w:rsidRDefault="00BF02CE" w:rsidP="00BF02CE">
      <w:pPr>
        <w:pStyle w:val="afff4"/>
        <w:jc w:val="center"/>
        <w:rPr>
          <w:rFonts w:ascii="Times New Roman" w:hAnsi="Times New Roman" w:cs="Times New Roman"/>
          <w:sz w:val="28"/>
          <w:szCs w:val="28"/>
        </w:rPr>
      </w:pPr>
      <w:proofErr w:type="gramStart"/>
      <w:r w:rsidRPr="005C6DE6">
        <w:rPr>
          <w:rFonts w:ascii="Times New Roman" w:hAnsi="Times New Roman" w:cs="Times New Roman"/>
          <w:sz w:val="28"/>
          <w:szCs w:val="28"/>
        </w:rPr>
        <w:t>П</w:t>
      </w:r>
      <w:proofErr w:type="gramEnd"/>
      <w:r w:rsidRPr="005C6DE6">
        <w:rPr>
          <w:rFonts w:ascii="Times New Roman" w:hAnsi="Times New Roman" w:cs="Times New Roman"/>
          <w:sz w:val="28"/>
          <w:szCs w:val="28"/>
        </w:rPr>
        <w:t xml:space="preserve"> О С Т А Н О В Л Е Н И Е</w:t>
      </w:r>
    </w:p>
    <w:p w:rsidR="00BF02CE" w:rsidRDefault="00BF02CE" w:rsidP="00BF02CE">
      <w:pPr>
        <w:pStyle w:val="afff4"/>
        <w:jc w:val="center"/>
        <w:rPr>
          <w:rFonts w:ascii="Times New Roman" w:hAnsi="Times New Roman" w:cs="Times New Roman"/>
          <w:sz w:val="28"/>
          <w:szCs w:val="28"/>
        </w:rPr>
      </w:pPr>
    </w:p>
    <w:p w:rsidR="00BF02CE" w:rsidRPr="005C6DE6" w:rsidRDefault="00BF02CE" w:rsidP="00BF02CE">
      <w:pPr>
        <w:pStyle w:val="afff4"/>
        <w:jc w:val="center"/>
        <w:rPr>
          <w:rFonts w:ascii="Times New Roman" w:hAnsi="Times New Roman" w:cs="Times New Roman"/>
          <w:sz w:val="28"/>
          <w:szCs w:val="28"/>
        </w:rPr>
      </w:pPr>
    </w:p>
    <w:p w:rsidR="00BF02CE" w:rsidRPr="00D32013" w:rsidRDefault="00BF02CE" w:rsidP="00BF02CE">
      <w:pPr>
        <w:pStyle w:val="afff4"/>
        <w:rPr>
          <w:rFonts w:ascii="Times New Roman" w:hAnsi="Times New Roman" w:cs="Times New Roman"/>
          <w:sz w:val="28"/>
          <w:szCs w:val="28"/>
        </w:rPr>
      </w:pPr>
      <w:r>
        <w:rPr>
          <w:rFonts w:ascii="Times New Roman" w:hAnsi="Times New Roman" w:cs="Times New Roman"/>
          <w:sz w:val="28"/>
          <w:szCs w:val="28"/>
        </w:rPr>
        <w:t>от</w:t>
      </w:r>
      <w:r w:rsidRPr="00D32013">
        <w:rPr>
          <w:rFonts w:ascii="Times New Roman" w:hAnsi="Times New Roman" w:cs="Times New Roman"/>
          <w:sz w:val="28"/>
          <w:szCs w:val="28"/>
        </w:rPr>
        <w:t xml:space="preserve"> </w:t>
      </w:r>
      <w:r>
        <w:rPr>
          <w:rFonts w:ascii="Times New Roman" w:hAnsi="Times New Roman" w:cs="Times New Roman"/>
          <w:sz w:val="28"/>
          <w:szCs w:val="28"/>
        </w:rPr>
        <w:t>27.06.</w:t>
      </w:r>
      <w:r w:rsidRPr="00D32013">
        <w:rPr>
          <w:rFonts w:ascii="Times New Roman" w:hAnsi="Times New Roman" w:cs="Times New Roman"/>
          <w:sz w:val="28"/>
          <w:szCs w:val="28"/>
        </w:rPr>
        <w:t>2018</w:t>
      </w:r>
      <w:r>
        <w:rPr>
          <w:rFonts w:ascii="Times New Roman" w:hAnsi="Times New Roman" w:cs="Times New Roman"/>
          <w:sz w:val="28"/>
          <w:szCs w:val="28"/>
        </w:rPr>
        <w:t xml:space="preserve"> </w:t>
      </w:r>
      <w:r w:rsidRPr="00D32013">
        <w:rPr>
          <w:rFonts w:ascii="Times New Roman" w:hAnsi="Times New Roman" w:cs="Times New Roman"/>
          <w:sz w:val="28"/>
          <w:szCs w:val="28"/>
        </w:rPr>
        <w:t>№</w:t>
      </w:r>
      <w:r>
        <w:rPr>
          <w:rFonts w:ascii="Times New Roman" w:hAnsi="Times New Roman" w:cs="Times New Roman"/>
          <w:sz w:val="28"/>
          <w:szCs w:val="28"/>
        </w:rPr>
        <w:t xml:space="preserve"> 427</w:t>
      </w:r>
    </w:p>
    <w:p w:rsidR="00BF02CE" w:rsidRPr="00D32013" w:rsidRDefault="00BF02CE" w:rsidP="00BF02CE">
      <w:pPr>
        <w:pStyle w:val="afff4"/>
        <w:rPr>
          <w:rFonts w:ascii="Times New Roman" w:hAnsi="Times New Roman" w:cs="Times New Roman"/>
          <w:sz w:val="28"/>
          <w:szCs w:val="28"/>
        </w:rPr>
      </w:pPr>
      <w:r w:rsidRPr="00D32013">
        <w:rPr>
          <w:rFonts w:ascii="Times New Roman" w:hAnsi="Times New Roman" w:cs="Times New Roman"/>
          <w:sz w:val="28"/>
          <w:szCs w:val="28"/>
        </w:rPr>
        <w:t xml:space="preserve">Об открытии купального сезона 2018 года </w:t>
      </w:r>
    </w:p>
    <w:p w:rsidR="00BF02CE" w:rsidRPr="00D32013" w:rsidRDefault="00BF02CE" w:rsidP="00BF02CE">
      <w:pPr>
        <w:pStyle w:val="afff4"/>
        <w:rPr>
          <w:rFonts w:ascii="Times New Roman" w:hAnsi="Times New Roman" w:cs="Times New Roman"/>
          <w:sz w:val="28"/>
          <w:szCs w:val="28"/>
        </w:rPr>
      </w:pPr>
      <w:r w:rsidRPr="00D32013">
        <w:rPr>
          <w:rFonts w:ascii="Times New Roman" w:hAnsi="Times New Roman" w:cs="Times New Roman"/>
          <w:sz w:val="28"/>
          <w:szCs w:val="28"/>
        </w:rPr>
        <w:t>на территории Ольховского</w:t>
      </w:r>
      <w:r>
        <w:rPr>
          <w:rFonts w:ascii="Times New Roman" w:hAnsi="Times New Roman" w:cs="Times New Roman"/>
          <w:sz w:val="28"/>
          <w:szCs w:val="28"/>
        </w:rPr>
        <w:t xml:space="preserve"> муниципального района</w:t>
      </w:r>
    </w:p>
    <w:p w:rsidR="00BF02CE" w:rsidRDefault="00BF02CE" w:rsidP="00BF02CE">
      <w:pPr>
        <w:pStyle w:val="afff4"/>
        <w:jc w:val="both"/>
        <w:rPr>
          <w:rFonts w:ascii="Times New Roman" w:hAnsi="Times New Roman" w:cs="Times New Roman"/>
          <w:sz w:val="28"/>
          <w:szCs w:val="28"/>
        </w:rPr>
      </w:pPr>
    </w:p>
    <w:p w:rsidR="00BF02CE" w:rsidRPr="00D32013" w:rsidRDefault="00BF02CE" w:rsidP="00BF02CE">
      <w:pPr>
        <w:pStyle w:val="afff4"/>
        <w:jc w:val="both"/>
        <w:rPr>
          <w:rFonts w:ascii="Times New Roman" w:hAnsi="Times New Roman" w:cs="Times New Roman"/>
          <w:sz w:val="28"/>
          <w:szCs w:val="28"/>
        </w:rPr>
      </w:pPr>
    </w:p>
    <w:p w:rsidR="00BF02CE" w:rsidRPr="00D32013" w:rsidRDefault="00BF02CE" w:rsidP="00BF02CE">
      <w:pPr>
        <w:pStyle w:val="afff4"/>
        <w:jc w:val="both"/>
        <w:rPr>
          <w:rFonts w:ascii="Times New Roman" w:hAnsi="Times New Roman" w:cs="Times New Roman"/>
          <w:sz w:val="28"/>
          <w:szCs w:val="28"/>
        </w:rPr>
      </w:pPr>
      <w:r w:rsidRPr="00D32013">
        <w:rPr>
          <w:rFonts w:ascii="Times New Roman" w:hAnsi="Times New Roman" w:cs="Times New Roman"/>
          <w:sz w:val="28"/>
          <w:szCs w:val="28"/>
        </w:rPr>
        <w:t xml:space="preserve">     Руководствуясь Водным кодексом Российской Федерации от 3 июня 2006 года № 74-ФЗ, Правилами охраны жизни людей на водных объектах на территории Волгоградской области, утвержденных постановлением Губернатора Волгоградской области от 07.02.2014 г. №104 и в связи с приближением сезона организованного массового отдыха и купания населения</w:t>
      </w:r>
    </w:p>
    <w:p w:rsidR="00BF02CE" w:rsidRPr="00D32013" w:rsidRDefault="00BF02CE" w:rsidP="00BF02CE">
      <w:pPr>
        <w:pStyle w:val="afff4"/>
        <w:jc w:val="both"/>
        <w:rPr>
          <w:rFonts w:ascii="Times New Roman" w:hAnsi="Times New Roman" w:cs="Times New Roman"/>
          <w:sz w:val="28"/>
          <w:szCs w:val="28"/>
        </w:rPr>
      </w:pPr>
      <w:r w:rsidRPr="00D32013">
        <w:rPr>
          <w:rFonts w:ascii="Times New Roman" w:hAnsi="Times New Roman" w:cs="Times New Roman"/>
          <w:sz w:val="28"/>
          <w:szCs w:val="28"/>
        </w:rPr>
        <w:t>ПОСТАНОВЛЯЮ:</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1. Отделу по образованию Администрации Ольховского муниципального района:</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перед началом летних каникул, спланировать и провести в школах района обучение учащихся правилам поведения и мерам безопасности на воде;</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при организации купания детей во время походов, прогулок и экскурсий руководствоваться пунктами № 9; 13 «Правил охраны жизни людей на водных объектах на территории Волгоградской области».</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2. Отделу ГОЧС и МР Администрации Ольховского</w:t>
      </w:r>
      <w:r>
        <w:rPr>
          <w:rFonts w:ascii="Times New Roman" w:hAnsi="Times New Roman" w:cs="Times New Roman"/>
          <w:sz w:val="28"/>
          <w:szCs w:val="28"/>
        </w:rPr>
        <w:t xml:space="preserve"> муниципального</w:t>
      </w:r>
      <w:r w:rsidRPr="00D32013">
        <w:rPr>
          <w:rFonts w:ascii="Times New Roman" w:hAnsi="Times New Roman" w:cs="Times New Roman"/>
          <w:sz w:val="28"/>
          <w:szCs w:val="28"/>
        </w:rPr>
        <w:t xml:space="preserve"> района</w:t>
      </w:r>
      <w:r>
        <w:rPr>
          <w:rFonts w:ascii="Times New Roman" w:hAnsi="Times New Roman" w:cs="Times New Roman"/>
          <w:sz w:val="28"/>
          <w:szCs w:val="28"/>
        </w:rPr>
        <w:t xml:space="preserve"> Волгоградской области</w:t>
      </w:r>
      <w:r w:rsidRPr="00D32013">
        <w:rPr>
          <w:rFonts w:ascii="Times New Roman" w:hAnsi="Times New Roman" w:cs="Times New Roman"/>
          <w:sz w:val="28"/>
          <w:szCs w:val="28"/>
        </w:rPr>
        <w:t>:</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обеспечить через средства массовой информации доведение до населения правил безопасности поведения на воде, запреты купания в необорудованных для этого местах.</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3. РЕКОМЕНДОВАТЬ:</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3.1. Главам сельских поселений:</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своевременно предоставлять гражданам информацию об ограничениях водопользования. Установить запрещающие знаки в местах, необорудованных для купания и представляющих потенциальную опасность для жизни людей на водных объектах общего пользования, расположенных в границах сельских поселений;</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организовать патрулирование запрещенных для купания мест совместно с сотрудниками полиции и добровольных дружин;</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организовать работу со средствами массовой информации по освещению вопросов обеспечения безопасности людей на водных объектах;</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lastRenderedPageBreak/>
        <w:t>- координацию действий участников взаимодействия по спасанию и поиску людей на водных объектах, находящихся в границах сельского поселения возложить на Комиссии по предупреждению и ликвидации чрезвычайных ситуаций и обеспечения пожарной безопасности сельских поселений;</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уточнить порядок привлечения сил и средств поиска и спасания людей;</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провести работу, направленную на отбор граждан, из числа местных жителей, имеющих в собственности плавательные средства (лодки), для их добровольного участия на общественных началах в поиске и спасании людей на водных объектах;</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организацию пляжей для купания не проводить, а в традиционных местах массового отдыха и купания создать необходимые условия и осуществить профилактические мероприятия для обеспечения безопасности жизни людей на воде посредством привлечения добровольных помощников-спасателей на общественных началах;</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в наиболее опасных местах на водоемах организовать выставление средств наглядной агитации запрещающего характера, содержащих информацию о несчастных случаях с людьми и требованиях по обеспечению безопасности на данном участке акватории;</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организовать работу должностных лиц, уполномоченных в сфере безопасности людей на водных объектах, по пресечению нарушений на водных объектах и привлечению нарушителей к ответственности по ст. 14.10. Кодекса Волгоградской области об административной ответственности;</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определить участников взаимодействия по спасанию и поиску людей на водных объектах, находящихся в границах сельского поселения.</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3.2. Отделению МВД России по Ольховскому району:</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спланировать на период купального сезона мероприятия по недопущению купания на водных объектах граждан в нетрезвом виде и безнадзорному купанию детей в возрасте до 12 лет;</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в случаях выявления неудовлетворительной организации должностными лицами купания детей на водных объектах, купание детей запрещать;</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по согласованию с Комиссией по предупреждению и ликвидации чрезвычайных ситуаций и обеспечению пожарной безопасности района, выделять силы и средства для участия в поиске и спасании людей на водных объектах.</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4. Участниками взаимодействия по поиску и спасанию людей на водных объектах определить:</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отдел ГОЧС и МР Администрации Ольховского муниципального района;</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ГБУЗ «ЦРБ Ольховского муниципального района» (по согласованию);</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lastRenderedPageBreak/>
        <w:t>- добровольные спасатели из числа местных жителей на общественных началах, в том числе имеющие в собственности плавательные средства;</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Ольховская ПСЧ 9 отряд ФПС по Волгоградской области;</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филиал ПЧ-77 5 отряд противопожарной службы Волгоградской области;</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силы и средства отделения полиции МВД России по Ольховскому району (по согласованию с руководством отделения полиции) специально выделенные для участия в поиске и спасании людей.</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5. Координацию действий участников поиска и спасания людей на водных объектах возложить на Комиссию по предупреждению и ликвидации последствий чрезвычайных ситуаций и обеспечения пожарной безопасности района.</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 xml:space="preserve">6. </w:t>
      </w:r>
      <w:proofErr w:type="gramStart"/>
      <w:r w:rsidRPr="00D32013">
        <w:rPr>
          <w:rFonts w:ascii="Times New Roman" w:hAnsi="Times New Roman" w:cs="Times New Roman"/>
          <w:sz w:val="28"/>
          <w:szCs w:val="28"/>
        </w:rPr>
        <w:t>Контроль за</w:t>
      </w:r>
      <w:proofErr w:type="gramEnd"/>
      <w:r w:rsidRPr="00D3201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Ольховского района Д.А. Бондаренко.</w:t>
      </w:r>
    </w:p>
    <w:p w:rsidR="00BF02CE" w:rsidRPr="00D32013" w:rsidRDefault="00BF02CE" w:rsidP="00BF02CE">
      <w:pPr>
        <w:pStyle w:val="afff4"/>
        <w:ind w:firstLine="708"/>
        <w:jc w:val="both"/>
        <w:rPr>
          <w:rFonts w:ascii="Times New Roman" w:hAnsi="Times New Roman" w:cs="Times New Roman"/>
          <w:sz w:val="28"/>
          <w:szCs w:val="28"/>
        </w:rPr>
      </w:pPr>
      <w:r w:rsidRPr="00D32013">
        <w:rPr>
          <w:rFonts w:ascii="Times New Roman" w:hAnsi="Times New Roman" w:cs="Times New Roman"/>
          <w:sz w:val="28"/>
          <w:szCs w:val="28"/>
        </w:rPr>
        <w:t>7. Настоящее постановление вступает в силу с момента его официального обнародования.</w:t>
      </w:r>
    </w:p>
    <w:p w:rsidR="00BF02CE" w:rsidRDefault="00BF02CE" w:rsidP="00BF02CE">
      <w:pPr>
        <w:pStyle w:val="afff4"/>
        <w:jc w:val="both"/>
        <w:rPr>
          <w:rFonts w:ascii="Times New Roman" w:hAnsi="Times New Roman" w:cs="Times New Roman"/>
          <w:sz w:val="28"/>
          <w:szCs w:val="28"/>
        </w:rPr>
      </w:pPr>
    </w:p>
    <w:p w:rsidR="00BF02CE" w:rsidRPr="00D32013" w:rsidRDefault="00BF02CE" w:rsidP="00BF02CE">
      <w:pPr>
        <w:pStyle w:val="afff4"/>
        <w:jc w:val="both"/>
        <w:rPr>
          <w:rFonts w:ascii="Times New Roman" w:hAnsi="Times New Roman" w:cs="Times New Roman"/>
          <w:sz w:val="28"/>
          <w:szCs w:val="28"/>
        </w:rPr>
      </w:pPr>
    </w:p>
    <w:p w:rsidR="00BF02CE" w:rsidRPr="00D32013" w:rsidRDefault="00BF02CE" w:rsidP="00BF02CE">
      <w:pPr>
        <w:pStyle w:val="afff4"/>
        <w:jc w:val="both"/>
        <w:rPr>
          <w:rFonts w:ascii="Times New Roman" w:hAnsi="Times New Roman" w:cs="Times New Roman"/>
          <w:sz w:val="28"/>
          <w:szCs w:val="28"/>
        </w:rPr>
      </w:pPr>
      <w:r w:rsidRPr="00D32013">
        <w:rPr>
          <w:rFonts w:ascii="Times New Roman" w:hAnsi="Times New Roman" w:cs="Times New Roman"/>
          <w:sz w:val="28"/>
          <w:szCs w:val="28"/>
        </w:rPr>
        <w:t>И.о. Главы Администрации</w:t>
      </w:r>
    </w:p>
    <w:p w:rsidR="00BF02CE" w:rsidRPr="00D32013" w:rsidRDefault="00BF02CE" w:rsidP="00BF02CE">
      <w:pPr>
        <w:pStyle w:val="afff4"/>
        <w:jc w:val="both"/>
        <w:rPr>
          <w:rFonts w:ascii="Times New Roman" w:hAnsi="Times New Roman" w:cs="Times New Roman"/>
          <w:sz w:val="28"/>
          <w:szCs w:val="28"/>
        </w:rPr>
      </w:pPr>
      <w:r w:rsidRPr="00D32013">
        <w:rPr>
          <w:rFonts w:ascii="Times New Roman" w:hAnsi="Times New Roman" w:cs="Times New Roman"/>
          <w:sz w:val="28"/>
          <w:szCs w:val="28"/>
        </w:rPr>
        <w:t>Ольховского муниципального район</w:t>
      </w:r>
      <w:r>
        <w:rPr>
          <w:rFonts w:ascii="Times New Roman" w:hAnsi="Times New Roman" w:cs="Times New Roman"/>
          <w:sz w:val="28"/>
          <w:szCs w:val="28"/>
        </w:rPr>
        <w:t xml:space="preserve">а                          </w:t>
      </w:r>
      <w:r w:rsidRPr="00D32013">
        <w:rPr>
          <w:rFonts w:ascii="Times New Roman" w:hAnsi="Times New Roman" w:cs="Times New Roman"/>
          <w:sz w:val="28"/>
          <w:szCs w:val="28"/>
        </w:rPr>
        <w:t xml:space="preserve">          Д.А. Бондаренко</w:t>
      </w:r>
    </w:p>
    <w:p w:rsidR="00BF02CE" w:rsidRDefault="00BF02CE" w:rsidP="00BF02CE"/>
    <w:p w:rsidR="0012442A" w:rsidRPr="00BC07E3" w:rsidRDefault="0012442A" w:rsidP="0012442A">
      <w:pPr>
        <w:pStyle w:val="ConsPlusNormal0"/>
        <w:ind w:firstLine="540"/>
        <w:jc w:val="both"/>
        <w:rPr>
          <w:rFonts w:ascii="Times New Roman" w:hAnsi="Times New Roman" w:cs="Times New Roman"/>
          <w:sz w:val="24"/>
          <w:szCs w:val="24"/>
        </w:rPr>
      </w:pPr>
    </w:p>
    <w:p w:rsidR="0012442A" w:rsidRPr="00BC07E3" w:rsidRDefault="0012442A" w:rsidP="0012442A">
      <w:pPr>
        <w:pStyle w:val="ConsPlusNormal0"/>
        <w:ind w:firstLine="540"/>
        <w:jc w:val="both"/>
        <w:rPr>
          <w:rFonts w:ascii="Times New Roman" w:hAnsi="Times New Roman" w:cs="Times New Roman"/>
          <w:sz w:val="24"/>
          <w:szCs w:val="24"/>
        </w:rPr>
      </w:pPr>
    </w:p>
    <w:p w:rsidR="00BF02CE" w:rsidRDefault="00BF02CE">
      <w:pPr>
        <w:rPr>
          <w:rFonts w:ascii="Times New Roman" w:eastAsia="Times New Roman" w:hAnsi="Times New Roman" w:cs="Times New Roman"/>
          <w:sz w:val="24"/>
          <w:szCs w:val="24"/>
          <w:lang w:eastAsia="en-US"/>
        </w:rPr>
      </w:pPr>
      <w:r>
        <w:rPr>
          <w:rFonts w:ascii="Times New Roman" w:hAnsi="Times New Roman" w:cs="Times New Roman"/>
          <w:sz w:val="24"/>
          <w:szCs w:val="24"/>
        </w:rPr>
        <w:br w:type="page"/>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lastRenderedPageBreak/>
        <w:t xml:space="preserve">А Д М И Н И С Т </w:t>
      </w:r>
      <w:proofErr w:type="gramStart"/>
      <w:r w:rsidRPr="005C6DE6">
        <w:rPr>
          <w:rFonts w:ascii="Times New Roman" w:hAnsi="Times New Roman" w:cs="Times New Roman"/>
          <w:sz w:val="28"/>
          <w:szCs w:val="28"/>
        </w:rPr>
        <w:t>Р</w:t>
      </w:r>
      <w:proofErr w:type="gramEnd"/>
      <w:r w:rsidRPr="005C6DE6">
        <w:rPr>
          <w:rFonts w:ascii="Times New Roman" w:hAnsi="Times New Roman" w:cs="Times New Roman"/>
          <w:sz w:val="28"/>
          <w:szCs w:val="28"/>
        </w:rPr>
        <w:t xml:space="preserve"> А Ц И Я</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ОЛЬХОВСКОГО МУНИЦИПАЛЬНОГО РАЙОНА</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ВОЛГОГРАДСКОЙ ОБЛАСТИ</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__________________________________________________________</w:t>
      </w:r>
    </w:p>
    <w:p w:rsidR="00BF02CE" w:rsidRDefault="00BF02CE" w:rsidP="00BF02CE">
      <w:pPr>
        <w:pStyle w:val="afff4"/>
        <w:jc w:val="center"/>
        <w:rPr>
          <w:rFonts w:ascii="Times New Roman" w:hAnsi="Times New Roman" w:cs="Times New Roman"/>
          <w:sz w:val="28"/>
          <w:szCs w:val="28"/>
        </w:rPr>
      </w:pPr>
      <w:proofErr w:type="gramStart"/>
      <w:r w:rsidRPr="005C6DE6">
        <w:rPr>
          <w:rFonts w:ascii="Times New Roman" w:hAnsi="Times New Roman" w:cs="Times New Roman"/>
          <w:sz w:val="28"/>
          <w:szCs w:val="28"/>
        </w:rPr>
        <w:t>П</w:t>
      </w:r>
      <w:proofErr w:type="gramEnd"/>
      <w:r w:rsidRPr="005C6DE6">
        <w:rPr>
          <w:rFonts w:ascii="Times New Roman" w:hAnsi="Times New Roman" w:cs="Times New Roman"/>
          <w:sz w:val="28"/>
          <w:szCs w:val="28"/>
        </w:rPr>
        <w:t xml:space="preserve"> О С Т А Н О В Л Е Н И Е</w:t>
      </w:r>
    </w:p>
    <w:p w:rsidR="00BF02CE" w:rsidRDefault="00BF02CE" w:rsidP="00BF02CE">
      <w:pPr>
        <w:pStyle w:val="afff4"/>
        <w:jc w:val="center"/>
        <w:rPr>
          <w:rFonts w:ascii="Times New Roman" w:hAnsi="Times New Roman" w:cs="Times New Roman"/>
          <w:sz w:val="28"/>
          <w:szCs w:val="28"/>
        </w:rPr>
      </w:pPr>
    </w:p>
    <w:p w:rsidR="00BF02CE" w:rsidRDefault="00BF02CE" w:rsidP="00BF02CE">
      <w:pPr>
        <w:pStyle w:val="afff4"/>
        <w:jc w:val="center"/>
        <w:rPr>
          <w:rFonts w:ascii="Times New Roman" w:hAnsi="Times New Roman" w:cs="Times New Roman"/>
          <w:sz w:val="28"/>
          <w:szCs w:val="28"/>
        </w:rPr>
      </w:pPr>
    </w:p>
    <w:p w:rsidR="00BF02CE" w:rsidRPr="00D32013" w:rsidRDefault="00BF02CE" w:rsidP="00BF02CE">
      <w:pPr>
        <w:pStyle w:val="afff4"/>
        <w:rPr>
          <w:rFonts w:ascii="Times New Roman" w:hAnsi="Times New Roman" w:cs="Times New Roman"/>
          <w:sz w:val="28"/>
          <w:szCs w:val="28"/>
        </w:rPr>
      </w:pPr>
      <w:r>
        <w:rPr>
          <w:rFonts w:ascii="Times New Roman" w:hAnsi="Times New Roman" w:cs="Times New Roman"/>
          <w:sz w:val="28"/>
          <w:szCs w:val="28"/>
        </w:rPr>
        <w:t>от</w:t>
      </w:r>
      <w:r w:rsidRPr="00D32013">
        <w:rPr>
          <w:rFonts w:ascii="Times New Roman" w:hAnsi="Times New Roman" w:cs="Times New Roman"/>
          <w:sz w:val="28"/>
          <w:szCs w:val="28"/>
        </w:rPr>
        <w:t xml:space="preserve"> </w:t>
      </w:r>
      <w:r>
        <w:rPr>
          <w:rFonts w:ascii="Times New Roman" w:hAnsi="Times New Roman" w:cs="Times New Roman"/>
          <w:sz w:val="28"/>
          <w:szCs w:val="28"/>
        </w:rPr>
        <w:t>27.06.</w:t>
      </w:r>
      <w:r w:rsidRPr="00D32013">
        <w:rPr>
          <w:rFonts w:ascii="Times New Roman" w:hAnsi="Times New Roman" w:cs="Times New Roman"/>
          <w:sz w:val="28"/>
          <w:szCs w:val="28"/>
        </w:rPr>
        <w:t>2018</w:t>
      </w:r>
      <w:r>
        <w:rPr>
          <w:rFonts w:ascii="Times New Roman" w:hAnsi="Times New Roman" w:cs="Times New Roman"/>
          <w:sz w:val="28"/>
          <w:szCs w:val="28"/>
        </w:rPr>
        <w:t xml:space="preserve"> </w:t>
      </w:r>
      <w:r w:rsidRPr="00D32013">
        <w:rPr>
          <w:rFonts w:ascii="Times New Roman" w:hAnsi="Times New Roman" w:cs="Times New Roman"/>
          <w:sz w:val="28"/>
          <w:szCs w:val="28"/>
        </w:rPr>
        <w:t>№</w:t>
      </w:r>
      <w:r>
        <w:rPr>
          <w:rFonts w:ascii="Times New Roman" w:hAnsi="Times New Roman" w:cs="Times New Roman"/>
          <w:sz w:val="28"/>
          <w:szCs w:val="28"/>
        </w:rPr>
        <w:t xml:space="preserve"> 428</w:t>
      </w:r>
    </w:p>
    <w:p w:rsidR="00BF02CE" w:rsidRDefault="00BF02CE" w:rsidP="00BF02CE">
      <w:pPr>
        <w:pStyle w:val="afff4"/>
        <w:jc w:val="both"/>
        <w:rPr>
          <w:rFonts w:ascii="Times New Roman" w:hAnsi="Times New Roman" w:cs="Times New Roman"/>
          <w:sz w:val="28"/>
          <w:szCs w:val="28"/>
        </w:rPr>
      </w:pPr>
      <w:r w:rsidRPr="00736671">
        <w:rPr>
          <w:rFonts w:ascii="Times New Roman" w:eastAsia="Times New Roman" w:hAnsi="Times New Roman" w:cs="Times New Roman"/>
          <w:sz w:val="28"/>
          <w:szCs w:val="28"/>
        </w:rPr>
        <w:t xml:space="preserve">Об утверждении Положения о </w:t>
      </w:r>
      <w:proofErr w:type="gramStart"/>
      <w:r w:rsidRPr="00736671">
        <w:rPr>
          <w:rFonts w:ascii="Times New Roman" w:eastAsia="Times New Roman" w:hAnsi="Times New Roman" w:cs="Times New Roman"/>
          <w:sz w:val="28"/>
          <w:szCs w:val="28"/>
        </w:rPr>
        <w:t>межведомственной</w:t>
      </w:r>
      <w:proofErr w:type="gramEnd"/>
      <w:r w:rsidRPr="00736671">
        <w:rPr>
          <w:rFonts w:ascii="Times New Roman" w:eastAsia="Times New Roman" w:hAnsi="Times New Roman" w:cs="Times New Roman"/>
          <w:sz w:val="28"/>
          <w:szCs w:val="28"/>
        </w:rPr>
        <w:t xml:space="preserve"> </w:t>
      </w:r>
    </w:p>
    <w:p w:rsidR="00BF02CE" w:rsidRDefault="00BF02CE" w:rsidP="00BF02CE">
      <w:pPr>
        <w:pStyle w:val="afff4"/>
        <w:jc w:val="both"/>
        <w:rPr>
          <w:rFonts w:ascii="Times New Roman" w:hAnsi="Times New Roman" w:cs="Times New Roman"/>
          <w:sz w:val="28"/>
          <w:szCs w:val="28"/>
        </w:rPr>
      </w:pPr>
      <w:r w:rsidRPr="00736671">
        <w:rPr>
          <w:rFonts w:ascii="Times New Roman" w:hAnsi="Times New Roman" w:cs="Times New Roman"/>
          <w:sz w:val="28"/>
          <w:szCs w:val="28"/>
        </w:rPr>
        <w:t>К</w:t>
      </w:r>
      <w:r w:rsidRPr="00736671">
        <w:rPr>
          <w:rFonts w:ascii="Times New Roman" w:eastAsia="Times New Roman" w:hAnsi="Times New Roman" w:cs="Times New Roman"/>
          <w:sz w:val="28"/>
          <w:szCs w:val="28"/>
        </w:rPr>
        <w:t>омиссии</w:t>
      </w:r>
      <w:r>
        <w:rPr>
          <w:rFonts w:ascii="Times New Roman" w:hAnsi="Times New Roman" w:cs="Times New Roman"/>
          <w:sz w:val="28"/>
          <w:szCs w:val="28"/>
        </w:rPr>
        <w:t xml:space="preserve"> </w:t>
      </w:r>
      <w:r w:rsidRPr="00736671">
        <w:rPr>
          <w:rFonts w:ascii="Times New Roman" w:eastAsia="Times New Roman" w:hAnsi="Times New Roman" w:cs="Times New Roman"/>
          <w:sz w:val="28"/>
          <w:szCs w:val="28"/>
        </w:rPr>
        <w:t xml:space="preserve">по реализации Государственной </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программы Волгоградской области</w:t>
      </w:r>
    </w:p>
    <w:p w:rsidR="00BF02CE"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 xml:space="preserve">«Развитие рынка труда и обеспечение занятости </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в Волгоградской области»</w:t>
      </w:r>
    </w:p>
    <w:p w:rsidR="00BF02CE" w:rsidRPr="00736671" w:rsidRDefault="00BF02CE" w:rsidP="00BF02CE">
      <w:pPr>
        <w:pStyle w:val="afff4"/>
        <w:jc w:val="both"/>
        <w:rPr>
          <w:rFonts w:ascii="Times New Roman" w:eastAsia="Times New Roman" w:hAnsi="Times New Roman" w:cs="Times New Roman"/>
          <w:sz w:val="28"/>
          <w:szCs w:val="28"/>
        </w:rPr>
      </w:pP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 xml:space="preserve">В целях реализации постановления Администрации Волгоградской области от 25 сентября </w:t>
      </w:r>
      <w:smartTag w:uri="urn:schemas-microsoft-com:office:smarttags" w:element="metricconverter">
        <w:smartTagPr>
          <w:attr w:name="ProductID" w:val="2017 г"/>
        </w:smartTagPr>
        <w:r w:rsidRPr="00736671">
          <w:rPr>
            <w:rFonts w:ascii="Times New Roman" w:eastAsia="Times New Roman" w:hAnsi="Times New Roman" w:cs="Times New Roman"/>
            <w:sz w:val="28"/>
            <w:szCs w:val="28"/>
          </w:rPr>
          <w:t>2017 г</w:t>
        </w:r>
      </w:smartTag>
      <w:r w:rsidRPr="00736671">
        <w:rPr>
          <w:rFonts w:ascii="Times New Roman" w:eastAsia="Times New Roman" w:hAnsi="Times New Roman" w:cs="Times New Roman"/>
          <w:sz w:val="28"/>
          <w:szCs w:val="28"/>
        </w:rPr>
        <w:t xml:space="preserve">. № 503-п «Об утверждении государственной программы Волгоградской области «Развитие рынка труда и обеспечение занятости в Волгоградской области»» </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ПОСТАНОВЛЯЮ:</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1. Создать межведомственную комиссию по реализации Государственной программы Волгоградской области «Развитие рынка труда и обеспечение занятости в Волгоградской области» (далее – межведомственная комиссия) и утвердить ее состав (приложение 1).</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2. Утвердить Положение о межведомственной комиссии (приложение 2).</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3. Признать утратившим силу Постановление Администрации Ольховского муниципального района от 07.05.2014 № 301 «Об утверждении Положения о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4. Контроль за выполнением настоящего постановления возложить на</w:t>
      </w:r>
      <w:proofErr w:type="gramStart"/>
      <w:r w:rsidRPr="00736671">
        <w:rPr>
          <w:rFonts w:ascii="Times New Roman" w:eastAsia="Times New Roman" w:hAnsi="Times New Roman" w:cs="Times New Roman"/>
          <w:sz w:val="28"/>
          <w:szCs w:val="28"/>
        </w:rPr>
        <w:t xml:space="preserve"> П</w:t>
      </w:r>
      <w:proofErr w:type="gramEnd"/>
      <w:r w:rsidRPr="00736671">
        <w:rPr>
          <w:rFonts w:ascii="Times New Roman" w:eastAsia="Times New Roman" w:hAnsi="Times New Roman" w:cs="Times New Roman"/>
          <w:sz w:val="28"/>
          <w:szCs w:val="28"/>
        </w:rPr>
        <w:t>ервого заместителя главы администрации Ольховского муниципального района Л.И. Курину.</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t xml:space="preserve">5. Настоящее постановление вступает в силу со дня его </w:t>
      </w:r>
      <w:r>
        <w:rPr>
          <w:rFonts w:ascii="Times New Roman" w:hAnsi="Times New Roman" w:cs="Times New Roman"/>
          <w:sz w:val="28"/>
          <w:szCs w:val="28"/>
        </w:rPr>
        <w:t>официального обнародования</w:t>
      </w:r>
      <w:r w:rsidRPr="00736671">
        <w:rPr>
          <w:rFonts w:ascii="Times New Roman" w:eastAsia="Times New Roman" w:hAnsi="Times New Roman" w:cs="Times New Roman"/>
          <w:sz w:val="28"/>
          <w:szCs w:val="28"/>
        </w:rPr>
        <w:t>.</w:t>
      </w:r>
    </w:p>
    <w:p w:rsidR="00BF02CE" w:rsidRPr="00736671" w:rsidRDefault="00BF02CE" w:rsidP="00BF02CE">
      <w:pPr>
        <w:pStyle w:val="afff4"/>
        <w:jc w:val="both"/>
        <w:rPr>
          <w:rFonts w:ascii="Times New Roman" w:eastAsia="Times New Roman" w:hAnsi="Times New Roman" w:cs="Times New Roman"/>
          <w:sz w:val="28"/>
          <w:szCs w:val="28"/>
        </w:rPr>
      </w:pPr>
    </w:p>
    <w:p w:rsidR="00BF02CE" w:rsidRPr="00736671" w:rsidRDefault="00BF02CE" w:rsidP="00BF02CE">
      <w:pPr>
        <w:pStyle w:val="afff4"/>
        <w:jc w:val="both"/>
        <w:rPr>
          <w:rFonts w:ascii="Times New Roman" w:eastAsia="Times New Roman" w:hAnsi="Times New Roman" w:cs="Times New Roman"/>
          <w:sz w:val="28"/>
          <w:szCs w:val="28"/>
        </w:rPr>
      </w:pP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r>
      <w:r w:rsidRPr="00736671">
        <w:rPr>
          <w:rFonts w:ascii="Times New Roman" w:eastAsia="Times New Roman" w:hAnsi="Times New Roman" w:cs="Times New Roman"/>
          <w:sz w:val="28"/>
          <w:szCs w:val="28"/>
        </w:rPr>
        <w:tab/>
        <w:t xml:space="preserve">   </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И.о. Главы Администрации</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73667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736671">
        <w:rPr>
          <w:rFonts w:ascii="Times New Roman" w:eastAsia="Times New Roman" w:hAnsi="Times New Roman" w:cs="Times New Roman"/>
          <w:sz w:val="28"/>
          <w:szCs w:val="28"/>
        </w:rPr>
        <w:t>Л.И. Курина</w:t>
      </w:r>
    </w:p>
    <w:p w:rsidR="00BF02CE" w:rsidRPr="00736671" w:rsidRDefault="00BF02CE" w:rsidP="00BF02CE">
      <w:pPr>
        <w:pStyle w:val="afff4"/>
        <w:jc w:val="both"/>
        <w:rPr>
          <w:rFonts w:ascii="Times New Roman" w:eastAsia="Times New Roman" w:hAnsi="Times New Roman" w:cs="Times New Roman"/>
          <w:sz w:val="28"/>
          <w:szCs w:val="28"/>
        </w:rPr>
      </w:pPr>
    </w:p>
    <w:p w:rsidR="00BF02CE" w:rsidRPr="00736671" w:rsidRDefault="00BF02CE" w:rsidP="00BF02CE">
      <w:pPr>
        <w:pStyle w:val="afff4"/>
        <w:jc w:val="both"/>
        <w:rPr>
          <w:rFonts w:ascii="Times New Roman" w:eastAsia="Times New Roman" w:hAnsi="Times New Roman" w:cs="Times New Roman"/>
          <w:sz w:val="28"/>
          <w:szCs w:val="28"/>
        </w:rPr>
      </w:pPr>
    </w:p>
    <w:p w:rsidR="00BF02CE" w:rsidRDefault="00BF02CE" w:rsidP="00BF02CE">
      <w:pPr>
        <w:rPr>
          <w:rFonts w:ascii="Calibri" w:eastAsia="Times New Roman" w:hAnsi="Calibri" w:cs="Times New Roman"/>
          <w:sz w:val="28"/>
          <w:szCs w:val="28"/>
        </w:rPr>
      </w:pP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lastRenderedPageBreak/>
        <w:t>Приложение 1</w:t>
      </w: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 xml:space="preserve"> к постановлению Администрации</w:t>
      </w: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Ольховского муниципального района</w:t>
      </w:r>
    </w:p>
    <w:p w:rsidR="00BF02CE" w:rsidRPr="007B3F1A" w:rsidRDefault="00BF02CE" w:rsidP="00BF02CE">
      <w:pPr>
        <w:pStyle w:val="afff4"/>
        <w:jc w:val="right"/>
        <w:rPr>
          <w:rFonts w:ascii="Times New Roman" w:hAnsi="Times New Roman" w:cs="Times New Roman"/>
          <w:sz w:val="24"/>
          <w:szCs w:val="24"/>
        </w:rPr>
      </w:pPr>
      <w:r w:rsidRPr="007B3F1A">
        <w:rPr>
          <w:rFonts w:ascii="Times New Roman" w:hAnsi="Times New Roman" w:cs="Times New Roman"/>
          <w:sz w:val="24"/>
          <w:szCs w:val="24"/>
        </w:rPr>
        <w:t>от 27.06.2018 № 428</w:t>
      </w:r>
    </w:p>
    <w:p w:rsidR="00BF02CE" w:rsidRPr="007B3F1A" w:rsidRDefault="00BF02CE" w:rsidP="00BF02CE">
      <w:pPr>
        <w:pStyle w:val="afff4"/>
        <w:rPr>
          <w:rFonts w:ascii="Times New Roman" w:eastAsia="Times New Roman" w:hAnsi="Times New Roman" w:cs="Times New Roman"/>
          <w:sz w:val="24"/>
          <w:szCs w:val="24"/>
        </w:rPr>
      </w:pPr>
    </w:p>
    <w:p w:rsidR="00BF02CE" w:rsidRPr="007B3F1A" w:rsidRDefault="00BF02CE" w:rsidP="00BF02CE">
      <w:pPr>
        <w:pStyle w:val="afff4"/>
        <w:jc w:val="center"/>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Состав</w:t>
      </w:r>
    </w:p>
    <w:p w:rsidR="00BF02CE" w:rsidRPr="007B3F1A" w:rsidRDefault="00BF02CE" w:rsidP="00BF02CE">
      <w:pPr>
        <w:pStyle w:val="afff4"/>
        <w:jc w:val="center"/>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межведомственной комиссии по реализации Государственной программы Волгоградской области Волгоградской области «Развитие рынка труда и обеспечение занятости в Волгоградской области»</w:t>
      </w:r>
    </w:p>
    <w:p w:rsidR="00BF02CE" w:rsidRPr="005A287B" w:rsidRDefault="00BF02CE" w:rsidP="00BF02CE">
      <w:pPr>
        <w:jc w:val="center"/>
        <w:rPr>
          <w:rFonts w:ascii="Calibri" w:eastAsia="Times New Roman" w:hAnsi="Calibri" w:cs="Times New Roman"/>
          <w:sz w:val="24"/>
          <w:szCs w:val="24"/>
        </w:rPr>
      </w:pPr>
    </w:p>
    <w:tbl>
      <w:tblPr>
        <w:tblStyle w:val="afffffc"/>
        <w:tblW w:w="0" w:type="auto"/>
        <w:tblInd w:w="108" w:type="dxa"/>
        <w:tblLook w:val="01E0"/>
      </w:tblPr>
      <w:tblGrid>
        <w:gridCol w:w="2127"/>
        <w:gridCol w:w="7053"/>
      </w:tblGrid>
      <w:tr w:rsidR="00BF02CE" w:rsidRPr="005A287B" w:rsidTr="00E80527">
        <w:tc>
          <w:tcPr>
            <w:tcW w:w="2127" w:type="dxa"/>
          </w:tcPr>
          <w:p w:rsidR="00BF02CE" w:rsidRDefault="00BF02CE" w:rsidP="00E80527">
            <w:pPr>
              <w:jc w:val="both"/>
              <w:rPr>
                <w:sz w:val="24"/>
                <w:szCs w:val="24"/>
              </w:rPr>
            </w:pPr>
            <w:r>
              <w:rPr>
                <w:sz w:val="24"/>
                <w:szCs w:val="24"/>
              </w:rPr>
              <w:t xml:space="preserve">Курина </w:t>
            </w:r>
          </w:p>
          <w:p w:rsidR="00BF02CE" w:rsidRDefault="00BF02CE" w:rsidP="00E80527">
            <w:pPr>
              <w:jc w:val="both"/>
              <w:rPr>
                <w:sz w:val="24"/>
                <w:szCs w:val="24"/>
              </w:rPr>
            </w:pPr>
            <w:r>
              <w:rPr>
                <w:sz w:val="24"/>
                <w:szCs w:val="24"/>
              </w:rPr>
              <w:t xml:space="preserve">Любовь </w:t>
            </w:r>
          </w:p>
          <w:p w:rsidR="00BF02CE" w:rsidRPr="005A287B" w:rsidRDefault="00BF02CE" w:rsidP="00E80527">
            <w:pPr>
              <w:jc w:val="both"/>
              <w:rPr>
                <w:sz w:val="24"/>
                <w:szCs w:val="24"/>
              </w:rPr>
            </w:pPr>
            <w:r>
              <w:rPr>
                <w:sz w:val="24"/>
                <w:szCs w:val="24"/>
              </w:rPr>
              <w:t>Ивановна</w:t>
            </w:r>
          </w:p>
        </w:tc>
        <w:tc>
          <w:tcPr>
            <w:tcW w:w="7053" w:type="dxa"/>
          </w:tcPr>
          <w:p w:rsidR="00BF02CE" w:rsidRPr="005A287B" w:rsidRDefault="00BF02CE" w:rsidP="00E80527">
            <w:pPr>
              <w:jc w:val="both"/>
              <w:rPr>
                <w:sz w:val="24"/>
                <w:szCs w:val="24"/>
              </w:rPr>
            </w:pPr>
            <w:r>
              <w:rPr>
                <w:sz w:val="24"/>
                <w:szCs w:val="24"/>
              </w:rPr>
              <w:t xml:space="preserve">Первый заместитель главы </w:t>
            </w:r>
            <w:r w:rsidRPr="005A287B">
              <w:rPr>
                <w:sz w:val="24"/>
                <w:szCs w:val="24"/>
              </w:rPr>
              <w:t>Администрации Ольховского муниципального района – председатель комиссии</w:t>
            </w:r>
          </w:p>
        </w:tc>
      </w:tr>
      <w:tr w:rsidR="00BF02CE" w:rsidRPr="005A287B" w:rsidTr="00E80527">
        <w:tc>
          <w:tcPr>
            <w:tcW w:w="2127" w:type="dxa"/>
          </w:tcPr>
          <w:p w:rsidR="00BF02CE" w:rsidRDefault="00BF02CE" w:rsidP="00E80527">
            <w:pPr>
              <w:jc w:val="both"/>
              <w:rPr>
                <w:sz w:val="24"/>
                <w:szCs w:val="24"/>
              </w:rPr>
            </w:pPr>
            <w:r>
              <w:rPr>
                <w:sz w:val="24"/>
                <w:szCs w:val="24"/>
              </w:rPr>
              <w:t xml:space="preserve">Таланин </w:t>
            </w:r>
          </w:p>
          <w:p w:rsidR="00BF02CE" w:rsidRDefault="00BF02CE" w:rsidP="00E80527">
            <w:pPr>
              <w:jc w:val="both"/>
              <w:rPr>
                <w:sz w:val="24"/>
                <w:szCs w:val="24"/>
              </w:rPr>
            </w:pPr>
            <w:r>
              <w:rPr>
                <w:sz w:val="24"/>
                <w:szCs w:val="24"/>
              </w:rPr>
              <w:t xml:space="preserve">Алексей </w:t>
            </w:r>
          </w:p>
          <w:p w:rsidR="00BF02CE" w:rsidRPr="005A287B" w:rsidRDefault="00BF02CE" w:rsidP="00E80527">
            <w:pPr>
              <w:jc w:val="both"/>
              <w:rPr>
                <w:sz w:val="24"/>
                <w:szCs w:val="24"/>
              </w:rPr>
            </w:pPr>
            <w:r>
              <w:rPr>
                <w:sz w:val="24"/>
                <w:szCs w:val="24"/>
              </w:rPr>
              <w:t>Николаевич</w:t>
            </w:r>
          </w:p>
        </w:tc>
        <w:tc>
          <w:tcPr>
            <w:tcW w:w="7053" w:type="dxa"/>
          </w:tcPr>
          <w:p w:rsidR="00BF02CE" w:rsidRPr="005A287B" w:rsidRDefault="00BF02CE" w:rsidP="00E80527">
            <w:pPr>
              <w:jc w:val="both"/>
              <w:rPr>
                <w:sz w:val="24"/>
                <w:szCs w:val="24"/>
              </w:rPr>
            </w:pPr>
            <w:r>
              <w:rPr>
                <w:sz w:val="24"/>
                <w:szCs w:val="24"/>
              </w:rPr>
              <w:t>Начальник отдела экономики и управления имуществом Администрации Ольховского муниципального района</w:t>
            </w:r>
            <w:r w:rsidRPr="005A287B">
              <w:rPr>
                <w:sz w:val="24"/>
                <w:szCs w:val="24"/>
              </w:rPr>
              <w:t xml:space="preserve"> – заместитель председателя комиссии </w:t>
            </w:r>
          </w:p>
        </w:tc>
      </w:tr>
      <w:tr w:rsidR="00BF02CE" w:rsidRPr="005A287B" w:rsidTr="00E80527">
        <w:tc>
          <w:tcPr>
            <w:tcW w:w="2127" w:type="dxa"/>
          </w:tcPr>
          <w:p w:rsidR="00BF02CE" w:rsidRPr="005A287B" w:rsidRDefault="00BF02CE" w:rsidP="00E80527">
            <w:pPr>
              <w:jc w:val="both"/>
              <w:rPr>
                <w:sz w:val="24"/>
                <w:szCs w:val="24"/>
              </w:rPr>
            </w:pPr>
            <w:r w:rsidRPr="005A287B">
              <w:rPr>
                <w:sz w:val="24"/>
                <w:szCs w:val="24"/>
              </w:rPr>
              <w:t xml:space="preserve">Курдюкова Екатерина Владимировна </w:t>
            </w:r>
          </w:p>
        </w:tc>
        <w:tc>
          <w:tcPr>
            <w:tcW w:w="7053" w:type="dxa"/>
          </w:tcPr>
          <w:p w:rsidR="00BF02CE" w:rsidRPr="005A287B" w:rsidRDefault="00BF02CE" w:rsidP="00E80527">
            <w:pPr>
              <w:jc w:val="both"/>
              <w:rPr>
                <w:sz w:val="24"/>
                <w:szCs w:val="24"/>
              </w:rPr>
            </w:pPr>
            <w:r>
              <w:rPr>
                <w:sz w:val="24"/>
                <w:szCs w:val="24"/>
              </w:rPr>
              <w:t>консультант</w:t>
            </w:r>
            <w:r w:rsidRPr="005A287B">
              <w:rPr>
                <w:sz w:val="24"/>
                <w:szCs w:val="24"/>
              </w:rPr>
              <w:t xml:space="preserve"> отдела экономики и управления имуществом  Администрации  Ольховского муниципального  района – секретарь комиссии</w:t>
            </w:r>
          </w:p>
        </w:tc>
      </w:tr>
    </w:tbl>
    <w:p w:rsidR="00BF02CE" w:rsidRPr="002236C5" w:rsidRDefault="00BF02CE" w:rsidP="00BF02CE">
      <w:pPr>
        <w:jc w:val="both"/>
        <w:rPr>
          <w:rFonts w:ascii="Times New Roman" w:eastAsia="Times New Roman" w:hAnsi="Times New Roman" w:cs="Times New Roman"/>
          <w:sz w:val="24"/>
          <w:szCs w:val="24"/>
        </w:rPr>
      </w:pPr>
      <w:r w:rsidRPr="002236C5">
        <w:rPr>
          <w:rFonts w:ascii="Times New Roman" w:eastAsia="Times New Roman" w:hAnsi="Times New Roman" w:cs="Times New Roman"/>
          <w:sz w:val="24"/>
          <w:szCs w:val="24"/>
        </w:rPr>
        <w:tab/>
        <w:t>Члены комиссии:</w:t>
      </w:r>
    </w:p>
    <w:tbl>
      <w:tblPr>
        <w:tblStyle w:val="afffffc"/>
        <w:tblW w:w="0" w:type="auto"/>
        <w:tblInd w:w="108" w:type="dxa"/>
        <w:tblLook w:val="01E0"/>
      </w:tblPr>
      <w:tblGrid>
        <w:gridCol w:w="2340"/>
        <w:gridCol w:w="6840"/>
      </w:tblGrid>
      <w:tr w:rsidR="00BF02CE" w:rsidRPr="005A287B" w:rsidTr="00E80527">
        <w:tc>
          <w:tcPr>
            <w:tcW w:w="2340" w:type="dxa"/>
          </w:tcPr>
          <w:p w:rsidR="00BF02CE" w:rsidRDefault="00BF02CE" w:rsidP="00E80527">
            <w:pPr>
              <w:jc w:val="both"/>
              <w:rPr>
                <w:sz w:val="24"/>
                <w:szCs w:val="24"/>
              </w:rPr>
            </w:pPr>
            <w:r>
              <w:rPr>
                <w:sz w:val="24"/>
                <w:szCs w:val="24"/>
              </w:rPr>
              <w:t xml:space="preserve">Шаповалова </w:t>
            </w:r>
          </w:p>
          <w:p w:rsidR="00BF02CE" w:rsidRDefault="00BF02CE" w:rsidP="00E80527">
            <w:pPr>
              <w:jc w:val="both"/>
              <w:rPr>
                <w:sz w:val="24"/>
                <w:szCs w:val="24"/>
              </w:rPr>
            </w:pPr>
            <w:r>
              <w:rPr>
                <w:sz w:val="24"/>
                <w:szCs w:val="24"/>
              </w:rPr>
              <w:t xml:space="preserve">Елена </w:t>
            </w:r>
          </w:p>
          <w:p w:rsidR="00BF02CE" w:rsidRPr="005A287B" w:rsidRDefault="00BF02CE" w:rsidP="00E80527">
            <w:pPr>
              <w:jc w:val="both"/>
              <w:rPr>
                <w:sz w:val="24"/>
                <w:szCs w:val="24"/>
              </w:rPr>
            </w:pPr>
            <w:r>
              <w:rPr>
                <w:sz w:val="24"/>
                <w:szCs w:val="24"/>
              </w:rPr>
              <w:t>Викторовна</w:t>
            </w:r>
          </w:p>
        </w:tc>
        <w:tc>
          <w:tcPr>
            <w:tcW w:w="6840" w:type="dxa"/>
          </w:tcPr>
          <w:p w:rsidR="00BF02CE" w:rsidRPr="005A287B" w:rsidRDefault="00BF02CE" w:rsidP="00E80527">
            <w:pPr>
              <w:jc w:val="both"/>
              <w:rPr>
                <w:sz w:val="24"/>
                <w:szCs w:val="24"/>
              </w:rPr>
            </w:pPr>
            <w:r w:rsidRPr="005A287B">
              <w:rPr>
                <w:sz w:val="24"/>
                <w:szCs w:val="24"/>
              </w:rPr>
              <w:t>начальник миграционного пункта ОМВД России по Ольховскому району Волгоградской области</w:t>
            </w:r>
          </w:p>
        </w:tc>
      </w:tr>
      <w:tr w:rsidR="00BF02CE" w:rsidRPr="005A287B" w:rsidTr="00E80527">
        <w:tc>
          <w:tcPr>
            <w:tcW w:w="2340" w:type="dxa"/>
          </w:tcPr>
          <w:p w:rsidR="00BF02CE" w:rsidRDefault="00BF02CE" w:rsidP="00E80527">
            <w:pPr>
              <w:jc w:val="both"/>
              <w:rPr>
                <w:sz w:val="24"/>
                <w:szCs w:val="24"/>
              </w:rPr>
            </w:pPr>
            <w:r>
              <w:rPr>
                <w:sz w:val="24"/>
                <w:szCs w:val="24"/>
              </w:rPr>
              <w:t>Челобитчикова Валентина Михайловна</w:t>
            </w:r>
          </w:p>
        </w:tc>
        <w:tc>
          <w:tcPr>
            <w:tcW w:w="6840" w:type="dxa"/>
          </w:tcPr>
          <w:p w:rsidR="00BF02CE" w:rsidRPr="00D00554" w:rsidRDefault="00BF02CE" w:rsidP="00E80527">
            <w:pPr>
              <w:jc w:val="both"/>
              <w:rPr>
                <w:b/>
                <w:sz w:val="24"/>
                <w:szCs w:val="24"/>
              </w:rPr>
            </w:pPr>
            <w:r w:rsidRPr="00D00554">
              <w:rPr>
                <w:sz w:val="24"/>
                <w:szCs w:val="24"/>
              </w:rPr>
              <w:t>директор ГКУ Центр занятости населения Ольховского района</w:t>
            </w:r>
          </w:p>
          <w:p w:rsidR="00BF02CE" w:rsidRPr="005A287B" w:rsidRDefault="00BF02CE" w:rsidP="00E80527">
            <w:pPr>
              <w:jc w:val="both"/>
              <w:rPr>
                <w:sz w:val="24"/>
                <w:szCs w:val="24"/>
              </w:rPr>
            </w:pPr>
          </w:p>
        </w:tc>
      </w:tr>
      <w:tr w:rsidR="00BF02CE" w:rsidRPr="005A287B" w:rsidTr="00E80527">
        <w:tc>
          <w:tcPr>
            <w:tcW w:w="2340" w:type="dxa"/>
          </w:tcPr>
          <w:p w:rsidR="00BF02CE" w:rsidRDefault="00BF02CE" w:rsidP="00E80527">
            <w:pPr>
              <w:jc w:val="both"/>
              <w:rPr>
                <w:sz w:val="24"/>
                <w:szCs w:val="24"/>
              </w:rPr>
            </w:pPr>
            <w:r>
              <w:rPr>
                <w:sz w:val="24"/>
                <w:szCs w:val="24"/>
              </w:rPr>
              <w:t xml:space="preserve">Вершкова </w:t>
            </w:r>
          </w:p>
          <w:p w:rsidR="00BF02CE" w:rsidRPr="005A287B" w:rsidRDefault="00BF02CE" w:rsidP="00E80527">
            <w:pPr>
              <w:jc w:val="both"/>
              <w:rPr>
                <w:sz w:val="24"/>
                <w:szCs w:val="24"/>
              </w:rPr>
            </w:pPr>
            <w:r>
              <w:rPr>
                <w:sz w:val="24"/>
                <w:szCs w:val="24"/>
              </w:rPr>
              <w:t>Светлана Викторовна</w:t>
            </w:r>
          </w:p>
        </w:tc>
        <w:tc>
          <w:tcPr>
            <w:tcW w:w="6840" w:type="dxa"/>
          </w:tcPr>
          <w:p w:rsidR="00BF02CE" w:rsidRPr="005A287B" w:rsidRDefault="00BF02CE" w:rsidP="00E80527">
            <w:pPr>
              <w:jc w:val="both"/>
              <w:rPr>
                <w:sz w:val="24"/>
                <w:szCs w:val="24"/>
              </w:rPr>
            </w:pPr>
            <w:r w:rsidRPr="005A287B">
              <w:rPr>
                <w:sz w:val="24"/>
                <w:szCs w:val="24"/>
              </w:rPr>
              <w:t>начальник отдела по образованию Администрации Ольховского муниципального района</w:t>
            </w:r>
          </w:p>
        </w:tc>
      </w:tr>
      <w:tr w:rsidR="00BF02CE" w:rsidRPr="005A287B" w:rsidTr="00E80527">
        <w:tc>
          <w:tcPr>
            <w:tcW w:w="2340" w:type="dxa"/>
          </w:tcPr>
          <w:p w:rsidR="00BF02CE" w:rsidRDefault="00BF02CE" w:rsidP="00E80527">
            <w:pPr>
              <w:jc w:val="both"/>
              <w:rPr>
                <w:sz w:val="24"/>
                <w:szCs w:val="24"/>
              </w:rPr>
            </w:pPr>
            <w:r w:rsidRPr="005A287B">
              <w:rPr>
                <w:sz w:val="24"/>
                <w:szCs w:val="24"/>
              </w:rPr>
              <w:t xml:space="preserve">Фауст </w:t>
            </w:r>
          </w:p>
          <w:p w:rsidR="00BF02CE" w:rsidRPr="005A287B" w:rsidRDefault="00BF02CE" w:rsidP="00E80527">
            <w:pPr>
              <w:jc w:val="both"/>
              <w:rPr>
                <w:sz w:val="24"/>
                <w:szCs w:val="24"/>
              </w:rPr>
            </w:pPr>
            <w:r w:rsidRPr="005A287B">
              <w:rPr>
                <w:sz w:val="24"/>
                <w:szCs w:val="24"/>
              </w:rPr>
              <w:t>Игорь Александрович</w:t>
            </w:r>
          </w:p>
        </w:tc>
        <w:tc>
          <w:tcPr>
            <w:tcW w:w="6840" w:type="dxa"/>
          </w:tcPr>
          <w:p w:rsidR="00BF02CE" w:rsidRPr="005A287B" w:rsidRDefault="00BF02CE" w:rsidP="00E80527">
            <w:pPr>
              <w:jc w:val="both"/>
              <w:rPr>
                <w:sz w:val="24"/>
                <w:szCs w:val="24"/>
              </w:rPr>
            </w:pPr>
            <w:r w:rsidRPr="005A287B">
              <w:rPr>
                <w:sz w:val="24"/>
                <w:szCs w:val="24"/>
              </w:rPr>
              <w:t>начальник отделения участковых уполномоченных полиции и по делам несовершеннолетних отделения МВД РФ по Ольховскому району Волгоградской области</w:t>
            </w:r>
          </w:p>
        </w:tc>
      </w:tr>
      <w:tr w:rsidR="00BF02CE" w:rsidRPr="005A287B" w:rsidTr="00E80527">
        <w:tc>
          <w:tcPr>
            <w:tcW w:w="2340" w:type="dxa"/>
          </w:tcPr>
          <w:p w:rsidR="00BF02CE" w:rsidRDefault="00BF02CE" w:rsidP="00E80527">
            <w:pPr>
              <w:jc w:val="both"/>
              <w:rPr>
                <w:sz w:val="24"/>
                <w:szCs w:val="24"/>
              </w:rPr>
            </w:pPr>
            <w:r w:rsidRPr="005A287B">
              <w:rPr>
                <w:sz w:val="24"/>
                <w:szCs w:val="24"/>
              </w:rPr>
              <w:t xml:space="preserve">Орлова </w:t>
            </w:r>
          </w:p>
          <w:p w:rsidR="00BF02CE" w:rsidRPr="005A287B" w:rsidRDefault="00BF02CE" w:rsidP="00E80527">
            <w:pPr>
              <w:jc w:val="both"/>
              <w:rPr>
                <w:sz w:val="24"/>
                <w:szCs w:val="24"/>
              </w:rPr>
            </w:pPr>
            <w:r w:rsidRPr="005A287B">
              <w:rPr>
                <w:sz w:val="24"/>
                <w:szCs w:val="24"/>
              </w:rPr>
              <w:t>Алла Александровна</w:t>
            </w:r>
          </w:p>
        </w:tc>
        <w:tc>
          <w:tcPr>
            <w:tcW w:w="6840" w:type="dxa"/>
          </w:tcPr>
          <w:p w:rsidR="00BF02CE" w:rsidRPr="005A287B" w:rsidRDefault="00BF02CE" w:rsidP="00E80527">
            <w:pPr>
              <w:jc w:val="both"/>
              <w:rPr>
                <w:sz w:val="24"/>
                <w:szCs w:val="24"/>
              </w:rPr>
            </w:pPr>
            <w:r w:rsidRPr="005A287B">
              <w:rPr>
                <w:sz w:val="24"/>
                <w:szCs w:val="24"/>
              </w:rPr>
              <w:t>Врач – методист ГБУЗ «ЦРБ Ольховского муниципального района» (по согласованию)</w:t>
            </w:r>
          </w:p>
        </w:tc>
      </w:tr>
    </w:tbl>
    <w:p w:rsidR="00BF02CE" w:rsidRPr="005A287B" w:rsidRDefault="00BF02CE" w:rsidP="00BF02CE">
      <w:pPr>
        <w:jc w:val="both"/>
        <w:rPr>
          <w:rFonts w:ascii="Calibri" w:eastAsia="Times New Roman" w:hAnsi="Calibri" w:cs="Times New Roman"/>
          <w:sz w:val="24"/>
          <w:szCs w:val="24"/>
        </w:rPr>
      </w:pPr>
      <w:r w:rsidRPr="005A287B">
        <w:rPr>
          <w:rFonts w:ascii="Calibri" w:eastAsia="Times New Roman" w:hAnsi="Calibri" w:cs="Times New Roman"/>
          <w:sz w:val="24"/>
          <w:szCs w:val="24"/>
        </w:rPr>
        <w:tab/>
        <w:t xml:space="preserve"> </w:t>
      </w:r>
    </w:p>
    <w:p w:rsidR="00BF02CE" w:rsidRDefault="00BF02CE" w:rsidP="00BF02CE">
      <w:pPr>
        <w:rPr>
          <w:rFonts w:ascii="Calibri" w:eastAsia="Times New Roman" w:hAnsi="Calibri" w:cs="Times New Roman"/>
          <w:sz w:val="28"/>
          <w:szCs w:val="28"/>
        </w:rPr>
      </w:pPr>
    </w:p>
    <w:p w:rsidR="00BF02CE" w:rsidRDefault="00BF02CE" w:rsidP="00BF02CE">
      <w:pPr>
        <w:rPr>
          <w:rFonts w:ascii="Calibri" w:eastAsia="Times New Roman" w:hAnsi="Calibri" w:cs="Times New Roman"/>
          <w:sz w:val="28"/>
          <w:szCs w:val="28"/>
        </w:rPr>
      </w:pPr>
    </w:p>
    <w:p w:rsidR="00BF02CE" w:rsidRDefault="00BF02CE" w:rsidP="00BF02CE">
      <w:pPr>
        <w:rPr>
          <w:rFonts w:ascii="Calibri" w:eastAsia="Times New Roman" w:hAnsi="Calibri" w:cs="Times New Roman"/>
          <w:sz w:val="28"/>
          <w:szCs w:val="28"/>
        </w:rPr>
      </w:pPr>
    </w:p>
    <w:p w:rsidR="00BF02CE" w:rsidRDefault="00BF02CE" w:rsidP="00BF02CE">
      <w:pPr>
        <w:rPr>
          <w:rFonts w:ascii="Calibri" w:eastAsia="Times New Roman" w:hAnsi="Calibri" w:cs="Times New Roman"/>
          <w:sz w:val="28"/>
          <w:szCs w:val="28"/>
        </w:rPr>
      </w:pPr>
    </w:p>
    <w:p w:rsidR="00BF02CE" w:rsidRDefault="00BF02CE" w:rsidP="00BF02CE">
      <w:pPr>
        <w:rPr>
          <w:rFonts w:ascii="Calibri" w:eastAsia="Times New Roman" w:hAnsi="Calibri" w:cs="Times New Roman"/>
          <w:sz w:val="28"/>
          <w:szCs w:val="28"/>
        </w:rPr>
      </w:pPr>
    </w:p>
    <w:p w:rsidR="00BF02CE" w:rsidRDefault="00BF02CE" w:rsidP="00BF02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lastRenderedPageBreak/>
        <w:t>Приложение 2</w:t>
      </w: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 xml:space="preserve"> к постановлению Администрации</w:t>
      </w:r>
    </w:p>
    <w:p w:rsidR="00BF02CE" w:rsidRPr="007B3F1A" w:rsidRDefault="00BF02CE" w:rsidP="00BF02CE">
      <w:pPr>
        <w:pStyle w:val="afff4"/>
        <w:jc w:val="right"/>
        <w:rPr>
          <w:rFonts w:ascii="Times New Roman" w:eastAsia="Times New Roman" w:hAnsi="Times New Roman" w:cs="Times New Roman"/>
          <w:sz w:val="24"/>
          <w:szCs w:val="24"/>
        </w:rPr>
      </w:pPr>
      <w:r w:rsidRPr="007B3F1A">
        <w:rPr>
          <w:rFonts w:ascii="Times New Roman" w:eastAsia="Times New Roman" w:hAnsi="Times New Roman" w:cs="Times New Roman"/>
          <w:sz w:val="24"/>
          <w:szCs w:val="24"/>
        </w:rPr>
        <w:t>Ольховского муниципального района</w:t>
      </w:r>
    </w:p>
    <w:p w:rsidR="00BF02CE" w:rsidRPr="007B3F1A" w:rsidRDefault="00BF02CE" w:rsidP="00BF02CE">
      <w:pPr>
        <w:pStyle w:val="afff4"/>
        <w:jc w:val="right"/>
        <w:rPr>
          <w:rFonts w:ascii="Times New Roman" w:hAnsi="Times New Roman" w:cs="Times New Roman"/>
          <w:sz w:val="24"/>
          <w:szCs w:val="24"/>
        </w:rPr>
      </w:pPr>
      <w:r w:rsidRPr="007B3F1A">
        <w:rPr>
          <w:rFonts w:ascii="Times New Roman" w:hAnsi="Times New Roman" w:cs="Times New Roman"/>
          <w:sz w:val="24"/>
          <w:szCs w:val="24"/>
        </w:rPr>
        <w:t>от 27.06.2018 № 428</w:t>
      </w:r>
    </w:p>
    <w:p w:rsidR="00BF02CE" w:rsidRDefault="00BF02CE" w:rsidP="00BF02CE">
      <w:pPr>
        <w:rPr>
          <w:rFonts w:ascii="Calibri" w:eastAsia="Times New Roman" w:hAnsi="Calibri" w:cs="Times New Roman"/>
          <w:sz w:val="24"/>
          <w:szCs w:val="24"/>
        </w:rPr>
      </w:pPr>
    </w:p>
    <w:p w:rsidR="00BF02CE" w:rsidRPr="00736671" w:rsidRDefault="00BF02CE" w:rsidP="00BF02CE">
      <w:pPr>
        <w:pStyle w:val="afff4"/>
        <w:jc w:val="center"/>
        <w:rPr>
          <w:rFonts w:ascii="Times New Roman" w:eastAsia="Times New Roman" w:hAnsi="Times New Roman" w:cs="Times New Roman"/>
          <w:sz w:val="24"/>
          <w:szCs w:val="24"/>
        </w:rPr>
      </w:pPr>
    </w:p>
    <w:p w:rsidR="00BF02CE" w:rsidRPr="00736671" w:rsidRDefault="00BF02CE" w:rsidP="00BF02CE">
      <w:pPr>
        <w:pStyle w:val="afff4"/>
        <w:jc w:val="center"/>
        <w:rPr>
          <w:rFonts w:ascii="Times New Roman" w:eastAsia="Times New Roman" w:hAnsi="Times New Roman" w:cs="Times New Roman"/>
          <w:sz w:val="24"/>
          <w:szCs w:val="24"/>
        </w:rPr>
      </w:pPr>
      <w:r w:rsidRPr="00736671">
        <w:rPr>
          <w:rFonts w:ascii="Times New Roman" w:eastAsia="Times New Roman" w:hAnsi="Times New Roman" w:cs="Times New Roman"/>
          <w:sz w:val="24"/>
          <w:szCs w:val="24"/>
        </w:rPr>
        <w:t>Положение</w:t>
      </w:r>
    </w:p>
    <w:p w:rsidR="00BF02CE" w:rsidRDefault="00BF02CE" w:rsidP="00BF02CE">
      <w:pPr>
        <w:pStyle w:val="afff4"/>
        <w:jc w:val="center"/>
        <w:rPr>
          <w:rFonts w:ascii="Times New Roman" w:eastAsia="Times New Roman" w:hAnsi="Times New Roman" w:cs="Times New Roman"/>
          <w:sz w:val="24"/>
          <w:szCs w:val="24"/>
        </w:rPr>
      </w:pPr>
      <w:r w:rsidRPr="00736671">
        <w:rPr>
          <w:rFonts w:ascii="Times New Roman" w:eastAsia="Times New Roman" w:hAnsi="Times New Roman" w:cs="Times New Roman"/>
          <w:sz w:val="24"/>
          <w:szCs w:val="24"/>
        </w:rPr>
        <w:t xml:space="preserve">о межведомственной комиссии по реализации Государственной программы Волгоградской области «Развитие рынка труда и обеспечение занятости </w:t>
      </w:r>
    </w:p>
    <w:p w:rsidR="00BF02CE" w:rsidRPr="00736671" w:rsidRDefault="00BF02CE" w:rsidP="00BF02CE">
      <w:pPr>
        <w:pStyle w:val="afff4"/>
        <w:jc w:val="center"/>
        <w:rPr>
          <w:rFonts w:ascii="Times New Roman" w:eastAsia="Times New Roman" w:hAnsi="Times New Roman" w:cs="Times New Roman"/>
          <w:sz w:val="24"/>
          <w:szCs w:val="24"/>
        </w:rPr>
      </w:pPr>
      <w:r w:rsidRPr="00736671">
        <w:rPr>
          <w:rFonts w:ascii="Times New Roman" w:eastAsia="Times New Roman" w:hAnsi="Times New Roman" w:cs="Times New Roman"/>
          <w:sz w:val="24"/>
          <w:szCs w:val="24"/>
        </w:rPr>
        <w:t>в Волгоградской области»</w:t>
      </w:r>
      <w:bookmarkStart w:id="16" w:name="Par98"/>
      <w:bookmarkEnd w:id="16"/>
    </w:p>
    <w:p w:rsidR="00BF02CE" w:rsidRDefault="00BF02CE" w:rsidP="00BF02CE">
      <w:pPr>
        <w:pStyle w:val="ac"/>
        <w:jc w:val="center"/>
      </w:pPr>
      <w:r w:rsidRPr="00FC5F59">
        <w:t>1. Общие положения</w:t>
      </w:r>
    </w:p>
    <w:p w:rsidR="00BF02CE" w:rsidRDefault="00BF02CE" w:rsidP="00BF02CE">
      <w:pPr>
        <w:pStyle w:val="ac"/>
      </w:pPr>
      <w:r w:rsidRPr="00FC5F59">
        <w:t>1.1. Межведомственная комиссия (далее - Комиссия), создана в целях реализации на территории Ольховского муниципального района Государственной программы Волгоградской области</w:t>
      </w:r>
      <w:r>
        <w:t xml:space="preserve"> </w:t>
      </w:r>
      <w:r w:rsidRPr="000D27BF">
        <w:t>«Развитие рынка труда и обеспечение занятости в Волгоградской области»</w:t>
      </w:r>
      <w:r>
        <w:t xml:space="preserve"> </w:t>
      </w:r>
      <w:r w:rsidRPr="00FC5F59">
        <w:t>(далее – Государственная программа).</w:t>
      </w:r>
    </w:p>
    <w:p w:rsidR="00BF02CE" w:rsidRPr="00FC5F59" w:rsidRDefault="00BF02CE" w:rsidP="00BF02CE">
      <w:pPr>
        <w:pStyle w:val="ac"/>
      </w:pPr>
      <w:r w:rsidRPr="00FC5F59">
        <w:t>1.2. Комиссия в своей деятельности руководствуется действующим законодательством Российской Федерации, Волгоградской области, настоящим Положением.</w:t>
      </w:r>
    </w:p>
    <w:p w:rsidR="00BF02CE" w:rsidRPr="00FC5F59" w:rsidRDefault="00BF02CE" w:rsidP="00BF02CE">
      <w:pPr>
        <w:pStyle w:val="ac"/>
        <w:jc w:val="center"/>
      </w:pPr>
      <w:r w:rsidRPr="00FC5F59">
        <w:t>2. Функции Комиссии</w:t>
      </w:r>
    </w:p>
    <w:p w:rsidR="00BF02CE" w:rsidRPr="00FC5F59" w:rsidRDefault="00BF02CE" w:rsidP="00BF02CE">
      <w:pPr>
        <w:pStyle w:val="ac"/>
      </w:pPr>
      <w:r w:rsidRPr="00FC5F59">
        <w:t>2.1. Рассмотрение заявлений соотечественников на участие в государственной программе в срок, не превышающий 10 рабочих дней;</w:t>
      </w:r>
    </w:p>
    <w:p w:rsidR="00BF02CE" w:rsidRPr="00FC5F59" w:rsidRDefault="00BF02CE" w:rsidP="00BF02CE">
      <w:pPr>
        <w:pStyle w:val="ac"/>
      </w:pPr>
      <w:r w:rsidRPr="00FC5F59">
        <w:t>2.2. Принятие решения о возможности участия соотечественников в государственной программе;</w:t>
      </w:r>
    </w:p>
    <w:p w:rsidR="00BF02CE" w:rsidRPr="00FC5F59" w:rsidRDefault="00BF02CE" w:rsidP="00BF02CE">
      <w:pPr>
        <w:pStyle w:val="ac"/>
      </w:pPr>
      <w:r w:rsidRPr="00FC5F59">
        <w:t>2.3. Осуществление оценки возможности их трудоустройства, включая занятия предпринимательской деятельностью и агропромышленным производством, получения профессионального образования, временного и постоянного жилищного обустройства;</w:t>
      </w:r>
    </w:p>
    <w:p w:rsidR="00BF02CE" w:rsidRPr="00FC5F59" w:rsidRDefault="00BF02CE" w:rsidP="00BF02CE">
      <w:pPr>
        <w:pStyle w:val="ac"/>
      </w:pPr>
      <w:r w:rsidRPr="00FC5F59">
        <w:t xml:space="preserve">2.4. Организация межведомственного взаимодействия между органами, уполномоченными на осуществление координации действий, разработку и </w:t>
      </w:r>
      <w:proofErr w:type="gramStart"/>
      <w:r w:rsidRPr="00FC5F59">
        <w:t>контроль за</w:t>
      </w:r>
      <w:proofErr w:type="gramEnd"/>
      <w:r w:rsidRPr="00FC5F59">
        <w:t xml:space="preserve"> реализацией мероприятий Государственной программы, предоставление услуг участникам Государственной программы и членам их семей.</w:t>
      </w:r>
    </w:p>
    <w:p w:rsidR="00BF02CE" w:rsidRPr="00FC5F59" w:rsidRDefault="00BF02CE" w:rsidP="00BF02CE">
      <w:pPr>
        <w:pStyle w:val="ac"/>
        <w:jc w:val="center"/>
      </w:pPr>
      <w:r w:rsidRPr="00FC5F59">
        <w:t>3. Порядок формирования и деятельности Комиссии</w:t>
      </w:r>
    </w:p>
    <w:p w:rsidR="00BF02CE" w:rsidRPr="00FC5F59" w:rsidRDefault="00BF02CE" w:rsidP="00BF02CE">
      <w:pPr>
        <w:pStyle w:val="ac"/>
      </w:pPr>
      <w:r w:rsidRPr="00FC5F59">
        <w:t>3.1. Комиссия формируется в составе председателя Комиссии, его заместителя, секретаря и членов Комиссии.</w:t>
      </w:r>
    </w:p>
    <w:p w:rsidR="00BF02CE" w:rsidRPr="00FC5F59" w:rsidRDefault="00BF02CE" w:rsidP="00BF02CE">
      <w:pPr>
        <w:pStyle w:val="ac"/>
      </w:pPr>
      <w:r w:rsidRPr="00FC5F59">
        <w:t>3.2. Состав Комиссии утверждается постановлением администрации Ольховского муниципального района.</w:t>
      </w:r>
    </w:p>
    <w:p w:rsidR="00BF02CE" w:rsidRPr="00FC5F59" w:rsidRDefault="00BF02CE" w:rsidP="00BF02CE">
      <w:pPr>
        <w:pStyle w:val="ac"/>
      </w:pPr>
      <w:r w:rsidRPr="00FC5F59">
        <w:t>3.3. Председателем Комиссии является первый заместитель Главы администрации Ольховского муниципального района.</w:t>
      </w:r>
    </w:p>
    <w:p w:rsidR="00BF02CE" w:rsidRPr="00FC5F59" w:rsidRDefault="00BF02CE" w:rsidP="00BF02CE">
      <w:pPr>
        <w:pStyle w:val="ac"/>
      </w:pPr>
      <w:r w:rsidRPr="00FC5F59">
        <w:t>3.4. Председатель Комиссии:</w:t>
      </w:r>
    </w:p>
    <w:p w:rsidR="00BF02CE" w:rsidRPr="00FC5F59" w:rsidRDefault="00BF02CE" w:rsidP="00BF02CE">
      <w:pPr>
        <w:pStyle w:val="ac"/>
      </w:pPr>
      <w:r w:rsidRPr="00FC5F59">
        <w:t xml:space="preserve">организует работу Комиссии и обеспечивает </w:t>
      </w:r>
      <w:proofErr w:type="gramStart"/>
      <w:r w:rsidRPr="00FC5F59">
        <w:t>контроль за</w:t>
      </w:r>
      <w:proofErr w:type="gramEnd"/>
      <w:r w:rsidRPr="00FC5F59">
        <w:t xml:space="preserve"> выполнением ее решений;</w:t>
      </w:r>
    </w:p>
    <w:p w:rsidR="00BF02CE" w:rsidRPr="00FC5F59" w:rsidRDefault="00BF02CE" w:rsidP="00BF02CE">
      <w:pPr>
        <w:pStyle w:val="ac"/>
      </w:pPr>
      <w:r w:rsidRPr="00FC5F59">
        <w:t>организует перспективное и текущее планирование деятельности Комиссии;</w:t>
      </w:r>
    </w:p>
    <w:p w:rsidR="00BF02CE" w:rsidRPr="00FC5F59" w:rsidRDefault="00BF02CE" w:rsidP="00BF02CE">
      <w:pPr>
        <w:pStyle w:val="ac"/>
      </w:pPr>
      <w:r w:rsidRPr="00FC5F59">
        <w:t>представляет Комиссию во взаимоотношениях с органами и организациями.</w:t>
      </w:r>
    </w:p>
    <w:p w:rsidR="00BF02CE" w:rsidRPr="00FC5F59" w:rsidRDefault="00BF02CE" w:rsidP="00BF02CE">
      <w:pPr>
        <w:pStyle w:val="ac"/>
      </w:pPr>
      <w:r w:rsidRPr="00FC5F59">
        <w:t>3.5. В отсутствие председателя Комиссии его обязанности исполняет заместитель председателя Комиссии.</w:t>
      </w:r>
    </w:p>
    <w:p w:rsidR="00BF02CE" w:rsidRPr="00FC5F59" w:rsidRDefault="00BF02CE" w:rsidP="00BF02CE">
      <w:pPr>
        <w:pStyle w:val="ac"/>
      </w:pPr>
      <w:r w:rsidRPr="00FC5F59">
        <w:t>3.6. Заседания Комиссии проводятся по мере необходимости.</w:t>
      </w:r>
    </w:p>
    <w:p w:rsidR="00BF02CE" w:rsidRPr="00FC5F59" w:rsidRDefault="00BF02CE" w:rsidP="00BF02CE">
      <w:pPr>
        <w:pStyle w:val="ac"/>
      </w:pPr>
      <w:r w:rsidRPr="00FC5F59">
        <w:t>3.7. Заседание Комиссии считается правомочным, если на нем присутствуют более половины ее членов.</w:t>
      </w:r>
    </w:p>
    <w:p w:rsidR="00BF02CE" w:rsidRPr="00FC5F59" w:rsidRDefault="00BF02CE" w:rsidP="00BF02CE">
      <w:pPr>
        <w:pStyle w:val="ac"/>
      </w:pPr>
      <w:r w:rsidRPr="00FC5F59">
        <w:t>3.8. Решения Комиссии принимаются простым большинством голосов от общего количества ее членов, присутствующих на заседании, путем открытого голосования.</w:t>
      </w:r>
    </w:p>
    <w:p w:rsidR="00BF02CE" w:rsidRPr="00FC5F59" w:rsidRDefault="00BF02CE" w:rsidP="00BF02CE">
      <w:pPr>
        <w:pStyle w:val="ac"/>
      </w:pPr>
      <w:r w:rsidRPr="00FC5F59">
        <w:t>При равенстве голосов голос председателя Комиссии является решающим.</w:t>
      </w:r>
      <w:r>
        <w:t xml:space="preserve"> </w:t>
      </w:r>
      <w:r w:rsidRPr="00FC5F59">
        <w:t>Члены Комиссии, голосовавшие против принимаемого решения, вправе изложить свое особое мнение в письменной форме, которое подлежит обязательному приобщению к протоколу заседания Комиссии.</w:t>
      </w:r>
    </w:p>
    <w:p w:rsidR="00BF02CE" w:rsidRPr="00FC5F59" w:rsidRDefault="00BF02CE" w:rsidP="00BF02CE">
      <w:pPr>
        <w:pStyle w:val="ac"/>
      </w:pPr>
      <w:r w:rsidRPr="00FC5F59">
        <w:t>3.9. Решение Комиссии оформляется протоколом, который в пятидневный срок после даты проведения заседания готовится секретарем Комиссии и подписывается председателем Комиссии.</w:t>
      </w:r>
    </w:p>
    <w:p w:rsidR="00BF02CE" w:rsidRDefault="00BF02CE" w:rsidP="00BF02CE">
      <w:pPr>
        <w:pStyle w:val="ac"/>
      </w:pPr>
      <w:r w:rsidRPr="00FC5F59">
        <w:lastRenderedPageBreak/>
        <w:t>3.10. При необходимости решения Комиссии направляются в федеральные органы государственной власти, их территориальные органы на территории Волгоградской области, органы местного самоуправления, организации.</w:t>
      </w:r>
    </w:p>
    <w:p w:rsidR="00BF02CE" w:rsidRDefault="00BF02CE">
      <w:pPr>
        <w:rPr>
          <w:rFonts w:ascii="Times New Roman" w:eastAsia="Calibri" w:hAnsi="Times New Roman" w:cs="Times New Roman"/>
          <w:lang w:eastAsia="en-US"/>
        </w:rPr>
      </w:pPr>
      <w:r>
        <w:br w:type="page"/>
      </w:r>
    </w:p>
    <w:p w:rsidR="00BF02CE" w:rsidRPr="005C6DE6" w:rsidRDefault="00BF02CE" w:rsidP="00BF02CE">
      <w:pPr>
        <w:pStyle w:val="afff4"/>
        <w:jc w:val="center"/>
        <w:rPr>
          <w:rFonts w:ascii="Times New Roman" w:hAnsi="Times New Roman" w:cs="Times New Roman"/>
          <w:sz w:val="28"/>
          <w:szCs w:val="28"/>
        </w:rPr>
      </w:pPr>
      <w:r>
        <w:rPr>
          <w:rFonts w:ascii="Calibri" w:eastAsia="Times New Roman" w:hAnsi="Calibri" w:cs="Times New Roman"/>
          <w:sz w:val="24"/>
          <w:szCs w:val="24"/>
        </w:rPr>
        <w:lastRenderedPageBreak/>
        <w:t xml:space="preserve"> </w:t>
      </w:r>
      <w:r w:rsidRPr="005C6DE6">
        <w:rPr>
          <w:rFonts w:ascii="Times New Roman" w:hAnsi="Times New Roman" w:cs="Times New Roman"/>
          <w:sz w:val="28"/>
          <w:szCs w:val="28"/>
        </w:rPr>
        <w:t xml:space="preserve">А Д М И Н И С Т </w:t>
      </w:r>
      <w:proofErr w:type="gramStart"/>
      <w:r w:rsidRPr="005C6DE6">
        <w:rPr>
          <w:rFonts w:ascii="Times New Roman" w:hAnsi="Times New Roman" w:cs="Times New Roman"/>
          <w:sz w:val="28"/>
          <w:szCs w:val="28"/>
        </w:rPr>
        <w:t>Р</w:t>
      </w:r>
      <w:proofErr w:type="gramEnd"/>
      <w:r w:rsidRPr="005C6DE6">
        <w:rPr>
          <w:rFonts w:ascii="Times New Roman" w:hAnsi="Times New Roman" w:cs="Times New Roman"/>
          <w:sz w:val="28"/>
          <w:szCs w:val="28"/>
        </w:rPr>
        <w:t xml:space="preserve"> А Ц И Я</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ОЛЬХОВСКОГО МУНИЦИПАЛЬНОГО РАЙОНА</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ВОЛГОГРАДСКОЙ ОБЛАСТИ</w:t>
      </w:r>
    </w:p>
    <w:p w:rsidR="00BF02CE" w:rsidRPr="005C6DE6" w:rsidRDefault="00BF02CE" w:rsidP="00BF02CE">
      <w:pPr>
        <w:pStyle w:val="afff4"/>
        <w:jc w:val="center"/>
        <w:rPr>
          <w:rFonts w:ascii="Times New Roman" w:hAnsi="Times New Roman" w:cs="Times New Roman"/>
          <w:sz w:val="28"/>
          <w:szCs w:val="28"/>
        </w:rPr>
      </w:pPr>
      <w:r w:rsidRPr="005C6DE6">
        <w:rPr>
          <w:rFonts w:ascii="Times New Roman" w:hAnsi="Times New Roman" w:cs="Times New Roman"/>
          <w:sz w:val="28"/>
          <w:szCs w:val="28"/>
        </w:rPr>
        <w:t>__________________________________________________________</w:t>
      </w:r>
    </w:p>
    <w:p w:rsidR="00BF02CE" w:rsidRDefault="00BF02CE" w:rsidP="00BF02CE">
      <w:pPr>
        <w:pStyle w:val="afff4"/>
        <w:jc w:val="center"/>
        <w:rPr>
          <w:rFonts w:ascii="Times New Roman" w:hAnsi="Times New Roman" w:cs="Times New Roman"/>
          <w:sz w:val="28"/>
          <w:szCs w:val="28"/>
        </w:rPr>
      </w:pPr>
      <w:proofErr w:type="gramStart"/>
      <w:r w:rsidRPr="005C6DE6">
        <w:rPr>
          <w:rFonts w:ascii="Times New Roman" w:hAnsi="Times New Roman" w:cs="Times New Roman"/>
          <w:sz w:val="28"/>
          <w:szCs w:val="28"/>
        </w:rPr>
        <w:t>П</w:t>
      </w:r>
      <w:proofErr w:type="gramEnd"/>
      <w:r w:rsidRPr="005C6DE6">
        <w:rPr>
          <w:rFonts w:ascii="Times New Roman" w:hAnsi="Times New Roman" w:cs="Times New Roman"/>
          <w:sz w:val="28"/>
          <w:szCs w:val="28"/>
        </w:rPr>
        <w:t xml:space="preserve"> О С Т А Н О В Л Е Н И Е</w:t>
      </w:r>
    </w:p>
    <w:p w:rsidR="00BF02CE" w:rsidRDefault="00BF02CE" w:rsidP="00BF02CE">
      <w:pPr>
        <w:pStyle w:val="afff4"/>
        <w:rPr>
          <w:rFonts w:ascii="Times New Roman" w:hAnsi="Times New Roman" w:cs="Times New Roman"/>
          <w:sz w:val="28"/>
          <w:szCs w:val="28"/>
        </w:rPr>
      </w:pPr>
    </w:p>
    <w:p w:rsidR="00BF02CE" w:rsidRDefault="00BF02CE" w:rsidP="00BF02CE">
      <w:pPr>
        <w:pStyle w:val="afff4"/>
        <w:rPr>
          <w:rFonts w:ascii="Times New Roman" w:hAnsi="Times New Roman" w:cs="Times New Roman"/>
          <w:sz w:val="28"/>
          <w:szCs w:val="28"/>
        </w:rPr>
      </w:pPr>
    </w:p>
    <w:p w:rsidR="00BF02CE" w:rsidRPr="002070EE" w:rsidRDefault="00BF02CE" w:rsidP="00BF02CE">
      <w:pPr>
        <w:pStyle w:val="afff4"/>
        <w:rPr>
          <w:rFonts w:ascii="Times New Roman" w:hAnsi="Times New Roman" w:cs="Times New Roman"/>
          <w:sz w:val="28"/>
          <w:szCs w:val="28"/>
        </w:rPr>
      </w:pPr>
      <w:r>
        <w:rPr>
          <w:rFonts w:ascii="Times New Roman" w:hAnsi="Times New Roman" w:cs="Times New Roman"/>
          <w:sz w:val="28"/>
          <w:szCs w:val="28"/>
        </w:rPr>
        <w:t xml:space="preserve">от 29.06.2018 </w:t>
      </w:r>
      <w:r w:rsidRPr="002070EE">
        <w:rPr>
          <w:rFonts w:ascii="Times New Roman" w:hAnsi="Times New Roman" w:cs="Times New Roman"/>
          <w:sz w:val="28"/>
          <w:szCs w:val="28"/>
        </w:rPr>
        <w:t>№</w:t>
      </w:r>
      <w:r>
        <w:rPr>
          <w:rFonts w:ascii="Times New Roman" w:hAnsi="Times New Roman" w:cs="Times New Roman"/>
          <w:sz w:val="28"/>
          <w:szCs w:val="28"/>
        </w:rPr>
        <w:t xml:space="preserve"> 429</w:t>
      </w:r>
    </w:p>
    <w:p w:rsidR="00BF02CE" w:rsidRDefault="00BF02CE" w:rsidP="00BF02CE">
      <w:pPr>
        <w:pStyle w:val="afff4"/>
        <w:rPr>
          <w:rFonts w:ascii="Times New Roman" w:hAnsi="Times New Roman" w:cs="Times New Roman"/>
          <w:sz w:val="28"/>
          <w:szCs w:val="28"/>
        </w:rPr>
      </w:pPr>
      <w:r w:rsidRPr="002070EE">
        <w:rPr>
          <w:rFonts w:ascii="Times New Roman" w:hAnsi="Times New Roman" w:cs="Times New Roman"/>
          <w:sz w:val="28"/>
          <w:szCs w:val="28"/>
        </w:rPr>
        <w:t xml:space="preserve">О проведении инвентаризации </w:t>
      </w:r>
    </w:p>
    <w:p w:rsidR="00BF02CE" w:rsidRDefault="00BF02CE" w:rsidP="00BF02CE">
      <w:pPr>
        <w:pStyle w:val="afff4"/>
        <w:rPr>
          <w:rFonts w:ascii="Times New Roman" w:hAnsi="Times New Roman" w:cs="Times New Roman"/>
          <w:sz w:val="28"/>
          <w:szCs w:val="28"/>
        </w:rPr>
      </w:pPr>
      <w:r w:rsidRPr="002070EE">
        <w:rPr>
          <w:rFonts w:ascii="Times New Roman" w:hAnsi="Times New Roman" w:cs="Times New Roman"/>
          <w:sz w:val="28"/>
          <w:szCs w:val="28"/>
        </w:rPr>
        <w:t xml:space="preserve">земельных участков на территории </w:t>
      </w:r>
    </w:p>
    <w:p w:rsidR="00BF02CE" w:rsidRDefault="00BF02CE" w:rsidP="00BF02CE">
      <w:pPr>
        <w:pStyle w:val="afff4"/>
        <w:rPr>
          <w:rFonts w:ascii="Times New Roman" w:hAnsi="Times New Roman" w:cs="Times New Roman"/>
          <w:sz w:val="28"/>
          <w:szCs w:val="28"/>
        </w:rPr>
      </w:pPr>
      <w:r w:rsidRPr="002070EE">
        <w:rPr>
          <w:rFonts w:ascii="Times New Roman" w:hAnsi="Times New Roman" w:cs="Times New Roman"/>
          <w:sz w:val="28"/>
          <w:szCs w:val="28"/>
        </w:rPr>
        <w:t xml:space="preserve">Ольховского муниципального района </w:t>
      </w:r>
    </w:p>
    <w:p w:rsidR="00BF02CE" w:rsidRPr="002070EE" w:rsidRDefault="00BF02CE" w:rsidP="00BF02CE">
      <w:pPr>
        <w:pStyle w:val="afff4"/>
        <w:rPr>
          <w:rFonts w:ascii="Times New Roman" w:hAnsi="Times New Roman" w:cs="Times New Roman"/>
          <w:sz w:val="28"/>
          <w:szCs w:val="28"/>
        </w:rPr>
      </w:pPr>
      <w:r w:rsidRPr="002070EE">
        <w:rPr>
          <w:rFonts w:ascii="Times New Roman" w:hAnsi="Times New Roman" w:cs="Times New Roman"/>
          <w:sz w:val="28"/>
          <w:szCs w:val="28"/>
        </w:rPr>
        <w:t>Волгоградской области</w:t>
      </w:r>
    </w:p>
    <w:p w:rsidR="00BF02CE" w:rsidRDefault="00BF02CE" w:rsidP="00BF02CE">
      <w:pPr>
        <w:pStyle w:val="afff4"/>
        <w:rPr>
          <w:rFonts w:ascii="Times New Roman" w:hAnsi="Times New Roman" w:cs="Times New Roman"/>
          <w:sz w:val="28"/>
          <w:szCs w:val="28"/>
        </w:rPr>
      </w:pPr>
    </w:p>
    <w:p w:rsidR="00BF02CE" w:rsidRPr="002070EE" w:rsidRDefault="00BF02CE" w:rsidP="00BF02CE">
      <w:pPr>
        <w:pStyle w:val="afff4"/>
        <w:ind w:firstLine="708"/>
        <w:jc w:val="both"/>
        <w:rPr>
          <w:rFonts w:ascii="Times New Roman" w:hAnsi="Times New Roman" w:cs="Times New Roman"/>
          <w:sz w:val="28"/>
          <w:szCs w:val="28"/>
        </w:rPr>
      </w:pPr>
      <w:proofErr w:type="gramStart"/>
      <w:r w:rsidRPr="002070EE">
        <w:rPr>
          <w:rFonts w:ascii="Times New Roman" w:hAnsi="Times New Roman" w:cs="Times New Roman"/>
          <w:sz w:val="28"/>
          <w:szCs w:val="28"/>
        </w:rPr>
        <w:t>В соответствии со ст. 13 Федерального закона от 18.06.2001 года № 78-ФЗ «О землеустройстве», постановлением Правительства Российской Федерации от 12.07.1993 года № 659 «О проведении инвентаризации земель для определения возможности их предоставления гражданам», в целях более рационального и эффективного использования земельных ресурсов, находящихся на территории Ольховского муниципального района Волгоградской области, увеличения доходной части бюджета за счет поступления платежей за использование земель, а</w:t>
      </w:r>
      <w:proofErr w:type="gramEnd"/>
      <w:r w:rsidRPr="002070EE">
        <w:rPr>
          <w:rFonts w:ascii="Times New Roman" w:hAnsi="Times New Roman" w:cs="Times New Roman"/>
          <w:sz w:val="28"/>
          <w:szCs w:val="28"/>
        </w:rPr>
        <w:t xml:space="preserve"> также повышения инвестиционной привлекательности Ольховского муниципального района ПОСТАНОВЛЯЮ:</w:t>
      </w:r>
    </w:p>
    <w:p w:rsidR="00BF02CE" w:rsidRPr="002070EE" w:rsidRDefault="00BF02CE" w:rsidP="00CE6C21">
      <w:pPr>
        <w:pStyle w:val="afff4"/>
        <w:numPr>
          <w:ilvl w:val="0"/>
          <w:numId w:val="71"/>
        </w:numPr>
        <w:ind w:left="0" w:firstLine="709"/>
        <w:jc w:val="both"/>
        <w:rPr>
          <w:rFonts w:ascii="Times New Roman" w:hAnsi="Times New Roman" w:cs="Times New Roman"/>
          <w:sz w:val="28"/>
          <w:szCs w:val="28"/>
        </w:rPr>
      </w:pPr>
      <w:r w:rsidRPr="002070EE">
        <w:rPr>
          <w:rFonts w:ascii="Times New Roman" w:hAnsi="Times New Roman" w:cs="Times New Roman"/>
          <w:sz w:val="28"/>
          <w:szCs w:val="28"/>
        </w:rPr>
        <w:t>Создать межведомственную комиссию по инвентаризации земельных участков на территории Ольховского муниципального района Волгоградской области согласно приложению № 1 к настоящему постановлению;</w:t>
      </w:r>
    </w:p>
    <w:p w:rsidR="00BF02CE" w:rsidRPr="002070EE" w:rsidRDefault="00BF02CE" w:rsidP="00CE6C21">
      <w:pPr>
        <w:pStyle w:val="afff4"/>
        <w:numPr>
          <w:ilvl w:val="0"/>
          <w:numId w:val="71"/>
        </w:numPr>
        <w:ind w:left="0" w:firstLine="709"/>
        <w:jc w:val="both"/>
        <w:rPr>
          <w:rFonts w:ascii="Times New Roman" w:hAnsi="Times New Roman" w:cs="Times New Roman"/>
          <w:sz w:val="28"/>
          <w:szCs w:val="28"/>
        </w:rPr>
      </w:pPr>
      <w:r w:rsidRPr="002070EE">
        <w:rPr>
          <w:rFonts w:ascii="Times New Roman" w:hAnsi="Times New Roman" w:cs="Times New Roman"/>
          <w:sz w:val="28"/>
          <w:szCs w:val="28"/>
        </w:rPr>
        <w:t>Утвердить порядок инвентаризации земельных участков на территории Ольховского муниципального района Волгоградской области согласно приложению № 2 к настоящему постановлению;</w:t>
      </w:r>
    </w:p>
    <w:p w:rsidR="00BF02CE" w:rsidRPr="002070EE" w:rsidRDefault="00BF02CE" w:rsidP="00BF02CE">
      <w:pPr>
        <w:pStyle w:val="afff4"/>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070EE">
        <w:rPr>
          <w:rFonts w:ascii="Times New Roman" w:hAnsi="Times New Roman" w:cs="Times New Roman"/>
          <w:sz w:val="28"/>
          <w:szCs w:val="28"/>
        </w:rPr>
        <w:t>Рекомендовать юридическим и физическим лицам, имеющим в пользовании земельные участки на территории Ольховского муниципального района Волгоградской области оказывать содействие комиссии, осуществляющей инвентаризацию земельных участков;</w:t>
      </w:r>
    </w:p>
    <w:p w:rsidR="00BF02CE" w:rsidRPr="002070EE" w:rsidRDefault="00BF02CE" w:rsidP="00BF02CE">
      <w:pPr>
        <w:pStyle w:val="afff4"/>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2070EE">
        <w:rPr>
          <w:rFonts w:ascii="Times New Roman" w:hAnsi="Times New Roman" w:cs="Times New Roman"/>
          <w:sz w:val="28"/>
          <w:szCs w:val="28"/>
        </w:rPr>
        <w:t>Разместить</w:t>
      </w:r>
      <w:proofErr w:type="gramEnd"/>
      <w:r w:rsidRPr="002070EE">
        <w:rPr>
          <w:rFonts w:ascii="Times New Roman" w:hAnsi="Times New Roman" w:cs="Times New Roman"/>
          <w:sz w:val="28"/>
          <w:szCs w:val="28"/>
        </w:rPr>
        <w:t xml:space="preserve"> настоящее постановление на</w:t>
      </w:r>
      <w:r w:rsidRPr="002070EE">
        <w:rPr>
          <w:rFonts w:ascii="Times New Roman" w:hAnsi="Times New Roman" w:cs="Times New Roman"/>
          <w:sz w:val="28"/>
          <w:szCs w:val="28"/>
        </w:rPr>
        <w:tab/>
        <w:t>официальном сайте</w:t>
      </w:r>
      <w:r>
        <w:rPr>
          <w:rFonts w:ascii="Times New Roman" w:hAnsi="Times New Roman" w:cs="Times New Roman"/>
          <w:sz w:val="28"/>
          <w:szCs w:val="28"/>
        </w:rPr>
        <w:t xml:space="preserve"> </w:t>
      </w:r>
      <w:r w:rsidRPr="002070EE">
        <w:rPr>
          <w:rFonts w:ascii="Times New Roman" w:hAnsi="Times New Roman" w:cs="Times New Roman"/>
          <w:sz w:val="28"/>
          <w:szCs w:val="28"/>
        </w:rPr>
        <w:t>администрации Ольховского муниципального района.</w:t>
      </w:r>
    </w:p>
    <w:p w:rsidR="00BF02CE" w:rsidRPr="002070EE" w:rsidRDefault="00BF02CE" w:rsidP="00BF02CE">
      <w:pPr>
        <w:pStyle w:val="afff4"/>
        <w:jc w:val="both"/>
        <w:rPr>
          <w:rFonts w:ascii="Times New Roman" w:hAnsi="Times New Roman" w:cs="Times New Roman"/>
          <w:sz w:val="28"/>
          <w:szCs w:val="28"/>
        </w:rPr>
      </w:pPr>
      <w:r w:rsidRPr="002070EE">
        <w:rPr>
          <w:rFonts w:ascii="Times New Roman" w:hAnsi="Times New Roman" w:cs="Times New Roman"/>
          <w:sz w:val="28"/>
          <w:szCs w:val="28"/>
        </w:rPr>
        <w:t xml:space="preserve">   </w:t>
      </w:r>
      <w:r>
        <w:rPr>
          <w:rFonts w:ascii="Times New Roman" w:hAnsi="Times New Roman" w:cs="Times New Roman"/>
          <w:sz w:val="28"/>
          <w:szCs w:val="28"/>
        </w:rPr>
        <w:tab/>
      </w:r>
      <w:r w:rsidRPr="002070EE">
        <w:rPr>
          <w:rFonts w:ascii="Times New Roman" w:hAnsi="Times New Roman" w:cs="Times New Roman"/>
          <w:sz w:val="28"/>
          <w:szCs w:val="28"/>
        </w:rPr>
        <w:t xml:space="preserve"> 5.</w:t>
      </w:r>
      <w:r>
        <w:rPr>
          <w:rFonts w:ascii="Times New Roman" w:hAnsi="Times New Roman" w:cs="Times New Roman"/>
          <w:sz w:val="28"/>
          <w:szCs w:val="28"/>
        </w:rPr>
        <w:t xml:space="preserve"> </w:t>
      </w:r>
      <w:proofErr w:type="gramStart"/>
      <w:r w:rsidRPr="002070EE">
        <w:rPr>
          <w:rFonts w:ascii="Times New Roman" w:hAnsi="Times New Roman" w:cs="Times New Roman"/>
          <w:sz w:val="28"/>
          <w:szCs w:val="28"/>
        </w:rPr>
        <w:t>Контроль за</w:t>
      </w:r>
      <w:proofErr w:type="gramEnd"/>
      <w:r w:rsidRPr="002070EE">
        <w:rPr>
          <w:rFonts w:ascii="Times New Roman" w:hAnsi="Times New Roman" w:cs="Times New Roman"/>
          <w:sz w:val="28"/>
          <w:szCs w:val="28"/>
        </w:rPr>
        <w:t xml:space="preserve"> исполнением настоящего постановления возложить на первого заместителя Г лавы Администрации Ольховского муниципального района Л.И. Курину.</w:t>
      </w:r>
    </w:p>
    <w:p w:rsidR="00BF02CE" w:rsidRPr="002070EE" w:rsidRDefault="00BF02CE" w:rsidP="00BF02CE">
      <w:pPr>
        <w:pStyle w:val="afff4"/>
        <w:jc w:val="both"/>
        <w:rPr>
          <w:rFonts w:ascii="Times New Roman" w:hAnsi="Times New Roman" w:cs="Times New Roman"/>
          <w:sz w:val="28"/>
          <w:szCs w:val="28"/>
        </w:rPr>
      </w:pPr>
      <w:r w:rsidRPr="002070EE">
        <w:rPr>
          <w:rFonts w:ascii="Times New Roman" w:hAnsi="Times New Roman" w:cs="Times New Roman"/>
          <w:sz w:val="28"/>
          <w:szCs w:val="28"/>
        </w:rPr>
        <w:t xml:space="preserve"> </w:t>
      </w:r>
      <w:r>
        <w:rPr>
          <w:rFonts w:ascii="Times New Roman" w:hAnsi="Times New Roman" w:cs="Times New Roman"/>
          <w:sz w:val="28"/>
          <w:szCs w:val="28"/>
        </w:rPr>
        <w:tab/>
        <w:t xml:space="preserve">  6. </w:t>
      </w:r>
      <w:r w:rsidRPr="002070EE">
        <w:rPr>
          <w:rFonts w:ascii="Times New Roman" w:hAnsi="Times New Roman" w:cs="Times New Roman"/>
          <w:sz w:val="28"/>
          <w:szCs w:val="28"/>
        </w:rPr>
        <w:t>Настоящее постановление вступает в силу с момента его подписания.</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ab/>
      </w:r>
      <w:r w:rsidRPr="00736671">
        <w:rPr>
          <w:rFonts w:ascii="Times New Roman" w:eastAsia="Times New Roman" w:hAnsi="Times New Roman" w:cs="Times New Roman"/>
          <w:sz w:val="28"/>
          <w:szCs w:val="28"/>
        </w:rPr>
        <w:tab/>
        <w:t xml:space="preserve">   </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И.о. Главы Администрации</w:t>
      </w:r>
    </w:p>
    <w:p w:rsidR="00BF02CE" w:rsidRPr="00736671" w:rsidRDefault="00BF02CE" w:rsidP="00BF02CE">
      <w:pPr>
        <w:pStyle w:val="afff4"/>
        <w:jc w:val="both"/>
        <w:rPr>
          <w:rFonts w:ascii="Times New Roman" w:eastAsia="Times New Roman" w:hAnsi="Times New Roman" w:cs="Times New Roman"/>
          <w:sz w:val="28"/>
          <w:szCs w:val="28"/>
        </w:rPr>
      </w:pPr>
      <w:r w:rsidRPr="00736671">
        <w:rPr>
          <w:rFonts w:ascii="Times New Roman" w:eastAsia="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73667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736671">
        <w:rPr>
          <w:rFonts w:ascii="Times New Roman" w:eastAsia="Times New Roman" w:hAnsi="Times New Roman" w:cs="Times New Roman"/>
          <w:sz w:val="28"/>
          <w:szCs w:val="28"/>
        </w:rPr>
        <w:t>Л.И. Курина</w:t>
      </w:r>
    </w:p>
    <w:p w:rsidR="00BF02CE" w:rsidRPr="004930B2" w:rsidRDefault="00BF02CE" w:rsidP="00BF02CE">
      <w:pPr>
        <w:sectPr w:rsidR="00BF02CE" w:rsidRPr="004930B2">
          <w:pgSz w:w="11900" w:h="16840"/>
          <w:pgMar w:top="1162" w:right="1240" w:bottom="1162" w:left="1530" w:header="0" w:footer="3" w:gutter="0"/>
          <w:cols w:space="720"/>
          <w:noEndnote/>
          <w:docGrid w:linePitch="360"/>
        </w:sectPr>
      </w:pPr>
    </w:p>
    <w:p w:rsidR="00BF02CE" w:rsidRPr="004930B2" w:rsidRDefault="00BF02CE" w:rsidP="00BF02CE">
      <w:pPr>
        <w:pStyle w:val="afff4"/>
        <w:jc w:val="right"/>
        <w:rPr>
          <w:rFonts w:ascii="Times New Roman" w:hAnsi="Times New Roman" w:cs="Times New Roman"/>
        </w:rPr>
      </w:pPr>
      <w:r w:rsidRPr="004930B2">
        <w:rPr>
          <w:rFonts w:ascii="Times New Roman" w:hAnsi="Times New Roman" w:cs="Times New Roman"/>
        </w:rPr>
        <w:lastRenderedPageBreak/>
        <w:t>ПРИЛОЖЕНИЕ 1</w:t>
      </w:r>
    </w:p>
    <w:p w:rsidR="00BF02CE" w:rsidRPr="004930B2" w:rsidRDefault="00BF02CE" w:rsidP="00BF02CE">
      <w:pPr>
        <w:pStyle w:val="afff4"/>
        <w:jc w:val="right"/>
        <w:rPr>
          <w:rFonts w:ascii="Times New Roman" w:hAnsi="Times New Roman" w:cs="Times New Roman"/>
        </w:rPr>
      </w:pPr>
      <w:r w:rsidRPr="004930B2">
        <w:rPr>
          <w:rFonts w:ascii="Times New Roman" w:hAnsi="Times New Roman" w:cs="Times New Roman"/>
        </w:rPr>
        <w:t xml:space="preserve"> к постановлению Администрации Ольховского</w:t>
      </w:r>
    </w:p>
    <w:p w:rsidR="00BF02CE" w:rsidRPr="004930B2" w:rsidRDefault="00BF02CE" w:rsidP="00BF02CE">
      <w:pPr>
        <w:pStyle w:val="afff4"/>
        <w:jc w:val="right"/>
        <w:rPr>
          <w:rFonts w:ascii="Times New Roman" w:hAnsi="Times New Roman" w:cs="Times New Roman"/>
        </w:rPr>
      </w:pPr>
      <w:r w:rsidRPr="004930B2">
        <w:rPr>
          <w:rFonts w:ascii="Times New Roman" w:hAnsi="Times New Roman" w:cs="Times New Roman"/>
        </w:rPr>
        <w:t xml:space="preserve"> муниципального района</w:t>
      </w:r>
    </w:p>
    <w:p w:rsidR="00BF02CE" w:rsidRPr="004930B2" w:rsidRDefault="00BF02CE" w:rsidP="00BF02CE">
      <w:pPr>
        <w:pStyle w:val="afff4"/>
        <w:jc w:val="right"/>
        <w:rPr>
          <w:rFonts w:ascii="Times New Roman" w:hAnsi="Times New Roman" w:cs="Times New Roman"/>
        </w:rPr>
      </w:pPr>
      <w:r w:rsidRPr="004930B2">
        <w:rPr>
          <w:rFonts w:ascii="Times New Roman" w:hAnsi="Times New Roman" w:cs="Times New Roman"/>
        </w:rPr>
        <w:t xml:space="preserve"> от 29.06.2018 № 429</w:t>
      </w:r>
    </w:p>
    <w:p w:rsidR="00BF02CE" w:rsidRPr="002070EE" w:rsidRDefault="00BF02CE" w:rsidP="00BF02CE">
      <w:pPr>
        <w:pStyle w:val="afff4"/>
        <w:jc w:val="right"/>
        <w:rPr>
          <w:rFonts w:ascii="Times New Roman" w:hAnsi="Times New Roman" w:cs="Times New Roman"/>
          <w:sz w:val="24"/>
          <w:szCs w:val="24"/>
        </w:rPr>
      </w:pPr>
    </w:p>
    <w:p w:rsidR="00BF02CE" w:rsidRDefault="00BF02CE" w:rsidP="00BF02CE">
      <w:pPr>
        <w:pStyle w:val="afff4"/>
        <w:jc w:val="center"/>
        <w:rPr>
          <w:rFonts w:ascii="Times New Roman" w:hAnsi="Times New Roman" w:cs="Times New Roman"/>
          <w:sz w:val="28"/>
          <w:szCs w:val="28"/>
        </w:rPr>
      </w:pPr>
    </w:p>
    <w:p w:rsidR="00BF02CE" w:rsidRDefault="00BF02CE" w:rsidP="00BF02CE">
      <w:pPr>
        <w:pStyle w:val="afff4"/>
        <w:jc w:val="center"/>
        <w:rPr>
          <w:rFonts w:ascii="Times New Roman" w:hAnsi="Times New Roman" w:cs="Times New Roman"/>
          <w:sz w:val="28"/>
          <w:szCs w:val="28"/>
        </w:rPr>
      </w:pPr>
    </w:p>
    <w:p w:rsidR="00BF02CE" w:rsidRPr="002070EE" w:rsidRDefault="00BF02CE" w:rsidP="00BF02CE">
      <w:pPr>
        <w:pStyle w:val="afff4"/>
        <w:jc w:val="center"/>
        <w:rPr>
          <w:rFonts w:ascii="Times New Roman" w:hAnsi="Times New Roman" w:cs="Times New Roman"/>
          <w:sz w:val="28"/>
          <w:szCs w:val="28"/>
        </w:rPr>
      </w:pPr>
      <w:r w:rsidRPr="002070EE">
        <w:rPr>
          <w:rFonts w:ascii="Times New Roman" w:hAnsi="Times New Roman" w:cs="Times New Roman"/>
          <w:sz w:val="28"/>
          <w:szCs w:val="28"/>
        </w:rPr>
        <w:t>Состав</w:t>
      </w:r>
    </w:p>
    <w:p w:rsidR="00BF02CE" w:rsidRPr="002070EE" w:rsidRDefault="00BF02CE" w:rsidP="00BF02CE">
      <w:pPr>
        <w:pStyle w:val="afff4"/>
        <w:jc w:val="center"/>
        <w:rPr>
          <w:rFonts w:ascii="Times New Roman" w:hAnsi="Times New Roman" w:cs="Times New Roman"/>
          <w:sz w:val="28"/>
          <w:szCs w:val="28"/>
        </w:rPr>
      </w:pPr>
      <w:r w:rsidRPr="002070EE">
        <w:rPr>
          <w:rFonts w:ascii="Times New Roman" w:hAnsi="Times New Roman" w:cs="Times New Roman"/>
          <w:sz w:val="28"/>
          <w:szCs w:val="28"/>
        </w:rPr>
        <w:t>межведомственной комиссии по инвентаризации земельных участков на территории Ольховского муниципального района Волгоградской области</w:t>
      </w:r>
    </w:p>
    <w:p w:rsidR="00BF02CE" w:rsidRDefault="00BF02CE" w:rsidP="00BF02CE">
      <w:pPr>
        <w:pStyle w:val="afff4"/>
        <w:jc w:val="center"/>
        <w:rPr>
          <w:rFonts w:ascii="Times New Roman" w:hAnsi="Times New Roman" w:cs="Times New Roman"/>
          <w:sz w:val="28"/>
          <w:szCs w:val="28"/>
        </w:rPr>
      </w:pPr>
      <w:r w:rsidRPr="002070EE">
        <w:rPr>
          <w:rFonts w:ascii="Times New Roman" w:hAnsi="Times New Roman" w:cs="Times New Roman"/>
          <w:sz w:val="28"/>
          <w:szCs w:val="28"/>
        </w:rPr>
        <w:t>(далее - Комиссия)</w:t>
      </w:r>
    </w:p>
    <w:p w:rsidR="00BF02CE" w:rsidRPr="002070EE" w:rsidRDefault="00BF02CE" w:rsidP="00BF02CE">
      <w:pPr>
        <w:pStyle w:val="afff4"/>
        <w:jc w:val="center"/>
        <w:rPr>
          <w:rFonts w:ascii="Times New Roman" w:hAnsi="Times New Roman" w:cs="Times New Roman"/>
          <w:sz w:val="28"/>
          <w:szCs w:val="28"/>
        </w:rPr>
      </w:pPr>
    </w:p>
    <w:p w:rsidR="00BF02CE" w:rsidRPr="009345BF" w:rsidRDefault="00BF02CE" w:rsidP="00BF02CE">
      <w:pPr>
        <w:pStyle w:val="afff4"/>
        <w:rPr>
          <w:rFonts w:ascii="Times New Roman" w:hAnsi="Times New Roman" w:cs="Times New Roman"/>
          <w:sz w:val="28"/>
          <w:szCs w:val="28"/>
        </w:rPr>
      </w:pPr>
      <w:r w:rsidRPr="009345BF">
        <w:rPr>
          <w:rFonts w:ascii="Times New Roman" w:hAnsi="Times New Roman" w:cs="Times New Roman"/>
          <w:sz w:val="28"/>
          <w:szCs w:val="28"/>
        </w:rPr>
        <w:t>Председатель</w:t>
      </w:r>
    </w:p>
    <w:p w:rsidR="00BF02CE" w:rsidRPr="009345BF" w:rsidRDefault="00BF02CE" w:rsidP="00BF02CE">
      <w:pPr>
        <w:pStyle w:val="afff4"/>
        <w:rPr>
          <w:rFonts w:ascii="Times New Roman" w:hAnsi="Times New Roman" w:cs="Times New Roman"/>
          <w:sz w:val="28"/>
          <w:szCs w:val="28"/>
        </w:rPr>
      </w:pPr>
      <w:r w:rsidRPr="009345BF">
        <w:rPr>
          <w:rFonts w:ascii="Times New Roman" w:hAnsi="Times New Roman" w:cs="Times New Roman"/>
          <w:sz w:val="28"/>
          <w:szCs w:val="28"/>
        </w:rPr>
        <w:t>комиссии</w:t>
      </w:r>
    </w:p>
    <w:tbl>
      <w:tblPr>
        <w:tblOverlap w:val="never"/>
        <w:tblW w:w="9418" w:type="dxa"/>
        <w:jc w:val="center"/>
        <w:tblLayout w:type="fixed"/>
        <w:tblCellMar>
          <w:left w:w="10" w:type="dxa"/>
          <w:right w:w="10" w:type="dxa"/>
        </w:tblCellMar>
        <w:tblLook w:val="0000"/>
      </w:tblPr>
      <w:tblGrid>
        <w:gridCol w:w="2549"/>
        <w:gridCol w:w="318"/>
        <w:gridCol w:w="6551"/>
      </w:tblGrid>
      <w:tr w:rsidR="00BF02CE" w:rsidRPr="009345BF" w:rsidTr="00E80527">
        <w:trPr>
          <w:trHeight w:hRule="exact" w:val="635"/>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Курина Л.И.</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Первый Заместитель Г лавы администрации Ольховского муниципального района Волгоградской области;</w:t>
            </w:r>
          </w:p>
        </w:tc>
      </w:tr>
      <w:tr w:rsidR="00BF02CE" w:rsidRPr="009345BF" w:rsidTr="00E80527">
        <w:trPr>
          <w:trHeight w:hRule="exact" w:val="431"/>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Члены комиссии</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p>
        </w:tc>
      </w:tr>
      <w:tr w:rsidR="00BF02CE" w:rsidRPr="009345BF" w:rsidTr="00E80527">
        <w:trPr>
          <w:trHeight w:hRule="exact" w:val="1428"/>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Таланин А.Н.</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Начальник отдела экономики и управления имуществом администрации Ольховского муниципального района, заместитель председателя комиссии;</w:t>
            </w:r>
          </w:p>
        </w:tc>
      </w:tr>
      <w:tr w:rsidR="00BF02CE" w:rsidRPr="009345BF" w:rsidTr="00E80527">
        <w:trPr>
          <w:trHeight w:hRule="exact" w:val="697"/>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Сафронов А.В.</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 xml:space="preserve">Начальник  правового отдела администрации </w:t>
            </w:r>
            <w:r w:rsidRPr="00180E45">
              <w:rPr>
                <w:rFonts w:ascii="Times New Roman" w:hAnsi="Times New Roman" w:cs="Times New Roman"/>
                <w:bCs/>
                <w:iCs/>
                <w:sz w:val="28"/>
                <w:szCs w:val="28"/>
              </w:rPr>
              <w:t>Ольховского муниципального района</w:t>
            </w:r>
            <w:r w:rsidRPr="00180E45">
              <w:rPr>
                <w:rFonts w:ascii="Times New Roman" w:hAnsi="Times New Roman" w:cs="Times New Roman"/>
                <w:sz w:val="24"/>
                <w:szCs w:val="24"/>
              </w:rPr>
              <w:t>;</w:t>
            </w:r>
          </w:p>
        </w:tc>
      </w:tr>
      <w:tr w:rsidR="00BF02CE" w:rsidRPr="009345BF" w:rsidTr="00E80527">
        <w:trPr>
          <w:trHeight w:hRule="exact" w:val="1132"/>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Вакулич И.В.</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Начальник  отдела сельского хозяйства и промышленной переработки администрации Ольховского муниципального района;</w:t>
            </w:r>
          </w:p>
        </w:tc>
      </w:tr>
      <w:tr w:rsidR="00BF02CE" w:rsidRPr="009345BF" w:rsidTr="00E80527">
        <w:trPr>
          <w:trHeight w:hRule="exact" w:val="1361"/>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Шамонаева Е.В.</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Начальник отдела градостроительной деятельности и капитального строительства, ЖКХ и охраны окружающей среды администрации Ольховского муниципального района;</w:t>
            </w:r>
          </w:p>
        </w:tc>
      </w:tr>
      <w:tr w:rsidR="00BF02CE" w:rsidRPr="009345BF" w:rsidTr="00E80527">
        <w:trPr>
          <w:trHeight w:hRule="exact" w:val="562"/>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Секретарь комиссии:</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p>
        </w:tc>
      </w:tr>
      <w:tr w:rsidR="00BF02CE" w:rsidRPr="009345BF" w:rsidTr="00E80527">
        <w:trPr>
          <w:trHeight w:hRule="exact" w:val="1116"/>
          <w:jc w:val="center"/>
        </w:trPr>
        <w:tc>
          <w:tcPr>
            <w:tcW w:w="2549"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Дюжакова В.П.</w:t>
            </w:r>
          </w:p>
        </w:tc>
        <w:tc>
          <w:tcPr>
            <w:tcW w:w="318"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w:t>
            </w:r>
          </w:p>
        </w:tc>
        <w:tc>
          <w:tcPr>
            <w:tcW w:w="6551" w:type="dxa"/>
            <w:shd w:val="clear" w:color="auto" w:fill="FFFFFF"/>
          </w:tcPr>
          <w:p w:rsidR="00BF02CE" w:rsidRPr="009345BF" w:rsidRDefault="00BF02CE" w:rsidP="00E80527">
            <w:pPr>
              <w:pStyle w:val="afff4"/>
              <w:rPr>
                <w:rFonts w:ascii="Times New Roman" w:hAnsi="Times New Roman" w:cs="Times New Roman"/>
                <w:sz w:val="28"/>
                <w:szCs w:val="28"/>
              </w:rPr>
            </w:pPr>
            <w:r w:rsidRPr="009345BF">
              <w:rPr>
                <w:rFonts w:ascii="Times New Roman" w:hAnsi="Times New Roman" w:cs="Times New Roman"/>
                <w:sz w:val="28"/>
                <w:szCs w:val="28"/>
              </w:rPr>
              <w:t>Консультант отдела экономики и управления имуществом администрации Ольховского муниципального района.</w:t>
            </w:r>
          </w:p>
        </w:tc>
      </w:tr>
    </w:tbl>
    <w:p w:rsidR="00BF02CE" w:rsidRPr="009345BF" w:rsidRDefault="00BF02CE" w:rsidP="00BF02CE">
      <w:pPr>
        <w:pStyle w:val="afff4"/>
        <w:rPr>
          <w:rFonts w:ascii="Times New Roman" w:hAnsi="Times New Roman" w:cs="Times New Roman"/>
          <w:sz w:val="28"/>
          <w:szCs w:val="28"/>
        </w:rPr>
      </w:pPr>
    </w:p>
    <w:p w:rsidR="00BF02CE" w:rsidRDefault="00BF02CE" w:rsidP="00BF02CE">
      <w:pPr>
        <w:jc w:val="both"/>
        <w:rPr>
          <w:rFonts w:ascii="Times New Roman" w:hAnsi="Times New Roman" w:cs="Times New Roman"/>
          <w:sz w:val="28"/>
          <w:szCs w:val="28"/>
        </w:rPr>
      </w:pPr>
    </w:p>
    <w:p w:rsidR="00BF02CE" w:rsidRDefault="00BF02CE" w:rsidP="00BF02CE">
      <w:pPr>
        <w:jc w:val="both"/>
        <w:rPr>
          <w:rFonts w:ascii="Times New Roman" w:hAnsi="Times New Roman" w:cs="Times New Roman"/>
          <w:sz w:val="28"/>
          <w:szCs w:val="28"/>
        </w:rPr>
      </w:pPr>
    </w:p>
    <w:p w:rsidR="00BF02CE" w:rsidRDefault="00BF02CE" w:rsidP="00BF02CE">
      <w:pPr>
        <w:jc w:val="both"/>
        <w:rPr>
          <w:rFonts w:ascii="Times New Roman" w:hAnsi="Times New Roman" w:cs="Times New Roman"/>
          <w:sz w:val="28"/>
          <w:szCs w:val="28"/>
        </w:rPr>
      </w:pPr>
    </w:p>
    <w:p w:rsidR="00BF02CE" w:rsidRDefault="00BF02CE" w:rsidP="00BF02CE">
      <w:pPr>
        <w:jc w:val="both"/>
        <w:rPr>
          <w:rFonts w:ascii="Times New Roman" w:hAnsi="Times New Roman" w:cs="Times New Roman"/>
          <w:sz w:val="28"/>
          <w:szCs w:val="28"/>
        </w:rPr>
      </w:pPr>
    </w:p>
    <w:p w:rsidR="00BF02CE" w:rsidRDefault="00BF02CE" w:rsidP="00BF02CE">
      <w:pPr>
        <w:jc w:val="both"/>
        <w:rPr>
          <w:rFonts w:ascii="Times New Roman" w:hAnsi="Times New Roman" w:cs="Times New Roman"/>
          <w:sz w:val="28"/>
          <w:szCs w:val="28"/>
        </w:rPr>
      </w:pPr>
    </w:p>
    <w:p w:rsidR="00BF02CE" w:rsidRDefault="00BF02CE" w:rsidP="00BF02CE">
      <w:pPr>
        <w:pStyle w:val="2e"/>
        <w:shd w:val="clear" w:color="auto" w:fill="auto"/>
        <w:spacing w:line="240" w:lineRule="auto"/>
        <w:ind w:left="5120"/>
        <w:jc w:val="left"/>
        <w:rPr>
          <w:rFonts w:ascii="Times New Roman" w:hAnsi="Times New Roman" w:cs="Times New Roman"/>
          <w:b w:val="0"/>
          <w:sz w:val="22"/>
        </w:rPr>
      </w:pPr>
      <w:r w:rsidRPr="004930B2">
        <w:rPr>
          <w:rFonts w:ascii="Times New Roman" w:hAnsi="Times New Roman" w:cs="Times New Roman"/>
          <w:b w:val="0"/>
          <w:sz w:val="22"/>
        </w:rPr>
        <w:lastRenderedPageBreak/>
        <w:t xml:space="preserve">ПРИЛОЖЕНИЕ 2 </w:t>
      </w:r>
    </w:p>
    <w:p w:rsidR="00BF02CE" w:rsidRPr="004930B2" w:rsidRDefault="00BF02CE" w:rsidP="00BF02CE">
      <w:pPr>
        <w:pStyle w:val="2e"/>
        <w:shd w:val="clear" w:color="auto" w:fill="auto"/>
        <w:spacing w:line="240" w:lineRule="auto"/>
        <w:ind w:left="5120"/>
        <w:jc w:val="left"/>
        <w:rPr>
          <w:rFonts w:ascii="Times New Roman" w:hAnsi="Times New Roman" w:cs="Times New Roman"/>
          <w:b w:val="0"/>
          <w:sz w:val="22"/>
        </w:rPr>
      </w:pPr>
      <w:r w:rsidRPr="004930B2">
        <w:rPr>
          <w:rFonts w:ascii="Times New Roman" w:hAnsi="Times New Roman" w:cs="Times New Roman"/>
          <w:b w:val="0"/>
          <w:sz w:val="22"/>
        </w:rPr>
        <w:t xml:space="preserve">к постановлению администрации Ольховского муниципального района </w:t>
      </w:r>
      <w:proofErr w:type="gramStart"/>
      <w:r w:rsidRPr="004930B2">
        <w:rPr>
          <w:rFonts w:ascii="Times New Roman" w:hAnsi="Times New Roman" w:cs="Times New Roman"/>
          <w:b w:val="0"/>
          <w:sz w:val="22"/>
        </w:rPr>
        <w:t>от</w:t>
      </w:r>
      <w:proofErr w:type="gramEnd"/>
      <w:r w:rsidRPr="004930B2">
        <w:rPr>
          <w:rFonts w:ascii="Times New Roman" w:hAnsi="Times New Roman" w:cs="Times New Roman"/>
          <w:b w:val="0"/>
          <w:sz w:val="22"/>
        </w:rPr>
        <w:t xml:space="preserve"> №</w:t>
      </w:r>
    </w:p>
    <w:p w:rsidR="00BF02CE" w:rsidRDefault="00BF02CE" w:rsidP="00BF02CE">
      <w:pPr>
        <w:pStyle w:val="2e"/>
        <w:shd w:val="clear" w:color="auto" w:fill="auto"/>
        <w:ind w:right="40"/>
        <w:rPr>
          <w:rFonts w:ascii="Times New Roman" w:hAnsi="Times New Roman" w:cs="Times New Roman"/>
          <w:b w:val="0"/>
          <w:sz w:val="22"/>
        </w:rPr>
      </w:pPr>
    </w:p>
    <w:p w:rsidR="00BF02CE" w:rsidRPr="004930B2" w:rsidRDefault="00BF02CE" w:rsidP="00BF02CE">
      <w:pPr>
        <w:pStyle w:val="2e"/>
        <w:shd w:val="clear" w:color="auto" w:fill="auto"/>
        <w:ind w:right="40"/>
        <w:rPr>
          <w:rFonts w:ascii="Times New Roman" w:hAnsi="Times New Roman" w:cs="Times New Roman"/>
          <w:b w:val="0"/>
          <w:sz w:val="22"/>
        </w:rPr>
      </w:pPr>
      <w:r w:rsidRPr="004930B2">
        <w:rPr>
          <w:rFonts w:ascii="Times New Roman" w:hAnsi="Times New Roman" w:cs="Times New Roman"/>
          <w:b w:val="0"/>
          <w:sz w:val="22"/>
        </w:rPr>
        <w:t>ПОРЯДОК</w:t>
      </w:r>
    </w:p>
    <w:p w:rsidR="00BF02CE" w:rsidRPr="004930B2" w:rsidRDefault="00BF02CE" w:rsidP="00BF02CE">
      <w:pPr>
        <w:pStyle w:val="2e"/>
        <w:shd w:val="clear" w:color="auto" w:fill="auto"/>
        <w:ind w:right="40"/>
        <w:rPr>
          <w:rFonts w:ascii="Times New Roman" w:hAnsi="Times New Roman" w:cs="Times New Roman"/>
          <w:b w:val="0"/>
          <w:sz w:val="22"/>
        </w:rPr>
      </w:pPr>
      <w:r w:rsidRPr="004930B2">
        <w:rPr>
          <w:rFonts w:ascii="Times New Roman" w:hAnsi="Times New Roman" w:cs="Times New Roman"/>
          <w:b w:val="0"/>
          <w:sz w:val="22"/>
        </w:rPr>
        <w:t>инвентаризации земельных участков на территории Ольховского муниципального</w:t>
      </w:r>
    </w:p>
    <w:p w:rsidR="00BF02CE" w:rsidRPr="004930B2" w:rsidRDefault="00BF02CE" w:rsidP="00BF02CE">
      <w:pPr>
        <w:pStyle w:val="2e"/>
        <w:shd w:val="clear" w:color="auto" w:fill="auto"/>
        <w:spacing w:after="240"/>
        <w:ind w:right="40"/>
        <w:rPr>
          <w:rFonts w:ascii="Times New Roman" w:hAnsi="Times New Roman" w:cs="Times New Roman"/>
          <w:b w:val="0"/>
          <w:sz w:val="22"/>
        </w:rPr>
      </w:pPr>
      <w:r w:rsidRPr="004930B2">
        <w:rPr>
          <w:rFonts w:ascii="Times New Roman" w:hAnsi="Times New Roman" w:cs="Times New Roman"/>
          <w:b w:val="0"/>
          <w:sz w:val="22"/>
        </w:rPr>
        <w:t>района Волгоградской области</w:t>
      </w:r>
    </w:p>
    <w:p w:rsidR="00BF02CE" w:rsidRPr="004930B2" w:rsidRDefault="00BF02CE" w:rsidP="00CE6C21">
      <w:pPr>
        <w:pStyle w:val="2e"/>
        <w:widowControl w:val="0"/>
        <w:numPr>
          <w:ilvl w:val="0"/>
          <w:numId w:val="72"/>
        </w:numPr>
        <w:shd w:val="clear" w:color="auto" w:fill="auto"/>
        <w:tabs>
          <w:tab w:val="left" w:pos="3694"/>
        </w:tabs>
        <w:spacing w:line="274" w:lineRule="exact"/>
        <w:ind w:left="360" w:hanging="360"/>
        <w:rPr>
          <w:rFonts w:ascii="Times New Roman" w:hAnsi="Times New Roman" w:cs="Times New Roman"/>
          <w:b w:val="0"/>
          <w:sz w:val="22"/>
        </w:rPr>
      </w:pPr>
      <w:r w:rsidRPr="004930B2">
        <w:rPr>
          <w:rFonts w:ascii="Times New Roman" w:hAnsi="Times New Roman" w:cs="Times New Roman"/>
          <w:b w:val="0"/>
          <w:sz w:val="22"/>
        </w:rPr>
        <w:t>Основные положения</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 xml:space="preserve"> Инвентаризация земельных участков на территории Ольховского муниципального района Волгоградской области представляет собой процесс, связанный с определением количества, площади, вида разрешенного использования и местоположения земельных участков, используемых гражданами и юридическими лицами.</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Результаты инвентаризации земельных участков на территории Ольховского муниципального района учитываются при разработке документации по планировке территории муниципального образования и передаются в уполномоченные органы (организации) для начисления земельного налога и арендной платы за землю, а также принятия управленческих решений по распоряжению земельными участками.</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Целью инвентаризации земельных участков является повышение эффективности использования земельных ресурсов, находящихся на территории Ольховского муниципального района, повышение инвестиционной привлекательности Ольховского муниципального района, а также пополнение доходной части бюджета района за счет поступления земельных платежей.</w:t>
      </w:r>
    </w:p>
    <w:p w:rsidR="00BF02CE" w:rsidRPr="004930B2" w:rsidRDefault="00BF02CE" w:rsidP="00BF02CE">
      <w:pPr>
        <w:pStyle w:val="2e"/>
        <w:shd w:val="clear" w:color="auto" w:fill="auto"/>
        <w:tabs>
          <w:tab w:val="left" w:pos="1094"/>
        </w:tabs>
        <w:spacing w:line="274" w:lineRule="exact"/>
        <w:ind w:firstLine="620"/>
        <w:jc w:val="left"/>
        <w:rPr>
          <w:rFonts w:ascii="Times New Roman" w:hAnsi="Times New Roman" w:cs="Times New Roman"/>
          <w:b w:val="0"/>
          <w:sz w:val="22"/>
        </w:rPr>
      </w:pPr>
      <w:r w:rsidRPr="004930B2">
        <w:rPr>
          <w:rFonts w:ascii="Times New Roman" w:hAnsi="Times New Roman" w:cs="Times New Roman"/>
          <w:b w:val="0"/>
          <w:sz w:val="22"/>
        </w:rPr>
        <w:t>Основными задачами инвентаризации земельных участков являются: учет земельных участков на территории Ольховского муниципального района, включающий в себя выявление всех собственников землепользователей, землевладельцев и арендаторов с фиксацией сложившихся границ занимаемых участков;</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выявление неиспользуемых, нерационально используемых, используемых не по целевому назначению, а также не в соответствии с разрешенным видом использования земельных участков и принятие по ним решений;</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установление границ земельных участков, находящихся в собственности, пользовании, владении или аренде;</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определение качественного состояния и иных параметров земельных участков.</w:t>
      </w:r>
    </w:p>
    <w:p w:rsidR="00BF02CE" w:rsidRPr="004930B2" w:rsidRDefault="00BF02CE" w:rsidP="00BF02CE">
      <w:pPr>
        <w:pStyle w:val="2e"/>
        <w:shd w:val="clear" w:color="auto" w:fill="auto"/>
        <w:tabs>
          <w:tab w:val="left" w:pos="3092"/>
          <w:tab w:val="left" w:pos="5650"/>
          <w:tab w:val="left" w:pos="6231"/>
          <w:tab w:val="left" w:pos="7743"/>
        </w:tabs>
        <w:ind w:firstLine="620"/>
        <w:rPr>
          <w:rFonts w:ascii="Times New Roman" w:hAnsi="Times New Roman" w:cs="Times New Roman"/>
          <w:b w:val="0"/>
          <w:sz w:val="22"/>
        </w:rPr>
      </w:pPr>
      <w:r w:rsidRPr="004930B2">
        <w:rPr>
          <w:rFonts w:ascii="Times New Roman" w:hAnsi="Times New Roman" w:cs="Times New Roman"/>
          <w:b w:val="0"/>
          <w:sz w:val="22"/>
        </w:rPr>
        <w:t xml:space="preserve"> Инвентаризация</w:t>
      </w:r>
      <w:r w:rsidRPr="004930B2">
        <w:rPr>
          <w:rFonts w:ascii="Times New Roman" w:hAnsi="Times New Roman" w:cs="Times New Roman"/>
          <w:b w:val="0"/>
          <w:sz w:val="22"/>
        </w:rPr>
        <w:tab/>
        <w:t>земельных участков</w:t>
      </w:r>
      <w:r w:rsidRPr="004930B2">
        <w:rPr>
          <w:rFonts w:ascii="Times New Roman" w:hAnsi="Times New Roman" w:cs="Times New Roman"/>
          <w:b w:val="0"/>
          <w:sz w:val="22"/>
        </w:rPr>
        <w:tab/>
        <w:t>на</w:t>
      </w:r>
      <w:r w:rsidRPr="004930B2">
        <w:rPr>
          <w:rFonts w:ascii="Times New Roman" w:hAnsi="Times New Roman" w:cs="Times New Roman"/>
          <w:b w:val="0"/>
          <w:sz w:val="22"/>
        </w:rPr>
        <w:tab/>
        <w:t>территории</w:t>
      </w:r>
      <w:r w:rsidRPr="004930B2">
        <w:rPr>
          <w:rFonts w:ascii="Times New Roman" w:hAnsi="Times New Roman" w:cs="Times New Roman"/>
          <w:b w:val="0"/>
          <w:sz w:val="22"/>
        </w:rPr>
        <w:tab/>
        <w:t>Ольховского</w:t>
      </w:r>
    </w:p>
    <w:p w:rsidR="00BF02CE" w:rsidRPr="004930B2" w:rsidRDefault="00BF02CE" w:rsidP="00BF02CE">
      <w:pPr>
        <w:pStyle w:val="2e"/>
        <w:shd w:val="clear" w:color="auto" w:fill="auto"/>
        <w:jc w:val="left"/>
        <w:rPr>
          <w:rFonts w:ascii="Times New Roman" w:hAnsi="Times New Roman" w:cs="Times New Roman"/>
          <w:b w:val="0"/>
          <w:sz w:val="22"/>
        </w:rPr>
      </w:pPr>
      <w:r w:rsidRPr="004930B2">
        <w:rPr>
          <w:rFonts w:ascii="Times New Roman" w:hAnsi="Times New Roman" w:cs="Times New Roman"/>
          <w:b w:val="0"/>
          <w:sz w:val="22"/>
        </w:rPr>
        <w:t>муниципального района осуществляется путем:</w:t>
      </w:r>
    </w:p>
    <w:p w:rsidR="00BF02CE" w:rsidRPr="004930B2" w:rsidRDefault="00BF02CE" w:rsidP="00BF02CE">
      <w:pPr>
        <w:pStyle w:val="2e"/>
        <w:shd w:val="clear" w:color="auto" w:fill="auto"/>
        <w:tabs>
          <w:tab w:val="left" w:pos="-5103"/>
          <w:tab w:val="left" w:pos="11766"/>
        </w:tabs>
        <w:ind w:firstLine="620"/>
        <w:rPr>
          <w:rFonts w:ascii="Times New Roman" w:hAnsi="Times New Roman" w:cs="Times New Roman"/>
          <w:b w:val="0"/>
          <w:sz w:val="22"/>
        </w:rPr>
      </w:pPr>
      <w:r w:rsidRPr="004930B2">
        <w:rPr>
          <w:rFonts w:ascii="Times New Roman" w:hAnsi="Times New Roman" w:cs="Times New Roman"/>
          <w:b w:val="0"/>
          <w:sz w:val="22"/>
        </w:rPr>
        <w:t>организации деятельности по инвентаризации земель межведомственной комиссии по инвентаризации земельных участков на территории Ольховского муниципального района</w:t>
      </w:r>
      <w:r w:rsidRPr="004930B2">
        <w:rPr>
          <w:rFonts w:ascii="Times New Roman" w:hAnsi="Times New Roman" w:cs="Times New Roman"/>
          <w:b w:val="0"/>
          <w:sz w:val="22"/>
        </w:rPr>
        <w:tab/>
        <w:t>отделам</w:t>
      </w:r>
      <w:r w:rsidRPr="004930B2">
        <w:rPr>
          <w:rFonts w:ascii="Times New Roman" w:hAnsi="Times New Roman" w:cs="Times New Roman"/>
          <w:b w:val="0"/>
          <w:sz w:val="22"/>
        </w:rPr>
        <w:tab/>
        <w:t>экономики и</w:t>
      </w:r>
      <w:r w:rsidRPr="004930B2">
        <w:rPr>
          <w:rFonts w:ascii="Times New Roman" w:hAnsi="Times New Roman" w:cs="Times New Roman"/>
          <w:b w:val="0"/>
          <w:sz w:val="22"/>
        </w:rPr>
        <w:tab/>
        <w:t>управления</w:t>
      </w:r>
      <w:r w:rsidRPr="004930B2">
        <w:rPr>
          <w:rFonts w:ascii="Times New Roman" w:hAnsi="Times New Roman" w:cs="Times New Roman"/>
          <w:b w:val="0"/>
          <w:sz w:val="22"/>
        </w:rPr>
        <w:tab/>
        <w:t>имуществом</w:t>
      </w:r>
    </w:p>
    <w:p w:rsidR="00BF02CE" w:rsidRPr="004930B2" w:rsidRDefault="00BF02CE" w:rsidP="00BF02CE">
      <w:pPr>
        <w:pStyle w:val="2e"/>
        <w:shd w:val="clear" w:color="auto" w:fill="auto"/>
        <w:jc w:val="left"/>
        <w:rPr>
          <w:rFonts w:ascii="Times New Roman" w:hAnsi="Times New Roman" w:cs="Times New Roman"/>
          <w:b w:val="0"/>
          <w:sz w:val="22"/>
        </w:rPr>
      </w:pPr>
      <w:r w:rsidRPr="004930B2">
        <w:rPr>
          <w:rFonts w:ascii="Times New Roman" w:hAnsi="Times New Roman" w:cs="Times New Roman"/>
          <w:b w:val="0"/>
          <w:sz w:val="22"/>
        </w:rPr>
        <w:t>Администрации Ольховского муниципального района;</w:t>
      </w:r>
    </w:p>
    <w:p w:rsidR="00BF02CE" w:rsidRPr="004930B2" w:rsidRDefault="00BF02CE" w:rsidP="00BF02CE">
      <w:pPr>
        <w:pStyle w:val="2e"/>
        <w:shd w:val="clear" w:color="auto" w:fill="auto"/>
        <w:ind w:firstLine="620"/>
        <w:rPr>
          <w:rFonts w:ascii="Times New Roman" w:hAnsi="Times New Roman" w:cs="Times New Roman"/>
          <w:b w:val="0"/>
          <w:sz w:val="22"/>
        </w:rPr>
      </w:pPr>
      <w:r w:rsidRPr="004930B2">
        <w:rPr>
          <w:rFonts w:ascii="Times New Roman" w:hAnsi="Times New Roman" w:cs="Times New Roman"/>
          <w:b w:val="0"/>
          <w:sz w:val="22"/>
        </w:rPr>
        <w:t>взаимодействия с государственными органами, уполномоченными в сфере технической инвентаризации объектов недвижимости, регистрации прав на недвижимое имущество, постановки земельных участков на государственный кадастровый учет, земельных и налоговых отношений;</w:t>
      </w:r>
    </w:p>
    <w:p w:rsidR="00BF02CE" w:rsidRPr="004930B2" w:rsidRDefault="00BF02CE" w:rsidP="00BF02CE">
      <w:pPr>
        <w:pStyle w:val="2e"/>
        <w:shd w:val="clear" w:color="auto" w:fill="auto"/>
        <w:spacing w:after="236"/>
        <w:ind w:firstLine="620"/>
        <w:rPr>
          <w:rFonts w:ascii="Times New Roman" w:hAnsi="Times New Roman" w:cs="Times New Roman"/>
          <w:b w:val="0"/>
          <w:sz w:val="22"/>
        </w:rPr>
      </w:pPr>
      <w:r w:rsidRPr="004930B2">
        <w:rPr>
          <w:rFonts w:ascii="Times New Roman" w:hAnsi="Times New Roman" w:cs="Times New Roman"/>
          <w:b w:val="0"/>
          <w:sz w:val="22"/>
        </w:rPr>
        <w:t>привлечения землеустроительных и научно-исследовательских организаций, управляющих компаний, товариществ собственников жилья и т.п.</w:t>
      </w:r>
    </w:p>
    <w:p w:rsidR="00BF02CE" w:rsidRDefault="00BF02CE" w:rsidP="00CE6C21">
      <w:pPr>
        <w:pStyle w:val="2e"/>
        <w:widowControl w:val="0"/>
        <w:numPr>
          <w:ilvl w:val="0"/>
          <w:numId w:val="72"/>
        </w:numPr>
        <w:shd w:val="clear" w:color="auto" w:fill="auto"/>
        <w:tabs>
          <w:tab w:val="left" w:pos="1676"/>
        </w:tabs>
        <w:spacing w:line="278" w:lineRule="exact"/>
        <w:ind w:left="360" w:hanging="360"/>
        <w:jc w:val="left"/>
        <w:rPr>
          <w:rFonts w:ascii="Times New Roman" w:hAnsi="Times New Roman" w:cs="Times New Roman"/>
          <w:b w:val="0"/>
          <w:sz w:val="22"/>
        </w:rPr>
      </w:pPr>
      <w:r w:rsidRPr="004930B2">
        <w:rPr>
          <w:rFonts w:ascii="Times New Roman" w:hAnsi="Times New Roman" w:cs="Times New Roman"/>
          <w:b w:val="0"/>
          <w:sz w:val="22"/>
        </w:rPr>
        <w:t>Порядок проведения инвен</w:t>
      </w:r>
      <w:r>
        <w:rPr>
          <w:rFonts w:ascii="Times New Roman" w:hAnsi="Times New Roman" w:cs="Times New Roman"/>
          <w:b w:val="0"/>
          <w:sz w:val="22"/>
        </w:rPr>
        <w:t>таризации земельных участков.</w:t>
      </w:r>
    </w:p>
    <w:p w:rsidR="00BF02CE" w:rsidRPr="004930B2" w:rsidRDefault="00BF02CE" w:rsidP="00BF02CE">
      <w:pPr>
        <w:pStyle w:val="2e"/>
        <w:shd w:val="clear" w:color="auto" w:fill="auto"/>
        <w:jc w:val="left"/>
        <w:rPr>
          <w:rFonts w:ascii="Times New Roman" w:hAnsi="Times New Roman" w:cs="Times New Roman"/>
          <w:b w:val="0"/>
          <w:sz w:val="22"/>
        </w:rPr>
      </w:pPr>
      <w:r>
        <w:rPr>
          <w:rFonts w:ascii="Times New Roman" w:hAnsi="Times New Roman" w:cs="Times New Roman"/>
          <w:b w:val="0"/>
          <w:sz w:val="22"/>
        </w:rPr>
        <w:tab/>
      </w:r>
      <w:r w:rsidRPr="004930B2">
        <w:rPr>
          <w:rFonts w:ascii="Times New Roman" w:hAnsi="Times New Roman" w:cs="Times New Roman"/>
          <w:b w:val="0"/>
          <w:sz w:val="22"/>
        </w:rPr>
        <w:t xml:space="preserve"> Инвентаризация осуществляется в соответствии с планами-графиками, утвержденными</w:t>
      </w:r>
      <w:r>
        <w:rPr>
          <w:rFonts w:ascii="Times New Roman" w:hAnsi="Times New Roman" w:cs="Times New Roman"/>
          <w:b w:val="0"/>
          <w:sz w:val="22"/>
        </w:rPr>
        <w:t xml:space="preserve"> заместителем Г</w:t>
      </w:r>
      <w:r w:rsidRPr="004930B2">
        <w:rPr>
          <w:rFonts w:ascii="Times New Roman" w:hAnsi="Times New Roman" w:cs="Times New Roman"/>
          <w:b w:val="0"/>
          <w:sz w:val="22"/>
        </w:rPr>
        <w:t>лавы Администрации Ольховского муниципального</w:t>
      </w:r>
    </w:p>
    <w:p w:rsidR="00BF02CE" w:rsidRPr="004930B2" w:rsidRDefault="00BF02CE" w:rsidP="00BF02CE">
      <w:pPr>
        <w:pStyle w:val="2e"/>
        <w:shd w:val="clear" w:color="auto" w:fill="auto"/>
        <w:rPr>
          <w:rFonts w:ascii="Times New Roman" w:hAnsi="Times New Roman" w:cs="Times New Roman"/>
          <w:b w:val="0"/>
          <w:sz w:val="22"/>
        </w:rPr>
      </w:pPr>
      <w:r w:rsidRPr="004930B2">
        <w:rPr>
          <w:rFonts w:ascii="Times New Roman" w:hAnsi="Times New Roman" w:cs="Times New Roman"/>
          <w:b w:val="0"/>
          <w:sz w:val="22"/>
        </w:rPr>
        <w:t>района, курирующим вопросы земельных отношений и являющимся председателем межведомственной комиссии по инвентаризации земельных участков на территории Ольховского муниципального района (далее по тексту - председатель комиссии).</w:t>
      </w:r>
    </w:p>
    <w:p w:rsidR="00BF02CE" w:rsidRPr="004930B2" w:rsidRDefault="00BF02CE" w:rsidP="00CE6C21">
      <w:pPr>
        <w:pStyle w:val="2e"/>
        <w:widowControl w:val="0"/>
        <w:numPr>
          <w:ilvl w:val="0"/>
          <w:numId w:val="73"/>
        </w:numPr>
        <w:shd w:val="clear" w:color="auto" w:fill="auto"/>
        <w:tabs>
          <w:tab w:val="left" w:pos="1154"/>
        </w:tabs>
        <w:spacing w:line="274" w:lineRule="exact"/>
        <w:ind w:left="643" w:hanging="360"/>
        <w:rPr>
          <w:rFonts w:ascii="Times New Roman" w:hAnsi="Times New Roman" w:cs="Times New Roman"/>
          <w:b w:val="0"/>
          <w:sz w:val="22"/>
        </w:rPr>
      </w:pPr>
      <w:r w:rsidRPr="004930B2">
        <w:rPr>
          <w:rFonts w:ascii="Times New Roman" w:hAnsi="Times New Roman" w:cs="Times New Roman"/>
          <w:b w:val="0"/>
          <w:sz w:val="22"/>
        </w:rPr>
        <w:t xml:space="preserve">Межведомственной комиссией по инвентаризации земельных участков на территории Ольховского муниципального района создаются рабочие группы, состоящие из сотрудников администрации Ольховского муниципального района, а также в обязательном порядке глав и сотрудников администраций сельских поселений, входящих в состав Ольховского муниципального района. В рабочую группу по согласованию могут включаться работники государственных органов, уполномоченных в сфере технической инвентаризации объектов </w:t>
      </w:r>
      <w:r w:rsidRPr="004930B2">
        <w:rPr>
          <w:rFonts w:ascii="Times New Roman" w:hAnsi="Times New Roman" w:cs="Times New Roman"/>
          <w:b w:val="0"/>
          <w:sz w:val="22"/>
        </w:rPr>
        <w:lastRenderedPageBreak/>
        <w:t>недвижимости, регистрации прав на недвижимое имущество, постановки земельных участков на государственный кадастровый учет, земельных и налоговых отношений.</w:t>
      </w:r>
    </w:p>
    <w:p w:rsidR="00BF02CE" w:rsidRPr="004930B2" w:rsidRDefault="00BF02CE" w:rsidP="00CE6C21">
      <w:pPr>
        <w:pStyle w:val="2e"/>
        <w:widowControl w:val="0"/>
        <w:numPr>
          <w:ilvl w:val="0"/>
          <w:numId w:val="73"/>
        </w:numPr>
        <w:shd w:val="clear" w:color="auto" w:fill="auto"/>
        <w:spacing w:line="274" w:lineRule="exact"/>
        <w:ind w:left="643" w:hanging="360"/>
        <w:rPr>
          <w:rFonts w:ascii="Times New Roman" w:hAnsi="Times New Roman" w:cs="Times New Roman"/>
          <w:b w:val="0"/>
          <w:sz w:val="22"/>
        </w:rPr>
      </w:pPr>
      <w:r w:rsidRPr="004930B2">
        <w:rPr>
          <w:rFonts w:ascii="Times New Roman" w:hAnsi="Times New Roman" w:cs="Times New Roman"/>
          <w:b w:val="0"/>
          <w:sz w:val="22"/>
        </w:rPr>
        <w:t xml:space="preserve"> Инвентаризация</w:t>
      </w:r>
      <w:r w:rsidRPr="004930B2">
        <w:rPr>
          <w:rFonts w:ascii="Times New Roman" w:hAnsi="Times New Roman" w:cs="Times New Roman"/>
          <w:b w:val="0"/>
          <w:sz w:val="22"/>
        </w:rPr>
        <w:tab/>
        <w:t>земельных участков на территории Ольховского муниципального района осуществляется рабочей группой.</w:t>
      </w:r>
    </w:p>
    <w:p w:rsidR="00BF02CE" w:rsidRPr="004930B2" w:rsidRDefault="00BF02CE" w:rsidP="00CE6C21">
      <w:pPr>
        <w:pStyle w:val="2e"/>
        <w:widowControl w:val="0"/>
        <w:numPr>
          <w:ilvl w:val="0"/>
          <w:numId w:val="73"/>
        </w:numPr>
        <w:shd w:val="clear" w:color="auto" w:fill="auto"/>
        <w:tabs>
          <w:tab w:val="left" w:pos="-5387"/>
        </w:tabs>
        <w:spacing w:line="274" w:lineRule="exact"/>
        <w:ind w:left="643" w:hanging="360"/>
        <w:rPr>
          <w:rFonts w:ascii="Times New Roman" w:hAnsi="Times New Roman" w:cs="Times New Roman"/>
          <w:b w:val="0"/>
          <w:sz w:val="22"/>
        </w:rPr>
      </w:pPr>
      <w:r w:rsidRPr="004930B2">
        <w:rPr>
          <w:rFonts w:ascii="Times New Roman" w:hAnsi="Times New Roman" w:cs="Times New Roman"/>
          <w:b w:val="0"/>
          <w:sz w:val="22"/>
        </w:rPr>
        <w:t xml:space="preserve"> Координацию</w:t>
      </w:r>
      <w:r w:rsidRPr="004930B2">
        <w:rPr>
          <w:rFonts w:ascii="Times New Roman" w:hAnsi="Times New Roman" w:cs="Times New Roman"/>
          <w:b w:val="0"/>
          <w:sz w:val="22"/>
        </w:rPr>
        <w:tab/>
        <w:t>деятельности рабочей</w:t>
      </w:r>
      <w:r w:rsidRPr="004930B2">
        <w:rPr>
          <w:rFonts w:ascii="Times New Roman" w:hAnsi="Times New Roman" w:cs="Times New Roman"/>
          <w:b w:val="0"/>
          <w:sz w:val="22"/>
        </w:rPr>
        <w:tab/>
        <w:t>группы</w:t>
      </w:r>
      <w:r w:rsidRPr="004930B2">
        <w:rPr>
          <w:rFonts w:ascii="Times New Roman" w:hAnsi="Times New Roman" w:cs="Times New Roman"/>
          <w:b w:val="0"/>
          <w:sz w:val="22"/>
        </w:rPr>
        <w:tab/>
        <w:t>осуществляет</w:t>
      </w:r>
    </w:p>
    <w:p w:rsidR="00BF02CE" w:rsidRPr="004930B2" w:rsidRDefault="00BF02CE" w:rsidP="00BF02CE">
      <w:pPr>
        <w:pStyle w:val="2e"/>
        <w:shd w:val="clear" w:color="auto" w:fill="auto"/>
        <w:rPr>
          <w:rFonts w:ascii="Times New Roman" w:hAnsi="Times New Roman" w:cs="Times New Roman"/>
          <w:b w:val="0"/>
          <w:sz w:val="22"/>
        </w:rPr>
      </w:pPr>
      <w:r w:rsidRPr="004930B2">
        <w:rPr>
          <w:rFonts w:ascii="Times New Roman" w:hAnsi="Times New Roman" w:cs="Times New Roman"/>
          <w:b w:val="0"/>
          <w:sz w:val="22"/>
        </w:rPr>
        <w:t>межведомственная комиссия по инвентаризации земельных участков на территории Ольховского муниципального района</w:t>
      </w:r>
    </w:p>
    <w:p w:rsidR="00BF02CE" w:rsidRPr="004930B2" w:rsidRDefault="00BF02CE" w:rsidP="00CE6C21">
      <w:pPr>
        <w:pStyle w:val="2e"/>
        <w:widowControl w:val="0"/>
        <w:numPr>
          <w:ilvl w:val="0"/>
          <w:numId w:val="73"/>
        </w:numPr>
        <w:shd w:val="clear" w:color="auto" w:fill="auto"/>
        <w:tabs>
          <w:tab w:val="left" w:pos="1154"/>
        </w:tabs>
        <w:spacing w:line="274" w:lineRule="exact"/>
        <w:ind w:left="643" w:hanging="360"/>
        <w:rPr>
          <w:rFonts w:ascii="Times New Roman" w:hAnsi="Times New Roman" w:cs="Times New Roman"/>
          <w:b w:val="0"/>
          <w:sz w:val="22"/>
        </w:rPr>
      </w:pPr>
      <w:r w:rsidRPr="004930B2">
        <w:rPr>
          <w:rFonts w:ascii="Times New Roman" w:hAnsi="Times New Roman" w:cs="Times New Roman"/>
          <w:b w:val="0"/>
          <w:sz w:val="22"/>
        </w:rPr>
        <w:t>Материалы инвентаризации оформляются в соответствии с Приказом</w:t>
      </w:r>
    </w:p>
    <w:p w:rsidR="00BF02CE" w:rsidRPr="004930B2" w:rsidRDefault="00BF02CE" w:rsidP="00BF02CE">
      <w:pPr>
        <w:pStyle w:val="2e"/>
        <w:shd w:val="clear" w:color="auto" w:fill="auto"/>
        <w:tabs>
          <w:tab w:val="left" w:pos="3012"/>
          <w:tab w:val="left" w:pos="3499"/>
        </w:tabs>
        <w:rPr>
          <w:rFonts w:ascii="Times New Roman" w:hAnsi="Times New Roman" w:cs="Times New Roman"/>
          <w:b w:val="0"/>
          <w:sz w:val="22"/>
        </w:rPr>
      </w:pPr>
      <w:r>
        <w:rPr>
          <w:rFonts w:ascii="Times New Roman" w:hAnsi="Times New Roman" w:cs="Times New Roman"/>
          <w:b w:val="0"/>
          <w:sz w:val="22"/>
        </w:rPr>
        <w:t xml:space="preserve">Роскомзема от 02.08.93 № </w:t>
      </w:r>
      <w:r w:rsidRPr="004930B2">
        <w:rPr>
          <w:rFonts w:ascii="Times New Roman" w:hAnsi="Times New Roman" w:cs="Times New Roman"/>
          <w:b w:val="0"/>
          <w:sz w:val="22"/>
        </w:rPr>
        <w:t>38 «О проведении инвентаризации земель» и</w:t>
      </w:r>
      <w:r>
        <w:rPr>
          <w:rFonts w:ascii="Times New Roman" w:hAnsi="Times New Roman" w:cs="Times New Roman"/>
          <w:b w:val="0"/>
          <w:sz w:val="22"/>
        </w:rPr>
        <w:t xml:space="preserve"> </w:t>
      </w:r>
      <w:r w:rsidRPr="004930B2">
        <w:rPr>
          <w:rFonts w:ascii="Times New Roman" w:hAnsi="Times New Roman" w:cs="Times New Roman"/>
          <w:b w:val="0"/>
          <w:sz w:val="22"/>
        </w:rPr>
        <w:t>предоставляются рабочей группой в межведомственную комиссию по инвентаризации земельных участков на территории Ольховского муниципального района для подготовки решения комиссии о результатах инвентаризации земельных участков.</w:t>
      </w:r>
    </w:p>
    <w:p w:rsidR="00BF02CE" w:rsidRPr="004930B2" w:rsidRDefault="00BF02CE" w:rsidP="00CE6C21">
      <w:pPr>
        <w:pStyle w:val="2e"/>
        <w:widowControl w:val="0"/>
        <w:numPr>
          <w:ilvl w:val="0"/>
          <w:numId w:val="72"/>
        </w:numPr>
        <w:shd w:val="clear" w:color="auto" w:fill="auto"/>
        <w:tabs>
          <w:tab w:val="left" w:pos="3078"/>
        </w:tabs>
        <w:spacing w:line="274" w:lineRule="exact"/>
        <w:ind w:left="360" w:hanging="360"/>
        <w:rPr>
          <w:rFonts w:ascii="Times New Roman" w:hAnsi="Times New Roman" w:cs="Times New Roman"/>
          <w:b w:val="0"/>
          <w:sz w:val="22"/>
        </w:rPr>
      </w:pPr>
      <w:r w:rsidRPr="004930B2">
        <w:rPr>
          <w:rFonts w:ascii="Times New Roman" w:hAnsi="Times New Roman" w:cs="Times New Roman"/>
          <w:b w:val="0"/>
          <w:sz w:val="22"/>
        </w:rPr>
        <w:t>Порядок деятельности комиссии</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Комиссия создается в соответствии с постановлением Администрации Ольховского муниципального района</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Деятельностью комиссии руководит её председатель, который определяет дату, место и порядок ее заседаний.</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Заседания комиссии проводятся не реже 2 раз в год.</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Подготовку заседания комиссии осуществляет её секретарь.</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О заседании комиссии ее члены извещаются телефонограммой.</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Заседание комиссии правомочно, когда на нем присутствуют более половины членов комиссии.</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 xml:space="preserve">Извещение о заседании комиссии носит заблаговременный характер и осуществляется не </w:t>
      </w:r>
      <w:proofErr w:type="gramStart"/>
      <w:r w:rsidRPr="004930B2">
        <w:rPr>
          <w:rFonts w:ascii="Times New Roman" w:hAnsi="Times New Roman" w:cs="Times New Roman"/>
          <w:b w:val="0"/>
          <w:sz w:val="22"/>
        </w:rPr>
        <w:t>позднее</w:t>
      </w:r>
      <w:proofErr w:type="gramEnd"/>
      <w:r w:rsidRPr="004930B2">
        <w:rPr>
          <w:rFonts w:ascii="Times New Roman" w:hAnsi="Times New Roman" w:cs="Times New Roman"/>
          <w:b w:val="0"/>
          <w:sz w:val="22"/>
        </w:rPr>
        <w:t xml:space="preserve"> чем за 3 (три) рабочих дня до его проведения.</w:t>
      </w:r>
    </w:p>
    <w:p w:rsidR="00BF02CE" w:rsidRPr="004930B2" w:rsidRDefault="00BF02CE" w:rsidP="00CE6C21">
      <w:pPr>
        <w:pStyle w:val="2e"/>
        <w:widowControl w:val="0"/>
        <w:numPr>
          <w:ilvl w:val="0"/>
          <w:numId w:val="74"/>
        </w:numPr>
        <w:shd w:val="clear" w:color="auto" w:fill="auto"/>
        <w:tabs>
          <w:tab w:val="left" w:pos="1441"/>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К заседанию комиссии её члены в рамках своей компетенции должны подготовить и иметь при себе документы по вопросам повестки заседания.</w:t>
      </w:r>
    </w:p>
    <w:p w:rsidR="00BF02CE" w:rsidRPr="004930B2" w:rsidRDefault="00BF02CE" w:rsidP="00CE6C21">
      <w:pPr>
        <w:pStyle w:val="2e"/>
        <w:widowControl w:val="0"/>
        <w:numPr>
          <w:ilvl w:val="0"/>
          <w:numId w:val="74"/>
        </w:numPr>
        <w:shd w:val="clear" w:color="auto" w:fill="auto"/>
        <w:tabs>
          <w:tab w:val="left" w:pos="1441"/>
          <w:tab w:val="left" w:pos="4319"/>
        </w:tabs>
        <w:spacing w:line="274" w:lineRule="exact"/>
        <w:ind w:left="926" w:hanging="360"/>
        <w:rPr>
          <w:rFonts w:ascii="Times New Roman" w:hAnsi="Times New Roman" w:cs="Times New Roman"/>
          <w:b w:val="0"/>
          <w:sz w:val="22"/>
        </w:rPr>
      </w:pPr>
      <w:r>
        <w:rPr>
          <w:rFonts w:ascii="Times New Roman" w:hAnsi="Times New Roman" w:cs="Times New Roman"/>
          <w:b w:val="0"/>
          <w:sz w:val="22"/>
        </w:rPr>
        <w:t xml:space="preserve">В ходе заседания </w:t>
      </w:r>
      <w:r w:rsidRPr="004930B2">
        <w:rPr>
          <w:rFonts w:ascii="Times New Roman" w:hAnsi="Times New Roman" w:cs="Times New Roman"/>
          <w:b w:val="0"/>
          <w:sz w:val="22"/>
        </w:rPr>
        <w:t>комиссии рассматриваются материалы</w:t>
      </w:r>
    </w:p>
    <w:p w:rsidR="00BF02CE" w:rsidRPr="004930B2" w:rsidRDefault="00BF02CE" w:rsidP="00BF02CE">
      <w:pPr>
        <w:pStyle w:val="2e"/>
        <w:shd w:val="clear" w:color="auto" w:fill="auto"/>
        <w:rPr>
          <w:rFonts w:ascii="Times New Roman" w:hAnsi="Times New Roman" w:cs="Times New Roman"/>
          <w:b w:val="0"/>
          <w:sz w:val="22"/>
        </w:rPr>
      </w:pPr>
      <w:r w:rsidRPr="004930B2">
        <w:rPr>
          <w:rFonts w:ascii="Times New Roman" w:hAnsi="Times New Roman" w:cs="Times New Roman"/>
          <w:b w:val="0"/>
          <w:sz w:val="22"/>
        </w:rPr>
        <w:t>инвентаризации рабочей группы для анализа использования земельных участков на соответствие действующему законодательству.</w:t>
      </w:r>
    </w:p>
    <w:p w:rsidR="00BF02CE" w:rsidRPr="004930B2" w:rsidRDefault="00BF02CE" w:rsidP="00CE6C21">
      <w:pPr>
        <w:pStyle w:val="2e"/>
        <w:widowControl w:val="0"/>
        <w:numPr>
          <w:ilvl w:val="0"/>
          <w:numId w:val="74"/>
        </w:numPr>
        <w:shd w:val="clear" w:color="auto" w:fill="auto"/>
        <w:tabs>
          <w:tab w:val="left" w:pos="1441"/>
        </w:tabs>
        <w:spacing w:line="274" w:lineRule="exact"/>
        <w:ind w:left="926" w:hanging="360"/>
        <w:rPr>
          <w:rFonts w:ascii="Times New Roman" w:hAnsi="Times New Roman" w:cs="Times New Roman"/>
          <w:b w:val="0"/>
          <w:sz w:val="22"/>
        </w:rPr>
      </w:pPr>
      <w:proofErr w:type="gramStart"/>
      <w:r w:rsidRPr="004930B2">
        <w:rPr>
          <w:rFonts w:ascii="Times New Roman" w:hAnsi="Times New Roman" w:cs="Times New Roman"/>
          <w:b w:val="0"/>
          <w:sz w:val="22"/>
        </w:rPr>
        <w:t>По итогам заседания комиссии выносится решение о возможности учета материалов инвентаризации обследованных земельных участков в документации по планировке территории Ольховского муниципального района, о направлении в специальные органы для расчета земельных платежей, а также принятия необходимых решений по распоряжению земельными участками, государственная собственность на которые не разграничена или находящимися в муниципальной собственности.</w:t>
      </w:r>
      <w:proofErr w:type="gramEnd"/>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Решение комиссии принимается большинством голосов путем открытого голосования.</w:t>
      </w:r>
    </w:p>
    <w:p w:rsidR="00BF02CE" w:rsidRPr="004930B2" w:rsidRDefault="00BF02CE" w:rsidP="00CE6C21">
      <w:pPr>
        <w:pStyle w:val="2e"/>
        <w:widowControl w:val="0"/>
        <w:numPr>
          <w:ilvl w:val="0"/>
          <w:numId w:val="74"/>
        </w:numPr>
        <w:shd w:val="clear" w:color="auto" w:fill="auto"/>
        <w:tabs>
          <w:tab w:val="left" w:pos="1154"/>
        </w:tabs>
        <w:spacing w:line="274" w:lineRule="exact"/>
        <w:ind w:left="926" w:hanging="360"/>
        <w:rPr>
          <w:rFonts w:ascii="Times New Roman" w:hAnsi="Times New Roman" w:cs="Times New Roman"/>
          <w:b w:val="0"/>
          <w:sz w:val="22"/>
        </w:rPr>
      </w:pPr>
      <w:r w:rsidRPr="004930B2">
        <w:rPr>
          <w:rFonts w:ascii="Times New Roman" w:hAnsi="Times New Roman" w:cs="Times New Roman"/>
          <w:b w:val="0"/>
          <w:sz w:val="22"/>
        </w:rPr>
        <w:t>Итоги заседания комиссии оформляются протоколом, который ведет секретарь, подписывается председателем.</w:t>
      </w:r>
    </w:p>
    <w:p w:rsidR="00BF02CE" w:rsidRPr="00A70A47" w:rsidRDefault="00BF02CE" w:rsidP="00BF02CE">
      <w:pPr>
        <w:jc w:val="both"/>
        <w:rPr>
          <w:rFonts w:ascii="Times New Roman" w:hAnsi="Times New Roman" w:cs="Times New Roman"/>
          <w:sz w:val="28"/>
          <w:szCs w:val="28"/>
        </w:rPr>
      </w:pPr>
    </w:p>
    <w:p w:rsidR="00BF02CE" w:rsidRDefault="00BF02CE" w:rsidP="00BF02CE"/>
    <w:p w:rsidR="00BF02CE" w:rsidRPr="00CD75B0" w:rsidRDefault="00BF02CE" w:rsidP="00BF02CE">
      <w:pPr>
        <w:rPr>
          <w:rFonts w:ascii="Calibri" w:eastAsia="Times New Roman" w:hAnsi="Calibri" w:cs="Times New Roman"/>
          <w:sz w:val="24"/>
          <w:szCs w:val="24"/>
        </w:rPr>
      </w:pPr>
    </w:p>
    <w:sectPr w:rsidR="00BF02CE" w:rsidRPr="00CD75B0" w:rsidSect="008E7E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C21" w:rsidRDefault="00CE6C21" w:rsidP="008A76A3">
      <w:pPr>
        <w:spacing w:after="0" w:line="240" w:lineRule="auto"/>
      </w:pPr>
      <w:r>
        <w:separator/>
      </w:r>
    </w:p>
  </w:endnote>
  <w:endnote w:type="continuationSeparator" w:id="0">
    <w:p w:rsidR="00CE6C21" w:rsidRDefault="00CE6C21" w:rsidP="008A7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1A" w:rsidRDefault="008A76A3" w:rsidP="00DB411A">
    <w:pPr>
      <w:pStyle w:val="af4"/>
      <w:framePr w:wrap="around" w:vAnchor="text" w:hAnchor="margin" w:xAlign="right" w:y="1"/>
      <w:rPr>
        <w:rStyle w:val="afffff4"/>
      </w:rPr>
    </w:pPr>
    <w:r>
      <w:rPr>
        <w:rStyle w:val="afffff4"/>
      </w:rPr>
      <w:fldChar w:fldCharType="begin"/>
    </w:r>
    <w:r w:rsidR="009F1277">
      <w:rPr>
        <w:rStyle w:val="afffff4"/>
      </w:rPr>
      <w:instrText xml:space="preserve">PAGE  </w:instrText>
    </w:r>
    <w:r>
      <w:rPr>
        <w:rStyle w:val="afffff4"/>
      </w:rPr>
      <w:fldChar w:fldCharType="end"/>
    </w:r>
  </w:p>
  <w:p w:rsidR="00DB411A" w:rsidRDefault="00CE6C21" w:rsidP="00DB411A">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1A" w:rsidRDefault="00CE6C21" w:rsidP="00DB411A">
    <w:pPr>
      <w:pStyle w:val="af4"/>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C21" w:rsidRDefault="00CE6C21" w:rsidP="008A76A3">
      <w:pPr>
        <w:spacing w:after="0" w:line="240" w:lineRule="auto"/>
      </w:pPr>
      <w:r>
        <w:separator/>
      </w:r>
    </w:p>
  </w:footnote>
  <w:footnote w:type="continuationSeparator" w:id="0">
    <w:p w:rsidR="00CE6C21" w:rsidRDefault="00CE6C21" w:rsidP="008A76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8B24C2A"/>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0DEA109C"/>
    <w:lvl w:ilvl="0">
      <w:start w:val="1"/>
      <w:numFmt w:val="bullet"/>
      <w:pStyle w:val="a0"/>
      <w:lvlText w:val=""/>
      <w:lvlJc w:val="left"/>
      <w:pPr>
        <w:tabs>
          <w:tab w:val="num" w:pos="360"/>
        </w:tabs>
        <w:ind w:left="360" w:hanging="360"/>
      </w:pPr>
      <w:rPr>
        <w:rFonts w:ascii="Symbol" w:hAnsi="Symbol" w:hint="default"/>
      </w:rPr>
    </w:lvl>
  </w:abstractNum>
  <w:abstractNum w:abstractNumId="10">
    <w:nsid w:val="013D313F"/>
    <w:multiLevelType w:val="hybridMultilevel"/>
    <w:tmpl w:val="E6F01AF2"/>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15C624E"/>
    <w:multiLevelType w:val="hybridMultilevel"/>
    <w:tmpl w:val="7A629DCE"/>
    <w:lvl w:ilvl="0" w:tplc="9B76A4DA">
      <w:start w:val="1"/>
      <w:numFmt w:val="decimal"/>
      <w:lvlText w:val="%1."/>
      <w:lvlJc w:val="left"/>
      <w:pPr>
        <w:tabs>
          <w:tab w:val="num" w:pos="360"/>
        </w:tabs>
        <w:ind w:left="360" w:hanging="360"/>
      </w:pPr>
      <w:rPr>
        <w:rFonts w:cs="Times New Roman"/>
      </w:rPr>
    </w:lvl>
    <w:lvl w:ilvl="1" w:tplc="6CDCBAEC">
      <w:start w:val="1"/>
      <w:numFmt w:val="bullet"/>
      <w:lvlText w:val="­"/>
      <w:lvlJc w:val="left"/>
      <w:pPr>
        <w:tabs>
          <w:tab w:val="num" w:pos="360"/>
        </w:tabs>
        <w:ind w:left="360" w:hanging="360"/>
      </w:pPr>
      <w:rPr>
        <w:rFonts w:ascii="Agency FB" w:hAnsi="Agency FB"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1D16570"/>
    <w:multiLevelType w:val="hybridMultilevel"/>
    <w:tmpl w:val="46A0B56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31C7132"/>
    <w:multiLevelType w:val="hybridMultilevel"/>
    <w:tmpl w:val="1E061C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34B1293"/>
    <w:multiLevelType w:val="hybridMultilevel"/>
    <w:tmpl w:val="721E5ED2"/>
    <w:lvl w:ilvl="0" w:tplc="9B76A4D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46F4C16"/>
    <w:multiLevelType w:val="hybridMultilevel"/>
    <w:tmpl w:val="578291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0A237FD1"/>
    <w:multiLevelType w:val="hybridMultilevel"/>
    <w:tmpl w:val="B4CA4B76"/>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C8D2189"/>
    <w:multiLevelType w:val="hybridMultilevel"/>
    <w:tmpl w:val="7F14ACD0"/>
    <w:lvl w:ilvl="0" w:tplc="C602D30C">
      <w:start w:val="1"/>
      <w:numFmt w:val="bullet"/>
      <w:lvlText w:val="-"/>
      <w:lvlJc w:val="left"/>
      <w:pPr>
        <w:ind w:left="432"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11B5A26"/>
    <w:multiLevelType w:val="hybridMultilevel"/>
    <w:tmpl w:val="671E8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930B26"/>
    <w:multiLevelType w:val="hybridMultilevel"/>
    <w:tmpl w:val="E41A4132"/>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169637ED"/>
    <w:multiLevelType w:val="hybridMultilevel"/>
    <w:tmpl w:val="75D27018"/>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9CF3D3E"/>
    <w:multiLevelType w:val="hybridMultilevel"/>
    <w:tmpl w:val="602A8554"/>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9F46DC4"/>
    <w:multiLevelType w:val="hybridMultilevel"/>
    <w:tmpl w:val="9424ACC8"/>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CAA5B2D"/>
    <w:multiLevelType w:val="hybridMultilevel"/>
    <w:tmpl w:val="52DE8F0A"/>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D7D7807"/>
    <w:multiLevelType w:val="hybridMultilevel"/>
    <w:tmpl w:val="D48A4116"/>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9">
    <w:nsid w:val="200063FF"/>
    <w:multiLevelType w:val="multilevel"/>
    <w:tmpl w:val="E7E49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0B625E4"/>
    <w:multiLevelType w:val="hybridMultilevel"/>
    <w:tmpl w:val="C50295B6"/>
    <w:lvl w:ilvl="0" w:tplc="01822EAC">
      <w:start w:val="1"/>
      <w:numFmt w:val="bullet"/>
      <w:lvlText w:val="­"/>
      <w:lvlJc w:val="left"/>
      <w:pPr>
        <w:ind w:left="360" w:hanging="360"/>
      </w:pPr>
      <w:rPr>
        <w:rFonts w:ascii="Agency FB" w:hAnsi="Agency FB"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18D64C3"/>
    <w:multiLevelType w:val="hybridMultilevel"/>
    <w:tmpl w:val="974252F0"/>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72F66B7"/>
    <w:multiLevelType w:val="hybridMultilevel"/>
    <w:tmpl w:val="DDD83396"/>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A467901"/>
    <w:multiLevelType w:val="hybridMultilevel"/>
    <w:tmpl w:val="EC1213BA"/>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B634320"/>
    <w:multiLevelType w:val="hybridMultilevel"/>
    <w:tmpl w:val="ADA4F3E6"/>
    <w:lvl w:ilvl="0" w:tplc="5672D3E4">
      <w:start w:val="1"/>
      <w:numFmt w:val="decimal"/>
      <w:lvlText w:val="%1."/>
      <w:lvlJc w:val="left"/>
      <w:pPr>
        <w:tabs>
          <w:tab w:val="num" w:pos="840"/>
        </w:tabs>
        <w:ind w:left="840" w:hanging="48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EDF5EBF"/>
    <w:multiLevelType w:val="hybridMultilevel"/>
    <w:tmpl w:val="A09E7CFE"/>
    <w:lvl w:ilvl="0" w:tplc="0419000F">
      <w:start w:val="1"/>
      <w:numFmt w:val="decimal"/>
      <w:lvlText w:val="%1."/>
      <w:lvlJc w:val="left"/>
      <w:pPr>
        <w:tabs>
          <w:tab w:val="num" w:pos="1003"/>
        </w:tabs>
        <w:ind w:left="1003" w:hanging="360"/>
      </w:pPr>
      <w:rPr>
        <w:rFonts w:cs="Times New Roman"/>
      </w:rPr>
    </w:lvl>
    <w:lvl w:ilvl="1" w:tplc="0A70BB3C">
      <w:start w:val="1"/>
      <w:numFmt w:val="decimal"/>
      <w:lvlText w:val="%2)"/>
      <w:lvlJc w:val="left"/>
      <w:pPr>
        <w:tabs>
          <w:tab w:val="num" w:pos="2263"/>
        </w:tabs>
        <w:ind w:left="2263" w:hanging="90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05442D6"/>
    <w:multiLevelType w:val="hybridMultilevel"/>
    <w:tmpl w:val="B300BC02"/>
    <w:lvl w:ilvl="0" w:tplc="4FB2D626">
      <w:start w:val="1"/>
      <w:numFmt w:val="bullet"/>
      <w:lvlText w:val=""/>
      <w:lvlJc w:val="left"/>
      <w:pPr>
        <w:tabs>
          <w:tab w:val="num" w:pos="283"/>
        </w:tabs>
        <w:ind w:left="283"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2994AC1"/>
    <w:multiLevelType w:val="hybridMultilevel"/>
    <w:tmpl w:val="03A66F2A"/>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35455CA"/>
    <w:multiLevelType w:val="hybridMultilevel"/>
    <w:tmpl w:val="EE7829F8"/>
    <w:lvl w:ilvl="0" w:tplc="01822EAC">
      <w:start w:val="1"/>
      <w:numFmt w:val="bullet"/>
      <w:lvlText w:val="­"/>
      <w:lvlJc w:val="left"/>
      <w:pPr>
        <w:tabs>
          <w:tab w:val="num" w:pos="1440"/>
        </w:tabs>
        <w:ind w:left="1440" w:hanging="360"/>
      </w:pPr>
      <w:rPr>
        <w:rFonts w:ascii="Agency FB" w:hAnsi="Agency FB"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4E86791"/>
    <w:multiLevelType w:val="hybridMultilevel"/>
    <w:tmpl w:val="ED242F84"/>
    <w:lvl w:ilvl="0" w:tplc="4FB2D626">
      <w:start w:val="1"/>
      <w:numFmt w:val="bullet"/>
      <w:lvlText w:val=""/>
      <w:lvlJc w:val="left"/>
      <w:pPr>
        <w:tabs>
          <w:tab w:val="num" w:pos="1647"/>
        </w:tabs>
        <w:ind w:left="164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66457E3"/>
    <w:multiLevelType w:val="hybridMultilevel"/>
    <w:tmpl w:val="F26CD3A0"/>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9EB1EAF"/>
    <w:multiLevelType w:val="multilevel"/>
    <w:tmpl w:val="D11A71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ABA207F"/>
    <w:multiLevelType w:val="hybridMultilevel"/>
    <w:tmpl w:val="953804F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AFB622F"/>
    <w:multiLevelType w:val="hybridMultilevel"/>
    <w:tmpl w:val="0122CBA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C426C88"/>
    <w:multiLevelType w:val="hybridMultilevel"/>
    <w:tmpl w:val="89C854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DC15BB3"/>
    <w:multiLevelType w:val="hybridMultilevel"/>
    <w:tmpl w:val="2908868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0CF77B7"/>
    <w:multiLevelType w:val="hybridMultilevel"/>
    <w:tmpl w:val="13A0323A"/>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13E1682"/>
    <w:multiLevelType w:val="hybridMultilevel"/>
    <w:tmpl w:val="5C686656"/>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2BA1BFA"/>
    <w:multiLevelType w:val="hybridMultilevel"/>
    <w:tmpl w:val="7826C796"/>
    <w:lvl w:ilvl="0" w:tplc="B0820F62">
      <w:start w:val="2"/>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9">
    <w:nsid w:val="43F25F78"/>
    <w:multiLevelType w:val="hybridMultilevel"/>
    <w:tmpl w:val="B440888A"/>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441D41DE"/>
    <w:multiLevelType w:val="hybridMultilevel"/>
    <w:tmpl w:val="AE04621C"/>
    <w:lvl w:ilvl="0" w:tplc="2328158A">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nsid w:val="4A0905BE"/>
    <w:multiLevelType w:val="hybridMultilevel"/>
    <w:tmpl w:val="19900540"/>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D6851B4"/>
    <w:multiLevelType w:val="hybridMultilevel"/>
    <w:tmpl w:val="1940F2F4"/>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FBB075D"/>
    <w:multiLevelType w:val="hybridMultilevel"/>
    <w:tmpl w:val="1CC88BAA"/>
    <w:lvl w:ilvl="0" w:tplc="61627E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nsid w:val="51347F71"/>
    <w:multiLevelType w:val="hybridMultilevel"/>
    <w:tmpl w:val="EE9A1544"/>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1C82F61"/>
    <w:multiLevelType w:val="hybridMultilevel"/>
    <w:tmpl w:val="AA1EAA5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52F42584"/>
    <w:multiLevelType w:val="hybridMultilevel"/>
    <w:tmpl w:val="39340BB6"/>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3373419"/>
    <w:multiLevelType w:val="multilevel"/>
    <w:tmpl w:val="C7F830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3DE3534"/>
    <w:multiLevelType w:val="multilevel"/>
    <w:tmpl w:val="04190023"/>
    <w:styleLink w:val="ArticleSection1"/>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0">
    <w:nsid w:val="6387793D"/>
    <w:multiLevelType w:val="hybridMultilevel"/>
    <w:tmpl w:val="5F443098"/>
    <w:lvl w:ilvl="0" w:tplc="5672D3E4">
      <w:start w:val="1"/>
      <w:numFmt w:val="decimal"/>
      <w:lvlText w:val="%1."/>
      <w:lvlJc w:val="left"/>
      <w:pPr>
        <w:tabs>
          <w:tab w:val="num" w:pos="840"/>
        </w:tabs>
        <w:ind w:left="840" w:hanging="48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51B0F25"/>
    <w:multiLevelType w:val="hybridMultilevel"/>
    <w:tmpl w:val="49B4F4EE"/>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658B5ED8"/>
    <w:multiLevelType w:val="hybridMultilevel"/>
    <w:tmpl w:val="86B20034"/>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6B851724"/>
    <w:multiLevelType w:val="hybridMultilevel"/>
    <w:tmpl w:val="212E40B4"/>
    <w:lvl w:ilvl="0" w:tplc="C602D30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CF70BC1"/>
    <w:multiLevelType w:val="multilevel"/>
    <w:tmpl w:val="BA1C539E"/>
    <w:lvl w:ilvl="0">
      <w:start w:val="1"/>
      <w:numFmt w:val="decimal"/>
      <w:pStyle w:val="10"/>
      <w:lvlText w:val="%1."/>
      <w:lvlJc w:val="left"/>
      <w:pPr>
        <w:tabs>
          <w:tab w:val="num" w:pos="432"/>
        </w:tabs>
        <w:ind w:left="432" w:hanging="432"/>
      </w:pPr>
      <w:rPr>
        <w:rFonts w:cs="Times New Roman"/>
      </w:rPr>
    </w:lvl>
    <w:lvl w:ilvl="1">
      <w:start w:val="1"/>
      <w:numFmt w:val="decimal"/>
      <w:pStyle w:val="23"/>
      <w:lvlText w:val="%1.%2"/>
      <w:lvlJc w:val="left"/>
      <w:pPr>
        <w:tabs>
          <w:tab w:val="num" w:pos="576"/>
        </w:tabs>
        <w:ind w:left="576" w:hanging="576"/>
      </w:pPr>
      <w:rPr>
        <w:rFonts w:cs="Times New Roman"/>
      </w:rPr>
    </w:lvl>
    <w:lvl w:ilvl="2">
      <w:start w:val="1"/>
      <w:numFmt w:val="decimal"/>
      <w:pStyle w:val="3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6EA33931"/>
    <w:multiLevelType w:val="hybridMultilevel"/>
    <w:tmpl w:val="CF22E0FC"/>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712F5BFD"/>
    <w:multiLevelType w:val="hybridMultilevel"/>
    <w:tmpl w:val="66A659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713C49B0"/>
    <w:multiLevelType w:val="hybridMultilevel"/>
    <w:tmpl w:val="586A664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7281163F"/>
    <w:multiLevelType w:val="hybridMultilevel"/>
    <w:tmpl w:val="7B96BED0"/>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1">
    <w:nsid w:val="76E57A2B"/>
    <w:multiLevelType w:val="hybridMultilevel"/>
    <w:tmpl w:val="2AA8F520"/>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79CF4B10"/>
    <w:multiLevelType w:val="hybridMultilevel"/>
    <w:tmpl w:val="D212AB6E"/>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7F426D82"/>
    <w:multiLevelType w:val="hybridMultilevel"/>
    <w:tmpl w:val="B9C4492C"/>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21"/>
  </w:num>
  <w:num w:numId="65">
    <w:abstractNumId w:val="58"/>
  </w:num>
  <w:num w:numId="66">
    <w:abstractNumId w:val="59"/>
  </w:num>
  <w:num w:numId="67">
    <w:abstractNumId w:val="65"/>
  </w:num>
  <w:num w:numId="68">
    <w:abstractNumId w:val="53"/>
  </w:num>
  <w:num w:numId="69">
    <w:abstractNumId w:val="48"/>
  </w:num>
  <w:num w:numId="70">
    <w:abstractNumId w:val="50"/>
  </w:num>
  <w:num w:numId="71">
    <w:abstractNumId w:val="19"/>
  </w:num>
  <w:num w:numId="72">
    <w:abstractNumId w:val="29"/>
  </w:num>
  <w:num w:numId="73">
    <w:abstractNumId w:val="57"/>
  </w:num>
  <w:num w:numId="74">
    <w:abstractNumId w:val="41"/>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8B6557"/>
    <w:rsid w:val="0012442A"/>
    <w:rsid w:val="003848EA"/>
    <w:rsid w:val="00395D04"/>
    <w:rsid w:val="00557600"/>
    <w:rsid w:val="00746789"/>
    <w:rsid w:val="008500C9"/>
    <w:rsid w:val="008A76A3"/>
    <w:rsid w:val="008B6557"/>
    <w:rsid w:val="009F1277"/>
    <w:rsid w:val="00B31F86"/>
    <w:rsid w:val="00B60C06"/>
    <w:rsid w:val="00BF02CE"/>
    <w:rsid w:val="00C52F54"/>
    <w:rsid w:val="00CE6C21"/>
    <w:rsid w:val="00CF732C"/>
    <w:rsid w:val="00D67AAC"/>
    <w:rsid w:val="00DC23C3"/>
    <w:rsid w:val="00FE1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qFormat="1"/>
    <w:lsdException w:name="toc 3" w:uiPriority="39"/>
    <w:lsdException w:name="footnote text" w:uiPriority="0" w:qFormat="1"/>
    <w:lsdException w:name="header" w:uiPriority="0"/>
    <w:lsdException w:name="footer" w:uiPriority="0"/>
    <w:lsdException w:name="caption"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qFormat="1"/>
    <w:lsdException w:name="Hyperlink" w:uiPriority="0"/>
    <w:lsdException w:name="Strong" w:semiHidden="0" w:uiPriority="0" w:unhideWhenUsed="0" w:qFormat="1"/>
    <w:lsdException w:name="Emphasis" w:semiHidden="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B6557"/>
    <w:rPr>
      <w:rFonts w:eastAsiaTheme="minorEastAsia"/>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8B6557"/>
    <w:pPr>
      <w:keepNext/>
      <w:widowControl w:val="0"/>
      <w:suppressAutoHyphens/>
      <w:autoSpaceDE w:val="0"/>
      <w:spacing w:before="240" w:after="60" w:line="240" w:lineRule="auto"/>
      <w:outlineLvl w:val="0"/>
    </w:pPr>
    <w:rPr>
      <w:rFonts w:ascii="Arial" w:eastAsia="Calibri" w:hAnsi="Arial" w:cs="Arial"/>
      <w:b/>
      <w:bCs/>
      <w:kern w:val="32"/>
      <w:sz w:val="32"/>
      <w:szCs w:val="32"/>
      <w:lang w:eastAsia="ar-SA"/>
    </w:rPr>
  </w:style>
  <w:style w:type="paragraph" w:styleId="24">
    <w:name w:val="heading 2"/>
    <w:aliases w:val="H2"/>
    <w:basedOn w:val="a3"/>
    <w:next w:val="a3"/>
    <w:link w:val="25"/>
    <w:uiPriority w:val="9"/>
    <w:unhideWhenUsed/>
    <w:qFormat/>
    <w:rsid w:val="008B6557"/>
    <w:pPr>
      <w:keepNext/>
      <w:widowControl w:val="0"/>
      <w:suppressAutoHyphens/>
      <w:autoSpaceDE w:val="0"/>
      <w:spacing w:before="240" w:after="60" w:line="240" w:lineRule="auto"/>
      <w:outlineLvl w:val="1"/>
    </w:pPr>
    <w:rPr>
      <w:rFonts w:ascii="Arial" w:eastAsia="Calibri" w:hAnsi="Arial" w:cs="Arial"/>
      <w:b/>
      <w:bCs/>
      <w:i/>
      <w:iCs/>
      <w:sz w:val="28"/>
      <w:szCs w:val="28"/>
      <w:lang w:eastAsia="ar-SA"/>
    </w:rPr>
  </w:style>
  <w:style w:type="paragraph" w:styleId="33">
    <w:name w:val="heading 3"/>
    <w:basedOn w:val="a3"/>
    <w:next w:val="a3"/>
    <w:link w:val="34"/>
    <w:unhideWhenUsed/>
    <w:qFormat/>
    <w:rsid w:val="008B6557"/>
    <w:pPr>
      <w:keepNext/>
      <w:suppressAutoHyphens/>
      <w:spacing w:before="240" w:after="60" w:line="240" w:lineRule="auto"/>
      <w:outlineLvl w:val="2"/>
    </w:pPr>
    <w:rPr>
      <w:rFonts w:ascii="Arial" w:eastAsia="Calibri" w:hAnsi="Arial" w:cs="Arial"/>
      <w:b/>
      <w:bCs/>
      <w:sz w:val="26"/>
      <w:szCs w:val="26"/>
      <w:lang w:eastAsia="ar-SA"/>
    </w:rPr>
  </w:style>
  <w:style w:type="paragraph" w:styleId="41">
    <w:name w:val="heading 4"/>
    <w:basedOn w:val="a3"/>
    <w:next w:val="a3"/>
    <w:link w:val="42"/>
    <w:unhideWhenUsed/>
    <w:qFormat/>
    <w:rsid w:val="008B6557"/>
    <w:pPr>
      <w:keepNext/>
      <w:tabs>
        <w:tab w:val="num" w:pos="864"/>
      </w:tabs>
      <w:spacing w:before="240" w:after="60" w:line="240" w:lineRule="auto"/>
      <w:ind w:left="864" w:hanging="864"/>
      <w:jc w:val="both"/>
      <w:outlineLvl w:val="3"/>
    </w:pPr>
    <w:rPr>
      <w:rFonts w:ascii="Arial" w:eastAsia="Calibri" w:hAnsi="Arial" w:cs="Times New Roman"/>
      <w:sz w:val="24"/>
      <w:szCs w:val="20"/>
    </w:rPr>
  </w:style>
  <w:style w:type="paragraph" w:styleId="51">
    <w:name w:val="heading 5"/>
    <w:basedOn w:val="a3"/>
    <w:next w:val="a3"/>
    <w:link w:val="52"/>
    <w:uiPriority w:val="99"/>
    <w:unhideWhenUsed/>
    <w:qFormat/>
    <w:rsid w:val="008B6557"/>
    <w:pPr>
      <w:tabs>
        <w:tab w:val="num" w:pos="1008"/>
      </w:tabs>
      <w:spacing w:before="240" w:after="60" w:line="240" w:lineRule="auto"/>
      <w:ind w:left="1008" w:hanging="1008"/>
      <w:jc w:val="both"/>
      <w:outlineLvl w:val="4"/>
    </w:pPr>
    <w:rPr>
      <w:rFonts w:ascii="Times New Roman" w:eastAsia="Calibri" w:hAnsi="Times New Roman" w:cs="Times New Roman"/>
      <w:szCs w:val="20"/>
    </w:rPr>
  </w:style>
  <w:style w:type="paragraph" w:styleId="6">
    <w:name w:val="heading 6"/>
    <w:basedOn w:val="a3"/>
    <w:next w:val="a3"/>
    <w:link w:val="60"/>
    <w:uiPriority w:val="99"/>
    <w:unhideWhenUsed/>
    <w:qFormat/>
    <w:rsid w:val="008B6557"/>
    <w:pPr>
      <w:tabs>
        <w:tab w:val="num" w:pos="1152"/>
      </w:tabs>
      <w:spacing w:before="240" w:after="60" w:line="240" w:lineRule="auto"/>
      <w:ind w:left="1152" w:hanging="1152"/>
      <w:jc w:val="both"/>
      <w:outlineLvl w:val="5"/>
    </w:pPr>
    <w:rPr>
      <w:rFonts w:ascii="Times New Roman" w:eastAsia="Calibri" w:hAnsi="Times New Roman" w:cs="Times New Roman"/>
      <w:i/>
      <w:szCs w:val="20"/>
    </w:rPr>
  </w:style>
  <w:style w:type="paragraph" w:styleId="7">
    <w:name w:val="heading 7"/>
    <w:basedOn w:val="a3"/>
    <w:next w:val="a3"/>
    <w:link w:val="70"/>
    <w:uiPriority w:val="99"/>
    <w:unhideWhenUsed/>
    <w:qFormat/>
    <w:rsid w:val="008B6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nhideWhenUsed/>
    <w:qFormat/>
    <w:rsid w:val="008B655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9"/>
    <w:unhideWhenUsed/>
    <w:qFormat/>
    <w:rsid w:val="008B6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1"/>
    <w:rsid w:val="008B6557"/>
    <w:rPr>
      <w:rFonts w:ascii="Arial" w:eastAsia="Calibri" w:hAnsi="Arial" w:cs="Arial"/>
      <w:b/>
      <w:bCs/>
      <w:kern w:val="32"/>
      <w:sz w:val="32"/>
      <w:szCs w:val="32"/>
      <w:lang w:eastAsia="ar-SA"/>
    </w:rPr>
  </w:style>
  <w:style w:type="character" w:customStyle="1" w:styleId="25">
    <w:name w:val="Заголовок 2 Знак"/>
    <w:aliases w:val="H2 Знак"/>
    <w:basedOn w:val="a4"/>
    <w:link w:val="24"/>
    <w:uiPriority w:val="9"/>
    <w:rsid w:val="008B6557"/>
    <w:rPr>
      <w:rFonts w:ascii="Arial" w:eastAsia="Calibri" w:hAnsi="Arial" w:cs="Arial"/>
      <w:b/>
      <w:bCs/>
      <w:i/>
      <w:iCs/>
      <w:sz w:val="28"/>
      <w:szCs w:val="28"/>
      <w:lang w:eastAsia="ar-SA"/>
    </w:rPr>
  </w:style>
  <w:style w:type="character" w:customStyle="1" w:styleId="34">
    <w:name w:val="Заголовок 3 Знак"/>
    <w:basedOn w:val="a4"/>
    <w:link w:val="33"/>
    <w:rsid w:val="008B6557"/>
    <w:rPr>
      <w:rFonts w:ascii="Arial" w:eastAsia="Calibri" w:hAnsi="Arial" w:cs="Arial"/>
      <w:b/>
      <w:bCs/>
      <w:sz w:val="26"/>
      <w:szCs w:val="26"/>
      <w:lang w:eastAsia="ar-SA"/>
    </w:rPr>
  </w:style>
  <w:style w:type="character" w:customStyle="1" w:styleId="42">
    <w:name w:val="Заголовок 4 Знак"/>
    <w:basedOn w:val="a4"/>
    <w:link w:val="41"/>
    <w:rsid w:val="008B6557"/>
    <w:rPr>
      <w:rFonts w:ascii="Arial" w:eastAsia="Calibri" w:hAnsi="Arial" w:cs="Times New Roman"/>
      <w:sz w:val="24"/>
      <w:szCs w:val="20"/>
      <w:lang w:eastAsia="ru-RU"/>
    </w:rPr>
  </w:style>
  <w:style w:type="character" w:customStyle="1" w:styleId="52">
    <w:name w:val="Заголовок 5 Знак"/>
    <w:basedOn w:val="a4"/>
    <w:link w:val="51"/>
    <w:uiPriority w:val="99"/>
    <w:rsid w:val="008B6557"/>
    <w:rPr>
      <w:rFonts w:ascii="Times New Roman" w:eastAsia="Calibri" w:hAnsi="Times New Roman" w:cs="Times New Roman"/>
      <w:szCs w:val="20"/>
      <w:lang w:eastAsia="ru-RU"/>
    </w:rPr>
  </w:style>
  <w:style w:type="character" w:customStyle="1" w:styleId="60">
    <w:name w:val="Заголовок 6 Знак"/>
    <w:basedOn w:val="a4"/>
    <w:link w:val="6"/>
    <w:uiPriority w:val="99"/>
    <w:rsid w:val="008B6557"/>
    <w:rPr>
      <w:rFonts w:ascii="Times New Roman" w:eastAsia="Calibri" w:hAnsi="Times New Roman" w:cs="Times New Roman"/>
      <w:i/>
      <w:szCs w:val="20"/>
      <w:lang w:eastAsia="ru-RU"/>
    </w:rPr>
  </w:style>
  <w:style w:type="character" w:customStyle="1" w:styleId="70">
    <w:name w:val="Заголовок 7 Знак"/>
    <w:basedOn w:val="a4"/>
    <w:link w:val="7"/>
    <w:uiPriority w:val="99"/>
    <w:rsid w:val="008B6557"/>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4"/>
    <w:link w:val="8"/>
    <w:rsid w:val="008B655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4"/>
    <w:link w:val="9"/>
    <w:uiPriority w:val="99"/>
    <w:rsid w:val="008B6557"/>
    <w:rPr>
      <w:rFonts w:asciiTheme="majorHAnsi" w:eastAsiaTheme="majorEastAsia" w:hAnsiTheme="majorHAnsi" w:cstheme="majorBidi"/>
      <w:i/>
      <w:iCs/>
      <w:color w:val="404040" w:themeColor="text1" w:themeTint="BF"/>
      <w:sz w:val="20"/>
      <w:szCs w:val="20"/>
      <w:lang w:eastAsia="ru-RU"/>
    </w:rPr>
  </w:style>
  <w:style w:type="character" w:styleId="a7">
    <w:name w:val="Hyperlink"/>
    <w:unhideWhenUsed/>
    <w:rsid w:val="008B6557"/>
    <w:rPr>
      <w:rFonts w:ascii="Times New Roman" w:hAnsi="Times New Roman" w:cs="Times New Roman" w:hint="default"/>
      <w:color w:val="0000FF"/>
      <w:u w:val="single"/>
    </w:rPr>
  </w:style>
  <w:style w:type="character" w:styleId="a8">
    <w:name w:val="FollowedHyperlink"/>
    <w:uiPriority w:val="99"/>
    <w:semiHidden/>
    <w:unhideWhenUsed/>
    <w:rsid w:val="008B6557"/>
    <w:rPr>
      <w:rFonts w:ascii="Times New Roman" w:hAnsi="Times New Roman" w:cs="Times New Roman" w:hint="default"/>
      <w:color w:val="800080"/>
      <w:u w:val="single"/>
    </w:rPr>
  </w:style>
  <w:style w:type="character" w:styleId="HTML">
    <w:name w:val="HTML Acronym"/>
    <w:uiPriority w:val="99"/>
    <w:semiHidden/>
    <w:unhideWhenUsed/>
    <w:rsid w:val="008B6557"/>
    <w:rPr>
      <w:rFonts w:ascii="Times New Roman" w:hAnsi="Times New Roman" w:cs="Times New Roman" w:hint="default"/>
    </w:rPr>
  </w:style>
  <w:style w:type="paragraph" w:styleId="HTML0">
    <w:name w:val="HTML Address"/>
    <w:basedOn w:val="a3"/>
    <w:link w:val="HTML1"/>
    <w:uiPriority w:val="99"/>
    <w:semiHidden/>
    <w:unhideWhenUsed/>
    <w:rsid w:val="008B6557"/>
    <w:pPr>
      <w:spacing w:after="60" w:line="240" w:lineRule="auto"/>
      <w:jc w:val="both"/>
    </w:pPr>
    <w:rPr>
      <w:rFonts w:ascii="Times New Roman" w:eastAsia="Calibri" w:hAnsi="Times New Roman" w:cs="Times New Roman"/>
      <w:i/>
      <w:iCs/>
      <w:sz w:val="24"/>
      <w:szCs w:val="24"/>
    </w:rPr>
  </w:style>
  <w:style w:type="character" w:customStyle="1" w:styleId="HTML1">
    <w:name w:val="Адрес HTML Знак"/>
    <w:basedOn w:val="a4"/>
    <w:link w:val="HTML0"/>
    <w:uiPriority w:val="99"/>
    <w:semiHidden/>
    <w:rsid w:val="008B6557"/>
    <w:rPr>
      <w:rFonts w:ascii="Times New Roman" w:eastAsia="Calibri" w:hAnsi="Times New Roman" w:cs="Times New Roman"/>
      <w:i/>
      <w:iCs/>
      <w:sz w:val="24"/>
      <w:szCs w:val="24"/>
      <w:lang w:eastAsia="ru-RU"/>
    </w:rPr>
  </w:style>
  <w:style w:type="character" w:styleId="HTML2">
    <w:name w:val="HTML Cite"/>
    <w:uiPriority w:val="99"/>
    <w:semiHidden/>
    <w:unhideWhenUsed/>
    <w:rsid w:val="008B6557"/>
    <w:rPr>
      <w:rFonts w:ascii="Times New Roman" w:hAnsi="Times New Roman" w:cs="Times New Roman" w:hint="default"/>
      <w:i/>
      <w:iCs w:val="0"/>
    </w:rPr>
  </w:style>
  <w:style w:type="character" w:styleId="HTML3">
    <w:name w:val="HTML Code"/>
    <w:uiPriority w:val="99"/>
    <w:semiHidden/>
    <w:unhideWhenUsed/>
    <w:rsid w:val="008B6557"/>
    <w:rPr>
      <w:rFonts w:ascii="Courier New" w:eastAsia="Times New Roman" w:hAnsi="Courier New" w:cs="Times New Roman" w:hint="default"/>
      <w:sz w:val="20"/>
      <w:szCs w:val="20"/>
    </w:rPr>
  </w:style>
  <w:style w:type="character" w:styleId="HTML4">
    <w:name w:val="HTML Definition"/>
    <w:uiPriority w:val="99"/>
    <w:semiHidden/>
    <w:unhideWhenUsed/>
    <w:rsid w:val="008B6557"/>
    <w:rPr>
      <w:rFonts w:ascii="Times New Roman" w:hAnsi="Times New Roman" w:cs="Times New Roman" w:hint="default"/>
      <w:i/>
      <w:iCs w:val="0"/>
    </w:rPr>
  </w:style>
  <w:style w:type="character" w:styleId="a9">
    <w:name w:val="Emphasis"/>
    <w:uiPriority w:val="99"/>
    <w:qFormat/>
    <w:rsid w:val="008B6557"/>
    <w:rPr>
      <w:rFonts w:ascii="Times New Roman" w:hAnsi="Times New Roman" w:cs="Times New Roman" w:hint="default"/>
      <w:i/>
      <w:iCs w:val="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uiPriority w:val="99"/>
    <w:rsid w:val="008B655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4"/>
    <w:uiPriority w:val="9"/>
    <w:semiHidden/>
    <w:rsid w:val="008B6557"/>
    <w:rPr>
      <w:rFonts w:asciiTheme="majorHAnsi" w:eastAsiaTheme="majorEastAsia" w:hAnsiTheme="majorHAnsi" w:cstheme="majorBidi"/>
      <w:b/>
      <w:bCs/>
      <w:color w:val="4F81BD" w:themeColor="accent1"/>
      <w:sz w:val="26"/>
      <w:szCs w:val="26"/>
    </w:rPr>
  </w:style>
  <w:style w:type="character" w:styleId="HTML5">
    <w:name w:val="HTML Keyboard"/>
    <w:uiPriority w:val="99"/>
    <w:semiHidden/>
    <w:unhideWhenUsed/>
    <w:rsid w:val="008B6557"/>
    <w:rPr>
      <w:rFonts w:ascii="Courier New" w:eastAsia="Times New Roman" w:hAnsi="Courier New" w:cs="Times New Roman" w:hint="default"/>
      <w:sz w:val="20"/>
      <w:szCs w:val="20"/>
    </w:rPr>
  </w:style>
  <w:style w:type="paragraph" w:styleId="HTML6">
    <w:name w:val="HTML Preformatted"/>
    <w:basedOn w:val="a3"/>
    <w:link w:val="HTML7"/>
    <w:unhideWhenUsed/>
    <w:rsid w:val="008B6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rPr>
  </w:style>
  <w:style w:type="character" w:customStyle="1" w:styleId="HTML7">
    <w:name w:val="Стандартный HTML Знак"/>
    <w:basedOn w:val="a4"/>
    <w:link w:val="HTML6"/>
    <w:rsid w:val="008B6557"/>
    <w:rPr>
      <w:rFonts w:ascii="Courier New" w:eastAsia="Calibri" w:hAnsi="Courier New" w:cs="Courier New"/>
      <w:sz w:val="20"/>
      <w:szCs w:val="20"/>
      <w:lang w:eastAsia="ru-RU"/>
    </w:rPr>
  </w:style>
  <w:style w:type="character" w:styleId="HTML8">
    <w:name w:val="HTML Sample"/>
    <w:uiPriority w:val="99"/>
    <w:semiHidden/>
    <w:unhideWhenUsed/>
    <w:rsid w:val="008B6557"/>
    <w:rPr>
      <w:rFonts w:ascii="Courier New" w:eastAsia="Times New Roman" w:hAnsi="Courier New" w:cs="Times New Roman" w:hint="default"/>
    </w:rPr>
  </w:style>
  <w:style w:type="character" w:styleId="aa">
    <w:name w:val="Strong"/>
    <w:qFormat/>
    <w:rsid w:val="008B6557"/>
    <w:rPr>
      <w:rFonts w:ascii="Times New Roman" w:hAnsi="Times New Roman" w:cs="Times New Roman" w:hint="default"/>
      <w:b/>
      <w:bCs w:val="0"/>
    </w:rPr>
  </w:style>
  <w:style w:type="character" w:styleId="HTML9">
    <w:name w:val="HTML Typewriter"/>
    <w:uiPriority w:val="99"/>
    <w:semiHidden/>
    <w:unhideWhenUsed/>
    <w:rsid w:val="008B6557"/>
    <w:rPr>
      <w:rFonts w:ascii="Courier New" w:eastAsia="Times New Roman" w:hAnsi="Courier New" w:cs="Times New Roman" w:hint="default"/>
      <w:sz w:val="20"/>
      <w:szCs w:val="20"/>
    </w:rPr>
  </w:style>
  <w:style w:type="character" w:styleId="HTMLa">
    <w:name w:val="HTML Variable"/>
    <w:uiPriority w:val="99"/>
    <w:semiHidden/>
    <w:unhideWhenUsed/>
    <w:rsid w:val="008B6557"/>
    <w:rPr>
      <w:rFonts w:ascii="Times New Roman" w:hAnsi="Times New Roman" w:cs="Times New Roman" w:hint="default"/>
      <w:i/>
      <w:iCs w:val="0"/>
    </w:rPr>
  </w:style>
  <w:style w:type="character" w:customStyle="1" w:styleId="ab">
    <w:name w:val="Обычный (веб) Знак"/>
    <w:aliases w:val="Обычный (веб) Знак Знак Знак,Обычный (Web) Знак Знак Знак Знак,Обычный (Web) Знак,Обычный (веб) Знак Знак Знак Знак Знак"/>
    <w:link w:val="ac"/>
    <w:locked/>
    <w:rsid w:val="00CF732C"/>
    <w:rPr>
      <w:rFonts w:ascii="Times New Roman" w:eastAsia="Calibri" w:hAnsi="Times New Roman" w:cs="Times New Roman"/>
    </w:rPr>
  </w:style>
  <w:style w:type="paragraph" w:styleId="ac">
    <w:name w:val="Normal (Web)"/>
    <w:aliases w:val="Обычный (веб) Знак Знак,Обычный (Web) Знак Знак Знак,Обычный (Web),Обычный (веб) Знак Знак Знак Знак"/>
    <w:basedOn w:val="a3"/>
    <w:link w:val="ab"/>
    <w:autoRedefine/>
    <w:unhideWhenUsed/>
    <w:qFormat/>
    <w:rsid w:val="00CF732C"/>
    <w:pPr>
      <w:suppressLineNumbers/>
      <w:spacing w:after="0" w:line="240" w:lineRule="auto"/>
      <w:jc w:val="both"/>
    </w:pPr>
    <w:rPr>
      <w:rFonts w:ascii="Times New Roman" w:eastAsia="Calibri" w:hAnsi="Times New Roman" w:cs="Times New Roman"/>
      <w:lang w:eastAsia="en-US"/>
    </w:rPr>
  </w:style>
  <w:style w:type="character" w:customStyle="1" w:styleId="ad">
    <w:name w:val="Текст сноски Знак"/>
    <w:aliases w:val="Знак21 Знак,Знак211 Знак,Основной текст с отступом 22 Знак,Знак21 Char Знак,Знак1 Char Знак,body text Char Знак,Основной текст Знак Знак Char Знак Знак Знак,Footnote Text Char1 Знак,Footnote Text Char Char Знак,Знак1 Знак,Зна Знак"/>
    <w:basedOn w:val="a4"/>
    <w:link w:val="ae"/>
    <w:locked/>
    <w:rsid w:val="008B6557"/>
    <w:rPr>
      <w:rFonts w:ascii="Times New Roman" w:eastAsia="Calibri" w:hAnsi="Times New Roman" w:cs="Times New Roman"/>
      <w:sz w:val="20"/>
      <w:szCs w:val="20"/>
    </w:rPr>
  </w:style>
  <w:style w:type="paragraph" w:styleId="ae">
    <w:name w:val="footnote text"/>
    <w:aliases w:val="Знак21,Знак211,Основной текст с отступом 22,Знак21 Char,Знак1 Char,body text Char,Основной текст Знак Знак Char Знак Знак,Footnote Text Char1,Footnote Text Char Char,Знак1,Основной текст с отступом1,текст Знак1,Зна"/>
    <w:basedOn w:val="a3"/>
    <w:link w:val="ad"/>
    <w:unhideWhenUsed/>
    <w:qFormat/>
    <w:rsid w:val="008B6557"/>
    <w:pPr>
      <w:spacing w:after="60" w:line="240" w:lineRule="auto"/>
      <w:jc w:val="both"/>
    </w:pPr>
    <w:rPr>
      <w:rFonts w:ascii="Times New Roman" w:eastAsia="Calibri" w:hAnsi="Times New Roman" w:cs="Times New Roman"/>
      <w:sz w:val="20"/>
      <w:szCs w:val="20"/>
      <w:lang w:eastAsia="en-US"/>
    </w:rPr>
  </w:style>
  <w:style w:type="character" w:customStyle="1" w:styleId="13">
    <w:name w:val="Текст сноски Знак1"/>
    <w:aliases w:val="Знак21 Знак1,Знак211 Знак1,Основной текст с отступом 22 Знак1,Знак21 Char Знак1,Знак1 Char Знак1,body text Char Знак1,Основной текст Знак Знак Char Знак Знак Знак1,Footnote Text Char1 Знак1,Footnote Text Char Char Знак1,Знак1 Знак1"/>
    <w:basedOn w:val="a4"/>
    <w:link w:val="ae"/>
    <w:uiPriority w:val="99"/>
    <w:semiHidden/>
    <w:rsid w:val="008B6557"/>
    <w:rPr>
      <w:rFonts w:eastAsiaTheme="minorEastAsia"/>
      <w:sz w:val="20"/>
      <w:szCs w:val="20"/>
      <w:lang w:eastAsia="ru-RU"/>
    </w:rPr>
  </w:style>
  <w:style w:type="character" w:customStyle="1" w:styleId="af">
    <w:name w:val="Текст примечания Знак"/>
    <w:basedOn w:val="a4"/>
    <w:link w:val="af0"/>
    <w:uiPriority w:val="99"/>
    <w:semiHidden/>
    <w:locked/>
    <w:rsid w:val="008B6557"/>
    <w:rPr>
      <w:rFonts w:ascii="Times New Roman" w:eastAsia="Calibri" w:hAnsi="Times New Roman" w:cs="Times New Roman"/>
      <w:sz w:val="20"/>
      <w:szCs w:val="20"/>
    </w:rPr>
  </w:style>
  <w:style w:type="character" w:customStyle="1" w:styleId="af1">
    <w:name w:val="Верхний колонтитул Знак"/>
    <w:basedOn w:val="a4"/>
    <w:link w:val="af2"/>
    <w:locked/>
    <w:rsid w:val="008B6557"/>
    <w:rPr>
      <w:rFonts w:ascii="Arial" w:eastAsia="Calibri" w:hAnsi="Arial" w:cs="Times New Roman"/>
      <w:noProof/>
      <w:sz w:val="24"/>
      <w:szCs w:val="20"/>
    </w:rPr>
  </w:style>
  <w:style w:type="character" w:customStyle="1" w:styleId="af3">
    <w:name w:val="Нижний колонтитул Знак"/>
    <w:basedOn w:val="a4"/>
    <w:link w:val="af4"/>
    <w:locked/>
    <w:rsid w:val="008B6557"/>
    <w:rPr>
      <w:rFonts w:ascii="Times New Roman" w:eastAsia="Calibri" w:hAnsi="Times New Roman" w:cs="Times New Roman"/>
      <w:noProof/>
      <w:sz w:val="24"/>
      <w:szCs w:val="20"/>
    </w:rPr>
  </w:style>
  <w:style w:type="paragraph" w:styleId="af5">
    <w:name w:val="Body Text"/>
    <w:basedOn w:val="a3"/>
    <w:link w:val="af6"/>
    <w:unhideWhenUsed/>
    <w:rsid w:val="008B6557"/>
    <w:pPr>
      <w:spacing w:after="120"/>
    </w:pPr>
  </w:style>
  <w:style w:type="character" w:customStyle="1" w:styleId="af6">
    <w:name w:val="Основной текст Знак"/>
    <w:basedOn w:val="a4"/>
    <w:link w:val="af5"/>
    <w:rsid w:val="008B6557"/>
    <w:rPr>
      <w:rFonts w:eastAsiaTheme="minorEastAsia"/>
      <w:lang w:eastAsia="ru-RU"/>
    </w:rPr>
  </w:style>
  <w:style w:type="character" w:customStyle="1" w:styleId="14">
    <w:name w:val="Название Знак1"/>
    <w:link w:val="af7"/>
    <w:uiPriority w:val="99"/>
    <w:locked/>
    <w:rsid w:val="008B6557"/>
    <w:rPr>
      <w:rFonts w:ascii="Arial" w:eastAsia="Arial Unicode MS" w:hAnsi="Arial" w:cs="Tahoma"/>
      <w:sz w:val="28"/>
      <w:szCs w:val="28"/>
      <w:lang w:eastAsia="ar-SA"/>
    </w:rPr>
  </w:style>
  <w:style w:type="character" w:customStyle="1" w:styleId="af8">
    <w:name w:val="Прощание Знак"/>
    <w:basedOn w:val="a4"/>
    <w:link w:val="af9"/>
    <w:uiPriority w:val="99"/>
    <w:semiHidden/>
    <w:locked/>
    <w:rsid w:val="008B6557"/>
    <w:rPr>
      <w:rFonts w:ascii="Times New Roman" w:eastAsia="Calibri" w:hAnsi="Times New Roman" w:cs="Times New Roman"/>
      <w:sz w:val="24"/>
      <w:szCs w:val="24"/>
    </w:rPr>
  </w:style>
  <w:style w:type="character" w:customStyle="1" w:styleId="afa">
    <w:name w:val="Подпись Знак"/>
    <w:basedOn w:val="a4"/>
    <w:link w:val="afb"/>
    <w:uiPriority w:val="99"/>
    <w:semiHidden/>
    <w:locked/>
    <w:rsid w:val="008B6557"/>
    <w:rPr>
      <w:rFonts w:ascii="Times New Roman" w:eastAsia="Calibri" w:hAnsi="Times New Roman" w:cs="Times New Roman"/>
      <w:sz w:val="24"/>
      <w:szCs w:val="24"/>
    </w:rPr>
  </w:style>
  <w:style w:type="character" w:customStyle="1" w:styleId="afc">
    <w:name w:val="Основной текст с отступом Знак"/>
    <w:basedOn w:val="a4"/>
    <w:link w:val="afd"/>
    <w:locked/>
    <w:rsid w:val="008B6557"/>
    <w:rPr>
      <w:rFonts w:ascii="Courier New" w:eastAsia="Calibri" w:hAnsi="Courier New" w:cs="Courier New"/>
      <w:sz w:val="20"/>
      <w:szCs w:val="20"/>
      <w:lang w:eastAsia="ar-SA"/>
    </w:rPr>
  </w:style>
  <w:style w:type="character" w:customStyle="1" w:styleId="afe">
    <w:name w:val="Шапка Знак"/>
    <w:basedOn w:val="a4"/>
    <w:link w:val="aff"/>
    <w:uiPriority w:val="99"/>
    <w:semiHidden/>
    <w:locked/>
    <w:rsid w:val="008B6557"/>
    <w:rPr>
      <w:rFonts w:ascii="Arial" w:eastAsia="Calibri" w:hAnsi="Arial" w:cs="Arial"/>
      <w:sz w:val="24"/>
      <w:szCs w:val="24"/>
      <w:shd w:val="pct20" w:color="auto" w:fill="auto"/>
    </w:rPr>
  </w:style>
  <w:style w:type="character" w:customStyle="1" w:styleId="aff0">
    <w:name w:val="Подзаголовок Знак"/>
    <w:basedOn w:val="a4"/>
    <w:link w:val="aff1"/>
    <w:uiPriority w:val="99"/>
    <w:locked/>
    <w:rsid w:val="008B6557"/>
    <w:rPr>
      <w:rFonts w:ascii="Arial" w:eastAsia="Calibri" w:hAnsi="Arial" w:cs="Times New Roman"/>
      <w:sz w:val="24"/>
      <w:szCs w:val="20"/>
    </w:rPr>
  </w:style>
  <w:style w:type="character" w:customStyle="1" w:styleId="aff2">
    <w:name w:val="Приветствие Знак"/>
    <w:basedOn w:val="a4"/>
    <w:link w:val="aff3"/>
    <w:uiPriority w:val="99"/>
    <w:semiHidden/>
    <w:locked/>
    <w:rsid w:val="008B6557"/>
    <w:rPr>
      <w:rFonts w:ascii="Times New Roman" w:eastAsia="Calibri" w:hAnsi="Times New Roman" w:cs="Times New Roman"/>
      <w:sz w:val="24"/>
      <w:szCs w:val="24"/>
    </w:rPr>
  </w:style>
  <w:style w:type="character" w:customStyle="1" w:styleId="aff4">
    <w:name w:val="Дата Знак"/>
    <w:basedOn w:val="a4"/>
    <w:link w:val="aff5"/>
    <w:uiPriority w:val="99"/>
    <w:semiHidden/>
    <w:locked/>
    <w:rsid w:val="008B6557"/>
    <w:rPr>
      <w:rFonts w:ascii="Times New Roman" w:eastAsia="Calibri" w:hAnsi="Times New Roman" w:cs="Times New Roman"/>
      <w:sz w:val="24"/>
      <w:szCs w:val="20"/>
    </w:rPr>
  </w:style>
  <w:style w:type="character" w:customStyle="1" w:styleId="aff6">
    <w:name w:val="Красная строка Знак"/>
    <w:basedOn w:val="af6"/>
    <w:link w:val="aff7"/>
    <w:uiPriority w:val="99"/>
    <w:semiHidden/>
    <w:locked/>
    <w:rsid w:val="008B6557"/>
    <w:rPr>
      <w:rFonts w:ascii="Calibri" w:eastAsia="Calibri" w:hAnsi="Calibri" w:cs="Times New Roman"/>
      <w:sz w:val="24"/>
      <w:szCs w:val="24"/>
    </w:rPr>
  </w:style>
  <w:style w:type="paragraph" w:styleId="afd">
    <w:name w:val="Body Text Indent"/>
    <w:basedOn w:val="a3"/>
    <w:link w:val="afc"/>
    <w:unhideWhenUsed/>
    <w:rsid w:val="008B6557"/>
    <w:pPr>
      <w:spacing w:after="120"/>
      <w:ind w:left="283"/>
    </w:pPr>
    <w:rPr>
      <w:rFonts w:ascii="Courier New" w:eastAsia="Calibri" w:hAnsi="Courier New" w:cs="Courier New"/>
      <w:sz w:val="20"/>
      <w:szCs w:val="20"/>
      <w:lang w:eastAsia="ar-SA"/>
    </w:rPr>
  </w:style>
  <w:style w:type="character" w:customStyle="1" w:styleId="15">
    <w:name w:val="Основной текст с отступом Знак1"/>
    <w:basedOn w:val="a4"/>
    <w:link w:val="afd"/>
    <w:uiPriority w:val="99"/>
    <w:semiHidden/>
    <w:rsid w:val="008B6557"/>
    <w:rPr>
      <w:rFonts w:eastAsiaTheme="minorEastAsia"/>
      <w:lang w:eastAsia="ru-RU"/>
    </w:rPr>
  </w:style>
  <w:style w:type="character" w:customStyle="1" w:styleId="26">
    <w:name w:val="Красная строка 2 Знак"/>
    <w:basedOn w:val="afc"/>
    <w:link w:val="27"/>
    <w:uiPriority w:val="99"/>
    <w:semiHidden/>
    <w:locked/>
    <w:rsid w:val="008B6557"/>
    <w:rPr>
      <w:rFonts w:ascii="Times New Roman" w:hAnsi="Times New Roman" w:cs="Times New Roman"/>
      <w:sz w:val="24"/>
      <w:szCs w:val="24"/>
    </w:rPr>
  </w:style>
  <w:style w:type="character" w:customStyle="1" w:styleId="aff8">
    <w:name w:val="Заголовок записки Знак"/>
    <w:basedOn w:val="a4"/>
    <w:link w:val="aff9"/>
    <w:uiPriority w:val="99"/>
    <w:semiHidden/>
    <w:locked/>
    <w:rsid w:val="008B6557"/>
    <w:rPr>
      <w:rFonts w:ascii="Times New Roman" w:eastAsia="Calibri" w:hAnsi="Times New Roman" w:cs="Times New Roman"/>
      <w:sz w:val="24"/>
      <w:szCs w:val="24"/>
    </w:rPr>
  </w:style>
  <w:style w:type="character" w:customStyle="1" w:styleId="28">
    <w:name w:val="Основной текст 2 Знак"/>
    <w:basedOn w:val="a4"/>
    <w:link w:val="21"/>
    <w:uiPriority w:val="99"/>
    <w:locked/>
    <w:rsid w:val="008B6557"/>
    <w:rPr>
      <w:rFonts w:ascii="Times New Roman" w:eastAsia="Calibri" w:hAnsi="Times New Roman" w:cs="Times New Roman"/>
      <w:sz w:val="24"/>
      <w:szCs w:val="20"/>
    </w:rPr>
  </w:style>
  <w:style w:type="character" w:customStyle="1" w:styleId="35">
    <w:name w:val="Основной текст 3 Знак"/>
    <w:basedOn w:val="a4"/>
    <w:link w:val="36"/>
    <w:uiPriority w:val="99"/>
    <w:semiHidden/>
    <w:locked/>
    <w:rsid w:val="008B6557"/>
    <w:rPr>
      <w:rFonts w:ascii="Times New Roman" w:eastAsia="Calibri" w:hAnsi="Times New Roman" w:cs="Times New Roman"/>
      <w:b/>
      <w:i/>
      <w:szCs w:val="24"/>
    </w:rPr>
  </w:style>
  <w:style w:type="character" w:customStyle="1" w:styleId="29">
    <w:name w:val="Основной текст с отступом 2 Знак"/>
    <w:aliases w:val="Знак Знак1"/>
    <w:basedOn w:val="a4"/>
    <w:link w:val="2a"/>
    <w:locked/>
    <w:rsid w:val="008B6557"/>
    <w:rPr>
      <w:rFonts w:ascii="Verdana" w:eastAsia="Calibri" w:hAnsi="Verdana" w:cs="Verdana"/>
      <w:sz w:val="20"/>
      <w:szCs w:val="20"/>
      <w:lang w:val="en-US"/>
    </w:rPr>
  </w:style>
  <w:style w:type="paragraph" w:styleId="2a">
    <w:name w:val="Body Text Indent 2"/>
    <w:aliases w:val="Знак"/>
    <w:basedOn w:val="a3"/>
    <w:link w:val="29"/>
    <w:unhideWhenUsed/>
    <w:qFormat/>
    <w:rsid w:val="008B6557"/>
    <w:pPr>
      <w:spacing w:after="0" w:line="240" w:lineRule="auto"/>
    </w:pPr>
    <w:rPr>
      <w:rFonts w:ascii="Verdana" w:eastAsia="Calibri" w:hAnsi="Verdana" w:cs="Verdana"/>
      <w:sz w:val="20"/>
      <w:szCs w:val="20"/>
      <w:lang w:val="en-US" w:eastAsia="en-US"/>
    </w:rPr>
  </w:style>
  <w:style w:type="character" w:customStyle="1" w:styleId="211">
    <w:name w:val="Основной текст с отступом 2 Знак1"/>
    <w:aliases w:val="Знак Знак"/>
    <w:basedOn w:val="a4"/>
    <w:link w:val="2a"/>
    <w:rsid w:val="008B6557"/>
    <w:rPr>
      <w:rFonts w:eastAsiaTheme="minorEastAsia"/>
      <w:lang w:eastAsia="ru-RU"/>
    </w:rPr>
  </w:style>
  <w:style w:type="character" w:customStyle="1" w:styleId="37">
    <w:name w:val="Основной текст с отступом 3 Знак"/>
    <w:basedOn w:val="a4"/>
    <w:link w:val="38"/>
    <w:uiPriority w:val="99"/>
    <w:semiHidden/>
    <w:locked/>
    <w:rsid w:val="008B6557"/>
    <w:rPr>
      <w:rFonts w:ascii="Times New Roman" w:eastAsia="Calibri" w:hAnsi="Times New Roman" w:cs="Times New Roman"/>
      <w:sz w:val="16"/>
      <w:szCs w:val="20"/>
    </w:rPr>
  </w:style>
  <w:style w:type="character" w:customStyle="1" w:styleId="affa">
    <w:name w:val="Схема документа Знак"/>
    <w:basedOn w:val="a4"/>
    <w:link w:val="affb"/>
    <w:uiPriority w:val="99"/>
    <w:semiHidden/>
    <w:locked/>
    <w:rsid w:val="008B6557"/>
    <w:rPr>
      <w:rFonts w:ascii="Tahoma" w:eastAsia="Calibri" w:hAnsi="Tahoma" w:cs="Tahoma"/>
      <w:sz w:val="20"/>
      <w:szCs w:val="20"/>
      <w:lang w:eastAsia="ar-SA"/>
    </w:rPr>
  </w:style>
  <w:style w:type="character" w:customStyle="1" w:styleId="affc">
    <w:name w:val="Текст Знак"/>
    <w:basedOn w:val="a4"/>
    <w:link w:val="affd"/>
    <w:locked/>
    <w:rsid w:val="008B6557"/>
    <w:rPr>
      <w:rFonts w:ascii="Courier New" w:eastAsia="Calibri" w:hAnsi="Courier New" w:cs="Courier New"/>
      <w:sz w:val="20"/>
      <w:szCs w:val="20"/>
    </w:rPr>
  </w:style>
  <w:style w:type="character" w:customStyle="1" w:styleId="affe">
    <w:name w:val="Электронная подпись Знак"/>
    <w:basedOn w:val="a4"/>
    <w:link w:val="afff"/>
    <w:uiPriority w:val="99"/>
    <w:semiHidden/>
    <w:locked/>
    <w:rsid w:val="008B6557"/>
    <w:rPr>
      <w:rFonts w:ascii="Times New Roman" w:eastAsia="Calibri" w:hAnsi="Times New Roman" w:cs="Times New Roman"/>
      <w:sz w:val="24"/>
      <w:szCs w:val="24"/>
    </w:rPr>
  </w:style>
  <w:style w:type="paragraph" w:styleId="af0">
    <w:name w:val="annotation text"/>
    <w:basedOn w:val="a3"/>
    <w:link w:val="af"/>
    <w:uiPriority w:val="99"/>
    <w:semiHidden/>
    <w:unhideWhenUsed/>
    <w:rsid w:val="008B6557"/>
    <w:pPr>
      <w:spacing w:line="240" w:lineRule="auto"/>
    </w:pPr>
    <w:rPr>
      <w:rFonts w:ascii="Times New Roman" w:eastAsia="Calibri" w:hAnsi="Times New Roman" w:cs="Times New Roman"/>
      <w:sz w:val="20"/>
      <w:szCs w:val="20"/>
      <w:lang w:eastAsia="en-US"/>
    </w:rPr>
  </w:style>
  <w:style w:type="character" w:customStyle="1" w:styleId="16">
    <w:name w:val="Текст примечания Знак1"/>
    <w:basedOn w:val="a4"/>
    <w:link w:val="af0"/>
    <w:uiPriority w:val="99"/>
    <w:semiHidden/>
    <w:rsid w:val="008B6557"/>
    <w:rPr>
      <w:rFonts w:eastAsiaTheme="minorEastAsia"/>
      <w:sz w:val="20"/>
      <w:szCs w:val="20"/>
      <w:lang w:eastAsia="ru-RU"/>
    </w:rPr>
  </w:style>
  <w:style w:type="character" w:customStyle="1" w:styleId="afff0">
    <w:name w:val="Тема примечания Знак"/>
    <w:basedOn w:val="af"/>
    <w:link w:val="afff1"/>
    <w:uiPriority w:val="99"/>
    <w:semiHidden/>
    <w:locked/>
    <w:rsid w:val="008B6557"/>
    <w:rPr>
      <w:b/>
      <w:bCs/>
    </w:rPr>
  </w:style>
  <w:style w:type="character" w:customStyle="1" w:styleId="2b">
    <w:name w:val="Текст выноски Знак2"/>
    <w:basedOn w:val="a4"/>
    <w:link w:val="afff2"/>
    <w:uiPriority w:val="99"/>
    <w:semiHidden/>
    <w:locked/>
    <w:rsid w:val="008B6557"/>
    <w:rPr>
      <w:rFonts w:ascii="Tahoma" w:eastAsia="Calibri" w:hAnsi="Tahoma" w:cs="Tahoma"/>
      <w:sz w:val="16"/>
      <w:szCs w:val="16"/>
    </w:rPr>
  </w:style>
  <w:style w:type="character" w:customStyle="1" w:styleId="afff3">
    <w:name w:val="Без интервала Знак"/>
    <w:aliases w:val="Текстовая часть Знак,Текстовый Знак,Без интервала1 Знак"/>
    <w:link w:val="afff4"/>
    <w:uiPriority w:val="1"/>
    <w:locked/>
    <w:rsid w:val="008B6557"/>
    <w:rPr>
      <w:rFonts w:eastAsiaTheme="minorEastAsia"/>
      <w:lang w:eastAsia="ru-RU"/>
    </w:rPr>
  </w:style>
  <w:style w:type="paragraph" w:styleId="afff4">
    <w:name w:val="No Spacing"/>
    <w:aliases w:val="Текстовая часть,Текстовый,Без интервала1"/>
    <w:link w:val="afff3"/>
    <w:uiPriority w:val="1"/>
    <w:qFormat/>
    <w:rsid w:val="008B6557"/>
    <w:pPr>
      <w:spacing w:after="0" w:line="240" w:lineRule="auto"/>
    </w:pPr>
    <w:rPr>
      <w:rFonts w:eastAsiaTheme="minorEastAsia"/>
      <w:lang w:eastAsia="ru-RU"/>
    </w:rPr>
  </w:style>
  <w:style w:type="character" w:customStyle="1" w:styleId="afff5">
    <w:name w:val="Абзац списка Знак"/>
    <w:aliases w:val="Bullet List Знак,FooterText Знак,numbered Знак,Paragraphe de liste1 Знак,lp1 Знак"/>
    <w:link w:val="afff6"/>
    <w:uiPriority w:val="34"/>
    <w:locked/>
    <w:rsid w:val="008B6557"/>
    <w:rPr>
      <w:rFonts w:eastAsiaTheme="minorEastAsia"/>
      <w:lang w:eastAsia="ru-RU"/>
    </w:rPr>
  </w:style>
  <w:style w:type="paragraph" w:styleId="afff6">
    <w:name w:val="List Paragraph"/>
    <w:aliases w:val="Bullet List,FooterText,numbered,Paragraphe de liste1,lp1"/>
    <w:basedOn w:val="a3"/>
    <w:link w:val="afff5"/>
    <w:uiPriority w:val="34"/>
    <w:qFormat/>
    <w:rsid w:val="008B6557"/>
    <w:pPr>
      <w:ind w:left="720"/>
      <w:contextualSpacing/>
    </w:pPr>
  </w:style>
  <w:style w:type="paragraph" w:customStyle="1" w:styleId="ConsPlusTitle">
    <w:name w:val="ConsPlusTitle"/>
    <w:qFormat/>
    <w:rsid w:val="008B65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17">
    <w:name w:val="Абзац списка1"/>
    <w:basedOn w:val="a3"/>
    <w:uiPriority w:val="99"/>
    <w:qFormat/>
    <w:rsid w:val="008B6557"/>
    <w:pPr>
      <w:ind w:left="720"/>
      <w:contextualSpacing/>
    </w:pPr>
    <w:rPr>
      <w:rFonts w:ascii="Calibri" w:eastAsia="Times New Roman" w:hAnsi="Calibri" w:cs="Times New Roman"/>
    </w:rPr>
  </w:style>
  <w:style w:type="paragraph" w:customStyle="1" w:styleId="2c">
    <w:name w:val="Абзац списка2"/>
    <w:basedOn w:val="a3"/>
    <w:uiPriority w:val="99"/>
    <w:qFormat/>
    <w:rsid w:val="008B6557"/>
    <w:pPr>
      <w:ind w:left="720"/>
      <w:contextualSpacing/>
    </w:pPr>
    <w:rPr>
      <w:rFonts w:ascii="Calibri" w:eastAsia="Times New Roman" w:hAnsi="Calibri" w:cs="Times New Roman"/>
    </w:rPr>
  </w:style>
  <w:style w:type="paragraph" w:customStyle="1" w:styleId="Style4">
    <w:name w:val="Style4"/>
    <w:basedOn w:val="a3"/>
    <w:uiPriority w:val="99"/>
    <w:qFormat/>
    <w:rsid w:val="008B6557"/>
    <w:pPr>
      <w:widowControl w:val="0"/>
      <w:autoSpaceDE w:val="0"/>
      <w:autoSpaceDN w:val="0"/>
      <w:adjustRightInd w:val="0"/>
      <w:spacing w:after="0" w:line="283" w:lineRule="exact"/>
      <w:jc w:val="both"/>
    </w:pPr>
    <w:rPr>
      <w:rFonts w:ascii="Times New Roman" w:eastAsia="Calibri" w:hAnsi="Times New Roman" w:cs="Times New Roman"/>
      <w:sz w:val="24"/>
      <w:szCs w:val="24"/>
    </w:rPr>
  </w:style>
  <w:style w:type="paragraph" w:customStyle="1" w:styleId="Style6">
    <w:name w:val="Style6"/>
    <w:basedOn w:val="a3"/>
    <w:uiPriority w:val="99"/>
    <w:qFormat/>
    <w:rsid w:val="008B6557"/>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rPr>
  </w:style>
  <w:style w:type="paragraph" w:customStyle="1" w:styleId="Style2">
    <w:name w:val="Style2"/>
    <w:basedOn w:val="a3"/>
    <w:uiPriority w:val="99"/>
    <w:qFormat/>
    <w:rsid w:val="008B6557"/>
    <w:pPr>
      <w:widowControl w:val="0"/>
      <w:autoSpaceDE w:val="0"/>
      <w:autoSpaceDN w:val="0"/>
      <w:adjustRightInd w:val="0"/>
      <w:spacing w:after="0" w:line="277" w:lineRule="exact"/>
      <w:ind w:firstLine="710"/>
      <w:jc w:val="both"/>
    </w:pPr>
    <w:rPr>
      <w:rFonts w:ascii="Times New Roman" w:eastAsia="Calibri" w:hAnsi="Times New Roman" w:cs="Times New Roman"/>
      <w:sz w:val="24"/>
      <w:szCs w:val="24"/>
    </w:rPr>
  </w:style>
  <w:style w:type="paragraph" w:customStyle="1" w:styleId="Style3">
    <w:name w:val="Style3"/>
    <w:basedOn w:val="a3"/>
    <w:uiPriority w:val="99"/>
    <w:qFormat/>
    <w:rsid w:val="008B6557"/>
    <w:pPr>
      <w:widowControl w:val="0"/>
      <w:autoSpaceDE w:val="0"/>
      <w:autoSpaceDN w:val="0"/>
      <w:adjustRightInd w:val="0"/>
      <w:spacing w:after="0" w:line="271" w:lineRule="exact"/>
      <w:ind w:firstLine="691"/>
      <w:jc w:val="both"/>
    </w:pPr>
    <w:rPr>
      <w:rFonts w:ascii="Times New Roman" w:eastAsia="Calibri" w:hAnsi="Times New Roman" w:cs="Times New Roman"/>
      <w:sz w:val="24"/>
      <w:szCs w:val="24"/>
    </w:rPr>
  </w:style>
  <w:style w:type="paragraph" w:customStyle="1" w:styleId="Style5">
    <w:name w:val="Style5"/>
    <w:basedOn w:val="a3"/>
    <w:uiPriority w:val="99"/>
    <w:qFormat/>
    <w:rsid w:val="008B6557"/>
    <w:pPr>
      <w:widowControl w:val="0"/>
      <w:autoSpaceDE w:val="0"/>
      <w:autoSpaceDN w:val="0"/>
      <w:adjustRightInd w:val="0"/>
      <w:spacing w:after="0" w:line="278" w:lineRule="exact"/>
      <w:ind w:firstLine="686"/>
    </w:pPr>
    <w:rPr>
      <w:rFonts w:ascii="Times New Roman" w:eastAsia="Calibri" w:hAnsi="Times New Roman" w:cs="Times New Roman"/>
      <w:sz w:val="24"/>
      <w:szCs w:val="24"/>
    </w:rPr>
  </w:style>
  <w:style w:type="paragraph" w:customStyle="1" w:styleId="Style7">
    <w:name w:val="Style7"/>
    <w:basedOn w:val="a3"/>
    <w:uiPriority w:val="99"/>
    <w:qFormat/>
    <w:rsid w:val="008B6557"/>
    <w:pPr>
      <w:widowControl w:val="0"/>
      <w:autoSpaceDE w:val="0"/>
      <w:autoSpaceDN w:val="0"/>
      <w:adjustRightInd w:val="0"/>
      <w:spacing w:after="0" w:line="278" w:lineRule="exact"/>
      <w:ind w:firstLine="706"/>
      <w:jc w:val="both"/>
    </w:pPr>
    <w:rPr>
      <w:rFonts w:ascii="Times New Roman" w:eastAsia="Calibri" w:hAnsi="Times New Roman" w:cs="Times New Roman"/>
      <w:sz w:val="24"/>
      <w:szCs w:val="24"/>
    </w:rPr>
  </w:style>
  <w:style w:type="paragraph" w:customStyle="1" w:styleId="Style8">
    <w:name w:val="Style8"/>
    <w:basedOn w:val="a3"/>
    <w:uiPriority w:val="99"/>
    <w:qFormat/>
    <w:rsid w:val="008B6557"/>
    <w:pPr>
      <w:widowControl w:val="0"/>
      <w:autoSpaceDE w:val="0"/>
      <w:autoSpaceDN w:val="0"/>
      <w:adjustRightInd w:val="0"/>
      <w:spacing w:after="0" w:line="283" w:lineRule="exact"/>
      <w:ind w:hanging="566"/>
    </w:pPr>
    <w:rPr>
      <w:rFonts w:ascii="Times New Roman" w:eastAsia="Calibri" w:hAnsi="Times New Roman" w:cs="Times New Roman"/>
      <w:sz w:val="24"/>
      <w:szCs w:val="24"/>
    </w:rPr>
  </w:style>
  <w:style w:type="paragraph" w:customStyle="1" w:styleId="Style9">
    <w:name w:val="Style9"/>
    <w:basedOn w:val="a3"/>
    <w:uiPriority w:val="99"/>
    <w:qFormat/>
    <w:rsid w:val="008B6557"/>
    <w:pPr>
      <w:widowControl w:val="0"/>
      <w:autoSpaceDE w:val="0"/>
      <w:autoSpaceDN w:val="0"/>
      <w:adjustRightInd w:val="0"/>
      <w:spacing w:after="0" w:line="276" w:lineRule="exact"/>
      <w:ind w:firstLine="586"/>
      <w:jc w:val="both"/>
    </w:pPr>
    <w:rPr>
      <w:rFonts w:ascii="Times New Roman" w:eastAsia="Calibri" w:hAnsi="Times New Roman" w:cs="Times New Roman"/>
      <w:sz w:val="24"/>
      <w:szCs w:val="24"/>
    </w:rPr>
  </w:style>
  <w:style w:type="paragraph" w:customStyle="1" w:styleId="Style10">
    <w:name w:val="Style10"/>
    <w:basedOn w:val="a3"/>
    <w:uiPriority w:val="99"/>
    <w:qFormat/>
    <w:rsid w:val="008B6557"/>
    <w:pPr>
      <w:widowControl w:val="0"/>
      <w:autoSpaceDE w:val="0"/>
      <w:autoSpaceDN w:val="0"/>
      <w:adjustRightInd w:val="0"/>
      <w:spacing w:after="0" w:line="274" w:lineRule="exact"/>
      <w:ind w:firstLine="725"/>
      <w:jc w:val="both"/>
    </w:pPr>
    <w:rPr>
      <w:rFonts w:ascii="Times New Roman" w:eastAsia="Calibri" w:hAnsi="Times New Roman" w:cs="Times New Roman"/>
      <w:sz w:val="24"/>
      <w:szCs w:val="24"/>
    </w:rPr>
  </w:style>
  <w:style w:type="paragraph" w:customStyle="1" w:styleId="Style11">
    <w:name w:val="Style11"/>
    <w:basedOn w:val="a3"/>
    <w:uiPriority w:val="99"/>
    <w:qFormat/>
    <w:rsid w:val="008B6557"/>
    <w:pPr>
      <w:widowControl w:val="0"/>
      <w:autoSpaceDE w:val="0"/>
      <w:autoSpaceDN w:val="0"/>
      <w:adjustRightInd w:val="0"/>
      <w:spacing w:after="0" w:line="276" w:lineRule="exact"/>
    </w:pPr>
    <w:rPr>
      <w:rFonts w:ascii="Times New Roman" w:eastAsia="Calibri" w:hAnsi="Times New Roman" w:cs="Times New Roman"/>
      <w:sz w:val="24"/>
      <w:szCs w:val="24"/>
    </w:rPr>
  </w:style>
  <w:style w:type="paragraph" w:customStyle="1" w:styleId="Style12">
    <w:name w:val="Style12"/>
    <w:basedOn w:val="a3"/>
    <w:uiPriority w:val="99"/>
    <w:qFormat/>
    <w:rsid w:val="008B6557"/>
    <w:pPr>
      <w:widowControl w:val="0"/>
      <w:autoSpaceDE w:val="0"/>
      <w:autoSpaceDN w:val="0"/>
      <w:adjustRightInd w:val="0"/>
      <w:spacing w:after="0" w:line="277" w:lineRule="exact"/>
      <w:jc w:val="both"/>
    </w:pPr>
    <w:rPr>
      <w:rFonts w:ascii="Times New Roman" w:eastAsia="Calibri" w:hAnsi="Times New Roman" w:cs="Times New Roman"/>
      <w:sz w:val="24"/>
      <w:szCs w:val="24"/>
    </w:rPr>
  </w:style>
  <w:style w:type="paragraph" w:customStyle="1" w:styleId="Style13">
    <w:name w:val="Style13"/>
    <w:basedOn w:val="a3"/>
    <w:uiPriority w:val="99"/>
    <w:qFormat/>
    <w:rsid w:val="008B6557"/>
    <w:pPr>
      <w:widowControl w:val="0"/>
      <w:autoSpaceDE w:val="0"/>
      <w:autoSpaceDN w:val="0"/>
      <w:adjustRightInd w:val="0"/>
      <w:spacing w:after="0" w:line="266" w:lineRule="exact"/>
      <w:ind w:firstLine="821"/>
      <w:jc w:val="both"/>
    </w:pPr>
    <w:rPr>
      <w:rFonts w:ascii="Times New Roman" w:eastAsia="Calibri" w:hAnsi="Times New Roman" w:cs="Times New Roman"/>
      <w:sz w:val="24"/>
      <w:szCs w:val="24"/>
    </w:rPr>
  </w:style>
  <w:style w:type="paragraph" w:customStyle="1" w:styleId="Style14">
    <w:name w:val="Style14"/>
    <w:basedOn w:val="a3"/>
    <w:uiPriority w:val="99"/>
    <w:qFormat/>
    <w:rsid w:val="008B6557"/>
    <w:pPr>
      <w:widowControl w:val="0"/>
      <w:autoSpaceDE w:val="0"/>
      <w:autoSpaceDN w:val="0"/>
      <w:adjustRightInd w:val="0"/>
      <w:spacing w:after="0" w:line="226" w:lineRule="exact"/>
      <w:ind w:firstLine="672"/>
    </w:pPr>
    <w:rPr>
      <w:rFonts w:ascii="Times New Roman" w:eastAsia="Calibri" w:hAnsi="Times New Roman" w:cs="Times New Roman"/>
      <w:sz w:val="24"/>
      <w:szCs w:val="24"/>
    </w:rPr>
  </w:style>
  <w:style w:type="paragraph" w:customStyle="1" w:styleId="Style15">
    <w:name w:val="Style15"/>
    <w:basedOn w:val="a3"/>
    <w:uiPriority w:val="99"/>
    <w:qFormat/>
    <w:rsid w:val="008B6557"/>
    <w:pPr>
      <w:widowControl w:val="0"/>
      <w:autoSpaceDE w:val="0"/>
      <w:autoSpaceDN w:val="0"/>
      <w:adjustRightInd w:val="0"/>
      <w:spacing w:after="0" w:line="275" w:lineRule="exact"/>
      <w:ind w:firstLine="859"/>
      <w:jc w:val="both"/>
    </w:pPr>
    <w:rPr>
      <w:rFonts w:ascii="Times New Roman" w:eastAsia="Calibri" w:hAnsi="Times New Roman" w:cs="Times New Roman"/>
      <w:sz w:val="24"/>
      <w:szCs w:val="24"/>
    </w:rPr>
  </w:style>
  <w:style w:type="paragraph" w:customStyle="1" w:styleId="Style16">
    <w:name w:val="Style16"/>
    <w:basedOn w:val="a3"/>
    <w:uiPriority w:val="99"/>
    <w:qFormat/>
    <w:rsid w:val="008B6557"/>
    <w:pPr>
      <w:widowControl w:val="0"/>
      <w:autoSpaceDE w:val="0"/>
      <w:autoSpaceDN w:val="0"/>
      <w:adjustRightInd w:val="0"/>
      <w:spacing w:after="0" w:line="274" w:lineRule="exact"/>
      <w:ind w:firstLine="691"/>
      <w:jc w:val="both"/>
    </w:pPr>
    <w:rPr>
      <w:rFonts w:ascii="Times New Roman" w:eastAsia="Calibri" w:hAnsi="Times New Roman" w:cs="Times New Roman"/>
      <w:sz w:val="24"/>
      <w:szCs w:val="24"/>
    </w:rPr>
  </w:style>
  <w:style w:type="paragraph" w:customStyle="1" w:styleId="Style17">
    <w:name w:val="Style17"/>
    <w:basedOn w:val="a3"/>
    <w:uiPriority w:val="99"/>
    <w:qFormat/>
    <w:rsid w:val="008B6557"/>
    <w:pPr>
      <w:widowControl w:val="0"/>
      <w:autoSpaceDE w:val="0"/>
      <w:autoSpaceDN w:val="0"/>
      <w:adjustRightInd w:val="0"/>
      <w:spacing w:after="0" w:line="271" w:lineRule="exact"/>
      <w:ind w:firstLine="1277"/>
    </w:pPr>
    <w:rPr>
      <w:rFonts w:ascii="Times New Roman" w:eastAsia="Calibri" w:hAnsi="Times New Roman" w:cs="Times New Roman"/>
      <w:sz w:val="24"/>
      <w:szCs w:val="24"/>
    </w:rPr>
  </w:style>
  <w:style w:type="paragraph" w:customStyle="1" w:styleId="Style18">
    <w:name w:val="Style18"/>
    <w:basedOn w:val="a3"/>
    <w:uiPriority w:val="99"/>
    <w:qFormat/>
    <w:rsid w:val="008B6557"/>
    <w:pPr>
      <w:widowControl w:val="0"/>
      <w:autoSpaceDE w:val="0"/>
      <w:autoSpaceDN w:val="0"/>
      <w:adjustRightInd w:val="0"/>
      <w:spacing w:after="0" w:line="259" w:lineRule="exact"/>
      <w:ind w:firstLine="720"/>
      <w:jc w:val="both"/>
    </w:pPr>
    <w:rPr>
      <w:rFonts w:ascii="Times New Roman" w:eastAsia="Calibri" w:hAnsi="Times New Roman" w:cs="Times New Roman"/>
      <w:sz w:val="24"/>
      <w:szCs w:val="24"/>
    </w:rPr>
  </w:style>
  <w:style w:type="paragraph" w:customStyle="1" w:styleId="Style19">
    <w:name w:val="Style19"/>
    <w:basedOn w:val="a3"/>
    <w:uiPriority w:val="99"/>
    <w:qFormat/>
    <w:rsid w:val="008B6557"/>
    <w:pPr>
      <w:widowControl w:val="0"/>
      <w:autoSpaceDE w:val="0"/>
      <w:autoSpaceDN w:val="0"/>
      <w:adjustRightInd w:val="0"/>
      <w:spacing w:after="0" w:line="278" w:lineRule="exact"/>
      <w:ind w:firstLine="274"/>
    </w:pPr>
    <w:rPr>
      <w:rFonts w:ascii="Times New Roman" w:eastAsia="Calibri" w:hAnsi="Times New Roman" w:cs="Times New Roman"/>
      <w:sz w:val="24"/>
      <w:szCs w:val="24"/>
    </w:rPr>
  </w:style>
  <w:style w:type="paragraph" w:customStyle="1" w:styleId="Style20">
    <w:name w:val="Style20"/>
    <w:basedOn w:val="a3"/>
    <w:uiPriority w:val="99"/>
    <w:qFormat/>
    <w:rsid w:val="008B6557"/>
    <w:pPr>
      <w:widowControl w:val="0"/>
      <w:autoSpaceDE w:val="0"/>
      <w:autoSpaceDN w:val="0"/>
      <w:adjustRightInd w:val="0"/>
      <w:spacing w:after="0" w:line="278" w:lineRule="exact"/>
      <w:ind w:firstLine="840"/>
      <w:jc w:val="both"/>
    </w:pPr>
    <w:rPr>
      <w:rFonts w:ascii="Times New Roman" w:eastAsia="Calibri" w:hAnsi="Times New Roman" w:cs="Times New Roman"/>
      <w:sz w:val="24"/>
      <w:szCs w:val="24"/>
    </w:rPr>
  </w:style>
  <w:style w:type="paragraph" w:customStyle="1" w:styleId="Style21">
    <w:name w:val="Style21"/>
    <w:basedOn w:val="a3"/>
    <w:uiPriority w:val="99"/>
    <w:qFormat/>
    <w:rsid w:val="008B6557"/>
    <w:pPr>
      <w:widowControl w:val="0"/>
      <w:autoSpaceDE w:val="0"/>
      <w:autoSpaceDN w:val="0"/>
      <w:adjustRightInd w:val="0"/>
      <w:spacing w:after="0" w:line="275" w:lineRule="exact"/>
      <w:ind w:firstLine="850"/>
      <w:jc w:val="both"/>
    </w:pPr>
    <w:rPr>
      <w:rFonts w:ascii="Times New Roman" w:eastAsia="Calibri" w:hAnsi="Times New Roman" w:cs="Times New Roman"/>
      <w:sz w:val="24"/>
      <w:szCs w:val="24"/>
    </w:rPr>
  </w:style>
  <w:style w:type="paragraph" w:customStyle="1" w:styleId="Style22">
    <w:name w:val="Style22"/>
    <w:basedOn w:val="a3"/>
    <w:uiPriority w:val="99"/>
    <w:qFormat/>
    <w:rsid w:val="008B6557"/>
    <w:pPr>
      <w:widowControl w:val="0"/>
      <w:autoSpaceDE w:val="0"/>
      <w:autoSpaceDN w:val="0"/>
      <w:adjustRightInd w:val="0"/>
      <w:spacing w:after="0" w:line="275" w:lineRule="exact"/>
      <w:ind w:firstLine="686"/>
      <w:jc w:val="both"/>
    </w:pPr>
    <w:rPr>
      <w:rFonts w:ascii="Times New Roman" w:eastAsia="Calibri" w:hAnsi="Times New Roman" w:cs="Times New Roman"/>
      <w:sz w:val="24"/>
      <w:szCs w:val="24"/>
    </w:rPr>
  </w:style>
  <w:style w:type="paragraph" w:customStyle="1" w:styleId="Style23">
    <w:name w:val="Style23"/>
    <w:basedOn w:val="a3"/>
    <w:uiPriority w:val="99"/>
    <w:qFormat/>
    <w:rsid w:val="008B6557"/>
    <w:pPr>
      <w:widowControl w:val="0"/>
      <w:autoSpaceDE w:val="0"/>
      <w:autoSpaceDN w:val="0"/>
      <w:adjustRightInd w:val="0"/>
      <w:spacing w:after="0" w:line="262" w:lineRule="exact"/>
      <w:ind w:firstLine="710"/>
      <w:jc w:val="both"/>
    </w:pPr>
    <w:rPr>
      <w:rFonts w:ascii="Times New Roman" w:eastAsia="Calibri" w:hAnsi="Times New Roman" w:cs="Times New Roman"/>
      <w:sz w:val="24"/>
      <w:szCs w:val="24"/>
    </w:rPr>
  </w:style>
  <w:style w:type="paragraph" w:customStyle="1" w:styleId="Style24">
    <w:name w:val="Style24"/>
    <w:basedOn w:val="a3"/>
    <w:uiPriority w:val="99"/>
    <w:qFormat/>
    <w:rsid w:val="008B6557"/>
    <w:pPr>
      <w:widowControl w:val="0"/>
      <w:autoSpaceDE w:val="0"/>
      <w:autoSpaceDN w:val="0"/>
      <w:adjustRightInd w:val="0"/>
      <w:spacing w:after="0" w:line="235" w:lineRule="exact"/>
      <w:ind w:firstLine="686"/>
    </w:pPr>
    <w:rPr>
      <w:rFonts w:ascii="Times New Roman" w:eastAsia="Calibri" w:hAnsi="Times New Roman" w:cs="Times New Roman"/>
      <w:sz w:val="24"/>
      <w:szCs w:val="24"/>
    </w:rPr>
  </w:style>
  <w:style w:type="paragraph" w:customStyle="1" w:styleId="Style1">
    <w:name w:val="Style1"/>
    <w:basedOn w:val="a3"/>
    <w:uiPriority w:val="99"/>
    <w:qFormat/>
    <w:rsid w:val="008B6557"/>
    <w:pPr>
      <w:widowControl w:val="0"/>
      <w:autoSpaceDE w:val="0"/>
      <w:autoSpaceDN w:val="0"/>
      <w:adjustRightInd w:val="0"/>
      <w:spacing w:after="0" w:line="271" w:lineRule="exact"/>
      <w:jc w:val="right"/>
    </w:pPr>
    <w:rPr>
      <w:rFonts w:ascii="Times New Roman" w:eastAsia="Calibri" w:hAnsi="Times New Roman" w:cs="Times New Roman"/>
      <w:sz w:val="24"/>
      <w:szCs w:val="24"/>
    </w:rPr>
  </w:style>
  <w:style w:type="character" w:customStyle="1" w:styleId="afff7">
    <w:name w:val="Подпись к картинке_"/>
    <w:link w:val="afff8"/>
    <w:uiPriority w:val="99"/>
    <w:locked/>
    <w:rsid w:val="008B6557"/>
    <w:rPr>
      <w:shd w:val="clear" w:color="auto" w:fill="FFFFFF"/>
    </w:rPr>
  </w:style>
  <w:style w:type="paragraph" w:customStyle="1" w:styleId="afff8">
    <w:name w:val="Подпись к картинке"/>
    <w:basedOn w:val="a3"/>
    <w:link w:val="afff7"/>
    <w:uiPriority w:val="99"/>
    <w:qFormat/>
    <w:rsid w:val="008B6557"/>
    <w:pPr>
      <w:shd w:val="clear" w:color="auto" w:fill="FFFFFF"/>
      <w:spacing w:after="0" w:line="240" w:lineRule="atLeast"/>
    </w:pPr>
    <w:rPr>
      <w:rFonts w:eastAsiaTheme="minorHAnsi"/>
      <w:lang w:eastAsia="en-US"/>
    </w:rPr>
  </w:style>
  <w:style w:type="character" w:customStyle="1" w:styleId="afff9">
    <w:name w:val="Подпись к таблице_"/>
    <w:link w:val="afffa"/>
    <w:uiPriority w:val="99"/>
    <w:locked/>
    <w:rsid w:val="008B6557"/>
    <w:rPr>
      <w:sz w:val="16"/>
      <w:shd w:val="clear" w:color="auto" w:fill="FFFFFF"/>
    </w:rPr>
  </w:style>
  <w:style w:type="paragraph" w:customStyle="1" w:styleId="afffa">
    <w:name w:val="Подпись к таблице"/>
    <w:basedOn w:val="a3"/>
    <w:link w:val="afff9"/>
    <w:uiPriority w:val="99"/>
    <w:qFormat/>
    <w:rsid w:val="008B6557"/>
    <w:pPr>
      <w:shd w:val="clear" w:color="auto" w:fill="FFFFFF"/>
      <w:spacing w:after="0" w:line="202" w:lineRule="exact"/>
      <w:ind w:firstLine="1260"/>
    </w:pPr>
    <w:rPr>
      <w:rFonts w:eastAsiaTheme="minorHAnsi"/>
      <w:sz w:val="16"/>
      <w:lang w:eastAsia="en-US"/>
    </w:rPr>
  </w:style>
  <w:style w:type="character" w:customStyle="1" w:styleId="2d">
    <w:name w:val="Основной текст (2)_"/>
    <w:link w:val="2e"/>
    <w:locked/>
    <w:rsid w:val="008B6557"/>
    <w:rPr>
      <w:b/>
      <w:sz w:val="16"/>
      <w:shd w:val="clear" w:color="auto" w:fill="FFFFFF"/>
    </w:rPr>
  </w:style>
  <w:style w:type="paragraph" w:customStyle="1" w:styleId="2e">
    <w:name w:val="Основной текст (2)"/>
    <w:basedOn w:val="a3"/>
    <w:link w:val="2d"/>
    <w:qFormat/>
    <w:rsid w:val="008B6557"/>
    <w:pPr>
      <w:shd w:val="clear" w:color="auto" w:fill="FFFFFF"/>
      <w:spacing w:after="0" w:line="240" w:lineRule="atLeast"/>
      <w:jc w:val="both"/>
    </w:pPr>
    <w:rPr>
      <w:rFonts w:eastAsiaTheme="minorHAnsi"/>
      <w:b/>
      <w:sz w:val="16"/>
      <w:lang w:eastAsia="en-US"/>
    </w:rPr>
  </w:style>
  <w:style w:type="paragraph" w:customStyle="1" w:styleId="2f">
    <w:name w:val="Название2"/>
    <w:basedOn w:val="a3"/>
    <w:qFormat/>
    <w:rsid w:val="008B6557"/>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2f0">
    <w:name w:val="Указатель2"/>
    <w:basedOn w:val="a3"/>
    <w:qFormat/>
    <w:rsid w:val="008B6557"/>
    <w:pPr>
      <w:suppressLineNumbers/>
      <w:suppressAutoHyphens/>
      <w:spacing w:after="0" w:line="240" w:lineRule="auto"/>
    </w:pPr>
    <w:rPr>
      <w:rFonts w:ascii="Times New Roman" w:eastAsia="Calibri" w:hAnsi="Times New Roman" w:cs="Tahoma"/>
      <w:sz w:val="24"/>
      <w:szCs w:val="24"/>
      <w:lang w:eastAsia="ar-SA"/>
    </w:rPr>
  </w:style>
  <w:style w:type="paragraph" w:customStyle="1" w:styleId="18">
    <w:name w:val="Название1"/>
    <w:basedOn w:val="a3"/>
    <w:qFormat/>
    <w:rsid w:val="008B6557"/>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9">
    <w:name w:val="Указатель1"/>
    <w:basedOn w:val="a3"/>
    <w:qFormat/>
    <w:rsid w:val="008B6557"/>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fb">
    <w:name w:val="Содержимое таблицы"/>
    <w:basedOn w:val="a3"/>
    <w:qFormat/>
    <w:rsid w:val="008B6557"/>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fc">
    <w:name w:val="Заголовок таблицы"/>
    <w:basedOn w:val="afffb"/>
    <w:qFormat/>
    <w:rsid w:val="008B6557"/>
    <w:pPr>
      <w:jc w:val="center"/>
    </w:pPr>
    <w:rPr>
      <w:b/>
      <w:bCs/>
    </w:rPr>
  </w:style>
  <w:style w:type="character" w:customStyle="1" w:styleId="39">
    <w:name w:val="Заголовок №3_"/>
    <w:link w:val="3a"/>
    <w:uiPriority w:val="99"/>
    <w:locked/>
    <w:rsid w:val="008B6557"/>
    <w:rPr>
      <w:b/>
      <w:sz w:val="23"/>
      <w:shd w:val="clear" w:color="auto" w:fill="FFFFFF"/>
    </w:rPr>
  </w:style>
  <w:style w:type="paragraph" w:customStyle="1" w:styleId="3a">
    <w:name w:val="Заголовок №3"/>
    <w:basedOn w:val="a3"/>
    <w:link w:val="39"/>
    <w:uiPriority w:val="99"/>
    <w:qFormat/>
    <w:rsid w:val="008B6557"/>
    <w:pPr>
      <w:shd w:val="clear" w:color="auto" w:fill="FFFFFF"/>
      <w:spacing w:after="240" w:line="274" w:lineRule="exact"/>
      <w:ind w:hanging="360"/>
      <w:outlineLvl w:val="2"/>
    </w:pPr>
    <w:rPr>
      <w:rFonts w:eastAsiaTheme="minorHAnsi"/>
      <w:b/>
      <w:sz w:val="23"/>
      <w:lang w:eastAsia="en-US"/>
    </w:rPr>
  </w:style>
  <w:style w:type="character" w:customStyle="1" w:styleId="1a">
    <w:name w:val="Заголовок №1_"/>
    <w:link w:val="111"/>
    <w:uiPriority w:val="99"/>
    <w:locked/>
    <w:rsid w:val="008B6557"/>
    <w:rPr>
      <w:spacing w:val="20"/>
      <w:sz w:val="12"/>
      <w:shd w:val="clear" w:color="auto" w:fill="FFFFFF"/>
      <w:lang w:val="en-US"/>
    </w:rPr>
  </w:style>
  <w:style w:type="paragraph" w:customStyle="1" w:styleId="111">
    <w:name w:val="Заголовок №11"/>
    <w:basedOn w:val="a3"/>
    <w:link w:val="1a"/>
    <w:uiPriority w:val="99"/>
    <w:qFormat/>
    <w:rsid w:val="008B6557"/>
    <w:pPr>
      <w:shd w:val="clear" w:color="auto" w:fill="FFFFFF"/>
      <w:spacing w:after="60" w:line="240" w:lineRule="atLeast"/>
      <w:outlineLvl w:val="0"/>
    </w:pPr>
    <w:rPr>
      <w:rFonts w:eastAsiaTheme="minorHAnsi"/>
      <w:spacing w:val="20"/>
      <w:sz w:val="12"/>
      <w:lang w:val="en-US" w:eastAsia="en-US"/>
    </w:rPr>
  </w:style>
  <w:style w:type="character" w:customStyle="1" w:styleId="2f1">
    <w:name w:val="Заголовок №2_"/>
    <w:link w:val="2f2"/>
    <w:uiPriority w:val="99"/>
    <w:locked/>
    <w:rsid w:val="008B6557"/>
    <w:rPr>
      <w:b/>
      <w:sz w:val="27"/>
      <w:shd w:val="clear" w:color="auto" w:fill="FFFFFF"/>
    </w:rPr>
  </w:style>
  <w:style w:type="paragraph" w:customStyle="1" w:styleId="2f2">
    <w:name w:val="Заголовок №2"/>
    <w:basedOn w:val="a3"/>
    <w:link w:val="2f1"/>
    <w:uiPriority w:val="99"/>
    <w:qFormat/>
    <w:rsid w:val="008B6557"/>
    <w:pPr>
      <w:shd w:val="clear" w:color="auto" w:fill="FFFFFF"/>
      <w:spacing w:before="540" w:after="60" w:line="240" w:lineRule="atLeast"/>
      <w:jc w:val="center"/>
      <w:outlineLvl w:val="1"/>
    </w:pPr>
    <w:rPr>
      <w:rFonts w:eastAsiaTheme="minorHAnsi"/>
      <w:b/>
      <w:sz w:val="27"/>
      <w:lang w:eastAsia="en-US"/>
    </w:rPr>
  </w:style>
  <w:style w:type="character" w:customStyle="1" w:styleId="ConsPlusNormal">
    <w:name w:val="ConsPlusNormal Знак"/>
    <w:link w:val="ConsPlusNormal0"/>
    <w:locked/>
    <w:rsid w:val="008B6557"/>
    <w:rPr>
      <w:rFonts w:ascii="Arial" w:eastAsia="Times New Roman" w:hAnsi="Arial" w:cs="Arial"/>
      <w:sz w:val="20"/>
      <w:szCs w:val="20"/>
    </w:rPr>
  </w:style>
  <w:style w:type="paragraph" w:customStyle="1" w:styleId="ConsPlusNormal0">
    <w:name w:val="ConsPlusNormal"/>
    <w:link w:val="ConsPlusNormal"/>
    <w:qFormat/>
    <w:rsid w:val="008B655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formattext">
    <w:name w:val="formattext"/>
    <w:qFormat/>
    <w:rsid w:val="008B6557"/>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3">
    <w:name w:val="Обычный2"/>
    <w:uiPriority w:val="99"/>
    <w:qFormat/>
    <w:rsid w:val="008B6557"/>
    <w:pPr>
      <w:widowControl w:val="0"/>
      <w:spacing w:after="0" w:line="240" w:lineRule="auto"/>
    </w:pPr>
    <w:rPr>
      <w:rFonts w:ascii="Times New Roman" w:eastAsia="Times New Roman" w:hAnsi="Times New Roman" w:cs="Times New Roman"/>
      <w:sz w:val="20"/>
      <w:szCs w:val="20"/>
      <w:lang w:eastAsia="ru-RU"/>
    </w:rPr>
  </w:style>
  <w:style w:type="paragraph" w:customStyle="1" w:styleId="1b">
    <w:name w:val="Основной текст1"/>
    <w:basedOn w:val="a3"/>
    <w:qFormat/>
    <w:rsid w:val="008B6557"/>
    <w:pPr>
      <w:shd w:val="clear" w:color="auto" w:fill="FFFFFF"/>
      <w:spacing w:before="120" w:after="0" w:line="456" w:lineRule="exact"/>
      <w:jc w:val="both"/>
    </w:pPr>
    <w:rPr>
      <w:rFonts w:ascii="Times New Roman" w:eastAsia="Calibri" w:hAnsi="Times New Roman" w:cs="Times New Roman"/>
      <w:sz w:val="25"/>
      <w:szCs w:val="25"/>
    </w:rPr>
  </w:style>
  <w:style w:type="character" w:customStyle="1" w:styleId="3b">
    <w:name w:val="Основной текст (3)_"/>
    <w:link w:val="3c"/>
    <w:uiPriority w:val="99"/>
    <w:locked/>
    <w:rsid w:val="008B6557"/>
    <w:rPr>
      <w:rFonts w:ascii="Sylfaen" w:hAnsi="Sylfaen"/>
      <w:b/>
      <w:sz w:val="24"/>
      <w:shd w:val="clear" w:color="auto" w:fill="FFFFFF"/>
    </w:rPr>
  </w:style>
  <w:style w:type="paragraph" w:customStyle="1" w:styleId="3c">
    <w:name w:val="Основной текст (3)"/>
    <w:basedOn w:val="a3"/>
    <w:link w:val="3b"/>
    <w:uiPriority w:val="99"/>
    <w:qFormat/>
    <w:rsid w:val="008B6557"/>
    <w:pPr>
      <w:shd w:val="clear" w:color="auto" w:fill="FFFFFF"/>
      <w:spacing w:after="0" w:line="240" w:lineRule="atLeast"/>
    </w:pPr>
    <w:rPr>
      <w:rFonts w:ascii="Sylfaen" w:eastAsiaTheme="minorHAnsi" w:hAnsi="Sylfaen"/>
      <w:b/>
      <w:sz w:val="24"/>
      <w:lang w:eastAsia="en-US"/>
    </w:rPr>
  </w:style>
  <w:style w:type="paragraph" w:customStyle="1" w:styleId="ConsPlusCell">
    <w:name w:val="ConsPlusCell"/>
    <w:uiPriority w:val="99"/>
    <w:qFormat/>
    <w:rsid w:val="008B655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2">
    <w:name w:val="Раздел"/>
    <w:basedOn w:val="a3"/>
    <w:uiPriority w:val="99"/>
    <w:semiHidden/>
    <w:qFormat/>
    <w:rsid w:val="008B6557"/>
    <w:pPr>
      <w:numPr>
        <w:ilvl w:val="1"/>
        <w:numId w:val="12"/>
      </w:numPr>
      <w:spacing w:before="120" w:after="120" w:line="240" w:lineRule="auto"/>
      <w:jc w:val="center"/>
    </w:pPr>
    <w:rPr>
      <w:rFonts w:ascii="Arial Narrow" w:eastAsia="Calibri" w:hAnsi="Arial Narrow" w:cs="Times New Roman"/>
      <w:b/>
      <w:sz w:val="28"/>
      <w:szCs w:val="20"/>
    </w:rPr>
  </w:style>
  <w:style w:type="paragraph" w:customStyle="1" w:styleId="afffd">
    <w:name w:val="Часть"/>
    <w:basedOn w:val="a3"/>
    <w:uiPriority w:val="99"/>
    <w:semiHidden/>
    <w:qFormat/>
    <w:rsid w:val="008B6557"/>
    <w:pPr>
      <w:spacing w:after="60" w:line="240" w:lineRule="auto"/>
      <w:jc w:val="center"/>
    </w:pPr>
    <w:rPr>
      <w:rFonts w:ascii="Arial" w:eastAsia="Calibri" w:hAnsi="Arial" w:cs="Times New Roman"/>
      <w:b/>
      <w:caps/>
      <w:sz w:val="32"/>
      <w:szCs w:val="20"/>
    </w:rPr>
  </w:style>
  <w:style w:type="paragraph" w:customStyle="1" w:styleId="31">
    <w:name w:val="Раздел 3"/>
    <w:basedOn w:val="a3"/>
    <w:uiPriority w:val="99"/>
    <w:semiHidden/>
    <w:qFormat/>
    <w:rsid w:val="008B6557"/>
    <w:pPr>
      <w:numPr>
        <w:numId w:val="13"/>
      </w:numPr>
      <w:spacing w:before="120" w:after="120" w:line="240" w:lineRule="auto"/>
      <w:jc w:val="center"/>
    </w:pPr>
    <w:rPr>
      <w:rFonts w:ascii="Times New Roman" w:eastAsia="Calibri" w:hAnsi="Times New Roman" w:cs="Times New Roman"/>
      <w:b/>
      <w:sz w:val="24"/>
      <w:szCs w:val="20"/>
    </w:rPr>
  </w:style>
  <w:style w:type="paragraph" w:customStyle="1" w:styleId="a1">
    <w:name w:val="Условия контракта"/>
    <w:basedOn w:val="a3"/>
    <w:uiPriority w:val="99"/>
    <w:semiHidden/>
    <w:qFormat/>
    <w:rsid w:val="008B6557"/>
    <w:pPr>
      <w:numPr>
        <w:numId w:val="11"/>
      </w:numPr>
      <w:spacing w:before="240" w:after="120" w:line="240" w:lineRule="auto"/>
      <w:jc w:val="both"/>
    </w:pPr>
    <w:rPr>
      <w:rFonts w:ascii="Times New Roman" w:eastAsia="Calibri" w:hAnsi="Times New Roman" w:cs="Times New Roman"/>
      <w:b/>
      <w:sz w:val="24"/>
      <w:szCs w:val="20"/>
    </w:rPr>
  </w:style>
  <w:style w:type="paragraph" w:styleId="21">
    <w:name w:val="Body Text 2"/>
    <w:basedOn w:val="a3"/>
    <w:link w:val="28"/>
    <w:uiPriority w:val="99"/>
    <w:unhideWhenUsed/>
    <w:rsid w:val="008B6557"/>
    <w:pPr>
      <w:numPr>
        <w:ilvl w:val="1"/>
        <w:numId w:val="11"/>
      </w:numPr>
      <w:tabs>
        <w:tab w:val="clear" w:pos="567"/>
      </w:tabs>
      <w:spacing w:after="120" w:line="480" w:lineRule="auto"/>
      <w:ind w:left="0" w:firstLine="0"/>
    </w:pPr>
    <w:rPr>
      <w:rFonts w:ascii="Times New Roman" w:eastAsia="Calibri" w:hAnsi="Times New Roman" w:cs="Times New Roman"/>
      <w:sz w:val="24"/>
      <w:szCs w:val="20"/>
      <w:lang w:eastAsia="en-US"/>
    </w:rPr>
  </w:style>
  <w:style w:type="character" w:customStyle="1" w:styleId="212">
    <w:name w:val="Основной текст 2 Знак1"/>
    <w:basedOn w:val="a4"/>
    <w:link w:val="21"/>
    <w:uiPriority w:val="99"/>
    <w:semiHidden/>
    <w:rsid w:val="008B6557"/>
    <w:rPr>
      <w:rFonts w:eastAsiaTheme="minorEastAsia"/>
      <w:lang w:eastAsia="ru-RU"/>
    </w:rPr>
  </w:style>
  <w:style w:type="paragraph" w:customStyle="1" w:styleId="Instruction">
    <w:name w:val="Instruction"/>
    <w:basedOn w:val="21"/>
    <w:uiPriority w:val="99"/>
    <w:semiHidden/>
    <w:qFormat/>
    <w:rsid w:val="008B6557"/>
    <w:pPr>
      <w:tabs>
        <w:tab w:val="num" w:pos="360"/>
      </w:tabs>
      <w:spacing w:before="180" w:after="60" w:line="240" w:lineRule="auto"/>
      <w:ind w:left="360" w:hanging="360"/>
      <w:jc w:val="both"/>
    </w:pPr>
    <w:rPr>
      <w:b/>
    </w:rPr>
  </w:style>
  <w:style w:type="paragraph" w:styleId="af7">
    <w:name w:val="Title"/>
    <w:basedOn w:val="a3"/>
    <w:next w:val="a3"/>
    <w:link w:val="14"/>
    <w:uiPriority w:val="99"/>
    <w:qFormat/>
    <w:rsid w:val="008B6557"/>
    <w:pPr>
      <w:pBdr>
        <w:bottom w:val="single" w:sz="8" w:space="4" w:color="4F81BD" w:themeColor="accent1"/>
      </w:pBdr>
      <w:spacing w:after="300" w:line="240" w:lineRule="auto"/>
      <w:contextualSpacing/>
    </w:pPr>
    <w:rPr>
      <w:rFonts w:ascii="Arial" w:eastAsia="Arial Unicode MS" w:hAnsi="Arial" w:cs="Tahoma"/>
      <w:sz w:val="28"/>
      <w:szCs w:val="28"/>
      <w:lang w:eastAsia="ar-SA"/>
    </w:rPr>
  </w:style>
  <w:style w:type="character" w:customStyle="1" w:styleId="afffe">
    <w:name w:val="Название Знак"/>
    <w:aliases w:val="Знак3 Знак"/>
    <w:basedOn w:val="a4"/>
    <w:link w:val="affff"/>
    <w:uiPriority w:val="99"/>
    <w:rsid w:val="008B655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ff">
    <w:name w:val="Стиль"/>
    <w:basedOn w:val="a3"/>
    <w:next w:val="af7"/>
    <w:link w:val="afffe"/>
    <w:uiPriority w:val="99"/>
    <w:qFormat/>
    <w:rsid w:val="008B6557"/>
    <w:pPr>
      <w:spacing w:before="240" w:after="60" w:line="240" w:lineRule="auto"/>
      <w:jc w:val="center"/>
      <w:outlineLvl w:val="0"/>
    </w:pPr>
    <w:rPr>
      <w:rFonts w:asciiTheme="majorHAnsi" w:eastAsiaTheme="majorEastAsia" w:hAnsiTheme="majorHAnsi" w:cstheme="majorBidi"/>
      <w:color w:val="17365D" w:themeColor="text2" w:themeShade="BF"/>
      <w:spacing w:val="5"/>
      <w:kern w:val="28"/>
      <w:sz w:val="52"/>
      <w:szCs w:val="52"/>
    </w:rPr>
  </w:style>
  <w:style w:type="paragraph" w:customStyle="1" w:styleId="affff0">
    <w:name w:val="Тендерные данные"/>
    <w:basedOn w:val="a3"/>
    <w:uiPriority w:val="99"/>
    <w:semiHidden/>
    <w:qFormat/>
    <w:rsid w:val="008B6557"/>
    <w:pPr>
      <w:tabs>
        <w:tab w:val="left" w:pos="1985"/>
      </w:tabs>
      <w:spacing w:before="120" w:after="60" w:line="240" w:lineRule="auto"/>
      <w:jc w:val="both"/>
    </w:pPr>
    <w:rPr>
      <w:rFonts w:ascii="Times New Roman" w:eastAsia="Calibri" w:hAnsi="Times New Roman" w:cs="Times New Roman"/>
      <w:b/>
      <w:sz w:val="24"/>
      <w:szCs w:val="20"/>
    </w:rPr>
  </w:style>
  <w:style w:type="paragraph" w:customStyle="1" w:styleId="affff1">
    <w:name w:val="Îáû÷íûé"/>
    <w:uiPriority w:val="99"/>
    <w:semiHidden/>
    <w:qFormat/>
    <w:rsid w:val="008B6557"/>
    <w:pPr>
      <w:spacing w:after="0" w:line="240" w:lineRule="auto"/>
    </w:pPr>
    <w:rPr>
      <w:rFonts w:ascii="Times New Roman" w:eastAsia="Calibri" w:hAnsi="Times New Roman" w:cs="Times New Roman"/>
      <w:sz w:val="20"/>
      <w:szCs w:val="20"/>
      <w:lang w:eastAsia="ru-RU"/>
    </w:rPr>
  </w:style>
  <w:style w:type="paragraph" w:customStyle="1" w:styleId="affff2">
    <w:name w:val="Íîðìàëüíûé"/>
    <w:uiPriority w:val="99"/>
    <w:semiHidden/>
    <w:qFormat/>
    <w:rsid w:val="008B6557"/>
    <w:pPr>
      <w:spacing w:after="0" w:line="240" w:lineRule="auto"/>
    </w:pPr>
    <w:rPr>
      <w:rFonts w:ascii="Courier" w:eastAsia="Calibri" w:hAnsi="Courier" w:cs="Times New Roman"/>
      <w:sz w:val="24"/>
      <w:szCs w:val="20"/>
      <w:lang w:val="en-GB" w:eastAsia="ru-RU"/>
    </w:rPr>
  </w:style>
  <w:style w:type="paragraph" w:customStyle="1" w:styleId="affff3">
    <w:name w:val="Подраздел"/>
    <w:basedOn w:val="a3"/>
    <w:uiPriority w:val="99"/>
    <w:semiHidden/>
    <w:qFormat/>
    <w:rsid w:val="008B6557"/>
    <w:pPr>
      <w:suppressAutoHyphens/>
      <w:spacing w:before="240" w:after="120" w:line="240" w:lineRule="auto"/>
      <w:jc w:val="center"/>
    </w:pPr>
    <w:rPr>
      <w:rFonts w:ascii="TimesDL" w:eastAsia="Calibri" w:hAnsi="TimesDL" w:cs="Times New Roman"/>
      <w:b/>
      <w:smallCaps/>
      <w:spacing w:val="-2"/>
      <w:sz w:val="24"/>
      <w:szCs w:val="20"/>
    </w:rPr>
  </w:style>
  <w:style w:type="paragraph" w:customStyle="1" w:styleId="ConsNormal">
    <w:name w:val="ConsNormal"/>
    <w:qFormat/>
    <w:rsid w:val="008B655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ConsNonformat">
    <w:name w:val="ConsNonformat Знак"/>
    <w:link w:val="ConsNonformat0"/>
    <w:locked/>
    <w:rsid w:val="008B6557"/>
    <w:rPr>
      <w:rFonts w:ascii="Courier New" w:eastAsia="Calibri" w:hAnsi="Courier New" w:cs="Courier New"/>
      <w:sz w:val="20"/>
      <w:szCs w:val="20"/>
    </w:rPr>
  </w:style>
  <w:style w:type="paragraph" w:customStyle="1" w:styleId="ConsNonformat0">
    <w:name w:val="ConsNonformat"/>
    <w:link w:val="ConsNonformat"/>
    <w:qFormat/>
    <w:rsid w:val="008B6557"/>
    <w:pPr>
      <w:widowControl w:val="0"/>
      <w:autoSpaceDE w:val="0"/>
      <w:autoSpaceDN w:val="0"/>
      <w:adjustRightInd w:val="0"/>
      <w:spacing w:after="0" w:line="240" w:lineRule="auto"/>
      <w:ind w:right="19772"/>
    </w:pPr>
    <w:rPr>
      <w:rFonts w:ascii="Courier New" w:eastAsia="Calibri" w:hAnsi="Courier New" w:cs="Courier New"/>
      <w:sz w:val="20"/>
      <w:szCs w:val="20"/>
    </w:rPr>
  </w:style>
  <w:style w:type="paragraph" w:customStyle="1" w:styleId="10">
    <w:name w:val="Стиль1"/>
    <w:basedOn w:val="a3"/>
    <w:uiPriority w:val="99"/>
    <w:qFormat/>
    <w:rsid w:val="008B6557"/>
    <w:pPr>
      <w:keepNext/>
      <w:keepLines/>
      <w:widowControl w:val="0"/>
      <w:numPr>
        <w:numId w:val="14"/>
      </w:numPr>
      <w:suppressLineNumbers/>
      <w:suppressAutoHyphens/>
      <w:spacing w:after="60" w:line="240" w:lineRule="auto"/>
    </w:pPr>
    <w:rPr>
      <w:rFonts w:ascii="Times New Roman" w:eastAsia="Calibri" w:hAnsi="Times New Roman" w:cs="Times New Roman"/>
      <w:b/>
      <w:sz w:val="28"/>
      <w:szCs w:val="24"/>
    </w:rPr>
  </w:style>
  <w:style w:type="paragraph" w:customStyle="1" w:styleId="2-1">
    <w:name w:val="содержание2-1"/>
    <w:basedOn w:val="33"/>
    <w:next w:val="a3"/>
    <w:uiPriority w:val="99"/>
    <w:qFormat/>
    <w:rsid w:val="008B6557"/>
    <w:pPr>
      <w:tabs>
        <w:tab w:val="num" w:pos="720"/>
      </w:tabs>
      <w:suppressAutoHyphens w:val="0"/>
      <w:ind w:left="720" w:hanging="720"/>
      <w:jc w:val="both"/>
    </w:pPr>
    <w:rPr>
      <w:rFonts w:cs="Times New Roman"/>
      <w:bCs w:val="0"/>
      <w:sz w:val="24"/>
      <w:szCs w:val="20"/>
      <w:lang w:eastAsia="ru-RU"/>
    </w:rPr>
  </w:style>
  <w:style w:type="paragraph" w:customStyle="1" w:styleId="213">
    <w:name w:val="Заголовок 2.1"/>
    <w:basedOn w:val="11"/>
    <w:uiPriority w:val="99"/>
    <w:qFormat/>
    <w:rsid w:val="008B6557"/>
    <w:pPr>
      <w:keepLines/>
      <w:suppressLineNumbers/>
      <w:autoSpaceDE/>
      <w:jc w:val="center"/>
    </w:pPr>
    <w:rPr>
      <w:rFonts w:ascii="Times New Roman" w:hAnsi="Times New Roman" w:cs="Times New Roman"/>
      <w:bCs w:val="0"/>
      <w:caps/>
      <w:kern w:val="28"/>
      <w:sz w:val="36"/>
      <w:szCs w:val="28"/>
      <w:lang w:eastAsia="ru-RU"/>
    </w:rPr>
  </w:style>
  <w:style w:type="paragraph" w:styleId="2">
    <w:name w:val="List Number 2"/>
    <w:basedOn w:val="a3"/>
    <w:uiPriority w:val="99"/>
    <w:semiHidden/>
    <w:unhideWhenUsed/>
    <w:rsid w:val="008B6557"/>
    <w:pPr>
      <w:numPr>
        <w:numId w:val="7"/>
      </w:numPr>
      <w:contextualSpacing/>
    </w:pPr>
  </w:style>
  <w:style w:type="paragraph" w:customStyle="1" w:styleId="23">
    <w:name w:val="Стиль2"/>
    <w:basedOn w:val="2"/>
    <w:uiPriority w:val="99"/>
    <w:qFormat/>
    <w:rsid w:val="008B6557"/>
    <w:pPr>
      <w:keepNext/>
      <w:keepLines/>
      <w:widowControl w:val="0"/>
      <w:numPr>
        <w:ilvl w:val="1"/>
        <w:numId w:val="14"/>
      </w:numPr>
      <w:suppressLineNumbers/>
      <w:tabs>
        <w:tab w:val="num" w:pos="1209"/>
        <w:tab w:val="num" w:pos="1492"/>
      </w:tabs>
      <w:suppressAutoHyphens/>
      <w:spacing w:after="60" w:line="240" w:lineRule="auto"/>
      <w:contextualSpacing w:val="0"/>
      <w:jc w:val="both"/>
    </w:pPr>
    <w:rPr>
      <w:rFonts w:ascii="Times New Roman" w:eastAsia="Calibri" w:hAnsi="Times New Roman" w:cs="Times New Roman"/>
      <w:b/>
      <w:sz w:val="24"/>
      <w:szCs w:val="20"/>
    </w:rPr>
  </w:style>
  <w:style w:type="character" w:customStyle="1" w:styleId="310">
    <w:name w:val="Стиль3 Знак Знак Знак1"/>
    <w:link w:val="32"/>
    <w:uiPriority w:val="99"/>
    <w:locked/>
    <w:rsid w:val="008B6557"/>
    <w:rPr>
      <w:rFonts w:ascii="Times New Roman" w:eastAsia="Calibri" w:hAnsi="Times New Roman" w:cs="Times New Roman"/>
      <w:sz w:val="24"/>
      <w:szCs w:val="24"/>
    </w:rPr>
  </w:style>
  <w:style w:type="paragraph" w:customStyle="1" w:styleId="32">
    <w:name w:val="Стиль3 Знак Знак"/>
    <w:basedOn w:val="2a"/>
    <w:link w:val="310"/>
    <w:uiPriority w:val="99"/>
    <w:qFormat/>
    <w:rsid w:val="008B6557"/>
    <w:pPr>
      <w:widowControl w:val="0"/>
      <w:numPr>
        <w:ilvl w:val="2"/>
        <w:numId w:val="14"/>
      </w:numPr>
      <w:tabs>
        <w:tab w:val="clear" w:pos="227"/>
        <w:tab w:val="num" w:pos="360"/>
        <w:tab w:val="num" w:pos="926"/>
      </w:tabs>
      <w:adjustRightInd w:val="0"/>
      <w:ind w:left="283" w:hanging="360"/>
      <w:jc w:val="both"/>
    </w:pPr>
    <w:rPr>
      <w:rFonts w:ascii="Times New Roman" w:hAnsi="Times New Roman" w:cs="Times New Roman"/>
      <w:sz w:val="24"/>
      <w:szCs w:val="24"/>
      <w:lang w:val="ru-RU"/>
    </w:rPr>
  </w:style>
  <w:style w:type="paragraph" w:customStyle="1" w:styleId="2-11">
    <w:name w:val="содержание2-11"/>
    <w:basedOn w:val="a3"/>
    <w:uiPriority w:val="99"/>
    <w:qFormat/>
    <w:rsid w:val="008B6557"/>
    <w:pPr>
      <w:spacing w:after="60" w:line="240" w:lineRule="auto"/>
      <w:jc w:val="both"/>
    </w:pPr>
    <w:rPr>
      <w:rFonts w:ascii="Times New Roman" w:eastAsia="Calibri" w:hAnsi="Times New Roman" w:cs="Times New Roman"/>
      <w:sz w:val="24"/>
      <w:szCs w:val="24"/>
    </w:rPr>
  </w:style>
  <w:style w:type="paragraph" w:customStyle="1" w:styleId="43">
    <w:name w:val="Стиль4"/>
    <w:basedOn w:val="24"/>
    <w:next w:val="a3"/>
    <w:uiPriority w:val="99"/>
    <w:qFormat/>
    <w:rsid w:val="008B6557"/>
    <w:pPr>
      <w:keepLines/>
      <w:suppressLineNumbers/>
      <w:autoSpaceDE/>
      <w:spacing w:before="0"/>
      <w:ind w:firstLine="567"/>
      <w:jc w:val="center"/>
    </w:pPr>
    <w:rPr>
      <w:rFonts w:ascii="Times New Roman" w:hAnsi="Times New Roman" w:cs="Times New Roman"/>
      <w:bCs w:val="0"/>
      <w:i w:val="0"/>
      <w:iCs w:val="0"/>
      <w:sz w:val="30"/>
      <w:szCs w:val="20"/>
      <w:lang w:eastAsia="ru-RU"/>
    </w:rPr>
  </w:style>
  <w:style w:type="paragraph" w:customStyle="1" w:styleId="affff4">
    <w:name w:val="Таблица заголовок"/>
    <w:basedOn w:val="a3"/>
    <w:uiPriority w:val="99"/>
    <w:qFormat/>
    <w:rsid w:val="008B6557"/>
    <w:pPr>
      <w:spacing w:before="120" w:after="120" w:line="360" w:lineRule="auto"/>
      <w:jc w:val="right"/>
    </w:pPr>
    <w:rPr>
      <w:rFonts w:ascii="Times New Roman" w:eastAsia="Calibri" w:hAnsi="Times New Roman" w:cs="Times New Roman"/>
      <w:b/>
      <w:sz w:val="28"/>
      <w:szCs w:val="28"/>
    </w:rPr>
  </w:style>
  <w:style w:type="paragraph" w:customStyle="1" w:styleId="affff5">
    <w:name w:val="текст таблицы"/>
    <w:basedOn w:val="a3"/>
    <w:uiPriority w:val="99"/>
    <w:qFormat/>
    <w:rsid w:val="008B6557"/>
    <w:pPr>
      <w:spacing w:before="120" w:after="0" w:line="240" w:lineRule="auto"/>
      <w:ind w:right="-102"/>
    </w:pPr>
    <w:rPr>
      <w:rFonts w:ascii="Times New Roman" w:eastAsia="Calibri" w:hAnsi="Times New Roman" w:cs="Times New Roman"/>
      <w:sz w:val="24"/>
      <w:szCs w:val="24"/>
    </w:rPr>
  </w:style>
  <w:style w:type="paragraph" w:customStyle="1" w:styleId="affff6">
    <w:name w:val="Пункт Знак"/>
    <w:basedOn w:val="a3"/>
    <w:uiPriority w:val="99"/>
    <w:qFormat/>
    <w:rsid w:val="008B6557"/>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0"/>
    </w:rPr>
  </w:style>
  <w:style w:type="paragraph" w:customStyle="1" w:styleId="1c">
    <w:name w:val="Обычный1"/>
    <w:uiPriority w:val="99"/>
    <w:qFormat/>
    <w:rsid w:val="008B6557"/>
    <w:pPr>
      <w:widowControl w:val="0"/>
      <w:spacing w:after="0" w:line="240" w:lineRule="auto"/>
      <w:ind w:firstLine="400"/>
      <w:jc w:val="both"/>
    </w:pPr>
    <w:rPr>
      <w:rFonts w:ascii="Times New Roman" w:eastAsia="Calibri" w:hAnsi="Times New Roman" w:cs="Times New Roman"/>
      <w:sz w:val="24"/>
      <w:szCs w:val="24"/>
      <w:lang w:eastAsia="ru-RU"/>
    </w:rPr>
  </w:style>
  <w:style w:type="paragraph" w:customStyle="1" w:styleId="214">
    <w:name w:val="Основной текст с отступом 21"/>
    <w:basedOn w:val="a3"/>
    <w:qFormat/>
    <w:rsid w:val="008B6557"/>
    <w:pPr>
      <w:overflowPunct w:val="0"/>
      <w:autoSpaceDE w:val="0"/>
      <w:autoSpaceDN w:val="0"/>
      <w:adjustRightInd w:val="0"/>
      <w:spacing w:after="0" w:line="240" w:lineRule="auto"/>
      <w:ind w:left="360"/>
      <w:jc w:val="both"/>
    </w:pPr>
    <w:rPr>
      <w:rFonts w:ascii="Times New Roman" w:eastAsia="Calibri" w:hAnsi="Times New Roman" w:cs="Times New Roman"/>
      <w:sz w:val="24"/>
      <w:szCs w:val="20"/>
    </w:rPr>
  </w:style>
  <w:style w:type="paragraph" w:customStyle="1" w:styleId="affff7">
    <w:name w:val="Готовый"/>
    <w:basedOn w:val="a3"/>
    <w:uiPriority w:val="99"/>
    <w:qFormat/>
    <w:rsid w:val="008B655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rPr>
  </w:style>
  <w:style w:type="paragraph" w:customStyle="1" w:styleId="FR3">
    <w:name w:val="FR3"/>
    <w:uiPriority w:val="99"/>
    <w:qFormat/>
    <w:rsid w:val="008B6557"/>
    <w:pPr>
      <w:widowControl w:val="0"/>
      <w:spacing w:after="0" w:line="240" w:lineRule="auto"/>
    </w:pPr>
    <w:rPr>
      <w:rFonts w:ascii="Arial" w:eastAsia="Calibri" w:hAnsi="Arial" w:cs="Times New Roman"/>
      <w:b/>
      <w:sz w:val="16"/>
      <w:szCs w:val="20"/>
      <w:lang w:eastAsia="ru-RU"/>
    </w:rPr>
  </w:style>
  <w:style w:type="paragraph" w:customStyle="1" w:styleId="affff8">
    <w:name w:val="текст сноски"/>
    <w:basedOn w:val="a3"/>
    <w:uiPriority w:val="99"/>
    <w:qFormat/>
    <w:rsid w:val="008B6557"/>
    <w:pPr>
      <w:widowControl w:val="0"/>
      <w:spacing w:after="0" w:line="240" w:lineRule="auto"/>
    </w:pPr>
    <w:rPr>
      <w:rFonts w:ascii="Gelvetsky 12pt" w:eastAsia="Calibri" w:hAnsi="Gelvetsky 12pt" w:cs="Times New Roman"/>
      <w:sz w:val="24"/>
      <w:szCs w:val="24"/>
      <w:lang w:val="en-US"/>
    </w:rPr>
  </w:style>
  <w:style w:type="paragraph" w:customStyle="1" w:styleId="112">
    <w:name w:val="заголовок 11"/>
    <w:basedOn w:val="a3"/>
    <w:next w:val="a3"/>
    <w:uiPriority w:val="99"/>
    <w:qFormat/>
    <w:rsid w:val="008B6557"/>
    <w:pPr>
      <w:keepNext/>
      <w:spacing w:after="0" w:line="240" w:lineRule="auto"/>
      <w:jc w:val="center"/>
    </w:pPr>
    <w:rPr>
      <w:rFonts w:ascii="Times New Roman" w:eastAsia="Calibri" w:hAnsi="Times New Roman" w:cs="Times New Roman"/>
      <w:sz w:val="24"/>
      <w:szCs w:val="24"/>
    </w:rPr>
  </w:style>
  <w:style w:type="paragraph" w:customStyle="1" w:styleId="Number">
    <w:name w:val="Number"/>
    <w:basedOn w:val="a3"/>
    <w:uiPriority w:val="99"/>
    <w:qFormat/>
    <w:rsid w:val="008B6557"/>
    <w:pPr>
      <w:spacing w:after="60" w:line="240" w:lineRule="auto"/>
      <w:jc w:val="right"/>
    </w:pPr>
    <w:rPr>
      <w:rFonts w:ascii="Times New Roman" w:eastAsia="Calibri" w:hAnsi="Times New Roman" w:cs="Times New Roman"/>
      <w:sz w:val="24"/>
      <w:szCs w:val="20"/>
    </w:rPr>
  </w:style>
  <w:style w:type="paragraph" w:customStyle="1" w:styleId="215">
    <w:name w:val="Основной текст 21"/>
    <w:basedOn w:val="a3"/>
    <w:uiPriority w:val="99"/>
    <w:qFormat/>
    <w:rsid w:val="008B6557"/>
    <w:pPr>
      <w:widowControl w:val="0"/>
      <w:spacing w:before="480" w:after="0" w:line="240" w:lineRule="auto"/>
      <w:jc w:val="both"/>
    </w:pPr>
    <w:rPr>
      <w:rFonts w:ascii="Times New Roman" w:eastAsia="Calibri" w:hAnsi="Times New Roman" w:cs="Times New Roman"/>
      <w:sz w:val="24"/>
      <w:szCs w:val="20"/>
    </w:rPr>
  </w:style>
  <w:style w:type="paragraph" w:customStyle="1" w:styleId="3d">
    <w:name w:val="Стиль3"/>
    <w:basedOn w:val="2a"/>
    <w:uiPriority w:val="99"/>
    <w:qFormat/>
    <w:rsid w:val="008B6557"/>
    <w:pPr>
      <w:widowControl w:val="0"/>
      <w:tabs>
        <w:tab w:val="num" w:pos="360"/>
      </w:tabs>
      <w:adjustRightInd w:val="0"/>
      <w:ind w:left="283"/>
      <w:jc w:val="both"/>
    </w:pPr>
    <w:rPr>
      <w:rFonts w:ascii="Times New Roman" w:hAnsi="Times New Roman" w:cs="Times New Roman"/>
      <w:sz w:val="24"/>
      <w:szCs w:val="24"/>
      <w:lang w:val="ru-RU" w:eastAsia="ru-RU"/>
    </w:rPr>
  </w:style>
  <w:style w:type="paragraph" w:customStyle="1" w:styleId="affff9">
    <w:name w:val="Пункт"/>
    <w:basedOn w:val="a3"/>
    <w:uiPriority w:val="99"/>
    <w:qFormat/>
    <w:rsid w:val="008B6557"/>
    <w:pPr>
      <w:tabs>
        <w:tab w:val="num" w:pos="1980"/>
      </w:tabs>
      <w:spacing w:after="0" w:line="240" w:lineRule="auto"/>
      <w:ind w:left="1404" w:hanging="504"/>
      <w:jc w:val="both"/>
    </w:pPr>
    <w:rPr>
      <w:rFonts w:ascii="Times New Roman" w:eastAsia="Calibri" w:hAnsi="Times New Roman" w:cs="Times New Roman"/>
      <w:sz w:val="24"/>
      <w:szCs w:val="28"/>
    </w:rPr>
  </w:style>
  <w:style w:type="paragraph" w:customStyle="1" w:styleId="affffa">
    <w:name w:val="Таблица шапка"/>
    <w:basedOn w:val="a3"/>
    <w:uiPriority w:val="99"/>
    <w:qFormat/>
    <w:rsid w:val="008B6557"/>
    <w:pPr>
      <w:keepNext/>
      <w:spacing w:before="40" w:after="40" w:line="240" w:lineRule="auto"/>
      <w:ind w:left="57" w:right="57"/>
    </w:pPr>
    <w:rPr>
      <w:rFonts w:ascii="Times New Roman" w:eastAsia="Calibri" w:hAnsi="Times New Roman" w:cs="Times New Roman"/>
      <w:sz w:val="18"/>
      <w:szCs w:val="18"/>
    </w:rPr>
  </w:style>
  <w:style w:type="paragraph" w:customStyle="1" w:styleId="1d">
    <w:name w:val="Знак1 Знак Знак Знак Знак Знак Знак"/>
    <w:basedOn w:val="a3"/>
    <w:uiPriority w:val="99"/>
    <w:qFormat/>
    <w:rsid w:val="008B6557"/>
    <w:pPr>
      <w:spacing w:after="160" w:line="240" w:lineRule="exact"/>
    </w:pPr>
    <w:rPr>
      <w:rFonts w:ascii="Verdana" w:eastAsia="Calibri" w:hAnsi="Verdana" w:cs="Times New Roman"/>
      <w:sz w:val="24"/>
      <w:szCs w:val="24"/>
      <w:lang w:val="en-US" w:eastAsia="en-US"/>
    </w:rPr>
  </w:style>
  <w:style w:type="paragraph" w:customStyle="1" w:styleId="affffb">
    <w:name w:val="Таблица текст"/>
    <w:basedOn w:val="a3"/>
    <w:uiPriority w:val="99"/>
    <w:qFormat/>
    <w:rsid w:val="008B6557"/>
    <w:pPr>
      <w:spacing w:before="40" w:after="40" w:line="240" w:lineRule="auto"/>
      <w:ind w:left="57" w:right="57"/>
    </w:pPr>
    <w:rPr>
      <w:rFonts w:ascii="Times New Roman" w:eastAsia="Calibri" w:hAnsi="Times New Roman" w:cs="Times New Roman"/>
    </w:rPr>
  </w:style>
  <w:style w:type="paragraph" w:customStyle="1" w:styleId="113">
    <w:name w:val="Знак1 Знак Знак Знак Знак Знак Знак1"/>
    <w:basedOn w:val="a3"/>
    <w:uiPriority w:val="99"/>
    <w:qFormat/>
    <w:rsid w:val="008B6557"/>
    <w:pPr>
      <w:spacing w:after="160" w:line="240" w:lineRule="exact"/>
    </w:pPr>
    <w:rPr>
      <w:rFonts w:ascii="Verdana" w:eastAsia="Calibri" w:hAnsi="Verdana" w:cs="Times New Roman"/>
      <w:sz w:val="24"/>
      <w:szCs w:val="24"/>
      <w:lang w:val="en-US" w:eastAsia="en-US"/>
    </w:rPr>
  </w:style>
  <w:style w:type="paragraph" w:customStyle="1" w:styleId="1e">
    <w:name w:val="Знак1 Знак Знак Знак Знак Знак Знак Знак Знак Знак"/>
    <w:basedOn w:val="a3"/>
    <w:uiPriority w:val="99"/>
    <w:qFormat/>
    <w:rsid w:val="008B6557"/>
    <w:pPr>
      <w:spacing w:after="160" w:line="240" w:lineRule="exact"/>
    </w:pPr>
    <w:rPr>
      <w:rFonts w:ascii="Verdana" w:eastAsia="Calibri" w:hAnsi="Verdana" w:cs="Times New Roman"/>
      <w:sz w:val="24"/>
      <w:szCs w:val="24"/>
      <w:lang w:val="en-US" w:eastAsia="en-US"/>
    </w:rPr>
  </w:style>
  <w:style w:type="paragraph" w:customStyle="1" w:styleId="2f4">
    <w:name w:val="Знак2"/>
    <w:basedOn w:val="a3"/>
    <w:uiPriority w:val="99"/>
    <w:qFormat/>
    <w:rsid w:val="008B6557"/>
    <w:pPr>
      <w:spacing w:after="160" w:line="240" w:lineRule="exact"/>
    </w:pPr>
    <w:rPr>
      <w:rFonts w:ascii="Verdana" w:eastAsia="Calibri" w:hAnsi="Verdana" w:cs="Times New Roman"/>
      <w:sz w:val="20"/>
      <w:szCs w:val="20"/>
      <w:lang w:val="en-US" w:eastAsia="en-US"/>
    </w:rPr>
  </w:style>
  <w:style w:type="paragraph" w:customStyle="1" w:styleId="ConsTitle">
    <w:name w:val="ConsTitle"/>
    <w:qFormat/>
    <w:rsid w:val="008B6557"/>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2f5">
    <w:name w:val="Без интервала2"/>
    <w:uiPriority w:val="99"/>
    <w:qFormat/>
    <w:rsid w:val="008B6557"/>
    <w:pPr>
      <w:suppressAutoHyphens/>
      <w:spacing w:after="0" w:line="240" w:lineRule="auto"/>
    </w:pPr>
    <w:rPr>
      <w:rFonts w:ascii="Times New Roman" w:eastAsia="Calibri" w:hAnsi="Times New Roman" w:cs="Times New Roman"/>
      <w:sz w:val="20"/>
      <w:szCs w:val="20"/>
      <w:lang w:eastAsia="ar-SA"/>
    </w:rPr>
  </w:style>
  <w:style w:type="character" w:customStyle="1" w:styleId="44">
    <w:name w:val="Основной текст (4)_"/>
    <w:link w:val="45"/>
    <w:uiPriority w:val="99"/>
    <w:locked/>
    <w:rsid w:val="008B6557"/>
    <w:rPr>
      <w:rFonts w:ascii="Courier New" w:hAnsi="Courier New" w:cs="Courier New"/>
      <w:sz w:val="21"/>
      <w:shd w:val="clear" w:color="auto" w:fill="FFFFFF"/>
    </w:rPr>
  </w:style>
  <w:style w:type="paragraph" w:customStyle="1" w:styleId="45">
    <w:name w:val="Основной текст (4)"/>
    <w:basedOn w:val="a3"/>
    <w:link w:val="44"/>
    <w:uiPriority w:val="99"/>
    <w:qFormat/>
    <w:rsid w:val="008B6557"/>
    <w:pPr>
      <w:shd w:val="clear" w:color="auto" w:fill="FFFFFF"/>
      <w:spacing w:after="0" w:line="240" w:lineRule="atLeast"/>
    </w:pPr>
    <w:rPr>
      <w:rFonts w:ascii="Courier New" w:eastAsiaTheme="minorHAnsi" w:hAnsi="Courier New" w:cs="Courier New"/>
      <w:sz w:val="21"/>
      <w:lang w:eastAsia="en-US"/>
    </w:rPr>
  </w:style>
  <w:style w:type="paragraph" w:customStyle="1" w:styleId="default">
    <w:name w:val="default"/>
    <w:basedOn w:val="a3"/>
    <w:uiPriority w:val="99"/>
    <w:qFormat/>
    <w:rsid w:val="008B6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0">
    <w:name w:val="consplusnormal0"/>
    <w:basedOn w:val="a3"/>
    <w:uiPriority w:val="99"/>
    <w:qFormat/>
    <w:rsid w:val="008B6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qFormat/>
    <w:rsid w:val="008B6557"/>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ableContents">
    <w:name w:val="Table Contents"/>
    <w:basedOn w:val="a3"/>
    <w:qFormat/>
    <w:rsid w:val="008B655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Standard">
    <w:name w:val="Standard"/>
    <w:qFormat/>
    <w:rsid w:val="008B6557"/>
    <w:pPr>
      <w:widowControl w:val="0"/>
      <w:suppressAutoHyphens/>
      <w:autoSpaceDN w:val="0"/>
      <w:spacing w:after="0" w:line="240" w:lineRule="auto"/>
    </w:pPr>
    <w:rPr>
      <w:rFonts w:ascii="Arial" w:eastAsia="Lucida Sans Unicode" w:hAnsi="Arial" w:cs="Tahoma"/>
      <w:kern w:val="3"/>
      <w:sz w:val="24"/>
      <w:szCs w:val="24"/>
      <w:lang w:eastAsia="ru-RU"/>
    </w:rPr>
  </w:style>
  <w:style w:type="character" w:customStyle="1" w:styleId="81">
    <w:name w:val="Основной текст (8)_"/>
    <w:basedOn w:val="a4"/>
    <w:link w:val="82"/>
    <w:locked/>
    <w:rsid w:val="008B6557"/>
    <w:rPr>
      <w:rFonts w:ascii="Times New Roman" w:eastAsia="Times New Roman" w:hAnsi="Times New Roman" w:cs="Times New Roman"/>
      <w:sz w:val="23"/>
      <w:szCs w:val="23"/>
      <w:shd w:val="clear" w:color="auto" w:fill="FFFFFF"/>
    </w:rPr>
  </w:style>
  <w:style w:type="paragraph" w:customStyle="1" w:styleId="82">
    <w:name w:val="Основной текст (8)"/>
    <w:basedOn w:val="a3"/>
    <w:link w:val="81"/>
    <w:qFormat/>
    <w:rsid w:val="008B6557"/>
    <w:pPr>
      <w:shd w:val="clear" w:color="auto" w:fill="FFFFFF"/>
      <w:spacing w:after="0" w:line="274" w:lineRule="exact"/>
    </w:pPr>
    <w:rPr>
      <w:rFonts w:ascii="Times New Roman" w:eastAsia="Times New Roman" w:hAnsi="Times New Roman" w:cs="Times New Roman"/>
      <w:sz w:val="23"/>
      <w:szCs w:val="23"/>
      <w:lang w:eastAsia="en-US"/>
    </w:rPr>
  </w:style>
  <w:style w:type="paragraph" w:customStyle="1" w:styleId="3e">
    <w:name w:val="Основной текст3"/>
    <w:basedOn w:val="a3"/>
    <w:uiPriority w:val="99"/>
    <w:qFormat/>
    <w:rsid w:val="008B6557"/>
    <w:pPr>
      <w:shd w:val="clear" w:color="auto" w:fill="FFFFFF"/>
      <w:spacing w:before="540" w:after="300" w:line="240" w:lineRule="atLeast"/>
    </w:pPr>
    <w:rPr>
      <w:rFonts w:ascii="Times New Roman" w:eastAsia="Times New Roman" w:hAnsi="Times New Roman" w:cs="Times New Roman"/>
      <w:color w:val="000000"/>
      <w:sz w:val="27"/>
      <w:szCs w:val="27"/>
    </w:rPr>
  </w:style>
  <w:style w:type="paragraph" w:customStyle="1" w:styleId="Times12">
    <w:name w:val="Times 12"/>
    <w:basedOn w:val="a3"/>
    <w:qFormat/>
    <w:rsid w:val="008B655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character" w:customStyle="1" w:styleId="1f">
    <w:name w:val="Ариал Знак1"/>
    <w:link w:val="affffc"/>
    <w:locked/>
    <w:rsid w:val="008B6557"/>
    <w:rPr>
      <w:rFonts w:ascii="Arial" w:eastAsia="Times New Roman" w:hAnsi="Arial" w:cs="Times New Roman"/>
      <w:sz w:val="24"/>
      <w:szCs w:val="20"/>
    </w:rPr>
  </w:style>
  <w:style w:type="paragraph" w:customStyle="1" w:styleId="affffc">
    <w:name w:val="Ариал"/>
    <w:basedOn w:val="a3"/>
    <w:link w:val="1f"/>
    <w:qFormat/>
    <w:rsid w:val="008B6557"/>
    <w:pPr>
      <w:spacing w:before="120" w:after="120" w:line="360" w:lineRule="auto"/>
      <w:ind w:firstLine="851"/>
      <w:jc w:val="both"/>
    </w:pPr>
    <w:rPr>
      <w:rFonts w:ascii="Arial" w:eastAsia="Times New Roman" w:hAnsi="Arial" w:cs="Times New Roman"/>
      <w:sz w:val="24"/>
      <w:szCs w:val="20"/>
      <w:lang w:eastAsia="en-US"/>
    </w:rPr>
  </w:style>
  <w:style w:type="paragraph" w:customStyle="1" w:styleId="affffd">
    <w:name w:val="Пункт б/н"/>
    <w:basedOn w:val="a3"/>
    <w:qFormat/>
    <w:rsid w:val="008B6557"/>
    <w:pPr>
      <w:tabs>
        <w:tab w:val="left" w:pos="1134"/>
      </w:tabs>
      <w:spacing w:after="0" w:line="360" w:lineRule="auto"/>
      <w:ind w:firstLine="567"/>
      <w:jc w:val="both"/>
    </w:pPr>
    <w:rPr>
      <w:rFonts w:ascii="Times New Roman" w:eastAsia="Times New Roman" w:hAnsi="Times New Roman" w:cs="Times New Roman"/>
      <w:bCs/>
    </w:rPr>
  </w:style>
  <w:style w:type="character" w:customStyle="1" w:styleId="affffe">
    <w:name w:val="Ариал Таблица Знак"/>
    <w:link w:val="afffff"/>
    <w:locked/>
    <w:rsid w:val="008B6557"/>
    <w:rPr>
      <w:rFonts w:ascii="Arial" w:eastAsia="Times New Roman" w:hAnsi="Arial" w:cs="Times New Roman"/>
      <w:sz w:val="20"/>
      <w:szCs w:val="20"/>
    </w:rPr>
  </w:style>
  <w:style w:type="paragraph" w:customStyle="1" w:styleId="afffff">
    <w:name w:val="Ариал Таблица"/>
    <w:basedOn w:val="affffc"/>
    <w:link w:val="affffe"/>
    <w:qFormat/>
    <w:rsid w:val="008B6557"/>
    <w:pPr>
      <w:widowControl w:val="0"/>
      <w:adjustRightInd w:val="0"/>
      <w:spacing w:before="0" w:after="0" w:line="240" w:lineRule="auto"/>
      <w:ind w:firstLine="0"/>
    </w:pPr>
    <w:rPr>
      <w:sz w:val="20"/>
    </w:rPr>
  </w:style>
  <w:style w:type="paragraph" w:customStyle="1" w:styleId="headertext">
    <w:name w:val="headertext"/>
    <w:basedOn w:val="a3"/>
    <w:uiPriority w:val="99"/>
    <w:qFormat/>
    <w:rsid w:val="008B6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6">
    <w:name w:val="З2"/>
    <w:basedOn w:val="24"/>
    <w:next w:val="a3"/>
    <w:autoRedefine/>
    <w:qFormat/>
    <w:rsid w:val="008B6557"/>
    <w:pPr>
      <w:widowControl/>
      <w:suppressAutoHyphens w:val="0"/>
      <w:autoSpaceDE/>
      <w:spacing w:before="0" w:after="0"/>
    </w:pPr>
    <w:rPr>
      <w:rFonts w:ascii="Times New Roman" w:eastAsia="Times New Roman" w:hAnsi="Times New Roman" w:cs="Times New Roman"/>
      <w:b w:val="0"/>
      <w:iCs w:val="0"/>
      <w:sz w:val="24"/>
      <w:szCs w:val="24"/>
      <w:lang w:eastAsia="ru-RU"/>
    </w:rPr>
  </w:style>
  <w:style w:type="paragraph" w:customStyle="1" w:styleId="afffff0">
    <w:name w:val="Обычный + по ширине"/>
    <w:basedOn w:val="a3"/>
    <w:uiPriority w:val="99"/>
    <w:qFormat/>
    <w:rsid w:val="008B6557"/>
    <w:pPr>
      <w:spacing w:after="0" w:line="240" w:lineRule="auto"/>
      <w:jc w:val="both"/>
    </w:pPr>
    <w:rPr>
      <w:rFonts w:ascii="Times New Roman" w:eastAsia="Times New Roman" w:hAnsi="Times New Roman" w:cs="Times New Roman"/>
      <w:sz w:val="24"/>
      <w:szCs w:val="24"/>
    </w:rPr>
  </w:style>
  <w:style w:type="character" w:styleId="afffff1">
    <w:name w:val="footnote reference"/>
    <w:aliases w:val="ТЗ.Сноска.Знак"/>
    <w:uiPriority w:val="99"/>
    <w:unhideWhenUsed/>
    <w:rsid w:val="008B6557"/>
    <w:rPr>
      <w:rFonts w:ascii="Times New Roman" w:hAnsi="Times New Roman" w:cs="Times New Roman" w:hint="default"/>
      <w:vertAlign w:val="superscript"/>
    </w:rPr>
  </w:style>
  <w:style w:type="character" w:styleId="afffff2">
    <w:name w:val="annotation reference"/>
    <w:uiPriority w:val="99"/>
    <w:semiHidden/>
    <w:unhideWhenUsed/>
    <w:rsid w:val="008B6557"/>
    <w:rPr>
      <w:rFonts w:ascii="Times New Roman" w:hAnsi="Times New Roman" w:cs="Times New Roman" w:hint="default"/>
      <w:sz w:val="16"/>
    </w:rPr>
  </w:style>
  <w:style w:type="character" w:styleId="afffff3">
    <w:name w:val="line number"/>
    <w:uiPriority w:val="99"/>
    <w:semiHidden/>
    <w:unhideWhenUsed/>
    <w:rsid w:val="008B6557"/>
    <w:rPr>
      <w:rFonts w:ascii="Times New Roman" w:hAnsi="Times New Roman" w:cs="Times New Roman" w:hint="default"/>
    </w:rPr>
  </w:style>
  <w:style w:type="character" w:styleId="afffff4">
    <w:name w:val="page number"/>
    <w:unhideWhenUsed/>
    <w:rsid w:val="008B6557"/>
    <w:rPr>
      <w:rFonts w:ascii="Times New Roman" w:hAnsi="Times New Roman" w:cs="Times New Roman" w:hint="default"/>
    </w:rPr>
  </w:style>
  <w:style w:type="character" w:customStyle="1" w:styleId="71">
    <w:name w:val="Заголовок 7 Знак1"/>
    <w:basedOn w:val="a4"/>
    <w:uiPriority w:val="99"/>
    <w:semiHidden/>
    <w:rsid w:val="008B6557"/>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4"/>
    <w:uiPriority w:val="99"/>
    <w:semiHidden/>
    <w:rsid w:val="008B6557"/>
    <w:rPr>
      <w:rFonts w:asciiTheme="majorHAnsi" w:eastAsiaTheme="majorEastAsia" w:hAnsiTheme="majorHAnsi" w:cstheme="majorBidi"/>
      <w:color w:val="404040" w:themeColor="text1" w:themeTint="BF"/>
    </w:rPr>
  </w:style>
  <w:style w:type="character" w:customStyle="1" w:styleId="91">
    <w:name w:val="Заголовок 9 Знак1"/>
    <w:basedOn w:val="a4"/>
    <w:uiPriority w:val="99"/>
    <w:semiHidden/>
    <w:rsid w:val="008B6557"/>
    <w:rPr>
      <w:rFonts w:asciiTheme="majorHAnsi" w:eastAsiaTheme="majorEastAsia" w:hAnsiTheme="majorHAnsi" w:cstheme="majorBidi"/>
      <w:i/>
      <w:iCs/>
      <w:color w:val="404040" w:themeColor="text1" w:themeTint="BF"/>
    </w:rPr>
  </w:style>
  <w:style w:type="character" w:customStyle="1" w:styleId="FontStyle17">
    <w:name w:val="Font Style17"/>
    <w:basedOn w:val="a4"/>
    <w:uiPriority w:val="99"/>
    <w:rsid w:val="008B6557"/>
    <w:rPr>
      <w:rFonts w:ascii="Times New Roman" w:hAnsi="Times New Roman" w:cs="Times New Roman" w:hint="default"/>
      <w:sz w:val="26"/>
      <w:szCs w:val="26"/>
    </w:rPr>
  </w:style>
  <w:style w:type="character" w:customStyle="1" w:styleId="FontStyle12">
    <w:name w:val="Font Style12"/>
    <w:rsid w:val="008B6557"/>
    <w:rPr>
      <w:rFonts w:ascii="Times New Roman" w:hAnsi="Times New Roman" w:cs="Times New Roman" w:hint="default"/>
      <w:sz w:val="22"/>
    </w:rPr>
  </w:style>
  <w:style w:type="character" w:customStyle="1" w:styleId="FontStyle26">
    <w:name w:val="Font Style26"/>
    <w:uiPriority w:val="99"/>
    <w:rsid w:val="008B6557"/>
    <w:rPr>
      <w:rFonts w:ascii="Times New Roman" w:hAnsi="Times New Roman" w:cs="Times New Roman" w:hint="default"/>
      <w:b/>
      <w:bCs w:val="0"/>
      <w:sz w:val="24"/>
    </w:rPr>
  </w:style>
  <w:style w:type="character" w:customStyle="1" w:styleId="FontStyle27">
    <w:name w:val="Font Style27"/>
    <w:uiPriority w:val="99"/>
    <w:rsid w:val="008B6557"/>
    <w:rPr>
      <w:rFonts w:ascii="Times New Roman" w:hAnsi="Times New Roman" w:cs="Times New Roman" w:hint="default"/>
      <w:sz w:val="24"/>
    </w:rPr>
  </w:style>
  <w:style w:type="character" w:customStyle="1" w:styleId="FontStyle11">
    <w:name w:val="Font Style11"/>
    <w:rsid w:val="008B6557"/>
    <w:rPr>
      <w:rFonts w:ascii="Times New Roman" w:hAnsi="Times New Roman" w:cs="Times New Roman" w:hint="default"/>
      <w:sz w:val="22"/>
    </w:rPr>
  </w:style>
  <w:style w:type="character" w:customStyle="1" w:styleId="BodyTextChar">
    <w:name w:val="Body Text Char"/>
    <w:uiPriority w:val="99"/>
    <w:locked/>
    <w:rsid w:val="008B6557"/>
    <w:rPr>
      <w:shd w:val="clear" w:color="auto" w:fill="FFFFFF"/>
    </w:rPr>
  </w:style>
  <w:style w:type="character" w:customStyle="1" w:styleId="1f0">
    <w:name w:val="Основной текст Знак1"/>
    <w:uiPriority w:val="99"/>
    <w:semiHidden/>
    <w:rsid w:val="008B6557"/>
    <w:rPr>
      <w:rFonts w:ascii="Times New Roman" w:hAnsi="Times New Roman" w:cs="Times New Roman" w:hint="default"/>
    </w:rPr>
  </w:style>
  <w:style w:type="character" w:customStyle="1" w:styleId="3pt">
    <w:name w:val="Основной текст + Интервал 3 pt"/>
    <w:uiPriority w:val="99"/>
    <w:rsid w:val="008B6557"/>
    <w:rPr>
      <w:spacing w:val="60"/>
      <w:sz w:val="26"/>
      <w:shd w:val="clear" w:color="auto" w:fill="FFFFFF"/>
    </w:rPr>
  </w:style>
  <w:style w:type="character" w:customStyle="1" w:styleId="Absatz-Standardschriftart">
    <w:name w:val="Absatz-Standardschriftart"/>
    <w:uiPriority w:val="99"/>
    <w:rsid w:val="008B6557"/>
  </w:style>
  <w:style w:type="character" w:customStyle="1" w:styleId="2f7">
    <w:name w:val="Основной шрифт абзаца2"/>
    <w:rsid w:val="008B6557"/>
  </w:style>
  <w:style w:type="character" w:customStyle="1" w:styleId="1f1">
    <w:name w:val="Основной шрифт абзаца1"/>
    <w:rsid w:val="008B6557"/>
  </w:style>
  <w:style w:type="character" w:customStyle="1" w:styleId="1110">
    <w:name w:val="Заголовок №1 + 11"/>
    <w:aliases w:val="5 pt,Интервал 0 pt"/>
    <w:uiPriority w:val="99"/>
    <w:rsid w:val="008B6557"/>
    <w:rPr>
      <w:spacing w:val="0"/>
      <w:sz w:val="23"/>
      <w:shd w:val="clear" w:color="auto" w:fill="FFFFFF"/>
      <w:lang w:val="en-US"/>
    </w:rPr>
  </w:style>
  <w:style w:type="character" w:customStyle="1" w:styleId="1f2">
    <w:name w:val="Заголовок №1"/>
    <w:uiPriority w:val="99"/>
    <w:rsid w:val="008B6557"/>
    <w:rPr>
      <w:strike/>
      <w:spacing w:val="20"/>
      <w:sz w:val="12"/>
      <w:shd w:val="clear" w:color="auto" w:fill="FFFFFF"/>
      <w:lang w:val="en-US"/>
    </w:rPr>
  </w:style>
  <w:style w:type="character" w:customStyle="1" w:styleId="10pt">
    <w:name w:val="Заголовок №1 + Интервал 0 pt"/>
    <w:uiPriority w:val="99"/>
    <w:rsid w:val="008B6557"/>
    <w:rPr>
      <w:strike/>
      <w:spacing w:val="0"/>
      <w:sz w:val="12"/>
      <w:shd w:val="clear" w:color="auto" w:fill="FFFFFF"/>
      <w:lang w:val="en-US"/>
    </w:rPr>
  </w:style>
  <w:style w:type="character" w:customStyle="1" w:styleId="10pt1">
    <w:name w:val="Заголовок №1 + Интервал 0 pt1"/>
    <w:uiPriority w:val="99"/>
    <w:rsid w:val="008B6557"/>
    <w:rPr>
      <w:spacing w:val="0"/>
      <w:sz w:val="12"/>
      <w:shd w:val="clear" w:color="auto" w:fill="FFFFFF"/>
      <w:lang w:val="en-US"/>
    </w:rPr>
  </w:style>
  <w:style w:type="character" w:customStyle="1" w:styleId="3TimesNewRoman">
    <w:name w:val="Основной текст (3) + Times New Roman"/>
    <w:aliases w:val="12 pt,Не курсив,Интервал 0 pt2"/>
    <w:uiPriority w:val="99"/>
    <w:rsid w:val="008B6557"/>
    <w:rPr>
      <w:rFonts w:ascii="Times New Roman" w:eastAsia="Arial Unicode MS" w:hAnsi="Times New Roman" w:cs="Times New Roman" w:hint="default"/>
      <w:b/>
      <w:bCs w:val="0"/>
      <w:i/>
      <w:iCs w:val="0"/>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8B6557"/>
    <w:rPr>
      <w:rFonts w:ascii="Times New Roman" w:eastAsia="Arial Unicode MS" w:hAnsi="Times New Roman" w:cs="Times New Roman" w:hint="default"/>
      <w:b/>
      <w:bCs w:val="0"/>
      <w:i/>
      <w:iCs w:val="0"/>
      <w:smallCaps/>
      <w:spacing w:val="0"/>
      <w:w w:val="70"/>
      <w:sz w:val="21"/>
      <w:shd w:val="clear" w:color="auto" w:fill="FFFFFF"/>
      <w:lang w:val="en-US" w:eastAsia="en-US"/>
    </w:rPr>
  </w:style>
  <w:style w:type="paragraph" w:styleId="aff1">
    <w:name w:val="Subtitle"/>
    <w:basedOn w:val="a3"/>
    <w:next w:val="a3"/>
    <w:link w:val="aff0"/>
    <w:uiPriority w:val="99"/>
    <w:qFormat/>
    <w:rsid w:val="008B6557"/>
    <w:pPr>
      <w:numPr>
        <w:ilvl w:val="1"/>
      </w:numPr>
    </w:pPr>
    <w:rPr>
      <w:rFonts w:ascii="Arial" w:eastAsia="Calibri" w:hAnsi="Arial" w:cs="Times New Roman"/>
      <w:sz w:val="24"/>
      <w:szCs w:val="20"/>
      <w:lang w:eastAsia="en-US"/>
    </w:rPr>
  </w:style>
  <w:style w:type="character" w:customStyle="1" w:styleId="1f3">
    <w:name w:val="Подзаголовок Знак1"/>
    <w:basedOn w:val="a4"/>
    <w:link w:val="aff1"/>
    <w:uiPriority w:val="99"/>
    <w:rsid w:val="008B6557"/>
    <w:rPr>
      <w:rFonts w:asciiTheme="majorHAnsi" w:eastAsiaTheme="majorEastAsia" w:hAnsiTheme="majorHAnsi" w:cstheme="majorBidi"/>
      <w:i/>
      <w:iCs/>
      <w:color w:val="4F81BD" w:themeColor="accent1"/>
      <w:spacing w:val="15"/>
      <w:sz w:val="24"/>
      <w:szCs w:val="24"/>
      <w:lang w:eastAsia="ru-RU"/>
    </w:rPr>
  </w:style>
  <w:style w:type="paragraph" w:styleId="aff5">
    <w:name w:val="Date"/>
    <w:basedOn w:val="a3"/>
    <w:next w:val="a3"/>
    <w:link w:val="aff4"/>
    <w:uiPriority w:val="99"/>
    <w:semiHidden/>
    <w:unhideWhenUsed/>
    <w:rsid w:val="008B6557"/>
    <w:rPr>
      <w:rFonts w:ascii="Times New Roman" w:eastAsia="Calibri" w:hAnsi="Times New Roman" w:cs="Times New Roman"/>
      <w:sz w:val="24"/>
      <w:szCs w:val="20"/>
      <w:lang w:eastAsia="en-US"/>
    </w:rPr>
  </w:style>
  <w:style w:type="character" w:customStyle="1" w:styleId="1f4">
    <w:name w:val="Дата Знак1"/>
    <w:basedOn w:val="a4"/>
    <w:link w:val="aff5"/>
    <w:uiPriority w:val="99"/>
    <w:semiHidden/>
    <w:rsid w:val="008B6557"/>
    <w:rPr>
      <w:rFonts w:eastAsiaTheme="minorEastAsia"/>
      <w:lang w:eastAsia="ru-RU"/>
    </w:rPr>
  </w:style>
  <w:style w:type="paragraph" w:styleId="38">
    <w:name w:val="Body Text Indent 3"/>
    <w:basedOn w:val="a3"/>
    <w:link w:val="37"/>
    <w:uiPriority w:val="99"/>
    <w:semiHidden/>
    <w:unhideWhenUsed/>
    <w:rsid w:val="008B6557"/>
    <w:pPr>
      <w:spacing w:after="120"/>
      <w:ind w:left="283"/>
    </w:pPr>
    <w:rPr>
      <w:rFonts w:ascii="Times New Roman" w:eastAsia="Calibri" w:hAnsi="Times New Roman" w:cs="Times New Roman"/>
      <w:sz w:val="16"/>
      <w:szCs w:val="20"/>
      <w:lang w:eastAsia="en-US"/>
    </w:rPr>
  </w:style>
  <w:style w:type="character" w:customStyle="1" w:styleId="311">
    <w:name w:val="Основной текст с отступом 3 Знак1"/>
    <w:basedOn w:val="a4"/>
    <w:link w:val="38"/>
    <w:uiPriority w:val="99"/>
    <w:semiHidden/>
    <w:rsid w:val="008B6557"/>
    <w:rPr>
      <w:rFonts w:eastAsiaTheme="minorEastAsia"/>
      <w:sz w:val="16"/>
      <w:szCs w:val="16"/>
      <w:lang w:eastAsia="ru-RU"/>
    </w:rPr>
  </w:style>
  <w:style w:type="paragraph" w:styleId="af2">
    <w:name w:val="header"/>
    <w:basedOn w:val="a3"/>
    <w:link w:val="af1"/>
    <w:unhideWhenUsed/>
    <w:rsid w:val="008B6557"/>
    <w:pPr>
      <w:tabs>
        <w:tab w:val="center" w:pos="4677"/>
        <w:tab w:val="right" w:pos="9355"/>
      </w:tabs>
      <w:spacing w:after="0" w:line="240" w:lineRule="auto"/>
    </w:pPr>
    <w:rPr>
      <w:rFonts w:ascii="Arial" w:eastAsia="Calibri" w:hAnsi="Arial" w:cs="Times New Roman"/>
      <w:noProof/>
      <w:sz w:val="24"/>
      <w:szCs w:val="20"/>
      <w:lang w:eastAsia="en-US"/>
    </w:rPr>
  </w:style>
  <w:style w:type="character" w:customStyle="1" w:styleId="1f5">
    <w:name w:val="Верхний колонтитул Знак1"/>
    <w:basedOn w:val="a4"/>
    <w:link w:val="af2"/>
    <w:uiPriority w:val="99"/>
    <w:semiHidden/>
    <w:rsid w:val="008B6557"/>
    <w:rPr>
      <w:rFonts w:eastAsiaTheme="minorEastAsia"/>
      <w:lang w:eastAsia="ru-RU"/>
    </w:rPr>
  </w:style>
  <w:style w:type="paragraph" w:styleId="af4">
    <w:name w:val="footer"/>
    <w:basedOn w:val="a3"/>
    <w:link w:val="af3"/>
    <w:unhideWhenUsed/>
    <w:rsid w:val="008B6557"/>
    <w:pPr>
      <w:tabs>
        <w:tab w:val="center" w:pos="4677"/>
        <w:tab w:val="right" w:pos="9355"/>
      </w:tabs>
      <w:spacing w:after="0" w:line="240" w:lineRule="auto"/>
    </w:pPr>
    <w:rPr>
      <w:rFonts w:ascii="Times New Roman" w:eastAsia="Calibri" w:hAnsi="Times New Roman" w:cs="Times New Roman"/>
      <w:noProof/>
      <w:sz w:val="24"/>
      <w:szCs w:val="20"/>
      <w:lang w:eastAsia="en-US"/>
    </w:rPr>
  </w:style>
  <w:style w:type="character" w:customStyle="1" w:styleId="1f6">
    <w:name w:val="Нижний колонтитул Знак1"/>
    <w:basedOn w:val="a4"/>
    <w:link w:val="af4"/>
    <w:uiPriority w:val="99"/>
    <w:semiHidden/>
    <w:rsid w:val="008B6557"/>
    <w:rPr>
      <w:rFonts w:eastAsiaTheme="minorEastAsia"/>
      <w:lang w:eastAsia="ru-RU"/>
    </w:rPr>
  </w:style>
  <w:style w:type="paragraph" w:styleId="36">
    <w:name w:val="Body Text 3"/>
    <w:basedOn w:val="a3"/>
    <w:link w:val="35"/>
    <w:uiPriority w:val="99"/>
    <w:semiHidden/>
    <w:unhideWhenUsed/>
    <w:rsid w:val="008B6557"/>
    <w:pPr>
      <w:spacing w:after="120"/>
    </w:pPr>
    <w:rPr>
      <w:rFonts w:ascii="Times New Roman" w:eastAsia="Calibri" w:hAnsi="Times New Roman" w:cs="Times New Roman"/>
      <w:b/>
      <w:i/>
      <w:szCs w:val="24"/>
      <w:lang w:eastAsia="en-US"/>
    </w:rPr>
  </w:style>
  <w:style w:type="character" w:customStyle="1" w:styleId="312">
    <w:name w:val="Основной текст 3 Знак1"/>
    <w:basedOn w:val="a4"/>
    <w:link w:val="36"/>
    <w:uiPriority w:val="99"/>
    <w:semiHidden/>
    <w:rsid w:val="008B6557"/>
    <w:rPr>
      <w:rFonts w:eastAsiaTheme="minorEastAsia"/>
      <w:sz w:val="16"/>
      <w:szCs w:val="16"/>
      <w:lang w:eastAsia="ru-RU"/>
    </w:rPr>
  </w:style>
  <w:style w:type="paragraph" w:styleId="affd">
    <w:name w:val="Plain Text"/>
    <w:basedOn w:val="a3"/>
    <w:link w:val="affc"/>
    <w:unhideWhenUsed/>
    <w:rsid w:val="008B6557"/>
    <w:pPr>
      <w:spacing w:after="0" w:line="240" w:lineRule="auto"/>
    </w:pPr>
    <w:rPr>
      <w:rFonts w:ascii="Courier New" w:eastAsia="Calibri" w:hAnsi="Courier New" w:cs="Courier New"/>
      <w:sz w:val="20"/>
      <w:szCs w:val="20"/>
      <w:lang w:eastAsia="en-US"/>
    </w:rPr>
  </w:style>
  <w:style w:type="character" w:customStyle="1" w:styleId="1f7">
    <w:name w:val="Текст Знак1"/>
    <w:basedOn w:val="a4"/>
    <w:link w:val="affd"/>
    <w:uiPriority w:val="99"/>
    <w:semiHidden/>
    <w:rsid w:val="008B6557"/>
    <w:rPr>
      <w:rFonts w:ascii="Consolas" w:eastAsiaTheme="minorEastAsia" w:hAnsi="Consolas" w:cs="Consolas"/>
      <w:sz w:val="21"/>
      <w:szCs w:val="21"/>
      <w:lang w:eastAsia="ru-RU"/>
    </w:rPr>
  </w:style>
  <w:style w:type="character" w:customStyle="1" w:styleId="afffff5">
    <w:name w:val="Основной шрифт"/>
    <w:uiPriority w:val="99"/>
    <w:semiHidden/>
    <w:rsid w:val="008B6557"/>
  </w:style>
  <w:style w:type="paragraph" w:styleId="aff9">
    <w:name w:val="Note Heading"/>
    <w:basedOn w:val="a3"/>
    <w:next w:val="a3"/>
    <w:link w:val="aff8"/>
    <w:uiPriority w:val="99"/>
    <w:semiHidden/>
    <w:unhideWhenUsed/>
    <w:rsid w:val="008B6557"/>
    <w:pPr>
      <w:spacing w:after="0" w:line="240" w:lineRule="auto"/>
    </w:pPr>
    <w:rPr>
      <w:rFonts w:ascii="Times New Roman" w:eastAsia="Calibri" w:hAnsi="Times New Roman" w:cs="Times New Roman"/>
      <w:sz w:val="24"/>
      <w:szCs w:val="24"/>
      <w:lang w:eastAsia="en-US"/>
    </w:rPr>
  </w:style>
  <w:style w:type="character" w:customStyle="1" w:styleId="1f8">
    <w:name w:val="Заголовок записки Знак1"/>
    <w:basedOn w:val="a4"/>
    <w:link w:val="aff9"/>
    <w:uiPriority w:val="99"/>
    <w:semiHidden/>
    <w:rsid w:val="008B6557"/>
    <w:rPr>
      <w:rFonts w:eastAsiaTheme="minorEastAsia"/>
      <w:lang w:eastAsia="ru-RU"/>
    </w:rPr>
  </w:style>
  <w:style w:type="paragraph" w:styleId="aff7">
    <w:name w:val="Body Text First Indent"/>
    <w:basedOn w:val="af5"/>
    <w:link w:val="aff6"/>
    <w:uiPriority w:val="99"/>
    <w:semiHidden/>
    <w:unhideWhenUsed/>
    <w:rsid w:val="008B6557"/>
    <w:pPr>
      <w:spacing w:after="200"/>
      <w:ind w:firstLine="360"/>
    </w:pPr>
    <w:rPr>
      <w:rFonts w:ascii="Calibri" w:eastAsia="Calibri" w:hAnsi="Calibri" w:cs="Times New Roman"/>
      <w:sz w:val="24"/>
      <w:szCs w:val="24"/>
    </w:rPr>
  </w:style>
  <w:style w:type="character" w:customStyle="1" w:styleId="1f9">
    <w:name w:val="Красная строка Знак1"/>
    <w:basedOn w:val="af6"/>
    <w:link w:val="aff7"/>
    <w:uiPriority w:val="99"/>
    <w:semiHidden/>
    <w:rsid w:val="008B6557"/>
  </w:style>
  <w:style w:type="paragraph" w:styleId="27">
    <w:name w:val="Body Text First Indent 2"/>
    <w:basedOn w:val="afd"/>
    <w:link w:val="26"/>
    <w:uiPriority w:val="99"/>
    <w:semiHidden/>
    <w:unhideWhenUsed/>
    <w:rsid w:val="008B6557"/>
    <w:pPr>
      <w:spacing w:after="200"/>
      <w:ind w:left="360" w:firstLine="360"/>
    </w:pPr>
    <w:rPr>
      <w:rFonts w:ascii="Times New Roman" w:hAnsi="Times New Roman" w:cs="Times New Roman"/>
      <w:sz w:val="24"/>
      <w:szCs w:val="24"/>
    </w:rPr>
  </w:style>
  <w:style w:type="character" w:customStyle="1" w:styleId="216">
    <w:name w:val="Красная строка 2 Знак1"/>
    <w:basedOn w:val="15"/>
    <w:link w:val="27"/>
    <w:uiPriority w:val="99"/>
    <w:semiHidden/>
    <w:rsid w:val="008B6557"/>
  </w:style>
  <w:style w:type="paragraph" w:styleId="afb">
    <w:name w:val="Signature"/>
    <w:basedOn w:val="a3"/>
    <w:link w:val="afa"/>
    <w:uiPriority w:val="99"/>
    <w:semiHidden/>
    <w:unhideWhenUsed/>
    <w:rsid w:val="008B6557"/>
    <w:pPr>
      <w:spacing w:after="0" w:line="240" w:lineRule="auto"/>
      <w:ind w:left="4252"/>
    </w:pPr>
    <w:rPr>
      <w:rFonts w:ascii="Times New Roman" w:eastAsia="Calibri" w:hAnsi="Times New Roman" w:cs="Times New Roman"/>
      <w:sz w:val="24"/>
      <w:szCs w:val="24"/>
      <w:lang w:eastAsia="en-US"/>
    </w:rPr>
  </w:style>
  <w:style w:type="character" w:customStyle="1" w:styleId="1fa">
    <w:name w:val="Подпись Знак1"/>
    <w:basedOn w:val="a4"/>
    <w:link w:val="afb"/>
    <w:uiPriority w:val="99"/>
    <w:semiHidden/>
    <w:rsid w:val="008B6557"/>
    <w:rPr>
      <w:rFonts w:eastAsiaTheme="minorEastAsia"/>
      <w:lang w:eastAsia="ru-RU"/>
    </w:rPr>
  </w:style>
  <w:style w:type="paragraph" w:styleId="aff3">
    <w:name w:val="Salutation"/>
    <w:basedOn w:val="a3"/>
    <w:next w:val="a3"/>
    <w:link w:val="aff2"/>
    <w:uiPriority w:val="99"/>
    <w:semiHidden/>
    <w:unhideWhenUsed/>
    <w:rsid w:val="008B6557"/>
    <w:rPr>
      <w:rFonts w:ascii="Times New Roman" w:eastAsia="Calibri" w:hAnsi="Times New Roman" w:cs="Times New Roman"/>
      <w:sz w:val="24"/>
      <w:szCs w:val="24"/>
      <w:lang w:eastAsia="en-US"/>
    </w:rPr>
  </w:style>
  <w:style w:type="character" w:customStyle="1" w:styleId="1fb">
    <w:name w:val="Приветствие Знак1"/>
    <w:basedOn w:val="a4"/>
    <w:link w:val="aff3"/>
    <w:uiPriority w:val="99"/>
    <w:semiHidden/>
    <w:rsid w:val="008B6557"/>
    <w:rPr>
      <w:rFonts w:eastAsiaTheme="minorEastAsia"/>
      <w:lang w:eastAsia="ru-RU"/>
    </w:rPr>
  </w:style>
  <w:style w:type="paragraph" w:styleId="af9">
    <w:name w:val="Closing"/>
    <w:basedOn w:val="a3"/>
    <w:link w:val="af8"/>
    <w:uiPriority w:val="99"/>
    <w:semiHidden/>
    <w:unhideWhenUsed/>
    <w:rsid w:val="008B6557"/>
    <w:pPr>
      <w:spacing w:after="0" w:line="240" w:lineRule="auto"/>
      <w:ind w:left="4252"/>
    </w:pPr>
    <w:rPr>
      <w:rFonts w:ascii="Times New Roman" w:eastAsia="Calibri" w:hAnsi="Times New Roman" w:cs="Times New Roman"/>
      <w:sz w:val="24"/>
      <w:szCs w:val="24"/>
      <w:lang w:eastAsia="en-US"/>
    </w:rPr>
  </w:style>
  <w:style w:type="character" w:customStyle="1" w:styleId="1fc">
    <w:name w:val="Прощание Знак1"/>
    <w:basedOn w:val="a4"/>
    <w:link w:val="af9"/>
    <w:uiPriority w:val="99"/>
    <w:semiHidden/>
    <w:rsid w:val="008B6557"/>
    <w:rPr>
      <w:rFonts w:eastAsiaTheme="minorEastAsia"/>
      <w:lang w:eastAsia="ru-RU"/>
    </w:rPr>
  </w:style>
  <w:style w:type="paragraph" w:styleId="aff">
    <w:name w:val="Message Header"/>
    <w:basedOn w:val="a3"/>
    <w:link w:val="afe"/>
    <w:uiPriority w:val="99"/>
    <w:semiHidden/>
    <w:unhideWhenUsed/>
    <w:rsid w:val="008B65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Calibri" w:hAnsi="Arial" w:cs="Arial"/>
      <w:sz w:val="24"/>
      <w:szCs w:val="24"/>
      <w:lang w:eastAsia="en-US"/>
    </w:rPr>
  </w:style>
  <w:style w:type="character" w:customStyle="1" w:styleId="1fd">
    <w:name w:val="Шапка Знак1"/>
    <w:basedOn w:val="a4"/>
    <w:link w:val="aff"/>
    <w:uiPriority w:val="99"/>
    <w:semiHidden/>
    <w:rsid w:val="008B6557"/>
    <w:rPr>
      <w:rFonts w:asciiTheme="majorHAnsi" w:eastAsiaTheme="majorEastAsia" w:hAnsiTheme="majorHAnsi" w:cstheme="majorBidi"/>
      <w:sz w:val="24"/>
      <w:szCs w:val="24"/>
      <w:shd w:val="pct20" w:color="auto" w:fill="auto"/>
      <w:lang w:eastAsia="ru-RU"/>
    </w:rPr>
  </w:style>
  <w:style w:type="paragraph" w:styleId="afff">
    <w:name w:val="E-mail Signature"/>
    <w:basedOn w:val="a3"/>
    <w:link w:val="affe"/>
    <w:uiPriority w:val="99"/>
    <w:semiHidden/>
    <w:unhideWhenUsed/>
    <w:rsid w:val="008B6557"/>
    <w:pPr>
      <w:spacing w:after="0" w:line="240" w:lineRule="auto"/>
    </w:pPr>
    <w:rPr>
      <w:rFonts w:ascii="Times New Roman" w:eastAsia="Calibri" w:hAnsi="Times New Roman" w:cs="Times New Roman"/>
      <w:sz w:val="24"/>
      <w:szCs w:val="24"/>
      <w:lang w:eastAsia="en-US"/>
    </w:rPr>
  </w:style>
  <w:style w:type="character" w:customStyle="1" w:styleId="1fe">
    <w:name w:val="Электронная подпись Знак1"/>
    <w:basedOn w:val="a4"/>
    <w:link w:val="afff"/>
    <w:uiPriority w:val="99"/>
    <w:semiHidden/>
    <w:rsid w:val="008B6557"/>
    <w:rPr>
      <w:rFonts w:eastAsiaTheme="minorEastAsia"/>
      <w:lang w:eastAsia="ru-RU"/>
    </w:rPr>
  </w:style>
  <w:style w:type="paragraph" w:styleId="afff2">
    <w:name w:val="Balloon Text"/>
    <w:basedOn w:val="a3"/>
    <w:link w:val="2b"/>
    <w:semiHidden/>
    <w:unhideWhenUsed/>
    <w:rsid w:val="008B6557"/>
    <w:pPr>
      <w:spacing w:after="0" w:line="240" w:lineRule="auto"/>
    </w:pPr>
    <w:rPr>
      <w:rFonts w:ascii="Tahoma" w:eastAsia="Calibri" w:hAnsi="Tahoma" w:cs="Tahoma"/>
      <w:sz w:val="16"/>
      <w:szCs w:val="16"/>
      <w:lang w:eastAsia="en-US"/>
    </w:rPr>
  </w:style>
  <w:style w:type="character" w:customStyle="1" w:styleId="afffff6">
    <w:name w:val="Текст выноски Знак"/>
    <w:basedOn w:val="a4"/>
    <w:link w:val="afff2"/>
    <w:semiHidden/>
    <w:rsid w:val="008B6557"/>
    <w:rPr>
      <w:rFonts w:ascii="Tahoma" w:eastAsiaTheme="minorEastAsia" w:hAnsi="Tahoma" w:cs="Tahoma"/>
      <w:sz w:val="16"/>
      <w:szCs w:val="16"/>
      <w:lang w:eastAsia="ru-RU"/>
    </w:rPr>
  </w:style>
  <w:style w:type="character" w:customStyle="1" w:styleId="1ff">
    <w:name w:val="Текст выноски Знак1"/>
    <w:basedOn w:val="a4"/>
    <w:uiPriority w:val="99"/>
    <w:semiHidden/>
    <w:rsid w:val="008B6557"/>
    <w:rPr>
      <w:rFonts w:ascii="Tahoma" w:hAnsi="Tahoma" w:cs="Tahoma"/>
      <w:sz w:val="16"/>
      <w:szCs w:val="16"/>
    </w:rPr>
  </w:style>
  <w:style w:type="character" w:customStyle="1" w:styleId="3f">
    <w:name w:val="Стиль3 Знак Знак Знак"/>
    <w:uiPriority w:val="99"/>
    <w:rsid w:val="008B6557"/>
    <w:rPr>
      <w:sz w:val="24"/>
      <w:lang w:val="ru-RU" w:eastAsia="ru-RU"/>
    </w:rPr>
  </w:style>
  <w:style w:type="paragraph" w:styleId="afff1">
    <w:name w:val="annotation subject"/>
    <w:basedOn w:val="af0"/>
    <w:next w:val="af0"/>
    <w:link w:val="afff0"/>
    <w:uiPriority w:val="99"/>
    <w:semiHidden/>
    <w:unhideWhenUsed/>
    <w:rsid w:val="008B6557"/>
    <w:rPr>
      <w:b/>
      <w:bCs/>
    </w:rPr>
  </w:style>
  <w:style w:type="character" w:customStyle="1" w:styleId="1ff0">
    <w:name w:val="Тема примечания Знак1"/>
    <w:basedOn w:val="16"/>
    <w:link w:val="afff1"/>
    <w:uiPriority w:val="99"/>
    <w:semiHidden/>
    <w:rsid w:val="008B6557"/>
    <w:rPr>
      <w:b/>
      <w:bCs/>
    </w:rPr>
  </w:style>
  <w:style w:type="character" w:customStyle="1" w:styleId="313">
    <w:name w:val="Стиль3 Знак Знак Знак1 Знак"/>
    <w:uiPriority w:val="99"/>
    <w:rsid w:val="008B6557"/>
    <w:rPr>
      <w:sz w:val="24"/>
      <w:lang w:val="ru-RU" w:eastAsia="ru-RU"/>
    </w:rPr>
  </w:style>
  <w:style w:type="character" w:customStyle="1" w:styleId="3f0">
    <w:name w:val="Основной шрифт абзаца3"/>
    <w:uiPriority w:val="99"/>
    <w:rsid w:val="008B6557"/>
  </w:style>
  <w:style w:type="character" w:customStyle="1" w:styleId="FontStyle21">
    <w:name w:val="Font Style21"/>
    <w:uiPriority w:val="99"/>
    <w:rsid w:val="008B6557"/>
    <w:rPr>
      <w:rFonts w:ascii="Times New Roman" w:hAnsi="Times New Roman" w:cs="Times New Roman" w:hint="default"/>
      <w:sz w:val="16"/>
    </w:rPr>
  </w:style>
  <w:style w:type="character" w:customStyle="1" w:styleId="apple-converted-space">
    <w:name w:val="apple-converted-space"/>
    <w:rsid w:val="008B6557"/>
  </w:style>
  <w:style w:type="character" w:customStyle="1" w:styleId="afffff7">
    <w:name w:val="Гипертекстовая ссылка"/>
    <w:rsid w:val="008B6557"/>
    <w:rPr>
      <w:rFonts w:ascii="Times New Roman" w:hAnsi="Times New Roman" w:cs="Times New Roman" w:hint="default"/>
      <w:color w:val="008000"/>
    </w:rPr>
  </w:style>
  <w:style w:type="paragraph" w:styleId="affb">
    <w:name w:val="Document Map"/>
    <w:basedOn w:val="a3"/>
    <w:link w:val="affa"/>
    <w:uiPriority w:val="99"/>
    <w:semiHidden/>
    <w:unhideWhenUsed/>
    <w:rsid w:val="008B6557"/>
    <w:pPr>
      <w:spacing w:after="0" w:line="240" w:lineRule="auto"/>
    </w:pPr>
    <w:rPr>
      <w:rFonts w:ascii="Tahoma" w:eastAsia="Calibri" w:hAnsi="Tahoma" w:cs="Tahoma"/>
      <w:sz w:val="20"/>
      <w:szCs w:val="20"/>
      <w:lang w:eastAsia="ar-SA"/>
    </w:rPr>
  </w:style>
  <w:style w:type="character" w:customStyle="1" w:styleId="1ff1">
    <w:name w:val="Схема документа Знак1"/>
    <w:basedOn w:val="a4"/>
    <w:link w:val="affb"/>
    <w:uiPriority w:val="99"/>
    <w:semiHidden/>
    <w:rsid w:val="008B6557"/>
    <w:rPr>
      <w:rFonts w:ascii="Tahoma" w:eastAsiaTheme="minorEastAsia" w:hAnsi="Tahoma" w:cs="Tahoma"/>
      <w:sz w:val="16"/>
      <w:szCs w:val="16"/>
      <w:lang w:eastAsia="ru-RU"/>
    </w:rPr>
  </w:style>
  <w:style w:type="character" w:customStyle="1" w:styleId="CharacterStyle1">
    <w:name w:val="Character Style 1"/>
    <w:uiPriority w:val="99"/>
    <w:rsid w:val="008B6557"/>
    <w:rPr>
      <w:sz w:val="32"/>
    </w:rPr>
  </w:style>
  <w:style w:type="character" w:customStyle="1" w:styleId="afffff8">
    <w:name w:val="Основной текст + Полужирный"/>
    <w:uiPriority w:val="99"/>
    <w:rsid w:val="008B6557"/>
    <w:rPr>
      <w:rFonts w:ascii="Times New Roman" w:hAnsi="Times New Roman" w:cs="Times New Roman" w:hint="default"/>
      <w:b/>
      <w:bCs/>
      <w:spacing w:val="0"/>
      <w:sz w:val="27"/>
      <w:szCs w:val="27"/>
      <w:shd w:val="clear" w:color="auto" w:fill="FFFFFF"/>
    </w:rPr>
  </w:style>
  <w:style w:type="character" w:customStyle="1" w:styleId="x-phmenubutton">
    <w:name w:val="x-ph__menu__button"/>
    <w:basedOn w:val="a4"/>
    <w:rsid w:val="008B6557"/>
  </w:style>
  <w:style w:type="character" w:customStyle="1" w:styleId="FontStyle29">
    <w:name w:val="Font Style29"/>
    <w:uiPriority w:val="99"/>
    <w:rsid w:val="008B6557"/>
    <w:rPr>
      <w:rFonts w:ascii="Consolas" w:hAnsi="Consolas" w:hint="default"/>
      <w:b/>
      <w:bCs w:val="0"/>
      <w:sz w:val="18"/>
    </w:rPr>
  </w:style>
  <w:style w:type="character" w:customStyle="1" w:styleId="Mention">
    <w:name w:val="Mention"/>
    <w:basedOn w:val="a4"/>
    <w:uiPriority w:val="99"/>
    <w:semiHidden/>
    <w:rsid w:val="008B6557"/>
    <w:rPr>
      <w:color w:val="2B579A"/>
      <w:shd w:val="clear" w:color="auto" w:fill="E6E6E6"/>
    </w:rPr>
  </w:style>
  <w:style w:type="character" w:customStyle="1" w:styleId="f">
    <w:name w:val="f"/>
    <w:uiPriority w:val="99"/>
    <w:rsid w:val="008B6557"/>
  </w:style>
  <w:style w:type="character" w:customStyle="1" w:styleId="r">
    <w:name w:val="r"/>
    <w:uiPriority w:val="99"/>
    <w:rsid w:val="008B6557"/>
  </w:style>
  <w:style w:type="table" w:styleId="1ff2">
    <w:name w:val="Table Simple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8">
    <w:name w:val="Table Simple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3">
    <w:name w:val="Table Classic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9">
    <w:name w:val="Table Classic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2">
    <w:name w:val="Table Classic 3"/>
    <w:basedOn w:val="a5"/>
    <w:uiPriority w:val="99"/>
    <w:semiHidden/>
    <w:unhideWhenUsed/>
    <w:rsid w:val="008B6557"/>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6">
    <w:name w:val="Table Classic 4"/>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4">
    <w:name w:val="Table Colorful 1"/>
    <w:basedOn w:val="a5"/>
    <w:uiPriority w:val="99"/>
    <w:semiHidden/>
    <w:unhideWhenUsed/>
    <w:rsid w:val="008B6557"/>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a">
    <w:name w:val="Table Colorful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3">
    <w:name w:val="Table Colorful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5">
    <w:name w:val="Table Columns 1"/>
    <w:basedOn w:val="a5"/>
    <w:uiPriority w:val="99"/>
    <w:semiHidden/>
    <w:unhideWhenUsed/>
    <w:rsid w:val="008B6557"/>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b">
    <w:name w:val="Table Columns 2"/>
    <w:basedOn w:val="a5"/>
    <w:uiPriority w:val="99"/>
    <w:semiHidden/>
    <w:unhideWhenUsed/>
    <w:rsid w:val="008B6557"/>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4">
    <w:name w:val="Table Columns 3"/>
    <w:basedOn w:val="a5"/>
    <w:uiPriority w:val="99"/>
    <w:semiHidden/>
    <w:unhideWhenUsed/>
    <w:rsid w:val="008B6557"/>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7">
    <w:name w:val="Table Columns 4"/>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3">
    <w:name w:val="Table Columns 5"/>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6">
    <w:name w:val="Table Grid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c">
    <w:name w:val="Table Grid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5">
    <w:name w:val="Table Grid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8">
    <w:name w:val="Table Grid 4"/>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4">
    <w:name w:val="Table Grid 5"/>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1">
    <w:name w:val="Table Grid 6"/>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2">
    <w:name w:val="Table Grid 7"/>
    <w:basedOn w:val="a5"/>
    <w:uiPriority w:val="99"/>
    <w:semiHidden/>
    <w:unhideWhenUsed/>
    <w:rsid w:val="008B6557"/>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3">
    <w:name w:val="Table Grid 8"/>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
    <w:name w:val="Table List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
    <w:name w:val="Table List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
    <w:name w:val="Table List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7">
    <w:name w:val="Table 3D effects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6">
    <w:name w:val="Table 3D effects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9">
    <w:name w:val="Table Contemporary"/>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a">
    <w:name w:val="Table Elegant"/>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b">
    <w:name w:val="Table Professional"/>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8">
    <w:name w:val="Table Subtle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e">
    <w:name w:val="Table Subtle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0">
    <w:name w:val="Table Web 1"/>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0">
    <w:name w:val="Table Web 2"/>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0">
    <w:name w:val="Table Web 3"/>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c">
    <w:name w:val="Table Grid"/>
    <w:basedOn w:val="a5"/>
    <w:rsid w:val="008B6557"/>
    <w:pPr>
      <w:suppressAutoHyphens/>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d">
    <w:name w:val="Table Theme"/>
    <w:basedOn w:val="a5"/>
    <w:uiPriority w:val="99"/>
    <w:semiHidden/>
    <w:unhideWhenUsed/>
    <w:rsid w:val="008B6557"/>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3"/>
    <w:uiPriority w:val="99"/>
    <w:semiHidden/>
    <w:unhideWhenUsed/>
    <w:rsid w:val="008B6557"/>
    <w:pPr>
      <w:numPr>
        <w:numId w:val="1"/>
      </w:numPr>
      <w:contextualSpacing/>
    </w:pPr>
  </w:style>
  <w:style w:type="paragraph" w:styleId="a">
    <w:name w:val="List Number"/>
    <w:basedOn w:val="a3"/>
    <w:uiPriority w:val="99"/>
    <w:semiHidden/>
    <w:unhideWhenUsed/>
    <w:rsid w:val="008B6557"/>
    <w:pPr>
      <w:numPr>
        <w:numId w:val="2"/>
      </w:numPr>
      <w:contextualSpacing/>
    </w:pPr>
  </w:style>
  <w:style w:type="paragraph" w:styleId="20">
    <w:name w:val="List Bullet 2"/>
    <w:basedOn w:val="a3"/>
    <w:uiPriority w:val="99"/>
    <w:semiHidden/>
    <w:unhideWhenUsed/>
    <w:rsid w:val="008B6557"/>
    <w:pPr>
      <w:numPr>
        <w:numId w:val="3"/>
      </w:numPr>
      <w:contextualSpacing/>
    </w:pPr>
  </w:style>
  <w:style w:type="paragraph" w:styleId="30">
    <w:name w:val="List Bullet 3"/>
    <w:basedOn w:val="a3"/>
    <w:uiPriority w:val="99"/>
    <w:semiHidden/>
    <w:unhideWhenUsed/>
    <w:rsid w:val="008B6557"/>
    <w:pPr>
      <w:numPr>
        <w:numId w:val="4"/>
      </w:numPr>
      <w:contextualSpacing/>
    </w:pPr>
  </w:style>
  <w:style w:type="paragraph" w:styleId="40">
    <w:name w:val="List Bullet 4"/>
    <w:basedOn w:val="a3"/>
    <w:uiPriority w:val="99"/>
    <w:semiHidden/>
    <w:unhideWhenUsed/>
    <w:rsid w:val="008B6557"/>
    <w:pPr>
      <w:numPr>
        <w:numId w:val="5"/>
      </w:numPr>
      <w:contextualSpacing/>
    </w:pPr>
  </w:style>
  <w:style w:type="paragraph" w:styleId="50">
    <w:name w:val="List Bullet 5"/>
    <w:basedOn w:val="a3"/>
    <w:uiPriority w:val="99"/>
    <w:semiHidden/>
    <w:unhideWhenUsed/>
    <w:rsid w:val="008B6557"/>
    <w:pPr>
      <w:numPr>
        <w:numId w:val="6"/>
      </w:numPr>
      <w:contextualSpacing/>
    </w:pPr>
  </w:style>
  <w:style w:type="paragraph" w:styleId="3">
    <w:name w:val="List Number 3"/>
    <w:basedOn w:val="a3"/>
    <w:uiPriority w:val="99"/>
    <w:semiHidden/>
    <w:unhideWhenUsed/>
    <w:rsid w:val="008B6557"/>
    <w:pPr>
      <w:numPr>
        <w:numId w:val="8"/>
      </w:numPr>
      <w:contextualSpacing/>
    </w:pPr>
  </w:style>
  <w:style w:type="paragraph" w:styleId="4">
    <w:name w:val="List Number 4"/>
    <w:basedOn w:val="a3"/>
    <w:uiPriority w:val="99"/>
    <w:semiHidden/>
    <w:unhideWhenUsed/>
    <w:rsid w:val="008B6557"/>
    <w:pPr>
      <w:numPr>
        <w:numId w:val="9"/>
      </w:numPr>
      <w:contextualSpacing/>
    </w:pPr>
  </w:style>
  <w:style w:type="paragraph" w:styleId="5">
    <w:name w:val="List Number 5"/>
    <w:basedOn w:val="a3"/>
    <w:uiPriority w:val="99"/>
    <w:semiHidden/>
    <w:unhideWhenUsed/>
    <w:rsid w:val="008B6557"/>
    <w:pPr>
      <w:numPr>
        <w:numId w:val="10"/>
      </w:numPr>
      <w:contextualSpacing/>
    </w:pPr>
  </w:style>
  <w:style w:type="numbering" w:styleId="111111">
    <w:name w:val="Outline List 2"/>
    <w:basedOn w:val="a6"/>
    <w:uiPriority w:val="99"/>
    <w:semiHidden/>
    <w:unhideWhenUsed/>
    <w:rsid w:val="008B6557"/>
    <w:pPr>
      <w:numPr>
        <w:numId w:val="63"/>
      </w:numPr>
    </w:pPr>
  </w:style>
  <w:style w:type="numbering" w:customStyle="1" w:styleId="1">
    <w:name w:val="Текущий список1"/>
    <w:rsid w:val="008B6557"/>
    <w:pPr>
      <w:numPr>
        <w:numId w:val="64"/>
      </w:numPr>
    </w:pPr>
  </w:style>
  <w:style w:type="numbering" w:customStyle="1" w:styleId="ArticleSection1">
    <w:name w:val="Article / Section1"/>
    <w:rsid w:val="008B6557"/>
    <w:pPr>
      <w:numPr>
        <w:numId w:val="65"/>
      </w:numPr>
    </w:pPr>
  </w:style>
  <w:style w:type="numbering" w:customStyle="1" w:styleId="22">
    <w:name w:val="Текущий список2"/>
    <w:rsid w:val="008B6557"/>
    <w:pPr>
      <w:numPr>
        <w:numId w:val="66"/>
      </w:numPr>
    </w:pPr>
  </w:style>
  <w:style w:type="numbering" w:styleId="1ai">
    <w:name w:val="Outline List 1"/>
    <w:basedOn w:val="a6"/>
    <w:uiPriority w:val="99"/>
    <w:semiHidden/>
    <w:unhideWhenUsed/>
    <w:rsid w:val="008B6557"/>
    <w:pPr>
      <w:numPr>
        <w:numId w:val="67"/>
      </w:numPr>
    </w:pPr>
  </w:style>
  <w:style w:type="paragraph" w:styleId="afffffe">
    <w:name w:val="List"/>
    <w:basedOn w:val="af5"/>
    <w:rsid w:val="00CF732C"/>
    <w:pPr>
      <w:suppressAutoHyphens/>
      <w:spacing w:line="240" w:lineRule="auto"/>
    </w:pPr>
    <w:rPr>
      <w:rFonts w:ascii="Calibri" w:eastAsia="Calibri" w:hAnsi="Calibri" w:cs="Tahoma"/>
      <w:sz w:val="24"/>
      <w:szCs w:val="24"/>
      <w:shd w:val="clear" w:color="auto" w:fill="FFFFFF"/>
      <w:lang w:eastAsia="ar-SA"/>
    </w:rPr>
  </w:style>
  <w:style w:type="paragraph" w:styleId="3f7">
    <w:name w:val="toc 3"/>
    <w:basedOn w:val="a3"/>
    <w:next w:val="a3"/>
    <w:autoRedefine/>
    <w:uiPriority w:val="39"/>
    <w:rsid w:val="00CF732C"/>
    <w:pPr>
      <w:tabs>
        <w:tab w:val="left" w:pos="1680"/>
        <w:tab w:val="right" w:leader="dot" w:pos="10148"/>
      </w:tabs>
      <w:spacing w:before="100" w:after="0" w:line="240" w:lineRule="auto"/>
      <w:ind w:left="357" w:firstLine="10064"/>
    </w:pPr>
    <w:rPr>
      <w:rFonts w:ascii="Times New Roman" w:eastAsia="Calibri" w:hAnsi="Times New Roman" w:cs="Times New Roman"/>
      <w:sz w:val="20"/>
      <w:szCs w:val="24"/>
    </w:rPr>
  </w:style>
  <w:style w:type="paragraph" w:styleId="1ff9">
    <w:name w:val="toc 1"/>
    <w:basedOn w:val="a3"/>
    <w:next w:val="a3"/>
    <w:autoRedefine/>
    <w:uiPriority w:val="99"/>
    <w:semiHidden/>
    <w:rsid w:val="00CF732C"/>
    <w:pPr>
      <w:tabs>
        <w:tab w:val="left" w:pos="1440"/>
        <w:tab w:val="right" w:leader="dot" w:pos="10062"/>
      </w:tabs>
      <w:spacing w:before="100" w:after="0" w:line="240" w:lineRule="auto"/>
    </w:pPr>
    <w:rPr>
      <w:rFonts w:ascii="Times New Roman" w:eastAsia="Calibri" w:hAnsi="Times New Roman" w:cs="Arial"/>
      <w:b/>
      <w:bCs/>
      <w:caps/>
      <w:sz w:val="24"/>
      <w:szCs w:val="24"/>
    </w:rPr>
  </w:style>
  <w:style w:type="paragraph" w:styleId="2ff">
    <w:name w:val="toc 2"/>
    <w:basedOn w:val="a3"/>
    <w:next w:val="a3"/>
    <w:autoRedefine/>
    <w:uiPriority w:val="99"/>
    <w:semiHidden/>
    <w:rsid w:val="00CF732C"/>
    <w:pPr>
      <w:tabs>
        <w:tab w:val="right" w:leader="dot" w:pos="10062"/>
      </w:tabs>
      <w:spacing w:before="100" w:after="0" w:line="240" w:lineRule="auto"/>
      <w:ind w:left="360"/>
    </w:pPr>
    <w:rPr>
      <w:rFonts w:ascii="Times New Roman" w:eastAsia="Calibri" w:hAnsi="Times New Roman" w:cs="Times New Roman"/>
      <w:b/>
      <w:bCs/>
      <w:szCs w:val="20"/>
    </w:rPr>
  </w:style>
  <w:style w:type="paragraph" w:styleId="affffff">
    <w:name w:val="Block Text"/>
    <w:basedOn w:val="a3"/>
    <w:uiPriority w:val="99"/>
    <w:semiHidden/>
    <w:rsid w:val="00CF732C"/>
    <w:pPr>
      <w:spacing w:after="120" w:line="240" w:lineRule="auto"/>
      <w:ind w:left="1440" w:right="1440"/>
      <w:jc w:val="both"/>
    </w:pPr>
    <w:rPr>
      <w:rFonts w:ascii="Times New Roman" w:eastAsia="Calibri" w:hAnsi="Times New Roman" w:cs="Times New Roman"/>
      <w:sz w:val="24"/>
      <w:szCs w:val="20"/>
    </w:rPr>
  </w:style>
  <w:style w:type="paragraph" w:styleId="affffff0">
    <w:name w:val="envelope address"/>
    <w:basedOn w:val="a3"/>
    <w:uiPriority w:val="99"/>
    <w:semiHidden/>
    <w:rsid w:val="00CF732C"/>
    <w:pPr>
      <w:framePr w:w="7920" w:h="1980" w:hRule="exact" w:hSpace="180" w:wrap="auto" w:hAnchor="page" w:xAlign="center" w:yAlign="bottom"/>
      <w:spacing w:after="60" w:line="240" w:lineRule="auto"/>
      <w:ind w:left="2880"/>
      <w:jc w:val="both"/>
    </w:pPr>
    <w:rPr>
      <w:rFonts w:ascii="Arial" w:eastAsia="Calibri" w:hAnsi="Arial" w:cs="Arial"/>
      <w:sz w:val="24"/>
      <w:szCs w:val="24"/>
    </w:rPr>
  </w:style>
  <w:style w:type="paragraph" w:styleId="2ff0">
    <w:name w:val="envelope return"/>
    <w:basedOn w:val="a3"/>
    <w:uiPriority w:val="99"/>
    <w:semiHidden/>
    <w:rsid w:val="00CF732C"/>
    <w:pPr>
      <w:spacing w:after="60" w:line="240" w:lineRule="auto"/>
      <w:jc w:val="both"/>
    </w:pPr>
    <w:rPr>
      <w:rFonts w:ascii="Arial" w:eastAsia="Calibri" w:hAnsi="Arial" w:cs="Arial"/>
      <w:sz w:val="20"/>
      <w:szCs w:val="20"/>
    </w:rPr>
  </w:style>
  <w:style w:type="paragraph" w:styleId="affffff1">
    <w:name w:val="Normal Indent"/>
    <w:basedOn w:val="a3"/>
    <w:uiPriority w:val="99"/>
    <w:semiHidden/>
    <w:rsid w:val="00CF732C"/>
    <w:pPr>
      <w:spacing w:after="60" w:line="240" w:lineRule="auto"/>
      <w:ind w:left="708"/>
      <w:jc w:val="both"/>
    </w:pPr>
    <w:rPr>
      <w:rFonts w:ascii="Times New Roman" w:eastAsia="Calibri" w:hAnsi="Times New Roman" w:cs="Times New Roman"/>
      <w:sz w:val="24"/>
      <w:szCs w:val="24"/>
    </w:rPr>
  </w:style>
  <w:style w:type="paragraph" w:styleId="affffff2">
    <w:name w:val="List Continue"/>
    <w:basedOn w:val="a3"/>
    <w:uiPriority w:val="99"/>
    <w:semiHidden/>
    <w:rsid w:val="00CF732C"/>
    <w:pPr>
      <w:spacing w:after="120" w:line="240" w:lineRule="auto"/>
      <w:ind w:left="283"/>
      <w:jc w:val="both"/>
    </w:pPr>
    <w:rPr>
      <w:rFonts w:ascii="Times New Roman" w:eastAsia="Calibri" w:hAnsi="Times New Roman" w:cs="Times New Roman"/>
      <w:sz w:val="24"/>
      <w:szCs w:val="24"/>
    </w:rPr>
  </w:style>
  <w:style w:type="paragraph" w:styleId="2ff1">
    <w:name w:val="List Continue 2"/>
    <w:basedOn w:val="a3"/>
    <w:uiPriority w:val="99"/>
    <w:semiHidden/>
    <w:rsid w:val="00CF732C"/>
    <w:pPr>
      <w:spacing w:after="120" w:line="240" w:lineRule="auto"/>
      <w:ind w:left="566"/>
      <w:jc w:val="both"/>
    </w:pPr>
    <w:rPr>
      <w:rFonts w:ascii="Times New Roman" w:eastAsia="Calibri" w:hAnsi="Times New Roman" w:cs="Times New Roman"/>
      <w:sz w:val="24"/>
      <w:szCs w:val="24"/>
    </w:rPr>
  </w:style>
  <w:style w:type="paragraph" w:styleId="3f8">
    <w:name w:val="List Continue 3"/>
    <w:basedOn w:val="a3"/>
    <w:uiPriority w:val="99"/>
    <w:semiHidden/>
    <w:rsid w:val="00CF732C"/>
    <w:pPr>
      <w:spacing w:after="120" w:line="240" w:lineRule="auto"/>
      <w:ind w:left="849"/>
      <w:jc w:val="both"/>
    </w:pPr>
    <w:rPr>
      <w:rFonts w:ascii="Times New Roman" w:eastAsia="Calibri" w:hAnsi="Times New Roman" w:cs="Times New Roman"/>
      <w:sz w:val="24"/>
      <w:szCs w:val="24"/>
    </w:rPr>
  </w:style>
  <w:style w:type="paragraph" w:styleId="49">
    <w:name w:val="List Continue 4"/>
    <w:basedOn w:val="a3"/>
    <w:uiPriority w:val="99"/>
    <w:semiHidden/>
    <w:rsid w:val="00CF732C"/>
    <w:pPr>
      <w:spacing w:after="120" w:line="240" w:lineRule="auto"/>
      <w:ind w:left="1132"/>
      <w:jc w:val="both"/>
    </w:pPr>
    <w:rPr>
      <w:rFonts w:ascii="Times New Roman" w:eastAsia="Calibri" w:hAnsi="Times New Roman" w:cs="Times New Roman"/>
      <w:sz w:val="24"/>
      <w:szCs w:val="24"/>
    </w:rPr>
  </w:style>
  <w:style w:type="paragraph" w:styleId="55">
    <w:name w:val="List Continue 5"/>
    <w:basedOn w:val="a3"/>
    <w:uiPriority w:val="99"/>
    <w:semiHidden/>
    <w:rsid w:val="00CF732C"/>
    <w:pPr>
      <w:spacing w:after="120" w:line="240" w:lineRule="auto"/>
      <w:ind w:left="1415"/>
      <w:jc w:val="both"/>
    </w:pPr>
    <w:rPr>
      <w:rFonts w:ascii="Times New Roman" w:eastAsia="Calibri" w:hAnsi="Times New Roman" w:cs="Times New Roman"/>
      <w:sz w:val="24"/>
      <w:szCs w:val="24"/>
    </w:rPr>
  </w:style>
  <w:style w:type="paragraph" w:styleId="2ff2">
    <w:name w:val="List 2"/>
    <w:basedOn w:val="a3"/>
    <w:uiPriority w:val="99"/>
    <w:semiHidden/>
    <w:rsid w:val="00CF732C"/>
    <w:pPr>
      <w:spacing w:after="60" w:line="240" w:lineRule="auto"/>
      <w:ind w:left="566" w:hanging="283"/>
      <w:jc w:val="both"/>
    </w:pPr>
    <w:rPr>
      <w:rFonts w:ascii="Times New Roman" w:eastAsia="Calibri" w:hAnsi="Times New Roman" w:cs="Times New Roman"/>
      <w:sz w:val="24"/>
      <w:szCs w:val="24"/>
    </w:rPr>
  </w:style>
  <w:style w:type="paragraph" w:styleId="3f9">
    <w:name w:val="List 3"/>
    <w:basedOn w:val="a3"/>
    <w:uiPriority w:val="99"/>
    <w:semiHidden/>
    <w:rsid w:val="00CF732C"/>
    <w:pPr>
      <w:spacing w:after="60" w:line="240" w:lineRule="auto"/>
      <w:ind w:left="849" w:hanging="283"/>
      <w:jc w:val="both"/>
    </w:pPr>
    <w:rPr>
      <w:rFonts w:ascii="Times New Roman" w:eastAsia="Calibri" w:hAnsi="Times New Roman" w:cs="Times New Roman"/>
      <w:sz w:val="24"/>
      <w:szCs w:val="24"/>
    </w:rPr>
  </w:style>
  <w:style w:type="paragraph" w:styleId="4a">
    <w:name w:val="List 4"/>
    <w:basedOn w:val="a3"/>
    <w:uiPriority w:val="99"/>
    <w:semiHidden/>
    <w:rsid w:val="00CF732C"/>
    <w:pPr>
      <w:spacing w:after="60" w:line="240" w:lineRule="auto"/>
      <w:ind w:left="1132" w:hanging="283"/>
      <w:jc w:val="both"/>
    </w:pPr>
    <w:rPr>
      <w:rFonts w:ascii="Times New Roman" w:eastAsia="Calibri" w:hAnsi="Times New Roman" w:cs="Times New Roman"/>
      <w:sz w:val="24"/>
      <w:szCs w:val="24"/>
    </w:rPr>
  </w:style>
  <w:style w:type="paragraph" w:styleId="56">
    <w:name w:val="List 5"/>
    <w:basedOn w:val="a3"/>
    <w:uiPriority w:val="99"/>
    <w:semiHidden/>
    <w:rsid w:val="00CF732C"/>
    <w:pPr>
      <w:spacing w:after="60" w:line="240" w:lineRule="auto"/>
      <w:ind w:left="1415" w:hanging="283"/>
      <w:jc w:val="both"/>
    </w:pPr>
    <w:rPr>
      <w:rFonts w:ascii="Times New Roman" w:eastAsia="Calibri" w:hAnsi="Times New Roman" w:cs="Times New Roman"/>
      <w:sz w:val="24"/>
      <w:szCs w:val="24"/>
    </w:rPr>
  </w:style>
  <w:style w:type="paragraph" w:styleId="4b">
    <w:name w:val="toc 4"/>
    <w:basedOn w:val="a3"/>
    <w:next w:val="a3"/>
    <w:autoRedefine/>
    <w:uiPriority w:val="99"/>
    <w:semiHidden/>
    <w:rsid w:val="00CF732C"/>
    <w:pPr>
      <w:spacing w:after="0" w:line="240" w:lineRule="auto"/>
      <w:ind w:left="480"/>
    </w:pPr>
    <w:rPr>
      <w:rFonts w:ascii="Times New Roman" w:eastAsia="Calibri" w:hAnsi="Times New Roman" w:cs="Times New Roman"/>
      <w:sz w:val="20"/>
      <w:szCs w:val="20"/>
    </w:rPr>
  </w:style>
  <w:style w:type="paragraph" w:styleId="57">
    <w:name w:val="toc 5"/>
    <w:basedOn w:val="a3"/>
    <w:next w:val="a3"/>
    <w:autoRedefine/>
    <w:uiPriority w:val="99"/>
    <w:semiHidden/>
    <w:rsid w:val="00CF732C"/>
    <w:pPr>
      <w:spacing w:after="0" w:line="240" w:lineRule="auto"/>
      <w:ind w:left="720"/>
    </w:pPr>
    <w:rPr>
      <w:rFonts w:ascii="Times New Roman" w:eastAsia="Calibri" w:hAnsi="Times New Roman" w:cs="Times New Roman"/>
      <w:sz w:val="20"/>
      <w:szCs w:val="20"/>
    </w:rPr>
  </w:style>
  <w:style w:type="paragraph" w:styleId="62">
    <w:name w:val="toc 6"/>
    <w:basedOn w:val="a3"/>
    <w:next w:val="a3"/>
    <w:autoRedefine/>
    <w:uiPriority w:val="99"/>
    <w:semiHidden/>
    <w:rsid w:val="00CF732C"/>
    <w:pPr>
      <w:spacing w:after="0" w:line="240" w:lineRule="auto"/>
      <w:ind w:left="960"/>
    </w:pPr>
    <w:rPr>
      <w:rFonts w:ascii="Times New Roman" w:eastAsia="Calibri" w:hAnsi="Times New Roman" w:cs="Times New Roman"/>
      <w:sz w:val="20"/>
      <w:szCs w:val="20"/>
    </w:rPr>
  </w:style>
  <w:style w:type="paragraph" w:styleId="73">
    <w:name w:val="toc 7"/>
    <w:basedOn w:val="a3"/>
    <w:next w:val="a3"/>
    <w:autoRedefine/>
    <w:uiPriority w:val="99"/>
    <w:semiHidden/>
    <w:rsid w:val="00CF732C"/>
    <w:pPr>
      <w:spacing w:after="0" w:line="240" w:lineRule="auto"/>
      <w:ind w:left="1200"/>
    </w:pPr>
    <w:rPr>
      <w:rFonts w:ascii="Times New Roman" w:eastAsia="Calibri" w:hAnsi="Times New Roman" w:cs="Times New Roman"/>
      <w:sz w:val="20"/>
      <w:szCs w:val="20"/>
    </w:rPr>
  </w:style>
  <w:style w:type="paragraph" w:styleId="84">
    <w:name w:val="toc 8"/>
    <w:basedOn w:val="a3"/>
    <w:next w:val="a3"/>
    <w:autoRedefine/>
    <w:uiPriority w:val="99"/>
    <w:semiHidden/>
    <w:rsid w:val="00CF732C"/>
    <w:pPr>
      <w:spacing w:after="0" w:line="240" w:lineRule="auto"/>
      <w:ind w:left="1440"/>
    </w:pPr>
    <w:rPr>
      <w:rFonts w:ascii="Times New Roman" w:eastAsia="Calibri" w:hAnsi="Times New Roman" w:cs="Times New Roman"/>
      <w:sz w:val="20"/>
      <w:szCs w:val="20"/>
    </w:rPr>
  </w:style>
  <w:style w:type="paragraph" w:styleId="92">
    <w:name w:val="toc 9"/>
    <w:basedOn w:val="a3"/>
    <w:next w:val="a3"/>
    <w:autoRedefine/>
    <w:uiPriority w:val="99"/>
    <w:semiHidden/>
    <w:rsid w:val="00CF732C"/>
    <w:pPr>
      <w:spacing w:after="0" w:line="240" w:lineRule="auto"/>
      <w:ind w:left="1680"/>
    </w:pPr>
    <w:rPr>
      <w:rFonts w:ascii="Times New Roman" w:eastAsia="Calibri" w:hAnsi="Times New Roman" w:cs="Times New Roman"/>
      <w:sz w:val="20"/>
      <w:szCs w:val="20"/>
    </w:rPr>
  </w:style>
  <w:style w:type="paragraph" w:styleId="affffff3">
    <w:name w:val="caption"/>
    <w:basedOn w:val="a3"/>
    <w:next w:val="a3"/>
    <w:uiPriority w:val="99"/>
    <w:qFormat/>
    <w:rsid w:val="00CF732C"/>
    <w:pPr>
      <w:autoSpaceDE w:val="0"/>
      <w:autoSpaceDN w:val="0"/>
      <w:adjustRightInd w:val="0"/>
      <w:spacing w:after="0" w:line="240" w:lineRule="auto"/>
    </w:pPr>
    <w:rPr>
      <w:rFonts w:ascii="Times New Roman" w:eastAsia="Times New Roman" w:hAnsi="Times New Roman" w:cs="Times New Roman"/>
      <w:b/>
      <w:sz w:val="24"/>
      <w:szCs w:val="24"/>
    </w:rPr>
  </w:style>
  <w:style w:type="character" w:customStyle="1" w:styleId="WW8Num2z0">
    <w:name w:val="WW8Num2z0"/>
    <w:rsid w:val="00CF732C"/>
    <w:rPr>
      <w:rFonts w:cs="Times New Roman"/>
    </w:rPr>
  </w:style>
  <w:style w:type="character" w:customStyle="1" w:styleId="WW8Num3z0">
    <w:name w:val="WW8Num3z0"/>
    <w:rsid w:val="00CF732C"/>
    <w:rPr>
      <w:rFonts w:cs="Times New Roman"/>
    </w:rPr>
  </w:style>
  <w:style w:type="character" w:customStyle="1" w:styleId="WW8Num4z0">
    <w:name w:val="WW8Num4z0"/>
    <w:rsid w:val="00CF732C"/>
    <w:rPr>
      <w:rFonts w:cs="Times New Roman"/>
    </w:rPr>
  </w:style>
  <w:style w:type="character" w:customStyle="1" w:styleId="WW8Num5z1">
    <w:name w:val="WW8Num5z1"/>
    <w:rsid w:val="00CF732C"/>
    <w:rPr>
      <w:b/>
    </w:rPr>
  </w:style>
  <w:style w:type="character" w:customStyle="1" w:styleId="WW8Num7z0">
    <w:name w:val="WW8Num7z0"/>
    <w:rsid w:val="00CF732C"/>
    <w:rPr>
      <w:rFonts w:ascii="Symbol" w:hAnsi="Symbol"/>
      <w:sz w:val="20"/>
    </w:rPr>
  </w:style>
  <w:style w:type="character" w:customStyle="1" w:styleId="WW8Num7z1">
    <w:name w:val="WW8Num7z1"/>
    <w:rsid w:val="00CF732C"/>
    <w:rPr>
      <w:rFonts w:ascii="Courier New" w:hAnsi="Courier New"/>
      <w:sz w:val="20"/>
    </w:rPr>
  </w:style>
  <w:style w:type="character" w:customStyle="1" w:styleId="WW8Num7z2">
    <w:name w:val="WW8Num7z2"/>
    <w:rsid w:val="00CF732C"/>
    <w:rPr>
      <w:rFonts w:ascii="Wingdings" w:hAnsi="Wingdings"/>
      <w:sz w:val="20"/>
    </w:rPr>
  </w:style>
  <w:style w:type="character" w:customStyle="1" w:styleId="WW8Num1z0">
    <w:name w:val="WW8Num1z0"/>
    <w:rsid w:val="00CF732C"/>
    <w:rPr>
      <w:rFonts w:cs="Times New Roman"/>
    </w:rPr>
  </w:style>
  <w:style w:type="character" w:customStyle="1" w:styleId="WW8Num5z0">
    <w:name w:val="WW8Num5z0"/>
    <w:rsid w:val="00CF732C"/>
    <w:rPr>
      <w:rFonts w:cs="Times New Roman"/>
    </w:rPr>
  </w:style>
  <w:style w:type="character" w:customStyle="1" w:styleId="WW8Num6z0">
    <w:name w:val="WW8Num6z0"/>
    <w:rsid w:val="00CF732C"/>
    <w:rPr>
      <w:rFonts w:cs="Times New Roman"/>
    </w:rPr>
  </w:style>
  <w:style w:type="character" w:customStyle="1" w:styleId="WW8Num8z0">
    <w:name w:val="WW8Num8z0"/>
    <w:rsid w:val="00CF732C"/>
    <w:rPr>
      <w:rFonts w:cs="Times New Roman"/>
    </w:rPr>
  </w:style>
  <w:style w:type="character" w:customStyle="1" w:styleId="WW8Num9z0">
    <w:name w:val="WW8Num9z0"/>
    <w:rsid w:val="00CF732C"/>
    <w:rPr>
      <w:rFonts w:cs="Times New Roman"/>
    </w:rPr>
  </w:style>
  <w:style w:type="character" w:customStyle="1" w:styleId="WW8Num10z0">
    <w:name w:val="WW8Num10z0"/>
    <w:rsid w:val="00CF732C"/>
    <w:rPr>
      <w:rFonts w:cs="Times New Roman"/>
    </w:rPr>
  </w:style>
  <w:style w:type="character" w:customStyle="1" w:styleId="WW8Num11z0">
    <w:name w:val="WW8Num11z0"/>
    <w:rsid w:val="00CF732C"/>
    <w:rPr>
      <w:rFonts w:cs="Times New Roman"/>
    </w:rPr>
  </w:style>
  <w:style w:type="character" w:customStyle="1" w:styleId="WW8Num12z0">
    <w:name w:val="WW8Num12z0"/>
    <w:rsid w:val="00CF732C"/>
    <w:rPr>
      <w:rFonts w:cs="Times New Roman"/>
    </w:rPr>
  </w:style>
  <w:style w:type="character" w:customStyle="1" w:styleId="WW8Num13z0">
    <w:name w:val="WW8Num13z0"/>
    <w:rsid w:val="00CF732C"/>
    <w:rPr>
      <w:rFonts w:cs="Times New Roman"/>
    </w:rPr>
  </w:style>
  <w:style w:type="character" w:customStyle="1" w:styleId="WW8Num13z1">
    <w:name w:val="WW8Num13z1"/>
    <w:rsid w:val="00CF732C"/>
    <w:rPr>
      <w:rFonts w:cs="Times New Roman"/>
      <w:b/>
    </w:rPr>
  </w:style>
  <w:style w:type="character" w:customStyle="1" w:styleId="WW8Num14z0">
    <w:name w:val="WW8Num14z0"/>
    <w:rsid w:val="00CF732C"/>
    <w:rPr>
      <w:rFonts w:ascii="Wingdings" w:hAnsi="Wingdings"/>
    </w:rPr>
  </w:style>
  <w:style w:type="character" w:customStyle="1" w:styleId="WW8Num14z1">
    <w:name w:val="WW8Num14z1"/>
    <w:rsid w:val="00CF732C"/>
    <w:rPr>
      <w:rFonts w:ascii="Courier New" w:hAnsi="Courier New"/>
    </w:rPr>
  </w:style>
  <w:style w:type="character" w:customStyle="1" w:styleId="WW8Num14z3">
    <w:name w:val="WW8Num14z3"/>
    <w:rsid w:val="00CF732C"/>
    <w:rPr>
      <w:rFonts w:ascii="Symbol" w:hAnsi="Symbol"/>
    </w:rPr>
  </w:style>
  <w:style w:type="character" w:customStyle="1" w:styleId="WW8Num15z0">
    <w:name w:val="WW8Num15z0"/>
    <w:rsid w:val="00CF732C"/>
    <w:rPr>
      <w:rFonts w:ascii="Symbol" w:hAnsi="Symbol"/>
      <w:sz w:val="20"/>
    </w:rPr>
  </w:style>
  <w:style w:type="character" w:customStyle="1" w:styleId="WW8Num15z1">
    <w:name w:val="WW8Num15z1"/>
    <w:rsid w:val="00CF732C"/>
    <w:rPr>
      <w:rFonts w:ascii="Courier New" w:hAnsi="Courier New"/>
      <w:sz w:val="20"/>
    </w:rPr>
  </w:style>
  <w:style w:type="character" w:customStyle="1" w:styleId="WW8Num15z2">
    <w:name w:val="WW8Num15z2"/>
    <w:rsid w:val="00CF732C"/>
    <w:rPr>
      <w:rFonts w:ascii="Wingdings" w:hAnsi="Wingdings"/>
      <w:sz w:val="20"/>
    </w:rPr>
  </w:style>
  <w:style w:type="character" w:customStyle="1" w:styleId="WW8Num16z1">
    <w:name w:val="WW8Num16z1"/>
    <w:rsid w:val="00CF732C"/>
    <w:rPr>
      <w:b/>
    </w:rPr>
  </w:style>
  <w:style w:type="character" w:customStyle="1" w:styleId="WW8Num17z0">
    <w:name w:val="WW8Num17z0"/>
    <w:rsid w:val="00CF732C"/>
    <w:rPr>
      <w:rFonts w:cs="Times New Roman"/>
    </w:rPr>
  </w:style>
  <w:style w:type="character" w:customStyle="1" w:styleId="114">
    <w:name w:val="Знак Знак11"/>
    <w:rsid w:val="00CF732C"/>
    <w:rPr>
      <w:rFonts w:ascii="Cambria" w:eastAsia="Times New Roman" w:hAnsi="Cambria" w:cs="Times New Roman"/>
      <w:b/>
      <w:bCs/>
      <w:sz w:val="26"/>
      <w:szCs w:val="26"/>
    </w:rPr>
  </w:style>
  <w:style w:type="character" w:customStyle="1" w:styleId="93">
    <w:name w:val="Знак Знак9"/>
    <w:rsid w:val="00CF732C"/>
    <w:rPr>
      <w:rFonts w:ascii="Calibri" w:eastAsia="Times New Roman" w:hAnsi="Calibri" w:cs="Times New Roman"/>
      <w:i/>
      <w:iCs/>
      <w:sz w:val="24"/>
      <w:szCs w:val="24"/>
    </w:rPr>
  </w:style>
  <w:style w:type="character" w:customStyle="1" w:styleId="74">
    <w:name w:val="Знак Знак7"/>
    <w:rsid w:val="00CF732C"/>
    <w:rPr>
      <w:rFonts w:ascii="Courier New" w:hAnsi="Courier New" w:cs="Courier New"/>
      <w:sz w:val="20"/>
      <w:szCs w:val="20"/>
    </w:rPr>
  </w:style>
  <w:style w:type="character" w:customStyle="1" w:styleId="120">
    <w:name w:val="Знак Знак12"/>
    <w:rsid w:val="00CF732C"/>
    <w:rPr>
      <w:rFonts w:ascii="Cambria" w:hAnsi="Cambria" w:cs="Times New Roman"/>
      <w:b/>
      <w:bCs/>
      <w:kern w:val="1"/>
      <w:sz w:val="32"/>
      <w:szCs w:val="32"/>
      <w:lang w:val="ru-RU" w:eastAsia="ar-SA" w:bidi="ar-SA"/>
    </w:rPr>
  </w:style>
  <w:style w:type="character" w:customStyle="1" w:styleId="63">
    <w:name w:val="Знак Знак6"/>
    <w:rsid w:val="00CF732C"/>
    <w:rPr>
      <w:sz w:val="16"/>
      <w:szCs w:val="16"/>
    </w:rPr>
  </w:style>
  <w:style w:type="character" w:customStyle="1" w:styleId="4c">
    <w:name w:val="Знак Знак4"/>
    <w:rsid w:val="00CF732C"/>
    <w:rPr>
      <w:sz w:val="24"/>
      <w:szCs w:val="24"/>
    </w:rPr>
  </w:style>
  <w:style w:type="character" w:customStyle="1" w:styleId="3fa">
    <w:name w:val="Знак Знак3"/>
    <w:rsid w:val="00CF732C"/>
    <w:rPr>
      <w:sz w:val="24"/>
      <w:szCs w:val="24"/>
    </w:rPr>
  </w:style>
  <w:style w:type="character" w:customStyle="1" w:styleId="2ff3">
    <w:name w:val="Знак Знак2"/>
    <w:rsid w:val="00CF732C"/>
    <w:rPr>
      <w:sz w:val="24"/>
      <w:szCs w:val="24"/>
    </w:rPr>
  </w:style>
  <w:style w:type="character" w:customStyle="1" w:styleId="100">
    <w:name w:val="Знак Знак10"/>
    <w:rsid w:val="00CF732C"/>
    <w:rPr>
      <w:rFonts w:cs="Times New Roman"/>
      <w:b/>
      <w:bCs/>
      <w:sz w:val="28"/>
      <w:szCs w:val="28"/>
      <w:lang w:val="ru-RU" w:eastAsia="ar-SA" w:bidi="ar-SA"/>
    </w:rPr>
  </w:style>
  <w:style w:type="character" w:customStyle="1" w:styleId="85">
    <w:name w:val="Знак Знак8"/>
    <w:rsid w:val="00CF732C"/>
    <w:rPr>
      <w:sz w:val="24"/>
      <w:szCs w:val="24"/>
    </w:rPr>
  </w:style>
  <w:style w:type="character" w:customStyle="1" w:styleId="58">
    <w:name w:val="Знак Знак5"/>
    <w:rsid w:val="00CF732C"/>
    <w:rPr>
      <w:rFonts w:cs="Times New Roman"/>
      <w:b/>
      <w:bCs/>
      <w:color w:val="000000"/>
      <w:sz w:val="24"/>
      <w:szCs w:val="24"/>
      <w:lang w:val="ru-RU" w:eastAsia="ar-SA" w:bidi="ar-SA"/>
    </w:rPr>
  </w:style>
  <w:style w:type="character" w:customStyle="1" w:styleId="affffff4">
    <w:name w:val="Символ сноски"/>
    <w:rsid w:val="00CF732C"/>
    <w:rPr>
      <w:rFonts w:cs="Times New Roman"/>
      <w:vertAlign w:val="superscript"/>
    </w:rPr>
  </w:style>
  <w:style w:type="character" w:customStyle="1" w:styleId="greenurl1">
    <w:name w:val="green_url1"/>
    <w:rsid w:val="00CF732C"/>
    <w:rPr>
      <w:rFonts w:cs="Times New Roman"/>
      <w:color w:val="006600"/>
    </w:rPr>
  </w:style>
  <w:style w:type="character" w:customStyle="1" w:styleId="affffff5">
    <w:name w:val="Символ нумерации"/>
    <w:rsid w:val="00CF732C"/>
  </w:style>
  <w:style w:type="paragraph" w:customStyle="1" w:styleId="affffff6">
    <w:name w:val="Заголовок"/>
    <w:basedOn w:val="a3"/>
    <w:next w:val="af5"/>
    <w:rsid w:val="00CF732C"/>
    <w:pPr>
      <w:keepNext/>
      <w:spacing w:before="240" w:after="120" w:line="240" w:lineRule="auto"/>
    </w:pPr>
    <w:rPr>
      <w:rFonts w:ascii="Arial" w:eastAsia="Lucida Sans Unicode" w:hAnsi="Arial" w:cs="Tahoma"/>
      <w:sz w:val="28"/>
      <w:szCs w:val="28"/>
      <w:lang w:eastAsia="ar-SA"/>
    </w:rPr>
  </w:style>
  <w:style w:type="paragraph" w:customStyle="1" w:styleId="affffff7">
    <w:name w:val="Таблицы (моноширинный)"/>
    <w:basedOn w:val="a3"/>
    <w:next w:val="a3"/>
    <w:rsid w:val="00CF732C"/>
    <w:pPr>
      <w:widowControl w:val="0"/>
      <w:autoSpaceDE w:val="0"/>
      <w:spacing w:after="0" w:line="240" w:lineRule="auto"/>
      <w:jc w:val="both"/>
    </w:pPr>
    <w:rPr>
      <w:rFonts w:ascii="Courier New" w:eastAsia="Times New Roman" w:hAnsi="Courier New" w:cs="Courier New"/>
      <w:sz w:val="26"/>
      <w:szCs w:val="26"/>
      <w:lang w:eastAsia="ar-SA"/>
    </w:rPr>
  </w:style>
  <w:style w:type="paragraph" w:customStyle="1" w:styleId="1ffa">
    <w:name w:val="Текст1"/>
    <w:basedOn w:val="a3"/>
    <w:rsid w:val="00CF732C"/>
    <w:pPr>
      <w:spacing w:after="0" w:line="240" w:lineRule="auto"/>
    </w:pPr>
    <w:rPr>
      <w:rFonts w:ascii="Courier New" w:eastAsia="Times New Roman" w:hAnsi="Courier New" w:cs="Courier New"/>
      <w:sz w:val="20"/>
      <w:szCs w:val="20"/>
      <w:lang w:eastAsia="ar-SA"/>
    </w:rPr>
  </w:style>
  <w:style w:type="paragraph" w:customStyle="1" w:styleId="doctxt">
    <w:name w:val="doctxt"/>
    <w:basedOn w:val="a3"/>
    <w:rsid w:val="00CF732C"/>
    <w:pPr>
      <w:spacing w:before="45" w:after="0" w:line="240" w:lineRule="auto"/>
      <w:ind w:firstLine="300"/>
      <w:jc w:val="both"/>
    </w:pPr>
    <w:rPr>
      <w:rFonts w:ascii="Tahoma" w:eastAsia="Times New Roman" w:hAnsi="Tahoma" w:cs="Tahoma"/>
      <w:sz w:val="20"/>
      <w:szCs w:val="20"/>
      <w:lang w:eastAsia="ar-SA"/>
    </w:rPr>
  </w:style>
  <w:style w:type="paragraph" w:customStyle="1" w:styleId="Pa4">
    <w:name w:val="Pa4"/>
    <w:basedOn w:val="a3"/>
    <w:next w:val="a3"/>
    <w:rsid w:val="00CF732C"/>
    <w:pPr>
      <w:widowControl w:val="0"/>
      <w:autoSpaceDE w:val="0"/>
      <w:spacing w:after="0" w:line="181" w:lineRule="atLeast"/>
    </w:pPr>
    <w:rPr>
      <w:rFonts w:ascii="Arial" w:eastAsia="Times New Roman" w:hAnsi="Arial" w:cs="Arial"/>
      <w:sz w:val="24"/>
      <w:szCs w:val="24"/>
      <w:lang w:eastAsia="ar-SA"/>
    </w:rPr>
  </w:style>
  <w:style w:type="paragraph" w:customStyle="1" w:styleId="Pa11">
    <w:name w:val="Pa11"/>
    <w:basedOn w:val="a3"/>
    <w:next w:val="a3"/>
    <w:rsid w:val="00CF732C"/>
    <w:pPr>
      <w:widowControl w:val="0"/>
      <w:autoSpaceDE w:val="0"/>
      <w:spacing w:after="0" w:line="181" w:lineRule="atLeast"/>
    </w:pPr>
    <w:rPr>
      <w:rFonts w:ascii="Arial" w:eastAsia="Times New Roman" w:hAnsi="Arial" w:cs="Arial"/>
      <w:sz w:val="24"/>
      <w:szCs w:val="24"/>
      <w:lang w:eastAsia="ar-SA"/>
    </w:rPr>
  </w:style>
  <w:style w:type="paragraph" w:customStyle="1" w:styleId="314">
    <w:name w:val="Основной текст с отступом 31"/>
    <w:basedOn w:val="a3"/>
    <w:rsid w:val="00CF732C"/>
    <w:pPr>
      <w:spacing w:after="0" w:line="240" w:lineRule="auto"/>
      <w:ind w:left="4956" w:hanging="4956"/>
      <w:jc w:val="both"/>
    </w:pPr>
    <w:rPr>
      <w:rFonts w:ascii="Times New Roman" w:eastAsia="Times New Roman" w:hAnsi="Times New Roman" w:cs="Times New Roman"/>
      <w:color w:val="000000"/>
      <w:sz w:val="24"/>
      <w:szCs w:val="24"/>
      <w:lang w:eastAsia="ar-SA"/>
    </w:rPr>
  </w:style>
  <w:style w:type="paragraph" w:customStyle="1" w:styleId="copy1">
    <w:name w:val="copy1"/>
    <w:basedOn w:val="a3"/>
    <w:rsid w:val="00CF732C"/>
    <w:pPr>
      <w:spacing w:before="280" w:after="280" w:line="240" w:lineRule="auto"/>
    </w:pPr>
    <w:rPr>
      <w:rFonts w:ascii="Helvetica" w:eastAsia="Times New Roman" w:hAnsi="Helvetica" w:cs="Helvetica"/>
      <w:color w:val="C9DCFA"/>
      <w:sz w:val="14"/>
      <w:szCs w:val="14"/>
      <w:lang w:eastAsia="ar-SA"/>
    </w:rPr>
  </w:style>
  <w:style w:type="paragraph" w:customStyle="1" w:styleId="affffff8">
    <w:name w:val="Прижатый влево"/>
    <w:basedOn w:val="a3"/>
    <w:next w:val="a3"/>
    <w:rsid w:val="00CF732C"/>
    <w:pPr>
      <w:autoSpaceDE w:val="0"/>
      <w:spacing w:after="0" w:line="240" w:lineRule="auto"/>
    </w:pPr>
    <w:rPr>
      <w:rFonts w:ascii="Arial" w:eastAsia="Times New Roman" w:hAnsi="Arial" w:cs="Times New Roman"/>
      <w:sz w:val="20"/>
      <w:szCs w:val="20"/>
      <w:lang w:eastAsia="ar-SA"/>
    </w:rPr>
  </w:style>
  <w:style w:type="paragraph" w:customStyle="1" w:styleId="AAA">
    <w:name w:val="! AAA !"/>
    <w:rsid w:val="00CF732C"/>
    <w:pPr>
      <w:suppressAutoHyphens/>
      <w:spacing w:after="120" w:line="240" w:lineRule="auto"/>
      <w:jc w:val="both"/>
    </w:pPr>
    <w:rPr>
      <w:rFonts w:ascii="Times New Roman" w:eastAsia="Arial" w:hAnsi="Times New Roman" w:cs="Times New Roman"/>
      <w:sz w:val="24"/>
      <w:szCs w:val="16"/>
      <w:lang w:eastAsia="ar-SA"/>
    </w:rPr>
  </w:style>
  <w:style w:type="paragraph" w:customStyle="1" w:styleId="affffff9">
    <w:name w:val="Содержимое врезки"/>
    <w:basedOn w:val="af5"/>
    <w:rsid w:val="00CF732C"/>
    <w:pPr>
      <w:spacing w:line="240" w:lineRule="auto"/>
    </w:pPr>
    <w:rPr>
      <w:rFonts w:ascii="Times New Roman" w:eastAsia="Times New Roman" w:hAnsi="Times New Roman" w:cs="Times New Roman"/>
      <w:sz w:val="24"/>
      <w:szCs w:val="24"/>
      <w:lang w:eastAsia="ar-SA"/>
    </w:rPr>
  </w:style>
  <w:style w:type="paragraph" w:customStyle="1" w:styleId="affffffa">
    <w:name w:val="Комментарий"/>
    <w:basedOn w:val="a3"/>
    <w:next w:val="a3"/>
    <w:rsid w:val="00CF732C"/>
    <w:pPr>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Textbody">
    <w:name w:val="Text body"/>
    <w:basedOn w:val="a3"/>
    <w:rsid w:val="00CF73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ConsPlusNonformat">
    <w:name w:val="ConsPlusNonformat"/>
    <w:link w:val="ConsPlusNonformat0"/>
    <w:rsid w:val="00CF732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F732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03155;fld=134" TargetMode="External"/><Relationship Id="rId117" Type="http://schemas.openxmlformats.org/officeDocument/2006/relationships/hyperlink" Target="garantF1://20069104.0" TargetMode="External"/><Relationship Id="rId21" Type="http://schemas.openxmlformats.org/officeDocument/2006/relationships/hyperlink" Target="consultantplus://offline/ref=63279465D43E56D91AC61B6B9BFD495ACA20E5E9DBAF6305A8684F236056FD395844407D72FC7C47o6L9N" TargetMode="External"/><Relationship Id="rId42" Type="http://schemas.openxmlformats.org/officeDocument/2006/relationships/hyperlink" Target="garantF1://12048567.0" TargetMode="External"/><Relationship Id="rId47" Type="http://schemas.openxmlformats.org/officeDocument/2006/relationships/hyperlink" Target="garantf1://10003000.0/" TargetMode="External"/><Relationship Id="rId63" Type="http://schemas.openxmlformats.org/officeDocument/2006/relationships/hyperlink" Target="garantF1://70107730.0" TargetMode="External"/><Relationship Id="rId68" Type="http://schemas.openxmlformats.org/officeDocument/2006/relationships/hyperlink" Target="garantF1://20033798.0" TargetMode="External"/><Relationship Id="rId84" Type="http://schemas.openxmlformats.org/officeDocument/2006/relationships/hyperlink" Target="consultantplus://offline/ref=5538DDD3A202B23CB9EEDCCAF651474BB86CD54382F5756AE67272oB6AM" TargetMode="External"/><Relationship Id="rId89" Type="http://schemas.openxmlformats.org/officeDocument/2006/relationships/hyperlink" Target="consultantplus://offline/ref=5538DDD3A202B23CB9EEDCCAF651474BBB60D2478CA02268B7277CBF4D7E92B80E7E03269D8B8CCEo164M" TargetMode="External"/><Relationship Id="rId112" Type="http://schemas.openxmlformats.org/officeDocument/2006/relationships/hyperlink" Target="garantF1://12077515.0" TargetMode="External"/><Relationship Id="rId133" Type="http://schemas.openxmlformats.org/officeDocument/2006/relationships/hyperlink" Target="consultantplus://offline/ref=20CEF4BA013D12EF2B43706371C69D32B6337ADFE26A83D4F3E9CACC8F782B01703FDDFC89E8D3FD98BC2CD23Cs2M" TargetMode="External"/><Relationship Id="rId138" Type="http://schemas.openxmlformats.org/officeDocument/2006/relationships/hyperlink" Target="consultantplus://offline/ref=12BED2DD19B1EEF57B2340E03FC3585D70B441629C2D277F92145F5962r3r2N" TargetMode="External"/><Relationship Id="rId154" Type="http://schemas.openxmlformats.org/officeDocument/2006/relationships/footer" Target="footer1.xml"/><Relationship Id="rId159" Type="http://schemas.openxmlformats.org/officeDocument/2006/relationships/hyperlink" Target="http://docs.cntd.ru/document/901714433" TargetMode="External"/><Relationship Id="rId16" Type="http://schemas.openxmlformats.org/officeDocument/2006/relationships/hyperlink" Target="consultantplus://offline/ref=E6A7AFF39CA4B2A6F886004FAFF5E215125C116F4E1AFAF4B48B2C3ED0085C0D76F495833A265CBA5382FF0Ch9U5E" TargetMode="External"/><Relationship Id="rId107" Type="http://schemas.openxmlformats.org/officeDocument/2006/relationships/hyperlink" Target="garantF1://20071450.0" TargetMode="External"/><Relationship Id="rId11" Type="http://schemas.openxmlformats.org/officeDocument/2006/relationships/hyperlink" Target="consultantplus://offline/ref=561D80C16AC31619B2A6D76EF7B2C4AFC68CC2D936203013103E4A52CAnAV7L" TargetMode="External"/><Relationship Id="rId32" Type="http://schemas.openxmlformats.org/officeDocument/2006/relationships/hyperlink" Target="consultantplus://offline/ref=561D80C16AC31619B2A6D76EF7B2C4AFC68CC2D936203013103E4A52CAnAV7L" TargetMode="External"/><Relationship Id="rId37" Type="http://schemas.openxmlformats.org/officeDocument/2006/relationships/hyperlink" Target="garantF1://10064072.0" TargetMode="External"/><Relationship Id="rId53" Type="http://schemas.openxmlformats.org/officeDocument/2006/relationships/hyperlink" Target="garantf1://10036409.0/" TargetMode="External"/><Relationship Id="rId58" Type="http://schemas.openxmlformats.org/officeDocument/2006/relationships/hyperlink" Target="garantf1://20047892.0/" TargetMode="External"/><Relationship Id="rId74" Type="http://schemas.openxmlformats.org/officeDocument/2006/relationships/hyperlink" Target="consultantplus://offline/ref=5538DDD3A202B23CB9EEDCCAF651474BBB60D2478CA02268B7277CBF4D7E92B80E7E03269D8B8CCEo164M" TargetMode="External"/><Relationship Id="rId79" Type="http://schemas.openxmlformats.org/officeDocument/2006/relationships/hyperlink" Target="consultantplus://offline/ref=5538DDD3A202B23CB9EEDCCAF651474BBB60D2478CA02268B7277CBF4D7E92B80E7E03269D8B8CCEo164M" TargetMode="External"/><Relationship Id="rId102" Type="http://schemas.openxmlformats.org/officeDocument/2006/relationships/hyperlink" Target="garantF1://93182.0" TargetMode="External"/><Relationship Id="rId123" Type="http://schemas.openxmlformats.org/officeDocument/2006/relationships/hyperlink" Target="consultantplus://offline/ref=20CEF4BA013D12EF2B436E6E67AAC237B73D23D7E2688185A9BBCC9BD032s8M" TargetMode="External"/><Relationship Id="rId128" Type="http://schemas.openxmlformats.org/officeDocument/2006/relationships/hyperlink" Target="consultantplus://offline/ref=20CEF4BA013D12EF2B436E6E67AAC237B73E21D1E36F8185A9BBCC9BD0282D54307FDBA9CAACDEF539sCM" TargetMode="External"/><Relationship Id="rId144" Type="http://schemas.openxmlformats.org/officeDocument/2006/relationships/hyperlink" Target="consultantplus://offline/ref=7B4DE13E81AAAE9A2A730DAC875C6FC5D0A759689296E63C994955E380S3S9L" TargetMode="External"/><Relationship Id="rId149" Type="http://schemas.openxmlformats.org/officeDocument/2006/relationships/hyperlink" Target="consultantplus://offline/ref=433C6960D1E323E659048EFB841E8D7CDF62C108002C3C228747B5DDB85D71543BAD8568E592970EF8A682bEN2H" TargetMode="External"/><Relationship Id="rId5" Type="http://schemas.openxmlformats.org/officeDocument/2006/relationships/footnotes" Target="footnotes.xml"/><Relationship Id="rId90" Type="http://schemas.openxmlformats.org/officeDocument/2006/relationships/hyperlink" Target="consultantplus://offline/ref=5538DDD3A202B23CB9EEDCCAF651474BBB60D2478CA02268B7277CBF4D7E92B80E7E03269D8B8CCEo164M" TargetMode="External"/><Relationship Id="rId95" Type="http://schemas.openxmlformats.org/officeDocument/2006/relationships/hyperlink" Target="consultantplus://offline/ref=5538DDD3A202B23CB9EEDCCAF651474BBB60D2478CA02268B7277CBF4D7E92B80E7E03269D8B8CCEo164M" TargetMode="External"/><Relationship Id="rId160" Type="http://schemas.openxmlformats.org/officeDocument/2006/relationships/hyperlink" Target="http://docs.cntd.ru/document/438993335" TargetMode="External"/><Relationship Id="rId22" Type="http://schemas.openxmlformats.org/officeDocument/2006/relationships/hyperlink" Target="consultantplus://offline/ref=2ABF5617A33A8759EABFF6FD5FD655542BE44B6D20259B82F408F4065AW0y4M" TargetMode="External"/><Relationship Id="rId27" Type="http://schemas.openxmlformats.org/officeDocument/2006/relationships/hyperlink" Target="consultantplus://offline/main?base=LAW;n=112747;fld=134" TargetMode="External"/><Relationship Id="rId43" Type="http://schemas.openxmlformats.org/officeDocument/2006/relationships/hyperlink" Target="garantF1://12077515.0" TargetMode="External"/><Relationship Id="rId48" Type="http://schemas.openxmlformats.org/officeDocument/2006/relationships/hyperlink" Target="garantf1://10064072.0/" TargetMode="External"/><Relationship Id="rId64" Type="http://schemas.openxmlformats.org/officeDocument/2006/relationships/hyperlink" Target="garantF1://93182.0" TargetMode="External"/><Relationship Id="rId69" Type="http://schemas.openxmlformats.org/officeDocument/2006/relationships/hyperlink" Target="garantF1://20033799.0" TargetMode="External"/><Relationship Id="rId113" Type="http://schemas.openxmlformats.org/officeDocument/2006/relationships/hyperlink" Target="garantF1://12084522.0" TargetMode="External"/><Relationship Id="rId118" Type="http://schemas.openxmlformats.org/officeDocument/2006/relationships/hyperlink" Target="garantF1://24600017.0" TargetMode="External"/><Relationship Id="rId134" Type="http://schemas.openxmlformats.org/officeDocument/2006/relationships/hyperlink" Target="consultantplus://offline/ref=20CEF4BA013D12EF2B43706371C69D32B6337ADFE26B8BD7F1EECACC8F782B01703FDDFC89E8D3FD98BC2DD03Cs0M" TargetMode="External"/><Relationship Id="rId139" Type="http://schemas.openxmlformats.org/officeDocument/2006/relationships/hyperlink" Target="consultantplus://offline/ref=12BED2DD19B1EEF57B2340E03FC3585D79B64F6A9F2E7A759A4D535Br6r5N" TargetMode="External"/><Relationship Id="rId80" Type="http://schemas.openxmlformats.org/officeDocument/2006/relationships/hyperlink" Target="consultantplus://offline/ref=5538DDD3A202B23CB9EEDCCAF651474BBB60D2478CA02268B7277CBF4D7E92B80E7E03269D8B8CCEo164M" TargetMode="External"/><Relationship Id="rId85" Type="http://schemas.openxmlformats.org/officeDocument/2006/relationships/hyperlink" Target="consultantplus://offline/ref=5538DDD3A202B23CB9EEDCCAF651474BBB60D2428EA62268B7277CBF4Do76EM" TargetMode="External"/><Relationship Id="rId150" Type="http://schemas.openxmlformats.org/officeDocument/2006/relationships/hyperlink" Target="https://torgi.gov.ru" TargetMode="External"/><Relationship Id="rId155" Type="http://schemas.openxmlformats.org/officeDocument/2006/relationships/footer" Target="footer2.xml"/><Relationship Id="rId12" Type="http://schemas.openxmlformats.org/officeDocument/2006/relationships/hyperlink" Target="consultantplus://offline/ref=63279465D43E56D91AC61B6B9BFD495ACA20E5E9DBAF6305A8684F236056FD395844407D72FC7C47o6L9N" TargetMode="External"/><Relationship Id="rId17" Type="http://schemas.openxmlformats.org/officeDocument/2006/relationships/hyperlink" Target="consultantplus://offline/ref=E6A7AFF39CA4B2A6F886004CBD99BD1010574E674C16F2A5E8D92A698F585A5836B493D6796251B2h5U7E" TargetMode="External"/><Relationship Id="rId33" Type="http://schemas.openxmlformats.org/officeDocument/2006/relationships/hyperlink" Target="consultantplus://offline/ref=561D80C16AC31619B2A6D76EF7B2C4AFC68CC2D936203013103E4A52CAnAV7L" TargetMode="External"/><Relationship Id="rId38" Type="http://schemas.openxmlformats.org/officeDocument/2006/relationships/hyperlink" Target="garantF1://10005807.0" TargetMode="External"/><Relationship Id="rId59" Type="http://schemas.openxmlformats.org/officeDocument/2006/relationships/hyperlink" Target="garantf1://20030966.0/" TargetMode="External"/><Relationship Id="rId103" Type="http://schemas.openxmlformats.org/officeDocument/2006/relationships/hyperlink" Target="garantF1://95610.0" TargetMode="External"/><Relationship Id="rId108" Type="http://schemas.openxmlformats.org/officeDocument/2006/relationships/hyperlink" Target="garantF1://10003000.0" TargetMode="External"/><Relationship Id="rId124" Type="http://schemas.openxmlformats.org/officeDocument/2006/relationships/hyperlink" Target="consultantplus://offline/ref=20CEF4BA013D12EF2B436E6E67AAC237B73E2DD5EB6D8185A9BBCC9BD032s8M" TargetMode="External"/><Relationship Id="rId129" Type="http://schemas.openxmlformats.org/officeDocument/2006/relationships/hyperlink" Target="consultantplus://offline/ref=20CEF4BA013D12EF2B436E6E67AAC237B73E21D2E36A8185A9BBCC9BD032s8M" TargetMode="External"/><Relationship Id="rId20" Type="http://schemas.openxmlformats.org/officeDocument/2006/relationships/hyperlink" Target="consultantplus://offline/ref=561D80C16AC31619B2A6D76EF7B2C4AFC68CC2D936203013103E4A52CAnAV7L" TargetMode="External"/><Relationship Id="rId41" Type="http://schemas.openxmlformats.org/officeDocument/2006/relationships/hyperlink" Target="garantF1://86367.0" TargetMode="External"/><Relationship Id="rId54" Type="http://schemas.openxmlformats.org/officeDocument/2006/relationships/hyperlink" Target="garantf1://96954.0/" TargetMode="External"/><Relationship Id="rId62" Type="http://schemas.openxmlformats.org/officeDocument/2006/relationships/hyperlink" Target="garantF1://12077515.0" TargetMode="External"/><Relationship Id="rId70" Type="http://schemas.openxmlformats.org/officeDocument/2006/relationships/hyperlink" Target="consultantplus://offline/ref=5538DDD3A202B23CB9EEDCCAF651474BB86CD54382F5756AE67272oB6AM" TargetMode="External"/><Relationship Id="rId75" Type="http://schemas.openxmlformats.org/officeDocument/2006/relationships/hyperlink" Target="consultantplus://offline/ref=5538DDD3A202B23CB9EEDCCAF651474BBB60D2478CA02268B7277CBF4D7E92B80E7E03269D8B8CCEo164M" TargetMode="External"/><Relationship Id="rId83" Type="http://schemas.openxmlformats.org/officeDocument/2006/relationships/hyperlink" Target="consultantplus://offline/ref=5538DDD3A202B23CB9EEDCCAF651474BBB65D64488AB2268B7277CBF4Do76EM" TargetMode="External"/><Relationship Id="rId88" Type="http://schemas.openxmlformats.org/officeDocument/2006/relationships/hyperlink" Target="consultantplus://offline/ref=5538DDD3A202B23CB9EEDCCAF651474BBB60D2478CA02268B7277CBF4D7E92B80E7E03269D8B8CCEo164M" TargetMode="External"/><Relationship Id="rId91" Type="http://schemas.openxmlformats.org/officeDocument/2006/relationships/hyperlink" Target="consultantplus://offline/ref=5538DDD3A202B23CB9EEDCCAF651474BBB60D2478CA02268B7277CBF4D7E92B80E7E03269D8B8CCEo164M" TargetMode="External"/><Relationship Id="rId96" Type="http://schemas.openxmlformats.org/officeDocument/2006/relationships/hyperlink" Target="consultantplus://offline/ref=5538DDD3A202B23CB9EEC2C7E03D184EBA6F8C4B81A1293EEB7827E21A7798EFo469M" TargetMode="External"/><Relationship Id="rId111" Type="http://schemas.openxmlformats.org/officeDocument/2006/relationships/hyperlink" Target="garantF1://12046661.0" TargetMode="External"/><Relationship Id="rId132" Type="http://schemas.openxmlformats.org/officeDocument/2006/relationships/hyperlink" Target="consultantplus://offline/ref=20CEF4BA013D12EF2B43706371C69D32B6337ADFE26B8EDAFCE8CACC8F782B01703FDDFC89E8D3FD98BC2DD43Cs7M" TargetMode="External"/><Relationship Id="rId140" Type="http://schemas.openxmlformats.org/officeDocument/2006/relationships/hyperlink" Target="consultantplus://offline/ref=7B4DE13E81AAAE9A2A730DAC875C6FC5D0AF5E659BC4B13EC81C5BSES6L" TargetMode="External"/><Relationship Id="rId145" Type="http://schemas.openxmlformats.org/officeDocument/2006/relationships/hyperlink" Target="consultantplus://offline/ref=7B4DE13E81AAAE9A2A730DAC875C6FC5D3AE58699594E63C994955E380S3S9L" TargetMode="External"/><Relationship Id="rId153" Type="http://schemas.openxmlformats.org/officeDocument/2006/relationships/hyperlink" Target="https://torgi.gov.ru"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6A7AFF39CA4B2A6F886004FAFF5E215125C116F4E1AFAF4B48B2C3ED0085C0D76F495833A265CBA5382FB09h9U2E" TargetMode="External"/><Relationship Id="rId23" Type="http://schemas.openxmlformats.org/officeDocument/2006/relationships/hyperlink" Target="consultantplus://offline/ref=2ABF5617A33A8759EABFF6FD5FD655542BE0446126299B82F408F4065AW0y4M" TargetMode="External"/><Relationship Id="rId28" Type="http://schemas.openxmlformats.org/officeDocument/2006/relationships/hyperlink" Target="consultantplus://offline/main?base=LAW;n=113646;fld=134" TargetMode="External"/><Relationship Id="rId36" Type="http://schemas.openxmlformats.org/officeDocument/2006/relationships/hyperlink" Target="garantF1://10003000.0" TargetMode="External"/><Relationship Id="rId49" Type="http://schemas.openxmlformats.org/officeDocument/2006/relationships/hyperlink" Target="garantf1://10005807.0/" TargetMode="External"/><Relationship Id="rId57" Type="http://schemas.openxmlformats.org/officeDocument/2006/relationships/hyperlink" Target="garantf1://20055122.0/" TargetMode="External"/><Relationship Id="rId106" Type="http://schemas.openxmlformats.org/officeDocument/2006/relationships/hyperlink" Target="garantF1://20033799.0" TargetMode="External"/><Relationship Id="rId114" Type="http://schemas.openxmlformats.org/officeDocument/2006/relationships/hyperlink" Target="garantF1://93182.0" TargetMode="External"/><Relationship Id="rId119" Type="http://schemas.openxmlformats.org/officeDocument/2006/relationships/hyperlink" Target="garantF1://24610613.0" TargetMode="External"/><Relationship Id="rId127" Type="http://schemas.openxmlformats.org/officeDocument/2006/relationships/hyperlink" Target="consultantplus://offline/ref=20CEF4BA013D12EF2B436E6E67AAC237B73F24D7E36E8185A9BBCC9BD032s8M" TargetMode="External"/><Relationship Id="rId10" Type="http://schemas.openxmlformats.org/officeDocument/2006/relationships/hyperlink" Target="consultantplus://offline/ref=D331485697388572BE46BD5C5C04C1DDBAA66A5E05016527BE73E27C0BA785D43DE8A9FB7FFF66065DP7N" TargetMode="External"/><Relationship Id="rId31" Type="http://schemas.openxmlformats.org/officeDocument/2006/relationships/hyperlink" Target="consultantplus://offline/main?base=LAW;n=103155;fld=134" TargetMode="External"/><Relationship Id="rId44" Type="http://schemas.openxmlformats.org/officeDocument/2006/relationships/hyperlink" Target="garantF1://12084522.0" TargetMode="External"/><Relationship Id="rId52" Type="http://schemas.openxmlformats.org/officeDocument/2006/relationships/hyperlink" Target="garantf1://95610.0/" TargetMode="External"/><Relationship Id="rId60" Type="http://schemas.openxmlformats.org/officeDocument/2006/relationships/hyperlink" Target="garantF1://10005807.0" TargetMode="External"/><Relationship Id="rId65" Type="http://schemas.openxmlformats.org/officeDocument/2006/relationships/hyperlink" Target="garantF1://12016087.0" TargetMode="External"/><Relationship Id="rId73" Type="http://schemas.openxmlformats.org/officeDocument/2006/relationships/hyperlink" Target="consultantplus://offline/ref=5538DDD3A202B23CB9EEDCCAF651474BBB60D04F8AA52268B7277CBF4D7E92B80E7E03269D8B8ECCo162M" TargetMode="External"/><Relationship Id="rId78" Type="http://schemas.openxmlformats.org/officeDocument/2006/relationships/hyperlink" Target="consultantplus://offline/ref=5538DDD3A202B23CB9EEDCCAF651474BBB60D2478CA02268B7277CBF4D7E92B80E7E03269D8B8CCEo164M" TargetMode="External"/><Relationship Id="rId81" Type="http://schemas.openxmlformats.org/officeDocument/2006/relationships/hyperlink" Target="consultantplus://offline/ref=5538DDD3A202B23CB9EEDCCAF651474BBB60D2478CA02268B7277CBF4D7E92B80E7E03269D8B8CCEo164M" TargetMode="External"/><Relationship Id="rId86" Type="http://schemas.openxmlformats.org/officeDocument/2006/relationships/hyperlink" Target="consultantplus://offline/ref=5538DDD3A202B23CB9EEDCCAF651474BBB60D2428EA62268B7277CBF4Do76EM" TargetMode="External"/><Relationship Id="rId94" Type="http://schemas.openxmlformats.org/officeDocument/2006/relationships/hyperlink" Target="consultantplus://offline/ref=5538DDD3A202B23CB9EEDCCAF651474BBB60D2478CA02268B7277CBF4D7E92B80E7E03269D8B8CCEo164M" TargetMode="External"/><Relationship Id="rId99" Type="http://schemas.openxmlformats.org/officeDocument/2006/relationships/hyperlink" Target="garantF1://12028809.0" TargetMode="External"/><Relationship Id="rId101" Type="http://schemas.openxmlformats.org/officeDocument/2006/relationships/hyperlink" Target="garantF1://10035206.0" TargetMode="External"/><Relationship Id="rId122" Type="http://schemas.openxmlformats.org/officeDocument/2006/relationships/hyperlink" Target="consultantplus://offline/ref=20CEF4BA013D12EF2B436E6E67AAC237B73F22D0E7628185A9BBCC9BD032s8M" TargetMode="External"/><Relationship Id="rId130" Type="http://schemas.openxmlformats.org/officeDocument/2006/relationships/hyperlink" Target="consultantplus://offline/ref=20CEF4BA013D12EF2B436E6E67AAC237B73D2CD3E7628185A9BBCC9BD032s8M" TargetMode="External"/><Relationship Id="rId135" Type="http://schemas.openxmlformats.org/officeDocument/2006/relationships/hyperlink" Target="consultantplus://offline/ref=12BED2DD19B1EEF57B2340E03FC3585D73B94E669373707DC34151r5rCN" TargetMode="External"/><Relationship Id="rId143" Type="http://schemas.openxmlformats.org/officeDocument/2006/relationships/hyperlink" Target="consultantplus://offline/ref=7B4DE13E81AAAE9A2A730DAC875C6FC5D0A758619494E63C994955E380398E81D8F24125129CA1E1S6SEL" TargetMode="External"/><Relationship Id="rId148" Type="http://schemas.openxmlformats.org/officeDocument/2006/relationships/hyperlink" Target="consultantplus://offline/ref=7B4DE13E81AAAE9A2A7313A1913030C0D2AC076D9191EB6EC61A53B4DF6988D498SBS2L" TargetMode="External"/><Relationship Id="rId151" Type="http://schemas.openxmlformats.org/officeDocument/2006/relationships/hyperlink" Target="https://torgi.gov.ru" TargetMode="External"/><Relationship Id="rId156"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consultantplus://offline/ref=63279465D43E56D91AC61B6B9BFD495ACA20E5E9DBAF6305A8684F236056FD395844407D72FC7C47o6L9N" TargetMode="External"/><Relationship Id="rId13" Type="http://schemas.openxmlformats.org/officeDocument/2006/relationships/hyperlink" Target="consultantplus://offline/ref=561D80C16AC31619B2A6D76EF7B2C4AFC68CC2D936203013103E4A52CAnAV7L" TargetMode="External"/><Relationship Id="rId18" Type="http://schemas.openxmlformats.org/officeDocument/2006/relationships/hyperlink" Target="consultantplus://offline/ref=E6A7AFF39CA4B2A6F886004FAFF5E215125C116F4E1AFBFBB08D2C3ED0085C0D76F495833A265CBA5382F808h9U0E" TargetMode="External"/><Relationship Id="rId39" Type="http://schemas.openxmlformats.org/officeDocument/2006/relationships/hyperlink" Target="garantF1://93182.0" TargetMode="External"/><Relationship Id="rId109" Type="http://schemas.openxmlformats.org/officeDocument/2006/relationships/hyperlink" Target="garantF1://10064072.0" TargetMode="External"/><Relationship Id="rId34" Type="http://schemas.openxmlformats.org/officeDocument/2006/relationships/hyperlink" Target="consultantplus://offline/ref=D331485697388572BE46BD5C5C04C1DDBAA66A5E05016527BE73E27C0BA785D43DE8A9FB7FFF66065DP7N" TargetMode="External"/><Relationship Id="rId50" Type="http://schemas.openxmlformats.org/officeDocument/2006/relationships/hyperlink" Target="garantf1://83193.0/" TargetMode="External"/><Relationship Id="rId55" Type="http://schemas.openxmlformats.org/officeDocument/2006/relationships/hyperlink" Target="garantf1://20033798.0/" TargetMode="External"/><Relationship Id="rId76" Type="http://schemas.openxmlformats.org/officeDocument/2006/relationships/hyperlink" Target="consultantplus://offline/ref=5538DDD3A202B23CB9EEDCCAF651474BBB60D2478CA02268B7277CBF4D7E92B80E7E03269D8B8CCEo164M" TargetMode="External"/><Relationship Id="rId97" Type="http://schemas.openxmlformats.org/officeDocument/2006/relationships/hyperlink" Target="consultantplus://offline/ref=5538DDD3A202B23CB9EEDCCAF651474BBB65D64488AB2268B7277CBF4Do76EM" TargetMode="External"/><Relationship Id="rId104" Type="http://schemas.openxmlformats.org/officeDocument/2006/relationships/hyperlink" Target="garantF1://12085976.0" TargetMode="External"/><Relationship Id="rId120" Type="http://schemas.openxmlformats.org/officeDocument/2006/relationships/hyperlink" Target="consultantplus://offline/ref=20CEF4BA013D12EF2B436E6E67AAC237B43023D7E83CD687F8EEC239sEM" TargetMode="External"/><Relationship Id="rId125" Type="http://schemas.openxmlformats.org/officeDocument/2006/relationships/hyperlink" Target="consultantplus://offline/ref=20CEF4BA013D12EF2B436E6E67AAC237B73F25D0E66E8185A9BBCC9BD032s8M" TargetMode="External"/><Relationship Id="rId141" Type="http://schemas.openxmlformats.org/officeDocument/2006/relationships/hyperlink" Target="consultantplus://offline/ref=7B4DE13E81AAAE9A2A730DAC875C6FC5D0A759699894E63C994955E380398E81D8F24125129CA7E0S6S9L" TargetMode="External"/><Relationship Id="rId146" Type="http://schemas.openxmlformats.org/officeDocument/2006/relationships/hyperlink" Target="consultantplus://offline/ref=7B4DE13E81AAAE9A2A730DAC875C6FC5D3A25D609891E63C994955E380S3S9L" TargetMode="External"/><Relationship Id="rId7" Type="http://schemas.openxmlformats.org/officeDocument/2006/relationships/hyperlink" Target="consultantplus://offline/ref=D331485697388572BE46BD5C5C04C1DDBAA66A5E05016527BE73E27C0BA785D43DE8A9FB7FFF66065DP7N" TargetMode="External"/><Relationship Id="rId71" Type="http://schemas.openxmlformats.org/officeDocument/2006/relationships/hyperlink" Target="consultantplus://offline/ref=5538DDD3A202B23CB9EEDCCAF651474BBB60D2428EA62268B7277CBF4Do76EM" TargetMode="External"/><Relationship Id="rId92" Type="http://schemas.openxmlformats.org/officeDocument/2006/relationships/hyperlink" Target="consultantplus://offline/ref=5538DDD3A202B23CB9EEDCCAF651474BBB60D2478CA02268B7277CBF4D7E92B80E7E03269D8B8CCEo164M"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consultantplus://offline/main?base=LAW;n=103155;fld=134" TargetMode="External"/><Relationship Id="rId24" Type="http://schemas.openxmlformats.org/officeDocument/2006/relationships/hyperlink" Target="consultantplus://offline/ref=2ABF5617A33A8759EABFF6FD5FD655542BE044602C249B82F408F4065AW0y4M" TargetMode="External"/><Relationship Id="rId40" Type="http://schemas.openxmlformats.org/officeDocument/2006/relationships/hyperlink" Target="garantF1://12046661.0" TargetMode="External"/><Relationship Id="rId45" Type="http://schemas.openxmlformats.org/officeDocument/2006/relationships/hyperlink" Target="garantF1://20033798.0" TargetMode="External"/><Relationship Id="rId66" Type="http://schemas.openxmlformats.org/officeDocument/2006/relationships/hyperlink" Target="garantF1://4072020.0" TargetMode="External"/><Relationship Id="rId87" Type="http://schemas.openxmlformats.org/officeDocument/2006/relationships/hyperlink" Target="consultantplus://offline/ref=5538DDD3A202B23CB9EEDCCAF651474BBB60D04F8AA52268B7277CBF4D7E92B80E7E03269D8B8ECCo162M" TargetMode="External"/><Relationship Id="rId110" Type="http://schemas.openxmlformats.org/officeDocument/2006/relationships/hyperlink" Target="garantF1://86367.0" TargetMode="External"/><Relationship Id="rId115" Type="http://schemas.openxmlformats.org/officeDocument/2006/relationships/hyperlink" Target="garantF1://20033798.0" TargetMode="External"/><Relationship Id="rId131" Type="http://schemas.openxmlformats.org/officeDocument/2006/relationships/hyperlink" Target="consultantplus://offline/ref=20CEF4BA013D12EF2B43706371C69D32B6337ADFEA698ED5F7E497C68721270337s7M" TargetMode="External"/><Relationship Id="rId136" Type="http://schemas.openxmlformats.org/officeDocument/2006/relationships/hyperlink" Target="consultantplus://offline/ref=12BED2DD19B1EEF57B2340E03FC3585D70B740669025277F92145F5962r3r2N" TargetMode="External"/><Relationship Id="rId157" Type="http://schemas.openxmlformats.org/officeDocument/2006/relationships/hyperlink" Target="https://torgi.gov.ru" TargetMode="External"/><Relationship Id="rId61" Type="http://schemas.openxmlformats.org/officeDocument/2006/relationships/hyperlink" Target="garantF1://10064072.0" TargetMode="External"/><Relationship Id="rId82" Type="http://schemas.openxmlformats.org/officeDocument/2006/relationships/hyperlink" Target="consultantplus://offline/ref=5538DDD3A202B23CB9EEC2C7E03D184EBA6F8C4B81A1293EEB7827E21A7798EFo469M" TargetMode="External"/><Relationship Id="rId152" Type="http://schemas.openxmlformats.org/officeDocument/2006/relationships/hyperlink" Target="https://torgi.gov.ru" TargetMode="External"/><Relationship Id="rId19" Type="http://schemas.openxmlformats.org/officeDocument/2006/relationships/hyperlink" Target="consultantplus://offline/ref=E6A7AFF39CA4B2A6F886004FAFF5E215125C116F4E1DF0F5BC8B2C3ED0085C0D76F495833A265CBA5382FB0Ch9U9E" TargetMode="External"/><Relationship Id="rId14" Type="http://schemas.openxmlformats.org/officeDocument/2006/relationships/hyperlink" Target="consultantplus://offline/ref=63279465D43E56D91AC61B6B9BFD495ACA20E5E9DBAF6305A8684F236056FD395844407D72FC7C47o6L9N" TargetMode="External"/><Relationship Id="rId30" Type="http://schemas.openxmlformats.org/officeDocument/2006/relationships/hyperlink" Target="consultantplus://offline/main?base=LAW;n=112747;fld=134" TargetMode="External"/><Relationship Id="rId35" Type="http://schemas.openxmlformats.org/officeDocument/2006/relationships/hyperlink" Target="consultantplus://offline/ref=561D80C16AC31619B2A6D76EF7B2C4AFC68CC2D936203013103E4A52CAnAV7L" TargetMode="External"/><Relationship Id="rId56" Type="http://schemas.openxmlformats.org/officeDocument/2006/relationships/hyperlink" Target="garantf1://20033799.0/" TargetMode="External"/><Relationship Id="rId77" Type="http://schemas.openxmlformats.org/officeDocument/2006/relationships/hyperlink" Target="consultantplus://offline/ref=5538DDD3A202B23CB9EEDCCAF651474BBB60D2478CA02268B7277CBF4D7E92B80E7E03269D8B8CCEo164M" TargetMode="External"/><Relationship Id="rId100" Type="http://schemas.openxmlformats.org/officeDocument/2006/relationships/hyperlink" Target="garantF1://10005807.0" TargetMode="External"/><Relationship Id="rId105" Type="http://schemas.openxmlformats.org/officeDocument/2006/relationships/hyperlink" Target="garantF1://20033798.0" TargetMode="External"/><Relationship Id="rId126" Type="http://schemas.openxmlformats.org/officeDocument/2006/relationships/hyperlink" Target="consultantplus://offline/ref=20CEF4BA013D12EF2B436E6E67AAC237B73E22D2E66B8185A9BBCC9BD032s8M" TargetMode="External"/><Relationship Id="rId147" Type="http://schemas.openxmlformats.org/officeDocument/2006/relationships/hyperlink" Target="consultantplus://offline/ref=7B4DE13E81AAAE9A2A730DAC875C6FC5D3A65C619592E63C994955E380S3S9L" TargetMode="External"/><Relationship Id="rId8" Type="http://schemas.openxmlformats.org/officeDocument/2006/relationships/hyperlink" Target="consultantplus://offline/ref=561D80C16AC31619B2A6D76EF7B2C4AFC68CC2D936203013103E4A52CAnAV7L" TargetMode="External"/><Relationship Id="rId51" Type="http://schemas.openxmlformats.org/officeDocument/2006/relationships/hyperlink" Target="garantf1://93182.0/" TargetMode="External"/><Relationship Id="rId72" Type="http://schemas.openxmlformats.org/officeDocument/2006/relationships/hyperlink" Target="consultantplus://offline/ref=5538DDD3A202B23CB9EEDCCAF651474BBB60D2428EA62268B7277CBF4Do76EM" TargetMode="External"/><Relationship Id="rId93" Type="http://schemas.openxmlformats.org/officeDocument/2006/relationships/hyperlink" Target="consultantplus://offline/ref=5538DDD3A202B23CB9EEDCCAF651474BBB60D2478CA02268B7277CBF4D7E92B80E7E03269D8B8CCEo164M" TargetMode="External"/><Relationship Id="rId98" Type="http://schemas.openxmlformats.org/officeDocument/2006/relationships/hyperlink" Target="garantF1://10064072.0" TargetMode="External"/><Relationship Id="rId121" Type="http://schemas.openxmlformats.org/officeDocument/2006/relationships/hyperlink" Target="consultantplus://offline/ref=20CEF4BA013D12EF2B436E6E67AAC237B73E2CD4E26E8185A9BBCC9BD0282D54307FDBA9CAACDFF539sCM" TargetMode="External"/><Relationship Id="rId142" Type="http://schemas.openxmlformats.org/officeDocument/2006/relationships/hyperlink" Target="consultantplus://offline/ref=7B4DE13E81AAAE9A2A730DAC875C6FC5D0A759619196E63C994955E380S3S9L" TargetMode="External"/><Relationship Id="rId3" Type="http://schemas.openxmlformats.org/officeDocument/2006/relationships/settings" Target="settings.xml"/><Relationship Id="rId25" Type="http://schemas.openxmlformats.org/officeDocument/2006/relationships/hyperlink" Target="consultantplus://offline/ref=2ABF5617A33A8759EABFF6FD5FD655542BE44B6D20259B82F408F4065AW0y4M" TargetMode="External"/><Relationship Id="rId46" Type="http://schemas.openxmlformats.org/officeDocument/2006/relationships/hyperlink" Target="garantF1://20033799.0" TargetMode="External"/><Relationship Id="rId67" Type="http://schemas.openxmlformats.org/officeDocument/2006/relationships/hyperlink" Target="garantF1://4078959.0" TargetMode="External"/><Relationship Id="rId116" Type="http://schemas.openxmlformats.org/officeDocument/2006/relationships/hyperlink" Target="garantF1://20033799.0" TargetMode="External"/><Relationship Id="rId137" Type="http://schemas.openxmlformats.org/officeDocument/2006/relationships/hyperlink" Target="consultantplus://offline/ref=12BED2DD19B1EEF57B2340E03FC3585D70B64F609F23277F92145F5962327C6E38CC6C4FAB17665Br5r7N" TargetMode="External"/><Relationship Id="rId158" Type="http://schemas.openxmlformats.org/officeDocument/2006/relationships/hyperlink" Target="http://www.olhovskij.volgogr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188</Pages>
  <Words>56257</Words>
  <Characters>320667</Characters>
  <Application>Microsoft Office Word</Application>
  <DocSecurity>0</DocSecurity>
  <Lines>2672</Lines>
  <Paragraphs>752</Paragraphs>
  <ScaleCrop>false</ScaleCrop>
  <Company>Reanimator Extreme Edition</Company>
  <LinksUpToDate>false</LinksUpToDate>
  <CharactersWithSpaces>376172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3</cp:revision>
  <dcterms:created xsi:type="dcterms:W3CDTF">2018-07-04T06:44:00Z</dcterms:created>
  <dcterms:modified xsi:type="dcterms:W3CDTF">2018-07-04T06:50:00Z</dcterms:modified>
</cp:coreProperties>
</file>