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D9C" w:rsidRPr="00FA119F" w:rsidRDefault="00596D9C" w:rsidP="00596D9C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>А Д М И Н И С Т Р А Ц И Я</w:t>
      </w:r>
    </w:p>
    <w:p w:rsidR="00596D9C" w:rsidRPr="00FA119F" w:rsidRDefault="00596D9C" w:rsidP="00596D9C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ОЛЬХОВСКОГО МУНИЦИПАЛЬНОГО РАЙОНА</w:t>
      </w:r>
    </w:p>
    <w:p w:rsidR="00596D9C" w:rsidRPr="00FA119F" w:rsidRDefault="00596D9C" w:rsidP="00596D9C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ВОЛГОГРАДСКОЙ ОБЛАСТИ</w:t>
      </w:r>
    </w:p>
    <w:p w:rsidR="00596D9C" w:rsidRPr="00FA119F" w:rsidRDefault="00596D9C" w:rsidP="00596D9C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596D9C" w:rsidRPr="00FA119F" w:rsidRDefault="00596D9C" w:rsidP="00596D9C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596D9C" w:rsidRPr="00FA119F" w:rsidRDefault="00596D9C" w:rsidP="00596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D9C" w:rsidRPr="00FA119F" w:rsidRDefault="00C76FC9" w:rsidP="00596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 2023 № _______</w:t>
      </w:r>
    </w:p>
    <w:p w:rsidR="00555283" w:rsidRDefault="006220FA" w:rsidP="00596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D51E35"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76FC9"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администрации </w:t>
      </w:r>
    </w:p>
    <w:p w:rsidR="00C76FC9" w:rsidRPr="00FA119F" w:rsidRDefault="00C76FC9" w:rsidP="00596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Ольховского</w:t>
      </w:r>
      <w:r w:rsidR="00555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Волгоградской области</w:t>
      </w:r>
    </w:p>
    <w:p w:rsidR="00555283" w:rsidRDefault="006220FA" w:rsidP="00D51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51E35"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>09.11.2021</w:t>
      </w:r>
      <w:r w:rsidR="00AD3BE4"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35CA3">
        <w:rPr>
          <w:rFonts w:ascii="Times New Roman" w:eastAsia="Times New Roman" w:hAnsi="Times New Roman" w:cs="Times New Roman"/>
          <w:sz w:val="28"/>
          <w:szCs w:val="28"/>
          <w:lang w:eastAsia="ru-RU"/>
        </w:rPr>
        <w:t>853</w:t>
      </w:r>
      <w:r w:rsidR="00555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42B3"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51E35"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</w:t>
      </w:r>
    </w:p>
    <w:p w:rsidR="00D51E35" w:rsidRPr="00FA119F" w:rsidRDefault="00D51E35" w:rsidP="00D51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по предоставлению муниципальной </w:t>
      </w:r>
    </w:p>
    <w:p w:rsidR="00C76FC9" w:rsidRPr="00FA119F" w:rsidRDefault="00D51E35" w:rsidP="00C76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</w:t>
      </w:r>
      <w:r w:rsidR="00C76FC9"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решения о проведении аукциона </w:t>
      </w:r>
    </w:p>
    <w:p w:rsidR="00C76FC9" w:rsidRPr="00FA119F" w:rsidRDefault="00C76FC9" w:rsidP="00C76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продаже земельных участков, находящихся в муниципальной </w:t>
      </w:r>
    </w:p>
    <w:p w:rsidR="00C76FC9" w:rsidRPr="00FA119F" w:rsidRDefault="00C76FC9" w:rsidP="00C76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собственности Ольховского муниципального района </w:t>
      </w:r>
    </w:p>
    <w:p w:rsidR="00C76FC9" w:rsidRPr="00FA119F" w:rsidRDefault="00C76FC9" w:rsidP="00C76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Волгоградской области, и земельных участков, </w:t>
      </w:r>
    </w:p>
    <w:p w:rsidR="00C76FC9" w:rsidRPr="00FA119F" w:rsidRDefault="00C76FC9" w:rsidP="00C76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собственность на которые не разграничена, </w:t>
      </w:r>
    </w:p>
    <w:p w:rsidR="00C76FC9" w:rsidRPr="00FA119F" w:rsidRDefault="00C76FC9" w:rsidP="00C76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расположенных на территории Ольховского муниципального </w:t>
      </w:r>
    </w:p>
    <w:p w:rsidR="00596D9C" w:rsidRPr="00FA119F" w:rsidRDefault="00C76FC9" w:rsidP="00C76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Волгоградской области</w:t>
      </w:r>
      <w:r w:rsidR="006220FA"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55283" w:rsidRDefault="00596D9C" w:rsidP="00596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596D9C" w:rsidRDefault="00555283" w:rsidP="0055528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2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06.10.2003 № 131-ФЗ "Об общих принципах организации местного самоуправления в Российской Федерации", от 27.07.2010 № 210-ФЗ "Об организации предоставления государственных и муниципальных услуг", от 05.12.2022 № 509 "О внесении изменений в Земельный кодекс Российской Федерации и статью 3.5 Федерального закона "О введении в действие Земельного кодекса Российской Федерации" в ч.7 ст. 11.4, ч.7 ст. 39.15, ч.5 ст. 39.17, ч. 1 ст. 39.18, Устава Ольховского муниципального района Волгоградской области, администрация Ольховского муниципального района Волгоградской области</w:t>
      </w:r>
    </w:p>
    <w:p w:rsidR="00555283" w:rsidRPr="00FA119F" w:rsidRDefault="00555283" w:rsidP="0055528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D9C" w:rsidRPr="00FA119F" w:rsidRDefault="00555283" w:rsidP="00596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="00596D9C"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94637"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003B" w:rsidRPr="00FA119F" w:rsidRDefault="00C76FC9" w:rsidP="00C76FC9">
      <w:pPr>
        <w:pStyle w:val="a3"/>
        <w:numPr>
          <w:ilvl w:val="0"/>
          <w:numId w:val="5"/>
        </w:numPr>
        <w:spacing w:after="0"/>
        <w:ind w:left="0" w:firstLine="705"/>
        <w:jc w:val="both"/>
        <w:rPr>
          <w:rFonts w:ascii="Times New Roman" w:hAnsi="Times New Roman" w:cs="Times New Roman"/>
          <w:sz w:val="28"/>
          <w:lang w:eastAsia="ru-RU"/>
        </w:rPr>
      </w:pPr>
      <w:r w:rsidRPr="00FA119F">
        <w:rPr>
          <w:rFonts w:ascii="Times New Roman" w:hAnsi="Times New Roman" w:cs="Times New Roman"/>
          <w:sz w:val="28"/>
          <w:lang w:eastAsia="ru-RU"/>
        </w:rPr>
        <w:t>Внести</w:t>
      </w:r>
      <w:r w:rsidR="0063003B" w:rsidRPr="00FA119F">
        <w:rPr>
          <w:rFonts w:ascii="Times New Roman" w:hAnsi="Times New Roman" w:cs="Times New Roman"/>
          <w:sz w:val="28"/>
          <w:lang w:eastAsia="ru-RU"/>
        </w:rPr>
        <w:t xml:space="preserve"> в  </w:t>
      </w:r>
      <w:r w:rsidR="00555283">
        <w:rPr>
          <w:rFonts w:ascii="Times New Roman" w:hAnsi="Times New Roman" w:cs="Times New Roman"/>
          <w:sz w:val="28"/>
          <w:lang w:eastAsia="ru-RU"/>
        </w:rPr>
        <w:t>постановление администрации Ольховского муниципального района от 09.11.2021 № 853 «Об утверждении административного регламента</w:t>
      </w:r>
      <w:hyperlink r:id="rId7" w:history="1"/>
      <w:r w:rsidR="0063003B" w:rsidRPr="00FA119F">
        <w:rPr>
          <w:rFonts w:ascii="Times New Roman" w:hAnsi="Times New Roman" w:cs="Times New Roman"/>
          <w:sz w:val="28"/>
          <w:lang w:eastAsia="ru-RU"/>
        </w:rPr>
        <w:t xml:space="preserve"> по предоставлению муниципальной услуги «</w:t>
      </w:r>
      <w:r w:rsidRPr="00FA119F">
        <w:rPr>
          <w:rFonts w:ascii="Times New Roman" w:hAnsi="Times New Roman" w:cs="Times New Roman"/>
          <w:sz w:val="28"/>
          <w:lang w:eastAsia="ru-RU"/>
        </w:rPr>
        <w:t>Принятие решения о проведении аукциона по продаже земельных участков, находящихся в муниципальной собственности Ольховского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Ольховского муниципального района Волгоградской области</w:t>
      </w:r>
      <w:r w:rsidR="0063003B" w:rsidRPr="00FA119F">
        <w:rPr>
          <w:rFonts w:ascii="Times New Roman" w:hAnsi="Times New Roman" w:cs="Times New Roman"/>
          <w:sz w:val="28"/>
          <w:lang w:eastAsia="ru-RU"/>
        </w:rPr>
        <w:t>»</w:t>
      </w:r>
      <w:r w:rsidRPr="00FA119F">
        <w:rPr>
          <w:rFonts w:ascii="Times New Roman" w:hAnsi="Times New Roman" w:cs="Times New Roman"/>
          <w:sz w:val="28"/>
          <w:lang w:eastAsia="ru-RU"/>
        </w:rPr>
        <w:t xml:space="preserve"> следующие изменения</w:t>
      </w:r>
      <w:r w:rsidR="0063003B" w:rsidRPr="00FA119F">
        <w:rPr>
          <w:rFonts w:ascii="Times New Roman" w:hAnsi="Times New Roman" w:cs="Times New Roman"/>
          <w:sz w:val="28"/>
          <w:lang w:eastAsia="ru-RU"/>
        </w:rPr>
        <w:t>:</w:t>
      </w:r>
    </w:p>
    <w:p w:rsidR="00FA119F" w:rsidRPr="00555283" w:rsidRDefault="00C76FC9" w:rsidP="00555283">
      <w:pPr>
        <w:pStyle w:val="a3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lang w:eastAsia="ru-RU"/>
        </w:rPr>
      </w:pPr>
      <w:r w:rsidRPr="00555283">
        <w:rPr>
          <w:rFonts w:ascii="Times New Roman" w:hAnsi="Times New Roman" w:cs="Times New Roman"/>
          <w:sz w:val="28"/>
          <w:lang w:eastAsia="ru-RU"/>
        </w:rPr>
        <w:t xml:space="preserve">Пункт </w:t>
      </w:r>
      <w:r w:rsidR="00555283" w:rsidRPr="00555283">
        <w:rPr>
          <w:rFonts w:ascii="Times New Roman" w:hAnsi="Times New Roman" w:cs="Times New Roman"/>
          <w:sz w:val="28"/>
          <w:lang w:eastAsia="ru-RU"/>
        </w:rPr>
        <w:t xml:space="preserve">2.4.1. </w:t>
      </w:r>
      <w:r w:rsidR="00F62337">
        <w:rPr>
          <w:rFonts w:ascii="Times New Roman" w:hAnsi="Times New Roman" w:cs="Times New Roman"/>
          <w:sz w:val="28"/>
          <w:lang w:eastAsia="ru-RU"/>
        </w:rPr>
        <w:t xml:space="preserve">Регламента </w:t>
      </w:r>
      <w:r w:rsidR="00555283" w:rsidRPr="00555283">
        <w:rPr>
          <w:rFonts w:ascii="Times New Roman" w:hAnsi="Times New Roman" w:cs="Times New Roman"/>
          <w:sz w:val="28"/>
          <w:lang w:eastAsia="ru-RU"/>
        </w:rPr>
        <w:t>изложить в следующей редакции:</w:t>
      </w:r>
    </w:p>
    <w:p w:rsidR="00555283" w:rsidRPr="00555283" w:rsidRDefault="00555283" w:rsidP="00555283">
      <w:pPr>
        <w:spacing w:after="0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«2.4.1. </w:t>
      </w:r>
      <w:r w:rsidRPr="00555283">
        <w:rPr>
          <w:rFonts w:ascii="Times New Roman" w:hAnsi="Times New Roman" w:cs="Times New Roman"/>
          <w:sz w:val="28"/>
          <w:lang w:eastAsia="ru-RU"/>
        </w:rPr>
        <w:t xml:space="preserve">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</w:t>
      </w:r>
      <w:r w:rsidRPr="00555283">
        <w:rPr>
          <w:rFonts w:ascii="Times New Roman" w:hAnsi="Times New Roman" w:cs="Times New Roman"/>
          <w:sz w:val="28"/>
          <w:lang w:eastAsia="ru-RU"/>
        </w:rPr>
        <w:lastRenderedPageBreak/>
        <w:t>поступления заявления о предварительном согласовании предоставления земельного участка в собственность за плату без проведения торгов (далее – заявление о предварительном согласовании, заявление).</w:t>
      </w:r>
    </w:p>
    <w:p w:rsidR="00555283" w:rsidRDefault="00555283" w:rsidP="00555283">
      <w:pPr>
        <w:spacing w:after="0"/>
        <w:jc w:val="both"/>
        <w:rPr>
          <w:rFonts w:ascii="Times New Roman" w:hAnsi="Times New Roman" w:cs="Times New Roman"/>
          <w:sz w:val="28"/>
          <w:lang w:eastAsia="ru-RU"/>
        </w:rPr>
      </w:pPr>
      <w:r w:rsidRPr="00555283">
        <w:rPr>
          <w:rFonts w:ascii="Times New Roman" w:hAnsi="Times New Roman" w:cs="Times New Roman"/>
          <w:sz w:val="28"/>
          <w:lang w:eastAsia="ru-RU"/>
        </w:rPr>
        <w:t>В случае, если требуется согласование схемы расположения земельного участка в комитете природных ресурсов, лесного хозяйства и экологии Волгоградской области решение о предварительном согласовании (об отказе в предварительном согласовании) принимается уполномоченным органом и направляется заявителю не позднее 35 дней со дня поступления соответствующего заявления.</w:t>
      </w:r>
      <w:r>
        <w:rPr>
          <w:rFonts w:ascii="Times New Roman" w:hAnsi="Times New Roman" w:cs="Times New Roman"/>
          <w:sz w:val="28"/>
          <w:lang w:eastAsia="ru-RU"/>
        </w:rPr>
        <w:t>»</w:t>
      </w:r>
    </w:p>
    <w:p w:rsidR="00555283" w:rsidRDefault="00555283" w:rsidP="00555283">
      <w:pPr>
        <w:spacing w:after="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1.2. Пункт 2.4.2. </w:t>
      </w:r>
      <w:r w:rsidR="00F62337">
        <w:rPr>
          <w:rFonts w:ascii="Times New Roman" w:hAnsi="Times New Roman" w:cs="Times New Roman"/>
          <w:sz w:val="28"/>
          <w:lang w:eastAsia="ru-RU"/>
        </w:rPr>
        <w:t xml:space="preserve">Регламента </w:t>
      </w:r>
      <w:bookmarkStart w:id="0" w:name="_GoBack"/>
      <w:bookmarkEnd w:id="0"/>
      <w:r>
        <w:rPr>
          <w:rFonts w:ascii="Times New Roman" w:hAnsi="Times New Roman" w:cs="Times New Roman"/>
          <w:sz w:val="28"/>
          <w:lang w:eastAsia="ru-RU"/>
        </w:rPr>
        <w:t>изложить в следующей редакции»</w:t>
      </w:r>
    </w:p>
    <w:p w:rsidR="00FA119F" w:rsidRPr="00FA119F" w:rsidRDefault="00555283" w:rsidP="00555283">
      <w:pPr>
        <w:spacing w:after="0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«2.4.2. </w:t>
      </w:r>
      <w:r w:rsidRPr="00555283">
        <w:rPr>
          <w:rFonts w:ascii="Times New Roman" w:hAnsi="Times New Roman" w:cs="Times New Roman"/>
          <w:sz w:val="28"/>
          <w:lang w:eastAsia="ru-RU"/>
        </w:rPr>
        <w:t>Уполномоченный орган рассматривает заявление о предоставлении земельного участка в собственность за плату без проведения торгов (далее – заявление о предоставлении земельного участка, заявление) и по результатам рассмотрения направляет заявителю проект договора купли-продажи земельного участка в трех экземплярах или решение об отказе в предоставлении земельного участка в срок не более чем 20 дней с момента поступления указанного заявления в уполномоченный орган.</w:t>
      </w:r>
      <w:r>
        <w:rPr>
          <w:rFonts w:ascii="Times New Roman" w:hAnsi="Times New Roman" w:cs="Times New Roman"/>
          <w:sz w:val="28"/>
          <w:lang w:eastAsia="ru-RU"/>
        </w:rPr>
        <w:t>»</w:t>
      </w:r>
    </w:p>
    <w:p w:rsidR="0093116C" w:rsidRPr="00FA119F" w:rsidRDefault="0093116C" w:rsidP="00C76FC9">
      <w:pPr>
        <w:pStyle w:val="a3"/>
        <w:numPr>
          <w:ilvl w:val="0"/>
          <w:numId w:val="5"/>
        </w:numPr>
        <w:ind w:left="0" w:firstLine="705"/>
        <w:jc w:val="both"/>
        <w:rPr>
          <w:rFonts w:ascii="Times New Roman" w:hAnsi="Times New Roman" w:cs="Times New Roman"/>
          <w:sz w:val="28"/>
          <w:lang w:eastAsia="ru-RU"/>
        </w:rPr>
      </w:pPr>
      <w:r w:rsidRPr="00FA119F">
        <w:rPr>
          <w:rFonts w:ascii="Times New Roman" w:hAnsi="Times New Roman" w:cs="Times New Roman"/>
          <w:sz w:val="28"/>
          <w:lang w:eastAsia="ru-RU"/>
        </w:rPr>
        <w:t>Отделу архитектуры, градостроительства и землепользования администрации Ольховского муниципального района Волгоградской области осуществлять исполнение муниципальной услуги «</w:t>
      </w:r>
      <w:r w:rsidR="00FA119F" w:rsidRPr="00FA119F">
        <w:rPr>
          <w:rFonts w:ascii="Times New Roman" w:hAnsi="Times New Roman" w:cs="Times New Roman"/>
          <w:sz w:val="28"/>
          <w:lang w:eastAsia="ru-RU"/>
        </w:rPr>
        <w:t>Принятие решения о проведении аукциона по продаже земельных участков, находящихся в муниципальной собственности Ольховского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Ольховского муниципального района Волгоградской области</w:t>
      </w:r>
      <w:r w:rsidRPr="00FA119F">
        <w:rPr>
          <w:rFonts w:ascii="Times New Roman" w:hAnsi="Times New Roman" w:cs="Times New Roman"/>
          <w:sz w:val="28"/>
          <w:lang w:eastAsia="ru-RU"/>
        </w:rPr>
        <w:t>» в соответствии с административным регламентом, утвержденным настоящим постановлением.</w:t>
      </w:r>
    </w:p>
    <w:p w:rsidR="00596D9C" w:rsidRPr="00FA119F" w:rsidRDefault="00596D9C" w:rsidP="00C76FC9">
      <w:pPr>
        <w:pStyle w:val="a3"/>
        <w:numPr>
          <w:ilvl w:val="0"/>
          <w:numId w:val="5"/>
        </w:numPr>
        <w:ind w:left="0" w:firstLine="705"/>
        <w:jc w:val="both"/>
        <w:rPr>
          <w:rFonts w:ascii="Times New Roman" w:hAnsi="Times New Roman" w:cs="Times New Roman"/>
          <w:sz w:val="28"/>
          <w:lang w:eastAsia="ru-RU"/>
        </w:rPr>
      </w:pP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="00AC4AD7"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заместителя</w:t>
      </w:r>
      <w:r w:rsidR="002B7192"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</w:t>
      </w: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Ольховского муниципального района </w:t>
      </w:r>
      <w:r w:rsidR="00555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начальника отдела архитектуры, градостроительства и землепользования </w:t>
      </w: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>В.С. Никонова.</w:t>
      </w:r>
    </w:p>
    <w:p w:rsidR="00F90484" w:rsidRPr="00FA119F" w:rsidRDefault="00F90484" w:rsidP="00555283">
      <w:pPr>
        <w:pStyle w:val="a3"/>
        <w:numPr>
          <w:ilvl w:val="0"/>
          <w:numId w:val="5"/>
        </w:numPr>
        <w:ind w:left="0" w:firstLine="705"/>
        <w:jc w:val="both"/>
        <w:rPr>
          <w:rFonts w:ascii="Times New Roman" w:hAnsi="Times New Roman" w:cs="Times New Roman"/>
          <w:sz w:val="28"/>
          <w:lang w:eastAsia="ru-RU"/>
        </w:rPr>
      </w:pPr>
      <w:r w:rsidRPr="00FA119F">
        <w:rPr>
          <w:rFonts w:ascii="Times New Roman" w:hAnsi="Times New Roman" w:cs="Times New Roman"/>
          <w:sz w:val="28"/>
          <w:lang w:eastAsia="ru-RU"/>
        </w:rPr>
        <w:t>Настоящее постановление вступает в силу с момента его обнародования.</w:t>
      </w:r>
    </w:p>
    <w:p w:rsidR="00596D9C" w:rsidRPr="00FA119F" w:rsidRDefault="00596D9C" w:rsidP="00596D9C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bookmarkStart w:id="1" w:name="sub_1001"/>
    </w:p>
    <w:p w:rsidR="00596D9C" w:rsidRPr="00FA119F" w:rsidRDefault="00596D9C" w:rsidP="00596D9C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596D9C" w:rsidRPr="00FA119F" w:rsidRDefault="00596D9C" w:rsidP="00596D9C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A119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Глав</w:t>
      </w:r>
      <w:r w:rsidR="00CA1A1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а</w:t>
      </w:r>
      <w:r w:rsidRPr="00FA119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Ольховского </w:t>
      </w:r>
    </w:p>
    <w:p w:rsidR="00CF67A8" w:rsidRPr="00FA119F" w:rsidRDefault="00596D9C" w:rsidP="00555283">
      <w:pPr>
        <w:keepLines/>
        <w:widowControl w:val="0"/>
        <w:spacing w:after="0" w:line="240" w:lineRule="auto"/>
        <w:jc w:val="both"/>
      </w:pPr>
      <w:r w:rsidRPr="00FA119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муниципального района </w:t>
      </w:r>
      <w:r w:rsidRPr="00FA119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Pr="00FA119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Pr="00FA119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Pr="00FA119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  <w:t xml:space="preserve">                      </w:t>
      </w:r>
      <w:bookmarkEnd w:id="1"/>
      <w:r w:rsidR="00CA1A1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А.В. Солонин</w:t>
      </w:r>
    </w:p>
    <w:p w:rsidR="006220FA" w:rsidRPr="00FA119F" w:rsidRDefault="006220FA"/>
    <w:p w:rsidR="006220FA" w:rsidRPr="00FA119F" w:rsidRDefault="006220FA"/>
    <w:p w:rsidR="006220FA" w:rsidRPr="00FA119F" w:rsidRDefault="006220FA" w:rsidP="006220FA">
      <w:pPr>
        <w:jc w:val="right"/>
      </w:pPr>
    </w:p>
    <w:p w:rsidR="006220FA" w:rsidRPr="00FA119F" w:rsidRDefault="006220FA" w:rsidP="006220FA">
      <w:pPr>
        <w:jc w:val="right"/>
      </w:pPr>
    </w:p>
    <w:sectPr w:rsidR="006220FA" w:rsidRPr="00FA119F" w:rsidSect="00596D9C">
      <w:pgSz w:w="11906" w:h="16838"/>
      <w:pgMar w:top="1134" w:right="127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0CE" w:rsidRDefault="00FB10CE" w:rsidP="00555283">
      <w:pPr>
        <w:spacing w:after="0" w:line="240" w:lineRule="auto"/>
      </w:pPr>
      <w:r>
        <w:separator/>
      </w:r>
    </w:p>
  </w:endnote>
  <w:endnote w:type="continuationSeparator" w:id="0">
    <w:p w:rsidR="00FB10CE" w:rsidRDefault="00FB10CE" w:rsidP="00555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0CE" w:rsidRDefault="00FB10CE" w:rsidP="00555283">
      <w:pPr>
        <w:spacing w:after="0" w:line="240" w:lineRule="auto"/>
      </w:pPr>
      <w:r>
        <w:separator/>
      </w:r>
    </w:p>
  </w:footnote>
  <w:footnote w:type="continuationSeparator" w:id="0">
    <w:p w:rsidR="00FB10CE" w:rsidRDefault="00FB10CE" w:rsidP="00555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9330BE"/>
    <w:multiLevelType w:val="multilevel"/>
    <w:tmpl w:val="D560653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389F6AC5"/>
    <w:multiLevelType w:val="multilevel"/>
    <w:tmpl w:val="AF84FB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3E197779"/>
    <w:multiLevelType w:val="hybridMultilevel"/>
    <w:tmpl w:val="5B1E1AC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5528319D"/>
    <w:multiLevelType w:val="multilevel"/>
    <w:tmpl w:val="50CC01D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565B300C"/>
    <w:multiLevelType w:val="multilevel"/>
    <w:tmpl w:val="CD7A416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5">
    <w:nsid w:val="5DEE4313"/>
    <w:multiLevelType w:val="hybridMultilevel"/>
    <w:tmpl w:val="032AC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C0E84"/>
    <w:multiLevelType w:val="hybridMultilevel"/>
    <w:tmpl w:val="9F340D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1F"/>
    <w:rsid w:val="00022053"/>
    <w:rsid w:val="000624C0"/>
    <w:rsid w:val="0006530D"/>
    <w:rsid w:val="000801BD"/>
    <w:rsid w:val="00114238"/>
    <w:rsid w:val="00157D1F"/>
    <w:rsid w:val="00161658"/>
    <w:rsid w:val="00232B30"/>
    <w:rsid w:val="00265E9B"/>
    <w:rsid w:val="002B7192"/>
    <w:rsid w:val="002C7882"/>
    <w:rsid w:val="00304C4A"/>
    <w:rsid w:val="00344162"/>
    <w:rsid w:val="00394637"/>
    <w:rsid w:val="00410FE4"/>
    <w:rsid w:val="00425B4E"/>
    <w:rsid w:val="00464936"/>
    <w:rsid w:val="00486349"/>
    <w:rsid w:val="005453F0"/>
    <w:rsid w:val="00555283"/>
    <w:rsid w:val="005736CD"/>
    <w:rsid w:val="00587A0D"/>
    <w:rsid w:val="00596D9C"/>
    <w:rsid w:val="005A59FC"/>
    <w:rsid w:val="006220FA"/>
    <w:rsid w:val="00622C8F"/>
    <w:rsid w:val="00624AD1"/>
    <w:rsid w:val="0063003B"/>
    <w:rsid w:val="00687C7F"/>
    <w:rsid w:val="0075569B"/>
    <w:rsid w:val="007A267C"/>
    <w:rsid w:val="007B3E7B"/>
    <w:rsid w:val="007C7B4D"/>
    <w:rsid w:val="0089394F"/>
    <w:rsid w:val="0089642F"/>
    <w:rsid w:val="008A0900"/>
    <w:rsid w:val="008D2957"/>
    <w:rsid w:val="008D42B3"/>
    <w:rsid w:val="008E3839"/>
    <w:rsid w:val="008F1716"/>
    <w:rsid w:val="0093116C"/>
    <w:rsid w:val="00A02BDB"/>
    <w:rsid w:val="00AC4AD7"/>
    <w:rsid w:val="00AD3BE4"/>
    <w:rsid w:val="00B35CA3"/>
    <w:rsid w:val="00B7307A"/>
    <w:rsid w:val="00C41C53"/>
    <w:rsid w:val="00C76FC9"/>
    <w:rsid w:val="00CA1A1D"/>
    <w:rsid w:val="00CF67A8"/>
    <w:rsid w:val="00D51E35"/>
    <w:rsid w:val="00D82AED"/>
    <w:rsid w:val="00E304C9"/>
    <w:rsid w:val="00ED3BE3"/>
    <w:rsid w:val="00F62337"/>
    <w:rsid w:val="00F854AA"/>
    <w:rsid w:val="00F90484"/>
    <w:rsid w:val="00FA119F"/>
    <w:rsid w:val="00FB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4E5AB-F073-46EA-879B-5E740651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D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463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1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1A1D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semiHidden/>
    <w:rsid w:val="00555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5552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5552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E3782159939F9F9EBED893BE165C5BC4221AF4330D03B1586E66B8F4D329F12B4A470396E3BBB61B3CFDFe8Q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Дмитрий</cp:lastModifiedBy>
  <cp:revision>34</cp:revision>
  <cp:lastPrinted>2023-07-04T08:33:00Z</cp:lastPrinted>
  <dcterms:created xsi:type="dcterms:W3CDTF">2021-05-19T05:51:00Z</dcterms:created>
  <dcterms:modified xsi:type="dcterms:W3CDTF">2024-03-22T12:26:00Z</dcterms:modified>
</cp:coreProperties>
</file>