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065A3" w:rsidRDefault="005065A3" w:rsidP="005065A3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065A3" w:rsidRDefault="005065A3" w:rsidP="005065A3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ВОЛГОГРАДСКОЙ ОБЛАСТИ</w:t>
      </w:r>
    </w:p>
    <w:p w:rsidR="005065A3" w:rsidRDefault="005065A3" w:rsidP="005065A3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065A3" w:rsidRDefault="005065A3" w:rsidP="005065A3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Pr="003C58BA" w:rsidRDefault="005065A3" w:rsidP="005065A3">
      <w:pPr>
        <w:suppressAutoHyphens/>
        <w:spacing w:after="0" w:line="240" w:lineRule="auto"/>
        <w:ind w:left="-567"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 w:rsidRPr="003C58B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CE0222">
        <w:rPr>
          <w:rFonts w:ascii="Times New Roman" w:eastAsia="Times New Roman" w:hAnsi="Times New Roman" w:cs="Times New Roman"/>
          <w:sz w:val="28"/>
          <w:szCs w:val="28"/>
          <w:lang w:eastAsia="ar-SA"/>
        </w:rPr>
        <w:t>.06.2025г. №4</w:t>
      </w:r>
      <w:r w:rsidRPr="003C58B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5065A3" w:rsidRDefault="005065A3" w:rsidP="005065A3">
      <w:pPr>
        <w:pStyle w:val="30"/>
        <w:shd w:val="clear" w:color="auto" w:fill="auto"/>
        <w:spacing w:after="0" w:line="240" w:lineRule="auto"/>
        <w:jc w:val="left"/>
      </w:pPr>
      <w:r>
        <w:t xml:space="preserve">О внесении изменений в муниципальную программу </w:t>
      </w:r>
    </w:p>
    <w:p w:rsidR="005065A3" w:rsidRDefault="005065A3" w:rsidP="005065A3">
      <w:pPr>
        <w:pStyle w:val="30"/>
        <w:shd w:val="clear" w:color="auto" w:fill="auto"/>
        <w:spacing w:after="0" w:line="240" w:lineRule="auto"/>
        <w:jc w:val="left"/>
      </w:pPr>
      <w:r>
        <w:t>«Развитие информационного общества</w:t>
      </w:r>
    </w:p>
    <w:p w:rsidR="005065A3" w:rsidRDefault="005065A3" w:rsidP="005065A3">
      <w:pPr>
        <w:pStyle w:val="30"/>
        <w:shd w:val="clear" w:color="auto" w:fill="auto"/>
        <w:spacing w:after="0" w:line="240" w:lineRule="auto"/>
        <w:jc w:val="left"/>
      </w:pPr>
      <w:r>
        <w:t>в Ольховском муниципальном районе на 2024 - 2026 годы»,</w:t>
      </w:r>
    </w:p>
    <w:p w:rsidR="005065A3" w:rsidRDefault="005065A3" w:rsidP="005065A3">
      <w:pPr>
        <w:pStyle w:val="30"/>
        <w:shd w:val="clear" w:color="auto" w:fill="auto"/>
        <w:spacing w:after="0" w:line="240" w:lineRule="auto"/>
        <w:jc w:val="left"/>
      </w:pPr>
      <w:proofErr w:type="gramStart"/>
      <w:r>
        <w:t>утвержденную</w:t>
      </w:r>
      <w:proofErr w:type="gramEnd"/>
      <w:r>
        <w:t xml:space="preserve"> постановлением администрации от 27.11.2023г №970</w:t>
      </w:r>
    </w:p>
    <w:p w:rsidR="005065A3" w:rsidRDefault="005065A3" w:rsidP="005065A3">
      <w:pPr>
        <w:pStyle w:val="30"/>
        <w:shd w:val="clear" w:color="auto" w:fill="auto"/>
        <w:spacing w:after="0" w:line="240" w:lineRule="auto"/>
        <w:jc w:val="left"/>
      </w:pPr>
    </w:p>
    <w:p w:rsidR="005065A3" w:rsidRDefault="005065A3" w:rsidP="005065A3">
      <w:pPr>
        <w:pStyle w:val="30"/>
        <w:shd w:val="clear" w:color="auto" w:fill="auto"/>
        <w:tabs>
          <w:tab w:val="left" w:pos="1846"/>
          <w:tab w:val="left" w:pos="7882"/>
        </w:tabs>
        <w:spacing w:after="0" w:line="240" w:lineRule="auto"/>
        <w:ind w:firstLine="426"/>
        <w:jc w:val="both"/>
      </w:pPr>
      <w: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Ольховского муниципального района, постановлением Администрации Ольховского муниципального района Волгоградской области от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</w:t>
      </w:r>
      <w:proofErr w:type="gramStart"/>
      <w:r>
        <w:t>,р</w:t>
      </w:r>
      <w:proofErr w:type="gramEnd"/>
      <w:r>
        <w:t>ешением Ольховской районной Думы: от 29.11.2024г. №94/440 «О районном бюджете на 2025 год и плановый период 2026 и 2027 годов»; от 27.12.2024г. №96/449 «О внесении изменений и дополнений в решение Ольховской районной Думы от 22.12.2023 №82/359 «О районном бюджете на 2024 год и плановый период 2025 и 2026 годов»; от 30.05.2025г. №104/494 «О внесении изменений в решение Ольховской районной Думы от 29 ноября 2024 года №94/440 «О районном бюджете на 2025 год и плановой период 2026 и 2027 годов»</w:t>
      </w:r>
      <w:proofErr w:type="gramStart"/>
      <w:r>
        <w:t>,а</w:t>
      </w:r>
      <w:proofErr w:type="gramEnd"/>
      <w:r>
        <w:t>дминистрация Ольховского муниципального района Волгоградской области</w:t>
      </w:r>
    </w:p>
    <w:p w:rsidR="005065A3" w:rsidRDefault="005065A3" w:rsidP="005065A3">
      <w:pPr>
        <w:pStyle w:val="30"/>
        <w:shd w:val="clear" w:color="auto" w:fill="auto"/>
        <w:spacing w:after="0" w:line="240" w:lineRule="auto"/>
        <w:jc w:val="both"/>
      </w:pPr>
      <w:r>
        <w:t>ПОСТАНОВЛЯЕТ:</w:t>
      </w:r>
    </w:p>
    <w:p w:rsidR="005065A3" w:rsidRDefault="005065A3" w:rsidP="005065A3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284"/>
        <w:jc w:val="both"/>
      </w:pPr>
      <w:r>
        <w:t xml:space="preserve">Внести изменения в муниципальную программу «Развитие информационного общества в Ольховском муниципальном районе на </w:t>
      </w:r>
      <w:r>
        <w:br/>
        <w:t>2024 -2026 годы», утвержденную постановлением администрации от 27.11.2023г №970 в новой редакции, согласно приложению №1.</w:t>
      </w:r>
    </w:p>
    <w:p w:rsidR="005065A3" w:rsidRDefault="005065A3" w:rsidP="005065A3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284"/>
        <w:jc w:val="both"/>
      </w:pPr>
      <w:r>
        <w:t xml:space="preserve">Контроль возложить на </w:t>
      </w:r>
      <w:r w:rsidRPr="00271D29">
        <w:t xml:space="preserve">начальника отдела информационного обеспечения, организационной работы и документооборота Ольховского муниципального района Волгоградской области </w:t>
      </w:r>
      <w:r>
        <w:t>Головкову Т.Ю.</w:t>
      </w:r>
    </w:p>
    <w:p w:rsidR="005065A3" w:rsidRDefault="005065A3" w:rsidP="005065A3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284"/>
        <w:jc w:val="both"/>
      </w:pPr>
      <w:r>
        <w:t>Настоящее постановление вступает в силу со дня его официального обнародования.</w:t>
      </w:r>
    </w:p>
    <w:p w:rsidR="005065A3" w:rsidRDefault="005065A3" w:rsidP="005065A3">
      <w:pPr>
        <w:pStyle w:val="30"/>
        <w:shd w:val="clear" w:color="auto" w:fill="auto"/>
        <w:tabs>
          <w:tab w:val="left" w:pos="633"/>
        </w:tabs>
        <w:spacing w:after="0" w:line="240" w:lineRule="auto"/>
        <w:jc w:val="both"/>
      </w:pPr>
    </w:p>
    <w:p w:rsidR="005065A3" w:rsidRDefault="005065A3" w:rsidP="005065A3">
      <w:pPr>
        <w:pStyle w:val="30"/>
        <w:shd w:val="clear" w:color="auto" w:fill="auto"/>
        <w:tabs>
          <w:tab w:val="left" w:pos="633"/>
        </w:tabs>
        <w:spacing w:after="0" w:line="240" w:lineRule="auto"/>
        <w:jc w:val="both"/>
      </w:pPr>
    </w:p>
    <w:p w:rsidR="005065A3" w:rsidRDefault="005065A3" w:rsidP="005065A3">
      <w:pPr>
        <w:pStyle w:val="30"/>
        <w:shd w:val="clear" w:color="auto" w:fill="auto"/>
        <w:tabs>
          <w:tab w:val="left" w:pos="633"/>
        </w:tabs>
        <w:spacing w:after="0" w:line="240" w:lineRule="auto"/>
        <w:jc w:val="both"/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А.В. Солонин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pgSz w:w="11900" w:h="16840"/>
          <w:pgMar w:top="1134" w:right="1134" w:bottom="1134" w:left="1701" w:header="0" w:footer="6" w:gutter="0"/>
          <w:cols w:space="720"/>
        </w:sectPr>
      </w:pPr>
    </w:p>
    <w:p w:rsidR="005065A3" w:rsidRDefault="005065A3" w:rsidP="005065A3">
      <w:pPr>
        <w:spacing w:after="0" w:line="240" w:lineRule="auto"/>
        <w:jc w:val="right"/>
        <w:rPr>
          <w:rStyle w:val="2"/>
          <w:rFonts w:eastAsiaTheme="minorEastAsia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lastRenderedPageBreak/>
        <w:t>Приложение №1</w:t>
      </w:r>
    </w:p>
    <w:p w:rsidR="005065A3" w:rsidRDefault="005065A3" w:rsidP="005065A3">
      <w:pPr>
        <w:spacing w:after="0" w:line="240" w:lineRule="auto"/>
        <w:jc w:val="right"/>
        <w:rPr>
          <w:rStyle w:val="2"/>
          <w:rFonts w:eastAsiaTheme="minorEastAsia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>к постановлению</w:t>
      </w:r>
    </w:p>
    <w:p w:rsidR="005065A3" w:rsidRDefault="005065A3" w:rsidP="005065A3">
      <w:pPr>
        <w:spacing w:after="0" w:line="240" w:lineRule="auto"/>
        <w:jc w:val="right"/>
        <w:rPr>
          <w:rStyle w:val="2"/>
          <w:rFonts w:eastAsiaTheme="minorEastAsia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 xml:space="preserve">Администрации Ольховского </w:t>
      </w:r>
    </w:p>
    <w:p w:rsidR="005065A3" w:rsidRDefault="005065A3" w:rsidP="005065A3">
      <w:pPr>
        <w:spacing w:after="0" w:line="240" w:lineRule="auto"/>
        <w:jc w:val="right"/>
        <w:rPr>
          <w:rStyle w:val="2"/>
          <w:rFonts w:eastAsiaTheme="minorEastAsia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 xml:space="preserve">муниципального района </w:t>
      </w:r>
    </w:p>
    <w:p w:rsidR="005065A3" w:rsidRDefault="005065A3" w:rsidP="005065A3">
      <w:pPr>
        <w:spacing w:after="0" w:line="240" w:lineRule="auto"/>
        <w:jc w:val="right"/>
        <w:rPr>
          <w:rStyle w:val="2"/>
          <w:rFonts w:eastAsiaTheme="minorEastAsia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>от 16.06.2025 г. № 453</w:t>
      </w:r>
    </w:p>
    <w:p w:rsidR="005065A3" w:rsidRDefault="005065A3" w:rsidP="005065A3">
      <w:pPr>
        <w:spacing w:after="0" w:line="240" w:lineRule="auto"/>
        <w:jc w:val="center"/>
      </w:pPr>
      <w:r>
        <w:rPr>
          <w:rStyle w:val="2"/>
          <w:rFonts w:eastAsiaTheme="minorEastAsia"/>
          <w:sz w:val="24"/>
          <w:szCs w:val="24"/>
        </w:rPr>
        <w:t>МУНИЦИПАЛЬНАЯ ПРОГРАММА</w:t>
      </w:r>
    </w:p>
    <w:p w:rsidR="005065A3" w:rsidRDefault="005065A3" w:rsidP="005065A3">
      <w:pPr>
        <w:tabs>
          <w:tab w:val="left" w:pos="105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</w:rPr>
        <w:t>информационного общества в Ольховском муниципальном районе на 2024-2026 годы»</w:t>
      </w:r>
    </w:p>
    <w:p w:rsidR="005065A3" w:rsidRDefault="005065A3" w:rsidP="005065A3">
      <w:pPr>
        <w:tabs>
          <w:tab w:val="left" w:pos="10512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муниципальной программы </w:t>
      </w:r>
      <w:r>
        <w:rPr>
          <w:rStyle w:val="2"/>
          <w:rFonts w:eastAsiaTheme="minorEastAsia"/>
          <w:sz w:val="27"/>
          <w:szCs w:val="27"/>
        </w:rPr>
        <w:t xml:space="preserve">«Развитие </w:t>
      </w:r>
      <w:r>
        <w:rPr>
          <w:rFonts w:ascii="Times New Roman" w:hAnsi="Times New Roman" w:cs="Times New Roman"/>
          <w:sz w:val="27"/>
          <w:szCs w:val="27"/>
        </w:rPr>
        <w:t>информационного общества в Ольховском муниципальном районе на 2024-2026 годы» (далее Программа)</w:t>
      </w:r>
    </w:p>
    <w:tbl>
      <w:tblPr>
        <w:tblpPr w:leftFromText="180" w:rightFromText="180" w:bottomFromText="200" w:vertAnchor="text" w:horzAnchor="margin" w:tblpY="2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11765"/>
      </w:tblGrid>
      <w:tr w:rsidR="005065A3" w:rsidTr="003B61AA">
        <w:trPr>
          <w:trHeight w:hRule="exact" w:val="58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Отдел информационного обеспечения, организационной работы и документооборота Администрации Ольховского муниципального района</w:t>
            </w:r>
          </w:p>
        </w:tc>
      </w:tr>
      <w:tr w:rsidR="005065A3" w:rsidTr="003B61AA">
        <w:trPr>
          <w:trHeight w:hRule="exact" w:val="56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отсутствуют</w:t>
            </w:r>
          </w:p>
        </w:tc>
      </w:tr>
      <w:tr w:rsidR="005065A3" w:rsidTr="003B61AA">
        <w:trPr>
          <w:trHeight w:hRule="exact" w:val="54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- формирование современной информационной и телекоммуникационной  инфраструктуры, пре доставление на ее основе качественных  услуг и обеспечение высокого уровня  доступности для населения</w:t>
            </w:r>
          </w:p>
        </w:tc>
      </w:tr>
      <w:tr w:rsidR="005065A3" w:rsidTr="003B61AA">
        <w:trPr>
          <w:trHeight w:hRule="exact" w:val="314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5065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модернизация серверного оборудования и автоматизированных рабочих мест для бесперебойного функционирования внутренней локальной сети при использовании единого информационного ресурса органов исполнительной власти области и органов местного самоуправления в сети «Интернет»;</w:t>
            </w:r>
          </w:p>
          <w:p w:rsidR="005065A3" w:rsidRDefault="005065A3" w:rsidP="005065A3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обеспечение безопасности функционирования информационных и телекоммуникационных систем;</w:t>
            </w:r>
          </w:p>
          <w:p w:rsidR="005065A3" w:rsidRDefault="005065A3" w:rsidP="005065A3">
            <w:pPr>
              <w:widowControl w:val="0"/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обеспечение предоставления гражданам  и организациям услуг с использованием современных  информационных и телекоммуникационных технологий;</w:t>
            </w:r>
          </w:p>
          <w:p w:rsidR="005065A3" w:rsidRDefault="005065A3" w:rsidP="005065A3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обеспечение своевременного  информирования </w:t>
            </w:r>
            <w:proofErr w:type="gramStart"/>
            <w:r>
              <w:rPr>
                <w:rStyle w:val="2"/>
                <w:rFonts w:eastAsiaTheme="minorEastAsia"/>
                <w:sz w:val="24"/>
                <w:szCs w:val="24"/>
              </w:rPr>
              <w:t>населении</w:t>
            </w:r>
            <w:proofErr w:type="gram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о значимых событиях района и области посредством качественного </w:t>
            </w:r>
            <w:proofErr w:type="spellStart"/>
            <w:r>
              <w:rPr>
                <w:rStyle w:val="2"/>
                <w:rFonts w:eastAsiaTheme="minorEastAsia"/>
                <w:sz w:val="24"/>
                <w:szCs w:val="24"/>
              </w:rPr>
              <w:t>мультимедийного</w:t>
            </w:r>
            <w:proofErr w:type="spell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  <w:sz w:val="24"/>
                <w:szCs w:val="24"/>
              </w:rPr>
              <w:t>контента</w:t>
            </w:r>
            <w:proofErr w:type="spell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в социальных  сетях и </w:t>
            </w:r>
            <w:proofErr w:type="spellStart"/>
            <w:r>
              <w:rPr>
                <w:rStyle w:val="2"/>
                <w:rFonts w:eastAsiaTheme="minorEastAsia"/>
                <w:sz w:val="24"/>
                <w:szCs w:val="24"/>
              </w:rPr>
              <w:t>мессенджерах</w:t>
            </w:r>
            <w:proofErr w:type="spellEnd"/>
            <w:r>
              <w:rPr>
                <w:rStyle w:val="2"/>
                <w:rFonts w:eastAsiaTheme="minorEastAsia"/>
                <w:sz w:val="24"/>
                <w:szCs w:val="24"/>
              </w:rPr>
              <w:t>.</w:t>
            </w:r>
          </w:p>
          <w:p w:rsidR="005065A3" w:rsidRDefault="005065A3" w:rsidP="005065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проведение аттестации информационных систем</w:t>
            </w:r>
          </w:p>
        </w:tc>
      </w:tr>
      <w:tr w:rsidR="005065A3" w:rsidTr="003B61AA">
        <w:trPr>
          <w:trHeight w:hRule="exact" w:val="199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Целевые показатели муниципальной программы, их значение на последний год реализации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5065A3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доля оснащения автоматизированных рабочих мест и серверов в администрации района средствами информатизации, </w:t>
            </w:r>
            <w:proofErr w:type="spellStart"/>
            <w:r>
              <w:rPr>
                <w:rStyle w:val="2"/>
                <w:rFonts w:eastAsiaTheme="minorEastAsia"/>
                <w:sz w:val="24"/>
                <w:szCs w:val="24"/>
              </w:rPr>
              <w:t>соотвегс</w:t>
            </w:r>
            <w:r>
              <w:rPr>
                <w:rStyle w:val="2Constantia"/>
                <w:rFonts w:eastAsia="Constantia"/>
                <w:sz w:val="24"/>
              </w:rPr>
              <w:t>т</w:t>
            </w:r>
            <w:r>
              <w:rPr>
                <w:rStyle w:val="2"/>
                <w:rFonts w:eastAsiaTheme="minorEastAsia"/>
                <w:sz w:val="24"/>
                <w:szCs w:val="24"/>
              </w:rPr>
              <w:t>вующими</w:t>
            </w:r>
            <w:proofErr w:type="spell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современным требованиям, от общего числ</w:t>
            </w:r>
            <w:proofErr w:type="gramStart"/>
            <w:r>
              <w:rPr>
                <w:rStyle w:val="2"/>
                <w:rFonts w:eastAsiaTheme="minorEastAsia"/>
                <w:sz w:val="24"/>
                <w:szCs w:val="24"/>
              </w:rPr>
              <w:t>а-</w:t>
            </w:r>
            <w:proofErr w:type="gram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не менее 100%;</w:t>
            </w:r>
          </w:p>
          <w:p w:rsidR="005065A3" w:rsidRDefault="005065A3" w:rsidP="005065A3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доля специалистов, задействованных в системе электронного документооборота с использованием цифровой подписи-100 %;</w:t>
            </w:r>
          </w:p>
          <w:p w:rsidR="005065A3" w:rsidRDefault="005065A3" w:rsidP="005065A3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уровень удовлетворенности населения качеством предоставления муниципальных услу</w:t>
            </w:r>
            <w:proofErr w:type="gramStart"/>
            <w:r>
              <w:rPr>
                <w:rStyle w:val="2"/>
                <w:rFonts w:eastAsiaTheme="minorEastAsia"/>
                <w:sz w:val="24"/>
                <w:szCs w:val="24"/>
              </w:rPr>
              <w:t>г-</w:t>
            </w:r>
            <w:proofErr w:type="gram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не менее 95 </w:t>
            </w:r>
            <w:r>
              <w:rPr>
                <w:rStyle w:val="2Tahoma"/>
                <w:rFonts w:eastAsia="Tahoma"/>
                <w:spacing w:val="-20"/>
              </w:rPr>
              <w:t>%;</w:t>
            </w:r>
          </w:p>
          <w:p w:rsidR="005065A3" w:rsidRDefault="005065A3" w:rsidP="005065A3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доля населения оперативно получающего информацию о значимых событиях района и области в социальных сетях и </w:t>
            </w:r>
            <w:proofErr w:type="spellStart"/>
            <w:r>
              <w:rPr>
                <w:rStyle w:val="2"/>
                <w:rFonts w:eastAsiaTheme="minorEastAsia"/>
                <w:sz w:val="24"/>
                <w:szCs w:val="24"/>
              </w:rPr>
              <w:t>мессенджерах</w:t>
            </w:r>
            <w:proofErr w:type="spell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- не менее 90 %.</w:t>
            </w:r>
          </w:p>
        </w:tc>
      </w:tr>
    </w:tbl>
    <w:p w:rsidR="005065A3" w:rsidRDefault="005065A3" w:rsidP="005065A3">
      <w:pPr>
        <w:tabs>
          <w:tab w:val="left" w:pos="10512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</w:p>
    <w:p w:rsidR="005065A3" w:rsidRDefault="005065A3" w:rsidP="005065A3">
      <w:pPr>
        <w:tabs>
          <w:tab w:val="left" w:pos="9741"/>
        </w:tabs>
        <w:rPr>
          <w:rStyle w:val="2"/>
          <w:rFonts w:eastAsiaTheme="minorEastAsia"/>
          <w:sz w:val="27"/>
          <w:szCs w:val="2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4"/>
        <w:gridCol w:w="10102"/>
      </w:tblGrid>
      <w:tr w:rsidR="005065A3" w:rsidTr="003B61AA">
        <w:trPr>
          <w:trHeight w:hRule="exact" w:val="7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Сроки и этапы реализации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 xml:space="preserve">Реализация  Программы </w:t>
            </w:r>
            <w:proofErr w:type="gramStart"/>
            <w:r>
              <w:rPr>
                <w:rStyle w:val="2"/>
                <w:rFonts w:eastAsiaTheme="minorEastAsia"/>
                <w:sz w:val="27"/>
                <w:szCs w:val="27"/>
              </w:rPr>
              <w:t>осуществляется в один этап рассчитана</w:t>
            </w:r>
            <w:proofErr w:type="gramEnd"/>
            <w:r>
              <w:rPr>
                <w:rStyle w:val="2"/>
                <w:rFonts w:eastAsiaTheme="minorEastAsia"/>
                <w:sz w:val="27"/>
                <w:szCs w:val="27"/>
              </w:rPr>
              <w:t xml:space="preserve"> на 2024 -2026 годы</w:t>
            </w:r>
          </w:p>
        </w:tc>
      </w:tr>
      <w:tr w:rsidR="005065A3" w:rsidTr="003B61AA">
        <w:trPr>
          <w:trHeight w:hRule="exact" w:val="22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Объемы и источники финансирования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framePr w:w="13757" w:h="7082" w:hRule="exact" w:wrap="notBeside" w:vAnchor="text" w:hAnchor="page" w:x="1865" w:y="514"/>
              <w:spacing w:after="0" w:line="240" w:lineRule="auto"/>
              <w:ind w:left="242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Финансирование программ</w:t>
            </w:r>
            <w:r w:rsidR="00C806AB">
              <w:rPr>
                <w:rStyle w:val="2"/>
                <w:rFonts w:eastAsiaTheme="minorEastAsia"/>
                <w:sz w:val="27"/>
                <w:szCs w:val="27"/>
              </w:rPr>
              <w:t>ы осуществляется за счет средст</w:t>
            </w:r>
            <w:r>
              <w:rPr>
                <w:rStyle w:val="2"/>
                <w:rFonts w:eastAsiaTheme="minorEastAsia"/>
                <w:sz w:val="27"/>
                <w:szCs w:val="27"/>
              </w:rPr>
              <w:t>в</w:t>
            </w:r>
            <w:r w:rsidR="00C806AB">
              <w:rPr>
                <w:rStyle w:val="2"/>
                <w:rFonts w:eastAsiaTheme="minorEastAsia"/>
                <w:sz w:val="27"/>
                <w:szCs w:val="27"/>
              </w:rPr>
              <w:t xml:space="preserve"> </w:t>
            </w:r>
            <w:r>
              <w:rPr>
                <w:rStyle w:val="2"/>
                <w:rFonts w:eastAsiaTheme="minorEastAsia"/>
                <w:sz w:val="27"/>
                <w:szCs w:val="27"/>
              </w:rPr>
              <w:t>бюджета Ольховского муниципального района. Общий объем ассигнований по финансированию программы па 2024 -2026 годы из районного  бюджета составит 1443,00 тыс. рублей, в том числе по годам:</w:t>
            </w:r>
          </w:p>
          <w:p w:rsidR="005065A3" w:rsidRDefault="005065A3" w:rsidP="005065A3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4"/>
              </w:numPr>
              <w:tabs>
                <w:tab w:val="left" w:pos="509"/>
              </w:tabs>
              <w:spacing w:after="0" w:line="240" w:lineRule="auto"/>
              <w:ind w:left="242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год – 393,0 тыс. рублей;</w:t>
            </w:r>
          </w:p>
          <w:p w:rsidR="005065A3" w:rsidRDefault="005065A3" w:rsidP="005065A3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4"/>
              </w:numPr>
              <w:tabs>
                <w:tab w:val="left" w:pos="504"/>
              </w:tabs>
              <w:spacing w:after="0" w:line="240" w:lineRule="auto"/>
              <w:ind w:left="242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год – 500,0 тыс. рублей:</w:t>
            </w:r>
          </w:p>
          <w:p w:rsidR="005065A3" w:rsidRDefault="005065A3" w:rsidP="005065A3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4"/>
              </w:numPr>
              <w:tabs>
                <w:tab w:val="left" w:pos="504"/>
              </w:tabs>
              <w:spacing w:after="0" w:line="240" w:lineRule="auto"/>
              <w:ind w:left="242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год - 550,0 тыс. рублей:</w:t>
            </w:r>
          </w:p>
        </w:tc>
      </w:tr>
      <w:tr w:rsidR="005065A3" w:rsidTr="003B61AA">
        <w:trPr>
          <w:trHeight w:hRule="exact" w:val="40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framePr w:w="13757" w:h="7082" w:hRule="exact" w:wrap="notBeside" w:vAnchor="text" w:hAnchor="page" w:x="1865" w:y="514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Ожидаемые результаты реализации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framePr w:w="13757" w:h="7082" w:hRule="exact" w:wrap="notBeside" w:vAnchor="text" w:hAnchor="page" w:x="1865" w:y="514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Успешная реализация Программы позволит к 2026 году:</w:t>
            </w:r>
          </w:p>
          <w:p w:rsidR="005065A3" w:rsidRDefault="005065A3" w:rsidP="005065A3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увеличить долю сертифицированного серверного и сетевого оборудования, обеспечивающего технические условия защиты информации, а также отвечающего современным требованиям до 100 процентов;</w:t>
            </w:r>
          </w:p>
          <w:p w:rsidR="005065A3" w:rsidRDefault="005065A3" w:rsidP="005065A3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увеличить долю компьютерного оборудования на рабочих местах специалистов администрации района, участвующих в электронном документообороте и использующих в своей работе государственные информационные системы, отвечающего современным требованиям и требованиям по защите информации до 100 процентов;</w:t>
            </w:r>
          </w:p>
          <w:p w:rsidR="005065A3" w:rsidRDefault="005065A3" w:rsidP="005065A3">
            <w:pPr>
              <w:framePr w:w="13757" w:h="7082" w:wrap="notBeside" w:vAnchor="text" w:hAnchor="page" w:x="1865" w:y="514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>увеличить уровень удовлетворенности населения Ольховского муниципального района качеством предоставления муниципальных услуг до 95 процентов;</w:t>
            </w:r>
          </w:p>
          <w:p w:rsidR="005065A3" w:rsidRDefault="005065A3" w:rsidP="003B61AA">
            <w:pPr>
              <w:framePr w:w="13757" w:h="7082" w:wrap="notBeside" w:vAnchor="text" w:hAnchor="page" w:x="1865" w:y="514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2"/>
                <w:rFonts w:eastAsiaTheme="minorEastAsia"/>
                <w:sz w:val="27"/>
                <w:szCs w:val="27"/>
              </w:rPr>
              <w:t xml:space="preserve">-увеличить долю населения оперативно получающего информацию о значимых событиях района и области в социальных сетях и </w:t>
            </w:r>
            <w:proofErr w:type="spellStart"/>
            <w:r>
              <w:rPr>
                <w:rStyle w:val="2"/>
                <w:rFonts w:eastAsiaTheme="minorEastAsia"/>
                <w:sz w:val="27"/>
                <w:szCs w:val="27"/>
              </w:rPr>
              <w:t>мессенджерах</w:t>
            </w:r>
            <w:proofErr w:type="spellEnd"/>
            <w:r>
              <w:rPr>
                <w:rStyle w:val="2"/>
                <w:rFonts w:eastAsiaTheme="minorEastAsia"/>
                <w:sz w:val="27"/>
                <w:szCs w:val="27"/>
              </w:rPr>
              <w:t xml:space="preserve"> до 90 процентов.</w:t>
            </w:r>
          </w:p>
        </w:tc>
      </w:tr>
    </w:tbl>
    <w:p w:rsidR="005065A3" w:rsidRDefault="005065A3" w:rsidP="005065A3">
      <w:pPr>
        <w:framePr w:w="13757" w:h="7082" w:hRule="exact" w:wrap="notBeside" w:vAnchor="text" w:hAnchor="page" w:x="1865" w:y="514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65A3" w:rsidRDefault="005065A3" w:rsidP="005065A3">
      <w:pPr>
        <w:tabs>
          <w:tab w:val="left" w:pos="10512"/>
        </w:tabs>
        <w:spacing w:after="0" w:line="240" w:lineRule="auto"/>
        <w:jc w:val="center"/>
        <w:rPr>
          <w:rStyle w:val="2"/>
          <w:rFonts w:eastAsiaTheme="minorEastAsia"/>
          <w:sz w:val="27"/>
          <w:szCs w:val="27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5065A3" w:rsidRDefault="005065A3" w:rsidP="005065A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1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«Общая характеристика сферы реализации муниципальной программы»</w:t>
      </w:r>
    </w:p>
    <w:p w:rsidR="005065A3" w:rsidRDefault="005065A3" w:rsidP="005065A3">
      <w:pPr>
        <w:spacing w:after="0"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гражданами, бизнесом и органами власти.</w:t>
      </w:r>
    </w:p>
    <w:p w:rsidR="005065A3" w:rsidRDefault="005065A3" w:rsidP="005065A3">
      <w:pPr>
        <w:spacing w:after="0"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на новый уровень управления, способный обеспечить его эффективное развитие, возможен в современных условиях только при применении информационно-коммуникационных технологий.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Комплексное решение задач социально-экономического развития Ольховского муниципального района (далее - район), эффективное использование ресурсов, управление хозяйственными механизмами,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(далее — АИС) всех органов местного самоуправления района и сельских поселений, а также ряда государственных структур, реализующих конкретные цели социально-экономического развития территории, и предприятиями района.</w:t>
      </w:r>
      <w:proofErr w:type="gramEnd"/>
    </w:p>
    <w:p w:rsidR="005065A3" w:rsidRDefault="005065A3" w:rsidP="005065A3">
      <w:pPr>
        <w:spacing w:after="0"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формирования и развития информационного общества в районе является повышение качества жизни граждан, обеспечение конкурентоспособности района, развитие экономической, социально-политической, культурной и духовной сфер жизни общества, совершенствование системы муниципального управления на основе использования информационно-коммуникационных технологий (далее — ИКТ).</w:t>
      </w:r>
    </w:p>
    <w:p w:rsidR="005065A3" w:rsidRDefault="005065A3" w:rsidP="005065A3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информационного общества в районе направлено на реализацию целей и задач, поставленных следующими нормативно-правовыми актами; Указ Президента Российской Федерации от 07.05.2012 № 601 «Об основных направлениях совершенствования системы государственного управления»; федеральные законы от 06.10.2003 № 131-ФЗ «Об общих принципах организации местного самоуправления», от 27.07.2006 № 149-ФЗ «Об информации, информационных технологиях и о защите информации»;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 от 27.07.2010 № 210-ФЗ «Об организации предоставления государственных и муниципальных услуг».</w:t>
      </w:r>
    </w:p>
    <w:p w:rsidR="005065A3" w:rsidRDefault="005065A3" w:rsidP="005065A3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Главным результатом Стратегии развития информационного общества на территории района станет реальное повышение качества жизни населения, формирование открытого общества и создание условий для дальнейшего развития процессов, связанных с использованием информационных технологий, информации, знаний и расширением возможности граждан по поиску, получению, передаче, производству и распространению информации, а также обеспечение возможности увеличения скорости, улучшения качества оказания муниципальных услуг и сокращения процедуры оформления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экономии времени на получение всевозможных справок.</w:t>
      </w:r>
    </w:p>
    <w:p w:rsidR="005065A3" w:rsidRDefault="005065A3" w:rsidP="005065A3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исполнения вышеперечисленных документов и обеспечения участия в реализации федеральных и областных программ информатизации и развития муниципальной информатизации, требуется разработка и реализация данной Программы, как основного документа, дающего возможность соблюдения принципов открытости, прозрачности деятельности органов местного самоуправления района.</w:t>
      </w:r>
    </w:p>
    <w:p w:rsidR="005065A3" w:rsidRDefault="005065A3" w:rsidP="005065A3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ориентиром и сферой действия Программы является, прежде всего, реализация полномочий органов местного самоуправления, определенных Федеральным законом от 06.10.2003 № 131-ФЗ «Об общих принципах организации местного самоуправления в Российской Федерации». Несмотря на то, что в указанном федеральном законе среди основных вопросов местного значения содержится только одна функция, непосредственно связанная с информатизацией (информационное обеспечение градостроительной деятельности), эффективная реализация большинства определенных данным федеральным законом полномочий без использования информационных технологий в современных условиях не возможна.</w:t>
      </w:r>
    </w:p>
    <w:p w:rsidR="005065A3" w:rsidRDefault="005065A3" w:rsidP="005065A3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информатизации является система обеспечения социальных коммуникаций, включающая в себя систему оказания услуг населению, средства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взаимодействия органов местного самоуправления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гражданами и организациями, а также органами государственной власти.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в администрации района доля устаревшего и нуждающегося в замене серверного и сетевого оборудования составляет около 40 процентов, компьютеров более 55 процентов. Доля автоматизированных рабочих мест, которые должны соответствовать требованиям информационной безопасности составляет 95 процентов.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 - это разнородность информационных систем и разрозненность информационных ресурсов, отсутствие единого информационного пространства и механизмов обеспечения взаимодействия, недостаточная квалификация пользователей персональных компьютеров и недостаток технического персонала по обслуживанию компьютерной техники и локально-вычислительных сетей.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необходимо отметить ряд проблем, касающихся развития информационно</w:t>
      </w:r>
      <w:r>
        <w:rPr>
          <w:rFonts w:ascii="Times New Roman" w:hAnsi="Times New Roman" w:cs="Times New Roman"/>
          <w:sz w:val="28"/>
          <w:szCs w:val="28"/>
        </w:rPr>
        <w:softHyphen/>
        <w:t>-коммуникационной среды и формирования информационного пространства на территории района, влияющих на его дальнейшее успешное развитие: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эффективного взаимодействия между государственными и муниципальными структурами управления и недостаточная согласованность работ различных районных структур и государственных учреждений и ведомств;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интеграции существующих систем государственного управления и местного самоуправления;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развитие современной информационной среды для работы органов управления и взаимодействия с населением;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1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интенсивное развитие информационно-коммуникационных технологий, их внедрение требует новых подходов к обеспечению информационной безопасности.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выше проблем будет способствовать рационализации рабочего времени специалистов администрации района, повышению уровня и качества жизни в районе, развитию демократических институтов, созданию благоприятных условий для предпринимательской деятельности, повышению эффективности и открытости управления в районе и будет способствовать созданию условий для реализации и функционирования информационного общества.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деятельности органов местного самоуправления района в части применения современных информационно-коммуникационных технологий.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«Цели, задачи, сроки и этапы реализации муниципальной программы»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информационного общества в районе является одной из наиболее приоритетных направлений в условиях современного развития информационных технологий и задач, определенных Стратегией развития информационного общества в Российской Федерации.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настоящей Программы является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установленных целей необходимо решение следующих задач: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серверного оборудования и автоматизированных рабочих мест для бесперебойного функционирования внутренней локальной сети при использовании единого информационного ресурса органов исполнительной власти района и органов местного самоуправления в сети «Интернет»;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функционирования информационных и телекоммуникационных систем;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предоставления гражданам и организациям услуг с использованием современных информационных и телекоммуникационных технологий;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своевременного информирования населения о значимых событиях района и области посредством качественного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аттестации информационных систем.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один этап, рассчитана на 2024 - 2026 годы.</w:t>
      </w:r>
    </w:p>
    <w:p w:rsidR="005065A3" w:rsidRDefault="005065A3" w:rsidP="005065A3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</w:t>
      </w:r>
    </w:p>
    <w:p w:rsidR="005065A3" w:rsidRDefault="005065A3" w:rsidP="005065A3">
      <w:pPr>
        <w:spacing w:after="0" w:line="240" w:lineRule="auto"/>
        <w:ind w:firstLine="3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«Целевые показатели достижения целей и решения задач, ожидаемые конечные результаты». </w:t>
      </w:r>
    </w:p>
    <w:p w:rsidR="005065A3" w:rsidRDefault="005065A3" w:rsidP="00506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в полном объеме и достижение соответствующих показателей позволит: оснастить автоматизированные рабочие места в администрации района средствами информатизации, соответствующими современным требованиям, от общего числа на 100%;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использование специалистами, задействованными в системе электронного документооборота использование цифровой подписи на 100 %;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уровень удовлетворенности населения качеством предоставления муниципальных услу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менее 95%;</w:t>
      </w:r>
    </w:p>
    <w:p w:rsidR="005065A3" w:rsidRDefault="005065A3" w:rsidP="005065A3">
      <w:pPr>
        <w:widowControl w:val="0"/>
        <w:numPr>
          <w:ilvl w:val="0"/>
          <w:numId w:val="6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EastAsia"/>
          <w:sz w:val="28"/>
          <w:szCs w:val="28"/>
        </w:rPr>
        <w:t xml:space="preserve">обеспечить долю населения оперативно получающего информацию о значимых событиях района и области в социальных сетях и </w:t>
      </w:r>
      <w:proofErr w:type="spellStart"/>
      <w:r>
        <w:rPr>
          <w:rStyle w:val="2"/>
          <w:rFonts w:eastAsiaTheme="minorEastAsia"/>
          <w:sz w:val="28"/>
          <w:szCs w:val="28"/>
        </w:rPr>
        <w:t>мессенджерах</w:t>
      </w:r>
      <w:proofErr w:type="spellEnd"/>
      <w:r>
        <w:rPr>
          <w:rStyle w:val="2"/>
          <w:rFonts w:eastAsiaTheme="minorEastAsia"/>
          <w:sz w:val="28"/>
          <w:szCs w:val="28"/>
        </w:rPr>
        <w:t xml:space="preserve"> - не менее 90 %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получения информации • для расчета установленных индикаторов (показателей) эффективности реализации мероприятий Программы служит количество серверного и компьютерного оборудования, используемого в работе специалистов администрации района, а также информация с сайта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https://esia.gosuslugi.ru</w:t>
        </w:r>
        <w:r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о количестве граждан, обратившихся за получением государственных и муниципальных услуг в администрацию района.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характеризуют ход выполнения мероприятий по развитию информационного общества в районе.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1900" w:h="16840"/>
          <w:pgMar w:top="1134" w:right="1134" w:bottom="1134" w:left="1701" w:header="0" w:footer="3" w:gutter="0"/>
          <w:cols w:space="720"/>
        </w:sectPr>
      </w:pPr>
    </w:p>
    <w:p w:rsidR="005065A3" w:rsidRDefault="005065A3" w:rsidP="005065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 w:bidi="en-US"/>
        </w:rPr>
        <w:lastRenderedPageBreak/>
        <w:t>Таблица</w:t>
      </w:r>
      <w:r>
        <w:rPr>
          <w:rStyle w:val="2"/>
          <w:rFonts w:eastAsiaTheme="minorEastAsia"/>
          <w:sz w:val="28"/>
          <w:szCs w:val="28"/>
        </w:rPr>
        <w:t>№</w:t>
      </w:r>
      <w:proofErr w:type="spellEnd"/>
      <w:r>
        <w:rPr>
          <w:rStyle w:val="2"/>
          <w:rFonts w:eastAsiaTheme="minorEastAsia"/>
          <w:sz w:val="28"/>
          <w:szCs w:val="28"/>
        </w:rPr>
        <w:t xml:space="preserve"> 1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 Администрации Ольховского муниципального района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7"/>
        <w:gridCol w:w="5472"/>
        <w:gridCol w:w="998"/>
        <w:gridCol w:w="2717"/>
        <w:gridCol w:w="2674"/>
        <w:gridCol w:w="2147"/>
      </w:tblGrid>
      <w:tr w:rsidR="005065A3" w:rsidTr="003B61AA">
        <w:trPr>
          <w:trHeight w:hRule="exact" w:val="70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№</w:t>
            </w:r>
          </w:p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Ец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изч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Значение целевых показателей</w:t>
            </w:r>
          </w:p>
        </w:tc>
      </w:tr>
      <w:tr w:rsidR="005065A3" w:rsidTr="003B61AA">
        <w:trPr>
          <w:trHeight w:hRule="exact" w:val="1433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Первый год реализации муниципальной программы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Второй год реализации муниципальной программы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Третий  год реализации </w:t>
            </w:r>
          </w:p>
          <w:p w:rsidR="005065A3" w:rsidRDefault="005065A3" w:rsidP="003B61AA">
            <w:pPr>
              <w:spacing w:after="0" w:line="240" w:lineRule="auto"/>
              <w:jc w:val="center"/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5065A3" w:rsidTr="003B61AA">
        <w:trPr>
          <w:trHeight w:hRule="exact" w:val="40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</w:t>
            </w:r>
          </w:p>
        </w:tc>
      </w:tr>
      <w:tr w:rsidR="005065A3" w:rsidTr="003B61AA">
        <w:trPr>
          <w:trHeight w:hRule="exact" w:val="17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доля оснащения автоматизированных рабочих мест и серверов в администрации района средствами информатизации, соответствующими современным требованиям, от общего числа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100</w:t>
            </w:r>
          </w:p>
        </w:tc>
      </w:tr>
      <w:tr w:rsidR="005065A3" w:rsidTr="003B61AA">
        <w:trPr>
          <w:trHeight w:hRule="exact" w:val="10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доля специалистов, задействованных в системе э чека ройного документооборота с использованием цифровой подписи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100</w:t>
            </w:r>
          </w:p>
        </w:tc>
      </w:tr>
      <w:tr w:rsidR="005065A3" w:rsidTr="003B61AA">
        <w:trPr>
          <w:trHeight w:hRule="exact" w:val="10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уровень удовлетворенности населения качеством предоставления муниципальных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95</w:t>
            </w:r>
          </w:p>
        </w:tc>
      </w:tr>
      <w:tr w:rsidR="005065A3" w:rsidTr="003B61AA">
        <w:trPr>
          <w:trHeight w:hRule="exact" w:val="11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доля населения оперативно получающего информацию о значимых событиях района и области в социальных сетях и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мессенджерах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90</w:t>
            </w:r>
          </w:p>
        </w:tc>
      </w:tr>
    </w:tbl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Программы носит открытый характер и предусматривает возможность корректировки в случае потери информативности показателя, изменения приоритетов государственной  политики, появления новых социально- экономических обстоятельств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«Обобщенная характеристика основных мероприятий муниципальной программы»</w:t>
      </w:r>
    </w:p>
    <w:p w:rsidR="005065A3" w:rsidRDefault="005065A3" w:rsidP="005065A3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в Программе целей и задач необходимо реализовать взаимосвязанный комплекс мероприятий.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Программы:</w:t>
      </w:r>
    </w:p>
    <w:p w:rsidR="005065A3" w:rsidRPr="006B74B3" w:rsidRDefault="005065A3" w:rsidP="005065A3">
      <w:pPr>
        <w:widowControl w:val="0"/>
        <w:numPr>
          <w:ilvl w:val="0"/>
          <w:numId w:val="7"/>
        </w:numPr>
        <w:tabs>
          <w:tab w:val="left" w:pos="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Реорганизация электронно-вычислительной сети для обеспечения устойчивого функционирования и информационной безопасности структурных подразделений при использовании внутренней ЛВС и технических каналов связи.</w:t>
      </w:r>
    </w:p>
    <w:p w:rsidR="005065A3" w:rsidRPr="006B74B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приобретение и монтаж сертифицированного серверного и сетевого оборудования, высокоскоростной вычислительной техники и оборудования для актового зала.</w:t>
      </w:r>
    </w:p>
    <w:p w:rsidR="005065A3" w:rsidRPr="006B74B3" w:rsidRDefault="005065A3" w:rsidP="005065A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Техническое оснащение рабочих мест сотрудников, оказывающих муниципальные услуги, и подключение к СМЭВ.</w:t>
      </w:r>
    </w:p>
    <w:p w:rsidR="005065A3" w:rsidRPr="006B74B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приобретение криптографических средств обработки информации для работы в региональном сегменте СМЭВ.</w:t>
      </w:r>
    </w:p>
    <w:p w:rsidR="005065A3" w:rsidRPr="006B74B3" w:rsidRDefault="005065A3" w:rsidP="005065A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информирования населения о значимых событиях района и области посредством качественного </w:t>
      </w:r>
      <w:proofErr w:type="spellStart"/>
      <w:r w:rsidRPr="006B74B3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6B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4B3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B74B3">
        <w:rPr>
          <w:rFonts w:ascii="Times New Roman" w:hAnsi="Times New Roman" w:cs="Times New Roman"/>
          <w:sz w:val="28"/>
          <w:szCs w:val="28"/>
        </w:rPr>
        <w:t xml:space="preserve"> в социальных сетях и </w:t>
      </w:r>
      <w:proofErr w:type="spellStart"/>
      <w:r w:rsidRPr="006B74B3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6B74B3">
        <w:rPr>
          <w:rFonts w:ascii="Times New Roman" w:hAnsi="Times New Roman" w:cs="Times New Roman"/>
          <w:sz w:val="28"/>
          <w:szCs w:val="28"/>
        </w:rPr>
        <w:t>.</w:t>
      </w:r>
    </w:p>
    <w:p w:rsidR="005065A3" w:rsidRPr="006B74B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проводить анализ социальных сетей</w:t>
      </w:r>
      <w:r w:rsidRPr="006B74B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6B74B3">
        <w:rPr>
          <w:rFonts w:ascii="Times New Roman" w:hAnsi="Times New Roman" w:cs="Times New Roman"/>
          <w:sz w:val="28"/>
          <w:szCs w:val="28"/>
        </w:rPr>
        <w:t xml:space="preserve">а также систем обмена сообщениями для мобильных и иных платформ </w:t>
      </w:r>
      <w:r w:rsidRPr="006B74B3">
        <w:rPr>
          <w:rFonts w:ascii="Times New Roman" w:hAnsi="Times New Roman" w:cs="Times New Roman"/>
          <w:sz w:val="28"/>
          <w:szCs w:val="28"/>
          <w:lang w:val="en-US" w:eastAsia="en-US" w:bidi="en-US"/>
        </w:rPr>
        <w:t>Telegram</w:t>
      </w:r>
      <w:r w:rsidRPr="006B74B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6B74B3">
        <w:rPr>
          <w:rFonts w:ascii="Times New Roman" w:hAnsi="Times New Roman" w:cs="Times New Roman"/>
          <w:sz w:val="28"/>
          <w:szCs w:val="28"/>
          <w:lang w:val="en-US" w:eastAsia="en-US" w:bidi="en-US"/>
        </w:rPr>
        <w:t>WhatsApp</w:t>
      </w:r>
      <w:proofErr w:type="spellEnd"/>
      <w:r w:rsidRPr="006B74B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6B74B3">
        <w:rPr>
          <w:rFonts w:ascii="Times New Roman" w:hAnsi="Times New Roman" w:cs="Times New Roman"/>
          <w:sz w:val="28"/>
          <w:szCs w:val="28"/>
          <w:lang w:val="en-US" w:eastAsia="en-US" w:bidi="en-US"/>
        </w:rPr>
        <w:t>Viber</w:t>
      </w:r>
      <w:proofErr w:type="spellEnd"/>
      <w:proofErr w:type="gramStart"/>
      <w:r w:rsidRPr="006B74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74B3">
        <w:rPr>
          <w:rFonts w:ascii="Times New Roman" w:hAnsi="Times New Roman" w:cs="Times New Roman"/>
          <w:sz w:val="28"/>
          <w:szCs w:val="28"/>
        </w:rPr>
        <w:t xml:space="preserve"> части создания и функционирования сообществ, групп, каналов, размещающих информацию об общественной жизни Ольховского района. Создание и размещение информационных видеороликов об основных событиях в Ольховском муниципальном районе. Ежедневный мониторинг публикаций затрагивающих Ольховский муниципальный район Волгоградской области и его жителей на всех информационных ресурсах в сети Интернет.</w:t>
      </w:r>
    </w:p>
    <w:p w:rsidR="005065A3" w:rsidRPr="006B74B3" w:rsidRDefault="005065A3" w:rsidP="005065A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Выполнение требований по защите конфиденциальной информации, обрабатываемой в автоматизированных системах информации администрации района, при использовании единого информационного ресурса органов исполнительной власти региона и органов местного самоуправления в сети «Интернет».</w:t>
      </w:r>
    </w:p>
    <w:p w:rsidR="005065A3" w:rsidRPr="006B74B3" w:rsidRDefault="005065A3" w:rsidP="005065A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Аттестация информационных систем.</w:t>
      </w:r>
    </w:p>
    <w:p w:rsidR="005065A3" w:rsidRPr="006B74B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провести комплекс организационно-технических мероприятий, в результате которых посредством специального документа - «Аттестата соответствия» подтверждается, что объект соответствует требованиям стандартов или иных нормативных документов по защите информации, утвержденных ФСТЭК России.</w:t>
      </w:r>
    </w:p>
    <w:p w:rsidR="005065A3" w:rsidRDefault="005065A3" w:rsidP="005065A3">
      <w:pPr>
        <w:widowControl w:val="0"/>
        <w:numPr>
          <w:ilvl w:val="0"/>
          <w:numId w:val="7"/>
        </w:numPr>
        <w:tabs>
          <w:tab w:val="left" w:pos="2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B3">
        <w:rPr>
          <w:rFonts w:ascii="Times New Roman" w:hAnsi="Times New Roman" w:cs="Times New Roman"/>
          <w:sz w:val="28"/>
          <w:szCs w:val="28"/>
        </w:rPr>
        <w:t>Приобретение за</w:t>
      </w:r>
      <w:r>
        <w:rPr>
          <w:rFonts w:ascii="Times New Roman" w:hAnsi="Times New Roman" w:cs="Times New Roman"/>
          <w:sz w:val="28"/>
          <w:szCs w:val="28"/>
        </w:rPr>
        <w:t xml:space="preserve">пасных частей к компьютерной технике, ремонт </w:t>
      </w:r>
      <w:r>
        <w:rPr>
          <w:rFonts w:ascii="Times New Roman" w:hAnsi="Times New Roman" w:cs="Times New Roman"/>
          <w:sz w:val="28"/>
          <w:szCs w:val="28"/>
        </w:rPr>
        <w:lastRenderedPageBreak/>
        <w:t>компьютерной техники, оргтехники.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приобретать запасные части к компьютерной технике для оперативного восстановления рабочих мест сотрудников Администрации.</w:t>
      </w:r>
    </w:p>
    <w:p w:rsidR="005065A3" w:rsidRDefault="004441D1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1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2.5pt;margin-top:191.9pt;width:493.45pt;height:21pt;z-index:2516439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6orAIAAKo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="005065A3"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с указанием ответственных исполнителей, сроков и непосредственных результатов приведен в таблице №2 к настоящей Программе.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1900" w:h="16840"/>
          <w:pgMar w:top="1134" w:right="1134" w:bottom="1134" w:left="1701" w:header="0" w:footer="3" w:gutter="0"/>
          <w:cols w:space="720"/>
        </w:sectPr>
      </w:pPr>
    </w:p>
    <w:p w:rsidR="005065A3" w:rsidRDefault="004441D1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1D1">
        <w:rPr>
          <w:noProof/>
        </w:rPr>
        <w:lastRenderedPageBreak/>
        <w:pict>
          <v:shape id="Text Box 3" o:spid="_x0000_s1027" type="#_x0000_t202" style="position:absolute;left:0;text-align:left;margin-left:524.65pt;margin-top:13.3pt;width:134.4pt;height:21pt;z-index:2516449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6tsQIAALE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4" o:spid="_x0000_s1028" type="#_x0000_t202" style="position:absolute;left:0;text-align:left;margin-left:294.25pt;margin-top:33.1pt;width:204.5pt;height:20.55pt;z-index:2516459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2pIrg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11" w:lineRule="exact"/>
                    <w:jc w:val="both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5" o:spid="_x0000_s1029" type="#_x0000_t202" style="position:absolute;left:0;text-align:left;margin-left:403.2pt;margin-top:62.5pt;width:61.9pt;height:21pt;z-index:2516469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YCsgIAALA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6" o:spid="_x0000_s1030" type="#_x0000_t202" style="position:absolute;left:0;text-align:left;margin-left:528.95pt;margin-top:37.9pt;width:205.9pt;height:22.7pt;z-index:25164800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fT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54" w:lineRule="exact"/>
                    <w:ind w:right="20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7" o:spid="_x0000_s1031" type="#_x0000_t202" style="position:absolute;left:0;text-align:left;margin-left:297.6pt;margin-top:83.85pt;width:35.05pt;height:21pt;z-index:25164902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ef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8" o:spid="_x0000_s1032" type="#_x0000_t202" style="position:absolute;left:0;text-align:left;margin-left:347.05pt;margin-top:101.75pt;width:24.5pt;height:11pt;z-index:25165004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tasAIAALA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" filled="f" stroked="f">
            <v:textbox style="mso-fit-shape-to-text:t" inset="0,0,0,0">
              <w:txbxContent>
                <w:p w:rsidR="005065A3" w:rsidRDefault="005065A3" w:rsidP="005065A3">
                  <w:pPr>
                    <w:pStyle w:val="4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0" o:spid="_x0000_s1033" type="#_x0000_t202" style="position:absolute;left:0;text-align:left;margin-left:292.3pt;margin-top:154.15pt;width:30.25pt;height:21pt;z-index:2516510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oNsgIAALE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1" o:spid="_x0000_s1034" type="#_x0000_t202" style="position:absolute;left:0;text-align:left;margin-left:342.7pt;margin-top:154.4pt;width:11.05pt;height:21pt;z-index:2516520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WksQIAALE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2" o:spid="_x0000_s1035" type="#_x0000_t202" style="position:absolute;left:0;text-align:left;margin-left:385.9pt;margin-top:155.6pt;width:10.55pt;height:21pt;z-index: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misQIAALE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3" o:spid="_x0000_s1036" type="#_x0000_t202" style="position:absolute;left:0;text-align:left;margin-left:435.85pt;margin-top:157.25pt;width:28.8pt;height:25.45pt;z-index: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PqrgIAALI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" filled="f" stroked="f">
            <v:textbox style="mso-fit-shape-to-text:t" inset="0,0,0,0">
              <w:txbxContent>
                <w:p w:rsidR="005065A3" w:rsidRDefault="005065A3" w:rsidP="005065A3"/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4" o:spid="_x0000_s1037" type="#_x0000_t202" style="position:absolute;left:0;text-align:left;margin-left:622.1pt;margin-top:148.65pt;width:16.3pt;height:21pt;z-index: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MIsA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6" o:spid="_x0000_s1038" type="#_x0000_t202" style="position:absolute;left:0;text-align:left;margin-left:646.55pt;margin-top:162.55pt;width:83.5pt;height:25.45pt;z-index: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3WrwIAALM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" filled="f" stroked="f">
            <v:textbox style="mso-fit-shape-to-text:t" inset="0,0,0,0">
              <w:txbxContent>
                <w:p w:rsidR="005065A3" w:rsidRDefault="005065A3" w:rsidP="005065A3"/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9" o:spid="_x0000_s1039" type="#_x0000_t202" style="position:absolute;left:0;text-align:left;margin-left:246.7pt;margin-top:411.9pt;width:28.8pt;height:21pt;z-index:2516572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+0sQ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3" o:spid="_x0000_s1040" type="#_x0000_t202" style="position:absolute;left:0;text-align:left;margin-left:477.6pt;margin-top:247.05pt;width:10.55pt;height:21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4PrwIAALI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4" o:spid="_x0000_s1041" type="#_x0000_t202" style="position:absolute;left:0;text-align:left;margin-left:434.9pt;margin-top:417pt;width:18.25pt;height:21pt;z-index:2516592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c5sw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  <w:r w:rsidR="005065A3">
        <w:rPr>
          <w:rFonts w:ascii="Times New Roman" w:hAnsi="Times New Roman" w:cs="Times New Roman"/>
          <w:sz w:val="28"/>
          <w:szCs w:val="28"/>
        </w:rPr>
        <w:t>Таблица № 2 Перечень основных мероприятий Программы с указанием ответственных исполнителей, сроков и непосредственных результатов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15" w:type="dxa"/>
        <w:tblLayout w:type="fixed"/>
        <w:tblLook w:val="04A0"/>
      </w:tblPr>
      <w:tblGrid>
        <w:gridCol w:w="541"/>
        <w:gridCol w:w="2121"/>
        <w:gridCol w:w="1844"/>
        <w:gridCol w:w="850"/>
        <w:gridCol w:w="851"/>
        <w:gridCol w:w="709"/>
        <w:gridCol w:w="850"/>
        <w:gridCol w:w="851"/>
        <w:gridCol w:w="1276"/>
        <w:gridCol w:w="4822"/>
      </w:tblGrid>
      <w:tr w:rsidR="005065A3" w:rsidTr="003B61A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ублей)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 реализации мероприятия</w:t>
            </w:r>
          </w:p>
        </w:tc>
      </w:tr>
      <w:tr w:rsidR="005065A3" w:rsidTr="003B61AA">
        <w:trPr>
          <w:trHeight w:val="525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cantSplit/>
          <w:trHeight w:val="1404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65A3" w:rsidTr="003B61AA">
        <w:trPr>
          <w:trHeight w:val="1188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4441D1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D1">
              <w:rPr>
                <w:noProof/>
              </w:rPr>
              <w:pict>
                <v:shape id="Text Box 17" o:spid="_x0000_s1042" type="#_x0000_t202" style="position:absolute;margin-left:.05pt;margin-top:119.5pt;width:286.5pt;height:21.75pt;z-index:251660288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ZL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" filled="f" stroked="f">
                  <v:textbox style="mso-fit-shape-to-text:t" inset="0,0,0,0">
                    <w:txbxContent>
                      <w:p w:rsidR="005065A3" w:rsidRDefault="005065A3" w:rsidP="005065A3">
                        <w:pPr>
                          <w:spacing w:line="235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Pr="004441D1">
              <w:rPr>
                <w:noProof/>
              </w:rPr>
              <w:pict>
                <v:shape id="Text Box 30" o:spid="_x0000_s1043" type="#_x0000_t202" style="position:absolute;margin-left:-104.05pt;margin-top:58.1pt;width:99.35pt;height:21pt;z-index:25166131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Vv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" filled="f" stroked="f">
                  <v:textbox style="mso-fit-shape-to-text:t" inset="0,0,0,0">
                    <w:txbxContent>
                      <w:p w:rsidR="005065A3" w:rsidRDefault="005065A3" w:rsidP="005065A3">
                        <w:pPr>
                          <w:spacing w:line="220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="00506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монтаж сертифицированного серверного и сетевого оборудования, 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высокоскоростной вычислительной техники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средств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телефониии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видеонаблюдение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информационного обеспечения, организационного работы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документооборота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муниципальной информационной системы с возможностью защищенного подключения к государственным информационным  системам Волгоградской области и Российской Федерации, а также 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производительности вычислительной мощности автоматизированных рабочих мест и эффективности использования рабочего времени специалистами органов местного самоуправления района, участвующих в электронном документообороте и использующих в своей работе государственные информационные системы.  </w:t>
            </w:r>
          </w:p>
        </w:tc>
      </w:tr>
      <w:tr w:rsidR="005065A3" w:rsidTr="003B61AA">
        <w:trPr>
          <w:trHeight w:val="1104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val="3701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val="457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криптографических средств обработки информации для работы в региональном сегменте СМЭВ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4441D1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D1">
              <w:rPr>
                <w:noProof/>
              </w:rPr>
              <w:pict>
                <v:shape id="Text Box 18" o:spid="_x0000_s1044" type="#_x0000_t202" style="position:absolute;margin-left:46.8pt;margin-top:17.2pt;width:97.5pt;height:78.05pt;z-index:251662336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" filled="f" stroked="f">
                  <v:textbox inset="0,0,0,0">
                    <w:txbxContent>
                      <w:p w:rsidR="005065A3" w:rsidRDefault="005065A3" w:rsidP="005065A3">
                        <w:pPr>
                          <w:pStyle w:val="7"/>
                          <w:shd w:val="clear" w:color="auto" w:fill="auto"/>
                          <w:spacing w:line="210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="00506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и поддержание доли специалистов органов местного самоуправления района, имеющих личные электронные подписи и программное обеспечение для работы в региональном сегменте системы межведомственного электронного взаимодействия до 100 процентов.  </w:t>
            </w:r>
          </w:p>
        </w:tc>
      </w:tr>
      <w:tr w:rsidR="005065A3" w:rsidTr="003B61AA">
        <w:trPr>
          <w:trHeight w:val="438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val="2052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4441D1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D1">
              <w:rPr>
                <w:noProof/>
              </w:rPr>
              <w:pict>
                <v:shape id="Text Box 21" o:spid="_x0000_s1045" type="#_x0000_t202" style="position:absolute;margin-left:20.2pt;margin-top:16.85pt;width:51.1pt;height:5.3pt;z-index:25166336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C8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" filled="f" stroked="f">
                  <v:textbox inset="0,0,0,0">
                    <w:txbxContent>
                      <w:p w:rsidR="005065A3" w:rsidRDefault="005065A3" w:rsidP="005065A3">
                        <w:pPr>
                          <w:spacing w:line="220" w:lineRule="exact"/>
                        </w:pPr>
                      </w:p>
                    </w:txbxContent>
                  </v:textbox>
                  <w10:wrap anchorx="margin"/>
                </v:shape>
              </w:pict>
            </w:r>
            <w:r w:rsidR="005065A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5A3" w:rsidRDefault="005065A3" w:rsidP="003B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132" w:tblpY="-391"/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127"/>
        <w:gridCol w:w="1842"/>
        <w:gridCol w:w="851"/>
        <w:gridCol w:w="850"/>
        <w:gridCol w:w="709"/>
        <w:gridCol w:w="851"/>
        <w:gridCol w:w="850"/>
        <w:gridCol w:w="1276"/>
        <w:gridCol w:w="4819"/>
      </w:tblGrid>
      <w:tr w:rsidR="005065A3" w:rsidTr="003B61AA">
        <w:trPr>
          <w:trHeight w:val="547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Организация работы по информировани</w:t>
            </w: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ю населения о значимых событиях района и области в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соцсетях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и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мессенджерах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>. Заключение договора на оказание услуг.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Увеличение доли населения оперативно получающего информацию о значимых событиях района и области </w:t>
            </w: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в социальных сетях и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мессенджерах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- не менее 90 процентов</w:t>
            </w:r>
          </w:p>
        </w:tc>
      </w:tr>
      <w:tr w:rsidR="005065A3" w:rsidTr="003B61AA">
        <w:trPr>
          <w:trHeight w:hRule="exact" w:val="557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3146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val="185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Приобретение антивирусного программного обеспечения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 xml:space="preserve">Выполнение требований  по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защитеконфиденциальной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информации, обрабатываемой в автоматизированных системах информации администрации района, при использовании единого информационною ресурса органов исполни тельной власти региона и органов местного самоуправления в сети «Интернет)</w:t>
            </w:r>
            <w:proofErr w:type="gramEnd"/>
          </w:p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</w:p>
          <w:p w:rsidR="005065A3" w:rsidRDefault="005065A3" w:rsidP="003B61AA">
            <w:pPr>
              <w:spacing w:after="0" w:line="240" w:lineRule="auto"/>
            </w:pPr>
          </w:p>
        </w:tc>
      </w:tr>
      <w:tr w:rsidR="005065A3" w:rsidTr="003B61AA">
        <w:trPr>
          <w:trHeight w:hRule="exact" w:val="47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</w:pPr>
          </w:p>
        </w:tc>
      </w:tr>
      <w:tr w:rsidR="005065A3" w:rsidTr="003B61AA">
        <w:trPr>
          <w:trHeight w:hRule="exact" w:val="147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</w:pPr>
          </w:p>
        </w:tc>
      </w:tr>
      <w:tr w:rsidR="005065A3" w:rsidTr="003B61AA">
        <w:trPr>
          <w:trHeight w:val="26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Аттестация 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информационных</w:t>
            </w:r>
            <w:proofErr w:type="gramEnd"/>
          </w:p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систем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Подтверждение соответствия рабочих мест для работы с информационными системами требованиям стандартов или иных нормативных документов по защите информации, утвержденных ФТЭК России</w:t>
            </w:r>
          </w:p>
        </w:tc>
      </w:tr>
      <w:tr w:rsidR="005065A3" w:rsidTr="003B61AA">
        <w:trPr>
          <w:trHeight w:hRule="exact" w:val="37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145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val="128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Оперативное восстановление рабочих мест сотрудников Администрации</w:t>
            </w:r>
          </w:p>
        </w:tc>
      </w:tr>
      <w:tr w:rsidR="005065A3" w:rsidTr="003B61AA">
        <w:trPr>
          <w:trHeight w:hRule="exact" w:val="85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9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99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Приобретение  программного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информационно-технической инфраструктуры  администрации Ольховского муниципального района, повышение эффективности муниципального управления при использовании специализированного программного обеспечения</w:t>
            </w:r>
          </w:p>
        </w:tc>
      </w:tr>
      <w:tr w:rsidR="005065A3" w:rsidTr="003B61AA">
        <w:trPr>
          <w:trHeight w:hRule="exact" w:val="990"/>
        </w:trPr>
        <w:tc>
          <w:tcPr>
            <w:tcW w:w="57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990"/>
        </w:trPr>
        <w:tc>
          <w:tcPr>
            <w:tcW w:w="57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99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 xml:space="preserve">Прокладка канала связи с использованием оптоволоконной кабельной линии между зданиями 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Ольховского муниципального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финансового обеспечения администрации Ольховского муниципально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бесперебойной работы канала связи с использованием оптоволоконной кабельной линии,  обеспечивающего деятельность отдела финансового обеспечения администрации Ольховского </w:t>
            </w:r>
            <w:r w:rsidRPr="00271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5065A3" w:rsidTr="003B61AA">
        <w:trPr>
          <w:trHeight w:hRule="exact" w:val="990"/>
        </w:trPr>
        <w:tc>
          <w:tcPr>
            <w:tcW w:w="57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2614"/>
        </w:trPr>
        <w:tc>
          <w:tcPr>
            <w:tcW w:w="57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Pr="00271D29" w:rsidRDefault="005065A3" w:rsidP="003B6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val="2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393,0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393,0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45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A3" w:rsidTr="003B61AA">
        <w:trPr>
          <w:trHeight w:hRule="exact" w:val="4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EastAsia"/>
                <w:b/>
                <w:sz w:val="28"/>
                <w:szCs w:val="28"/>
              </w:rPr>
              <w:t>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4441D1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1D1">
        <w:rPr>
          <w:noProof/>
        </w:rPr>
        <w:pict>
          <v:shape id="Text Box 9" o:spid="_x0000_s1046" type="#_x0000_t202" style="position:absolute;margin-left:79.35pt;margin-top:10.7pt;width:99.2pt;height:5.8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bMsAIAALA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" filled="f" stroked="f">
            <v:textbox inset="0,0,0,0">
              <w:txbxContent>
                <w:p w:rsidR="005065A3" w:rsidRDefault="005065A3" w:rsidP="005065A3">
                  <w:pPr>
                    <w:spacing w:line="254" w:lineRule="exact"/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15" o:spid="_x0000_s1047" type="#_x0000_t202" style="position:absolute;margin-left:347.05pt;margin-top:12.45pt;width:195.15pt;height:25.45pt;z-index:2516654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fe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" filled="f" stroked="f">
            <v:textbox style="mso-fit-shape-to-text:t" inset="0,0,0,0">
              <w:txbxContent>
                <w:p w:rsidR="005065A3" w:rsidRDefault="005065A3" w:rsidP="005065A3"/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2" o:spid="_x0000_s1048" type="#_x0000_t202" style="position:absolute;margin-left:463.65pt;margin-top:12.05pt;width:29.75pt;height:25.45pt;z-index:2516664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" filled="f" stroked="f">
            <v:textbox style="mso-fit-shape-to-text:t" inset="0,0,0,0">
              <w:txbxContent>
                <w:p w:rsidR="005065A3" w:rsidRDefault="005065A3" w:rsidP="005065A3"/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5" o:spid="_x0000_s1049" type="#_x0000_t202" style="position:absolute;margin-left:.05pt;margin-top:0;width:765.85pt;height:11.4pt;z-index:2516674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5iswIAALI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" filled="f" stroked="f">
            <v:textbox style="mso-fit-shape-to-text:t" inset="0,0,0,0">
              <w:txbxContent>
                <w:p w:rsidR="005065A3" w:rsidRDefault="005065A3" w:rsidP="005065A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6" o:spid="_x0000_s1050" type="#_x0000_t202" style="position:absolute;margin-left:759.35pt;margin-top:456.55pt;width:19.2pt;height:25.45pt;z-index:25166848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I0rwIAALE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" filled="f" stroked="f">
            <v:textbox style="mso-fit-shape-to-text:t" inset="0,0,0,0">
              <w:txbxContent>
                <w:p w:rsidR="005065A3" w:rsidRDefault="005065A3" w:rsidP="005065A3"/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7" o:spid="_x0000_s1051" type="#_x0000_t202" style="position:absolute;margin-left:758.65pt;margin-top:470.5pt;width:18.25pt;height:25.45pt;z-index:2516695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K9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" filled="f" stroked="f">
            <v:textbox style="mso-fit-shape-to-text:t" inset="0,0,0,0">
              <w:txbxContent>
                <w:p w:rsidR="005065A3" w:rsidRDefault="005065A3" w:rsidP="005065A3"/>
              </w:txbxContent>
            </v:textbox>
            <w10:wrap anchorx="margin"/>
          </v:shape>
        </w:pict>
      </w:r>
      <w:r w:rsidRPr="004441D1">
        <w:rPr>
          <w:noProof/>
        </w:rPr>
        <w:pict>
          <v:shape id="Text Box 28" o:spid="_x0000_s1052" type="#_x0000_t202" style="position:absolute;margin-left:773.75pt;margin-top:487.55pt;width:6pt;height:21pt;z-index:2516705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lmrQ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</w:pPr>
                  <w:r>
                    <w:rPr>
                      <w:rStyle w:val="2Exact"/>
                    </w:rPr>
                    <w:t>л</w:t>
                  </w:r>
                </w:p>
              </w:txbxContent>
            </v:textbox>
            <w10:wrap anchorx="margin"/>
          </v:shape>
        </w:pic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5.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«Прогноз сводных показателей муниципальных заданий в рамках реализации муниципальной программы»</w:t>
      </w:r>
    </w:p>
    <w:p w:rsidR="005065A3" w:rsidRDefault="005065A3" w:rsidP="005065A3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«Обоснование объема финансовых ресурсов, необходимых для реализации муниципальной программы»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5065A3" w:rsidRPr="00271D29" w:rsidRDefault="005065A3" w:rsidP="005065A3">
      <w:pPr>
        <w:pStyle w:val="90"/>
        <w:shd w:val="clear" w:color="auto" w:fill="auto"/>
        <w:spacing w:line="240" w:lineRule="auto"/>
        <w:rPr>
          <w:sz w:val="28"/>
          <w:szCs w:val="28"/>
        </w:rPr>
      </w:pPr>
      <w:r w:rsidRPr="00271D29">
        <w:rPr>
          <w:sz w:val="28"/>
          <w:szCs w:val="28"/>
        </w:rPr>
        <w:t>Общий объем финансирования для реализации муниципальной программы в 2024- 2026 годах за счет средств бюджета Ольховского муниципального района составляет 1</w:t>
      </w:r>
      <w:r>
        <w:rPr>
          <w:sz w:val="28"/>
          <w:szCs w:val="28"/>
        </w:rPr>
        <w:t>443</w:t>
      </w:r>
      <w:r w:rsidRPr="00271D29">
        <w:rPr>
          <w:sz w:val="28"/>
          <w:szCs w:val="28"/>
        </w:rPr>
        <w:t xml:space="preserve"> тыс. рублей.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Расчет финансовых средств по мероприятиям муниципальной программы:</w:t>
      </w:r>
    </w:p>
    <w:p w:rsidR="005065A3" w:rsidRPr="00271D29" w:rsidRDefault="005065A3" w:rsidP="005065A3">
      <w:pPr>
        <w:pStyle w:val="90"/>
        <w:shd w:val="clear" w:color="auto" w:fill="auto"/>
        <w:spacing w:line="240" w:lineRule="auto"/>
        <w:rPr>
          <w:sz w:val="28"/>
          <w:szCs w:val="28"/>
        </w:rPr>
      </w:pPr>
      <w:r w:rsidRPr="00271D29">
        <w:rPr>
          <w:sz w:val="28"/>
          <w:szCs w:val="28"/>
        </w:rPr>
        <w:t xml:space="preserve">На 2024 год объем финансирования составляет </w:t>
      </w:r>
      <w:r>
        <w:rPr>
          <w:sz w:val="28"/>
          <w:szCs w:val="28"/>
        </w:rPr>
        <w:t>393</w:t>
      </w:r>
      <w:r w:rsidRPr="00271D29">
        <w:rPr>
          <w:sz w:val="28"/>
          <w:szCs w:val="28"/>
        </w:rPr>
        <w:t>,0 тыс. рублей: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и монтаж сертифицированного серверного и сетевого оборудования, высокоскоростной вычислительной техники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средств телефонии и видеонаблюдение </w:t>
      </w:r>
      <w:r w:rsidRPr="00271D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220</w:t>
      </w:r>
      <w:r w:rsidRPr="00271D29">
        <w:rPr>
          <w:rFonts w:ascii="Times New Roman" w:hAnsi="Times New Roman" w:cs="Times New Roman"/>
          <w:sz w:val="28"/>
          <w:szCs w:val="28"/>
        </w:rPr>
        <w:t xml:space="preserve">,0 тыс. рублей. 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криптографических средств обработки информации для работы в региональном сегменте СМЭВ (приобретение пяти лицензий на право использования ПО криптозащит</w:t>
      </w:r>
      <w:r>
        <w:rPr>
          <w:rFonts w:ascii="Times New Roman" w:hAnsi="Times New Roman" w:cs="Times New Roman"/>
          <w:sz w:val="28"/>
          <w:szCs w:val="28"/>
        </w:rPr>
        <w:t xml:space="preserve">ы по 2 тыс. руб. за единицу) - </w:t>
      </w:r>
      <w:r w:rsidRPr="00271D29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Организация работы по информированию населения о значимых событиях района и обла</w:t>
      </w:r>
      <w:r>
        <w:rPr>
          <w:rFonts w:ascii="Times New Roman" w:hAnsi="Times New Roman" w:cs="Times New Roman"/>
          <w:sz w:val="28"/>
          <w:szCs w:val="28"/>
        </w:rPr>
        <w:t xml:space="preserve">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1D29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антивирусного программного обеспечения- 0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Аттестация информационных систем – 5 рабочих мест (1 рабо</w:t>
      </w:r>
      <w:r>
        <w:rPr>
          <w:rFonts w:ascii="Times New Roman" w:hAnsi="Times New Roman" w:cs="Times New Roman"/>
          <w:sz w:val="28"/>
          <w:szCs w:val="28"/>
        </w:rPr>
        <w:t xml:space="preserve">чее место – 30,0 тыс. руб.) - </w:t>
      </w:r>
      <w:r w:rsidRPr="00271D29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запасных частей к компьютерной технике, ремонт компьютерной техники, оргтехники (приобретение не менее деся</w:t>
      </w:r>
      <w:r>
        <w:rPr>
          <w:rFonts w:ascii="Times New Roman" w:hAnsi="Times New Roman" w:cs="Times New Roman"/>
          <w:sz w:val="28"/>
          <w:szCs w:val="28"/>
        </w:rPr>
        <w:t>ти единиц запасных частей)  - 15</w:t>
      </w:r>
      <w:r w:rsidRPr="00271D29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</w:t>
      </w:r>
      <w:r>
        <w:rPr>
          <w:rFonts w:ascii="Times New Roman" w:hAnsi="Times New Roman" w:cs="Times New Roman"/>
          <w:sz w:val="28"/>
          <w:szCs w:val="28"/>
        </w:rPr>
        <w:t>ние программного обеспечения-70</w:t>
      </w:r>
      <w:r w:rsidRPr="00271D29">
        <w:rPr>
          <w:rFonts w:ascii="Times New Roman" w:hAnsi="Times New Roman" w:cs="Times New Roman"/>
          <w:sz w:val="28"/>
          <w:szCs w:val="28"/>
        </w:rPr>
        <w:t xml:space="preserve">,0 тыс. </w:t>
      </w:r>
      <w:proofErr w:type="spellStart"/>
      <w:r w:rsidRPr="00271D2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71D29">
        <w:rPr>
          <w:rFonts w:ascii="Times New Roman" w:hAnsi="Times New Roman" w:cs="Times New Roman"/>
          <w:sz w:val="28"/>
          <w:szCs w:val="28"/>
        </w:rPr>
        <w:t xml:space="preserve"> (программа в отдел экономики и управления имуществом);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Прокладка канала связи с использованием оптоволоконной кабельной линии между зданиями администрации Ольхов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района- 88</w:t>
      </w:r>
      <w:r w:rsidRPr="00271D29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proofErr w:type="gramStart"/>
      <w:r w:rsidRPr="00271D2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271D2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65A3" w:rsidRPr="00271D29" w:rsidRDefault="005065A3" w:rsidP="005065A3">
      <w:pPr>
        <w:pStyle w:val="90"/>
        <w:shd w:val="clear" w:color="auto" w:fill="auto"/>
        <w:spacing w:line="240" w:lineRule="auto"/>
        <w:rPr>
          <w:sz w:val="28"/>
          <w:szCs w:val="28"/>
        </w:rPr>
      </w:pPr>
      <w:r w:rsidRPr="00271D29">
        <w:rPr>
          <w:sz w:val="28"/>
          <w:szCs w:val="28"/>
        </w:rPr>
        <w:t>На 2025 год о</w:t>
      </w:r>
      <w:r>
        <w:rPr>
          <w:sz w:val="28"/>
          <w:szCs w:val="28"/>
        </w:rPr>
        <w:t>бъем финансирования составляет 50</w:t>
      </w:r>
      <w:r w:rsidRPr="00271D29">
        <w:rPr>
          <w:sz w:val="28"/>
          <w:szCs w:val="28"/>
        </w:rPr>
        <w:t>0,0 тыс. рублей: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и монтаж сертифицированного серверного и сетевого оборудования, высокоскоростной вычислительной техники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средств телефонии и видеонаблюдение </w:t>
      </w:r>
      <w:r w:rsidRPr="00271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71D29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 xml:space="preserve">Приобретение криптографических средств обработки информации для работы в региональном сегменте СМЭВ (приобретение пяти лицензий на </w:t>
      </w:r>
      <w:r w:rsidRPr="00271D29">
        <w:rPr>
          <w:rFonts w:ascii="Times New Roman" w:hAnsi="Times New Roman" w:cs="Times New Roman"/>
          <w:sz w:val="28"/>
          <w:szCs w:val="28"/>
        </w:rPr>
        <w:lastRenderedPageBreak/>
        <w:t>право использования ПО криптозащиты по 2 тыс. руб. за единицу) - 10,0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 xml:space="preserve">Организация работы по информированию населения о значимых событиях района и области в </w:t>
      </w:r>
      <w:proofErr w:type="spellStart"/>
      <w:r w:rsidRPr="00271D2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71D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1D29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271D29">
        <w:rPr>
          <w:rFonts w:ascii="Times New Roman" w:hAnsi="Times New Roman" w:cs="Times New Roman"/>
          <w:sz w:val="28"/>
          <w:szCs w:val="28"/>
        </w:rPr>
        <w:t>- 10,0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антивирусного программного об</w:t>
      </w:r>
      <w:r>
        <w:rPr>
          <w:rFonts w:ascii="Times New Roman" w:hAnsi="Times New Roman" w:cs="Times New Roman"/>
          <w:sz w:val="28"/>
          <w:szCs w:val="28"/>
        </w:rPr>
        <w:t>еспечения - 188,2</w:t>
      </w:r>
      <w:r w:rsidRPr="00271D2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Аттестация информационных систем 5 рабочих мест (1 рабо</w:t>
      </w:r>
      <w:r>
        <w:rPr>
          <w:rFonts w:ascii="Times New Roman" w:hAnsi="Times New Roman" w:cs="Times New Roman"/>
          <w:sz w:val="28"/>
          <w:szCs w:val="28"/>
        </w:rPr>
        <w:t xml:space="preserve">чее место – 30,0 тыс. руб.) - </w:t>
      </w:r>
      <w:r w:rsidRPr="00271D29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запасных частей к компьютерной технике, ремонт компьютерной техники, оргтехники (приобретение не менее десяти единиц запасных частей) - 80,0 тыс. рублей;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</w:t>
      </w:r>
      <w:r>
        <w:rPr>
          <w:rFonts w:ascii="Times New Roman" w:hAnsi="Times New Roman" w:cs="Times New Roman"/>
          <w:sz w:val="28"/>
          <w:szCs w:val="28"/>
        </w:rPr>
        <w:t>ние программного обеспечения – 61,8</w:t>
      </w:r>
      <w:r w:rsidRPr="00271D2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7D">
        <w:rPr>
          <w:rFonts w:ascii="Times New Roman" w:hAnsi="Times New Roman" w:cs="Times New Roman"/>
          <w:sz w:val="28"/>
          <w:szCs w:val="28"/>
        </w:rPr>
        <w:t>Прокладка канала связи с использованием оптоволоконной кабельной линии между зданиями администрации Ольхо</w:t>
      </w:r>
      <w:r>
        <w:rPr>
          <w:rFonts w:ascii="Times New Roman" w:hAnsi="Times New Roman" w:cs="Times New Roman"/>
          <w:sz w:val="28"/>
          <w:szCs w:val="28"/>
        </w:rPr>
        <w:t>вского муниципального района- 0</w:t>
      </w:r>
      <w:r w:rsidRPr="00771E7D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proofErr w:type="gramStart"/>
      <w:r w:rsidRPr="00771E7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71E7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65A3" w:rsidRPr="00271D29" w:rsidRDefault="005065A3" w:rsidP="005065A3">
      <w:pPr>
        <w:pStyle w:val="90"/>
        <w:shd w:val="clear" w:color="auto" w:fill="auto"/>
        <w:spacing w:line="240" w:lineRule="auto"/>
        <w:rPr>
          <w:sz w:val="28"/>
          <w:szCs w:val="28"/>
        </w:rPr>
      </w:pPr>
      <w:r w:rsidRPr="00271D29">
        <w:rPr>
          <w:sz w:val="28"/>
          <w:szCs w:val="28"/>
        </w:rPr>
        <w:t>На 2026 год объем финансирования составляет 550,0 тыс. рублей: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 xml:space="preserve">Приобретение и монтаж сертифицированного серверного и сетевого оборудования, высокоскоростной вычислительной техники и оборудования </w:t>
      </w:r>
      <w:r>
        <w:rPr>
          <w:rFonts w:ascii="Times New Roman" w:hAnsi="Times New Roman" w:cs="Times New Roman"/>
          <w:sz w:val="28"/>
          <w:szCs w:val="28"/>
        </w:rPr>
        <w:t>и средств телефонии, видеонаблюдение</w:t>
      </w:r>
      <w:r w:rsidRPr="00271D29">
        <w:rPr>
          <w:rFonts w:ascii="Times New Roman" w:hAnsi="Times New Roman" w:cs="Times New Roman"/>
          <w:sz w:val="28"/>
          <w:szCs w:val="28"/>
        </w:rPr>
        <w:t xml:space="preserve"> – 300,0 тыс. рублей. 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криптографических средств обработки информации для работы в региональном сегменте СМЭВ (приобретение пяти лицензий на право использования ПО криптозащиты по 2 тыс. руб. за единицу) - 10,0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 xml:space="preserve">Организация работы по информированию населения о значимых событиях района и области в </w:t>
      </w:r>
      <w:proofErr w:type="spellStart"/>
      <w:r w:rsidRPr="00271D2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71D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1D29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271D29">
        <w:rPr>
          <w:rFonts w:ascii="Times New Roman" w:hAnsi="Times New Roman" w:cs="Times New Roman"/>
          <w:sz w:val="28"/>
          <w:szCs w:val="28"/>
        </w:rPr>
        <w:t>- 10,0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антивирусного программного обеспечения- 0 тыс. рублей;</w:t>
      </w:r>
    </w:p>
    <w:p w:rsidR="005065A3" w:rsidRPr="00271D29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Аттестация информационных систем 5 рабочих мест (1 рабочее место – 30,0 тыс. руб.) - 150,0 тыс. рублей.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D29">
        <w:rPr>
          <w:rFonts w:ascii="Times New Roman" w:hAnsi="Times New Roman" w:cs="Times New Roman"/>
          <w:sz w:val="28"/>
          <w:szCs w:val="28"/>
        </w:rPr>
        <w:t>Приобретение запасных частей к компьютерной технике, ремонт компьютерной техники, оргтехники (приобретение не менее десяти единиц запасных частей)  - 80,0 тыс. рублей;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№3 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1900" w:h="16840"/>
          <w:pgMar w:top="1134" w:right="1134" w:bottom="1134" w:left="1701" w:header="0" w:footer="3" w:gutter="0"/>
          <w:cols w:space="720"/>
        </w:sectPr>
      </w:pPr>
    </w:p>
    <w:p w:rsidR="005065A3" w:rsidRDefault="005065A3" w:rsidP="005065A3">
      <w:pPr>
        <w:tabs>
          <w:tab w:val="left" w:leader="underscore" w:pos="797"/>
          <w:tab w:val="left" w:leader="underscore" w:pos="133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5065A3" w:rsidRDefault="005065A3" w:rsidP="005065A3">
      <w:pPr>
        <w:tabs>
          <w:tab w:val="left" w:leader="underscore" w:pos="797"/>
          <w:tab w:val="left" w:leader="underscore" w:pos="133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tabs>
          <w:tab w:val="left" w:leader="underscore" w:pos="797"/>
          <w:tab w:val="left" w:leader="underscore" w:pos="133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5065A3" w:rsidRDefault="005065A3" w:rsidP="005065A3">
      <w:pPr>
        <w:tabs>
          <w:tab w:val="left" w:leader="underscore" w:pos="797"/>
          <w:tab w:val="left" w:leader="underscore" w:pos="13349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 программы Администрации Ольховского муниципального района  Волгоградской области за счет средств, привлеченных из </w:t>
      </w:r>
      <w:r>
        <w:rPr>
          <w:rStyle w:val="a4"/>
          <w:rFonts w:eastAsiaTheme="minorEastAsia"/>
          <w:sz w:val="28"/>
          <w:szCs w:val="28"/>
        </w:rPr>
        <w:t>различных источников финансирования, с распределением по главным распорядителям средств районного бюджета.</w:t>
      </w:r>
      <w:r>
        <w:rPr>
          <w:rStyle w:val="a4"/>
          <w:rFonts w:eastAsiaTheme="minorEastAsia"/>
          <w:sz w:val="28"/>
          <w:szCs w:val="28"/>
        </w:rPr>
        <w:tab/>
      </w:r>
    </w:p>
    <w:tbl>
      <w:tblPr>
        <w:tblOverlap w:val="never"/>
        <w:tblW w:w="1452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26"/>
        <w:gridCol w:w="1286"/>
        <w:gridCol w:w="2087"/>
        <w:gridCol w:w="1545"/>
        <w:gridCol w:w="1694"/>
        <w:gridCol w:w="1406"/>
        <w:gridCol w:w="1128"/>
        <w:gridCol w:w="1848"/>
      </w:tblGrid>
      <w:tr w:rsidR="005065A3" w:rsidTr="003B61AA">
        <w:trPr>
          <w:trHeight w:hRule="exact" w:val="557"/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ответственного исполнителя, соисполнителя муниципальной программы 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Объемы и источники финансирования (тыс. рублей)</w:t>
            </w:r>
          </w:p>
        </w:tc>
      </w:tr>
      <w:tr w:rsidR="005065A3" w:rsidTr="003B61AA">
        <w:trPr>
          <w:trHeight w:hRule="exact" w:val="355"/>
          <w:jc w:val="center"/>
        </w:trPr>
        <w:tc>
          <w:tcPr>
            <w:tcW w:w="3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В том числе</w:t>
            </w:r>
          </w:p>
        </w:tc>
      </w:tr>
      <w:tr w:rsidR="005065A3" w:rsidTr="003B61AA">
        <w:trPr>
          <w:trHeight w:hRule="exact" w:val="1244"/>
          <w:jc w:val="center"/>
        </w:trPr>
        <w:tc>
          <w:tcPr>
            <w:tcW w:w="3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ind w:left="85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Год</w:t>
            </w:r>
          </w:p>
          <w:p w:rsidR="005065A3" w:rsidRDefault="005065A3" w:rsidP="003B61AA">
            <w:pPr>
              <w:spacing w:after="0" w:line="240" w:lineRule="auto"/>
              <w:ind w:left="102"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  <w:lang w:eastAsia="en-US" w:bidi="en-US"/>
              </w:rPr>
              <w:t>реализации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Всего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областной</w:t>
            </w:r>
          </w:p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местный</w:t>
            </w:r>
          </w:p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внебюджетные</w:t>
            </w:r>
          </w:p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средства</w:t>
            </w:r>
          </w:p>
        </w:tc>
      </w:tr>
      <w:tr w:rsidR="005065A3" w:rsidTr="003B61AA">
        <w:trPr>
          <w:trHeight w:hRule="exact" w:val="1643"/>
          <w:jc w:val="center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ind w:left="248" w:right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«Развитие информационного общества в Ольховском муниципальном районе на 2024- 2026 годы»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ind w:left="113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Администрации Ольховского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393,0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393,0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0,00</w:t>
            </w:r>
          </w:p>
        </w:tc>
      </w:tr>
      <w:tr w:rsidR="005065A3" w:rsidTr="003B61AA">
        <w:trPr>
          <w:trHeight w:hRule="exact" w:val="1410"/>
          <w:jc w:val="center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ind w:left="113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Администрации Ольховского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0,00</w:t>
            </w:r>
          </w:p>
        </w:tc>
      </w:tr>
      <w:tr w:rsidR="005065A3" w:rsidTr="003B61AA">
        <w:trPr>
          <w:trHeight w:hRule="exact" w:val="1459"/>
          <w:jc w:val="center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2026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ind w:left="113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Администрации Ольховского муниципального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550,0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550,0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5A3" w:rsidRDefault="005065A3" w:rsidP="003B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0.00</w:t>
            </w:r>
          </w:p>
        </w:tc>
      </w:tr>
    </w:tbl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4441D1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1D1">
        <w:rPr>
          <w:noProof/>
        </w:rPr>
        <w:pict>
          <v:shape id="Text Box 29" o:spid="_x0000_s1053" type="#_x0000_t202" style="position:absolute;margin-left:624.95pt;margin-top:.1pt;width:61.9pt;height:84pt;z-index:2516715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5Id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" filled="f" stroked="f">
            <v:textbox style="mso-fit-shape-to-text:t" inset="0,0,0,0">
              <w:txbxContent>
                <w:p w:rsidR="005065A3" w:rsidRDefault="005065A3" w:rsidP="005065A3">
                  <w:pPr>
                    <w:spacing w:line="220" w:lineRule="exact"/>
                    <w:rPr>
                      <w:rStyle w:val="2Exact"/>
                      <w:lang w:eastAsia="en-US" w:bidi="en-US"/>
                    </w:rPr>
                  </w:pPr>
                </w:p>
                <w:p w:rsidR="005065A3" w:rsidRDefault="005065A3" w:rsidP="005065A3">
                  <w:pPr>
                    <w:spacing w:line="220" w:lineRule="exact"/>
                    <w:rPr>
                      <w:rStyle w:val="2Exact"/>
                      <w:lang w:eastAsia="en-US" w:bidi="en-US"/>
                    </w:rPr>
                  </w:pPr>
                </w:p>
                <w:p w:rsidR="005065A3" w:rsidRDefault="005065A3" w:rsidP="005065A3">
                  <w:pPr>
                    <w:spacing w:line="220" w:lineRule="exact"/>
                    <w:rPr>
                      <w:rStyle w:val="2Exact"/>
                      <w:lang w:eastAsia="en-US" w:bidi="en-US"/>
                    </w:rPr>
                  </w:pPr>
                </w:p>
                <w:p w:rsidR="005065A3" w:rsidRDefault="005065A3" w:rsidP="005065A3">
                  <w:pPr>
                    <w:spacing w:line="220" w:lineRule="exact"/>
                  </w:pPr>
                </w:p>
              </w:txbxContent>
            </v:textbox>
            <w10:wrap anchorx="margin"/>
          </v:shape>
        </w:pic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65A3">
          <w:type w:val="nextColumn"/>
          <w:pgSz w:w="16840" w:h="11900" w:orient="landscape"/>
          <w:pgMar w:top="1134" w:right="1134" w:bottom="1134" w:left="1701" w:header="0" w:footer="3" w:gutter="0"/>
          <w:cols w:space="720"/>
        </w:sectPr>
      </w:pP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7.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«Механизм реализации муниципальной программы».</w:t>
      </w:r>
    </w:p>
    <w:p w:rsidR="005065A3" w:rsidRDefault="005065A3" w:rsidP="005065A3">
      <w:pPr>
        <w:tabs>
          <w:tab w:val="left" w:pos="7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реализации мероприятий программы по срокам и процедурам, согласованным с заказчикам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непосредственными исполнителями мероприятий программы.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 программы является:</w:t>
      </w:r>
    </w:p>
    <w:p w:rsidR="005065A3" w:rsidRDefault="005065A3" w:rsidP="005065A3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информационного обеспечения, организационной работы и документооборота Администрации Ольховского муниципального района Волгоградской области.</w:t>
      </w:r>
    </w:p>
    <w:p w:rsidR="005065A3" w:rsidRDefault="005065A3" w:rsidP="00506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</w:t>
      </w:r>
    </w:p>
    <w:p w:rsidR="005065A3" w:rsidRDefault="005065A3" w:rsidP="005065A3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имущества, создаваемого (приобретаемого) в ходе реализации муниципальной программы».</w:t>
      </w:r>
    </w:p>
    <w:p w:rsidR="005065A3" w:rsidRDefault="005065A3" w:rsidP="005065A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осуществляется приобретение имущества в виде закупок:</w:t>
      </w:r>
    </w:p>
    <w:p w:rsidR="005065A3" w:rsidRDefault="005065A3" w:rsidP="0050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сертифицированное серверное и сетевое оборудование, высокоскоростная вычислительная техника (в 2024 г.: ноутбук, системный блок, МФУ, принтер,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коммутатор 16 портовый, коммутатор 8 портовый, колонки 1 пара; в 2025 г.:</w:t>
      </w:r>
      <w:r>
        <w:rPr>
          <w:rFonts w:ascii="Times New Roman" w:hAnsi="Times New Roman" w:cs="Times New Roman"/>
          <w:sz w:val="28"/>
          <w:szCs w:val="28"/>
        </w:rPr>
        <w:t xml:space="preserve"> ноутбук, системный блок, МФУ, принтер,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коммутатор 16 портовый, коммутатор 8 портовый, колонки 1 пара;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2026 г.:</w:t>
      </w:r>
      <w:r>
        <w:rPr>
          <w:rFonts w:ascii="Times New Roman" w:hAnsi="Times New Roman" w:cs="Times New Roman"/>
          <w:sz w:val="28"/>
          <w:szCs w:val="28"/>
        </w:rPr>
        <w:t xml:space="preserve"> ноутбук, системный блок, МФУ, принтер,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коммутатор 16 портовый, коммутатор 8 портовый, колонки 1 пара</w:t>
      </w:r>
      <w:r>
        <w:rPr>
          <w:rFonts w:ascii="Times New Roman" w:hAnsi="Times New Roman" w:cs="Times New Roman"/>
          <w:sz w:val="28"/>
          <w:szCs w:val="28"/>
        </w:rPr>
        <w:t>), криптографические средства обработки информации для работы в региональном сегменте СМЭВ, материалы для замены устаревших линий ЛВС право собственности на приобретенное имущество устанавливается за Ольховским муниципальным районом Волгоградской области.</w:t>
      </w: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A3" w:rsidRDefault="005065A3" w:rsidP="00506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C4D" w:rsidRDefault="00D92C4D"/>
    <w:sectPr w:rsidR="00D92C4D" w:rsidSect="0044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1B"/>
    <w:multiLevelType w:val="multilevel"/>
    <w:tmpl w:val="DACC84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7931B4"/>
    <w:multiLevelType w:val="hybridMultilevel"/>
    <w:tmpl w:val="910E3D46"/>
    <w:lvl w:ilvl="0" w:tplc="C524AA24">
      <w:start w:val="2024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6654B"/>
    <w:multiLevelType w:val="multilevel"/>
    <w:tmpl w:val="E47857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CDB7F15"/>
    <w:multiLevelType w:val="multilevel"/>
    <w:tmpl w:val="258E3E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E516040"/>
    <w:multiLevelType w:val="multilevel"/>
    <w:tmpl w:val="72C67A24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/>
        <w:iCs/>
        <w:smallCaps w:val="0"/>
        <w:strike w:val="0"/>
        <w:dstrike w:val="0"/>
        <w:color w:val="000000"/>
        <w:spacing w:val="-2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A87EB8"/>
    <w:multiLevelType w:val="multilevel"/>
    <w:tmpl w:val="5C9C4D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C3376CA"/>
    <w:multiLevelType w:val="multilevel"/>
    <w:tmpl w:val="CDC821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065A3"/>
    <w:rsid w:val="004441D1"/>
    <w:rsid w:val="00446ED4"/>
    <w:rsid w:val="005065A3"/>
    <w:rsid w:val="00C806AB"/>
    <w:rsid w:val="00D9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65A3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506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65A3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locked/>
    <w:rsid w:val="005065A3"/>
    <w:rPr>
      <w:rFonts w:ascii="Times New Roman" w:eastAsia="Times New Roman" w:hAnsi="Times New Roman" w:cs="Times New Roman"/>
      <w:b/>
      <w:bCs/>
      <w:spacing w:val="-10"/>
      <w:shd w:val="clear" w:color="auto" w:fill="FFFFFF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5065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locked/>
    <w:rsid w:val="005065A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5065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5065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065A3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5065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2">
    <w:name w:val="Основной текст (2)"/>
    <w:basedOn w:val="a0"/>
    <w:rsid w:val="005065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onstantia">
    <w:name w:val="Основной текст (2) + Constantia"/>
    <w:aliases w:val="9,5 pt"/>
    <w:basedOn w:val="a0"/>
    <w:rsid w:val="005065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Курсив,Интервал -1 pt"/>
    <w:basedOn w:val="a0"/>
    <w:rsid w:val="005065A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4">
    <w:name w:val="Подпись к таблице"/>
    <w:basedOn w:val="a0"/>
    <w:rsid w:val="005065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5065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ia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4326</Words>
  <Characters>24663</Characters>
  <Application>Microsoft Office Word</Application>
  <DocSecurity>0</DocSecurity>
  <Lines>205</Lines>
  <Paragraphs>57</Paragraphs>
  <ScaleCrop>false</ScaleCrop>
  <Company/>
  <LinksUpToDate>false</LinksUpToDate>
  <CharactersWithSpaces>28932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2025-11-12T07:43:00Z</dcterms:created>
  <dcterms:modified xsi:type="dcterms:W3CDTF">2025-11-12T07:45:00Z</dcterms:modified>
</cp:coreProperties>
</file>