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B27BCA" w:rsidRPr="00D34BBE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7BCA" w:rsidRDefault="00B27BCA" w:rsidP="00B27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CA" w:rsidRPr="00A72C63" w:rsidRDefault="00B27BCA" w:rsidP="00B27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BD3A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33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33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330F">
        <w:rPr>
          <w:rFonts w:ascii="Times New Roman" w:hAnsi="Times New Roman" w:cs="Times New Roman"/>
          <w:sz w:val="28"/>
          <w:szCs w:val="28"/>
        </w:rPr>
        <w:t>.</w:t>
      </w:r>
      <w:r w:rsidR="00037472">
        <w:rPr>
          <w:rFonts w:ascii="Times New Roman" w:hAnsi="Times New Roman" w:cs="Times New Roman"/>
          <w:sz w:val="28"/>
          <w:szCs w:val="28"/>
        </w:rPr>
        <w:t xml:space="preserve"> </w:t>
      </w:r>
      <w:r w:rsidR="0099330F">
        <w:rPr>
          <w:rFonts w:ascii="Times New Roman" w:hAnsi="Times New Roman" w:cs="Times New Roman"/>
          <w:sz w:val="28"/>
          <w:szCs w:val="28"/>
        </w:rPr>
        <w:t>№</w:t>
      </w:r>
      <w:r w:rsidR="00BD3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BCA" w:rsidRPr="00A72C63" w:rsidRDefault="00B27BCA" w:rsidP="00B27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B27BCA" w:rsidRPr="00A72C63" w:rsidRDefault="00B27BCA" w:rsidP="00B27B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FC7E0F" w:rsidRDefault="00B27BCA" w:rsidP="00FC7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«</w:t>
      </w:r>
      <w:r w:rsidR="00FC7E0F">
        <w:rPr>
          <w:rFonts w:ascii="Times New Roman" w:hAnsi="Times New Roman" w:cs="Times New Roman"/>
          <w:sz w:val="28"/>
          <w:szCs w:val="28"/>
        </w:rPr>
        <w:t>Принятие решения о подготовке документации</w:t>
      </w:r>
    </w:p>
    <w:p w:rsid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планировке территории, внесении изменений</w:t>
      </w:r>
    </w:p>
    <w:p w:rsid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документацию по планировке территории</w:t>
      </w:r>
    </w:p>
    <w:p w:rsid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ее отдельные части на основании</w:t>
      </w:r>
    </w:p>
    <w:p w:rsid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заявлений физических или юридических лиц</w:t>
      </w:r>
      <w:r w:rsidR="00B27BCA">
        <w:rPr>
          <w:rFonts w:ascii="Times New Roman" w:hAnsi="Times New Roman" w:cs="Times New Roman"/>
          <w:sz w:val="28"/>
          <w:szCs w:val="28"/>
        </w:rPr>
        <w:t>»,</w:t>
      </w:r>
      <w:r w:rsidR="00BD3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E0F" w:rsidRDefault="00B27BCA" w:rsidP="00FC7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2C63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A72C63">
        <w:rPr>
          <w:rFonts w:ascii="Times New Roman" w:hAnsi="Times New Roman" w:cs="Times New Roman"/>
          <w:sz w:val="28"/>
          <w:szCs w:val="28"/>
        </w:rPr>
        <w:t xml:space="preserve"> постановлением  Администрации </w:t>
      </w:r>
    </w:p>
    <w:p w:rsidR="00B27BCA" w:rsidRDefault="00B27BCA" w:rsidP="00FC7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Ольховского муниципального района Волгоградской области </w:t>
      </w:r>
    </w:p>
    <w:p w:rsid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11.05.2021 № 321</w:t>
      </w:r>
    </w:p>
    <w:p w:rsidR="00B27BCA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472" w:rsidRPr="00037472" w:rsidRDefault="00B27BCA" w:rsidP="00037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5C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D3A6D" w:rsidRDefault="00FC7E0F" w:rsidP="00FC7E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E0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</w:t>
      </w:r>
      <w:r w:rsidRPr="00FC7E0F">
        <w:rPr>
          <w:rFonts w:ascii="Times New Roman" w:eastAsia="Times New Roman" w:hAnsi="Times New Roman" w:cs="Times New Roman"/>
          <w:sz w:val="28"/>
          <w:szCs w:val="28"/>
        </w:rPr>
        <w:br/>
        <w:t>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26.03.2016          № 236 «О требованиях к предоставлению в электронной форме государственных и муниципальных услуг»,</w:t>
      </w:r>
      <w:r w:rsidRPr="00A44271">
        <w:rPr>
          <w:rFonts w:ascii="Calibri" w:eastAsia="Times New Roman" w:hAnsi="Calibri" w:cs="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D3A6D" w:rsidRPr="00BD3A6D">
        <w:rPr>
          <w:rFonts w:ascii="Times New Roman" w:hAnsi="Times New Roman" w:cs="Times New Roman"/>
          <w:sz w:val="28"/>
          <w:szCs w:val="28"/>
        </w:rPr>
        <w:t xml:space="preserve"> </w:t>
      </w:r>
      <w:r w:rsidR="00C53B71">
        <w:rPr>
          <w:rFonts w:ascii="Times New Roman" w:hAnsi="Times New Roman" w:cs="Times New Roman"/>
          <w:sz w:val="28"/>
          <w:szCs w:val="28"/>
        </w:rPr>
        <w:t>У</w:t>
      </w:r>
      <w:r w:rsidR="00BD3A6D">
        <w:rPr>
          <w:rFonts w:ascii="Times New Roman" w:hAnsi="Times New Roman" w:cs="Times New Roman"/>
          <w:sz w:val="28"/>
          <w:szCs w:val="28"/>
        </w:rPr>
        <w:t>ставом</w:t>
      </w:r>
      <w:r w:rsidR="00BD3A6D" w:rsidRPr="00BD3A6D">
        <w:rPr>
          <w:rFonts w:ascii="Times New Roman" w:hAnsi="Times New Roman" w:cs="Times New Roman"/>
          <w:sz w:val="28"/>
          <w:szCs w:val="28"/>
        </w:rPr>
        <w:t xml:space="preserve"> </w:t>
      </w:r>
      <w:r w:rsidR="00BD3A6D" w:rsidRPr="00E200D6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  <w:r w:rsidR="00BD3A6D">
        <w:rPr>
          <w:rFonts w:ascii="Times New Roman" w:hAnsi="Times New Roman" w:cs="Times New Roman"/>
          <w:sz w:val="28"/>
          <w:szCs w:val="28"/>
        </w:rPr>
        <w:t xml:space="preserve">, </w:t>
      </w:r>
      <w:r w:rsidR="00BD3A6D" w:rsidRPr="005B0940">
        <w:rPr>
          <w:rFonts w:ascii="Times New Roman" w:hAnsi="Times New Roman" w:cs="Times New Roman"/>
          <w:sz w:val="28"/>
          <w:szCs w:val="28"/>
        </w:rPr>
        <w:t>администрация Ольховского муниципального района Волгоградской области</w:t>
      </w:r>
      <w:r w:rsidR="00BD3A6D" w:rsidRPr="00A72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D3A6D" w:rsidRDefault="00BD3A6D" w:rsidP="00BD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A6D" w:rsidRDefault="00BD3A6D" w:rsidP="00BD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72C63">
        <w:rPr>
          <w:rFonts w:ascii="Times New Roman" w:hAnsi="Times New Roman" w:cs="Times New Roman"/>
          <w:sz w:val="28"/>
          <w:szCs w:val="28"/>
        </w:rPr>
        <w:t>:</w:t>
      </w:r>
    </w:p>
    <w:p w:rsid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3A6D" w:rsidRPr="00BD3A6D" w:rsidRDefault="00BD3A6D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1. Внести в Административный регламент</w:t>
      </w:r>
      <w:r w:rsidR="00077446">
        <w:rPr>
          <w:rFonts w:ascii="Times New Roman" w:hAnsi="Times New Roman" w:cs="Times New Roman"/>
          <w:sz w:val="28"/>
          <w:szCs w:val="28"/>
        </w:rPr>
        <w:t xml:space="preserve"> по</w:t>
      </w:r>
      <w:r w:rsidRPr="00BD3A6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77446">
        <w:rPr>
          <w:rFonts w:ascii="Times New Roman" w:hAnsi="Times New Roman" w:cs="Times New Roman"/>
          <w:sz w:val="28"/>
          <w:szCs w:val="28"/>
        </w:rPr>
        <w:t>ю</w:t>
      </w:r>
      <w:r w:rsidRPr="00BD3A6D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FC7E0F">
        <w:rPr>
          <w:rFonts w:ascii="Times New Roman" w:hAnsi="Times New Roman" w:cs="Times New Roman"/>
          <w:sz w:val="28"/>
          <w:szCs w:val="28"/>
        </w:rPr>
        <w:t>Принятие решения о подготовке документации по планировке территории, внесении изменений в документацию по планировке территории или ее отдельные части на основании заявлений физических или юридических лиц</w:t>
      </w:r>
      <w:r w:rsidRPr="00BD3A6D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полное наименование исполнительно-распорядительного органа муниципального образования </w:t>
      </w:r>
      <w:r w:rsidR="00FC7E0F">
        <w:rPr>
          <w:rFonts w:ascii="Times New Roman" w:hAnsi="Times New Roman" w:cs="Times New Roman"/>
          <w:sz w:val="28"/>
          <w:szCs w:val="28"/>
        </w:rPr>
        <w:t>от 11.05.2021 № 321</w:t>
      </w:r>
      <w:r w:rsidRPr="00BD3A6D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1) абзац третий пункта 2.13 и абзац третий пункта 3.2.5 изложить в следующей редакции: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«- при поступлении заявления и документов по почте, электронной почте, посредством Единого портала государственных и муниципальных услуг или через МФЦ – 1 рабочий день</w:t>
      </w:r>
      <w:proofErr w:type="gramStart"/>
      <w:r w:rsidRPr="00FC7E0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2)  дополнить пунктами 3.6, 3.6.1-3.6.5 следующего содержания: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 xml:space="preserve">«3.6. Порядок осуществления административных процедур в </w:t>
      </w:r>
      <w:r w:rsidRPr="00FC7E0F">
        <w:rPr>
          <w:rFonts w:ascii="Times New Roman" w:hAnsi="Times New Roman" w:cs="Times New Roman"/>
          <w:sz w:val="28"/>
          <w:szCs w:val="28"/>
        </w:rPr>
        <w:lastRenderedPageBreak/>
        <w:t>электронной форме, в том числе с использованием Единого портала государственных и муниципальных услуг.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 xml:space="preserve">3.6.1.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о предоставлении муниципальной услуги (далее – запрос);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E0F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 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 xml:space="preserve">3.6.2.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3.6.3.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3.6.4.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 xml:space="preserve">3.6.5. Заявителю в качестве результата предоставления услуги обеспечивается по его выбору возможность: 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 xml:space="preserve"> - получения электронного документа, подписанного с использованием квалифицированной подписи;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 xml:space="preserve"> - получения с использованием Единого портала </w:t>
      </w:r>
      <w:proofErr w:type="gramStart"/>
      <w:r w:rsidRPr="00FC7E0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 xml:space="preserve">и муниципальных услуг электронного документа в машиночитаемом </w:t>
      </w:r>
      <w:r w:rsidRPr="00FC7E0F">
        <w:rPr>
          <w:rFonts w:ascii="Times New Roman" w:hAnsi="Times New Roman" w:cs="Times New Roman"/>
          <w:sz w:val="28"/>
          <w:szCs w:val="28"/>
        </w:rPr>
        <w:lastRenderedPageBreak/>
        <w:t xml:space="preserve">формате, подписанного квалифицированной подписью со стороны уполномоченного органа.  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FC7E0F" w:rsidRP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FC7E0F" w:rsidRDefault="00FC7E0F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E0F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</w:t>
      </w:r>
      <w:proofErr w:type="gramStart"/>
      <w:r w:rsidRPr="00FC7E0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C7E0F">
        <w:rPr>
          <w:rFonts w:ascii="Times New Roman" w:hAnsi="Times New Roman" w:cs="Times New Roman"/>
          <w:sz w:val="28"/>
          <w:szCs w:val="28"/>
        </w:rPr>
        <w:t>.</w:t>
      </w:r>
    </w:p>
    <w:p w:rsidR="00037472" w:rsidRDefault="00037472" w:rsidP="00FC7E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D3A6D" w:rsidRPr="00AB7A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6D" w:rsidRPr="00AB7A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заместителя</w:t>
      </w:r>
      <w:r w:rsidR="00BD3A6D">
        <w:rPr>
          <w:rFonts w:ascii="Times New Roman" w:hAnsi="Times New Roman" w:cs="Times New Roman"/>
          <w:sz w:val="28"/>
          <w:szCs w:val="28"/>
        </w:rPr>
        <w:t xml:space="preserve"> Главы, начальника отдела архитектуры, градостроительства и землепользования</w:t>
      </w:r>
      <w:r w:rsidR="00BD3A6D" w:rsidRPr="00AB7AB8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</w:t>
      </w:r>
      <w:r w:rsidR="00BD3A6D">
        <w:rPr>
          <w:rFonts w:ascii="Times New Roman" w:hAnsi="Times New Roman" w:cs="Times New Roman"/>
          <w:sz w:val="28"/>
          <w:szCs w:val="28"/>
        </w:rPr>
        <w:t>радской области - В.С. Никонова.</w:t>
      </w:r>
    </w:p>
    <w:p w:rsidR="00037472" w:rsidRDefault="00037472" w:rsidP="00037472">
      <w:pPr>
        <w:pStyle w:val="a3"/>
        <w:ind w:left="0" w:right="0" w:firstLine="851"/>
        <w:rPr>
          <w:color w:val="000000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>
        <w:rPr>
          <w:color w:val="000000"/>
          <w:sz w:val="28"/>
          <w:szCs w:val="28"/>
          <w:lang w:bidi="ru-RU"/>
        </w:rPr>
        <w:t>с</w:t>
      </w:r>
      <w:proofErr w:type="gramEnd"/>
      <w:r>
        <w:rPr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037472" w:rsidRDefault="00037472" w:rsidP="00037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Pr="00A72C63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Pr="00A72C63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A72C63">
        <w:rPr>
          <w:rFonts w:ascii="Times New Roman" w:hAnsi="Times New Roman" w:cs="Times New Roman"/>
          <w:sz w:val="28"/>
          <w:szCs w:val="28"/>
        </w:rPr>
        <w:t xml:space="preserve"> Ольховского  </w:t>
      </w:r>
    </w:p>
    <w:p w:rsidR="00B27BCA" w:rsidRPr="00A72C63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022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А. В. Солонин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984" w:rsidRDefault="00936984"/>
    <w:sectPr w:rsidR="00936984" w:rsidSect="0093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855" w:rsidRDefault="00E71855" w:rsidP="00037472">
      <w:pPr>
        <w:spacing w:after="0" w:line="240" w:lineRule="auto"/>
      </w:pPr>
      <w:r>
        <w:separator/>
      </w:r>
    </w:p>
  </w:endnote>
  <w:endnote w:type="continuationSeparator" w:id="1">
    <w:p w:rsidR="00E71855" w:rsidRDefault="00E71855" w:rsidP="0003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855" w:rsidRDefault="00E71855" w:rsidP="00037472">
      <w:pPr>
        <w:spacing w:after="0" w:line="240" w:lineRule="auto"/>
      </w:pPr>
      <w:r>
        <w:separator/>
      </w:r>
    </w:p>
  </w:footnote>
  <w:footnote w:type="continuationSeparator" w:id="1">
    <w:p w:rsidR="00E71855" w:rsidRDefault="00E71855" w:rsidP="00037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BCA"/>
    <w:rsid w:val="00037472"/>
    <w:rsid w:val="00077446"/>
    <w:rsid w:val="000B1FC7"/>
    <w:rsid w:val="00130229"/>
    <w:rsid w:val="003C3F10"/>
    <w:rsid w:val="003F4900"/>
    <w:rsid w:val="007B7184"/>
    <w:rsid w:val="00933BB7"/>
    <w:rsid w:val="00936984"/>
    <w:rsid w:val="0099330F"/>
    <w:rsid w:val="009A7F2C"/>
    <w:rsid w:val="00B27BCA"/>
    <w:rsid w:val="00BD3A6D"/>
    <w:rsid w:val="00C53B71"/>
    <w:rsid w:val="00D50CEC"/>
    <w:rsid w:val="00E036F9"/>
    <w:rsid w:val="00E71855"/>
    <w:rsid w:val="00FC7E0F"/>
    <w:rsid w:val="00FD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37472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4">
    <w:name w:val="Hyperlink"/>
    <w:uiPriority w:val="99"/>
    <w:unhideWhenUsed/>
    <w:rsid w:val="00E718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Петрович</cp:lastModifiedBy>
  <cp:revision>10</cp:revision>
  <cp:lastPrinted>2024-05-21T13:20:00Z</cp:lastPrinted>
  <dcterms:created xsi:type="dcterms:W3CDTF">2022-12-23T11:10:00Z</dcterms:created>
  <dcterms:modified xsi:type="dcterms:W3CDTF">2024-05-24T11:51:00Z</dcterms:modified>
</cp:coreProperties>
</file>