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4F" w:rsidRPr="003F6EAE" w:rsidRDefault="0097674F" w:rsidP="0097674F">
      <w:pPr>
        <w:jc w:val="center"/>
      </w:pPr>
      <w:r w:rsidRPr="003F6EAE">
        <w:t>А Д М И Н И С Т Р А Ц И Я</w:t>
      </w:r>
    </w:p>
    <w:p w:rsidR="0097674F" w:rsidRPr="003F6EAE" w:rsidRDefault="0097674F" w:rsidP="0097674F">
      <w:pPr>
        <w:jc w:val="center"/>
      </w:pPr>
      <w:r w:rsidRPr="003F6EAE">
        <w:t>ОЛЬХОВСКОГО МУНИЦИПАЛЬНОГО РАЙОНА</w:t>
      </w:r>
    </w:p>
    <w:p w:rsidR="0097674F" w:rsidRPr="003F6EAE" w:rsidRDefault="0097674F" w:rsidP="0097674F">
      <w:pPr>
        <w:jc w:val="center"/>
      </w:pPr>
      <w:r w:rsidRPr="003F6EAE">
        <w:t>ВОЛГОГРАДСКОЙ   ОБЛАСТИ</w:t>
      </w:r>
    </w:p>
    <w:p w:rsidR="0097674F" w:rsidRPr="003F6EAE" w:rsidRDefault="0097674F" w:rsidP="0097674F">
      <w:pPr>
        <w:jc w:val="center"/>
      </w:pPr>
      <w:r w:rsidRPr="003F6EAE">
        <w:t>_________________________________________________________</w:t>
      </w:r>
      <w:r w:rsidR="00192A96" w:rsidRPr="003F6EAE">
        <w:t xml:space="preserve"> </w:t>
      </w:r>
      <w:r w:rsidRPr="003F6EAE">
        <w:t>_</w:t>
      </w:r>
    </w:p>
    <w:p w:rsidR="0097674F" w:rsidRPr="003F6EAE" w:rsidRDefault="0097674F" w:rsidP="0097674F">
      <w:pPr>
        <w:jc w:val="center"/>
      </w:pPr>
      <w:r w:rsidRPr="003F6EAE">
        <w:t>П О С Т А Н О В Л Е Н И Е</w:t>
      </w:r>
    </w:p>
    <w:p w:rsidR="0097674F" w:rsidRPr="003F6EAE" w:rsidRDefault="0097674F" w:rsidP="0097674F">
      <w:pPr>
        <w:jc w:val="both"/>
      </w:pPr>
    </w:p>
    <w:p w:rsidR="0097674F" w:rsidRPr="003F6EAE" w:rsidRDefault="00872665" w:rsidP="0097674F">
      <w:pPr>
        <w:jc w:val="both"/>
      </w:pPr>
      <w:r w:rsidRPr="003F6EAE">
        <w:t>О</w:t>
      </w:r>
      <w:r w:rsidR="0097674F" w:rsidRPr="003F6EAE">
        <w:t>т</w:t>
      </w:r>
      <w:r>
        <w:t xml:space="preserve"> 08.11.2023 №904</w:t>
      </w:r>
    </w:p>
    <w:p w:rsidR="0097674F" w:rsidRPr="003F6EAE" w:rsidRDefault="0097674F" w:rsidP="0097674F">
      <w:pPr>
        <w:jc w:val="both"/>
      </w:pPr>
      <w:r w:rsidRPr="003F6EAE">
        <w:t xml:space="preserve">Об утверждении муниципальной </w:t>
      </w:r>
    </w:p>
    <w:p w:rsidR="0097674F" w:rsidRPr="003F6EAE" w:rsidRDefault="0097674F" w:rsidP="0097674F">
      <w:pPr>
        <w:jc w:val="both"/>
      </w:pPr>
      <w:r w:rsidRPr="003F6EAE">
        <w:t xml:space="preserve">программы </w:t>
      </w:r>
      <w:r w:rsidRPr="003F6EAE">
        <w:rPr>
          <w:bCs/>
          <w:color w:val="000000"/>
        </w:rPr>
        <w:t>«Развитие</w:t>
      </w:r>
      <w:r w:rsidRPr="003F6EAE">
        <w:t xml:space="preserve"> молодёжной политики</w:t>
      </w:r>
    </w:p>
    <w:p w:rsidR="0097674F" w:rsidRPr="003F6EAE" w:rsidRDefault="0097674F" w:rsidP="0097674F">
      <w:pPr>
        <w:jc w:val="both"/>
      </w:pPr>
      <w:r w:rsidRPr="003F6EAE">
        <w:rPr>
          <w:color w:val="000000"/>
        </w:rPr>
        <w:t>на территории  Ольховского муниципального</w:t>
      </w:r>
    </w:p>
    <w:p w:rsidR="0097674F" w:rsidRPr="003F6EAE" w:rsidRDefault="000D5C22" w:rsidP="0097674F">
      <w:pPr>
        <w:jc w:val="both"/>
      </w:pPr>
      <w:r w:rsidRPr="003F6EAE">
        <w:rPr>
          <w:color w:val="000000"/>
        </w:rPr>
        <w:t>района  в 202</w:t>
      </w:r>
      <w:r w:rsidR="00060131" w:rsidRPr="003F6EAE">
        <w:rPr>
          <w:color w:val="000000"/>
        </w:rPr>
        <w:t>4</w:t>
      </w:r>
      <w:r w:rsidRPr="003F6EAE">
        <w:rPr>
          <w:color w:val="000000"/>
        </w:rPr>
        <w:t>-202</w:t>
      </w:r>
      <w:r w:rsidR="00060131" w:rsidRPr="003F6EAE">
        <w:rPr>
          <w:color w:val="000000"/>
        </w:rPr>
        <w:t>6</w:t>
      </w:r>
      <w:r w:rsidR="0097674F" w:rsidRPr="003F6EAE">
        <w:rPr>
          <w:color w:val="000000"/>
        </w:rPr>
        <w:t xml:space="preserve"> годах»</w:t>
      </w:r>
    </w:p>
    <w:p w:rsidR="0097674F" w:rsidRPr="003F6EAE" w:rsidRDefault="0097674F" w:rsidP="0097674F">
      <w:pPr>
        <w:jc w:val="both"/>
      </w:pPr>
    </w:p>
    <w:p w:rsidR="0097674F" w:rsidRPr="003F6EAE" w:rsidRDefault="0097674F" w:rsidP="0097674F">
      <w:pPr>
        <w:jc w:val="both"/>
      </w:pPr>
    </w:p>
    <w:p w:rsidR="00656F56" w:rsidRPr="003F6EAE" w:rsidRDefault="0097674F" w:rsidP="0097674F">
      <w:pPr>
        <w:ind w:firstLine="567"/>
        <w:jc w:val="both"/>
      </w:pPr>
      <w:r w:rsidRPr="003F6EAE">
        <w:t>В целях  повышения эффективности работы, направленной на реализацию молодежной политики на территории Ольховского муниципального района Волгог</w:t>
      </w:r>
      <w:r w:rsidR="00656F56" w:rsidRPr="003F6EAE">
        <w:t>радской области, в соответстви</w:t>
      </w:r>
      <w:r w:rsidR="00BF4C6C" w:rsidRPr="003F6EAE">
        <w:t>и</w:t>
      </w:r>
      <w:r w:rsidR="000D5C22" w:rsidRPr="003F6EAE">
        <w:t xml:space="preserve"> </w:t>
      </w:r>
      <w:r w:rsidRPr="003F6EAE">
        <w:t xml:space="preserve">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Законом Волгоградской области от 15.07.2011г. № 2210-ОД «О государственной молодежной </w:t>
      </w:r>
      <w:r w:rsidR="00656F56" w:rsidRPr="003F6EAE">
        <w:t>политике</w:t>
      </w:r>
      <w:r w:rsidR="000D5C22" w:rsidRPr="003F6EAE">
        <w:t xml:space="preserve"> </w:t>
      </w:r>
      <w:r w:rsidRPr="003F6EAE">
        <w:t xml:space="preserve">в  Волгоградской области», постановлением Администрации Ольховского муниципального района Волгоградской </w:t>
      </w:r>
      <w:r w:rsidR="00656F56" w:rsidRPr="003F6EAE">
        <w:t xml:space="preserve">области от 25.11.2016 г. № 702 </w:t>
      </w:r>
      <w:r w:rsidRPr="003F6EAE">
        <w:t xml:space="preserve">«Об утверждении Порядка разработки, реализации и оценки эффективности реализации </w:t>
      </w:r>
      <w:r w:rsidRPr="003F6EAE">
        <w:rPr>
          <w:color w:val="000000"/>
        </w:rPr>
        <w:t xml:space="preserve"> муниципальных программ Администрации Ольховского муниципального района Волгоградской области</w:t>
      </w:r>
      <w:r w:rsidR="00656F56" w:rsidRPr="003F6EAE">
        <w:t>».</w:t>
      </w:r>
    </w:p>
    <w:p w:rsidR="0097674F" w:rsidRPr="003F6EAE" w:rsidRDefault="00656F56" w:rsidP="0097674F">
      <w:pPr>
        <w:ind w:firstLine="567"/>
        <w:jc w:val="both"/>
      </w:pPr>
      <w:r w:rsidRPr="003F6EAE">
        <w:t xml:space="preserve">    </w:t>
      </w:r>
    </w:p>
    <w:p w:rsidR="0097674F" w:rsidRPr="003F6EAE" w:rsidRDefault="0097674F" w:rsidP="0097674F">
      <w:pPr>
        <w:jc w:val="both"/>
      </w:pPr>
      <w:r w:rsidRPr="003F6EAE">
        <w:t>ПОСТАНОВЛЯЮ:</w:t>
      </w:r>
    </w:p>
    <w:p w:rsidR="00656F56" w:rsidRPr="003F6EAE" w:rsidRDefault="00656F56" w:rsidP="0097674F">
      <w:pPr>
        <w:jc w:val="both"/>
      </w:pPr>
    </w:p>
    <w:p w:rsidR="0097674F" w:rsidRPr="003F6EAE" w:rsidRDefault="0097674F" w:rsidP="0097674F">
      <w:pPr>
        <w:jc w:val="both"/>
      </w:pPr>
      <w:r w:rsidRPr="003F6EAE">
        <w:t xml:space="preserve">1. Утвердить муниципальную  программу </w:t>
      </w:r>
      <w:r w:rsidRPr="003F6EAE">
        <w:rPr>
          <w:bCs/>
          <w:color w:val="000000"/>
        </w:rPr>
        <w:t>«Развитие</w:t>
      </w:r>
      <w:r w:rsidRPr="003F6EAE">
        <w:t xml:space="preserve"> молодёжной политики </w:t>
      </w:r>
      <w:r w:rsidRPr="003F6EAE">
        <w:rPr>
          <w:color w:val="000000"/>
        </w:rPr>
        <w:t>на территории  Ольховско</w:t>
      </w:r>
      <w:r w:rsidR="00060131" w:rsidRPr="003F6EAE">
        <w:rPr>
          <w:color w:val="000000"/>
        </w:rPr>
        <w:t>го муниципального района  в 2024-2026</w:t>
      </w:r>
      <w:r w:rsidR="000D5C22" w:rsidRPr="003F6EAE">
        <w:rPr>
          <w:color w:val="000000"/>
        </w:rPr>
        <w:t xml:space="preserve"> годах</w:t>
      </w:r>
      <w:r w:rsidRPr="003F6EAE">
        <w:rPr>
          <w:color w:val="000000"/>
        </w:rPr>
        <w:t>»</w:t>
      </w:r>
      <w:r w:rsidRPr="003F6EAE">
        <w:t xml:space="preserve">  согласно приложению 1.</w:t>
      </w:r>
    </w:p>
    <w:p w:rsidR="0097674F" w:rsidRPr="003F6EAE" w:rsidRDefault="0097674F" w:rsidP="0097674F">
      <w:pPr>
        <w:jc w:val="both"/>
      </w:pPr>
      <w:r w:rsidRPr="003F6EAE">
        <w:t xml:space="preserve">2. Финансирование расходов на реализацию муниципальной  программы </w:t>
      </w:r>
      <w:r w:rsidRPr="003F6EAE">
        <w:rPr>
          <w:bCs/>
          <w:color w:val="000000"/>
        </w:rPr>
        <w:t>«Развитие</w:t>
      </w:r>
      <w:r w:rsidRPr="003F6EAE">
        <w:t xml:space="preserve"> молодёжной политики  </w:t>
      </w:r>
      <w:r w:rsidRPr="003F6EAE">
        <w:rPr>
          <w:color w:val="000000"/>
        </w:rPr>
        <w:t>на территории  Ольховско</w:t>
      </w:r>
      <w:r w:rsidR="000D5C22" w:rsidRPr="003F6EAE">
        <w:rPr>
          <w:color w:val="000000"/>
        </w:rPr>
        <w:t>го муниципального района  в 202</w:t>
      </w:r>
      <w:r w:rsidR="00060131" w:rsidRPr="003F6EAE">
        <w:rPr>
          <w:color w:val="000000"/>
        </w:rPr>
        <w:t>4</w:t>
      </w:r>
      <w:r w:rsidR="000D5C22" w:rsidRPr="003F6EAE">
        <w:rPr>
          <w:color w:val="000000"/>
        </w:rPr>
        <w:t>-202</w:t>
      </w:r>
      <w:r w:rsidR="00060131" w:rsidRPr="003F6EAE">
        <w:rPr>
          <w:color w:val="000000"/>
        </w:rPr>
        <w:t>6</w:t>
      </w:r>
      <w:r w:rsidR="000D5C22" w:rsidRPr="003F6EAE">
        <w:rPr>
          <w:color w:val="000000"/>
        </w:rPr>
        <w:t xml:space="preserve"> годах</w:t>
      </w:r>
      <w:r w:rsidRPr="003F6EAE">
        <w:rPr>
          <w:color w:val="000000"/>
        </w:rPr>
        <w:t xml:space="preserve">» </w:t>
      </w:r>
      <w:r w:rsidRPr="003F6EAE">
        <w:t>осуществлять в пределах средств, предусмотренных в муниципальном бюджете на соответствующий финансовый период.</w:t>
      </w:r>
    </w:p>
    <w:p w:rsidR="00C90CE2" w:rsidRPr="003F6EAE" w:rsidRDefault="0097674F" w:rsidP="00C90CE2">
      <w:pPr>
        <w:jc w:val="both"/>
      </w:pPr>
      <w:r w:rsidRPr="003F6EAE">
        <w:rPr>
          <w:color w:val="000000"/>
        </w:rPr>
        <w:t xml:space="preserve">3. </w:t>
      </w:r>
      <w:r w:rsidR="00C90CE2" w:rsidRPr="003F6EAE">
        <w:t>Контроль  за  исполнением  настоящего постановления возложить на заместителя Главы Ольховского муниципального района Волгоградской области Н.В. Бассанскую.</w:t>
      </w:r>
    </w:p>
    <w:p w:rsidR="00C90CE2" w:rsidRPr="003F6EAE" w:rsidRDefault="00C90CE2" w:rsidP="00C90CE2">
      <w:pPr>
        <w:jc w:val="both"/>
        <w:rPr>
          <w:color w:val="000000"/>
        </w:rPr>
      </w:pPr>
      <w:r w:rsidRPr="003F6EAE">
        <w:t>4. Настоящее постановление вступает в силу с момента его официального обнародования.</w:t>
      </w:r>
    </w:p>
    <w:p w:rsidR="00C90CE2" w:rsidRPr="003F6EAE" w:rsidRDefault="00C90CE2" w:rsidP="00C90CE2">
      <w:pPr>
        <w:jc w:val="both"/>
        <w:rPr>
          <w:color w:val="000000"/>
        </w:rPr>
      </w:pPr>
    </w:p>
    <w:p w:rsidR="00656F56" w:rsidRPr="003F6EAE" w:rsidRDefault="000D5C22" w:rsidP="0097674F">
      <w:pPr>
        <w:rPr>
          <w:color w:val="000000"/>
        </w:rPr>
      </w:pPr>
      <w:r w:rsidRPr="003F6EAE">
        <w:rPr>
          <w:color w:val="000000"/>
        </w:rPr>
        <w:t>Глава</w:t>
      </w:r>
      <w:r w:rsidR="0097674F" w:rsidRPr="003F6EAE">
        <w:rPr>
          <w:color w:val="000000"/>
        </w:rPr>
        <w:t xml:space="preserve"> Ольховского</w:t>
      </w:r>
    </w:p>
    <w:p w:rsidR="0097674F" w:rsidRPr="003F6EAE" w:rsidRDefault="0097674F" w:rsidP="0097674F">
      <w:pPr>
        <w:rPr>
          <w:color w:val="000000"/>
        </w:rPr>
        <w:sectPr w:rsidR="0097674F" w:rsidRPr="003F6EAE" w:rsidSect="00457650">
          <w:type w:val="continuous"/>
          <w:pgSz w:w="11906" w:h="16838"/>
          <w:pgMar w:top="1134" w:right="1134" w:bottom="1134" w:left="1701" w:header="709" w:footer="709" w:gutter="0"/>
          <w:cols w:space="708"/>
          <w:docGrid w:linePitch="381"/>
        </w:sectPr>
      </w:pPr>
      <w:r w:rsidRPr="003F6EAE">
        <w:rPr>
          <w:color w:val="000000"/>
        </w:rPr>
        <w:t xml:space="preserve">муниципального района                         </w:t>
      </w:r>
      <w:r w:rsidR="00E668CB" w:rsidRPr="003F6EAE">
        <w:rPr>
          <w:color w:val="000000"/>
        </w:rPr>
        <w:t xml:space="preserve">                </w:t>
      </w:r>
      <w:r w:rsidR="00656F56" w:rsidRPr="003F6EAE">
        <w:rPr>
          <w:color w:val="000000"/>
        </w:rPr>
        <w:t xml:space="preserve">             </w:t>
      </w:r>
      <w:r w:rsidR="003F6EAE">
        <w:rPr>
          <w:color w:val="000000"/>
        </w:rPr>
        <w:t xml:space="preserve">         </w:t>
      </w:r>
      <w:r w:rsidR="000D5C22" w:rsidRPr="003F6EAE">
        <w:rPr>
          <w:color w:val="000000"/>
        </w:rPr>
        <w:t>А.В. Солонин</w:t>
      </w:r>
    </w:p>
    <w:p w:rsidR="00E668CB" w:rsidRDefault="00E668CB" w:rsidP="00BF67A5">
      <w:pPr>
        <w:rPr>
          <w:sz w:val="24"/>
          <w:szCs w:val="24"/>
        </w:rPr>
      </w:pPr>
    </w:p>
    <w:p w:rsidR="00656F56" w:rsidRPr="00D468B0" w:rsidRDefault="00656F56" w:rsidP="0097674F">
      <w:pPr>
        <w:jc w:val="right"/>
        <w:rPr>
          <w:sz w:val="24"/>
          <w:szCs w:val="24"/>
        </w:rPr>
      </w:pPr>
    </w:p>
    <w:p w:rsidR="0097674F" w:rsidRPr="00D468B0" w:rsidRDefault="0097674F" w:rsidP="0097674F">
      <w:pPr>
        <w:jc w:val="right"/>
        <w:rPr>
          <w:sz w:val="24"/>
          <w:szCs w:val="24"/>
        </w:rPr>
      </w:pPr>
      <w:r w:rsidRPr="00D468B0">
        <w:rPr>
          <w:sz w:val="24"/>
          <w:szCs w:val="24"/>
        </w:rPr>
        <w:t>Приложение № 1</w:t>
      </w:r>
    </w:p>
    <w:p w:rsidR="0097674F" w:rsidRPr="00D468B0" w:rsidRDefault="0097674F" w:rsidP="0097674F">
      <w:pPr>
        <w:jc w:val="right"/>
        <w:rPr>
          <w:sz w:val="24"/>
          <w:szCs w:val="24"/>
        </w:rPr>
      </w:pPr>
      <w:r w:rsidRPr="00D468B0">
        <w:rPr>
          <w:sz w:val="24"/>
          <w:szCs w:val="24"/>
        </w:rPr>
        <w:t xml:space="preserve">к постановлению Администрации </w:t>
      </w:r>
    </w:p>
    <w:p w:rsidR="0097674F" w:rsidRPr="00D468B0" w:rsidRDefault="0097674F" w:rsidP="0097674F">
      <w:pPr>
        <w:jc w:val="right"/>
        <w:rPr>
          <w:sz w:val="24"/>
          <w:szCs w:val="24"/>
        </w:rPr>
      </w:pPr>
      <w:r w:rsidRPr="00D468B0">
        <w:rPr>
          <w:sz w:val="24"/>
          <w:szCs w:val="24"/>
        </w:rPr>
        <w:t>Ольховского муниципального района</w:t>
      </w:r>
    </w:p>
    <w:p w:rsidR="0097674F" w:rsidRPr="00D468B0" w:rsidRDefault="0097674F" w:rsidP="0097674F">
      <w:pPr>
        <w:jc w:val="right"/>
        <w:rPr>
          <w:sz w:val="24"/>
          <w:szCs w:val="24"/>
        </w:rPr>
      </w:pPr>
      <w:r w:rsidRPr="00D468B0">
        <w:rPr>
          <w:sz w:val="24"/>
          <w:szCs w:val="24"/>
        </w:rPr>
        <w:t xml:space="preserve">от </w:t>
      </w:r>
      <w:r w:rsidR="000D5C22" w:rsidRPr="00D468B0">
        <w:rPr>
          <w:sz w:val="24"/>
          <w:szCs w:val="24"/>
        </w:rPr>
        <w:t xml:space="preserve">                       </w:t>
      </w:r>
      <w:r w:rsidRPr="00D468B0">
        <w:rPr>
          <w:sz w:val="24"/>
          <w:szCs w:val="24"/>
        </w:rPr>
        <w:t>года №</w:t>
      </w:r>
      <w:r w:rsidR="000D5C22" w:rsidRPr="00D468B0">
        <w:rPr>
          <w:sz w:val="24"/>
          <w:szCs w:val="24"/>
        </w:rPr>
        <w:t xml:space="preserve">   </w:t>
      </w:r>
      <w:r w:rsidRPr="00D468B0">
        <w:rPr>
          <w:sz w:val="24"/>
          <w:szCs w:val="24"/>
        </w:rPr>
        <w:t xml:space="preserve"> </w:t>
      </w:r>
    </w:p>
    <w:p w:rsidR="0097674F" w:rsidRPr="00D468B0" w:rsidRDefault="0097674F" w:rsidP="0097674F">
      <w:pPr>
        <w:jc w:val="both"/>
        <w:rPr>
          <w:sz w:val="24"/>
          <w:szCs w:val="24"/>
        </w:rPr>
      </w:pPr>
    </w:p>
    <w:p w:rsidR="0097674F" w:rsidRPr="00D468B0" w:rsidRDefault="0097674F" w:rsidP="0097674F">
      <w:pPr>
        <w:jc w:val="both"/>
        <w:rPr>
          <w:sz w:val="24"/>
          <w:szCs w:val="24"/>
        </w:rPr>
      </w:pPr>
    </w:p>
    <w:p w:rsidR="0097674F" w:rsidRPr="00D468B0" w:rsidRDefault="0097674F" w:rsidP="0097674F">
      <w:pPr>
        <w:jc w:val="center"/>
        <w:rPr>
          <w:b/>
          <w:sz w:val="24"/>
          <w:szCs w:val="24"/>
        </w:rPr>
      </w:pPr>
      <w:r w:rsidRPr="00D468B0">
        <w:rPr>
          <w:b/>
          <w:sz w:val="24"/>
          <w:szCs w:val="24"/>
        </w:rPr>
        <w:t xml:space="preserve">ПАСПОРТ </w:t>
      </w:r>
    </w:p>
    <w:p w:rsidR="0097674F" w:rsidRPr="00D468B0" w:rsidRDefault="0097674F" w:rsidP="0097674F">
      <w:pPr>
        <w:jc w:val="center"/>
        <w:rPr>
          <w:b/>
          <w:sz w:val="24"/>
          <w:szCs w:val="24"/>
        </w:rPr>
      </w:pPr>
      <w:r w:rsidRPr="00D468B0">
        <w:rPr>
          <w:b/>
          <w:sz w:val="24"/>
          <w:szCs w:val="24"/>
        </w:rPr>
        <w:t>муниципальной программы Администрации Ольховского муниципального района</w:t>
      </w:r>
    </w:p>
    <w:p w:rsidR="0097674F" w:rsidRPr="00D468B0" w:rsidRDefault="0097674F" w:rsidP="0097674F">
      <w:pPr>
        <w:jc w:val="center"/>
        <w:rPr>
          <w:b/>
          <w:sz w:val="24"/>
          <w:szCs w:val="24"/>
        </w:rPr>
      </w:pPr>
      <w:r w:rsidRPr="00D468B0">
        <w:rPr>
          <w:b/>
          <w:bCs/>
          <w:color w:val="000000"/>
          <w:sz w:val="24"/>
          <w:szCs w:val="24"/>
        </w:rPr>
        <w:t>«Развитие</w:t>
      </w:r>
      <w:r w:rsidRPr="00D468B0">
        <w:rPr>
          <w:b/>
          <w:sz w:val="24"/>
          <w:szCs w:val="24"/>
        </w:rPr>
        <w:t xml:space="preserve"> молодёжной политики</w:t>
      </w:r>
    </w:p>
    <w:p w:rsidR="0097674F" w:rsidRPr="00D468B0" w:rsidRDefault="0097674F" w:rsidP="0097674F">
      <w:pPr>
        <w:jc w:val="center"/>
        <w:rPr>
          <w:b/>
          <w:sz w:val="24"/>
          <w:szCs w:val="24"/>
        </w:rPr>
      </w:pPr>
      <w:r w:rsidRPr="00D468B0">
        <w:rPr>
          <w:b/>
          <w:color w:val="000000"/>
          <w:sz w:val="24"/>
          <w:szCs w:val="24"/>
        </w:rPr>
        <w:t>на территории  Ольховско</w:t>
      </w:r>
      <w:r w:rsidR="00060131">
        <w:rPr>
          <w:b/>
          <w:color w:val="000000"/>
          <w:sz w:val="24"/>
          <w:szCs w:val="24"/>
        </w:rPr>
        <w:t xml:space="preserve">го муниципального района  в 2024-2026 </w:t>
      </w:r>
      <w:r w:rsidR="00E668CB" w:rsidRPr="00D468B0">
        <w:rPr>
          <w:b/>
          <w:color w:val="000000"/>
          <w:sz w:val="24"/>
          <w:szCs w:val="24"/>
        </w:rPr>
        <w:t>годах</w:t>
      </w:r>
      <w:r w:rsidRPr="00D468B0">
        <w:rPr>
          <w:b/>
          <w:color w:val="000000"/>
          <w:sz w:val="24"/>
          <w:szCs w:val="24"/>
        </w:rPr>
        <w:t>»</w:t>
      </w:r>
    </w:p>
    <w:p w:rsidR="0097674F" w:rsidRPr="00D468B0" w:rsidRDefault="0097674F" w:rsidP="00AA46C7">
      <w:pPr>
        <w:rPr>
          <w:sz w:val="24"/>
          <w:szCs w:val="24"/>
        </w:rPr>
      </w:pPr>
      <w:r w:rsidRPr="00D468B0">
        <w:rPr>
          <w:sz w:val="24"/>
          <w:szCs w:val="24"/>
        </w:rPr>
        <w:t xml:space="preserve">  </w:t>
      </w:r>
    </w:p>
    <w:p w:rsidR="0097674F" w:rsidRPr="00D468B0" w:rsidRDefault="0097674F" w:rsidP="0097674F">
      <w:pPr>
        <w:pStyle w:val="2f2"/>
        <w:spacing w:after="0" w:line="240" w:lineRule="auto"/>
        <w:ind w:left="0"/>
        <w:jc w:val="center"/>
        <w:rPr>
          <w:rFonts w:ascii="Times New Roman" w:hAnsi="Times New Roman"/>
          <w:sz w:val="24"/>
          <w:szCs w:val="24"/>
        </w:rPr>
      </w:pPr>
      <w:r w:rsidRPr="00D468B0">
        <w:rPr>
          <w:rFonts w:ascii="Times New Roman" w:hAnsi="Times New Roman"/>
          <w:sz w:val="24"/>
          <w:szCs w:val="24"/>
        </w:rPr>
        <w:t>РАЗДЕЛ 1</w:t>
      </w:r>
    </w:p>
    <w:p w:rsidR="0097674F" w:rsidRPr="00D468B0" w:rsidRDefault="0097674F" w:rsidP="0097674F">
      <w:pPr>
        <w:pStyle w:val="2f2"/>
        <w:spacing w:after="0" w:line="240" w:lineRule="auto"/>
        <w:ind w:left="0"/>
        <w:jc w:val="center"/>
        <w:rPr>
          <w:rFonts w:ascii="Times New Roman" w:hAnsi="Times New Roman"/>
          <w:sz w:val="24"/>
          <w:szCs w:val="24"/>
          <w:u w:val="single"/>
        </w:rPr>
      </w:pPr>
      <w:r w:rsidRPr="00D468B0">
        <w:rPr>
          <w:rFonts w:ascii="Times New Roman" w:hAnsi="Times New Roman"/>
          <w:sz w:val="24"/>
          <w:szCs w:val="24"/>
          <w:u w:val="single"/>
        </w:rPr>
        <w:t>1.1. Паспорт муниципальной программы</w:t>
      </w:r>
    </w:p>
    <w:p w:rsidR="0097674F" w:rsidRPr="00D468B0" w:rsidRDefault="0097674F" w:rsidP="0097674F">
      <w:pPr>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7088"/>
      </w:tblGrid>
      <w:tr w:rsidR="0097674F" w:rsidRPr="005224C9" w:rsidTr="001C2B32">
        <w:tc>
          <w:tcPr>
            <w:tcW w:w="2268" w:type="dxa"/>
            <w:tcBorders>
              <w:top w:val="single" w:sz="4" w:space="0" w:color="auto"/>
              <w:bottom w:val="single" w:sz="4" w:space="0" w:color="auto"/>
              <w:right w:val="single" w:sz="4" w:space="0" w:color="auto"/>
            </w:tcBorders>
          </w:tcPr>
          <w:p w:rsidR="0097674F" w:rsidRPr="005224C9" w:rsidRDefault="0097674F" w:rsidP="000D5C22">
            <w:pPr>
              <w:rPr>
                <w:color w:val="000000"/>
                <w:sz w:val="24"/>
                <w:szCs w:val="24"/>
              </w:rPr>
            </w:pPr>
            <w:r w:rsidRPr="005224C9">
              <w:rPr>
                <w:color w:val="000000"/>
                <w:sz w:val="24"/>
                <w:szCs w:val="24"/>
              </w:rPr>
              <w:t>Ответственный исполнитель муниципальной  программы</w:t>
            </w:r>
          </w:p>
        </w:tc>
        <w:tc>
          <w:tcPr>
            <w:tcW w:w="7088" w:type="dxa"/>
            <w:tcBorders>
              <w:top w:val="single" w:sz="4" w:space="0" w:color="auto"/>
              <w:left w:val="single" w:sz="4" w:space="0" w:color="auto"/>
              <w:bottom w:val="single" w:sz="4" w:space="0" w:color="auto"/>
            </w:tcBorders>
          </w:tcPr>
          <w:p w:rsidR="0097674F" w:rsidRPr="005224C9" w:rsidRDefault="000A0997" w:rsidP="000D5C22">
            <w:pPr>
              <w:rPr>
                <w:color w:val="000000"/>
                <w:sz w:val="24"/>
                <w:szCs w:val="24"/>
              </w:rPr>
            </w:pPr>
            <w:r w:rsidRPr="005224C9">
              <w:rPr>
                <w:sz w:val="24"/>
                <w:szCs w:val="24"/>
              </w:rPr>
              <w:t xml:space="preserve">Отдел по образованию и молодежной политике </w:t>
            </w:r>
            <w:r w:rsidR="0097674F" w:rsidRPr="005224C9">
              <w:rPr>
                <w:sz w:val="24"/>
                <w:szCs w:val="24"/>
              </w:rPr>
              <w:t xml:space="preserve"> Администрации Ольховского муниципального района</w:t>
            </w:r>
            <w:r w:rsidRPr="005224C9">
              <w:rPr>
                <w:sz w:val="24"/>
                <w:szCs w:val="24"/>
              </w:rPr>
              <w:t xml:space="preserve"> Волгоградской области.</w:t>
            </w:r>
          </w:p>
        </w:tc>
      </w:tr>
      <w:tr w:rsidR="0097674F" w:rsidRPr="005224C9" w:rsidTr="001C2B32">
        <w:tc>
          <w:tcPr>
            <w:tcW w:w="2268" w:type="dxa"/>
            <w:tcBorders>
              <w:top w:val="single" w:sz="4" w:space="0" w:color="auto"/>
              <w:bottom w:val="single" w:sz="4" w:space="0" w:color="auto"/>
              <w:right w:val="single" w:sz="4" w:space="0" w:color="auto"/>
            </w:tcBorders>
          </w:tcPr>
          <w:p w:rsidR="0097674F" w:rsidRPr="005224C9" w:rsidRDefault="0097674F" w:rsidP="000D5C22">
            <w:pPr>
              <w:rPr>
                <w:color w:val="000000"/>
                <w:sz w:val="24"/>
                <w:szCs w:val="24"/>
              </w:rPr>
            </w:pPr>
            <w:r w:rsidRPr="005224C9">
              <w:rPr>
                <w:color w:val="000000"/>
                <w:sz w:val="24"/>
                <w:szCs w:val="24"/>
              </w:rPr>
              <w:t>Соисполнители муниципальной программы</w:t>
            </w:r>
          </w:p>
        </w:tc>
        <w:tc>
          <w:tcPr>
            <w:tcW w:w="7088" w:type="dxa"/>
            <w:tcBorders>
              <w:top w:val="single" w:sz="4" w:space="0" w:color="auto"/>
              <w:left w:val="single" w:sz="4" w:space="0" w:color="auto"/>
              <w:bottom w:val="single" w:sz="4" w:space="0" w:color="auto"/>
            </w:tcBorders>
          </w:tcPr>
          <w:p w:rsidR="0097674F" w:rsidRPr="005224C9" w:rsidRDefault="000A0997" w:rsidP="000D5C22">
            <w:pPr>
              <w:jc w:val="both"/>
              <w:rPr>
                <w:sz w:val="24"/>
                <w:szCs w:val="24"/>
              </w:rPr>
            </w:pPr>
            <w:r w:rsidRPr="005224C9">
              <w:rPr>
                <w:sz w:val="24"/>
                <w:szCs w:val="24"/>
              </w:rPr>
              <w:t>-</w:t>
            </w:r>
            <w:r w:rsidR="00060131">
              <w:rPr>
                <w:sz w:val="24"/>
                <w:szCs w:val="24"/>
              </w:rPr>
              <w:t xml:space="preserve"> </w:t>
            </w:r>
            <w:r w:rsidR="00CC5809">
              <w:rPr>
                <w:sz w:val="24"/>
                <w:szCs w:val="24"/>
              </w:rPr>
              <w:t>Сельские поселения Ольховского муниципального района</w:t>
            </w:r>
            <w:r w:rsidR="0097674F" w:rsidRPr="005224C9">
              <w:rPr>
                <w:sz w:val="24"/>
                <w:szCs w:val="24"/>
              </w:rPr>
              <w:t>;</w:t>
            </w:r>
          </w:p>
          <w:p w:rsidR="0097674F" w:rsidRPr="005224C9" w:rsidRDefault="00060131" w:rsidP="000D5C22">
            <w:pPr>
              <w:jc w:val="both"/>
              <w:rPr>
                <w:sz w:val="24"/>
                <w:szCs w:val="24"/>
              </w:rPr>
            </w:pPr>
            <w:r>
              <w:rPr>
                <w:sz w:val="24"/>
                <w:szCs w:val="24"/>
                <w:lang w:eastAsia="ru-RU"/>
              </w:rPr>
              <w:t>- О</w:t>
            </w:r>
            <w:r w:rsidR="0097674F" w:rsidRPr="005224C9">
              <w:rPr>
                <w:sz w:val="24"/>
                <w:szCs w:val="24"/>
              </w:rPr>
              <w:t>тдел культуры</w:t>
            </w:r>
            <w:r w:rsidR="000A0997" w:rsidRPr="005224C9">
              <w:rPr>
                <w:sz w:val="24"/>
                <w:szCs w:val="24"/>
              </w:rPr>
              <w:t>, спорта и социальной политики Администрации Ольховского муниципального района Волгоградской области</w:t>
            </w:r>
            <w:r w:rsidR="0097674F" w:rsidRPr="005224C9">
              <w:rPr>
                <w:sz w:val="24"/>
                <w:szCs w:val="24"/>
              </w:rPr>
              <w:t xml:space="preserve">;  </w:t>
            </w:r>
          </w:p>
          <w:p w:rsidR="0097674F" w:rsidRPr="005224C9" w:rsidRDefault="0097674F" w:rsidP="00656F56">
            <w:pPr>
              <w:rPr>
                <w:sz w:val="24"/>
                <w:szCs w:val="24"/>
              </w:rPr>
            </w:pPr>
            <w:r w:rsidRPr="005224C9">
              <w:rPr>
                <w:rFonts w:eastAsia="Arial CYR"/>
                <w:color w:val="000000"/>
                <w:sz w:val="24"/>
                <w:szCs w:val="24"/>
              </w:rPr>
              <w:t>- МУ «Максимум»</w:t>
            </w:r>
          </w:p>
        </w:tc>
      </w:tr>
      <w:tr w:rsidR="0097674F" w:rsidRPr="005224C9" w:rsidTr="001C2B32">
        <w:tc>
          <w:tcPr>
            <w:tcW w:w="2268" w:type="dxa"/>
            <w:tcBorders>
              <w:top w:val="single" w:sz="4" w:space="0" w:color="auto"/>
              <w:bottom w:val="single" w:sz="4" w:space="0" w:color="auto"/>
              <w:right w:val="single" w:sz="4" w:space="0" w:color="auto"/>
            </w:tcBorders>
          </w:tcPr>
          <w:p w:rsidR="0097674F" w:rsidRPr="005224C9" w:rsidRDefault="0097674F" w:rsidP="000D5C22">
            <w:pPr>
              <w:rPr>
                <w:color w:val="000000"/>
                <w:sz w:val="24"/>
                <w:szCs w:val="24"/>
              </w:rPr>
            </w:pPr>
            <w:r w:rsidRPr="005224C9">
              <w:rPr>
                <w:color w:val="000000"/>
                <w:sz w:val="24"/>
                <w:szCs w:val="24"/>
              </w:rPr>
              <w:t>Цели муниципальной  программы</w:t>
            </w:r>
          </w:p>
        </w:tc>
        <w:tc>
          <w:tcPr>
            <w:tcW w:w="7088" w:type="dxa"/>
            <w:tcBorders>
              <w:top w:val="single" w:sz="4" w:space="0" w:color="auto"/>
              <w:left w:val="single" w:sz="4" w:space="0" w:color="auto"/>
              <w:bottom w:val="single" w:sz="4" w:space="0" w:color="auto"/>
            </w:tcBorders>
          </w:tcPr>
          <w:p w:rsidR="0097674F" w:rsidRPr="005224C9" w:rsidRDefault="0097674F" w:rsidP="000D5C22">
            <w:pPr>
              <w:autoSpaceDN w:val="0"/>
              <w:adjustRightInd w:val="0"/>
              <w:jc w:val="both"/>
              <w:rPr>
                <w:sz w:val="24"/>
                <w:szCs w:val="24"/>
              </w:rPr>
            </w:pPr>
            <w:r w:rsidRPr="005224C9">
              <w:rPr>
                <w:sz w:val="24"/>
                <w:szCs w:val="24"/>
              </w:rPr>
              <w:t>Содействие социальному, культурному, духовно-нравственному, гражданско-патриотическому и физическому развитию молодежи;</w:t>
            </w:r>
          </w:p>
          <w:p w:rsidR="0097674F" w:rsidRPr="005224C9" w:rsidRDefault="0097674F" w:rsidP="000D5C22">
            <w:pPr>
              <w:autoSpaceDN w:val="0"/>
              <w:adjustRightInd w:val="0"/>
              <w:jc w:val="both"/>
              <w:rPr>
                <w:sz w:val="24"/>
                <w:szCs w:val="24"/>
              </w:rPr>
            </w:pPr>
            <w:r w:rsidRPr="005224C9">
              <w:rPr>
                <w:sz w:val="24"/>
                <w:szCs w:val="24"/>
              </w:rPr>
              <w:t>Реализация  потенциала  молодежи в интересах общественного развития самой молодежи;</w:t>
            </w:r>
          </w:p>
          <w:p w:rsidR="0097674F" w:rsidRPr="005224C9" w:rsidRDefault="0097674F" w:rsidP="000D5C22">
            <w:pPr>
              <w:autoSpaceDN w:val="0"/>
              <w:adjustRightInd w:val="0"/>
              <w:jc w:val="both"/>
              <w:rPr>
                <w:sz w:val="24"/>
                <w:szCs w:val="24"/>
              </w:rPr>
            </w:pPr>
            <w:r w:rsidRPr="005224C9">
              <w:rPr>
                <w:sz w:val="24"/>
                <w:szCs w:val="24"/>
              </w:rPr>
              <w:t>Создание и обеспечение правовых, экономических и организационных условий, гарантий и стимулов деятельности молодежных общественных объединений, направленных на социальное становление, развитие и самореализацию молодых граждан, а также защиту и охрану их прав;</w:t>
            </w:r>
          </w:p>
          <w:p w:rsidR="0097674F" w:rsidRPr="005224C9" w:rsidRDefault="0097674F" w:rsidP="000D5C22">
            <w:pPr>
              <w:jc w:val="both"/>
              <w:rPr>
                <w:sz w:val="24"/>
                <w:szCs w:val="24"/>
              </w:rPr>
            </w:pPr>
            <w:r w:rsidRPr="005224C9">
              <w:rPr>
                <w:sz w:val="24"/>
                <w:szCs w:val="24"/>
              </w:rPr>
              <w:t xml:space="preserve">Создание условий для успешной социализации и эффективной самореализации молодежи, развитие потенциала молодежи и использование его в интересах региона </w:t>
            </w:r>
          </w:p>
        </w:tc>
      </w:tr>
      <w:tr w:rsidR="0097674F" w:rsidRPr="005224C9" w:rsidTr="001C2B32">
        <w:tc>
          <w:tcPr>
            <w:tcW w:w="2268" w:type="dxa"/>
            <w:tcBorders>
              <w:top w:val="single" w:sz="4" w:space="0" w:color="auto"/>
              <w:bottom w:val="single" w:sz="4" w:space="0" w:color="auto"/>
              <w:right w:val="single" w:sz="4" w:space="0" w:color="auto"/>
            </w:tcBorders>
          </w:tcPr>
          <w:p w:rsidR="0097674F" w:rsidRPr="005224C9" w:rsidRDefault="0097674F" w:rsidP="000D5C22">
            <w:pPr>
              <w:rPr>
                <w:color w:val="000000"/>
                <w:sz w:val="24"/>
                <w:szCs w:val="24"/>
              </w:rPr>
            </w:pPr>
            <w:r w:rsidRPr="005224C9">
              <w:rPr>
                <w:color w:val="000000"/>
                <w:sz w:val="24"/>
                <w:szCs w:val="24"/>
              </w:rPr>
              <w:t>Задачи муниципальной программы</w:t>
            </w:r>
          </w:p>
        </w:tc>
        <w:tc>
          <w:tcPr>
            <w:tcW w:w="7088" w:type="dxa"/>
            <w:tcBorders>
              <w:top w:val="single" w:sz="4" w:space="0" w:color="auto"/>
              <w:left w:val="single" w:sz="4" w:space="0" w:color="auto"/>
              <w:bottom w:val="single" w:sz="4" w:space="0" w:color="auto"/>
            </w:tcBorders>
          </w:tcPr>
          <w:p w:rsidR="000A0997" w:rsidRPr="005224C9" w:rsidRDefault="000A0997" w:rsidP="000A0997">
            <w:pPr>
              <w:jc w:val="both"/>
              <w:rPr>
                <w:sz w:val="24"/>
                <w:szCs w:val="24"/>
              </w:rPr>
            </w:pPr>
            <w:r w:rsidRPr="005224C9">
              <w:rPr>
                <w:sz w:val="24"/>
                <w:szCs w:val="24"/>
              </w:rPr>
              <w:t xml:space="preserve">1. Развитие и поддержка </w:t>
            </w:r>
            <w:r w:rsidRPr="005224C9">
              <w:rPr>
                <w:color w:val="000000"/>
                <w:sz w:val="24"/>
                <w:szCs w:val="24"/>
              </w:rPr>
              <w:t>детского и молодежного общественного движения, содействие деятельности молодежных организаций</w:t>
            </w:r>
            <w:r w:rsidRPr="005224C9">
              <w:rPr>
                <w:sz w:val="24"/>
                <w:szCs w:val="24"/>
              </w:rPr>
              <w:t>;</w:t>
            </w:r>
          </w:p>
          <w:p w:rsidR="00060131" w:rsidRDefault="000A0997" w:rsidP="00060131">
            <w:pPr>
              <w:jc w:val="both"/>
              <w:rPr>
                <w:sz w:val="24"/>
                <w:szCs w:val="24"/>
              </w:rPr>
            </w:pPr>
            <w:r w:rsidRPr="005224C9">
              <w:rPr>
                <w:sz w:val="24"/>
                <w:szCs w:val="24"/>
              </w:rPr>
              <w:t>2. Патриотическое воспитание молодежи;</w:t>
            </w:r>
          </w:p>
          <w:p w:rsidR="000A0997" w:rsidRPr="005224C9" w:rsidRDefault="000A0997" w:rsidP="00060131">
            <w:pPr>
              <w:jc w:val="both"/>
              <w:rPr>
                <w:sz w:val="24"/>
                <w:szCs w:val="24"/>
              </w:rPr>
            </w:pPr>
            <w:r w:rsidRPr="005224C9">
              <w:rPr>
                <w:sz w:val="24"/>
                <w:szCs w:val="24"/>
              </w:rPr>
              <w:t>3. Поддержка и развитие активности молодежи, вовлечение молодежи в социальную практику, п</w:t>
            </w:r>
            <w:r w:rsidRPr="005224C9">
              <w:rPr>
                <w:color w:val="000000"/>
                <w:sz w:val="24"/>
                <w:szCs w:val="24"/>
              </w:rPr>
              <w:t>ривлечение молодежи к активному участию в районных молодежных программах и проектах, конкурсах</w:t>
            </w:r>
            <w:r w:rsidR="009705BC" w:rsidRPr="005224C9">
              <w:rPr>
                <w:color w:val="000000"/>
                <w:sz w:val="24"/>
                <w:szCs w:val="24"/>
              </w:rPr>
              <w:t>, добровольческих и волонтерских акциях</w:t>
            </w:r>
            <w:r w:rsidRPr="005224C9">
              <w:rPr>
                <w:color w:val="000000"/>
                <w:sz w:val="24"/>
                <w:szCs w:val="24"/>
              </w:rPr>
              <w:t>;</w:t>
            </w:r>
          </w:p>
          <w:p w:rsidR="0097674F" w:rsidRPr="005224C9" w:rsidRDefault="00060131" w:rsidP="000A0997">
            <w:pPr>
              <w:ind w:left="-108"/>
              <w:rPr>
                <w:color w:val="000000"/>
                <w:sz w:val="24"/>
                <w:szCs w:val="24"/>
              </w:rPr>
            </w:pPr>
            <w:r>
              <w:rPr>
                <w:sz w:val="24"/>
                <w:szCs w:val="24"/>
              </w:rPr>
              <w:t xml:space="preserve"> </w:t>
            </w:r>
            <w:r w:rsidR="000A0997" w:rsidRPr="005224C9">
              <w:rPr>
                <w:sz w:val="24"/>
                <w:szCs w:val="24"/>
              </w:rPr>
              <w:t xml:space="preserve">4. </w:t>
            </w:r>
            <w:r w:rsidR="000A0997" w:rsidRPr="005224C9">
              <w:rPr>
                <w:color w:val="000000"/>
                <w:sz w:val="24"/>
                <w:szCs w:val="24"/>
              </w:rPr>
              <w:t>Поддержка талантливой молодёжи.</w:t>
            </w:r>
          </w:p>
          <w:p w:rsidR="000A0997" w:rsidRPr="005224C9" w:rsidRDefault="00060131" w:rsidP="000A0997">
            <w:pPr>
              <w:ind w:left="-108"/>
              <w:rPr>
                <w:sz w:val="24"/>
                <w:szCs w:val="24"/>
              </w:rPr>
            </w:pPr>
            <w:r>
              <w:rPr>
                <w:color w:val="000000"/>
                <w:sz w:val="24"/>
                <w:szCs w:val="24"/>
              </w:rPr>
              <w:t xml:space="preserve"> </w:t>
            </w:r>
            <w:r w:rsidR="000A0997" w:rsidRPr="005224C9">
              <w:rPr>
                <w:color w:val="000000"/>
                <w:sz w:val="24"/>
                <w:szCs w:val="24"/>
              </w:rPr>
              <w:t xml:space="preserve">5. </w:t>
            </w:r>
            <w:r w:rsidR="000A0997" w:rsidRPr="005224C9">
              <w:rPr>
                <w:sz w:val="24"/>
                <w:szCs w:val="24"/>
              </w:rPr>
              <w:t>Поддержки и реабилитации молодежи, находящейся в трудной жизненной ситуации</w:t>
            </w:r>
          </w:p>
        </w:tc>
      </w:tr>
      <w:tr w:rsidR="0097674F" w:rsidRPr="005224C9" w:rsidTr="001C2B32">
        <w:tc>
          <w:tcPr>
            <w:tcW w:w="2268" w:type="dxa"/>
            <w:tcBorders>
              <w:top w:val="single" w:sz="4" w:space="0" w:color="auto"/>
              <w:bottom w:val="single" w:sz="4" w:space="0" w:color="auto"/>
              <w:right w:val="single" w:sz="4" w:space="0" w:color="auto"/>
            </w:tcBorders>
          </w:tcPr>
          <w:p w:rsidR="0097674F" w:rsidRPr="005224C9" w:rsidRDefault="0097674F" w:rsidP="000D5C22">
            <w:pPr>
              <w:rPr>
                <w:color w:val="000000"/>
                <w:sz w:val="24"/>
                <w:szCs w:val="24"/>
              </w:rPr>
            </w:pPr>
            <w:r w:rsidRPr="005224C9">
              <w:rPr>
                <w:color w:val="000000"/>
                <w:sz w:val="24"/>
                <w:szCs w:val="24"/>
              </w:rPr>
              <w:t>Целевые показатели муниципальной программы</w:t>
            </w:r>
          </w:p>
        </w:tc>
        <w:tc>
          <w:tcPr>
            <w:tcW w:w="7088" w:type="dxa"/>
            <w:tcBorders>
              <w:top w:val="single" w:sz="4" w:space="0" w:color="auto"/>
              <w:left w:val="single" w:sz="4" w:space="0" w:color="auto"/>
              <w:bottom w:val="single" w:sz="4" w:space="0" w:color="auto"/>
            </w:tcBorders>
          </w:tcPr>
          <w:p w:rsidR="00060131" w:rsidRPr="005224C9" w:rsidRDefault="0097674F" w:rsidP="00060131">
            <w:pPr>
              <w:pStyle w:val="ConsPlusNormal"/>
              <w:jc w:val="both"/>
              <w:rPr>
                <w:sz w:val="24"/>
                <w:szCs w:val="24"/>
              </w:rPr>
            </w:pPr>
            <w:r w:rsidRPr="005224C9">
              <w:rPr>
                <w:rFonts w:ascii="Times New Roman" w:hAnsi="Times New Roman"/>
                <w:sz w:val="24"/>
                <w:szCs w:val="24"/>
              </w:rPr>
              <w:t xml:space="preserve"> </w:t>
            </w:r>
            <w:r w:rsidR="000416E8" w:rsidRPr="005224C9">
              <w:rPr>
                <w:rFonts w:ascii="Times New Roman" w:hAnsi="Times New Roman"/>
                <w:sz w:val="24"/>
                <w:szCs w:val="24"/>
              </w:rPr>
              <w:t xml:space="preserve">- </w:t>
            </w:r>
            <w:r w:rsidR="00060131">
              <w:rPr>
                <w:rFonts w:ascii="Times New Roman" w:hAnsi="Times New Roman"/>
                <w:sz w:val="24"/>
                <w:szCs w:val="24"/>
              </w:rPr>
              <w:t>Общая численность граждан вовлеченных</w:t>
            </w:r>
          </w:p>
          <w:p w:rsidR="0097674F" w:rsidRPr="005224C9" w:rsidRDefault="0097674F" w:rsidP="0064777D">
            <w:pPr>
              <w:autoSpaceDN w:val="0"/>
              <w:adjustRightInd w:val="0"/>
              <w:jc w:val="both"/>
              <w:rPr>
                <w:sz w:val="24"/>
                <w:szCs w:val="24"/>
              </w:rPr>
            </w:pPr>
          </w:p>
        </w:tc>
      </w:tr>
      <w:tr w:rsidR="0097674F" w:rsidRPr="005224C9" w:rsidTr="001C2B32">
        <w:tc>
          <w:tcPr>
            <w:tcW w:w="2268" w:type="dxa"/>
            <w:tcBorders>
              <w:top w:val="single" w:sz="4" w:space="0" w:color="auto"/>
              <w:bottom w:val="single" w:sz="4" w:space="0" w:color="auto"/>
              <w:right w:val="single" w:sz="4" w:space="0" w:color="auto"/>
            </w:tcBorders>
          </w:tcPr>
          <w:p w:rsidR="0097674F" w:rsidRPr="005224C9" w:rsidRDefault="0097674F" w:rsidP="000D5C22">
            <w:pPr>
              <w:rPr>
                <w:color w:val="000000"/>
                <w:sz w:val="24"/>
                <w:szCs w:val="24"/>
              </w:rPr>
            </w:pPr>
            <w:r w:rsidRPr="005224C9">
              <w:rPr>
                <w:color w:val="000000"/>
                <w:sz w:val="24"/>
                <w:szCs w:val="24"/>
              </w:rPr>
              <w:t xml:space="preserve">Сроки и этапы реализации </w:t>
            </w:r>
            <w:r w:rsidRPr="005224C9">
              <w:rPr>
                <w:color w:val="000000"/>
                <w:sz w:val="24"/>
                <w:szCs w:val="24"/>
              </w:rPr>
              <w:lastRenderedPageBreak/>
              <w:t>муниципальной программы</w:t>
            </w:r>
          </w:p>
        </w:tc>
        <w:tc>
          <w:tcPr>
            <w:tcW w:w="7088" w:type="dxa"/>
            <w:tcBorders>
              <w:top w:val="single" w:sz="4" w:space="0" w:color="auto"/>
              <w:left w:val="single" w:sz="4" w:space="0" w:color="auto"/>
              <w:bottom w:val="single" w:sz="4" w:space="0" w:color="auto"/>
            </w:tcBorders>
          </w:tcPr>
          <w:p w:rsidR="0097674F" w:rsidRPr="005224C9" w:rsidRDefault="0097674F" w:rsidP="0092410E">
            <w:pPr>
              <w:rPr>
                <w:color w:val="000000"/>
                <w:sz w:val="24"/>
                <w:szCs w:val="24"/>
              </w:rPr>
            </w:pPr>
            <w:r w:rsidRPr="005224C9">
              <w:rPr>
                <w:color w:val="000000"/>
                <w:sz w:val="24"/>
                <w:szCs w:val="24"/>
              </w:rPr>
              <w:lastRenderedPageBreak/>
              <w:t>Реализац</w:t>
            </w:r>
            <w:r w:rsidR="0092410E">
              <w:rPr>
                <w:color w:val="000000"/>
                <w:sz w:val="24"/>
                <w:szCs w:val="24"/>
              </w:rPr>
              <w:t>ия  Программы рассчитана на 2024</w:t>
            </w:r>
            <w:r w:rsidR="000D5C22" w:rsidRPr="005224C9">
              <w:rPr>
                <w:color w:val="000000"/>
                <w:sz w:val="24"/>
                <w:szCs w:val="24"/>
              </w:rPr>
              <w:t>–202</w:t>
            </w:r>
            <w:r w:rsidR="0092410E">
              <w:rPr>
                <w:color w:val="000000"/>
                <w:sz w:val="24"/>
                <w:szCs w:val="24"/>
              </w:rPr>
              <w:t>6</w:t>
            </w:r>
            <w:r w:rsidRPr="005224C9">
              <w:rPr>
                <w:color w:val="000000"/>
                <w:sz w:val="24"/>
                <w:szCs w:val="24"/>
              </w:rPr>
              <w:t xml:space="preserve"> годы, будет осуществляться в один этап.</w:t>
            </w:r>
          </w:p>
        </w:tc>
      </w:tr>
      <w:tr w:rsidR="0097674F" w:rsidRPr="005224C9" w:rsidTr="001C2B32">
        <w:tc>
          <w:tcPr>
            <w:tcW w:w="2268" w:type="dxa"/>
            <w:tcBorders>
              <w:top w:val="single" w:sz="4" w:space="0" w:color="auto"/>
              <w:bottom w:val="single" w:sz="4" w:space="0" w:color="auto"/>
              <w:right w:val="single" w:sz="4" w:space="0" w:color="auto"/>
            </w:tcBorders>
          </w:tcPr>
          <w:p w:rsidR="0097674F" w:rsidRPr="005224C9" w:rsidRDefault="0097674F" w:rsidP="000D5C22">
            <w:pPr>
              <w:rPr>
                <w:color w:val="000000"/>
                <w:sz w:val="24"/>
                <w:szCs w:val="24"/>
              </w:rPr>
            </w:pPr>
            <w:r w:rsidRPr="005224C9">
              <w:rPr>
                <w:color w:val="000000"/>
                <w:sz w:val="24"/>
                <w:szCs w:val="24"/>
              </w:rPr>
              <w:lastRenderedPageBreak/>
              <w:t>Объемы и источники финансирования муниципальной программы</w:t>
            </w:r>
          </w:p>
        </w:tc>
        <w:tc>
          <w:tcPr>
            <w:tcW w:w="7088" w:type="dxa"/>
            <w:tcBorders>
              <w:top w:val="single" w:sz="4" w:space="0" w:color="auto"/>
              <w:left w:val="single" w:sz="4" w:space="0" w:color="auto"/>
              <w:bottom w:val="single" w:sz="4" w:space="0" w:color="auto"/>
            </w:tcBorders>
          </w:tcPr>
          <w:p w:rsidR="00904916" w:rsidRPr="005224C9" w:rsidRDefault="0097674F" w:rsidP="00904916">
            <w:pPr>
              <w:pStyle w:val="ae"/>
              <w:rPr>
                <w:rFonts w:ascii="Times New Roman" w:hAnsi="Times New Roman"/>
              </w:rPr>
            </w:pPr>
            <w:r w:rsidRPr="005224C9">
              <w:rPr>
                <w:rFonts w:ascii="Times New Roman" w:hAnsi="Times New Roman"/>
              </w:rPr>
              <w:t xml:space="preserve">Финансирование программы осуществляется за счет средств бюджета Ольховского муниципального района. Общий объем ассигнований по </w:t>
            </w:r>
            <w:r w:rsidR="00CC5809">
              <w:rPr>
                <w:rFonts w:ascii="Times New Roman" w:hAnsi="Times New Roman"/>
              </w:rPr>
              <w:t>финансированию программы на 2024-2026</w:t>
            </w:r>
            <w:r w:rsidRPr="005224C9">
              <w:rPr>
                <w:rFonts w:ascii="Times New Roman" w:hAnsi="Times New Roman"/>
              </w:rPr>
              <w:t xml:space="preserve"> годы из районного </w:t>
            </w:r>
            <w:r w:rsidR="000D5C22" w:rsidRPr="005224C9">
              <w:rPr>
                <w:rFonts w:ascii="Times New Roman" w:hAnsi="Times New Roman"/>
              </w:rPr>
              <w:t xml:space="preserve">бюджета составит </w:t>
            </w:r>
            <w:r w:rsidR="00312422">
              <w:rPr>
                <w:rFonts w:ascii="Times New Roman" w:hAnsi="Times New Roman"/>
              </w:rPr>
              <w:t>111</w:t>
            </w:r>
            <w:r w:rsidRPr="005224C9">
              <w:rPr>
                <w:rFonts w:ascii="Times New Roman" w:hAnsi="Times New Roman"/>
              </w:rPr>
              <w:t>,0 тыс. рублей, в том числе:</w:t>
            </w:r>
          </w:p>
          <w:p w:rsidR="0097674F" w:rsidRPr="005224C9" w:rsidRDefault="0092410E" w:rsidP="00904916">
            <w:pPr>
              <w:pStyle w:val="ae"/>
              <w:rPr>
                <w:rFonts w:ascii="Times New Roman" w:hAnsi="Times New Roman"/>
              </w:rPr>
            </w:pPr>
            <w:r>
              <w:rPr>
                <w:rFonts w:ascii="Times New Roman" w:hAnsi="Times New Roman"/>
              </w:rPr>
              <w:t>1) в 2024</w:t>
            </w:r>
            <w:r w:rsidR="000D5C22" w:rsidRPr="005224C9">
              <w:rPr>
                <w:rFonts w:ascii="Times New Roman" w:hAnsi="Times New Roman"/>
              </w:rPr>
              <w:t xml:space="preserve"> году – </w:t>
            </w:r>
            <w:r w:rsidR="00312422">
              <w:rPr>
                <w:rFonts w:ascii="Times New Roman" w:hAnsi="Times New Roman"/>
              </w:rPr>
              <w:t>111</w:t>
            </w:r>
            <w:r w:rsidR="0097674F" w:rsidRPr="005224C9">
              <w:rPr>
                <w:rFonts w:ascii="Times New Roman" w:hAnsi="Times New Roman"/>
              </w:rPr>
              <w:t>,0 тыс. руб.</w:t>
            </w:r>
          </w:p>
          <w:p w:rsidR="0097674F" w:rsidRPr="005224C9" w:rsidRDefault="0092410E" w:rsidP="00904916">
            <w:pPr>
              <w:pStyle w:val="ae"/>
              <w:rPr>
                <w:rFonts w:ascii="Times New Roman" w:hAnsi="Times New Roman"/>
              </w:rPr>
            </w:pPr>
            <w:r>
              <w:rPr>
                <w:rFonts w:ascii="Times New Roman" w:hAnsi="Times New Roman"/>
              </w:rPr>
              <w:t>2) в 2025</w:t>
            </w:r>
            <w:r w:rsidR="000D5C22" w:rsidRPr="005224C9">
              <w:rPr>
                <w:rFonts w:ascii="Times New Roman" w:hAnsi="Times New Roman"/>
              </w:rPr>
              <w:t xml:space="preserve"> году – </w:t>
            </w:r>
            <w:r w:rsidR="00312422">
              <w:rPr>
                <w:rFonts w:ascii="Times New Roman" w:hAnsi="Times New Roman"/>
              </w:rPr>
              <w:t>111</w:t>
            </w:r>
            <w:r w:rsidR="0097674F" w:rsidRPr="005224C9">
              <w:rPr>
                <w:rFonts w:ascii="Times New Roman" w:hAnsi="Times New Roman"/>
              </w:rPr>
              <w:t>,0 тыс. руб.</w:t>
            </w:r>
          </w:p>
          <w:p w:rsidR="0097674F" w:rsidRPr="005224C9" w:rsidRDefault="0092410E" w:rsidP="003949C5">
            <w:pPr>
              <w:rPr>
                <w:color w:val="000000"/>
                <w:sz w:val="24"/>
                <w:szCs w:val="24"/>
              </w:rPr>
            </w:pPr>
            <w:r>
              <w:rPr>
                <w:sz w:val="24"/>
                <w:szCs w:val="24"/>
              </w:rPr>
              <w:t>3) в 2026</w:t>
            </w:r>
            <w:r w:rsidR="000D5C22" w:rsidRPr="005224C9">
              <w:rPr>
                <w:sz w:val="24"/>
                <w:szCs w:val="24"/>
              </w:rPr>
              <w:t xml:space="preserve"> году – </w:t>
            </w:r>
            <w:r w:rsidR="00312422">
              <w:rPr>
                <w:sz w:val="24"/>
                <w:szCs w:val="24"/>
              </w:rPr>
              <w:t>111</w:t>
            </w:r>
            <w:r w:rsidR="0097674F" w:rsidRPr="005224C9">
              <w:rPr>
                <w:sz w:val="24"/>
                <w:szCs w:val="24"/>
              </w:rPr>
              <w:t>,0 тыс. руб.</w:t>
            </w:r>
          </w:p>
        </w:tc>
      </w:tr>
      <w:tr w:rsidR="00655E98" w:rsidRPr="005224C9" w:rsidTr="0092410E">
        <w:trPr>
          <w:trHeight w:val="4019"/>
        </w:trPr>
        <w:tc>
          <w:tcPr>
            <w:tcW w:w="2268" w:type="dxa"/>
            <w:tcBorders>
              <w:top w:val="single" w:sz="4" w:space="0" w:color="auto"/>
              <w:bottom w:val="single" w:sz="4" w:space="0" w:color="auto"/>
              <w:right w:val="single" w:sz="4" w:space="0" w:color="auto"/>
            </w:tcBorders>
          </w:tcPr>
          <w:p w:rsidR="00655E98" w:rsidRPr="005224C9" w:rsidRDefault="00655E98" w:rsidP="000D5C22">
            <w:pPr>
              <w:rPr>
                <w:color w:val="000000"/>
                <w:sz w:val="24"/>
                <w:szCs w:val="24"/>
              </w:rPr>
            </w:pPr>
            <w:r w:rsidRPr="005224C9">
              <w:rPr>
                <w:color w:val="000000"/>
                <w:sz w:val="24"/>
                <w:szCs w:val="24"/>
              </w:rPr>
              <w:t>Ожидаемые результаты реализации муниципальной  программы</w:t>
            </w:r>
          </w:p>
        </w:tc>
        <w:tc>
          <w:tcPr>
            <w:tcW w:w="7088" w:type="dxa"/>
            <w:tcBorders>
              <w:top w:val="single" w:sz="4" w:space="0" w:color="auto"/>
              <w:left w:val="single" w:sz="4" w:space="0" w:color="auto"/>
              <w:bottom w:val="single" w:sz="4" w:space="0" w:color="auto"/>
            </w:tcBorders>
          </w:tcPr>
          <w:p w:rsidR="00F310CB" w:rsidRPr="005224C9" w:rsidRDefault="00A12BBF" w:rsidP="00A12BBF">
            <w:pPr>
              <w:widowControl w:val="0"/>
              <w:autoSpaceDE w:val="0"/>
              <w:autoSpaceDN w:val="0"/>
              <w:jc w:val="both"/>
              <w:rPr>
                <w:sz w:val="24"/>
                <w:szCs w:val="24"/>
              </w:rPr>
            </w:pPr>
            <w:r w:rsidRPr="005224C9">
              <w:rPr>
                <w:sz w:val="24"/>
                <w:szCs w:val="24"/>
              </w:rPr>
              <w:t xml:space="preserve">- </w:t>
            </w:r>
            <w:r w:rsidR="0064777D" w:rsidRPr="005224C9">
              <w:rPr>
                <w:sz w:val="24"/>
                <w:szCs w:val="24"/>
              </w:rPr>
              <w:t xml:space="preserve">Численность </w:t>
            </w:r>
            <w:r w:rsidR="00F310CB" w:rsidRPr="005224C9">
              <w:rPr>
                <w:sz w:val="24"/>
                <w:szCs w:val="24"/>
              </w:rPr>
              <w:t>моло</w:t>
            </w:r>
            <w:r w:rsidR="0092410E">
              <w:rPr>
                <w:sz w:val="24"/>
                <w:szCs w:val="24"/>
              </w:rPr>
              <w:t>дых людей в возрасте от 14 до 35</w:t>
            </w:r>
            <w:r w:rsidR="00F310CB" w:rsidRPr="005224C9">
              <w:rPr>
                <w:sz w:val="24"/>
                <w:szCs w:val="24"/>
              </w:rPr>
              <w:t xml:space="preserve"> лет, охваченных 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w:t>
            </w:r>
            <w:r w:rsidR="0064777D" w:rsidRPr="005224C9">
              <w:rPr>
                <w:sz w:val="24"/>
                <w:szCs w:val="24"/>
              </w:rPr>
              <w:t xml:space="preserve"> творческие, интеллектуальные, спортивные, досуговые мероприятия, проживающих на территории Ольховского муниципального района</w:t>
            </w:r>
            <w:r w:rsidR="00F310CB" w:rsidRPr="005224C9">
              <w:rPr>
                <w:sz w:val="24"/>
                <w:szCs w:val="24"/>
              </w:rPr>
              <w:t xml:space="preserve"> </w:t>
            </w:r>
            <w:r w:rsidR="0064777D" w:rsidRPr="005224C9">
              <w:rPr>
                <w:sz w:val="24"/>
                <w:szCs w:val="24"/>
              </w:rPr>
              <w:t>составит 1528 человек</w:t>
            </w:r>
            <w:r w:rsidRPr="005224C9">
              <w:rPr>
                <w:sz w:val="24"/>
                <w:szCs w:val="24"/>
              </w:rPr>
              <w:t xml:space="preserve">, что составит 42 % от общей </w:t>
            </w:r>
            <w:r w:rsidR="0092410E">
              <w:rPr>
                <w:sz w:val="24"/>
                <w:szCs w:val="24"/>
              </w:rPr>
              <w:t>численности молодежи от 14 до 35</w:t>
            </w:r>
            <w:r w:rsidRPr="005224C9">
              <w:rPr>
                <w:sz w:val="24"/>
                <w:szCs w:val="24"/>
              </w:rPr>
              <w:t xml:space="preserve"> лет</w:t>
            </w:r>
            <w:r w:rsidR="00F310CB" w:rsidRPr="005224C9">
              <w:rPr>
                <w:sz w:val="24"/>
                <w:szCs w:val="24"/>
              </w:rPr>
              <w:t>;</w:t>
            </w:r>
          </w:p>
          <w:p w:rsidR="00F310CB" w:rsidRPr="005224C9" w:rsidRDefault="00A12BBF" w:rsidP="00A12BBF">
            <w:pPr>
              <w:widowControl w:val="0"/>
              <w:autoSpaceDE w:val="0"/>
              <w:autoSpaceDN w:val="0"/>
              <w:jc w:val="both"/>
              <w:rPr>
                <w:sz w:val="24"/>
                <w:szCs w:val="24"/>
              </w:rPr>
            </w:pPr>
            <w:r w:rsidRPr="005224C9">
              <w:rPr>
                <w:sz w:val="24"/>
                <w:szCs w:val="24"/>
              </w:rPr>
              <w:t xml:space="preserve">- </w:t>
            </w:r>
            <w:r w:rsidR="0064777D" w:rsidRPr="005224C9">
              <w:rPr>
                <w:sz w:val="24"/>
                <w:szCs w:val="24"/>
              </w:rPr>
              <w:t xml:space="preserve">Увеличение численности детей и молодежи принимающих участие в волонтерской и добровольческой деятельности возрастет до </w:t>
            </w:r>
            <w:r w:rsidR="0092410E">
              <w:rPr>
                <w:sz w:val="24"/>
                <w:szCs w:val="24"/>
              </w:rPr>
              <w:t>1000</w:t>
            </w:r>
            <w:r w:rsidR="0064777D" w:rsidRPr="005224C9">
              <w:rPr>
                <w:sz w:val="24"/>
                <w:szCs w:val="24"/>
              </w:rPr>
              <w:t xml:space="preserve"> человека, что составляет 18 % от общей числе</w:t>
            </w:r>
            <w:r w:rsidR="0092410E">
              <w:rPr>
                <w:sz w:val="24"/>
                <w:szCs w:val="24"/>
              </w:rPr>
              <w:t>нности молодежи от 14 до 35</w:t>
            </w:r>
            <w:r w:rsidRPr="005224C9">
              <w:rPr>
                <w:sz w:val="24"/>
                <w:szCs w:val="24"/>
              </w:rPr>
              <w:t xml:space="preserve"> лет;</w:t>
            </w:r>
          </w:p>
          <w:p w:rsidR="00655E98" w:rsidRPr="005224C9" w:rsidRDefault="00A12BBF" w:rsidP="0092410E">
            <w:pPr>
              <w:widowControl w:val="0"/>
              <w:autoSpaceDE w:val="0"/>
              <w:autoSpaceDN w:val="0"/>
              <w:jc w:val="both"/>
              <w:rPr>
                <w:sz w:val="24"/>
                <w:szCs w:val="24"/>
              </w:rPr>
            </w:pPr>
            <w:r w:rsidRPr="005224C9">
              <w:rPr>
                <w:sz w:val="24"/>
                <w:szCs w:val="24"/>
              </w:rPr>
              <w:t xml:space="preserve">- Численность молодых людей участвующих в работе органов молодежного самоуправления, общественных объединениях доля детей и молодежи составит </w:t>
            </w:r>
            <w:r w:rsidR="0092410E">
              <w:rPr>
                <w:sz w:val="24"/>
                <w:szCs w:val="24"/>
              </w:rPr>
              <w:t xml:space="preserve">600 </w:t>
            </w:r>
            <w:r w:rsidRPr="005224C9">
              <w:rPr>
                <w:sz w:val="24"/>
                <w:szCs w:val="24"/>
              </w:rPr>
              <w:t>человек.</w:t>
            </w:r>
          </w:p>
        </w:tc>
      </w:tr>
    </w:tbl>
    <w:p w:rsidR="00E668CB" w:rsidRPr="00D468B0" w:rsidRDefault="00E668CB" w:rsidP="0097674F">
      <w:pPr>
        <w:tabs>
          <w:tab w:val="left" w:pos="3990"/>
        </w:tabs>
        <w:rPr>
          <w:sz w:val="24"/>
          <w:szCs w:val="24"/>
        </w:rPr>
      </w:pPr>
    </w:p>
    <w:p w:rsidR="00BF4C6C" w:rsidRDefault="0097674F" w:rsidP="0097674F">
      <w:pPr>
        <w:tabs>
          <w:tab w:val="left" w:pos="3990"/>
        </w:tabs>
        <w:rPr>
          <w:sz w:val="24"/>
          <w:szCs w:val="24"/>
        </w:rPr>
      </w:pPr>
      <w:r w:rsidRPr="00D468B0">
        <w:rPr>
          <w:sz w:val="24"/>
          <w:szCs w:val="24"/>
        </w:rPr>
        <w:tab/>
      </w:r>
    </w:p>
    <w:p w:rsidR="0097674F" w:rsidRPr="005224C9" w:rsidRDefault="0097674F" w:rsidP="00BF4C6C">
      <w:pPr>
        <w:tabs>
          <w:tab w:val="left" w:pos="3990"/>
        </w:tabs>
        <w:jc w:val="center"/>
        <w:rPr>
          <w:b/>
          <w:sz w:val="24"/>
          <w:szCs w:val="24"/>
        </w:rPr>
      </w:pPr>
      <w:r w:rsidRPr="005224C9">
        <w:rPr>
          <w:b/>
          <w:sz w:val="24"/>
          <w:szCs w:val="24"/>
        </w:rPr>
        <w:t>Раздел № 1.</w:t>
      </w:r>
    </w:p>
    <w:p w:rsidR="0097674F" w:rsidRPr="005224C9" w:rsidRDefault="0097674F" w:rsidP="0097674F">
      <w:pPr>
        <w:jc w:val="center"/>
        <w:rPr>
          <w:b/>
          <w:sz w:val="24"/>
          <w:szCs w:val="24"/>
        </w:rPr>
      </w:pPr>
      <w:r w:rsidRPr="005224C9">
        <w:rPr>
          <w:b/>
          <w:sz w:val="24"/>
          <w:szCs w:val="24"/>
        </w:rPr>
        <w:t>«Общая характеристика сферы реализации муниципальной программы».</w:t>
      </w:r>
    </w:p>
    <w:p w:rsidR="0097674F" w:rsidRPr="005224C9" w:rsidRDefault="0097674F" w:rsidP="0097674F">
      <w:pPr>
        <w:rPr>
          <w:sz w:val="24"/>
          <w:szCs w:val="24"/>
        </w:rPr>
      </w:pPr>
    </w:p>
    <w:p w:rsidR="00CB139B" w:rsidRDefault="0097674F" w:rsidP="0097674F">
      <w:pPr>
        <w:ind w:firstLine="708"/>
        <w:jc w:val="both"/>
        <w:rPr>
          <w:color w:val="000000"/>
          <w:sz w:val="24"/>
          <w:szCs w:val="24"/>
        </w:rPr>
      </w:pPr>
      <w:r w:rsidRPr="005224C9">
        <w:rPr>
          <w:sz w:val="24"/>
          <w:szCs w:val="24"/>
        </w:rPr>
        <w:t xml:space="preserve">Муниципальная  программа </w:t>
      </w:r>
      <w:r w:rsidRPr="005224C9">
        <w:rPr>
          <w:bCs/>
          <w:color w:val="000000"/>
          <w:sz w:val="24"/>
          <w:szCs w:val="24"/>
        </w:rPr>
        <w:t>«Развитие</w:t>
      </w:r>
      <w:r w:rsidRPr="005224C9">
        <w:rPr>
          <w:sz w:val="24"/>
          <w:szCs w:val="24"/>
        </w:rPr>
        <w:t xml:space="preserve"> молодёжной политики </w:t>
      </w:r>
      <w:r w:rsidRPr="005224C9">
        <w:rPr>
          <w:color w:val="000000"/>
          <w:sz w:val="24"/>
          <w:szCs w:val="24"/>
        </w:rPr>
        <w:t>на территории  Ольховско</w:t>
      </w:r>
      <w:r w:rsidR="0092410E">
        <w:rPr>
          <w:color w:val="000000"/>
          <w:sz w:val="24"/>
          <w:szCs w:val="24"/>
        </w:rPr>
        <w:t>го муниципального района  в 2024</w:t>
      </w:r>
      <w:r w:rsidRPr="005224C9">
        <w:rPr>
          <w:color w:val="000000"/>
          <w:sz w:val="24"/>
          <w:szCs w:val="24"/>
        </w:rPr>
        <w:t>-</w:t>
      </w:r>
      <w:r w:rsidR="0092410E">
        <w:rPr>
          <w:color w:val="000000"/>
          <w:sz w:val="24"/>
          <w:szCs w:val="24"/>
        </w:rPr>
        <w:t>2026</w:t>
      </w:r>
      <w:r w:rsidRPr="005224C9">
        <w:rPr>
          <w:color w:val="000000"/>
          <w:sz w:val="24"/>
          <w:szCs w:val="24"/>
        </w:rPr>
        <w:t xml:space="preserve"> годах» направлена на увеличение вклада молодого поколения в социально-экономическое, политическое, культурное </w:t>
      </w:r>
    </w:p>
    <w:p w:rsidR="0097674F" w:rsidRPr="005224C9" w:rsidRDefault="0097674F" w:rsidP="0097674F">
      <w:pPr>
        <w:ind w:firstLine="708"/>
        <w:jc w:val="both"/>
        <w:rPr>
          <w:color w:val="000000"/>
          <w:sz w:val="24"/>
          <w:szCs w:val="24"/>
        </w:rPr>
      </w:pPr>
      <w:r w:rsidRPr="005224C9">
        <w:rPr>
          <w:color w:val="000000"/>
          <w:sz w:val="24"/>
          <w:szCs w:val="24"/>
        </w:rPr>
        <w:t>развитие Ольховского муниципального района, путем перевода  молодежи из пассивного потребителя общественных благ в активный субъект социально-экономических отношений, максимального использования инновационного потенциала  молодых граждан в интересах общества и государства,  обеспечения должного уровня  конкурентоспособности  молодежи, проживающей в Ольховском муниципальном районе.</w:t>
      </w:r>
    </w:p>
    <w:p w:rsidR="000F4CF0" w:rsidRPr="005224C9" w:rsidRDefault="0097674F" w:rsidP="0097674F">
      <w:pPr>
        <w:ind w:firstLine="708"/>
        <w:jc w:val="both"/>
        <w:rPr>
          <w:color w:val="000000"/>
          <w:sz w:val="24"/>
          <w:szCs w:val="24"/>
        </w:rPr>
      </w:pPr>
      <w:r w:rsidRPr="005224C9">
        <w:rPr>
          <w:color w:val="000000"/>
          <w:sz w:val="24"/>
          <w:szCs w:val="24"/>
        </w:rPr>
        <w:t>Целевая груп</w:t>
      </w:r>
      <w:r w:rsidR="009705BC" w:rsidRPr="005224C9">
        <w:rPr>
          <w:color w:val="000000"/>
          <w:sz w:val="24"/>
          <w:szCs w:val="24"/>
        </w:rPr>
        <w:t>па программы- молодые граждане</w:t>
      </w:r>
      <w:r w:rsidRPr="005224C9">
        <w:rPr>
          <w:color w:val="000000"/>
          <w:sz w:val="24"/>
          <w:szCs w:val="24"/>
        </w:rPr>
        <w:t>, молодежные и детские общественные объединения  Ольховского муниципального района. В Ольховском ра</w:t>
      </w:r>
      <w:r w:rsidR="0092410E">
        <w:rPr>
          <w:color w:val="000000"/>
          <w:sz w:val="24"/>
          <w:szCs w:val="24"/>
        </w:rPr>
        <w:t>йоне молодежь в возрасте 14 - 35</w:t>
      </w:r>
      <w:r w:rsidRPr="005224C9">
        <w:rPr>
          <w:color w:val="000000"/>
          <w:sz w:val="24"/>
          <w:szCs w:val="24"/>
        </w:rPr>
        <w:t xml:space="preserve"> лет составляет </w:t>
      </w:r>
      <w:r w:rsidR="0092410E">
        <w:rPr>
          <w:color w:val="000000"/>
          <w:sz w:val="24"/>
          <w:szCs w:val="24"/>
        </w:rPr>
        <w:t>25,9</w:t>
      </w:r>
      <w:r w:rsidRPr="005224C9">
        <w:rPr>
          <w:color w:val="000000"/>
          <w:sz w:val="24"/>
          <w:szCs w:val="24"/>
        </w:rPr>
        <w:t>% (</w:t>
      </w:r>
      <w:r w:rsidR="0092410E">
        <w:rPr>
          <w:color w:val="000000"/>
          <w:sz w:val="24"/>
          <w:szCs w:val="24"/>
        </w:rPr>
        <w:t>4129</w:t>
      </w:r>
      <w:r w:rsidRPr="005224C9">
        <w:rPr>
          <w:color w:val="000000"/>
          <w:sz w:val="24"/>
          <w:szCs w:val="24"/>
        </w:rPr>
        <w:t>) от всего населения района (</w:t>
      </w:r>
      <w:r w:rsidR="00F17F93">
        <w:rPr>
          <w:color w:val="000000"/>
          <w:sz w:val="24"/>
          <w:szCs w:val="24"/>
        </w:rPr>
        <w:t>16602</w:t>
      </w:r>
      <w:r w:rsidRPr="005224C9">
        <w:rPr>
          <w:color w:val="000000"/>
          <w:sz w:val="24"/>
          <w:szCs w:val="24"/>
        </w:rPr>
        <w:t xml:space="preserve">человек). </w:t>
      </w:r>
    </w:p>
    <w:p w:rsidR="000F4CF0" w:rsidRPr="005224C9" w:rsidRDefault="0097674F" w:rsidP="0097674F">
      <w:pPr>
        <w:ind w:firstLine="708"/>
        <w:jc w:val="both"/>
        <w:rPr>
          <w:color w:val="000000"/>
          <w:sz w:val="24"/>
          <w:szCs w:val="24"/>
        </w:rPr>
      </w:pPr>
      <w:r w:rsidRPr="005224C9">
        <w:rPr>
          <w:color w:val="000000"/>
          <w:sz w:val="24"/>
          <w:szCs w:val="24"/>
        </w:rPr>
        <w:t xml:space="preserve">К позитивным тенденциям, требующим целенаправленного развития в молодежной среде, можно отнести восприимчивость к новому, рост инновационной активности, рост самостоятельности, практичности и мобильности, ответственности за свою судьбу, повышение престижности качественного образования и профессиональной подготовки, рост заинтересованности в сохранении своего здоровья, стремление к интеграции в международное молодежное сообщество, в общемировые экономические, политические и гуманитарные процессы. </w:t>
      </w:r>
    </w:p>
    <w:p w:rsidR="000F4CF0" w:rsidRPr="005224C9" w:rsidRDefault="0097674F" w:rsidP="0097674F">
      <w:pPr>
        <w:ind w:firstLine="708"/>
        <w:jc w:val="both"/>
        <w:rPr>
          <w:color w:val="000000"/>
          <w:sz w:val="24"/>
          <w:szCs w:val="24"/>
        </w:rPr>
      </w:pPr>
      <w:r w:rsidRPr="005224C9">
        <w:rPr>
          <w:color w:val="000000"/>
          <w:sz w:val="24"/>
          <w:szCs w:val="24"/>
        </w:rPr>
        <w:t xml:space="preserve">К негативным тенденциям, требующим целенаправленного снижения в молодежной среде, следует отнести отчуждение молодежи от участия в событиях политической, экономической и культурной жизни, снижение роли молодой семьи в </w:t>
      </w:r>
      <w:r w:rsidRPr="005224C9">
        <w:rPr>
          <w:color w:val="000000"/>
          <w:sz w:val="24"/>
          <w:szCs w:val="24"/>
        </w:rPr>
        <w:lastRenderedPageBreak/>
        <w:t xml:space="preserve">процессе социального воспроизводства, влияние наркомании, деструктивных субкультур и сообществ на молодежную среду, рост влияния деструктивных информационных потоков в молодежной среде. </w:t>
      </w:r>
    </w:p>
    <w:p w:rsidR="0097674F" w:rsidRPr="005224C9" w:rsidRDefault="0097674F" w:rsidP="0097674F">
      <w:pPr>
        <w:ind w:firstLine="708"/>
        <w:jc w:val="both"/>
        <w:rPr>
          <w:color w:val="000000"/>
          <w:sz w:val="24"/>
          <w:szCs w:val="24"/>
        </w:rPr>
      </w:pPr>
      <w:r w:rsidRPr="005224C9">
        <w:rPr>
          <w:color w:val="000000"/>
          <w:sz w:val="24"/>
          <w:szCs w:val="24"/>
        </w:rPr>
        <w:t>Молодежная политика реализуется в сложных экономических и социальных условиях:</w:t>
      </w:r>
      <w:r w:rsidR="00F5730F" w:rsidRPr="005224C9">
        <w:rPr>
          <w:color w:val="000000"/>
          <w:sz w:val="24"/>
          <w:szCs w:val="24"/>
        </w:rPr>
        <w:t xml:space="preserve"> безработицы, низкой востребован</w:t>
      </w:r>
      <w:r w:rsidRPr="005224C9">
        <w:rPr>
          <w:color w:val="000000"/>
          <w:sz w:val="24"/>
          <w:szCs w:val="24"/>
        </w:rPr>
        <w:t xml:space="preserve">ности интеллектуального и профессионального потенциала значительной части молодежи, получившей профессиональную подготовку высокого класса, количества правонарушений, совершенных незанятыми подростками, снижения качественных показателей здоровья подрастающего поколения, увеличения масштабов распространения алкоголизма,   роста заболеваемости молодежи.  </w:t>
      </w:r>
    </w:p>
    <w:p w:rsidR="0097674F" w:rsidRPr="005224C9" w:rsidRDefault="0097674F" w:rsidP="0097674F">
      <w:pPr>
        <w:ind w:firstLine="709"/>
        <w:jc w:val="both"/>
        <w:rPr>
          <w:color w:val="000000"/>
          <w:sz w:val="24"/>
          <w:szCs w:val="24"/>
        </w:rPr>
      </w:pPr>
      <w:r w:rsidRPr="005224C9">
        <w:rPr>
          <w:color w:val="000000"/>
          <w:sz w:val="24"/>
          <w:szCs w:val="24"/>
        </w:rPr>
        <w:t xml:space="preserve">Недостаточную роль в воспитании подрастающего поколения играют в настоящее время общественные объединения, в силу организационной и финансовой слабости они не могут в должной мере защищать интересы молодежи, организовывать действенную работу в молодежной сфере. </w:t>
      </w:r>
    </w:p>
    <w:p w:rsidR="0097674F" w:rsidRPr="005224C9" w:rsidRDefault="0097674F" w:rsidP="0097674F">
      <w:pPr>
        <w:ind w:firstLine="709"/>
        <w:jc w:val="both"/>
        <w:rPr>
          <w:color w:val="000000"/>
          <w:sz w:val="24"/>
          <w:szCs w:val="24"/>
        </w:rPr>
      </w:pPr>
      <w:r w:rsidRPr="005224C9">
        <w:rPr>
          <w:color w:val="000000"/>
          <w:sz w:val="24"/>
          <w:szCs w:val="24"/>
        </w:rPr>
        <w:t xml:space="preserve">В таких условиях повышается роль органов местного самоуправления в организации работы с молодежью, создании необходимых условий для ее самореализации, предоставлении гарантий социальной защищенности. </w:t>
      </w:r>
    </w:p>
    <w:p w:rsidR="000F4CF0" w:rsidRPr="005224C9" w:rsidRDefault="0097674F" w:rsidP="005224C9">
      <w:pPr>
        <w:ind w:firstLine="708"/>
        <w:jc w:val="both"/>
        <w:rPr>
          <w:color w:val="000000"/>
          <w:sz w:val="24"/>
          <w:szCs w:val="24"/>
        </w:rPr>
      </w:pPr>
      <w:r w:rsidRPr="005224C9">
        <w:rPr>
          <w:color w:val="000000"/>
          <w:sz w:val="24"/>
          <w:szCs w:val="24"/>
        </w:rPr>
        <w:t>Реализация Программы будет происходить в процессе формирования инфраструктуры государственной поддержки молодежи, активно действующей на осн</w:t>
      </w:r>
      <w:r w:rsidR="000F4CF0" w:rsidRPr="005224C9">
        <w:rPr>
          <w:color w:val="000000"/>
          <w:sz w:val="24"/>
          <w:szCs w:val="24"/>
        </w:rPr>
        <w:t>ове программных и иных ресурсов</w:t>
      </w:r>
      <w:r w:rsidRPr="005224C9">
        <w:rPr>
          <w:color w:val="000000"/>
          <w:sz w:val="24"/>
          <w:szCs w:val="24"/>
        </w:rPr>
        <w:t>. Итогом реализации программы станет возможность самореализации для каждого молодого человека в социально-экономической, политической и культурной жизни общества.</w:t>
      </w:r>
    </w:p>
    <w:p w:rsidR="00BF4C6C" w:rsidRPr="005224C9" w:rsidRDefault="00BF4C6C" w:rsidP="0097674F">
      <w:pPr>
        <w:ind w:firstLine="708"/>
        <w:jc w:val="center"/>
        <w:rPr>
          <w:b/>
          <w:sz w:val="24"/>
          <w:szCs w:val="24"/>
        </w:rPr>
      </w:pPr>
    </w:p>
    <w:p w:rsidR="0097674F" w:rsidRPr="005224C9" w:rsidRDefault="0097674F" w:rsidP="0097674F">
      <w:pPr>
        <w:ind w:firstLine="708"/>
        <w:jc w:val="center"/>
        <w:rPr>
          <w:b/>
          <w:sz w:val="24"/>
          <w:szCs w:val="24"/>
        </w:rPr>
      </w:pPr>
      <w:r w:rsidRPr="005224C9">
        <w:rPr>
          <w:b/>
          <w:sz w:val="24"/>
          <w:szCs w:val="24"/>
        </w:rPr>
        <w:t>Раздел № 2</w:t>
      </w:r>
    </w:p>
    <w:p w:rsidR="0097674F" w:rsidRPr="005224C9" w:rsidRDefault="0097674F" w:rsidP="0097674F">
      <w:pPr>
        <w:jc w:val="center"/>
        <w:rPr>
          <w:b/>
          <w:sz w:val="24"/>
          <w:szCs w:val="24"/>
        </w:rPr>
      </w:pPr>
      <w:r w:rsidRPr="005224C9">
        <w:rPr>
          <w:b/>
          <w:sz w:val="24"/>
          <w:szCs w:val="24"/>
        </w:rPr>
        <w:t>«Цели, задачи, сроки и этапы реализации муниципальной программы».</w:t>
      </w:r>
    </w:p>
    <w:p w:rsidR="0097674F" w:rsidRPr="005224C9" w:rsidRDefault="0097674F" w:rsidP="0097674F">
      <w:pPr>
        <w:jc w:val="center"/>
        <w:rPr>
          <w:sz w:val="24"/>
          <w:szCs w:val="24"/>
        </w:rPr>
      </w:pPr>
    </w:p>
    <w:p w:rsidR="0097674F" w:rsidRPr="005224C9" w:rsidRDefault="0097674F" w:rsidP="0097674F">
      <w:pPr>
        <w:ind w:firstLine="567"/>
        <w:jc w:val="both"/>
        <w:rPr>
          <w:sz w:val="24"/>
          <w:szCs w:val="24"/>
        </w:rPr>
      </w:pPr>
      <w:r w:rsidRPr="005224C9">
        <w:rPr>
          <w:sz w:val="24"/>
          <w:szCs w:val="24"/>
        </w:rPr>
        <w:t>Основными целями муниципальной целевой программы являются:</w:t>
      </w:r>
    </w:p>
    <w:p w:rsidR="0097674F" w:rsidRPr="005224C9" w:rsidRDefault="0097674F" w:rsidP="0097674F">
      <w:pPr>
        <w:autoSpaceDN w:val="0"/>
        <w:adjustRightInd w:val="0"/>
        <w:jc w:val="both"/>
        <w:rPr>
          <w:sz w:val="24"/>
          <w:szCs w:val="24"/>
        </w:rPr>
      </w:pPr>
      <w:r w:rsidRPr="005224C9">
        <w:rPr>
          <w:sz w:val="24"/>
          <w:szCs w:val="24"/>
        </w:rPr>
        <w:t>- содействие социальному, культурному, духовно-нравственному, гражданско-патриотическому и физическому развитию молодежи;</w:t>
      </w:r>
    </w:p>
    <w:p w:rsidR="0097674F" w:rsidRPr="005224C9" w:rsidRDefault="0097674F" w:rsidP="0097674F">
      <w:pPr>
        <w:autoSpaceDN w:val="0"/>
        <w:adjustRightInd w:val="0"/>
        <w:jc w:val="both"/>
        <w:rPr>
          <w:sz w:val="24"/>
          <w:szCs w:val="24"/>
        </w:rPr>
      </w:pPr>
      <w:r w:rsidRPr="005224C9">
        <w:rPr>
          <w:sz w:val="24"/>
          <w:szCs w:val="24"/>
        </w:rPr>
        <w:t>- реализация  потенциала молодежи в интересах общественного развития самой молодежи;</w:t>
      </w:r>
    </w:p>
    <w:p w:rsidR="0097674F" w:rsidRPr="005224C9" w:rsidRDefault="0097674F" w:rsidP="0097674F">
      <w:pPr>
        <w:autoSpaceDN w:val="0"/>
        <w:adjustRightInd w:val="0"/>
        <w:jc w:val="both"/>
        <w:rPr>
          <w:sz w:val="24"/>
          <w:szCs w:val="24"/>
        </w:rPr>
      </w:pPr>
      <w:r w:rsidRPr="005224C9">
        <w:rPr>
          <w:sz w:val="24"/>
          <w:szCs w:val="24"/>
        </w:rPr>
        <w:t>- создание и обеспечение правовых, экономических и организационных условий, гарантий и стимулов деятельности молодежных общественных объединений, направленных на социальное становление, развитие и самореализацию молодых граждан, а также защиту и охрану их прав;</w:t>
      </w:r>
    </w:p>
    <w:p w:rsidR="0097674F" w:rsidRPr="005224C9" w:rsidRDefault="0097674F" w:rsidP="0097674F">
      <w:pPr>
        <w:jc w:val="both"/>
        <w:rPr>
          <w:sz w:val="24"/>
          <w:szCs w:val="24"/>
        </w:rPr>
      </w:pPr>
      <w:r w:rsidRPr="005224C9">
        <w:rPr>
          <w:sz w:val="24"/>
          <w:szCs w:val="24"/>
        </w:rPr>
        <w:t xml:space="preserve">-создание условий для успешной социализации и эффективной самореализации молодежи, развитие потенциала молодежи и использование его в интересах региона. </w:t>
      </w:r>
    </w:p>
    <w:p w:rsidR="0097674F" w:rsidRPr="005224C9" w:rsidRDefault="0097674F" w:rsidP="0097674F">
      <w:pPr>
        <w:ind w:firstLine="567"/>
        <w:jc w:val="both"/>
        <w:rPr>
          <w:sz w:val="24"/>
          <w:szCs w:val="24"/>
        </w:rPr>
      </w:pPr>
      <w:r w:rsidRPr="005224C9">
        <w:rPr>
          <w:sz w:val="24"/>
          <w:szCs w:val="24"/>
        </w:rPr>
        <w:t>Для достижения указанных целей необходимо решение следующих задач:</w:t>
      </w:r>
    </w:p>
    <w:p w:rsidR="00C90CE2" w:rsidRPr="005224C9" w:rsidRDefault="00C90CE2" w:rsidP="00C90CE2">
      <w:pPr>
        <w:jc w:val="both"/>
        <w:rPr>
          <w:sz w:val="24"/>
          <w:szCs w:val="24"/>
        </w:rPr>
      </w:pPr>
      <w:r w:rsidRPr="005224C9">
        <w:rPr>
          <w:sz w:val="24"/>
          <w:szCs w:val="24"/>
        </w:rPr>
        <w:t xml:space="preserve">   1. Развитие и поддержка </w:t>
      </w:r>
      <w:r w:rsidRPr="005224C9">
        <w:rPr>
          <w:color w:val="000000"/>
          <w:sz w:val="24"/>
          <w:szCs w:val="24"/>
        </w:rPr>
        <w:t>детского и молодежного общественного движения, содействие деятельности молодежных организаций</w:t>
      </w:r>
      <w:r w:rsidRPr="005224C9">
        <w:rPr>
          <w:sz w:val="24"/>
          <w:szCs w:val="24"/>
        </w:rPr>
        <w:t>;</w:t>
      </w:r>
    </w:p>
    <w:p w:rsidR="00C90CE2" w:rsidRPr="005224C9" w:rsidRDefault="00C90CE2" w:rsidP="00C90CE2">
      <w:pPr>
        <w:jc w:val="both"/>
        <w:rPr>
          <w:sz w:val="24"/>
          <w:szCs w:val="24"/>
        </w:rPr>
      </w:pPr>
      <w:r w:rsidRPr="005224C9">
        <w:rPr>
          <w:sz w:val="24"/>
          <w:szCs w:val="24"/>
        </w:rPr>
        <w:t xml:space="preserve">   2. Патриотическое воспитание молодежи;</w:t>
      </w:r>
    </w:p>
    <w:p w:rsidR="00C90CE2" w:rsidRPr="005224C9" w:rsidRDefault="00C90CE2" w:rsidP="00C90CE2">
      <w:pPr>
        <w:rPr>
          <w:sz w:val="24"/>
          <w:szCs w:val="24"/>
        </w:rPr>
      </w:pPr>
      <w:r w:rsidRPr="005224C9">
        <w:rPr>
          <w:sz w:val="24"/>
          <w:szCs w:val="24"/>
        </w:rPr>
        <w:t xml:space="preserve">   3. Поддержка и развитие активности молодежи, вовлечение молодежи в социальную практику, п</w:t>
      </w:r>
      <w:r w:rsidRPr="005224C9">
        <w:rPr>
          <w:color w:val="000000"/>
          <w:sz w:val="24"/>
          <w:szCs w:val="24"/>
        </w:rPr>
        <w:t>ривлечение молодежи к активному участию в районных молодежных программах и проектах, конкурсах, добровольческих и волонтерских акциях;</w:t>
      </w:r>
    </w:p>
    <w:p w:rsidR="00C90CE2" w:rsidRPr="005224C9" w:rsidRDefault="00C90CE2" w:rsidP="00C90CE2">
      <w:pPr>
        <w:ind w:left="-108"/>
        <w:rPr>
          <w:color w:val="000000"/>
          <w:sz w:val="24"/>
          <w:szCs w:val="24"/>
        </w:rPr>
      </w:pPr>
      <w:r w:rsidRPr="005224C9">
        <w:rPr>
          <w:sz w:val="24"/>
          <w:szCs w:val="24"/>
        </w:rPr>
        <w:t xml:space="preserve">     4. </w:t>
      </w:r>
      <w:r w:rsidRPr="005224C9">
        <w:rPr>
          <w:color w:val="000000"/>
          <w:sz w:val="24"/>
          <w:szCs w:val="24"/>
        </w:rPr>
        <w:t>Поддержка талантливой молодёжи.</w:t>
      </w:r>
    </w:p>
    <w:p w:rsidR="00A12BBF" w:rsidRPr="005224C9" w:rsidRDefault="00BF4C6C" w:rsidP="00C90CE2">
      <w:pPr>
        <w:ind w:left="-108"/>
        <w:rPr>
          <w:rFonts w:ascii="PT Astra Serif" w:hAnsi="PT Astra Serif"/>
          <w:sz w:val="24"/>
          <w:szCs w:val="24"/>
        </w:rPr>
      </w:pPr>
      <w:r w:rsidRPr="005224C9">
        <w:rPr>
          <w:color w:val="000000"/>
          <w:sz w:val="24"/>
          <w:szCs w:val="24"/>
        </w:rPr>
        <w:t xml:space="preserve">   </w:t>
      </w:r>
      <w:r w:rsidR="00C90CE2" w:rsidRPr="005224C9">
        <w:rPr>
          <w:color w:val="000000"/>
          <w:sz w:val="24"/>
          <w:szCs w:val="24"/>
        </w:rPr>
        <w:t xml:space="preserve"> </w:t>
      </w:r>
      <w:r w:rsidR="00A12BBF" w:rsidRPr="005224C9">
        <w:rPr>
          <w:color w:val="000000"/>
          <w:sz w:val="24"/>
          <w:szCs w:val="24"/>
        </w:rPr>
        <w:t xml:space="preserve"> </w:t>
      </w:r>
      <w:r w:rsidRPr="005224C9">
        <w:rPr>
          <w:color w:val="000000"/>
          <w:sz w:val="24"/>
          <w:szCs w:val="24"/>
        </w:rPr>
        <w:t xml:space="preserve">5. </w:t>
      </w:r>
      <w:r w:rsidR="00C90CE2" w:rsidRPr="005224C9">
        <w:rPr>
          <w:rFonts w:ascii="PT Astra Serif" w:hAnsi="PT Astra Serif"/>
          <w:sz w:val="24"/>
          <w:szCs w:val="24"/>
        </w:rPr>
        <w:t>Поддержки и реабилитации молодежи, находящейся в трудной жизненной ситуации</w:t>
      </w:r>
      <w:r w:rsidR="00A12BBF" w:rsidRPr="005224C9">
        <w:rPr>
          <w:rFonts w:ascii="PT Astra Serif" w:hAnsi="PT Astra Serif"/>
          <w:sz w:val="24"/>
          <w:szCs w:val="24"/>
        </w:rPr>
        <w:t>.</w:t>
      </w:r>
    </w:p>
    <w:p w:rsidR="0097674F" w:rsidRPr="005224C9" w:rsidRDefault="00C90CE2" w:rsidP="00C90CE2">
      <w:pPr>
        <w:ind w:left="-108"/>
        <w:rPr>
          <w:color w:val="000000"/>
          <w:sz w:val="24"/>
          <w:szCs w:val="24"/>
        </w:rPr>
      </w:pPr>
      <w:r w:rsidRPr="005224C9">
        <w:rPr>
          <w:sz w:val="24"/>
          <w:szCs w:val="24"/>
        </w:rPr>
        <w:t xml:space="preserve"> </w:t>
      </w:r>
      <w:r w:rsidR="0097674F" w:rsidRPr="005224C9">
        <w:rPr>
          <w:sz w:val="24"/>
          <w:szCs w:val="24"/>
        </w:rPr>
        <w:t>Реализа</w:t>
      </w:r>
      <w:r w:rsidR="00F5730F" w:rsidRPr="005224C9">
        <w:rPr>
          <w:sz w:val="24"/>
          <w:szCs w:val="24"/>
        </w:rPr>
        <w:t xml:space="preserve">ция Программы </w:t>
      </w:r>
      <w:r w:rsidR="0092410E">
        <w:rPr>
          <w:sz w:val="24"/>
          <w:szCs w:val="24"/>
        </w:rPr>
        <w:t>рассчитана на 2024–2026</w:t>
      </w:r>
      <w:r w:rsidR="0097674F" w:rsidRPr="005224C9">
        <w:rPr>
          <w:sz w:val="24"/>
          <w:szCs w:val="24"/>
        </w:rPr>
        <w:t xml:space="preserve"> годы, осуществляется в один этап.</w:t>
      </w:r>
    </w:p>
    <w:p w:rsidR="000A2E00" w:rsidRPr="005224C9" w:rsidRDefault="000A2E00" w:rsidP="005224C9">
      <w:pPr>
        <w:rPr>
          <w:b/>
          <w:sz w:val="24"/>
          <w:szCs w:val="24"/>
        </w:rPr>
      </w:pPr>
    </w:p>
    <w:p w:rsidR="0097674F" w:rsidRPr="005224C9" w:rsidRDefault="0097674F" w:rsidP="00F5730F">
      <w:pPr>
        <w:jc w:val="center"/>
        <w:rPr>
          <w:b/>
          <w:sz w:val="24"/>
          <w:szCs w:val="24"/>
        </w:rPr>
      </w:pPr>
      <w:r w:rsidRPr="005224C9">
        <w:rPr>
          <w:b/>
          <w:sz w:val="24"/>
          <w:szCs w:val="24"/>
        </w:rPr>
        <w:t>Раздел № 3</w:t>
      </w:r>
    </w:p>
    <w:p w:rsidR="0097674F" w:rsidRPr="005224C9" w:rsidRDefault="0097674F" w:rsidP="00F5730F">
      <w:pPr>
        <w:jc w:val="center"/>
        <w:rPr>
          <w:b/>
          <w:sz w:val="24"/>
          <w:szCs w:val="24"/>
        </w:rPr>
      </w:pPr>
      <w:r w:rsidRPr="005224C9">
        <w:rPr>
          <w:b/>
          <w:sz w:val="24"/>
          <w:szCs w:val="24"/>
        </w:rPr>
        <w:t>«Целевые показатели достижения целей и решения задач, ожидаемые конечные результаты реализации муниципальной программы».</w:t>
      </w:r>
    </w:p>
    <w:p w:rsidR="00F5730F" w:rsidRPr="005224C9" w:rsidRDefault="00F5730F" w:rsidP="00F5730F">
      <w:pPr>
        <w:jc w:val="both"/>
        <w:rPr>
          <w:b/>
          <w:sz w:val="24"/>
          <w:szCs w:val="24"/>
        </w:rPr>
      </w:pPr>
    </w:p>
    <w:p w:rsidR="0097674F" w:rsidRPr="005224C9" w:rsidRDefault="0097674F" w:rsidP="00F5730F">
      <w:pPr>
        <w:jc w:val="both"/>
        <w:rPr>
          <w:sz w:val="24"/>
          <w:szCs w:val="24"/>
        </w:rPr>
      </w:pPr>
      <w:r w:rsidRPr="005224C9">
        <w:rPr>
          <w:sz w:val="24"/>
          <w:szCs w:val="24"/>
        </w:rPr>
        <w:t>Целевые показатели достижения целей и задач, ожидаемые конечные результаты реализации муниципальной программы отображены в таблице № 1.</w:t>
      </w:r>
    </w:p>
    <w:p w:rsidR="0097674F" w:rsidRPr="005224C9" w:rsidRDefault="0097674F" w:rsidP="00F5730F">
      <w:pPr>
        <w:ind w:firstLine="567"/>
        <w:jc w:val="both"/>
        <w:rPr>
          <w:sz w:val="24"/>
          <w:szCs w:val="24"/>
        </w:rPr>
      </w:pPr>
    </w:p>
    <w:p w:rsidR="0097674F" w:rsidRPr="005224C9" w:rsidRDefault="0097674F" w:rsidP="0097674F">
      <w:pPr>
        <w:ind w:firstLine="567"/>
        <w:jc w:val="right"/>
        <w:rPr>
          <w:sz w:val="24"/>
          <w:szCs w:val="24"/>
        </w:rPr>
      </w:pPr>
      <w:r w:rsidRPr="005224C9">
        <w:rPr>
          <w:sz w:val="24"/>
          <w:szCs w:val="24"/>
        </w:rPr>
        <w:t>Таблица № 1.</w:t>
      </w:r>
    </w:p>
    <w:p w:rsidR="0097674F" w:rsidRPr="005224C9" w:rsidRDefault="0097674F" w:rsidP="0097674F">
      <w:pPr>
        <w:ind w:firstLine="567"/>
        <w:jc w:val="center"/>
        <w:rPr>
          <w:sz w:val="24"/>
          <w:szCs w:val="24"/>
        </w:rPr>
      </w:pPr>
      <w:r w:rsidRPr="005224C9">
        <w:rPr>
          <w:sz w:val="24"/>
          <w:szCs w:val="24"/>
        </w:rPr>
        <w:t>ПЕРЕЧЕНЬ</w:t>
      </w:r>
    </w:p>
    <w:p w:rsidR="0097674F" w:rsidRPr="005224C9" w:rsidRDefault="0097674F" w:rsidP="00BF67A5">
      <w:pPr>
        <w:ind w:firstLine="567"/>
        <w:jc w:val="center"/>
        <w:rPr>
          <w:sz w:val="24"/>
          <w:szCs w:val="24"/>
        </w:rPr>
      </w:pPr>
      <w:r w:rsidRPr="005224C9">
        <w:rPr>
          <w:sz w:val="24"/>
          <w:szCs w:val="24"/>
        </w:rPr>
        <w:t>целевых показателей муниципальной программы Администрации Ольховского муниципального района Волгоградской области</w:t>
      </w:r>
    </w:p>
    <w:tbl>
      <w:tblPr>
        <w:tblW w:w="102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6"/>
        <w:gridCol w:w="3767"/>
        <w:gridCol w:w="1276"/>
        <w:gridCol w:w="1701"/>
        <w:gridCol w:w="1559"/>
        <w:gridCol w:w="1430"/>
      </w:tblGrid>
      <w:tr w:rsidR="0097674F" w:rsidRPr="005224C9" w:rsidTr="00BF67A5">
        <w:tc>
          <w:tcPr>
            <w:tcW w:w="486" w:type="dxa"/>
            <w:vMerge w:val="restart"/>
          </w:tcPr>
          <w:p w:rsidR="0097674F" w:rsidRPr="005224C9" w:rsidRDefault="0097674F" w:rsidP="000D5C22">
            <w:pPr>
              <w:rPr>
                <w:sz w:val="24"/>
                <w:szCs w:val="24"/>
              </w:rPr>
            </w:pPr>
            <w:r w:rsidRPr="005224C9">
              <w:rPr>
                <w:sz w:val="24"/>
                <w:szCs w:val="24"/>
              </w:rPr>
              <w:t>№ п/п</w:t>
            </w:r>
          </w:p>
        </w:tc>
        <w:tc>
          <w:tcPr>
            <w:tcW w:w="3767" w:type="dxa"/>
            <w:vMerge w:val="restart"/>
          </w:tcPr>
          <w:p w:rsidR="0097674F" w:rsidRPr="005224C9" w:rsidRDefault="0097674F" w:rsidP="000D5C22">
            <w:pPr>
              <w:rPr>
                <w:sz w:val="24"/>
                <w:szCs w:val="24"/>
              </w:rPr>
            </w:pPr>
            <w:r w:rsidRPr="005224C9">
              <w:rPr>
                <w:sz w:val="24"/>
                <w:szCs w:val="24"/>
              </w:rPr>
              <w:t>Наименование целевого показателя</w:t>
            </w:r>
          </w:p>
        </w:tc>
        <w:tc>
          <w:tcPr>
            <w:tcW w:w="1276" w:type="dxa"/>
            <w:vMerge w:val="restart"/>
          </w:tcPr>
          <w:p w:rsidR="0097674F" w:rsidRPr="005224C9" w:rsidRDefault="0097674F" w:rsidP="000D5C22">
            <w:pPr>
              <w:rPr>
                <w:sz w:val="24"/>
                <w:szCs w:val="24"/>
              </w:rPr>
            </w:pPr>
            <w:r w:rsidRPr="005224C9">
              <w:rPr>
                <w:sz w:val="24"/>
                <w:szCs w:val="24"/>
              </w:rPr>
              <w:t>Единица измерения</w:t>
            </w:r>
          </w:p>
        </w:tc>
        <w:tc>
          <w:tcPr>
            <w:tcW w:w="4690" w:type="dxa"/>
            <w:gridSpan w:val="3"/>
          </w:tcPr>
          <w:p w:rsidR="0097674F" w:rsidRPr="005224C9" w:rsidRDefault="0097674F" w:rsidP="000D5C22">
            <w:pPr>
              <w:jc w:val="center"/>
              <w:rPr>
                <w:sz w:val="24"/>
                <w:szCs w:val="24"/>
              </w:rPr>
            </w:pPr>
            <w:r w:rsidRPr="005224C9">
              <w:rPr>
                <w:sz w:val="24"/>
                <w:szCs w:val="24"/>
              </w:rPr>
              <w:t>Значение целевых показателей</w:t>
            </w:r>
          </w:p>
        </w:tc>
      </w:tr>
      <w:tr w:rsidR="0097674F" w:rsidRPr="005224C9" w:rsidTr="00BF67A5">
        <w:tc>
          <w:tcPr>
            <w:tcW w:w="486" w:type="dxa"/>
            <w:vMerge/>
          </w:tcPr>
          <w:p w:rsidR="0097674F" w:rsidRPr="005224C9" w:rsidRDefault="0097674F" w:rsidP="000D5C22">
            <w:pPr>
              <w:rPr>
                <w:sz w:val="24"/>
                <w:szCs w:val="24"/>
              </w:rPr>
            </w:pPr>
          </w:p>
        </w:tc>
        <w:tc>
          <w:tcPr>
            <w:tcW w:w="3767" w:type="dxa"/>
            <w:vMerge/>
          </w:tcPr>
          <w:p w:rsidR="0097674F" w:rsidRPr="005224C9" w:rsidRDefault="0097674F" w:rsidP="000D5C22">
            <w:pPr>
              <w:rPr>
                <w:sz w:val="24"/>
                <w:szCs w:val="24"/>
              </w:rPr>
            </w:pPr>
          </w:p>
        </w:tc>
        <w:tc>
          <w:tcPr>
            <w:tcW w:w="1276" w:type="dxa"/>
            <w:vMerge/>
          </w:tcPr>
          <w:p w:rsidR="0097674F" w:rsidRPr="005224C9" w:rsidRDefault="0097674F" w:rsidP="000D5C22">
            <w:pPr>
              <w:rPr>
                <w:sz w:val="24"/>
                <w:szCs w:val="24"/>
              </w:rPr>
            </w:pPr>
          </w:p>
        </w:tc>
        <w:tc>
          <w:tcPr>
            <w:tcW w:w="1701" w:type="dxa"/>
          </w:tcPr>
          <w:p w:rsidR="0097674F" w:rsidRPr="005224C9" w:rsidRDefault="0097674F" w:rsidP="000D5C22">
            <w:pPr>
              <w:rPr>
                <w:sz w:val="24"/>
                <w:szCs w:val="24"/>
              </w:rPr>
            </w:pPr>
            <w:r w:rsidRPr="005224C9">
              <w:rPr>
                <w:sz w:val="24"/>
                <w:szCs w:val="24"/>
              </w:rPr>
              <w:t>Первый год реализации муниципальной программы</w:t>
            </w:r>
          </w:p>
        </w:tc>
        <w:tc>
          <w:tcPr>
            <w:tcW w:w="1559" w:type="dxa"/>
          </w:tcPr>
          <w:p w:rsidR="0097674F" w:rsidRPr="005224C9" w:rsidRDefault="0097674F" w:rsidP="000D5C22">
            <w:pPr>
              <w:rPr>
                <w:sz w:val="24"/>
                <w:szCs w:val="24"/>
              </w:rPr>
            </w:pPr>
            <w:r w:rsidRPr="005224C9">
              <w:rPr>
                <w:sz w:val="24"/>
                <w:szCs w:val="24"/>
              </w:rPr>
              <w:t>Второй год реализации муниципальной программы</w:t>
            </w:r>
          </w:p>
        </w:tc>
        <w:tc>
          <w:tcPr>
            <w:tcW w:w="1430" w:type="dxa"/>
          </w:tcPr>
          <w:p w:rsidR="0097674F" w:rsidRPr="005224C9" w:rsidRDefault="0097674F" w:rsidP="000D5C22">
            <w:pPr>
              <w:rPr>
                <w:sz w:val="24"/>
                <w:szCs w:val="24"/>
              </w:rPr>
            </w:pPr>
            <w:r w:rsidRPr="005224C9">
              <w:rPr>
                <w:sz w:val="24"/>
                <w:szCs w:val="24"/>
              </w:rPr>
              <w:t>Третий год реализации муниципальной программы</w:t>
            </w:r>
          </w:p>
        </w:tc>
      </w:tr>
      <w:tr w:rsidR="0097674F" w:rsidRPr="005224C9" w:rsidTr="00BF67A5">
        <w:tc>
          <w:tcPr>
            <w:tcW w:w="486" w:type="dxa"/>
          </w:tcPr>
          <w:p w:rsidR="0097674F" w:rsidRPr="005224C9" w:rsidRDefault="0097674F" w:rsidP="000D5C22">
            <w:pPr>
              <w:jc w:val="center"/>
              <w:rPr>
                <w:sz w:val="24"/>
                <w:szCs w:val="24"/>
              </w:rPr>
            </w:pPr>
            <w:r w:rsidRPr="005224C9">
              <w:rPr>
                <w:sz w:val="24"/>
                <w:szCs w:val="24"/>
              </w:rPr>
              <w:t>1</w:t>
            </w:r>
          </w:p>
        </w:tc>
        <w:tc>
          <w:tcPr>
            <w:tcW w:w="3767" w:type="dxa"/>
          </w:tcPr>
          <w:p w:rsidR="0097674F" w:rsidRPr="005224C9" w:rsidRDefault="0097674F" w:rsidP="000D5C22">
            <w:pPr>
              <w:jc w:val="center"/>
              <w:rPr>
                <w:sz w:val="24"/>
                <w:szCs w:val="24"/>
              </w:rPr>
            </w:pPr>
            <w:r w:rsidRPr="005224C9">
              <w:rPr>
                <w:sz w:val="24"/>
                <w:szCs w:val="24"/>
              </w:rPr>
              <w:t>2</w:t>
            </w:r>
          </w:p>
        </w:tc>
        <w:tc>
          <w:tcPr>
            <w:tcW w:w="1276" w:type="dxa"/>
          </w:tcPr>
          <w:p w:rsidR="0097674F" w:rsidRPr="005224C9" w:rsidRDefault="0097674F" w:rsidP="000D5C22">
            <w:pPr>
              <w:jc w:val="center"/>
              <w:rPr>
                <w:sz w:val="24"/>
                <w:szCs w:val="24"/>
              </w:rPr>
            </w:pPr>
            <w:r w:rsidRPr="005224C9">
              <w:rPr>
                <w:sz w:val="24"/>
                <w:szCs w:val="24"/>
              </w:rPr>
              <w:t>3</w:t>
            </w:r>
          </w:p>
        </w:tc>
        <w:tc>
          <w:tcPr>
            <w:tcW w:w="1701" w:type="dxa"/>
          </w:tcPr>
          <w:p w:rsidR="0097674F" w:rsidRPr="005224C9" w:rsidRDefault="0097674F" w:rsidP="000D5C22">
            <w:pPr>
              <w:jc w:val="center"/>
              <w:rPr>
                <w:sz w:val="24"/>
                <w:szCs w:val="24"/>
              </w:rPr>
            </w:pPr>
            <w:r w:rsidRPr="005224C9">
              <w:rPr>
                <w:sz w:val="24"/>
                <w:szCs w:val="24"/>
              </w:rPr>
              <w:t>6</w:t>
            </w:r>
          </w:p>
        </w:tc>
        <w:tc>
          <w:tcPr>
            <w:tcW w:w="1559" w:type="dxa"/>
          </w:tcPr>
          <w:p w:rsidR="0097674F" w:rsidRPr="005224C9" w:rsidRDefault="0097674F" w:rsidP="000D5C22">
            <w:pPr>
              <w:jc w:val="center"/>
              <w:rPr>
                <w:sz w:val="24"/>
                <w:szCs w:val="24"/>
              </w:rPr>
            </w:pPr>
            <w:r w:rsidRPr="005224C9">
              <w:rPr>
                <w:sz w:val="24"/>
                <w:szCs w:val="24"/>
              </w:rPr>
              <w:t>7</w:t>
            </w:r>
          </w:p>
        </w:tc>
        <w:tc>
          <w:tcPr>
            <w:tcW w:w="1430" w:type="dxa"/>
          </w:tcPr>
          <w:p w:rsidR="0097674F" w:rsidRPr="005224C9" w:rsidRDefault="0097674F" w:rsidP="000D5C22">
            <w:pPr>
              <w:jc w:val="center"/>
              <w:rPr>
                <w:sz w:val="24"/>
                <w:szCs w:val="24"/>
              </w:rPr>
            </w:pPr>
            <w:r w:rsidRPr="005224C9">
              <w:rPr>
                <w:sz w:val="24"/>
                <w:szCs w:val="24"/>
              </w:rPr>
              <w:t>8</w:t>
            </w:r>
          </w:p>
        </w:tc>
      </w:tr>
      <w:tr w:rsidR="00E92027" w:rsidRPr="005224C9" w:rsidTr="00BF67A5">
        <w:tc>
          <w:tcPr>
            <w:tcW w:w="486" w:type="dxa"/>
          </w:tcPr>
          <w:p w:rsidR="00E92027" w:rsidRPr="005224C9" w:rsidRDefault="00E92027" w:rsidP="004773E0">
            <w:pPr>
              <w:rPr>
                <w:sz w:val="24"/>
                <w:szCs w:val="24"/>
              </w:rPr>
            </w:pPr>
            <w:r w:rsidRPr="005224C9">
              <w:rPr>
                <w:sz w:val="24"/>
                <w:szCs w:val="24"/>
              </w:rPr>
              <w:t>1.</w:t>
            </w:r>
          </w:p>
        </w:tc>
        <w:tc>
          <w:tcPr>
            <w:tcW w:w="3767" w:type="dxa"/>
          </w:tcPr>
          <w:p w:rsidR="00E92027" w:rsidRPr="005224C9" w:rsidRDefault="00A12BBF" w:rsidP="004773E0">
            <w:pPr>
              <w:autoSpaceDN w:val="0"/>
              <w:adjustRightInd w:val="0"/>
              <w:rPr>
                <w:sz w:val="24"/>
                <w:szCs w:val="24"/>
              </w:rPr>
            </w:pPr>
            <w:r w:rsidRPr="005224C9">
              <w:rPr>
                <w:rFonts w:ascii="PT Astra Serif" w:hAnsi="PT Astra Serif"/>
                <w:sz w:val="24"/>
                <w:szCs w:val="24"/>
              </w:rPr>
              <w:t>Численность молодых людей, участвующих в мероприятиях-фестивалях, конкурсах, проектах.</w:t>
            </w:r>
          </w:p>
        </w:tc>
        <w:tc>
          <w:tcPr>
            <w:tcW w:w="1276" w:type="dxa"/>
          </w:tcPr>
          <w:p w:rsidR="00E92027" w:rsidRPr="005224C9" w:rsidRDefault="00E92027" w:rsidP="004773E0">
            <w:pPr>
              <w:autoSpaceDN w:val="0"/>
              <w:adjustRightInd w:val="0"/>
              <w:rPr>
                <w:sz w:val="24"/>
                <w:szCs w:val="24"/>
              </w:rPr>
            </w:pPr>
            <w:r w:rsidRPr="005224C9">
              <w:rPr>
                <w:sz w:val="24"/>
                <w:szCs w:val="24"/>
              </w:rPr>
              <w:t>человек</w:t>
            </w:r>
          </w:p>
        </w:tc>
        <w:tc>
          <w:tcPr>
            <w:tcW w:w="1701" w:type="dxa"/>
          </w:tcPr>
          <w:p w:rsidR="00E92027" w:rsidRPr="005224C9" w:rsidRDefault="00D01BA2" w:rsidP="004773E0">
            <w:pPr>
              <w:autoSpaceDN w:val="0"/>
              <w:adjustRightInd w:val="0"/>
              <w:rPr>
                <w:sz w:val="24"/>
                <w:szCs w:val="24"/>
              </w:rPr>
            </w:pPr>
            <w:r w:rsidRPr="005224C9">
              <w:rPr>
                <w:sz w:val="24"/>
                <w:szCs w:val="24"/>
              </w:rPr>
              <w:t>1310</w:t>
            </w:r>
          </w:p>
        </w:tc>
        <w:tc>
          <w:tcPr>
            <w:tcW w:w="1559" w:type="dxa"/>
          </w:tcPr>
          <w:p w:rsidR="00E92027" w:rsidRPr="005224C9" w:rsidRDefault="00D01BA2" w:rsidP="004773E0">
            <w:pPr>
              <w:autoSpaceDN w:val="0"/>
              <w:adjustRightInd w:val="0"/>
              <w:rPr>
                <w:sz w:val="24"/>
                <w:szCs w:val="24"/>
              </w:rPr>
            </w:pPr>
            <w:r w:rsidRPr="005224C9">
              <w:rPr>
                <w:sz w:val="24"/>
                <w:szCs w:val="24"/>
              </w:rPr>
              <w:t>1419</w:t>
            </w:r>
          </w:p>
        </w:tc>
        <w:tc>
          <w:tcPr>
            <w:tcW w:w="1430" w:type="dxa"/>
          </w:tcPr>
          <w:p w:rsidR="00E92027" w:rsidRPr="005224C9" w:rsidRDefault="00D01BA2" w:rsidP="004773E0">
            <w:pPr>
              <w:autoSpaceDN w:val="0"/>
              <w:adjustRightInd w:val="0"/>
              <w:rPr>
                <w:sz w:val="24"/>
                <w:szCs w:val="24"/>
              </w:rPr>
            </w:pPr>
            <w:r w:rsidRPr="005224C9">
              <w:rPr>
                <w:sz w:val="24"/>
                <w:szCs w:val="24"/>
              </w:rPr>
              <w:t>1528</w:t>
            </w:r>
          </w:p>
        </w:tc>
      </w:tr>
      <w:tr w:rsidR="0097674F" w:rsidRPr="005224C9" w:rsidTr="00BF67A5">
        <w:tc>
          <w:tcPr>
            <w:tcW w:w="486" w:type="dxa"/>
          </w:tcPr>
          <w:p w:rsidR="0097674F" w:rsidRPr="005224C9" w:rsidRDefault="00D01BA2" w:rsidP="000D5C22">
            <w:pPr>
              <w:rPr>
                <w:sz w:val="24"/>
                <w:szCs w:val="24"/>
              </w:rPr>
            </w:pPr>
            <w:r w:rsidRPr="005224C9">
              <w:rPr>
                <w:sz w:val="24"/>
                <w:szCs w:val="24"/>
              </w:rPr>
              <w:t>2</w:t>
            </w:r>
            <w:r w:rsidR="0097674F" w:rsidRPr="005224C9">
              <w:rPr>
                <w:sz w:val="24"/>
                <w:szCs w:val="24"/>
              </w:rPr>
              <w:t>.</w:t>
            </w:r>
          </w:p>
        </w:tc>
        <w:tc>
          <w:tcPr>
            <w:tcW w:w="3767" w:type="dxa"/>
          </w:tcPr>
          <w:p w:rsidR="0097674F" w:rsidRPr="005224C9" w:rsidRDefault="00D01BA2" w:rsidP="00E92027">
            <w:pPr>
              <w:autoSpaceDN w:val="0"/>
              <w:adjustRightInd w:val="0"/>
              <w:rPr>
                <w:sz w:val="24"/>
                <w:szCs w:val="24"/>
              </w:rPr>
            </w:pPr>
            <w:r w:rsidRPr="005224C9">
              <w:rPr>
                <w:sz w:val="24"/>
                <w:szCs w:val="24"/>
              </w:rPr>
              <w:t>Численность молодых людей, принимающих участие в волонтерской деятельности</w:t>
            </w:r>
          </w:p>
        </w:tc>
        <w:tc>
          <w:tcPr>
            <w:tcW w:w="1276" w:type="dxa"/>
          </w:tcPr>
          <w:p w:rsidR="0097674F" w:rsidRPr="005224C9" w:rsidRDefault="0097674F" w:rsidP="000D5C22">
            <w:pPr>
              <w:autoSpaceDN w:val="0"/>
              <w:adjustRightInd w:val="0"/>
              <w:rPr>
                <w:sz w:val="24"/>
                <w:szCs w:val="24"/>
              </w:rPr>
            </w:pPr>
            <w:r w:rsidRPr="005224C9">
              <w:rPr>
                <w:sz w:val="24"/>
                <w:szCs w:val="24"/>
              </w:rPr>
              <w:t>человек</w:t>
            </w:r>
          </w:p>
        </w:tc>
        <w:tc>
          <w:tcPr>
            <w:tcW w:w="1701" w:type="dxa"/>
          </w:tcPr>
          <w:p w:rsidR="0097674F" w:rsidRPr="005224C9" w:rsidRDefault="0092410E" w:rsidP="000D5C22">
            <w:pPr>
              <w:autoSpaceDN w:val="0"/>
              <w:adjustRightInd w:val="0"/>
              <w:rPr>
                <w:sz w:val="24"/>
                <w:szCs w:val="24"/>
              </w:rPr>
            </w:pPr>
            <w:r>
              <w:rPr>
                <w:sz w:val="24"/>
                <w:szCs w:val="24"/>
              </w:rPr>
              <w:t>700</w:t>
            </w:r>
          </w:p>
        </w:tc>
        <w:tc>
          <w:tcPr>
            <w:tcW w:w="1559" w:type="dxa"/>
          </w:tcPr>
          <w:p w:rsidR="0097674F" w:rsidRPr="005224C9" w:rsidRDefault="0092410E" w:rsidP="000D5C22">
            <w:pPr>
              <w:autoSpaceDN w:val="0"/>
              <w:adjustRightInd w:val="0"/>
              <w:rPr>
                <w:sz w:val="24"/>
                <w:szCs w:val="24"/>
              </w:rPr>
            </w:pPr>
            <w:r>
              <w:rPr>
                <w:sz w:val="24"/>
                <w:szCs w:val="24"/>
              </w:rPr>
              <w:t>800</w:t>
            </w:r>
          </w:p>
        </w:tc>
        <w:tc>
          <w:tcPr>
            <w:tcW w:w="1430" w:type="dxa"/>
          </w:tcPr>
          <w:p w:rsidR="0097674F" w:rsidRPr="005224C9" w:rsidRDefault="0092410E" w:rsidP="000D5C22">
            <w:pPr>
              <w:autoSpaceDN w:val="0"/>
              <w:adjustRightInd w:val="0"/>
              <w:rPr>
                <w:sz w:val="24"/>
                <w:szCs w:val="24"/>
              </w:rPr>
            </w:pPr>
            <w:r>
              <w:rPr>
                <w:sz w:val="24"/>
                <w:szCs w:val="24"/>
              </w:rPr>
              <w:t>1000</w:t>
            </w:r>
          </w:p>
        </w:tc>
      </w:tr>
      <w:tr w:rsidR="0097674F" w:rsidRPr="005224C9" w:rsidTr="00BF67A5">
        <w:tc>
          <w:tcPr>
            <w:tcW w:w="486" w:type="dxa"/>
          </w:tcPr>
          <w:p w:rsidR="0097674F" w:rsidRPr="005224C9" w:rsidRDefault="0097674F" w:rsidP="000D5C22">
            <w:pPr>
              <w:rPr>
                <w:sz w:val="24"/>
                <w:szCs w:val="24"/>
              </w:rPr>
            </w:pPr>
            <w:r w:rsidRPr="005224C9">
              <w:rPr>
                <w:sz w:val="24"/>
                <w:szCs w:val="24"/>
              </w:rPr>
              <w:t>3.</w:t>
            </w:r>
          </w:p>
        </w:tc>
        <w:tc>
          <w:tcPr>
            <w:tcW w:w="3767" w:type="dxa"/>
          </w:tcPr>
          <w:p w:rsidR="0097674F" w:rsidRPr="005224C9" w:rsidRDefault="00D01BA2" w:rsidP="00695637">
            <w:pPr>
              <w:autoSpaceDN w:val="0"/>
              <w:adjustRightInd w:val="0"/>
              <w:rPr>
                <w:sz w:val="24"/>
                <w:szCs w:val="24"/>
              </w:rPr>
            </w:pPr>
            <w:r w:rsidRPr="005224C9">
              <w:rPr>
                <w:sz w:val="24"/>
                <w:szCs w:val="24"/>
              </w:rPr>
              <w:t xml:space="preserve">Численность молодых людей участвующих в работе органов молодежного самоуправления, общественных объединениях  </w:t>
            </w:r>
          </w:p>
        </w:tc>
        <w:tc>
          <w:tcPr>
            <w:tcW w:w="1276" w:type="dxa"/>
          </w:tcPr>
          <w:p w:rsidR="0097674F" w:rsidRPr="005224C9" w:rsidRDefault="0097674F" w:rsidP="000D5C22">
            <w:pPr>
              <w:autoSpaceDN w:val="0"/>
              <w:adjustRightInd w:val="0"/>
              <w:rPr>
                <w:sz w:val="24"/>
                <w:szCs w:val="24"/>
              </w:rPr>
            </w:pPr>
            <w:r w:rsidRPr="005224C9">
              <w:rPr>
                <w:sz w:val="24"/>
                <w:szCs w:val="24"/>
              </w:rPr>
              <w:t>человек</w:t>
            </w:r>
          </w:p>
        </w:tc>
        <w:tc>
          <w:tcPr>
            <w:tcW w:w="1701" w:type="dxa"/>
          </w:tcPr>
          <w:p w:rsidR="0097674F" w:rsidRPr="005224C9" w:rsidRDefault="00695637" w:rsidP="000D5C22">
            <w:pPr>
              <w:autoSpaceDN w:val="0"/>
              <w:adjustRightInd w:val="0"/>
              <w:rPr>
                <w:sz w:val="24"/>
                <w:szCs w:val="24"/>
              </w:rPr>
            </w:pPr>
            <w:r w:rsidRPr="005224C9">
              <w:rPr>
                <w:sz w:val="24"/>
                <w:szCs w:val="24"/>
              </w:rPr>
              <w:t>400</w:t>
            </w:r>
          </w:p>
        </w:tc>
        <w:tc>
          <w:tcPr>
            <w:tcW w:w="1559" w:type="dxa"/>
          </w:tcPr>
          <w:p w:rsidR="0097674F" w:rsidRPr="005224C9" w:rsidRDefault="00D01BA2" w:rsidP="000D5C22">
            <w:pPr>
              <w:autoSpaceDN w:val="0"/>
              <w:adjustRightInd w:val="0"/>
              <w:rPr>
                <w:sz w:val="24"/>
                <w:szCs w:val="24"/>
              </w:rPr>
            </w:pPr>
            <w:r w:rsidRPr="005224C9">
              <w:rPr>
                <w:sz w:val="24"/>
                <w:szCs w:val="24"/>
              </w:rPr>
              <w:t>45</w:t>
            </w:r>
            <w:r w:rsidR="00695637" w:rsidRPr="005224C9">
              <w:rPr>
                <w:sz w:val="24"/>
                <w:szCs w:val="24"/>
              </w:rPr>
              <w:t>0</w:t>
            </w:r>
          </w:p>
        </w:tc>
        <w:tc>
          <w:tcPr>
            <w:tcW w:w="1430" w:type="dxa"/>
          </w:tcPr>
          <w:p w:rsidR="0097674F" w:rsidRPr="005224C9" w:rsidRDefault="00CC5809" w:rsidP="000D5C22">
            <w:pPr>
              <w:autoSpaceDN w:val="0"/>
              <w:adjustRightInd w:val="0"/>
              <w:rPr>
                <w:sz w:val="24"/>
                <w:szCs w:val="24"/>
              </w:rPr>
            </w:pPr>
            <w:r>
              <w:rPr>
                <w:sz w:val="24"/>
                <w:szCs w:val="24"/>
              </w:rPr>
              <w:t>600</w:t>
            </w:r>
          </w:p>
        </w:tc>
      </w:tr>
    </w:tbl>
    <w:p w:rsidR="005224C9" w:rsidRPr="005224C9" w:rsidRDefault="005224C9" w:rsidP="00F5730F">
      <w:pPr>
        <w:rPr>
          <w:sz w:val="24"/>
          <w:szCs w:val="24"/>
        </w:rPr>
      </w:pPr>
    </w:p>
    <w:p w:rsidR="0097674F" w:rsidRPr="005224C9" w:rsidRDefault="0097674F" w:rsidP="0097674F">
      <w:pPr>
        <w:ind w:firstLine="708"/>
        <w:jc w:val="center"/>
        <w:rPr>
          <w:b/>
          <w:sz w:val="24"/>
          <w:szCs w:val="24"/>
        </w:rPr>
      </w:pPr>
      <w:r w:rsidRPr="005224C9">
        <w:rPr>
          <w:b/>
          <w:sz w:val="24"/>
          <w:szCs w:val="24"/>
        </w:rPr>
        <w:t>Раздел № 4.</w:t>
      </w:r>
    </w:p>
    <w:p w:rsidR="0097674F" w:rsidRPr="005224C9" w:rsidRDefault="0097674F" w:rsidP="0097674F">
      <w:pPr>
        <w:ind w:firstLine="708"/>
        <w:jc w:val="center"/>
        <w:rPr>
          <w:b/>
          <w:sz w:val="24"/>
          <w:szCs w:val="24"/>
          <w:u w:val="single"/>
        </w:rPr>
      </w:pPr>
    </w:p>
    <w:p w:rsidR="0097674F" w:rsidRPr="003C73E9" w:rsidRDefault="0097674F" w:rsidP="003C73E9">
      <w:pPr>
        <w:ind w:firstLine="708"/>
        <w:jc w:val="center"/>
        <w:rPr>
          <w:b/>
          <w:sz w:val="24"/>
          <w:szCs w:val="24"/>
        </w:rPr>
      </w:pPr>
      <w:r w:rsidRPr="005224C9">
        <w:rPr>
          <w:b/>
          <w:sz w:val="24"/>
          <w:szCs w:val="24"/>
        </w:rPr>
        <w:t>«Обобщенная характеристика основных мероприятий муниципальной программы».</w:t>
      </w:r>
    </w:p>
    <w:p w:rsidR="00EA6310" w:rsidRPr="005224C9" w:rsidRDefault="00EA6310" w:rsidP="00EA6310">
      <w:pPr>
        <w:pStyle w:val="ConsPlusNormal"/>
        <w:ind w:firstLine="540"/>
        <w:jc w:val="both"/>
        <w:rPr>
          <w:rFonts w:ascii="PT Astra Serif" w:hAnsi="PT Astra Serif"/>
          <w:sz w:val="24"/>
          <w:szCs w:val="24"/>
        </w:rPr>
      </w:pPr>
      <w:r w:rsidRPr="005224C9">
        <w:rPr>
          <w:rFonts w:ascii="PT Astra Serif" w:hAnsi="PT Astra Serif"/>
          <w:sz w:val="24"/>
          <w:szCs w:val="24"/>
        </w:rPr>
        <w:t xml:space="preserve">Достижение цели и решение задач Программы осуществляется путем выполнения взаимоувязанных по срокам, ресурсам и результатам мероприятий (согласно </w:t>
      </w:r>
      <w:r w:rsidR="00BF67A5">
        <w:rPr>
          <w:rFonts w:ascii="PT Astra Serif" w:hAnsi="PT Astra Serif"/>
          <w:sz w:val="24"/>
          <w:szCs w:val="24"/>
        </w:rPr>
        <w:t>Т</w:t>
      </w:r>
      <w:r w:rsidR="00BE2FF4">
        <w:rPr>
          <w:rFonts w:ascii="PT Astra Serif" w:hAnsi="PT Astra Serif"/>
          <w:sz w:val="24"/>
          <w:szCs w:val="24"/>
        </w:rPr>
        <w:t xml:space="preserve">аблице </w:t>
      </w:r>
      <w:r w:rsidRPr="005224C9">
        <w:rPr>
          <w:sz w:val="24"/>
          <w:szCs w:val="24"/>
        </w:rPr>
        <w:t>№2</w:t>
      </w:r>
      <w:r w:rsidRPr="005224C9">
        <w:rPr>
          <w:rFonts w:ascii="PT Astra Serif" w:hAnsi="PT Astra Serif"/>
          <w:sz w:val="24"/>
          <w:szCs w:val="24"/>
        </w:rPr>
        <w:t xml:space="preserve">) и объединенных в блоки по </w:t>
      </w:r>
      <w:r w:rsidR="003C73E9">
        <w:rPr>
          <w:rFonts w:ascii="PT Astra Serif" w:hAnsi="PT Astra Serif"/>
          <w:sz w:val="24"/>
          <w:szCs w:val="24"/>
        </w:rPr>
        <w:t>пяти</w:t>
      </w:r>
      <w:r w:rsidRPr="005224C9">
        <w:rPr>
          <w:rFonts w:ascii="PT Astra Serif" w:hAnsi="PT Astra Serif"/>
          <w:sz w:val="24"/>
          <w:szCs w:val="24"/>
        </w:rPr>
        <w:t xml:space="preserve"> направлениям:</w:t>
      </w:r>
    </w:p>
    <w:p w:rsidR="00BE2FF4" w:rsidRPr="00BF67A5" w:rsidRDefault="00BE2FF4" w:rsidP="00BE2FF4">
      <w:pPr>
        <w:pStyle w:val="ConsPlusNormal"/>
        <w:numPr>
          <w:ilvl w:val="0"/>
          <w:numId w:val="20"/>
        </w:numPr>
        <w:jc w:val="both"/>
        <w:rPr>
          <w:rFonts w:ascii="Times New Roman" w:hAnsi="Times New Roman"/>
          <w:sz w:val="24"/>
          <w:szCs w:val="24"/>
        </w:rPr>
      </w:pPr>
      <w:r w:rsidRPr="00BF67A5">
        <w:rPr>
          <w:rFonts w:ascii="Times New Roman" w:hAnsi="Times New Roman"/>
          <w:sz w:val="24"/>
          <w:szCs w:val="24"/>
          <w:u w:val="single"/>
        </w:rPr>
        <w:t>Гражданско-духовное и патриотическое воспитание</w:t>
      </w:r>
      <w:r w:rsidRPr="00BF67A5">
        <w:rPr>
          <w:rFonts w:ascii="Times New Roman" w:hAnsi="Times New Roman"/>
          <w:sz w:val="24"/>
          <w:szCs w:val="24"/>
        </w:rPr>
        <w:t xml:space="preserve"> </w:t>
      </w:r>
    </w:p>
    <w:p w:rsidR="00BE2FF4" w:rsidRPr="00BF67A5" w:rsidRDefault="00BE2FF4" w:rsidP="00BE2FF4">
      <w:pPr>
        <w:pStyle w:val="ConsPlusNormal"/>
        <w:numPr>
          <w:ilvl w:val="0"/>
          <w:numId w:val="20"/>
        </w:numPr>
        <w:jc w:val="both"/>
        <w:rPr>
          <w:rFonts w:ascii="Times New Roman" w:hAnsi="Times New Roman"/>
          <w:color w:val="000000"/>
          <w:sz w:val="24"/>
          <w:szCs w:val="24"/>
          <w:u w:val="single"/>
        </w:rPr>
      </w:pPr>
      <w:r w:rsidRPr="00BF67A5">
        <w:rPr>
          <w:rFonts w:ascii="Times New Roman" w:hAnsi="Times New Roman"/>
          <w:color w:val="000000"/>
          <w:sz w:val="24"/>
          <w:szCs w:val="24"/>
          <w:u w:val="single"/>
        </w:rPr>
        <w:t>Поддержка деятельности молодежных и детских общественных объединений.</w:t>
      </w:r>
    </w:p>
    <w:p w:rsidR="00BE2FF4" w:rsidRDefault="00BE2FF4" w:rsidP="00BF67A5">
      <w:pPr>
        <w:pStyle w:val="ConsPlusNormal"/>
        <w:numPr>
          <w:ilvl w:val="0"/>
          <w:numId w:val="20"/>
        </w:numPr>
        <w:jc w:val="both"/>
        <w:rPr>
          <w:rFonts w:ascii="Times New Roman" w:hAnsi="Times New Roman"/>
          <w:color w:val="000000"/>
          <w:sz w:val="24"/>
          <w:szCs w:val="24"/>
          <w:u w:val="single"/>
        </w:rPr>
      </w:pPr>
      <w:r w:rsidRPr="00BF67A5">
        <w:rPr>
          <w:rFonts w:ascii="Times New Roman" w:hAnsi="Times New Roman"/>
          <w:color w:val="000000"/>
          <w:sz w:val="24"/>
          <w:szCs w:val="24"/>
          <w:u w:val="single"/>
        </w:rPr>
        <w:t>Поддержка талантливой молодежи.</w:t>
      </w:r>
    </w:p>
    <w:p w:rsidR="003C73E9" w:rsidRPr="003C73E9" w:rsidRDefault="003C73E9" w:rsidP="00BF67A5">
      <w:pPr>
        <w:pStyle w:val="ConsPlusNormal"/>
        <w:numPr>
          <w:ilvl w:val="0"/>
          <w:numId w:val="20"/>
        </w:numPr>
        <w:jc w:val="both"/>
        <w:rPr>
          <w:rFonts w:ascii="Times New Roman" w:hAnsi="Times New Roman"/>
          <w:color w:val="000000"/>
          <w:sz w:val="24"/>
          <w:szCs w:val="24"/>
          <w:u w:val="single"/>
        </w:rPr>
      </w:pPr>
      <w:r>
        <w:rPr>
          <w:rFonts w:ascii="Times New Roman" w:hAnsi="Times New Roman"/>
          <w:sz w:val="24"/>
          <w:szCs w:val="24"/>
          <w:u w:val="single"/>
        </w:rPr>
        <w:t>Волонтерское и добровольческо</w:t>
      </w:r>
      <w:r w:rsidRPr="003C73E9">
        <w:rPr>
          <w:rFonts w:ascii="Times New Roman" w:hAnsi="Times New Roman"/>
          <w:sz w:val="24"/>
          <w:szCs w:val="24"/>
          <w:u w:val="single"/>
        </w:rPr>
        <w:t>е движение</w:t>
      </w:r>
      <w:r w:rsidRPr="003C73E9">
        <w:rPr>
          <w:rFonts w:ascii="Times New Roman" w:hAnsi="Times New Roman"/>
          <w:color w:val="000000"/>
          <w:sz w:val="24"/>
          <w:szCs w:val="24"/>
          <w:u w:val="single"/>
        </w:rPr>
        <w:t>.</w:t>
      </w:r>
    </w:p>
    <w:p w:rsidR="0097674F" w:rsidRPr="00BF67A5" w:rsidRDefault="0097674F" w:rsidP="00BE2FF4">
      <w:pPr>
        <w:pStyle w:val="ConsPlusNormal"/>
        <w:ind w:firstLine="540"/>
        <w:jc w:val="both"/>
        <w:rPr>
          <w:rFonts w:ascii="Times New Roman" w:hAnsi="Times New Roman"/>
          <w:sz w:val="24"/>
          <w:szCs w:val="24"/>
        </w:rPr>
      </w:pPr>
      <w:r w:rsidRPr="00BF67A5">
        <w:rPr>
          <w:rFonts w:ascii="Times New Roman" w:hAnsi="Times New Roman"/>
          <w:sz w:val="24"/>
          <w:szCs w:val="24"/>
        </w:rPr>
        <w:t>Перечень  мероприятий муниципальной программы Администрации Ольховского муниципального района Волгоградской области указан в таблице №2.</w:t>
      </w:r>
    </w:p>
    <w:p w:rsidR="0097674F" w:rsidRPr="005224C9" w:rsidRDefault="0097674F" w:rsidP="0097674F">
      <w:pPr>
        <w:rPr>
          <w:sz w:val="24"/>
          <w:szCs w:val="24"/>
        </w:rPr>
        <w:sectPr w:rsidR="0097674F" w:rsidRPr="005224C9" w:rsidSect="00457650">
          <w:headerReference w:type="default" r:id="rId8"/>
          <w:type w:val="continuous"/>
          <w:pgSz w:w="11906" w:h="16838"/>
          <w:pgMar w:top="1134" w:right="1134" w:bottom="1134" w:left="1701" w:header="708" w:footer="708" w:gutter="0"/>
          <w:cols w:space="708"/>
          <w:docGrid w:linePitch="381"/>
        </w:sectPr>
      </w:pPr>
    </w:p>
    <w:p w:rsidR="0097674F" w:rsidRPr="005224C9" w:rsidRDefault="0097674F" w:rsidP="0097674F">
      <w:pPr>
        <w:ind w:firstLine="708"/>
        <w:jc w:val="right"/>
        <w:rPr>
          <w:sz w:val="24"/>
          <w:szCs w:val="24"/>
        </w:rPr>
      </w:pPr>
      <w:r w:rsidRPr="005224C9">
        <w:rPr>
          <w:sz w:val="24"/>
          <w:szCs w:val="24"/>
        </w:rPr>
        <w:lastRenderedPageBreak/>
        <w:t>Таблица № 2.</w:t>
      </w:r>
    </w:p>
    <w:p w:rsidR="0097674F" w:rsidRPr="005224C9" w:rsidRDefault="0097674F" w:rsidP="0097674F">
      <w:pPr>
        <w:ind w:firstLine="708"/>
        <w:jc w:val="center"/>
        <w:rPr>
          <w:sz w:val="24"/>
          <w:szCs w:val="24"/>
        </w:rPr>
      </w:pPr>
      <w:r w:rsidRPr="005224C9">
        <w:rPr>
          <w:sz w:val="24"/>
          <w:szCs w:val="24"/>
        </w:rPr>
        <w:t>ПЕРЕЧЕНЬ</w:t>
      </w:r>
    </w:p>
    <w:p w:rsidR="0097674F" w:rsidRPr="005224C9" w:rsidRDefault="0097674F" w:rsidP="0097674F">
      <w:pPr>
        <w:ind w:firstLine="708"/>
        <w:jc w:val="center"/>
        <w:rPr>
          <w:sz w:val="24"/>
          <w:szCs w:val="24"/>
        </w:rPr>
      </w:pPr>
      <w:r w:rsidRPr="005224C9">
        <w:rPr>
          <w:sz w:val="24"/>
          <w:szCs w:val="24"/>
        </w:rPr>
        <w:t>мероприятий муниципальной программы Администрации Ольховского муниципального района Волгоградской области</w:t>
      </w:r>
    </w:p>
    <w:p w:rsidR="0097674F" w:rsidRPr="005224C9" w:rsidRDefault="0097674F" w:rsidP="0097674F">
      <w:pPr>
        <w:ind w:firstLine="708"/>
        <w:jc w:val="center"/>
        <w:rPr>
          <w:sz w:val="24"/>
          <w:szCs w:val="24"/>
        </w:rPr>
      </w:pPr>
    </w:p>
    <w:p w:rsidR="00094A4D" w:rsidRDefault="00094A4D" w:rsidP="0097674F">
      <w:pPr>
        <w:rPr>
          <w:sz w:val="24"/>
          <w:szCs w:val="24"/>
        </w:rPr>
      </w:pPr>
    </w:p>
    <w:tbl>
      <w:tblPr>
        <w:tblW w:w="1529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93"/>
        <w:gridCol w:w="17"/>
        <w:gridCol w:w="3118"/>
        <w:gridCol w:w="1985"/>
        <w:gridCol w:w="992"/>
        <w:gridCol w:w="992"/>
        <w:gridCol w:w="992"/>
        <w:gridCol w:w="975"/>
        <w:gridCol w:w="301"/>
        <w:gridCol w:w="833"/>
        <w:gridCol w:w="1141"/>
        <w:gridCol w:w="3257"/>
      </w:tblGrid>
      <w:tr w:rsidR="00094A4D" w:rsidRPr="00525547" w:rsidTr="003C73E9">
        <w:tc>
          <w:tcPr>
            <w:tcW w:w="710" w:type="dxa"/>
            <w:gridSpan w:val="2"/>
            <w:vMerge w:val="restart"/>
          </w:tcPr>
          <w:p w:rsidR="00094A4D" w:rsidRPr="00525547" w:rsidRDefault="00094A4D" w:rsidP="00094A4D">
            <w:pPr>
              <w:jc w:val="both"/>
              <w:rPr>
                <w:sz w:val="24"/>
                <w:szCs w:val="24"/>
              </w:rPr>
            </w:pPr>
            <w:r w:rsidRPr="00525547">
              <w:rPr>
                <w:sz w:val="24"/>
                <w:szCs w:val="24"/>
              </w:rPr>
              <w:t>№ п/п</w:t>
            </w:r>
          </w:p>
        </w:tc>
        <w:tc>
          <w:tcPr>
            <w:tcW w:w="3118" w:type="dxa"/>
            <w:vMerge w:val="restart"/>
          </w:tcPr>
          <w:p w:rsidR="00094A4D" w:rsidRPr="00525547" w:rsidRDefault="00094A4D" w:rsidP="00094A4D">
            <w:pPr>
              <w:jc w:val="both"/>
              <w:rPr>
                <w:sz w:val="24"/>
                <w:szCs w:val="24"/>
              </w:rPr>
            </w:pPr>
            <w:r w:rsidRPr="00525547">
              <w:rPr>
                <w:sz w:val="24"/>
                <w:szCs w:val="24"/>
              </w:rPr>
              <w:t>Наименование основного мероприятия, мероприятия</w:t>
            </w:r>
          </w:p>
        </w:tc>
        <w:tc>
          <w:tcPr>
            <w:tcW w:w="1985" w:type="dxa"/>
            <w:vMerge w:val="restart"/>
          </w:tcPr>
          <w:p w:rsidR="00094A4D" w:rsidRPr="00525547" w:rsidRDefault="00094A4D" w:rsidP="00094A4D">
            <w:pPr>
              <w:jc w:val="both"/>
              <w:rPr>
                <w:sz w:val="24"/>
                <w:szCs w:val="24"/>
              </w:rPr>
            </w:pPr>
            <w:r w:rsidRPr="00525547">
              <w:rPr>
                <w:sz w:val="24"/>
                <w:szCs w:val="24"/>
              </w:rPr>
              <w:t>Ответственный исполнитель муниципальной программы</w:t>
            </w:r>
          </w:p>
        </w:tc>
        <w:tc>
          <w:tcPr>
            <w:tcW w:w="992" w:type="dxa"/>
            <w:vMerge w:val="restart"/>
          </w:tcPr>
          <w:p w:rsidR="00094A4D" w:rsidRPr="00525547" w:rsidRDefault="00094A4D" w:rsidP="00094A4D">
            <w:pPr>
              <w:jc w:val="both"/>
              <w:rPr>
                <w:sz w:val="24"/>
                <w:szCs w:val="24"/>
              </w:rPr>
            </w:pPr>
            <w:r w:rsidRPr="00525547">
              <w:rPr>
                <w:sz w:val="24"/>
                <w:szCs w:val="24"/>
              </w:rPr>
              <w:t>Год реализации</w:t>
            </w:r>
          </w:p>
        </w:tc>
        <w:tc>
          <w:tcPr>
            <w:tcW w:w="5234" w:type="dxa"/>
            <w:gridSpan w:val="6"/>
          </w:tcPr>
          <w:p w:rsidR="00094A4D" w:rsidRPr="00525547" w:rsidRDefault="00094A4D" w:rsidP="00094A4D">
            <w:pPr>
              <w:jc w:val="both"/>
              <w:rPr>
                <w:sz w:val="24"/>
                <w:szCs w:val="24"/>
              </w:rPr>
            </w:pPr>
            <w:r w:rsidRPr="00525547">
              <w:rPr>
                <w:sz w:val="24"/>
                <w:szCs w:val="24"/>
              </w:rPr>
              <w:t>Объем и источники финансирования (тыс. рублей)</w:t>
            </w:r>
          </w:p>
        </w:tc>
        <w:tc>
          <w:tcPr>
            <w:tcW w:w="3257" w:type="dxa"/>
            <w:vMerge w:val="restart"/>
          </w:tcPr>
          <w:p w:rsidR="00094A4D" w:rsidRPr="00525547" w:rsidRDefault="00094A4D" w:rsidP="00094A4D">
            <w:pPr>
              <w:jc w:val="both"/>
              <w:rPr>
                <w:sz w:val="24"/>
                <w:szCs w:val="24"/>
              </w:rPr>
            </w:pPr>
            <w:r w:rsidRPr="00525547">
              <w:rPr>
                <w:sz w:val="24"/>
                <w:szCs w:val="24"/>
              </w:rPr>
              <w:t>Непосредственные результаты реализации мероприятия</w:t>
            </w:r>
          </w:p>
        </w:tc>
      </w:tr>
      <w:tr w:rsidR="00094A4D" w:rsidRPr="00525547" w:rsidTr="003C73E9">
        <w:tc>
          <w:tcPr>
            <w:tcW w:w="710" w:type="dxa"/>
            <w:gridSpan w:val="2"/>
            <w:vMerge/>
          </w:tcPr>
          <w:p w:rsidR="00094A4D" w:rsidRPr="00525547" w:rsidRDefault="00094A4D" w:rsidP="00094A4D">
            <w:pPr>
              <w:jc w:val="both"/>
              <w:rPr>
                <w:sz w:val="24"/>
                <w:szCs w:val="24"/>
              </w:rPr>
            </w:pPr>
          </w:p>
        </w:tc>
        <w:tc>
          <w:tcPr>
            <w:tcW w:w="3118" w:type="dxa"/>
            <w:vMerge/>
          </w:tcPr>
          <w:p w:rsidR="00094A4D" w:rsidRPr="00525547" w:rsidRDefault="00094A4D" w:rsidP="00094A4D">
            <w:pPr>
              <w:jc w:val="both"/>
              <w:rPr>
                <w:sz w:val="24"/>
                <w:szCs w:val="24"/>
              </w:rPr>
            </w:pPr>
          </w:p>
        </w:tc>
        <w:tc>
          <w:tcPr>
            <w:tcW w:w="1985" w:type="dxa"/>
            <w:vMerge/>
          </w:tcPr>
          <w:p w:rsidR="00094A4D" w:rsidRPr="00525547" w:rsidRDefault="00094A4D" w:rsidP="00094A4D">
            <w:pPr>
              <w:jc w:val="both"/>
              <w:rPr>
                <w:sz w:val="24"/>
                <w:szCs w:val="24"/>
              </w:rPr>
            </w:pPr>
          </w:p>
        </w:tc>
        <w:tc>
          <w:tcPr>
            <w:tcW w:w="992" w:type="dxa"/>
            <w:vMerge/>
          </w:tcPr>
          <w:p w:rsidR="00094A4D" w:rsidRPr="00525547" w:rsidRDefault="00094A4D" w:rsidP="00094A4D">
            <w:pPr>
              <w:jc w:val="both"/>
              <w:rPr>
                <w:sz w:val="24"/>
                <w:szCs w:val="24"/>
              </w:rPr>
            </w:pPr>
          </w:p>
        </w:tc>
        <w:tc>
          <w:tcPr>
            <w:tcW w:w="992" w:type="dxa"/>
            <w:vMerge w:val="restart"/>
          </w:tcPr>
          <w:p w:rsidR="00094A4D" w:rsidRPr="00525547" w:rsidRDefault="00094A4D" w:rsidP="00094A4D">
            <w:pPr>
              <w:jc w:val="both"/>
              <w:rPr>
                <w:sz w:val="24"/>
                <w:szCs w:val="24"/>
              </w:rPr>
            </w:pPr>
            <w:r w:rsidRPr="00525547">
              <w:rPr>
                <w:sz w:val="24"/>
                <w:szCs w:val="24"/>
              </w:rPr>
              <w:t>Всего</w:t>
            </w:r>
          </w:p>
        </w:tc>
        <w:tc>
          <w:tcPr>
            <w:tcW w:w="4242" w:type="dxa"/>
            <w:gridSpan w:val="5"/>
          </w:tcPr>
          <w:p w:rsidR="00094A4D" w:rsidRPr="00525547" w:rsidRDefault="00094A4D" w:rsidP="00094A4D">
            <w:pPr>
              <w:jc w:val="both"/>
              <w:rPr>
                <w:sz w:val="24"/>
                <w:szCs w:val="24"/>
              </w:rPr>
            </w:pPr>
            <w:r w:rsidRPr="00525547">
              <w:rPr>
                <w:sz w:val="24"/>
                <w:szCs w:val="24"/>
              </w:rPr>
              <w:t>в том числе</w:t>
            </w:r>
          </w:p>
        </w:tc>
        <w:tc>
          <w:tcPr>
            <w:tcW w:w="3257" w:type="dxa"/>
            <w:vMerge/>
          </w:tcPr>
          <w:p w:rsidR="00094A4D" w:rsidRPr="00525547" w:rsidRDefault="00094A4D" w:rsidP="00094A4D">
            <w:pPr>
              <w:jc w:val="both"/>
              <w:rPr>
                <w:sz w:val="24"/>
                <w:szCs w:val="24"/>
              </w:rPr>
            </w:pPr>
          </w:p>
        </w:tc>
      </w:tr>
      <w:tr w:rsidR="00094A4D" w:rsidRPr="00525547" w:rsidTr="003C73E9">
        <w:tc>
          <w:tcPr>
            <w:tcW w:w="710" w:type="dxa"/>
            <w:gridSpan w:val="2"/>
            <w:vMerge/>
          </w:tcPr>
          <w:p w:rsidR="00094A4D" w:rsidRPr="00525547" w:rsidRDefault="00094A4D" w:rsidP="00094A4D">
            <w:pPr>
              <w:jc w:val="both"/>
              <w:rPr>
                <w:sz w:val="24"/>
                <w:szCs w:val="24"/>
              </w:rPr>
            </w:pPr>
          </w:p>
        </w:tc>
        <w:tc>
          <w:tcPr>
            <w:tcW w:w="3118" w:type="dxa"/>
            <w:vMerge/>
          </w:tcPr>
          <w:p w:rsidR="00094A4D" w:rsidRPr="00525547" w:rsidRDefault="00094A4D" w:rsidP="00094A4D">
            <w:pPr>
              <w:jc w:val="both"/>
              <w:rPr>
                <w:sz w:val="24"/>
                <w:szCs w:val="24"/>
              </w:rPr>
            </w:pPr>
          </w:p>
        </w:tc>
        <w:tc>
          <w:tcPr>
            <w:tcW w:w="1985" w:type="dxa"/>
            <w:vMerge/>
          </w:tcPr>
          <w:p w:rsidR="00094A4D" w:rsidRPr="00525547" w:rsidRDefault="00094A4D" w:rsidP="00094A4D">
            <w:pPr>
              <w:jc w:val="both"/>
              <w:rPr>
                <w:sz w:val="24"/>
                <w:szCs w:val="24"/>
              </w:rPr>
            </w:pPr>
          </w:p>
        </w:tc>
        <w:tc>
          <w:tcPr>
            <w:tcW w:w="992" w:type="dxa"/>
            <w:vMerge/>
          </w:tcPr>
          <w:p w:rsidR="00094A4D" w:rsidRPr="00525547" w:rsidRDefault="00094A4D" w:rsidP="00094A4D">
            <w:pPr>
              <w:jc w:val="both"/>
              <w:rPr>
                <w:sz w:val="24"/>
                <w:szCs w:val="24"/>
              </w:rPr>
            </w:pPr>
          </w:p>
        </w:tc>
        <w:tc>
          <w:tcPr>
            <w:tcW w:w="992" w:type="dxa"/>
            <w:vMerge/>
          </w:tcPr>
          <w:p w:rsidR="00094A4D" w:rsidRPr="00525547" w:rsidRDefault="00094A4D" w:rsidP="00094A4D">
            <w:pPr>
              <w:jc w:val="both"/>
              <w:rPr>
                <w:sz w:val="24"/>
                <w:szCs w:val="24"/>
              </w:rPr>
            </w:pPr>
          </w:p>
        </w:tc>
        <w:tc>
          <w:tcPr>
            <w:tcW w:w="992" w:type="dxa"/>
          </w:tcPr>
          <w:p w:rsidR="00094A4D" w:rsidRPr="00525547" w:rsidRDefault="00094A4D" w:rsidP="00094A4D">
            <w:pPr>
              <w:jc w:val="both"/>
              <w:rPr>
                <w:sz w:val="24"/>
                <w:szCs w:val="24"/>
              </w:rPr>
            </w:pPr>
            <w:r w:rsidRPr="00525547">
              <w:rPr>
                <w:sz w:val="24"/>
                <w:szCs w:val="24"/>
              </w:rPr>
              <w:t>Федеральный бюджет</w:t>
            </w:r>
          </w:p>
        </w:tc>
        <w:tc>
          <w:tcPr>
            <w:tcW w:w="1276" w:type="dxa"/>
            <w:gridSpan w:val="2"/>
          </w:tcPr>
          <w:p w:rsidR="00094A4D" w:rsidRPr="00525547" w:rsidRDefault="00094A4D" w:rsidP="00094A4D">
            <w:pPr>
              <w:jc w:val="both"/>
              <w:rPr>
                <w:sz w:val="24"/>
                <w:szCs w:val="24"/>
              </w:rPr>
            </w:pPr>
            <w:r w:rsidRPr="00525547">
              <w:rPr>
                <w:sz w:val="24"/>
                <w:szCs w:val="24"/>
              </w:rPr>
              <w:t>Областной бюджет</w:t>
            </w:r>
          </w:p>
        </w:tc>
        <w:tc>
          <w:tcPr>
            <w:tcW w:w="833" w:type="dxa"/>
          </w:tcPr>
          <w:p w:rsidR="00094A4D" w:rsidRPr="00525547" w:rsidRDefault="00094A4D" w:rsidP="00094A4D">
            <w:pPr>
              <w:jc w:val="both"/>
              <w:rPr>
                <w:sz w:val="24"/>
                <w:szCs w:val="24"/>
              </w:rPr>
            </w:pPr>
            <w:r w:rsidRPr="00525547">
              <w:rPr>
                <w:sz w:val="24"/>
                <w:szCs w:val="24"/>
              </w:rPr>
              <w:t>Местный бюджет</w:t>
            </w:r>
          </w:p>
        </w:tc>
        <w:tc>
          <w:tcPr>
            <w:tcW w:w="1141" w:type="dxa"/>
          </w:tcPr>
          <w:p w:rsidR="00094A4D" w:rsidRPr="00525547" w:rsidRDefault="00094A4D" w:rsidP="00094A4D">
            <w:pPr>
              <w:jc w:val="both"/>
              <w:rPr>
                <w:sz w:val="24"/>
                <w:szCs w:val="24"/>
              </w:rPr>
            </w:pPr>
            <w:r w:rsidRPr="00525547">
              <w:rPr>
                <w:sz w:val="24"/>
                <w:szCs w:val="24"/>
              </w:rPr>
              <w:t>Внебюджетные источники</w:t>
            </w:r>
          </w:p>
        </w:tc>
        <w:tc>
          <w:tcPr>
            <w:tcW w:w="3257" w:type="dxa"/>
            <w:vMerge/>
          </w:tcPr>
          <w:p w:rsidR="00094A4D" w:rsidRPr="00525547" w:rsidRDefault="00094A4D" w:rsidP="00094A4D">
            <w:pPr>
              <w:jc w:val="both"/>
              <w:rPr>
                <w:sz w:val="24"/>
                <w:szCs w:val="24"/>
              </w:rPr>
            </w:pPr>
          </w:p>
        </w:tc>
      </w:tr>
      <w:tr w:rsidR="00094A4D" w:rsidRPr="00525547" w:rsidTr="003C73E9">
        <w:tc>
          <w:tcPr>
            <w:tcW w:w="710" w:type="dxa"/>
            <w:gridSpan w:val="2"/>
          </w:tcPr>
          <w:p w:rsidR="00094A4D" w:rsidRPr="00525547" w:rsidRDefault="00094A4D" w:rsidP="00525547">
            <w:pPr>
              <w:jc w:val="center"/>
              <w:rPr>
                <w:sz w:val="24"/>
                <w:szCs w:val="24"/>
              </w:rPr>
            </w:pPr>
            <w:r w:rsidRPr="00525547">
              <w:rPr>
                <w:sz w:val="24"/>
                <w:szCs w:val="24"/>
              </w:rPr>
              <w:t>1</w:t>
            </w:r>
          </w:p>
        </w:tc>
        <w:tc>
          <w:tcPr>
            <w:tcW w:w="3118" w:type="dxa"/>
          </w:tcPr>
          <w:p w:rsidR="00094A4D" w:rsidRPr="00525547" w:rsidRDefault="00094A4D" w:rsidP="00525547">
            <w:pPr>
              <w:jc w:val="center"/>
              <w:rPr>
                <w:sz w:val="24"/>
                <w:szCs w:val="24"/>
              </w:rPr>
            </w:pPr>
            <w:r w:rsidRPr="00525547">
              <w:rPr>
                <w:sz w:val="24"/>
                <w:szCs w:val="24"/>
              </w:rPr>
              <w:t>2</w:t>
            </w:r>
          </w:p>
        </w:tc>
        <w:tc>
          <w:tcPr>
            <w:tcW w:w="1985" w:type="dxa"/>
          </w:tcPr>
          <w:p w:rsidR="00094A4D" w:rsidRPr="00525547" w:rsidRDefault="00094A4D" w:rsidP="00525547">
            <w:pPr>
              <w:jc w:val="center"/>
              <w:rPr>
                <w:sz w:val="24"/>
                <w:szCs w:val="24"/>
              </w:rPr>
            </w:pPr>
            <w:r w:rsidRPr="00525547">
              <w:rPr>
                <w:sz w:val="24"/>
                <w:szCs w:val="24"/>
              </w:rPr>
              <w:t>3</w:t>
            </w:r>
          </w:p>
        </w:tc>
        <w:tc>
          <w:tcPr>
            <w:tcW w:w="992" w:type="dxa"/>
          </w:tcPr>
          <w:p w:rsidR="00094A4D" w:rsidRPr="00525547" w:rsidRDefault="00094A4D" w:rsidP="00525547">
            <w:pPr>
              <w:jc w:val="center"/>
              <w:rPr>
                <w:sz w:val="24"/>
                <w:szCs w:val="24"/>
              </w:rPr>
            </w:pPr>
            <w:r w:rsidRPr="00525547">
              <w:rPr>
                <w:sz w:val="24"/>
                <w:szCs w:val="24"/>
              </w:rPr>
              <w:t>4</w:t>
            </w:r>
          </w:p>
        </w:tc>
        <w:tc>
          <w:tcPr>
            <w:tcW w:w="992" w:type="dxa"/>
          </w:tcPr>
          <w:p w:rsidR="00094A4D" w:rsidRPr="00525547" w:rsidRDefault="00094A4D" w:rsidP="00525547">
            <w:pPr>
              <w:jc w:val="center"/>
              <w:rPr>
                <w:sz w:val="24"/>
                <w:szCs w:val="24"/>
              </w:rPr>
            </w:pPr>
            <w:r w:rsidRPr="00525547">
              <w:rPr>
                <w:sz w:val="24"/>
                <w:szCs w:val="24"/>
              </w:rPr>
              <w:t>5</w:t>
            </w:r>
          </w:p>
        </w:tc>
        <w:tc>
          <w:tcPr>
            <w:tcW w:w="992" w:type="dxa"/>
          </w:tcPr>
          <w:p w:rsidR="00094A4D" w:rsidRPr="00525547" w:rsidRDefault="00094A4D" w:rsidP="00525547">
            <w:pPr>
              <w:jc w:val="center"/>
              <w:rPr>
                <w:sz w:val="24"/>
                <w:szCs w:val="24"/>
              </w:rPr>
            </w:pPr>
            <w:r w:rsidRPr="00525547">
              <w:rPr>
                <w:sz w:val="24"/>
                <w:szCs w:val="24"/>
              </w:rPr>
              <w:t>6</w:t>
            </w:r>
          </w:p>
        </w:tc>
        <w:tc>
          <w:tcPr>
            <w:tcW w:w="975" w:type="dxa"/>
          </w:tcPr>
          <w:p w:rsidR="00094A4D" w:rsidRPr="00525547" w:rsidRDefault="00094A4D" w:rsidP="00525547">
            <w:pPr>
              <w:jc w:val="center"/>
              <w:rPr>
                <w:sz w:val="24"/>
                <w:szCs w:val="24"/>
              </w:rPr>
            </w:pPr>
            <w:r w:rsidRPr="00525547">
              <w:rPr>
                <w:sz w:val="24"/>
                <w:szCs w:val="24"/>
              </w:rPr>
              <w:t>7</w:t>
            </w:r>
          </w:p>
        </w:tc>
        <w:tc>
          <w:tcPr>
            <w:tcW w:w="1134" w:type="dxa"/>
            <w:gridSpan w:val="2"/>
          </w:tcPr>
          <w:p w:rsidR="00094A4D" w:rsidRPr="00525547" w:rsidRDefault="00094A4D" w:rsidP="00525547">
            <w:pPr>
              <w:jc w:val="center"/>
              <w:rPr>
                <w:sz w:val="24"/>
                <w:szCs w:val="24"/>
              </w:rPr>
            </w:pPr>
            <w:r w:rsidRPr="00525547">
              <w:rPr>
                <w:sz w:val="24"/>
                <w:szCs w:val="24"/>
              </w:rPr>
              <w:t>8</w:t>
            </w:r>
          </w:p>
        </w:tc>
        <w:tc>
          <w:tcPr>
            <w:tcW w:w="1141" w:type="dxa"/>
          </w:tcPr>
          <w:p w:rsidR="00094A4D" w:rsidRPr="00525547" w:rsidRDefault="00094A4D" w:rsidP="00525547">
            <w:pPr>
              <w:jc w:val="center"/>
              <w:rPr>
                <w:sz w:val="24"/>
                <w:szCs w:val="24"/>
              </w:rPr>
            </w:pPr>
            <w:r w:rsidRPr="00525547">
              <w:rPr>
                <w:sz w:val="24"/>
                <w:szCs w:val="24"/>
              </w:rPr>
              <w:t>9</w:t>
            </w:r>
          </w:p>
        </w:tc>
        <w:tc>
          <w:tcPr>
            <w:tcW w:w="3257" w:type="dxa"/>
          </w:tcPr>
          <w:p w:rsidR="00094A4D" w:rsidRPr="00525547" w:rsidRDefault="00094A4D" w:rsidP="00525547">
            <w:pPr>
              <w:jc w:val="center"/>
              <w:rPr>
                <w:sz w:val="24"/>
                <w:szCs w:val="24"/>
              </w:rPr>
            </w:pPr>
            <w:r w:rsidRPr="00525547">
              <w:rPr>
                <w:sz w:val="24"/>
                <w:szCs w:val="24"/>
              </w:rPr>
              <w:t>10</w:t>
            </w:r>
          </w:p>
        </w:tc>
      </w:tr>
      <w:tr w:rsidR="00DE7BD4" w:rsidRPr="00525547" w:rsidTr="00525547">
        <w:tc>
          <w:tcPr>
            <w:tcW w:w="15296" w:type="dxa"/>
            <w:gridSpan w:val="12"/>
          </w:tcPr>
          <w:p w:rsidR="00DE7BD4" w:rsidRPr="00525547" w:rsidRDefault="00DE7BD4" w:rsidP="00DE7BD4">
            <w:pPr>
              <w:jc w:val="center"/>
              <w:rPr>
                <w:sz w:val="24"/>
                <w:szCs w:val="24"/>
              </w:rPr>
            </w:pPr>
            <w:r w:rsidRPr="00525547">
              <w:rPr>
                <w:rFonts w:ascii="PT Astra Serif" w:hAnsi="PT Astra Serif"/>
                <w:sz w:val="24"/>
                <w:szCs w:val="24"/>
                <w:u w:val="single"/>
              </w:rPr>
              <w:t>1. Гражданско-духовное и патриотическое воспитание</w:t>
            </w:r>
          </w:p>
        </w:tc>
      </w:tr>
      <w:tr w:rsidR="00094A4D" w:rsidRPr="00525547" w:rsidTr="003C73E9">
        <w:trPr>
          <w:trHeight w:val="842"/>
        </w:trPr>
        <w:tc>
          <w:tcPr>
            <w:tcW w:w="693" w:type="dxa"/>
            <w:vMerge w:val="restart"/>
          </w:tcPr>
          <w:p w:rsidR="00094A4D" w:rsidRPr="00525547" w:rsidRDefault="00094A4D" w:rsidP="00094A4D">
            <w:pPr>
              <w:jc w:val="both"/>
              <w:rPr>
                <w:sz w:val="24"/>
                <w:szCs w:val="24"/>
              </w:rPr>
            </w:pPr>
            <w:r w:rsidRPr="00525547">
              <w:rPr>
                <w:sz w:val="24"/>
                <w:szCs w:val="24"/>
              </w:rPr>
              <w:t>1</w:t>
            </w:r>
            <w:r w:rsidR="00525547" w:rsidRPr="00525547">
              <w:rPr>
                <w:sz w:val="24"/>
                <w:szCs w:val="24"/>
              </w:rPr>
              <w:t>.1</w:t>
            </w:r>
          </w:p>
        </w:tc>
        <w:tc>
          <w:tcPr>
            <w:tcW w:w="3135" w:type="dxa"/>
            <w:gridSpan w:val="2"/>
            <w:vMerge w:val="restart"/>
          </w:tcPr>
          <w:p w:rsidR="00DE7BD4" w:rsidRPr="00525547" w:rsidRDefault="00DE7BD4" w:rsidP="00DE7BD4">
            <w:pPr>
              <w:pStyle w:val="ConsPlusNormal"/>
              <w:rPr>
                <w:rFonts w:ascii="Times New Roman" w:hAnsi="Times New Roman"/>
                <w:sz w:val="24"/>
                <w:szCs w:val="24"/>
              </w:rPr>
            </w:pPr>
            <w:r w:rsidRPr="00525547">
              <w:rPr>
                <w:rFonts w:ascii="Times New Roman" w:hAnsi="Times New Roman"/>
                <w:sz w:val="24"/>
                <w:szCs w:val="24"/>
              </w:rPr>
              <w:t xml:space="preserve">Вручение паспортов молодым гражданам района </w:t>
            </w:r>
          </w:p>
          <w:p w:rsidR="00094A4D" w:rsidRPr="00525547" w:rsidRDefault="00DE7BD4" w:rsidP="00DE7BD4">
            <w:pPr>
              <w:jc w:val="both"/>
              <w:rPr>
                <w:sz w:val="24"/>
                <w:szCs w:val="24"/>
              </w:rPr>
            </w:pPr>
            <w:r w:rsidRPr="00525547">
              <w:rPr>
                <w:sz w:val="24"/>
                <w:szCs w:val="24"/>
              </w:rPr>
              <w:t>Гражданско-патриотическая акция «Мы – граждане России»</w:t>
            </w:r>
          </w:p>
        </w:tc>
        <w:tc>
          <w:tcPr>
            <w:tcW w:w="1985" w:type="dxa"/>
            <w:vMerge w:val="restart"/>
          </w:tcPr>
          <w:p w:rsidR="00094A4D" w:rsidRPr="00525547" w:rsidRDefault="00DE7BD4" w:rsidP="00094A4D">
            <w:pPr>
              <w:jc w:val="both"/>
              <w:rPr>
                <w:sz w:val="24"/>
                <w:szCs w:val="24"/>
              </w:rPr>
            </w:pPr>
            <w:r w:rsidRPr="00525547">
              <w:rPr>
                <w:sz w:val="24"/>
                <w:szCs w:val="24"/>
              </w:rPr>
              <w:t xml:space="preserve">Отдел по образованию и молодежной политике  Администрации Ольховского муниципального района </w:t>
            </w:r>
          </w:p>
        </w:tc>
        <w:tc>
          <w:tcPr>
            <w:tcW w:w="992" w:type="dxa"/>
            <w:tcBorders>
              <w:bottom w:val="single" w:sz="4" w:space="0" w:color="auto"/>
            </w:tcBorders>
          </w:tcPr>
          <w:p w:rsidR="00094A4D" w:rsidRPr="00525547" w:rsidRDefault="00094A4D" w:rsidP="00094A4D">
            <w:pPr>
              <w:jc w:val="both"/>
              <w:rPr>
                <w:sz w:val="24"/>
                <w:szCs w:val="24"/>
              </w:rPr>
            </w:pPr>
          </w:p>
          <w:p w:rsidR="00094A4D" w:rsidRPr="00525547" w:rsidRDefault="00DE7BD4" w:rsidP="00094A4D">
            <w:pPr>
              <w:jc w:val="both"/>
              <w:rPr>
                <w:sz w:val="24"/>
                <w:szCs w:val="24"/>
              </w:rPr>
            </w:pPr>
            <w:r w:rsidRPr="00525547">
              <w:rPr>
                <w:sz w:val="24"/>
                <w:szCs w:val="24"/>
              </w:rPr>
              <w:t>202</w:t>
            </w:r>
            <w:r w:rsidR="0092410E">
              <w:rPr>
                <w:sz w:val="24"/>
                <w:szCs w:val="24"/>
              </w:rPr>
              <w:t>4</w:t>
            </w:r>
          </w:p>
        </w:tc>
        <w:tc>
          <w:tcPr>
            <w:tcW w:w="992" w:type="dxa"/>
            <w:tcBorders>
              <w:bottom w:val="single" w:sz="4" w:space="0" w:color="auto"/>
            </w:tcBorders>
          </w:tcPr>
          <w:p w:rsidR="00094A4D" w:rsidRPr="00525547" w:rsidRDefault="00094A4D" w:rsidP="00094A4D">
            <w:pPr>
              <w:jc w:val="both"/>
              <w:rPr>
                <w:sz w:val="24"/>
                <w:szCs w:val="24"/>
              </w:rPr>
            </w:pPr>
          </w:p>
          <w:p w:rsidR="00094A4D" w:rsidRPr="00525547" w:rsidRDefault="0094678D" w:rsidP="00094A4D">
            <w:pPr>
              <w:jc w:val="both"/>
              <w:rPr>
                <w:sz w:val="24"/>
                <w:szCs w:val="24"/>
              </w:rPr>
            </w:pPr>
            <w:r>
              <w:rPr>
                <w:sz w:val="24"/>
                <w:szCs w:val="24"/>
                <w:lang w:val="en-US"/>
              </w:rPr>
              <w:t>3</w:t>
            </w:r>
            <w:r w:rsidR="00094A4D" w:rsidRPr="00525547">
              <w:rPr>
                <w:sz w:val="24"/>
                <w:szCs w:val="24"/>
              </w:rPr>
              <w:t xml:space="preserve">,0 </w:t>
            </w:r>
          </w:p>
        </w:tc>
        <w:tc>
          <w:tcPr>
            <w:tcW w:w="992" w:type="dxa"/>
            <w:tcBorders>
              <w:bottom w:val="single" w:sz="4" w:space="0" w:color="auto"/>
            </w:tcBorders>
          </w:tcPr>
          <w:p w:rsidR="00094A4D" w:rsidRPr="00525547" w:rsidRDefault="00094A4D" w:rsidP="00094A4D">
            <w:pPr>
              <w:jc w:val="both"/>
              <w:rPr>
                <w:sz w:val="24"/>
                <w:szCs w:val="24"/>
              </w:rPr>
            </w:pPr>
          </w:p>
          <w:p w:rsidR="00094A4D" w:rsidRPr="00525547" w:rsidRDefault="00094A4D" w:rsidP="00094A4D">
            <w:pPr>
              <w:jc w:val="both"/>
              <w:rPr>
                <w:sz w:val="24"/>
                <w:szCs w:val="24"/>
              </w:rPr>
            </w:pPr>
            <w:r w:rsidRPr="00525547">
              <w:rPr>
                <w:sz w:val="24"/>
                <w:szCs w:val="24"/>
              </w:rPr>
              <w:t xml:space="preserve"> </w:t>
            </w:r>
          </w:p>
        </w:tc>
        <w:tc>
          <w:tcPr>
            <w:tcW w:w="1276" w:type="dxa"/>
            <w:gridSpan w:val="2"/>
            <w:tcBorders>
              <w:bottom w:val="single" w:sz="4" w:space="0" w:color="auto"/>
            </w:tcBorders>
          </w:tcPr>
          <w:p w:rsidR="00094A4D" w:rsidRPr="00525547" w:rsidRDefault="00094A4D" w:rsidP="00094A4D">
            <w:pPr>
              <w:jc w:val="both"/>
              <w:rPr>
                <w:sz w:val="24"/>
                <w:szCs w:val="24"/>
              </w:rPr>
            </w:pPr>
            <w:r w:rsidRPr="00525547">
              <w:rPr>
                <w:sz w:val="24"/>
                <w:szCs w:val="24"/>
              </w:rPr>
              <w:t xml:space="preserve"> </w:t>
            </w:r>
          </w:p>
        </w:tc>
        <w:tc>
          <w:tcPr>
            <w:tcW w:w="833" w:type="dxa"/>
            <w:tcBorders>
              <w:bottom w:val="single" w:sz="4" w:space="0" w:color="auto"/>
            </w:tcBorders>
          </w:tcPr>
          <w:p w:rsidR="00094A4D" w:rsidRPr="00525547" w:rsidRDefault="00094A4D" w:rsidP="00094A4D">
            <w:pPr>
              <w:jc w:val="both"/>
              <w:rPr>
                <w:sz w:val="24"/>
                <w:szCs w:val="24"/>
              </w:rPr>
            </w:pPr>
          </w:p>
          <w:p w:rsidR="00094A4D" w:rsidRPr="00525547" w:rsidRDefault="0094678D" w:rsidP="00094A4D">
            <w:pPr>
              <w:jc w:val="both"/>
              <w:rPr>
                <w:sz w:val="24"/>
                <w:szCs w:val="24"/>
              </w:rPr>
            </w:pPr>
            <w:r>
              <w:rPr>
                <w:sz w:val="24"/>
                <w:szCs w:val="24"/>
                <w:lang w:val="en-US"/>
              </w:rPr>
              <w:t>3</w:t>
            </w:r>
            <w:r w:rsidR="00094A4D" w:rsidRPr="00525547">
              <w:rPr>
                <w:sz w:val="24"/>
                <w:szCs w:val="24"/>
              </w:rPr>
              <w:t xml:space="preserve">,0 </w:t>
            </w:r>
          </w:p>
        </w:tc>
        <w:tc>
          <w:tcPr>
            <w:tcW w:w="1141" w:type="dxa"/>
            <w:tcBorders>
              <w:bottom w:val="single" w:sz="4" w:space="0" w:color="auto"/>
            </w:tcBorders>
          </w:tcPr>
          <w:p w:rsidR="00094A4D" w:rsidRPr="00525547" w:rsidRDefault="00094A4D" w:rsidP="00094A4D">
            <w:pPr>
              <w:jc w:val="both"/>
              <w:rPr>
                <w:sz w:val="24"/>
                <w:szCs w:val="24"/>
              </w:rPr>
            </w:pPr>
          </w:p>
          <w:p w:rsidR="00094A4D" w:rsidRPr="00525547" w:rsidRDefault="00094A4D" w:rsidP="00094A4D">
            <w:pPr>
              <w:jc w:val="both"/>
              <w:rPr>
                <w:sz w:val="24"/>
                <w:szCs w:val="24"/>
              </w:rPr>
            </w:pPr>
            <w:r w:rsidRPr="00525547">
              <w:rPr>
                <w:sz w:val="24"/>
                <w:szCs w:val="24"/>
              </w:rPr>
              <w:t xml:space="preserve"> </w:t>
            </w:r>
          </w:p>
        </w:tc>
        <w:tc>
          <w:tcPr>
            <w:tcW w:w="3257" w:type="dxa"/>
            <w:vMerge w:val="restart"/>
          </w:tcPr>
          <w:p w:rsidR="00094A4D" w:rsidRPr="00525547" w:rsidRDefault="00D3741E" w:rsidP="003C73E9">
            <w:pPr>
              <w:autoSpaceDN w:val="0"/>
              <w:adjustRightInd w:val="0"/>
              <w:jc w:val="both"/>
              <w:rPr>
                <w:sz w:val="24"/>
                <w:szCs w:val="24"/>
              </w:rPr>
            </w:pPr>
            <w:r w:rsidRPr="00525547">
              <w:rPr>
                <w:sz w:val="24"/>
                <w:szCs w:val="24"/>
              </w:rPr>
              <w:t xml:space="preserve">Численность молодых людей в возрасте </w:t>
            </w:r>
            <w:r w:rsidR="0092410E">
              <w:rPr>
                <w:sz w:val="24"/>
                <w:szCs w:val="24"/>
              </w:rPr>
              <w:t>от 14 до 35</w:t>
            </w:r>
            <w:r w:rsidRPr="00525547">
              <w:rPr>
                <w:sz w:val="24"/>
                <w:szCs w:val="24"/>
              </w:rPr>
              <w:t xml:space="preserve"> лет, охваченных 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p>
        </w:tc>
      </w:tr>
      <w:tr w:rsidR="00094A4D" w:rsidRPr="00525547" w:rsidTr="003C73E9">
        <w:trPr>
          <w:trHeight w:val="975"/>
        </w:trPr>
        <w:tc>
          <w:tcPr>
            <w:tcW w:w="693" w:type="dxa"/>
            <w:vMerge/>
          </w:tcPr>
          <w:p w:rsidR="00094A4D" w:rsidRPr="00525547" w:rsidRDefault="00094A4D" w:rsidP="00094A4D">
            <w:pPr>
              <w:jc w:val="both"/>
              <w:rPr>
                <w:sz w:val="24"/>
                <w:szCs w:val="24"/>
              </w:rPr>
            </w:pPr>
          </w:p>
        </w:tc>
        <w:tc>
          <w:tcPr>
            <w:tcW w:w="3135" w:type="dxa"/>
            <w:gridSpan w:val="2"/>
            <w:vMerge/>
          </w:tcPr>
          <w:p w:rsidR="00094A4D" w:rsidRPr="00525547" w:rsidRDefault="00094A4D" w:rsidP="00094A4D">
            <w:pPr>
              <w:jc w:val="both"/>
              <w:rPr>
                <w:sz w:val="24"/>
                <w:szCs w:val="24"/>
              </w:rPr>
            </w:pPr>
          </w:p>
        </w:tc>
        <w:tc>
          <w:tcPr>
            <w:tcW w:w="1985" w:type="dxa"/>
            <w:vMerge/>
          </w:tcPr>
          <w:p w:rsidR="00094A4D" w:rsidRPr="00525547" w:rsidRDefault="00094A4D" w:rsidP="00094A4D">
            <w:pPr>
              <w:jc w:val="both"/>
              <w:rPr>
                <w:sz w:val="24"/>
                <w:szCs w:val="24"/>
              </w:rPr>
            </w:pPr>
          </w:p>
        </w:tc>
        <w:tc>
          <w:tcPr>
            <w:tcW w:w="992" w:type="dxa"/>
            <w:tcBorders>
              <w:top w:val="single" w:sz="4" w:space="0" w:color="auto"/>
              <w:bottom w:val="single" w:sz="4" w:space="0" w:color="auto"/>
            </w:tcBorders>
          </w:tcPr>
          <w:p w:rsidR="00094A4D" w:rsidRPr="00525547" w:rsidRDefault="00094A4D" w:rsidP="00094A4D">
            <w:pPr>
              <w:jc w:val="both"/>
              <w:rPr>
                <w:sz w:val="24"/>
                <w:szCs w:val="24"/>
              </w:rPr>
            </w:pPr>
          </w:p>
          <w:p w:rsidR="00094A4D" w:rsidRPr="00525547" w:rsidRDefault="00094A4D" w:rsidP="00094A4D">
            <w:pPr>
              <w:jc w:val="both"/>
              <w:rPr>
                <w:sz w:val="24"/>
                <w:szCs w:val="24"/>
              </w:rPr>
            </w:pPr>
            <w:r w:rsidRPr="00525547">
              <w:rPr>
                <w:sz w:val="24"/>
                <w:szCs w:val="24"/>
              </w:rPr>
              <w:t>20</w:t>
            </w:r>
            <w:r w:rsidR="00DE7BD4" w:rsidRPr="00525547">
              <w:rPr>
                <w:sz w:val="24"/>
                <w:szCs w:val="24"/>
              </w:rPr>
              <w:t>2</w:t>
            </w:r>
            <w:r w:rsidR="0092410E">
              <w:rPr>
                <w:sz w:val="24"/>
                <w:szCs w:val="24"/>
              </w:rPr>
              <w:t>5</w:t>
            </w:r>
          </w:p>
        </w:tc>
        <w:tc>
          <w:tcPr>
            <w:tcW w:w="992" w:type="dxa"/>
            <w:tcBorders>
              <w:top w:val="single" w:sz="4" w:space="0" w:color="auto"/>
              <w:bottom w:val="single" w:sz="4" w:space="0" w:color="auto"/>
            </w:tcBorders>
          </w:tcPr>
          <w:p w:rsidR="00094A4D" w:rsidRPr="00525547" w:rsidRDefault="00094A4D" w:rsidP="00094A4D">
            <w:pPr>
              <w:jc w:val="both"/>
              <w:rPr>
                <w:sz w:val="24"/>
                <w:szCs w:val="24"/>
              </w:rPr>
            </w:pPr>
          </w:p>
          <w:p w:rsidR="00094A4D" w:rsidRPr="00525547" w:rsidRDefault="0094678D" w:rsidP="00094A4D">
            <w:pPr>
              <w:jc w:val="both"/>
              <w:rPr>
                <w:sz w:val="24"/>
                <w:szCs w:val="24"/>
              </w:rPr>
            </w:pPr>
            <w:r>
              <w:rPr>
                <w:sz w:val="24"/>
                <w:szCs w:val="24"/>
                <w:lang w:val="en-US"/>
              </w:rPr>
              <w:t>3</w:t>
            </w:r>
            <w:r w:rsidR="00094A4D" w:rsidRPr="00525547">
              <w:rPr>
                <w:sz w:val="24"/>
                <w:szCs w:val="24"/>
              </w:rPr>
              <w:t>,0</w:t>
            </w:r>
          </w:p>
          <w:p w:rsidR="00094A4D" w:rsidRPr="00525547" w:rsidRDefault="00094A4D" w:rsidP="00094A4D">
            <w:pPr>
              <w:jc w:val="both"/>
              <w:rPr>
                <w:sz w:val="24"/>
                <w:szCs w:val="24"/>
              </w:rPr>
            </w:pPr>
            <w:r w:rsidRPr="00525547">
              <w:rPr>
                <w:sz w:val="24"/>
                <w:szCs w:val="24"/>
              </w:rPr>
              <w:t xml:space="preserve"> </w:t>
            </w:r>
          </w:p>
        </w:tc>
        <w:tc>
          <w:tcPr>
            <w:tcW w:w="992" w:type="dxa"/>
            <w:tcBorders>
              <w:top w:val="single" w:sz="4" w:space="0" w:color="auto"/>
              <w:bottom w:val="single" w:sz="4" w:space="0" w:color="auto"/>
            </w:tcBorders>
          </w:tcPr>
          <w:p w:rsidR="00094A4D" w:rsidRPr="00525547" w:rsidRDefault="00094A4D" w:rsidP="00094A4D">
            <w:pPr>
              <w:jc w:val="both"/>
              <w:rPr>
                <w:sz w:val="24"/>
                <w:szCs w:val="24"/>
              </w:rPr>
            </w:pPr>
          </w:p>
          <w:p w:rsidR="00094A4D" w:rsidRPr="00525547" w:rsidRDefault="00094A4D" w:rsidP="00094A4D">
            <w:pPr>
              <w:jc w:val="both"/>
              <w:rPr>
                <w:sz w:val="24"/>
                <w:szCs w:val="24"/>
              </w:rPr>
            </w:pPr>
          </w:p>
          <w:p w:rsidR="00094A4D" w:rsidRPr="00525547" w:rsidRDefault="00094A4D" w:rsidP="00094A4D">
            <w:pPr>
              <w:jc w:val="both"/>
              <w:rPr>
                <w:sz w:val="24"/>
                <w:szCs w:val="24"/>
              </w:rPr>
            </w:pPr>
            <w:r w:rsidRPr="00525547">
              <w:rPr>
                <w:sz w:val="24"/>
                <w:szCs w:val="24"/>
              </w:rPr>
              <w:t xml:space="preserve"> </w:t>
            </w:r>
          </w:p>
        </w:tc>
        <w:tc>
          <w:tcPr>
            <w:tcW w:w="1276" w:type="dxa"/>
            <w:gridSpan w:val="2"/>
            <w:tcBorders>
              <w:top w:val="single" w:sz="4" w:space="0" w:color="auto"/>
              <w:bottom w:val="single" w:sz="4" w:space="0" w:color="auto"/>
            </w:tcBorders>
          </w:tcPr>
          <w:p w:rsidR="00094A4D" w:rsidRPr="00525547" w:rsidRDefault="00094A4D" w:rsidP="00094A4D">
            <w:pPr>
              <w:jc w:val="both"/>
              <w:rPr>
                <w:sz w:val="24"/>
                <w:szCs w:val="24"/>
              </w:rPr>
            </w:pPr>
          </w:p>
          <w:p w:rsidR="00094A4D" w:rsidRPr="00525547" w:rsidRDefault="00094A4D" w:rsidP="00094A4D">
            <w:pPr>
              <w:jc w:val="both"/>
              <w:rPr>
                <w:sz w:val="24"/>
                <w:szCs w:val="24"/>
              </w:rPr>
            </w:pPr>
          </w:p>
          <w:p w:rsidR="00094A4D" w:rsidRPr="00525547" w:rsidRDefault="00094A4D" w:rsidP="00094A4D">
            <w:pPr>
              <w:jc w:val="both"/>
              <w:rPr>
                <w:sz w:val="24"/>
                <w:szCs w:val="24"/>
              </w:rPr>
            </w:pPr>
            <w:r w:rsidRPr="00525547">
              <w:rPr>
                <w:sz w:val="24"/>
                <w:szCs w:val="24"/>
              </w:rPr>
              <w:t xml:space="preserve"> </w:t>
            </w:r>
          </w:p>
        </w:tc>
        <w:tc>
          <w:tcPr>
            <w:tcW w:w="833" w:type="dxa"/>
            <w:tcBorders>
              <w:top w:val="single" w:sz="4" w:space="0" w:color="auto"/>
              <w:bottom w:val="single" w:sz="4" w:space="0" w:color="auto"/>
            </w:tcBorders>
          </w:tcPr>
          <w:p w:rsidR="00094A4D" w:rsidRPr="00525547" w:rsidRDefault="00094A4D" w:rsidP="00094A4D">
            <w:pPr>
              <w:jc w:val="both"/>
              <w:rPr>
                <w:sz w:val="24"/>
                <w:szCs w:val="24"/>
              </w:rPr>
            </w:pPr>
          </w:p>
          <w:p w:rsidR="00094A4D" w:rsidRPr="00525547" w:rsidRDefault="0094678D" w:rsidP="00094A4D">
            <w:pPr>
              <w:jc w:val="both"/>
              <w:rPr>
                <w:sz w:val="24"/>
                <w:szCs w:val="24"/>
              </w:rPr>
            </w:pPr>
            <w:r>
              <w:rPr>
                <w:sz w:val="24"/>
                <w:szCs w:val="24"/>
                <w:lang w:val="en-US"/>
              </w:rPr>
              <w:t>3</w:t>
            </w:r>
            <w:r w:rsidR="00094A4D" w:rsidRPr="00525547">
              <w:rPr>
                <w:sz w:val="24"/>
                <w:szCs w:val="24"/>
              </w:rPr>
              <w:t>,0</w:t>
            </w:r>
          </w:p>
          <w:p w:rsidR="00094A4D" w:rsidRPr="00525547" w:rsidRDefault="00094A4D" w:rsidP="00094A4D">
            <w:pPr>
              <w:jc w:val="both"/>
              <w:rPr>
                <w:sz w:val="24"/>
                <w:szCs w:val="24"/>
              </w:rPr>
            </w:pPr>
            <w:r w:rsidRPr="00525547">
              <w:rPr>
                <w:sz w:val="24"/>
                <w:szCs w:val="24"/>
              </w:rPr>
              <w:t xml:space="preserve"> </w:t>
            </w:r>
          </w:p>
        </w:tc>
        <w:tc>
          <w:tcPr>
            <w:tcW w:w="1141" w:type="dxa"/>
            <w:tcBorders>
              <w:top w:val="single" w:sz="4" w:space="0" w:color="auto"/>
              <w:bottom w:val="single" w:sz="4" w:space="0" w:color="auto"/>
            </w:tcBorders>
          </w:tcPr>
          <w:p w:rsidR="00094A4D" w:rsidRPr="00525547" w:rsidRDefault="00094A4D" w:rsidP="00094A4D">
            <w:pPr>
              <w:jc w:val="both"/>
              <w:rPr>
                <w:sz w:val="24"/>
                <w:szCs w:val="24"/>
              </w:rPr>
            </w:pPr>
          </w:p>
        </w:tc>
        <w:tc>
          <w:tcPr>
            <w:tcW w:w="3257" w:type="dxa"/>
            <w:vMerge/>
          </w:tcPr>
          <w:p w:rsidR="00094A4D" w:rsidRPr="00525547" w:rsidRDefault="00094A4D" w:rsidP="00094A4D">
            <w:pPr>
              <w:jc w:val="both"/>
              <w:rPr>
                <w:sz w:val="24"/>
                <w:szCs w:val="24"/>
              </w:rPr>
            </w:pPr>
          </w:p>
        </w:tc>
      </w:tr>
      <w:tr w:rsidR="00094A4D" w:rsidRPr="00525547" w:rsidTr="003C73E9">
        <w:trPr>
          <w:trHeight w:val="2889"/>
        </w:trPr>
        <w:tc>
          <w:tcPr>
            <w:tcW w:w="693" w:type="dxa"/>
            <w:vMerge/>
          </w:tcPr>
          <w:p w:rsidR="00094A4D" w:rsidRPr="00525547" w:rsidRDefault="00094A4D" w:rsidP="00094A4D">
            <w:pPr>
              <w:jc w:val="both"/>
              <w:rPr>
                <w:sz w:val="24"/>
                <w:szCs w:val="24"/>
              </w:rPr>
            </w:pPr>
          </w:p>
        </w:tc>
        <w:tc>
          <w:tcPr>
            <w:tcW w:w="3135" w:type="dxa"/>
            <w:gridSpan w:val="2"/>
            <w:vMerge/>
          </w:tcPr>
          <w:p w:rsidR="00094A4D" w:rsidRPr="00525547" w:rsidRDefault="00094A4D" w:rsidP="00094A4D">
            <w:pPr>
              <w:jc w:val="both"/>
              <w:rPr>
                <w:sz w:val="24"/>
                <w:szCs w:val="24"/>
              </w:rPr>
            </w:pPr>
          </w:p>
        </w:tc>
        <w:tc>
          <w:tcPr>
            <w:tcW w:w="1985" w:type="dxa"/>
            <w:vMerge/>
          </w:tcPr>
          <w:p w:rsidR="00094A4D" w:rsidRPr="00525547" w:rsidRDefault="00094A4D" w:rsidP="00094A4D">
            <w:pPr>
              <w:jc w:val="both"/>
              <w:rPr>
                <w:sz w:val="24"/>
                <w:szCs w:val="24"/>
              </w:rPr>
            </w:pPr>
          </w:p>
        </w:tc>
        <w:tc>
          <w:tcPr>
            <w:tcW w:w="992" w:type="dxa"/>
            <w:tcBorders>
              <w:top w:val="single" w:sz="4" w:space="0" w:color="auto"/>
            </w:tcBorders>
          </w:tcPr>
          <w:p w:rsidR="00094A4D" w:rsidRPr="00525547" w:rsidRDefault="00094A4D" w:rsidP="00094A4D">
            <w:pPr>
              <w:jc w:val="both"/>
              <w:rPr>
                <w:sz w:val="24"/>
                <w:szCs w:val="24"/>
              </w:rPr>
            </w:pPr>
            <w:r w:rsidRPr="00525547">
              <w:rPr>
                <w:sz w:val="24"/>
                <w:szCs w:val="24"/>
              </w:rPr>
              <w:t>20</w:t>
            </w:r>
            <w:r w:rsidR="00DE7BD4" w:rsidRPr="00525547">
              <w:rPr>
                <w:sz w:val="24"/>
                <w:szCs w:val="24"/>
              </w:rPr>
              <w:t>2</w:t>
            </w:r>
            <w:r w:rsidR="0092410E">
              <w:rPr>
                <w:sz w:val="24"/>
                <w:szCs w:val="24"/>
              </w:rPr>
              <w:t>6</w:t>
            </w:r>
          </w:p>
        </w:tc>
        <w:tc>
          <w:tcPr>
            <w:tcW w:w="992" w:type="dxa"/>
            <w:tcBorders>
              <w:top w:val="single" w:sz="4" w:space="0" w:color="auto"/>
            </w:tcBorders>
          </w:tcPr>
          <w:p w:rsidR="00094A4D" w:rsidRPr="00525547" w:rsidRDefault="0094678D" w:rsidP="00094A4D">
            <w:pPr>
              <w:jc w:val="both"/>
              <w:rPr>
                <w:sz w:val="24"/>
                <w:szCs w:val="24"/>
              </w:rPr>
            </w:pPr>
            <w:r>
              <w:rPr>
                <w:sz w:val="24"/>
                <w:szCs w:val="24"/>
                <w:lang w:val="en-US"/>
              </w:rPr>
              <w:t>3</w:t>
            </w:r>
            <w:r w:rsidR="00094A4D" w:rsidRPr="00525547">
              <w:rPr>
                <w:sz w:val="24"/>
                <w:szCs w:val="24"/>
              </w:rPr>
              <w:t>,0</w:t>
            </w:r>
          </w:p>
        </w:tc>
        <w:tc>
          <w:tcPr>
            <w:tcW w:w="992" w:type="dxa"/>
            <w:tcBorders>
              <w:top w:val="single" w:sz="4" w:space="0" w:color="auto"/>
            </w:tcBorders>
          </w:tcPr>
          <w:p w:rsidR="00094A4D" w:rsidRPr="00525547" w:rsidRDefault="00094A4D" w:rsidP="00094A4D">
            <w:pPr>
              <w:jc w:val="both"/>
              <w:rPr>
                <w:sz w:val="24"/>
                <w:szCs w:val="24"/>
              </w:rPr>
            </w:pPr>
          </w:p>
        </w:tc>
        <w:tc>
          <w:tcPr>
            <w:tcW w:w="1276" w:type="dxa"/>
            <w:gridSpan w:val="2"/>
            <w:tcBorders>
              <w:top w:val="single" w:sz="4" w:space="0" w:color="auto"/>
            </w:tcBorders>
          </w:tcPr>
          <w:p w:rsidR="00094A4D" w:rsidRPr="00525547" w:rsidRDefault="00094A4D" w:rsidP="00094A4D">
            <w:pPr>
              <w:jc w:val="both"/>
              <w:rPr>
                <w:sz w:val="24"/>
                <w:szCs w:val="24"/>
              </w:rPr>
            </w:pPr>
          </w:p>
        </w:tc>
        <w:tc>
          <w:tcPr>
            <w:tcW w:w="833" w:type="dxa"/>
            <w:tcBorders>
              <w:top w:val="single" w:sz="4" w:space="0" w:color="auto"/>
            </w:tcBorders>
          </w:tcPr>
          <w:p w:rsidR="00094A4D" w:rsidRPr="00525547" w:rsidRDefault="0094678D" w:rsidP="00094A4D">
            <w:pPr>
              <w:jc w:val="both"/>
              <w:rPr>
                <w:sz w:val="24"/>
                <w:szCs w:val="24"/>
              </w:rPr>
            </w:pPr>
            <w:r>
              <w:rPr>
                <w:sz w:val="24"/>
                <w:szCs w:val="24"/>
                <w:lang w:val="en-US"/>
              </w:rPr>
              <w:t>3</w:t>
            </w:r>
            <w:r w:rsidR="00094A4D" w:rsidRPr="00525547">
              <w:rPr>
                <w:sz w:val="24"/>
                <w:szCs w:val="24"/>
              </w:rPr>
              <w:t>,0</w:t>
            </w:r>
          </w:p>
        </w:tc>
        <w:tc>
          <w:tcPr>
            <w:tcW w:w="1141" w:type="dxa"/>
            <w:tcBorders>
              <w:top w:val="single" w:sz="4" w:space="0" w:color="auto"/>
            </w:tcBorders>
          </w:tcPr>
          <w:p w:rsidR="00094A4D" w:rsidRPr="00525547" w:rsidRDefault="00094A4D" w:rsidP="00094A4D">
            <w:pPr>
              <w:jc w:val="both"/>
              <w:rPr>
                <w:sz w:val="24"/>
                <w:szCs w:val="24"/>
              </w:rPr>
            </w:pPr>
          </w:p>
        </w:tc>
        <w:tc>
          <w:tcPr>
            <w:tcW w:w="3257" w:type="dxa"/>
            <w:vMerge/>
          </w:tcPr>
          <w:p w:rsidR="00094A4D" w:rsidRPr="00525547" w:rsidRDefault="00094A4D" w:rsidP="00094A4D">
            <w:pPr>
              <w:jc w:val="both"/>
              <w:rPr>
                <w:sz w:val="24"/>
                <w:szCs w:val="24"/>
              </w:rPr>
            </w:pPr>
          </w:p>
        </w:tc>
      </w:tr>
      <w:tr w:rsidR="00094A4D" w:rsidRPr="00525547" w:rsidTr="003C73E9">
        <w:tc>
          <w:tcPr>
            <w:tcW w:w="693" w:type="dxa"/>
            <w:vMerge w:val="restart"/>
          </w:tcPr>
          <w:p w:rsidR="00094A4D" w:rsidRPr="00525547" w:rsidRDefault="00525547" w:rsidP="00094A4D">
            <w:pPr>
              <w:jc w:val="both"/>
              <w:rPr>
                <w:sz w:val="24"/>
                <w:szCs w:val="24"/>
              </w:rPr>
            </w:pPr>
            <w:r w:rsidRPr="00525547">
              <w:rPr>
                <w:sz w:val="24"/>
                <w:szCs w:val="24"/>
              </w:rPr>
              <w:t>1.2</w:t>
            </w:r>
          </w:p>
          <w:p w:rsidR="00094A4D" w:rsidRPr="00525547" w:rsidRDefault="00094A4D" w:rsidP="00094A4D">
            <w:pPr>
              <w:jc w:val="both"/>
              <w:rPr>
                <w:sz w:val="24"/>
                <w:szCs w:val="24"/>
              </w:rPr>
            </w:pPr>
            <w:r w:rsidRPr="00525547">
              <w:rPr>
                <w:sz w:val="24"/>
                <w:szCs w:val="24"/>
              </w:rPr>
              <w:t xml:space="preserve"> </w:t>
            </w:r>
          </w:p>
        </w:tc>
        <w:tc>
          <w:tcPr>
            <w:tcW w:w="3135" w:type="dxa"/>
            <w:gridSpan w:val="2"/>
            <w:vMerge w:val="restart"/>
          </w:tcPr>
          <w:p w:rsidR="00094A4D" w:rsidRPr="00525547" w:rsidRDefault="00965A99" w:rsidP="00094A4D">
            <w:pPr>
              <w:jc w:val="both"/>
              <w:rPr>
                <w:sz w:val="24"/>
                <w:szCs w:val="24"/>
              </w:rPr>
            </w:pPr>
            <w:r w:rsidRPr="00525547">
              <w:rPr>
                <w:sz w:val="24"/>
                <w:szCs w:val="24"/>
              </w:rPr>
              <w:t>Районное мероприятие «День призывника»</w:t>
            </w:r>
          </w:p>
        </w:tc>
        <w:tc>
          <w:tcPr>
            <w:tcW w:w="1985" w:type="dxa"/>
            <w:vMerge w:val="restart"/>
          </w:tcPr>
          <w:p w:rsidR="00094A4D" w:rsidRPr="00525547" w:rsidRDefault="00DE7BD4" w:rsidP="00094A4D">
            <w:pPr>
              <w:jc w:val="both"/>
              <w:rPr>
                <w:sz w:val="24"/>
                <w:szCs w:val="24"/>
              </w:rPr>
            </w:pPr>
            <w:r w:rsidRPr="00525547">
              <w:rPr>
                <w:sz w:val="24"/>
                <w:szCs w:val="24"/>
              </w:rPr>
              <w:t xml:space="preserve">Отдел по образованию и молодежной </w:t>
            </w:r>
            <w:r w:rsidRPr="00525547">
              <w:rPr>
                <w:sz w:val="24"/>
                <w:szCs w:val="24"/>
              </w:rPr>
              <w:lastRenderedPageBreak/>
              <w:t>политике  Администрации Ольховского муниципального района</w:t>
            </w:r>
          </w:p>
        </w:tc>
        <w:tc>
          <w:tcPr>
            <w:tcW w:w="992" w:type="dxa"/>
          </w:tcPr>
          <w:p w:rsidR="00094A4D" w:rsidRPr="00525547" w:rsidRDefault="00965A99" w:rsidP="00094A4D">
            <w:pPr>
              <w:jc w:val="both"/>
              <w:rPr>
                <w:sz w:val="24"/>
                <w:szCs w:val="24"/>
              </w:rPr>
            </w:pPr>
            <w:r w:rsidRPr="00525547">
              <w:rPr>
                <w:sz w:val="24"/>
                <w:szCs w:val="24"/>
              </w:rPr>
              <w:lastRenderedPageBreak/>
              <w:t>202</w:t>
            </w:r>
            <w:r w:rsidR="0092410E">
              <w:rPr>
                <w:sz w:val="24"/>
                <w:szCs w:val="24"/>
              </w:rPr>
              <w:t>4</w:t>
            </w:r>
          </w:p>
        </w:tc>
        <w:tc>
          <w:tcPr>
            <w:tcW w:w="992" w:type="dxa"/>
          </w:tcPr>
          <w:p w:rsidR="00094A4D" w:rsidRPr="00525547" w:rsidRDefault="00965A99" w:rsidP="00094A4D">
            <w:pPr>
              <w:jc w:val="both"/>
              <w:rPr>
                <w:sz w:val="24"/>
                <w:szCs w:val="24"/>
              </w:rPr>
            </w:pPr>
            <w:r w:rsidRPr="00525547">
              <w:rPr>
                <w:sz w:val="24"/>
                <w:szCs w:val="24"/>
              </w:rPr>
              <w:t>5</w:t>
            </w:r>
            <w:r w:rsidR="00094A4D" w:rsidRPr="00525547">
              <w:rPr>
                <w:sz w:val="24"/>
                <w:szCs w:val="24"/>
              </w:rPr>
              <w:t xml:space="preserve">,0 </w:t>
            </w:r>
          </w:p>
        </w:tc>
        <w:tc>
          <w:tcPr>
            <w:tcW w:w="992" w:type="dxa"/>
          </w:tcPr>
          <w:p w:rsidR="00094A4D" w:rsidRPr="00525547" w:rsidRDefault="00094A4D" w:rsidP="00094A4D">
            <w:pPr>
              <w:jc w:val="both"/>
              <w:rPr>
                <w:sz w:val="24"/>
                <w:szCs w:val="24"/>
              </w:rPr>
            </w:pPr>
          </w:p>
          <w:p w:rsidR="00094A4D" w:rsidRPr="00525547" w:rsidRDefault="00094A4D" w:rsidP="00094A4D">
            <w:pPr>
              <w:jc w:val="both"/>
              <w:rPr>
                <w:sz w:val="24"/>
                <w:szCs w:val="24"/>
              </w:rPr>
            </w:pPr>
            <w:r w:rsidRPr="00525547">
              <w:rPr>
                <w:sz w:val="24"/>
                <w:szCs w:val="24"/>
              </w:rPr>
              <w:t xml:space="preserve"> </w:t>
            </w:r>
          </w:p>
        </w:tc>
        <w:tc>
          <w:tcPr>
            <w:tcW w:w="1276" w:type="dxa"/>
            <w:gridSpan w:val="2"/>
          </w:tcPr>
          <w:p w:rsidR="00094A4D" w:rsidRPr="00525547" w:rsidRDefault="00094A4D" w:rsidP="00094A4D">
            <w:pPr>
              <w:jc w:val="both"/>
              <w:rPr>
                <w:sz w:val="24"/>
                <w:szCs w:val="24"/>
              </w:rPr>
            </w:pPr>
            <w:r w:rsidRPr="00525547">
              <w:rPr>
                <w:sz w:val="24"/>
                <w:szCs w:val="24"/>
              </w:rPr>
              <w:t xml:space="preserve"> </w:t>
            </w:r>
          </w:p>
        </w:tc>
        <w:tc>
          <w:tcPr>
            <w:tcW w:w="833" w:type="dxa"/>
          </w:tcPr>
          <w:p w:rsidR="00094A4D" w:rsidRPr="00525547" w:rsidRDefault="00965A99" w:rsidP="00094A4D">
            <w:pPr>
              <w:jc w:val="both"/>
              <w:rPr>
                <w:sz w:val="24"/>
                <w:szCs w:val="24"/>
              </w:rPr>
            </w:pPr>
            <w:r w:rsidRPr="00525547">
              <w:rPr>
                <w:sz w:val="24"/>
                <w:szCs w:val="24"/>
              </w:rPr>
              <w:t>5</w:t>
            </w:r>
            <w:r w:rsidR="00094A4D" w:rsidRPr="00525547">
              <w:rPr>
                <w:sz w:val="24"/>
                <w:szCs w:val="24"/>
              </w:rPr>
              <w:t xml:space="preserve">,0 </w:t>
            </w:r>
          </w:p>
        </w:tc>
        <w:tc>
          <w:tcPr>
            <w:tcW w:w="1141" w:type="dxa"/>
          </w:tcPr>
          <w:p w:rsidR="00094A4D" w:rsidRPr="00525547" w:rsidRDefault="00094A4D" w:rsidP="00094A4D">
            <w:pPr>
              <w:jc w:val="both"/>
              <w:rPr>
                <w:sz w:val="24"/>
                <w:szCs w:val="24"/>
              </w:rPr>
            </w:pPr>
          </w:p>
          <w:p w:rsidR="00094A4D" w:rsidRPr="00525547" w:rsidRDefault="00094A4D" w:rsidP="00094A4D">
            <w:pPr>
              <w:jc w:val="both"/>
              <w:rPr>
                <w:sz w:val="24"/>
                <w:szCs w:val="24"/>
              </w:rPr>
            </w:pPr>
            <w:r w:rsidRPr="00525547">
              <w:rPr>
                <w:sz w:val="24"/>
                <w:szCs w:val="24"/>
              </w:rPr>
              <w:t xml:space="preserve"> </w:t>
            </w:r>
          </w:p>
        </w:tc>
        <w:tc>
          <w:tcPr>
            <w:tcW w:w="3257" w:type="dxa"/>
            <w:vMerge w:val="restart"/>
          </w:tcPr>
          <w:p w:rsidR="00094A4D" w:rsidRPr="00525547" w:rsidRDefault="00094A4D" w:rsidP="00AA46C7">
            <w:pPr>
              <w:autoSpaceDN w:val="0"/>
              <w:adjustRightInd w:val="0"/>
              <w:jc w:val="both"/>
              <w:rPr>
                <w:sz w:val="24"/>
                <w:szCs w:val="24"/>
              </w:rPr>
            </w:pPr>
            <w:r w:rsidRPr="00525547">
              <w:rPr>
                <w:sz w:val="24"/>
                <w:szCs w:val="24"/>
              </w:rPr>
              <w:t xml:space="preserve"> </w:t>
            </w:r>
            <w:r w:rsidR="00D3741E" w:rsidRPr="00525547">
              <w:rPr>
                <w:sz w:val="24"/>
                <w:szCs w:val="24"/>
              </w:rPr>
              <w:t>Численность моло</w:t>
            </w:r>
            <w:r w:rsidR="0092410E">
              <w:rPr>
                <w:sz w:val="24"/>
                <w:szCs w:val="24"/>
              </w:rPr>
              <w:t>дых людей в возрасте от 14 до 35</w:t>
            </w:r>
            <w:r w:rsidR="00D3741E" w:rsidRPr="00525547">
              <w:rPr>
                <w:sz w:val="24"/>
                <w:szCs w:val="24"/>
              </w:rPr>
              <w:t xml:space="preserve"> лет, охваченных </w:t>
            </w:r>
            <w:r w:rsidR="00D3741E" w:rsidRPr="00525547">
              <w:rPr>
                <w:sz w:val="24"/>
                <w:szCs w:val="24"/>
              </w:rPr>
              <w:lastRenderedPageBreak/>
              <w:t>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r w:rsidRPr="00525547">
              <w:rPr>
                <w:bCs/>
                <w:color w:val="000000"/>
                <w:spacing w:val="-1"/>
                <w:sz w:val="24"/>
                <w:szCs w:val="24"/>
              </w:rPr>
              <w:t xml:space="preserve">   </w:t>
            </w:r>
          </w:p>
        </w:tc>
      </w:tr>
      <w:tr w:rsidR="00094A4D" w:rsidRPr="00525547" w:rsidTr="003C73E9">
        <w:tc>
          <w:tcPr>
            <w:tcW w:w="693" w:type="dxa"/>
            <w:vMerge/>
          </w:tcPr>
          <w:p w:rsidR="00094A4D" w:rsidRPr="00525547" w:rsidRDefault="00094A4D" w:rsidP="00094A4D">
            <w:pPr>
              <w:jc w:val="both"/>
              <w:rPr>
                <w:sz w:val="24"/>
                <w:szCs w:val="24"/>
              </w:rPr>
            </w:pPr>
          </w:p>
        </w:tc>
        <w:tc>
          <w:tcPr>
            <w:tcW w:w="3135" w:type="dxa"/>
            <w:gridSpan w:val="2"/>
            <w:vMerge/>
          </w:tcPr>
          <w:p w:rsidR="00094A4D" w:rsidRPr="00525547" w:rsidRDefault="00094A4D" w:rsidP="00094A4D">
            <w:pPr>
              <w:jc w:val="both"/>
              <w:rPr>
                <w:sz w:val="24"/>
                <w:szCs w:val="24"/>
              </w:rPr>
            </w:pPr>
          </w:p>
        </w:tc>
        <w:tc>
          <w:tcPr>
            <w:tcW w:w="1985" w:type="dxa"/>
            <w:vMerge/>
          </w:tcPr>
          <w:p w:rsidR="00094A4D" w:rsidRPr="00525547" w:rsidRDefault="00094A4D" w:rsidP="00094A4D">
            <w:pPr>
              <w:jc w:val="both"/>
              <w:rPr>
                <w:sz w:val="24"/>
                <w:szCs w:val="24"/>
              </w:rPr>
            </w:pPr>
          </w:p>
        </w:tc>
        <w:tc>
          <w:tcPr>
            <w:tcW w:w="992" w:type="dxa"/>
          </w:tcPr>
          <w:p w:rsidR="00094A4D" w:rsidRPr="00525547" w:rsidRDefault="00965A99" w:rsidP="00094A4D">
            <w:pPr>
              <w:jc w:val="both"/>
              <w:rPr>
                <w:sz w:val="24"/>
                <w:szCs w:val="24"/>
              </w:rPr>
            </w:pPr>
            <w:r w:rsidRPr="00525547">
              <w:rPr>
                <w:sz w:val="24"/>
                <w:szCs w:val="24"/>
              </w:rPr>
              <w:t>202</w:t>
            </w:r>
            <w:r w:rsidR="0092410E">
              <w:rPr>
                <w:sz w:val="24"/>
                <w:szCs w:val="24"/>
              </w:rPr>
              <w:t>5</w:t>
            </w:r>
          </w:p>
        </w:tc>
        <w:tc>
          <w:tcPr>
            <w:tcW w:w="992" w:type="dxa"/>
          </w:tcPr>
          <w:p w:rsidR="00094A4D" w:rsidRPr="00525547" w:rsidRDefault="00965A99" w:rsidP="00094A4D">
            <w:pPr>
              <w:jc w:val="both"/>
              <w:rPr>
                <w:sz w:val="24"/>
                <w:szCs w:val="24"/>
              </w:rPr>
            </w:pPr>
            <w:r w:rsidRPr="00525547">
              <w:rPr>
                <w:sz w:val="24"/>
                <w:szCs w:val="24"/>
              </w:rPr>
              <w:t>5</w:t>
            </w:r>
            <w:r w:rsidR="00094A4D" w:rsidRPr="00525547">
              <w:rPr>
                <w:sz w:val="24"/>
                <w:szCs w:val="24"/>
              </w:rPr>
              <w:t>,0</w:t>
            </w:r>
          </w:p>
          <w:p w:rsidR="00094A4D" w:rsidRPr="00525547" w:rsidRDefault="00094A4D" w:rsidP="00094A4D">
            <w:pPr>
              <w:jc w:val="both"/>
              <w:rPr>
                <w:sz w:val="24"/>
                <w:szCs w:val="24"/>
              </w:rPr>
            </w:pPr>
            <w:r w:rsidRPr="00525547">
              <w:rPr>
                <w:sz w:val="24"/>
                <w:szCs w:val="24"/>
              </w:rPr>
              <w:lastRenderedPageBreak/>
              <w:t xml:space="preserve"> </w:t>
            </w:r>
          </w:p>
        </w:tc>
        <w:tc>
          <w:tcPr>
            <w:tcW w:w="992" w:type="dxa"/>
          </w:tcPr>
          <w:p w:rsidR="00094A4D" w:rsidRPr="00525547" w:rsidRDefault="00094A4D" w:rsidP="00094A4D">
            <w:pPr>
              <w:jc w:val="both"/>
              <w:rPr>
                <w:sz w:val="24"/>
                <w:szCs w:val="24"/>
              </w:rPr>
            </w:pPr>
          </w:p>
          <w:p w:rsidR="00094A4D" w:rsidRPr="00525547" w:rsidRDefault="00094A4D" w:rsidP="00094A4D">
            <w:pPr>
              <w:jc w:val="both"/>
              <w:rPr>
                <w:sz w:val="24"/>
                <w:szCs w:val="24"/>
              </w:rPr>
            </w:pPr>
          </w:p>
          <w:p w:rsidR="00094A4D" w:rsidRPr="00525547" w:rsidRDefault="00094A4D" w:rsidP="00094A4D">
            <w:pPr>
              <w:jc w:val="both"/>
              <w:rPr>
                <w:sz w:val="24"/>
                <w:szCs w:val="24"/>
              </w:rPr>
            </w:pPr>
            <w:r w:rsidRPr="00525547">
              <w:rPr>
                <w:sz w:val="24"/>
                <w:szCs w:val="24"/>
              </w:rPr>
              <w:t xml:space="preserve"> </w:t>
            </w:r>
          </w:p>
        </w:tc>
        <w:tc>
          <w:tcPr>
            <w:tcW w:w="1276" w:type="dxa"/>
            <w:gridSpan w:val="2"/>
          </w:tcPr>
          <w:p w:rsidR="00094A4D" w:rsidRPr="00525547" w:rsidRDefault="00094A4D" w:rsidP="00094A4D">
            <w:pPr>
              <w:jc w:val="both"/>
              <w:rPr>
                <w:sz w:val="24"/>
                <w:szCs w:val="24"/>
              </w:rPr>
            </w:pPr>
          </w:p>
          <w:p w:rsidR="00094A4D" w:rsidRPr="00525547" w:rsidRDefault="00094A4D" w:rsidP="00094A4D">
            <w:pPr>
              <w:jc w:val="both"/>
              <w:rPr>
                <w:sz w:val="24"/>
                <w:szCs w:val="24"/>
              </w:rPr>
            </w:pPr>
          </w:p>
          <w:p w:rsidR="00094A4D" w:rsidRPr="00525547" w:rsidRDefault="00094A4D" w:rsidP="00094A4D">
            <w:pPr>
              <w:jc w:val="both"/>
              <w:rPr>
                <w:sz w:val="24"/>
                <w:szCs w:val="24"/>
              </w:rPr>
            </w:pPr>
            <w:r w:rsidRPr="00525547">
              <w:rPr>
                <w:sz w:val="24"/>
                <w:szCs w:val="24"/>
              </w:rPr>
              <w:t xml:space="preserve"> </w:t>
            </w:r>
          </w:p>
        </w:tc>
        <w:tc>
          <w:tcPr>
            <w:tcW w:w="833" w:type="dxa"/>
          </w:tcPr>
          <w:p w:rsidR="00094A4D" w:rsidRPr="00525547" w:rsidRDefault="00965A99" w:rsidP="00094A4D">
            <w:pPr>
              <w:jc w:val="both"/>
              <w:rPr>
                <w:sz w:val="24"/>
                <w:szCs w:val="24"/>
              </w:rPr>
            </w:pPr>
            <w:r w:rsidRPr="00525547">
              <w:rPr>
                <w:sz w:val="24"/>
                <w:szCs w:val="24"/>
              </w:rPr>
              <w:lastRenderedPageBreak/>
              <w:t>5</w:t>
            </w:r>
            <w:r w:rsidR="00094A4D" w:rsidRPr="00525547">
              <w:rPr>
                <w:sz w:val="24"/>
                <w:szCs w:val="24"/>
              </w:rPr>
              <w:t>,0</w:t>
            </w:r>
          </w:p>
          <w:p w:rsidR="00094A4D" w:rsidRPr="00525547" w:rsidRDefault="00094A4D" w:rsidP="00094A4D">
            <w:pPr>
              <w:jc w:val="both"/>
              <w:rPr>
                <w:sz w:val="24"/>
                <w:szCs w:val="24"/>
              </w:rPr>
            </w:pPr>
            <w:r w:rsidRPr="00525547">
              <w:rPr>
                <w:sz w:val="24"/>
                <w:szCs w:val="24"/>
              </w:rPr>
              <w:lastRenderedPageBreak/>
              <w:t xml:space="preserve"> </w:t>
            </w:r>
          </w:p>
        </w:tc>
        <w:tc>
          <w:tcPr>
            <w:tcW w:w="1141" w:type="dxa"/>
          </w:tcPr>
          <w:p w:rsidR="00094A4D" w:rsidRPr="00525547" w:rsidRDefault="00094A4D" w:rsidP="00094A4D">
            <w:pPr>
              <w:jc w:val="both"/>
              <w:rPr>
                <w:sz w:val="24"/>
                <w:szCs w:val="24"/>
              </w:rPr>
            </w:pPr>
          </w:p>
        </w:tc>
        <w:tc>
          <w:tcPr>
            <w:tcW w:w="3257" w:type="dxa"/>
            <w:vMerge/>
          </w:tcPr>
          <w:p w:rsidR="00094A4D" w:rsidRPr="00525547" w:rsidRDefault="00094A4D" w:rsidP="00094A4D">
            <w:pPr>
              <w:jc w:val="both"/>
              <w:rPr>
                <w:sz w:val="24"/>
                <w:szCs w:val="24"/>
              </w:rPr>
            </w:pPr>
          </w:p>
        </w:tc>
      </w:tr>
      <w:tr w:rsidR="00094A4D" w:rsidRPr="00525547" w:rsidTr="003C73E9">
        <w:trPr>
          <w:trHeight w:val="789"/>
        </w:trPr>
        <w:tc>
          <w:tcPr>
            <w:tcW w:w="693" w:type="dxa"/>
            <w:vMerge/>
          </w:tcPr>
          <w:p w:rsidR="00094A4D" w:rsidRPr="00525547" w:rsidRDefault="00094A4D" w:rsidP="00094A4D">
            <w:pPr>
              <w:jc w:val="both"/>
              <w:rPr>
                <w:sz w:val="24"/>
                <w:szCs w:val="24"/>
              </w:rPr>
            </w:pPr>
          </w:p>
        </w:tc>
        <w:tc>
          <w:tcPr>
            <w:tcW w:w="3135" w:type="dxa"/>
            <w:gridSpan w:val="2"/>
            <w:vMerge/>
          </w:tcPr>
          <w:p w:rsidR="00094A4D" w:rsidRPr="00525547" w:rsidRDefault="00094A4D" w:rsidP="00094A4D">
            <w:pPr>
              <w:pStyle w:val="Default"/>
              <w:jc w:val="both"/>
            </w:pPr>
          </w:p>
        </w:tc>
        <w:tc>
          <w:tcPr>
            <w:tcW w:w="1985" w:type="dxa"/>
            <w:vMerge/>
          </w:tcPr>
          <w:p w:rsidR="00094A4D" w:rsidRPr="00525547" w:rsidRDefault="00094A4D" w:rsidP="00094A4D">
            <w:pPr>
              <w:jc w:val="both"/>
              <w:rPr>
                <w:sz w:val="24"/>
                <w:szCs w:val="24"/>
              </w:rPr>
            </w:pPr>
          </w:p>
        </w:tc>
        <w:tc>
          <w:tcPr>
            <w:tcW w:w="992" w:type="dxa"/>
          </w:tcPr>
          <w:p w:rsidR="00094A4D" w:rsidRPr="00525547" w:rsidRDefault="00965A99" w:rsidP="00094A4D">
            <w:pPr>
              <w:jc w:val="both"/>
              <w:rPr>
                <w:sz w:val="24"/>
                <w:szCs w:val="24"/>
              </w:rPr>
            </w:pPr>
            <w:r w:rsidRPr="00525547">
              <w:rPr>
                <w:sz w:val="24"/>
                <w:szCs w:val="24"/>
              </w:rPr>
              <w:t>202</w:t>
            </w:r>
            <w:r w:rsidR="0092410E">
              <w:rPr>
                <w:sz w:val="24"/>
                <w:szCs w:val="24"/>
              </w:rPr>
              <w:t>6</w:t>
            </w:r>
          </w:p>
        </w:tc>
        <w:tc>
          <w:tcPr>
            <w:tcW w:w="992" w:type="dxa"/>
          </w:tcPr>
          <w:p w:rsidR="00094A4D" w:rsidRPr="00525547" w:rsidRDefault="00965A99" w:rsidP="00094A4D">
            <w:pPr>
              <w:jc w:val="both"/>
              <w:rPr>
                <w:sz w:val="24"/>
                <w:szCs w:val="24"/>
              </w:rPr>
            </w:pPr>
            <w:r w:rsidRPr="00525547">
              <w:rPr>
                <w:sz w:val="24"/>
                <w:szCs w:val="24"/>
              </w:rPr>
              <w:t>5</w:t>
            </w:r>
            <w:r w:rsidR="00094A4D" w:rsidRPr="00525547">
              <w:rPr>
                <w:sz w:val="24"/>
                <w:szCs w:val="24"/>
              </w:rPr>
              <w:t>,0</w:t>
            </w:r>
          </w:p>
        </w:tc>
        <w:tc>
          <w:tcPr>
            <w:tcW w:w="992" w:type="dxa"/>
          </w:tcPr>
          <w:p w:rsidR="00094A4D" w:rsidRPr="00525547" w:rsidRDefault="00094A4D" w:rsidP="00094A4D">
            <w:pPr>
              <w:jc w:val="both"/>
              <w:rPr>
                <w:sz w:val="24"/>
                <w:szCs w:val="24"/>
              </w:rPr>
            </w:pPr>
          </w:p>
        </w:tc>
        <w:tc>
          <w:tcPr>
            <w:tcW w:w="1276" w:type="dxa"/>
            <w:gridSpan w:val="2"/>
          </w:tcPr>
          <w:p w:rsidR="00094A4D" w:rsidRPr="00525547" w:rsidRDefault="00094A4D" w:rsidP="00094A4D">
            <w:pPr>
              <w:jc w:val="both"/>
              <w:rPr>
                <w:sz w:val="24"/>
                <w:szCs w:val="24"/>
              </w:rPr>
            </w:pPr>
          </w:p>
        </w:tc>
        <w:tc>
          <w:tcPr>
            <w:tcW w:w="833" w:type="dxa"/>
          </w:tcPr>
          <w:p w:rsidR="00094A4D" w:rsidRPr="00525547" w:rsidRDefault="00965A99" w:rsidP="00094A4D">
            <w:pPr>
              <w:jc w:val="both"/>
              <w:rPr>
                <w:sz w:val="24"/>
                <w:szCs w:val="24"/>
              </w:rPr>
            </w:pPr>
            <w:r w:rsidRPr="00525547">
              <w:rPr>
                <w:sz w:val="24"/>
                <w:szCs w:val="24"/>
              </w:rPr>
              <w:t>5</w:t>
            </w:r>
            <w:r w:rsidR="00094A4D" w:rsidRPr="00525547">
              <w:rPr>
                <w:sz w:val="24"/>
                <w:szCs w:val="24"/>
              </w:rPr>
              <w:t>,0</w:t>
            </w:r>
          </w:p>
        </w:tc>
        <w:tc>
          <w:tcPr>
            <w:tcW w:w="1141" w:type="dxa"/>
          </w:tcPr>
          <w:p w:rsidR="00094A4D" w:rsidRPr="00525547" w:rsidRDefault="00094A4D" w:rsidP="00094A4D">
            <w:pPr>
              <w:jc w:val="both"/>
              <w:rPr>
                <w:sz w:val="24"/>
                <w:szCs w:val="24"/>
              </w:rPr>
            </w:pPr>
          </w:p>
        </w:tc>
        <w:tc>
          <w:tcPr>
            <w:tcW w:w="3257" w:type="dxa"/>
            <w:vMerge/>
          </w:tcPr>
          <w:p w:rsidR="00094A4D" w:rsidRPr="00525547" w:rsidRDefault="00094A4D" w:rsidP="00094A4D">
            <w:pPr>
              <w:jc w:val="both"/>
              <w:rPr>
                <w:sz w:val="24"/>
                <w:szCs w:val="24"/>
              </w:rPr>
            </w:pPr>
          </w:p>
        </w:tc>
      </w:tr>
      <w:tr w:rsidR="00094A4D" w:rsidRPr="00525547" w:rsidTr="003C73E9">
        <w:trPr>
          <w:trHeight w:val="405"/>
        </w:trPr>
        <w:tc>
          <w:tcPr>
            <w:tcW w:w="693" w:type="dxa"/>
            <w:vMerge w:val="restart"/>
          </w:tcPr>
          <w:p w:rsidR="00094A4D" w:rsidRDefault="00525547" w:rsidP="00094A4D">
            <w:pPr>
              <w:jc w:val="both"/>
              <w:rPr>
                <w:sz w:val="24"/>
                <w:szCs w:val="24"/>
              </w:rPr>
            </w:pPr>
            <w:r w:rsidRPr="00525547">
              <w:rPr>
                <w:sz w:val="24"/>
                <w:szCs w:val="24"/>
              </w:rPr>
              <w:t>1.</w:t>
            </w:r>
            <w:r w:rsidR="00E86BFD">
              <w:rPr>
                <w:sz w:val="24"/>
                <w:szCs w:val="24"/>
              </w:rPr>
              <w:t>3</w:t>
            </w:r>
          </w:p>
          <w:p w:rsidR="00E86BFD" w:rsidRPr="00525547" w:rsidRDefault="00E86BFD" w:rsidP="00094A4D">
            <w:pPr>
              <w:jc w:val="both"/>
              <w:rPr>
                <w:sz w:val="24"/>
                <w:szCs w:val="24"/>
              </w:rPr>
            </w:pPr>
          </w:p>
        </w:tc>
        <w:tc>
          <w:tcPr>
            <w:tcW w:w="3135" w:type="dxa"/>
            <w:gridSpan w:val="2"/>
            <w:vMerge w:val="restart"/>
          </w:tcPr>
          <w:p w:rsidR="00094A4D" w:rsidRPr="00525547" w:rsidRDefault="00094A4D" w:rsidP="00094A4D">
            <w:pPr>
              <w:pStyle w:val="2f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525547">
              <w:rPr>
                <w:rFonts w:ascii="Times New Roman" w:hAnsi="Times New Roman"/>
                <w:sz w:val="24"/>
                <w:szCs w:val="24"/>
              </w:rPr>
              <w:t xml:space="preserve">Организация работы Всероссийского детско-юношеского военно-патриотического  общественного </w:t>
            </w:r>
            <w:r w:rsidRPr="00525547">
              <w:rPr>
                <w:rFonts w:ascii="Times New Roman" w:hAnsi="Times New Roman"/>
                <w:i/>
                <w:sz w:val="24"/>
                <w:szCs w:val="24"/>
              </w:rPr>
              <w:t xml:space="preserve"> </w:t>
            </w:r>
            <w:r w:rsidRPr="00525547">
              <w:rPr>
                <w:rFonts w:ascii="Times New Roman" w:hAnsi="Times New Roman"/>
                <w:sz w:val="24"/>
                <w:szCs w:val="24"/>
              </w:rPr>
              <w:t>движения «ЮНАРМИЯ».</w:t>
            </w:r>
          </w:p>
          <w:p w:rsidR="00094A4D" w:rsidRPr="00525547" w:rsidRDefault="00094A4D" w:rsidP="00094A4D">
            <w:pPr>
              <w:jc w:val="both"/>
              <w:rPr>
                <w:color w:val="000000"/>
                <w:sz w:val="24"/>
                <w:szCs w:val="24"/>
              </w:rPr>
            </w:pPr>
          </w:p>
        </w:tc>
        <w:tc>
          <w:tcPr>
            <w:tcW w:w="1985" w:type="dxa"/>
            <w:vMerge w:val="restart"/>
          </w:tcPr>
          <w:p w:rsidR="00094A4D" w:rsidRPr="00525547" w:rsidRDefault="00DE7BD4" w:rsidP="00094A4D">
            <w:pPr>
              <w:jc w:val="both"/>
              <w:rPr>
                <w:sz w:val="24"/>
                <w:szCs w:val="24"/>
              </w:rPr>
            </w:pPr>
            <w:r w:rsidRPr="00525547">
              <w:rPr>
                <w:sz w:val="24"/>
                <w:szCs w:val="24"/>
              </w:rPr>
              <w:t>Отдел по образованию и молодежной политике  Администрации Ольховского муниципального района</w:t>
            </w:r>
          </w:p>
        </w:tc>
        <w:tc>
          <w:tcPr>
            <w:tcW w:w="992" w:type="dxa"/>
            <w:tcBorders>
              <w:top w:val="single" w:sz="4" w:space="0" w:color="auto"/>
              <w:bottom w:val="single" w:sz="4" w:space="0" w:color="auto"/>
            </w:tcBorders>
          </w:tcPr>
          <w:p w:rsidR="00094A4D" w:rsidRPr="00525547" w:rsidRDefault="0045509E" w:rsidP="0045509E">
            <w:pPr>
              <w:rPr>
                <w:sz w:val="24"/>
                <w:szCs w:val="24"/>
              </w:rPr>
            </w:pPr>
            <w:r w:rsidRPr="00525547">
              <w:rPr>
                <w:sz w:val="24"/>
                <w:szCs w:val="24"/>
              </w:rPr>
              <w:t>202</w:t>
            </w:r>
            <w:r w:rsidR="0092410E">
              <w:rPr>
                <w:sz w:val="24"/>
                <w:szCs w:val="24"/>
              </w:rPr>
              <w:t>4</w:t>
            </w:r>
          </w:p>
        </w:tc>
        <w:tc>
          <w:tcPr>
            <w:tcW w:w="992" w:type="dxa"/>
            <w:tcBorders>
              <w:top w:val="single" w:sz="4" w:space="0" w:color="auto"/>
              <w:bottom w:val="single" w:sz="4" w:space="0" w:color="auto"/>
            </w:tcBorders>
          </w:tcPr>
          <w:p w:rsidR="00094A4D" w:rsidRPr="00525547" w:rsidRDefault="001D34FA" w:rsidP="0045509E">
            <w:pPr>
              <w:rPr>
                <w:sz w:val="24"/>
                <w:szCs w:val="24"/>
              </w:rPr>
            </w:pPr>
            <w:r>
              <w:rPr>
                <w:sz w:val="24"/>
                <w:szCs w:val="24"/>
              </w:rPr>
              <w:t>1</w:t>
            </w:r>
            <w:r w:rsidR="00E51770">
              <w:rPr>
                <w:sz w:val="24"/>
                <w:szCs w:val="24"/>
              </w:rPr>
              <w:t>4</w:t>
            </w:r>
            <w:r w:rsidR="00E86BFD">
              <w:rPr>
                <w:sz w:val="24"/>
                <w:szCs w:val="24"/>
              </w:rPr>
              <w:t>,</w:t>
            </w:r>
            <w:r w:rsidR="00E51770">
              <w:rPr>
                <w:sz w:val="24"/>
                <w:szCs w:val="24"/>
              </w:rPr>
              <w:t>5</w:t>
            </w:r>
          </w:p>
        </w:tc>
        <w:tc>
          <w:tcPr>
            <w:tcW w:w="992" w:type="dxa"/>
            <w:tcBorders>
              <w:top w:val="single" w:sz="4" w:space="0" w:color="auto"/>
              <w:bottom w:val="single" w:sz="4" w:space="0" w:color="auto"/>
            </w:tcBorders>
          </w:tcPr>
          <w:p w:rsidR="00094A4D" w:rsidRPr="00525547" w:rsidRDefault="00094A4D" w:rsidP="0045509E">
            <w:pPr>
              <w:rPr>
                <w:sz w:val="24"/>
                <w:szCs w:val="24"/>
              </w:rPr>
            </w:pPr>
          </w:p>
        </w:tc>
        <w:tc>
          <w:tcPr>
            <w:tcW w:w="1276" w:type="dxa"/>
            <w:gridSpan w:val="2"/>
            <w:tcBorders>
              <w:top w:val="single" w:sz="4" w:space="0" w:color="auto"/>
              <w:bottom w:val="single" w:sz="4" w:space="0" w:color="auto"/>
            </w:tcBorders>
          </w:tcPr>
          <w:p w:rsidR="00094A4D" w:rsidRPr="00525547" w:rsidRDefault="00094A4D" w:rsidP="0045509E">
            <w:pPr>
              <w:rPr>
                <w:sz w:val="24"/>
                <w:szCs w:val="24"/>
              </w:rPr>
            </w:pPr>
          </w:p>
        </w:tc>
        <w:tc>
          <w:tcPr>
            <w:tcW w:w="833" w:type="dxa"/>
            <w:tcBorders>
              <w:top w:val="single" w:sz="4" w:space="0" w:color="auto"/>
              <w:bottom w:val="single" w:sz="4" w:space="0" w:color="auto"/>
            </w:tcBorders>
          </w:tcPr>
          <w:p w:rsidR="00094A4D" w:rsidRPr="00525547" w:rsidRDefault="00E51770" w:rsidP="0045509E">
            <w:pPr>
              <w:rPr>
                <w:sz w:val="24"/>
                <w:szCs w:val="24"/>
              </w:rPr>
            </w:pPr>
            <w:r>
              <w:rPr>
                <w:sz w:val="24"/>
                <w:szCs w:val="24"/>
              </w:rPr>
              <w:t>14,5</w:t>
            </w:r>
          </w:p>
        </w:tc>
        <w:tc>
          <w:tcPr>
            <w:tcW w:w="1141" w:type="dxa"/>
            <w:tcBorders>
              <w:top w:val="single" w:sz="4" w:space="0" w:color="auto"/>
              <w:bottom w:val="single" w:sz="4" w:space="0" w:color="auto"/>
            </w:tcBorders>
          </w:tcPr>
          <w:p w:rsidR="00094A4D" w:rsidRPr="00525547" w:rsidRDefault="00094A4D" w:rsidP="00094A4D">
            <w:pPr>
              <w:jc w:val="both"/>
              <w:rPr>
                <w:sz w:val="24"/>
                <w:szCs w:val="24"/>
              </w:rPr>
            </w:pPr>
          </w:p>
        </w:tc>
        <w:tc>
          <w:tcPr>
            <w:tcW w:w="3257" w:type="dxa"/>
            <w:vMerge w:val="restart"/>
          </w:tcPr>
          <w:p w:rsidR="00094A4D" w:rsidRPr="00525547" w:rsidRDefault="00D3741E" w:rsidP="00094A4D">
            <w:pPr>
              <w:jc w:val="both"/>
              <w:rPr>
                <w:bCs/>
                <w:color w:val="000000"/>
                <w:spacing w:val="-1"/>
                <w:sz w:val="24"/>
                <w:szCs w:val="24"/>
              </w:rPr>
            </w:pPr>
            <w:r w:rsidRPr="00525547">
              <w:rPr>
                <w:sz w:val="24"/>
                <w:szCs w:val="24"/>
              </w:rPr>
              <w:t>Численность моло</w:t>
            </w:r>
            <w:r w:rsidR="00E86BFD">
              <w:rPr>
                <w:sz w:val="24"/>
                <w:szCs w:val="24"/>
              </w:rPr>
              <w:t>дых людей в возрасте от 14 до 35</w:t>
            </w:r>
            <w:r w:rsidRPr="00525547">
              <w:rPr>
                <w:sz w:val="24"/>
                <w:szCs w:val="24"/>
              </w:rPr>
              <w:t xml:space="preserve"> лет, охваченных 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 </w:t>
            </w:r>
            <w:r w:rsidR="00094A4D" w:rsidRPr="00525547">
              <w:rPr>
                <w:bCs/>
                <w:color w:val="000000"/>
                <w:spacing w:val="-1"/>
                <w:sz w:val="24"/>
                <w:szCs w:val="24"/>
              </w:rPr>
              <w:t xml:space="preserve">  </w:t>
            </w:r>
            <w:r w:rsidR="00094A4D" w:rsidRPr="00525547">
              <w:rPr>
                <w:color w:val="000000"/>
                <w:spacing w:val="-2"/>
                <w:sz w:val="24"/>
                <w:szCs w:val="24"/>
              </w:rPr>
              <w:t xml:space="preserve">  </w:t>
            </w:r>
            <w:r w:rsidR="00094A4D" w:rsidRPr="00525547">
              <w:rPr>
                <w:bCs/>
                <w:color w:val="000000"/>
                <w:spacing w:val="-1"/>
                <w:sz w:val="24"/>
                <w:szCs w:val="24"/>
              </w:rPr>
              <w:t xml:space="preserve">  </w:t>
            </w:r>
          </w:p>
        </w:tc>
      </w:tr>
      <w:tr w:rsidR="00094A4D" w:rsidRPr="00525547" w:rsidTr="003C73E9">
        <w:trPr>
          <w:trHeight w:val="405"/>
        </w:trPr>
        <w:tc>
          <w:tcPr>
            <w:tcW w:w="693" w:type="dxa"/>
            <w:vMerge/>
          </w:tcPr>
          <w:p w:rsidR="00094A4D" w:rsidRPr="00525547" w:rsidRDefault="00094A4D" w:rsidP="00094A4D">
            <w:pPr>
              <w:jc w:val="both"/>
              <w:rPr>
                <w:sz w:val="24"/>
                <w:szCs w:val="24"/>
              </w:rPr>
            </w:pPr>
          </w:p>
        </w:tc>
        <w:tc>
          <w:tcPr>
            <w:tcW w:w="3135" w:type="dxa"/>
            <w:gridSpan w:val="2"/>
            <w:vMerge/>
          </w:tcPr>
          <w:p w:rsidR="00094A4D" w:rsidRPr="00525547" w:rsidRDefault="00094A4D" w:rsidP="00094A4D">
            <w:pPr>
              <w:pStyle w:val="2f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p>
        </w:tc>
        <w:tc>
          <w:tcPr>
            <w:tcW w:w="1985" w:type="dxa"/>
            <w:vMerge/>
          </w:tcPr>
          <w:p w:rsidR="00094A4D" w:rsidRPr="00525547" w:rsidRDefault="00094A4D" w:rsidP="00094A4D">
            <w:pPr>
              <w:jc w:val="both"/>
              <w:rPr>
                <w:sz w:val="24"/>
                <w:szCs w:val="24"/>
              </w:rPr>
            </w:pPr>
          </w:p>
        </w:tc>
        <w:tc>
          <w:tcPr>
            <w:tcW w:w="992" w:type="dxa"/>
            <w:tcBorders>
              <w:top w:val="single" w:sz="4" w:space="0" w:color="auto"/>
              <w:bottom w:val="single" w:sz="4" w:space="0" w:color="auto"/>
            </w:tcBorders>
          </w:tcPr>
          <w:p w:rsidR="00094A4D" w:rsidRPr="00525547" w:rsidRDefault="0045509E" w:rsidP="0045509E">
            <w:pPr>
              <w:rPr>
                <w:sz w:val="24"/>
                <w:szCs w:val="24"/>
              </w:rPr>
            </w:pPr>
            <w:r w:rsidRPr="00525547">
              <w:rPr>
                <w:sz w:val="24"/>
                <w:szCs w:val="24"/>
              </w:rPr>
              <w:t>202</w:t>
            </w:r>
            <w:r w:rsidR="0092410E">
              <w:rPr>
                <w:sz w:val="24"/>
                <w:szCs w:val="24"/>
              </w:rPr>
              <w:t>5</w:t>
            </w:r>
          </w:p>
        </w:tc>
        <w:tc>
          <w:tcPr>
            <w:tcW w:w="992" w:type="dxa"/>
            <w:tcBorders>
              <w:top w:val="single" w:sz="4" w:space="0" w:color="auto"/>
              <w:bottom w:val="single" w:sz="4" w:space="0" w:color="auto"/>
            </w:tcBorders>
          </w:tcPr>
          <w:p w:rsidR="00094A4D" w:rsidRPr="00525547" w:rsidRDefault="00E51770" w:rsidP="0045509E">
            <w:pPr>
              <w:rPr>
                <w:sz w:val="24"/>
                <w:szCs w:val="24"/>
              </w:rPr>
            </w:pPr>
            <w:r>
              <w:rPr>
                <w:sz w:val="24"/>
                <w:szCs w:val="24"/>
              </w:rPr>
              <w:t>14,5</w:t>
            </w:r>
          </w:p>
        </w:tc>
        <w:tc>
          <w:tcPr>
            <w:tcW w:w="992" w:type="dxa"/>
            <w:tcBorders>
              <w:top w:val="single" w:sz="4" w:space="0" w:color="auto"/>
              <w:bottom w:val="single" w:sz="4" w:space="0" w:color="auto"/>
            </w:tcBorders>
          </w:tcPr>
          <w:p w:rsidR="00094A4D" w:rsidRPr="00525547" w:rsidRDefault="00094A4D" w:rsidP="0045509E">
            <w:pPr>
              <w:rPr>
                <w:sz w:val="24"/>
                <w:szCs w:val="24"/>
              </w:rPr>
            </w:pPr>
          </w:p>
        </w:tc>
        <w:tc>
          <w:tcPr>
            <w:tcW w:w="1276" w:type="dxa"/>
            <w:gridSpan w:val="2"/>
            <w:tcBorders>
              <w:top w:val="single" w:sz="4" w:space="0" w:color="auto"/>
              <w:bottom w:val="single" w:sz="4" w:space="0" w:color="auto"/>
            </w:tcBorders>
          </w:tcPr>
          <w:p w:rsidR="00094A4D" w:rsidRPr="00525547" w:rsidRDefault="00094A4D" w:rsidP="0045509E">
            <w:pPr>
              <w:rPr>
                <w:sz w:val="24"/>
                <w:szCs w:val="24"/>
              </w:rPr>
            </w:pPr>
          </w:p>
        </w:tc>
        <w:tc>
          <w:tcPr>
            <w:tcW w:w="833" w:type="dxa"/>
            <w:tcBorders>
              <w:top w:val="single" w:sz="4" w:space="0" w:color="auto"/>
              <w:bottom w:val="single" w:sz="4" w:space="0" w:color="auto"/>
            </w:tcBorders>
          </w:tcPr>
          <w:p w:rsidR="00094A4D" w:rsidRPr="00525547" w:rsidRDefault="00E51770" w:rsidP="0045509E">
            <w:pPr>
              <w:rPr>
                <w:sz w:val="24"/>
                <w:szCs w:val="24"/>
              </w:rPr>
            </w:pPr>
            <w:r>
              <w:rPr>
                <w:sz w:val="24"/>
                <w:szCs w:val="24"/>
              </w:rPr>
              <w:t>14,5</w:t>
            </w:r>
          </w:p>
        </w:tc>
        <w:tc>
          <w:tcPr>
            <w:tcW w:w="1141" w:type="dxa"/>
            <w:tcBorders>
              <w:top w:val="single" w:sz="4" w:space="0" w:color="auto"/>
              <w:bottom w:val="single" w:sz="4" w:space="0" w:color="auto"/>
            </w:tcBorders>
          </w:tcPr>
          <w:p w:rsidR="00094A4D" w:rsidRPr="00525547" w:rsidRDefault="00094A4D" w:rsidP="00094A4D">
            <w:pPr>
              <w:jc w:val="both"/>
              <w:rPr>
                <w:sz w:val="24"/>
                <w:szCs w:val="24"/>
              </w:rPr>
            </w:pPr>
          </w:p>
        </w:tc>
        <w:tc>
          <w:tcPr>
            <w:tcW w:w="3257" w:type="dxa"/>
            <w:vMerge/>
          </w:tcPr>
          <w:p w:rsidR="00094A4D" w:rsidRPr="00525547" w:rsidRDefault="00094A4D" w:rsidP="00094A4D">
            <w:pPr>
              <w:jc w:val="both"/>
              <w:rPr>
                <w:bCs/>
                <w:color w:val="000000"/>
                <w:spacing w:val="-1"/>
                <w:sz w:val="24"/>
                <w:szCs w:val="24"/>
              </w:rPr>
            </w:pPr>
          </w:p>
        </w:tc>
      </w:tr>
      <w:tr w:rsidR="00094A4D" w:rsidRPr="00525547" w:rsidTr="003C73E9">
        <w:trPr>
          <w:trHeight w:val="270"/>
        </w:trPr>
        <w:tc>
          <w:tcPr>
            <w:tcW w:w="693" w:type="dxa"/>
            <w:vMerge/>
          </w:tcPr>
          <w:p w:rsidR="00094A4D" w:rsidRPr="00525547" w:rsidRDefault="00094A4D" w:rsidP="00094A4D">
            <w:pPr>
              <w:jc w:val="both"/>
              <w:rPr>
                <w:sz w:val="24"/>
                <w:szCs w:val="24"/>
              </w:rPr>
            </w:pPr>
          </w:p>
        </w:tc>
        <w:tc>
          <w:tcPr>
            <w:tcW w:w="3135" w:type="dxa"/>
            <w:gridSpan w:val="2"/>
            <w:vMerge/>
          </w:tcPr>
          <w:p w:rsidR="00094A4D" w:rsidRPr="00525547" w:rsidRDefault="00094A4D" w:rsidP="00094A4D">
            <w:pPr>
              <w:pStyle w:val="2f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p>
        </w:tc>
        <w:tc>
          <w:tcPr>
            <w:tcW w:w="1985" w:type="dxa"/>
            <w:vMerge/>
          </w:tcPr>
          <w:p w:rsidR="00094A4D" w:rsidRPr="00525547" w:rsidRDefault="00094A4D" w:rsidP="00094A4D">
            <w:pPr>
              <w:jc w:val="both"/>
              <w:rPr>
                <w:sz w:val="24"/>
                <w:szCs w:val="24"/>
              </w:rPr>
            </w:pPr>
          </w:p>
        </w:tc>
        <w:tc>
          <w:tcPr>
            <w:tcW w:w="992" w:type="dxa"/>
            <w:tcBorders>
              <w:top w:val="single" w:sz="4" w:space="0" w:color="auto"/>
              <w:bottom w:val="single" w:sz="4" w:space="0" w:color="auto"/>
            </w:tcBorders>
          </w:tcPr>
          <w:p w:rsidR="00094A4D" w:rsidRPr="00525547" w:rsidRDefault="0045509E" w:rsidP="0045509E">
            <w:pPr>
              <w:rPr>
                <w:sz w:val="24"/>
                <w:szCs w:val="24"/>
              </w:rPr>
            </w:pPr>
            <w:r w:rsidRPr="00525547">
              <w:rPr>
                <w:sz w:val="24"/>
                <w:szCs w:val="24"/>
              </w:rPr>
              <w:t>202</w:t>
            </w:r>
            <w:r w:rsidR="0092410E">
              <w:rPr>
                <w:sz w:val="24"/>
                <w:szCs w:val="24"/>
              </w:rPr>
              <w:t>6</w:t>
            </w:r>
          </w:p>
        </w:tc>
        <w:tc>
          <w:tcPr>
            <w:tcW w:w="992" w:type="dxa"/>
            <w:tcBorders>
              <w:top w:val="single" w:sz="4" w:space="0" w:color="auto"/>
              <w:bottom w:val="single" w:sz="4" w:space="0" w:color="auto"/>
            </w:tcBorders>
          </w:tcPr>
          <w:p w:rsidR="00094A4D" w:rsidRPr="00525547" w:rsidRDefault="00E51770" w:rsidP="0045509E">
            <w:pPr>
              <w:rPr>
                <w:sz w:val="24"/>
                <w:szCs w:val="24"/>
              </w:rPr>
            </w:pPr>
            <w:r>
              <w:rPr>
                <w:sz w:val="24"/>
                <w:szCs w:val="24"/>
              </w:rPr>
              <w:t>14,5</w:t>
            </w:r>
          </w:p>
        </w:tc>
        <w:tc>
          <w:tcPr>
            <w:tcW w:w="992" w:type="dxa"/>
            <w:tcBorders>
              <w:top w:val="single" w:sz="4" w:space="0" w:color="auto"/>
              <w:bottom w:val="single" w:sz="4" w:space="0" w:color="auto"/>
            </w:tcBorders>
          </w:tcPr>
          <w:p w:rsidR="00094A4D" w:rsidRPr="00525547" w:rsidRDefault="00094A4D" w:rsidP="0045509E">
            <w:pPr>
              <w:rPr>
                <w:sz w:val="24"/>
                <w:szCs w:val="24"/>
              </w:rPr>
            </w:pPr>
          </w:p>
        </w:tc>
        <w:tc>
          <w:tcPr>
            <w:tcW w:w="1276" w:type="dxa"/>
            <w:gridSpan w:val="2"/>
            <w:tcBorders>
              <w:top w:val="single" w:sz="4" w:space="0" w:color="auto"/>
              <w:bottom w:val="single" w:sz="4" w:space="0" w:color="auto"/>
            </w:tcBorders>
          </w:tcPr>
          <w:p w:rsidR="00094A4D" w:rsidRPr="00525547" w:rsidRDefault="00094A4D" w:rsidP="0045509E">
            <w:pPr>
              <w:rPr>
                <w:sz w:val="24"/>
                <w:szCs w:val="24"/>
              </w:rPr>
            </w:pPr>
          </w:p>
        </w:tc>
        <w:tc>
          <w:tcPr>
            <w:tcW w:w="833" w:type="dxa"/>
            <w:tcBorders>
              <w:top w:val="single" w:sz="4" w:space="0" w:color="auto"/>
              <w:bottom w:val="single" w:sz="4" w:space="0" w:color="auto"/>
            </w:tcBorders>
          </w:tcPr>
          <w:p w:rsidR="00094A4D" w:rsidRPr="00525547" w:rsidRDefault="00E51770" w:rsidP="0045509E">
            <w:pPr>
              <w:rPr>
                <w:sz w:val="24"/>
                <w:szCs w:val="24"/>
              </w:rPr>
            </w:pPr>
            <w:r>
              <w:rPr>
                <w:sz w:val="24"/>
                <w:szCs w:val="24"/>
              </w:rPr>
              <w:t>14,5</w:t>
            </w:r>
          </w:p>
        </w:tc>
        <w:tc>
          <w:tcPr>
            <w:tcW w:w="1141" w:type="dxa"/>
            <w:tcBorders>
              <w:top w:val="single" w:sz="4" w:space="0" w:color="auto"/>
              <w:bottom w:val="single" w:sz="4" w:space="0" w:color="auto"/>
            </w:tcBorders>
          </w:tcPr>
          <w:p w:rsidR="00094A4D" w:rsidRPr="00525547" w:rsidRDefault="00094A4D" w:rsidP="00094A4D">
            <w:pPr>
              <w:jc w:val="both"/>
              <w:rPr>
                <w:sz w:val="24"/>
                <w:szCs w:val="24"/>
              </w:rPr>
            </w:pPr>
          </w:p>
        </w:tc>
        <w:tc>
          <w:tcPr>
            <w:tcW w:w="3257" w:type="dxa"/>
            <w:vMerge/>
          </w:tcPr>
          <w:p w:rsidR="00094A4D" w:rsidRPr="00525547" w:rsidRDefault="00094A4D" w:rsidP="00094A4D">
            <w:pPr>
              <w:jc w:val="both"/>
              <w:rPr>
                <w:bCs/>
                <w:color w:val="000000"/>
                <w:spacing w:val="-1"/>
                <w:sz w:val="24"/>
                <w:szCs w:val="24"/>
              </w:rPr>
            </w:pPr>
          </w:p>
        </w:tc>
      </w:tr>
      <w:tr w:rsidR="0045509E" w:rsidRPr="00525547" w:rsidTr="00525547">
        <w:tc>
          <w:tcPr>
            <w:tcW w:w="15296" w:type="dxa"/>
            <w:gridSpan w:val="12"/>
          </w:tcPr>
          <w:p w:rsidR="0045509E" w:rsidRPr="00525547" w:rsidRDefault="0045509E" w:rsidP="00060131">
            <w:pPr>
              <w:jc w:val="center"/>
              <w:rPr>
                <w:sz w:val="24"/>
                <w:szCs w:val="24"/>
              </w:rPr>
            </w:pPr>
            <w:r w:rsidRPr="00525547">
              <w:rPr>
                <w:sz w:val="24"/>
                <w:szCs w:val="24"/>
              </w:rPr>
              <w:t xml:space="preserve">2. </w:t>
            </w:r>
            <w:r w:rsidRPr="00525547">
              <w:rPr>
                <w:color w:val="000000"/>
                <w:sz w:val="24"/>
                <w:szCs w:val="24"/>
                <w:u w:val="single"/>
              </w:rPr>
              <w:t>Поддержка деятельности молодежных и детских общественных объединений.</w:t>
            </w:r>
          </w:p>
        </w:tc>
      </w:tr>
      <w:tr w:rsidR="0045509E" w:rsidRPr="00525547" w:rsidTr="003C73E9">
        <w:trPr>
          <w:trHeight w:val="508"/>
        </w:trPr>
        <w:tc>
          <w:tcPr>
            <w:tcW w:w="693" w:type="dxa"/>
            <w:vMerge w:val="restart"/>
          </w:tcPr>
          <w:p w:rsidR="0045509E" w:rsidRPr="00525547" w:rsidRDefault="00525547" w:rsidP="00060131">
            <w:pPr>
              <w:jc w:val="both"/>
              <w:rPr>
                <w:sz w:val="24"/>
                <w:szCs w:val="24"/>
              </w:rPr>
            </w:pPr>
            <w:r w:rsidRPr="00525547">
              <w:rPr>
                <w:sz w:val="24"/>
                <w:szCs w:val="24"/>
              </w:rPr>
              <w:t>2.1</w:t>
            </w:r>
          </w:p>
        </w:tc>
        <w:tc>
          <w:tcPr>
            <w:tcW w:w="3135" w:type="dxa"/>
            <w:gridSpan w:val="2"/>
            <w:vMerge w:val="restart"/>
          </w:tcPr>
          <w:p w:rsidR="0045509E" w:rsidRPr="00525547" w:rsidRDefault="0045509E" w:rsidP="00060131">
            <w:pPr>
              <w:snapToGrid w:val="0"/>
              <w:jc w:val="both"/>
              <w:rPr>
                <w:color w:val="000000"/>
                <w:spacing w:val="-3"/>
                <w:sz w:val="24"/>
                <w:szCs w:val="24"/>
              </w:rPr>
            </w:pPr>
            <w:r w:rsidRPr="00525547">
              <w:rPr>
                <w:color w:val="000000"/>
                <w:spacing w:val="-3"/>
                <w:sz w:val="24"/>
                <w:szCs w:val="24"/>
              </w:rPr>
              <w:t>Районный Слёт детских организаций.</w:t>
            </w:r>
          </w:p>
        </w:tc>
        <w:tc>
          <w:tcPr>
            <w:tcW w:w="1985" w:type="dxa"/>
            <w:vMerge w:val="restart"/>
          </w:tcPr>
          <w:p w:rsidR="0045509E" w:rsidRPr="00525547" w:rsidRDefault="0045509E" w:rsidP="00060131">
            <w:pPr>
              <w:jc w:val="both"/>
              <w:rPr>
                <w:sz w:val="24"/>
                <w:szCs w:val="24"/>
              </w:rPr>
            </w:pPr>
            <w:r w:rsidRPr="00525547">
              <w:rPr>
                <w:sz w:val="24"/>
                <w:szCs w:val="24"/>
              </w:rPr>
              <w:t xml:space="preserve">Отдел по образованию и </w:t>
            </w:r>
            <w:r w:rsidRPr="00525547">
              <w:rPr>
                <w:sz w:val="24"/>
                <w:szCs w:val="24"/>
              </w:rPr>
              <w:lastRenderedPageBreak/>
              <w:t>молодежной политике  Администрации Ольховского муниципального района</w:t>
            </w:r>
          </w:p>
        </w:tc>
        <w:tc>
          <w:tcPr>
            <w:tcW w:w="992" w:type="dxa"/>
            <w:tcBorders>
              <w:top w:val="single" w:sz="4" w:space="0" w:color="auto"/>
              <w:bottom w:val="single" w:sz="4" w:space="0" w:color="auto"/>
            </w:tcBorders>
          </w:tcPr>
          <w:p w:rsidR="0045509E" w:rsidRPr="00525547" w:rsidRDefault="0092410E" w:rsidP="00060131">
            <w:pPr>
              <w:jc w:val="both"/>
              <w:rPr>
                <w:sz w:val="24"/>
                <w:szCs w:val="24"/>
              </w:rPr>
            </w:pPr>
            <w:r>
              <w:rPr>
                <w:sz w:val="24"/>
                <w:szCs w:val="24"/>
              </w:rPr>
              <w:lastRenderedPageBreak/>
              <w:t>2024</w:t>
            </w:r>
          </w:p>
          <w:p w:rsidR="0045509E" w:rsidRPr="00525547" w:rsidRDefault="0045509E" w:rsidP="00060131">
            <w:pPr>
              <w:jc w:val="both"/>
              <w:rPr>
                <w:sz w:val="24"/>
                <w:szCs w:val="24"/>
              </w:rPr>
            </w:pPr>
          </w:p>
        </w:tc>
        <w:tc>
          <w:tcPr>
            <w:tcW w:w="992" w:type="dxa"/>
            <w:tcBorders>
              <w:top w:val="single" w:sz="4" w:space="0" w:color="auto"/>
              <w:bottom w:val="single" w:sz="4" w:space="0" w:color="auto"/>
            </w:tcBorders>
          </w:tcPr>
          <w:p w:rsidR="0045509E" w:rsidRPr="00525547" w:rsidRDefault="00E51770" w:rsidP="00060131">
            <w:pPr>
              <w:jc w:val="both"/>
              <w:rPr>
                <w:sz w:val="24"/>
                <w:szCs w:val="24"/>
              </w:rPr>
            </w:pPr>
            <w:r>
              <w:rPr>
                <w:sz w:val="24"/>
                <w:szCs w:val="24"/>
              </w:rPr>
              <w:t>3,0</w:t>
            </w:r>
          </w:p>
          <w:p w:rsidR="0045509E" w:rsidRPr="00525547" w:rsidRDefault="0045509E" w:rsidP="00060131">
            <w:pPr>
              <w:jc w:val="both"/>
              <w:rPr>
                <w:sz w:val="24"/>
                <w:szCs w:val="24"/>
              </w:rPr>
            </w:pP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 xml:space="preserve"> </w:t>
            </w:r>
          </w:p>
        </w:tc>
        <w:tc>
          <w:tcPr>
            <w:tcW w:w="1276" w:type="dxa"/>
            <w:gridSpan w:val="2"/>
            <w:tcBorders>
              <w:top w:val="single" w:sz="4" w:space="0" w:color="auto"/>
              <w:bottom w:val="single" w:sz="4" w:space="0" w:color="auto"/>
            </w:tcBorders>
          </w:tcPr>
          <w:p w:rsidR="0045509E" w:rsidRPr="00525547" w:rsidRDefault="0045509E" w:rsidP="00060131">
            <w:pPr>
              <w:jc w:val="both"/>
              <w:rPr>
                <w:sz w:val="24"/>
                <w:szCs w:val="24"/>
              </w:rPr>
            </w:pPr>
          </w:p>
          <w:p w:rsidR="0045509E" w:rsidRPr="00525547" w:rsidRDefault="0045509E" w:rsidP="00060131">
            <w:pPr>
              <w:jc w:val="both"/>
              <w:rPr>
                <w:sz w:val="24"/>
                <w:szCs w:val="24"/>
              </w:rPr>
            </w:pPr>
          </w:p>
        </w:tc>
        <w:tc>
          <w:tcPr>
            <w:tcW w:w="833" w:type="dxa"/>
            <w:tcBorders>
              <w:top w:val="single" w:sz="4" w:space="0" w:color="auto"/>
              <w:bottom w:val="single" w:sz="4" w:space="0" w:color="auto"/>
            </w:tcBorders>
          </w:tcPr>
          <w:p w:rsidR="0045509E" w:rsidRPr="00525547" w:rsidRDefault="00E51770" w:rsidP="00060131">
            <w:pPr>
              <w:jc w:val="both"/>
              <w:rPr>
                <w:sz w:val="24"/>
                <w:szCs w:val="24"/>
              </w:rPr>
            </w:pPr>
            <w:r>
              <w:rPr>
                <w:sz w:val="24"/>
                <w:szCs w:val="24"/>
              </w:rPr>
              <w:t>3,0</w:t>
            </w:r>
          </w:p>
          <w:p w:rsidR="0045509E" w:rsidRPr="00525547" w:rsidRDefault="0045509E" w:rsidP="00060131">
            <w:pPr>
              <w:jc w:val="both"/>
              <w:rPr>
                <w:sz w:val="24"/>
                <w:szCs w:val="24"/>
              </w:rPr>
            </w:pPr>
          </w:p>
        </w:tc>
        <w:tc>
          <w:tcPr>
            <w:tcW w:w="1141" w:type="dxa"/>
            <w:tcBorders>
              <w:top w:val="single" w:sz="4" w:space="0" w:color="auto"/>
              <w:bottom w:val="single" w:sz="4" w:space="0" w:color="auto"/>
            </w:tcBorders>
          </w:tcPr>
          <w:p w:rsidR="0045509E" w:rsidRPr="00525547" w:rsidRDefault="0045509E" w:rsidP="00060131">
            <w:pPr>
              <w:jc w:val="both"/>
              <w:rPr>
                <w:sz w:val="24"/>
                <w:szCs w:val="24"/>
              </w:rPr>
            </w:pPr>
          </w:p>
        </w:tc>
        <w:tc>
          <w:tcPr>
            <w:tcW w:w="3257" w:type="dxa"/>
            <w:vMerge w:val="restart"/>
          </w:tcPr>
          <w:p w:rsidR="0045509E" w:rsidRPr="00525547" w:rsidRDefault="00525547" w:rsidP="00060131">
            <w:pPr>
              <w:jc w:val="both"/>
              <w:rPr>
                <w:color w:val="000000"/>
                <w:spacing w:val="5"/>
                <w:sz w:val="24"/>
                <w:szCs w:val="24"/>
              </w:rPr>
            </w:pPr>
            <w:r w:rsidRPr="00525547">
              <w:rPr>
                <w:sz w:val="24"/>
                <w:szCs w:val="24"/>
              </w:rPr>
              <w:t xml:space="preserve">Численность молодых людей участвующих в работе </w:t>
            </w:r>
            <w:r w:rsidRPr="00525547">
              <w:rPr>
                <w:sz w:val="24"/>
                <w:szCs w:val="24"/>
              </w:rPr>
              <w:lastRenderedPageBreak/>
              <w:t xml:space="preserve">органов молодежного самоуправления, общественных объединениях </w:t>
            </w:r>
            <w:r w:rsidR="00E86BFD">
              <w:rPr>
                <w:sz w:val="24"/>
                <w:szCs w:val="24"/>
              </w:rPr>
              <w:t>доля детей и молодежи составит 6</w:t>
            </w:r>
            <w:r w:rsidRPr="00525547">
              <w:rPr>
                <w:sz w:val="24"/>
                <w:szCs w:val="24"/>
              </w:rPr>
              <w:t>00 человек.</w:t>
            </w:r>
          </w:p>
        </w:tc>
      </w:tr>
      <w:tr w:rsidR="0045509E" w:rsidRPr="00525547" w:rsidTr="003C73E9">
        <w:trPr>
          <w:trHeight w:val="581"/>
        </w:trPr>
        <w:tc>
          <w:tcPr>
            <w:tcW w:w="693" w:type="dxa"/>
            <w:vMerge/>
          </w:tcPr>
          <w:p w:rsidR="0045509E" w:rsidRPr="00525547" w:rsidRDefault="0045509E" w:rsidP="00060131">
            <w:pPr>
              <w:jc w:val="both"/>
              <w:rPr>
                <w:sz w:val="24"/>
                <w:szCs w:val="24"/>
              </w:rPr>
            </w:pPr>
          </w:p>
        </w:tc>
        <w:tc>
          <w:tcPr>
            <w:tcW w:w="3135" w:type="dxa"/>
            <w:gridSpan w:val="2"/>
            <w:vMerge/>
          </w:tcPr>
          <w:p w:rsidR="0045509E" w:rsidRPr="00525547" w:rsidRDefault="0045509E" w:rsidP="00060131">
            <w:pPr>
              <w:snapToGrid w:val="0"/>
              <w:jc w:val="both"/>
              <w:rPr>
                <w:color w:val="000000"/>
                <w:spacing w:val="-3"/>
                <w:sz w:val="24"/>
                <w:szCs w:val="24"/>
              </w:rPr>
            </w:pPr>
          </w:p>
        </w:tc>
        <w:tc>
          <w:tcPr>
            <w:tcW w:w="1985" w:type="dxa"/>
            <w:vMerge/>
          </w:tcPr>
          <w:p w:rsidR="0045509E" w:rsidRPr="00525547" w:rsidRDefault="0045509E" w:rsidP="00060131">
            <w:pPr>
              <w:jc w:val="both"/>
              <w:rPr>
                <w:sz w:val="24"/>
                <w:szCs w:val="24"/>
              </w:rPr>
            </w:pP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202</w:t>
            </w:r>
            <w:r w:rsidR="0092410E">
              <w:rPr>
                <w:sz w:val="24"/>
                <w:szCs w:val="24"/>
              </w:rPr>
              <w:t>5</w:t>
            </w: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3,0</w:t>
            </w: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p>
        </w:tc>
        <w:tc>
          <w:tcPr>
            <w:tcW w:w="1276" w:type="dxa"/>
            <w:gridSpan w:val="2"/>
            <w:tcBorders>
              <w:top w:val="single" w:sz="4" w:space="0" w:color="auto"/>
              <w:bottom w:val="single" w:sz="4" w:space="0" w:color="auto"/>
            </w:tcBorders>
          </w:tcPr>
          <w:p w:rsidR="0045509E" w:rsidRPr="00525547" w:rsidRDefault="0045509E" w:rsidP="00060131">
            <w:pPr>
              <w:jc w:val="both"/>
              <w:rPr>
                <w:sz w:val="24"/>
                <w:szCs w:val="24"/>
              </w:rPr>
            </w:pPr>
          </w:p>
        </w:tc>
        <w:tc>
          <w:tcPr>
            <w:tcW w:w="833"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3,0</w:t>
            </w:r>
          </w:p>
        </w:tc>
        <w:tc>
          <w:tcPr>
            <w:tcW w:w="1141" w:type="dxa"/>
            <w:tcBorders>
              <w:top w:val="single" w:sz="4" w:space="0" w:color="auto"/>
              <w:bottom w:val="single" w:sz="4" w:space="0" w:color="auto"/>
            </w:tcBorders>
          </w:tcPr>
          <w:p w:rsidR="0045509E" w:rsidRPr="00525547" w:rsidRDefault="0045509E" w:rsidP="00060131">
            <w:pPr>
              <w:jc w:val="both"/>
              <w:rPr>
                <w:sz w:val="24"/>
                <w:szCs w:val="24"/>
              </w:rPr>
            </w:pPr>
          </w:p>
        </w:tc>
        <w:tc>
          <w:tcPr>
            <w:tcW w:w="3257" w:type="dxa"/>
            <w:vMerge/>
          </w:tcPr>
          <w:p w:rsidR="0045509E" w:rsidRPr="00525547" w:rsidRDefault="0045509E" w:rsidP="00060131">
            <w:pPr>
              <w:jc w:val="both"/>
              <w:rPr>
                <w:color w:val="000000"/>
                <w:spacing w:val="6"/>
                <w:sz w:val="24"/>
                <w:szCs w:val="24"/>
              </w:rPr>
            </w:pPr>
          </w:p>
        </w:tc>
      </w:tr>
      <w:tr w:rsidR="0045509E" w:rsidRPr="00525547" w:rsidTr="003C73E9">
        <w:trPr>
          <w:trHeight w:val="1119"/>
        </w:trPr>
        <w:tc>
          <w:tcPr>
            <w:tcW w:w="693" w:type="dxa"/>
            <w:vMerge/>
          </w:tcPr>
          <w:p w:rsidR="0045509E" w:rsidRPr="00525547" w:rsidRDefault="0045509E" w:rsidP="00060131">
            <w:pPr>
              <w:jc w:val="both"/>
              <w:rPr>
                <w:sz w:val="24"/>
                <w:szCs w:val="24"/>
              </w:rPr>
            </w:pPr>
          </w:p>
        </w:tc>
        <w:tc>
          <w:tcPr>
            <w:tcW w:w="3135" w:type="dxa"/>
            <w:gridSpan w:val="2"/>
            <w:vMerge/>
          </w:tcPr>
          <w:p w:rsidR="0045509E" w:rsidRPr="00525547" w:rsidRDefault="0045509E" w:rsidP="00060131">
            <w:pPr>
              <w:snapToGrid w:val="0"/>
              <w:jc w:val="both"/>
              <w:rPr>
                <w:color w:val="000000"/>
                <w:spacing w:val="-3"/>
                <w:sz w:val="24"/>
                <w:szCs w:val="24"/>
              </w:rPr>
            </w:pPr>
          </w:p>
        </w:tc>
        <w:tc>
          <w:tcPr>
            <w:tcW w:w="1985" w:type="dxa"/>
            <w:vMerge/>
          </w:tcPr>
          <w:p w:rsidR="0045509E" w:rsidRPr="00525547" w:rsidRDefault="0045509E" w:rsidP="00060131">
            <w:pPr>
              <w:jc w:val="both"/>
              <w:rPr>
                <w:sz w:val="24"/>
                <w:szCs w:val="24"/>
              </w:rPr>
            </w:pP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202</w:t>
            </w:r>
            <w:r w:rsidR="0092410E">
              <w:rPr>
                <w:sz w:val="24"/>
                <w:szCs w:val="24"/>
              </w:rPr>
              <w:t>6</w:t>
            </w: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3,0</w:t>
            </w: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p>
        </w:tc>
        <w:tc>
          <w:tcPr>
            <w:tcW w:w="1276" w:type="dxa"/>
            <w:gridSpan w:val="2"/>
            <w:tcBorders>
              <w:top w:val="single" w:sz="4" w:space="0" w:color="auto"/>
              <w:bottom w:val="single" w:sz="4" w:space="0" w:color="auto"/>
            </w:tcBorders>
          </w:tcPr>
          <w:p w:rsidR="0045509E" w:rsidRPr="00525547" w:rsidRDefault="0045509E" w:rsidP="00060131">
            <w:pPr>
              <w:jc w:val="both"/>
              <w:rPr>
                <w:sz w:val="24"/>
                <w:szCs w:val="24"/>
              </w:rPr>
            </w:pPr>
          </w:p>
        </w:tc>
        <w:tc>
          <w:tcPr>
            <w:tcW w:w="833"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3,0</w:t>
            </w:r>
          </w:p>
        </w:tc>
        <w:tc>
          <w:tcPr>
            <w:tcW w:w="1141" w:type="dxa"/>
            <w:tcBorders>
              <w:top w:val="single" w:sz="4" w:space="0" w:color="auto"/>
              <w:bottom w:val="single" w:sz="4" w:space="0" w:color="auto"/>
            </w:tcBorders>
          </w:tcPr>
          <w:p w:rsidR="0045509E" w:rsidRPr="00525547" w:rsidRDefault="0045509E" w:rsidP="00060131">
            <w:pPr>
              <w:jc w:val="both"/>
              <w:rPr>
                <w:sz w:val="24"/>
                <w:szCs w:val="24"/>
              </w:rPr>
            </w:pPr>
          </w:p>
        </w:tc>
        <w:tc>
          <w:tcPr>
            <w:tcW w:w="3257" w:type="dxa"/>
            <w:vMerge/>
          </w:tcPr>
          <w:p w:rsidR="0045509E" w:rsidRPr="00525547" w:rsidRDefault="0045509E" w:rsidP="00060131">
            <w:pPr>
              <w:jc w:val="both"/>
              <w:rPr>
                <w:color w:val="000000"/>
                <w:spacing w:val="6"/>
                <w:sz w:val="24"/>
                <w:szCs w:val="24"/>
              </w:rPr>
            </w:pPr>
          </w:p>
        </w:tc>
      </w:tr>
      <w:tr w:rsidR="0045509E" w:rsidRPr="00525547" w:rsidTr="003C73E9">
        <w:trPr>
          <w:trHeight w:val="581"/>
        </w:trPr>
        <w:tc>
          <w:tcPr>
            <w:tcW w:w="693" w:type="dxa"/>
            <w:vMerge w:val="restart"/>
          </w:tcPr>
          <w:p w:rsidR="0045509E" w:rsidRPr="00525547" w:rsidRDefault="00525547" w:rsidP="00060131">
            <w:pPr>
              <w:jc w:val="both"/>
              <w:rPr>
                <w:sz w:val="24"/>
                <w:szCs w:val="24"/>
              </w:rPr>
            </w:pPr>
            <w:r w:rsidRPr="00525547">
              <w:rPr>
                <w:sz w:val="24"/>
                <w:szCs w:val="24"/>
              </w:rPr>
              <w:t>2.2</w:t>
            </w:r>
          </w:p>
        </w:tc>
        <w:tc>
          <w:tcPr>
            <w:tcW w:w="3135" w:type="dxa"/>
            <w:gridSpan w:val="2"/>
            <w:vMerge w:val="restart"/>
          </w:tcPr>
          <w:p w:rsidR="0045509E" w:rsidRPr="00525547" w:rsidRDefault="0045509E" w:rsidP="00060131">
            <w:pPr>
              <w:snapToGrid w:val="0"/>
              <w:jc w:val="both"/>
              <w:rPr>
                <w:color w:val="000000"/>
                <w:spacing w:val="-3"/>
                <w:sz w:val="24"/>
                <w:szCs w:val="24"/>
              </w:rPr>
            </w:pPr>
            <w:r w:rsidRPr="00525547">
              <w:rPr>
                <w:color w:val="000000"/>
                <w:spacing w:val="-3"/>
                <w:sz w:val="24"/>
                <w:szCs w:val="24"/>
              </w:rPr>
              <w:t>День молодежи</w:t>
            </w:r>
          </w:p>
        </w:tc>
        <w:tc>
          <w:tcPr>
            <w:tcW w:w="1985" w:type="dxa"/>
            <w:vMerge w:val="restart"/>
          </w:tcPr>
          <w:p w:rsidR="0045509E" w:rsidRPr="00525547" w:rsidRDefault="0045509E" w:rsidP="00060131">
            <w:pPr>
              <w:jc w:val="both"/>
              <w:rPr>
                <w:sz w:val="24"/>
                <w:szCs w:val="24"/>
              </w:rPr>
            </w:pPr>
            <w:r w:rsidRPr="00525547">
              <w:rPr>
                <w:sz w:val="24"/>
                <w:szCs w:val="24"/>
              </w:rPr>
              <w:t>Отдел по образованию и молодежной политике  Администрации Ольховского муниципального района</w:t>
            </w:r>
          </w:p>
        </w:tc>
        <w:tc>
          <w:tcPr>
            <w:tcW w:w="992" w:type="dxa"/>
            <w:tcBorders>
              <w:top w:val="single" w:sz="4" w:space="0" w:color="auto"/>
              <w:bottom w:val="single" w:sz="4" w:space="0" w:color="auto"/>
            </w:tcBorders>
          </w:tcPr>
          <w:p w:rsidR="0045509E" w:rsidRPr="00525547" w:rsidRDefault="0092410E" w:rsidP="00060131">
            <w:pPr>
              <w:jc w:val="both"/>
              <w:rPr>
                <w:sz w:val="24"/>
                <w:szCs w:val="24"/>
              </w:rPr>
            </w:pPr>
            <w:r>
              <w:rPr>
                <w:sz w:val="24"/>
                <w:szCs w:val="24"/>
              </w:rPr>
              <w:t>2024</w:t>
            </w:r>
          </w:p>
          <w:p w:rsidR="0045509E" w:rsidRPr="00525547" w:rsidRDefault="0045509E" w:rsidP="00060131">
            <w:pPr>
              <w:jc w:val="both"/>
              <w:rPr>
                <w:sz w:val="24"/>
                <w:szCs w:val="24"/>
              </w:rPr>
            </w:pP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 xml:space="preserve">10,0 </w:t>
            </w:r>
          </w:p>
          <w:p w:rsidR="0045509E" w:rsidRPr="00525547" w:rsidRDefault="0045509E" w:rsidP="00060131">
            <w:pPr>
              <w:jc w:val="both"/>
              <w:rPr>
                <w:sz w:val="24"/>
                <w:szCs w:val="24"/>
              </w:rPr>
            </w:pP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 xml:space="preserve"> </w:t>
            </w:r>
          </w:p>
        </w:tc>
        <w:tc>
          <w:tcPr>
            <w:tcW w:w="1276" w:type="dxa"/>
            <w:gridSpan w:val="2"/>
            <w:tcBorders>
              <w:top w:val="single" w:sz="4" w:space="0" w:color="auto"/>
              <w:bottom w:val="single" w:sz="4" w:space="0" w:color="auto"/>
            </w:tcBorders>
          </w:tcPr>
          <w:p w:rsidR="0045509E" w:rsidRPr="00525547" w:rsidRDefault="0045509E" w:rsidP="00060131">
            <w:pPr>
              <w:jc w:val="both"/>
              <w:rPr>
                <w:sz w:val="24"/>
                <w:szCs w:val="24"/>
              </w:rPr>
            </w:pPr>
          </w:p>
          <w:p w:rsidR="0045509E" w:rsidRPr="00525547" w:rsidRDefault="0045509E" w:rsidP="00060131">
            <w:pPr>
              <w:jc w:val="both"/>
              <w:rPr>
                <w:sz w:val="24"/>
                <w:szCs w:val="24"/>
              </w:rPr>
            </w:pPr>
          </w:p>
        </w:tc>
        <w:tc>
          <w:tcPr>
            <w:tcW w:w="833"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 xml:space="preserve">10,0 </w:t>
            </w:r>
          </w:p>
          <w:p w:rsidR="0045509E" w:rsidRPr="00525547" w:rsidRDefault="0045509E" w:rsidP="00060131">
            <w:pPr>
              <w:jc w:val="both"/>
              <w:rPr>
                <w:sz w:val="24"/>
                <w:szCs w:val="24"/>
              </w:rPr>
            </w:pPr>
          </w:p>
        </w:tc>
        <w:tc>
          <w:tcPr>
            <w:tcW w:w="1141" w:type="dxa"/>
            <w:tcBorders>
              <w:top w:val="single" w:sz="4" w:space="0" w:color="auto"/>
              <w:bottom w:val="single" w:sz="4" w:space="0" w:color="auto"/>
            </w:tcBorders>
          </w:tcPr>
          <w:p w:rsidR="0045509E" w:rsidRPr="00525547" w:rsidRDefault="0045509E" w:rsidP="00060131">
            <w:pPr>
              <w:jc w:val="both"/>
              <w:rPr>
                <w:sz w:val="24"/>
                <w:szCs w:val="24"/>
              </w:rPr>
            </w:pPr>
          </w:p>
        </w:tc>
        <w:tc>
          <w:tcPr>
            <w:tcW w:w="3257" w:type="dxa"/>
            <w:vMerge w:val="restart"/>
          </w:tcPr>
          <w:p w:rsidR="0045509E" w:rsidRPr="00525547" w:rsidRDefault="00525547" w:rsidP="00060131">
            <w:pPr>
              <w:jc w:val="both"/>
              <w:rPr>
                <w:color w:val="000000"/>
                <w:spacing w:val="6"/>
                <w:sz w:val="24"/>
                <w:szCs w:val="24"/>
              </w:rPr>
            </w:pPr>
            <w:r w:rsidRPr="00525547">
              <w:rPr>
                <w:sz w:val="24"/>
                <w:szCs w:val="24"/>
              </w:rPr>
              <w:t xml:space="preserve">Численность молодых людей участвующих в работе органов молодежного самоуправления, общественных объединениях </w:t>
            </w:r>
            <w:r w:rsidR="00E86BFD">
              <w:rPr>
                <w:sz w:val="24"/>
                <w:szCs w:val="24"/>
              </w:rPr>
              <w:t>доля детей и молодежи составит 6</w:t>
            </w:r>
            <w:r w:rsidRPr="00525547">
              <w:rPr>
                <w:sz w:val="24"/>
                <w:szCs w:val="24"/>
              </w:rPr>
              <w:t>00 человек.</w:t>
            </w:r>
          </w:p>
        </w:tc>
      </w:tr>
      <w:tr w:rsidR="0045509E" w:rsidRPr="00525547" w:rsidTr="003C73E9">
        <w:trPr>
          <w:trHeight w:val="702"/>
        </w:trPr>
        <w:tc>
          <w:tcPr>
            <w:tcW w:w="693" w:type="dxa"/>
            <w:vMerge/>
          </w:tcPr>
          <w:p w:rsidR="0045509E" w:rsidRPr="00525547" w:rsidRDefault="0045509E" w:rsidP="00060131">
            <w:pPr>
              <w:jc w:val="both"/>
              <w:rPr>
                <w:sz w:val="24"/>
                <w:szCs w:val="24"/>
              </w:rPr>
            </w:pPr>
          </w:p>
        </w:tc>
        <w:tc>
          <w:tcPr>
            <w:tcW w:w="3135" w:type="dxa"/>
            <w:gridSpan w:val="2"/>
            <w:vMerge/>
          </w:tcPr>
          <w:p w:rsidR="0045509E" w:rsidRPr="00525547" w:rsidRDefault="0045509E" w:rsidP="00060131">
            <w:pPr>
              <w:snapToGrid w:val="0"/>
              <w:jc w:val="both"/>
              <w:rPr>
                <w:color w:val="000000"/>
                <w:spacing w:val="-3"/>
                <w:sz w:val="24"/>
                <w:szCs w:val="24"/>
              </w:rPr>
            </w:pPr>
          </w:p>
        </w:tc>
        <w:tc>
          <w:tcPr>
            <w:tcW w:w="1985" w:type="dxa"/>
            <w:vMerge/>
          </w:tcPr>
          <w:p w:rsidR="0045509E" w:rsidRPr="00525547" w:rsidRDefault="0045509E" w:rsidP="00060131">
            <w:pPr>
              <w:jc w:val="both"/>
              <w:rPr>
                <w:sz w:val="24"/>
                <w:szCs w:val="24"/>
              </w:rPr>
            </w:pP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202</w:t>
            </w:r>
            <w:r w:rsidR="0092410E">
              <w:rPr>
                <w:sz w:val="24"/>
                <w:szCs w:val="24"/>
              </w:rPr>
              <w:t>5</w:t>
            </w: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10,0</w:t>
            </w: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p>
        </w:tc>
        <w:tc>
          <w:tcPr>
            <w:tcW w:w="1276" w:type="dxa"/>
            <w:gridSpan w:val="2"/>
            <w:tcBorders>
              <w:top w:val="single" w:sz="4" w:space="0" w:color="auto"/>
              <w:bottom w:val="single" w:sz="4" w:space="0" w:color="auto"/>
            </w:tcBorders>
          </w:tcPr>
          <w:p w:rsidR="0045509E" w:rsidRPr="00525547" w:rsidRDefault="0045509E" w:rsidP="00060131">
            <w:pPr>
              <w:jc w:val="both"/>
              <w:rPr>
                <w:sz w:val="24"/>
                <w:szCs w:val="24"/>
              </w:rPr>
            </w:pPr>
          </w:p>
        </w:tc>
        <w:tc>
          <w:tcPr>
            <w:tcW w:w="833"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10,0</w:t>
            </w:r>
          </w:p>
        </w:tc>
        <w:tc>
          <w:tcPr>
            <w:tcW w:w="1141" w:type="dxa"/>
            <w:tcBorders>
              <w:top w:val="single" w:sz="4" w:space="0" w:color="auto"/>
              <w:bottom w:val="single" w:sz="4" w:space="0" w:color="auto"/>
            </w:tcBorders>
          </w:tcPr>
          <w:p w:rsidR="0045509E" w:rsidRPr="00525547" w:rsidRDefault="0045509E" w:rsidP="00060131">
            <w:pPr>
              <w:jc w:val="both"/>
              <w:rPr>
                <w:sz w:val="24"/>
                <w:szCs w:val="24"/>
              </w:rPr>
            </w:pPr>
          </w:p>
        </w:tc>
        <w:tc>
          <w:tcPr>
            <w:tcW w:w="3257" w:type="dxa"/>
            <w:vMerge/>
          </w:tcPr>
          <w:p w:rsidR="0045509E" w:rsidRPr="00525547" w:rsidRDefault="0045509E" w:rsidP="00060131">
            <w:pPr>
              <w:jc w:val="both"/>
              <w:rPr>
                <w:color w:val="000000"/>
                <w:spacing w:val="-2"/>
                <w:sz w:val="24"/>
                <w:szCs w:val="24"/>
              </w:rPr>
            </w:pPr>
          </w:p>
        </w:tc>
      </w:tr>
      <w:tr w:rsidR="0045509E" w:rsidRPr="00525547" w:rsidTr="003C73E9">
        <w:trPr>
          <w:trHeight w:val="908"/>
        </w:trPr>
        <w:tc>
          <w:tcPr>
            <w:tcW w:w="693" w:type="dxa"/>
            <w:vMerge/>
          </w:tcPr>
          <w:p w:rsidR="0045509E" w:rsidRPr="00525547" w:rsidRDefault="0045509E" w:rsidP="00060131">
            <w:pPr>
              <w:jc w:val="both"/>
              <w:rPr>
                <w:sz w:val="24"/>
                <w:szCs w:val="24"/>
              </w:rPr>
            </w:pPr>
          </w:p>
        </w:tc>
        <w:tc>
          <w:tcPr>
            <w:tcW w:w="3135" w:type="dxa"/>
            <w:gridSpan w:val="2"/>
            <w:vMerge/>
          </w:tcPr>
          <w:p w:rsidR="0045509E" w:rsidRPr="00525547" w:rsidRDefault="0045509E" w:rsidP="00060131">
            <w:pPr>
              <w:snapToGrid w:val="0"/>
              <w:jc w:val="both"/>
              <w:rPr>
                <w:color w:val="000000"/>
                <w:spacing w:val="-3"/>
                <w:sz w:val="24"/>
                <w:szCs w:val="24"/>
              </w:rPr>
            </w:pPr>
          </w:p>
        </w:tc>
        <w:tc>
          <w:tcPr>
            <w:tcW w:w="1985" w:type="dxa"/>
            <w:vMerge/>
          </w:tcPr>
          <w:p w:rsidR="0045509E" w:rsidRPr="00525547" w:rsidRDefault="0045509E" w:rsidP="00060131">
            <w:pPr>
              <w:jc w:val="both"/>
              <w:rPr>
                <w:sz w:val="24"/>
                <w:szCs w:val="24"/>
              </w:rPr>
            </w:pP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202</w:t>
            </w:r>
            <w:r w:rsidR="0092410E">
              <w:rPr>
                <w:sz w:val="24"/>
                <w:szCs w:val="24"/>
              </w:rPr>
              <w:t>6</w:t>
            </w: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10,0</w:t>
            </w:r>
          </w:p>
        </w:tc>
        <w:tc>
          <w:tcPr>
            <w:tcW w:w="992" w:type="dxa"/>
            <w:tcBorders>
              <w:top w:val="single" w:sz="4" w:space="0" w:color="auto"/>
              <w:bottom w:val="single" w:sz="4" w:space="0" w:color="auto"/>
            </w:tcBorders>
          </w:tcPr>
          <w:p w:rsidR="0045509E" w:rsidRPr="00525547" w:rsidRDefault="0045509E" w:rsidP="00060131">
            <w:pPr>
              <w:jc w:val="both"/>
              <w:rPr>
                <w:sz w:val="24"/>
                <w:szCs w:val="24"/>
              </w:rPr>
            </w:pPr>
          </w:p>
        </w:tc>
        <w:tc>
          <w:tcPr>
            <w:tcW w:w="1276" w:type="dxa"/>
            <w:gridSpan w:val="2"/>
            <w:tcBorders>
              <w:top w:val="single" w:sz="4" w:space="0" w:color="auto"/>
              <w:bottom w:val="single" w:sz="4" w:space="0" w:color="auto"/>
            </w:tcBorders>
          </w:tcPr>
          <w:p w:rsidR="0045509E" w:rsidRPr="00525547" w:rsidRDefault="0045509E" w:rsidP="00060131">
            <w:pPr>
              <w:jc w:val="both"/>
              <w:rPr>
                <w:sz w:val="24"/>
                <w:szCs w:val="24"/>
              </w:rPr>
            </w:pPr>
          </w:p>
        </w:tc>
        <w:tc>
          <w:tcPr>
            <w:tcW w:w="833" w:type="dxa"/>
            <w:tcBorders>
              <w:top w:val="single" w:sz="4" w:space="0" w:color="auto"/>
              <w:bottom w:val="single" w:sz="4" w:space="0" w:color="auto"/>
            </w:tcBorders>
          </w:tcPr>
          <w:p w:rsidR="0045509E" w:rsidRPr="00525547" w:rsidRDefault="0045509E" w:rsidP="00060131">
            <w:pPr>
              <w:jc w:val="both"/>
              <w:rPr>
                <w:sz w:val="24"/>
                <w:szCs w:val="24"/>
              </w:rPr>
            </w:pPr>
            <w:r w:rsidRPr="00525547">
              <w:rPr>
                <w:sz w:val="24"/>
                <w:szCs w:val="24"/>
              </w:rPr>
              <w:t>10,0</w:t>
            </w:r>
          </w:p>
        </w:tc>
        <w:tc>
          <w:tcPr>
            <w:tcW w:w="1141" w:type="dxa"/>
            <w:tcBorders>
              <w:top w:val="single" w:sz="4" w:space="0" w:color="auto"/>
              <w:bottom w:val="single" w:sz="4" w:space="0" w:color="auto"/>
            </w:tcBorders>
          </w:tcPr>
          <w:p w:rsidR="0045509E" w:rsidRPr="00525547" w:rsidRDefault="0045509E" w:rsidP="00060131">
            <w:pPr>
              <w:jc w:val="both"/>
              <w:rPr>
                <w:sz w:val="24"/>
                <w:szCs w:val="24"/>
              </w:rPr>
            </w:pPr>
          </w:p>
        </w:tc>
        <w:tc>
          <w:tcPr>
            <w:tcW w:w="3257" w:type="dxa"/>
            <w:vMerge/>
          </w:tcPr>
          <w:p w:rsidR="0045509E" w:rsidRPr="00525547" w:rsidRDefault="0045509E" w:rsidP="00060131">
            <w:pPr>
              <w:jc w:val="both"/>
              <w:rPr>
                <w:color w:val="000000"/>
                <w:spacing w:val="-2"/>
                <w:sz w:val="24"/>
                <w:szCs w:val="24"/>
              </w:rPr>
            </w:pPr>
          </w:p>
        </w:tc>
      </w:tr>
      <w:tr w:rsidR="00D3741E" w:rsidRPr="00525547" w:rsidTr="003C73E9">
        <w:trPr>
          <w:trHeight w:val="734"/>
        </w:trPr>
        <w:tc>
          <w:tcPr>
            <w:tcW w:w="693" w:type="dxa"/>
            <w:vMerge w:val="restart"/>
          </w:tcPr>
          <w:p w:rsidR="00D3741E" w:rsidRPr="00525547" w:rsidRDefault="00525547" w:rsidP="00094A4D">
            <w:pPr>
              <w:jc w:val="both"/>
              <w:rPr>
                <w:sz w:val="24"/>
                <w:szCs w:val="24"/>
              </w:rPr>
            </w:pPr>
            <w:r w:rsidRPr="00525547">
              <w:rPr>
                <w:sz w:val="24"/>
                <w:szCs w:val="24"/>
              </w:rPr>
              <w:t>2.3</w:t>
            </w:r>
          </w:p>
          <w:p w:rsidR="00D3741E" w:rsidRPr="00525547" w:rsidRDefault="00D3741E" w:rsidP="00094A4D">
            <w:pPr>
              <w:jc w:val="both"/>
              <w:rPr>
                <w:sz w:val="24"/>
                <w:szCs w:val="24"/>
              </w:rPr>
            </w:pPr>
          </w:p>
          <w:p w:rsidR="00D3741E" w:rsidRPr="00525547" w:rsidRDefault="00D3741E" w:rsidP="00094A4D">
            <w:pPr>
              <w:jc w:val="both"/>
              <w:rPr>
                <w:sz w:val="24"/>
                <w:szCs w:val="24"/>
              </w:rPr>
            </w:pPr>
          </w:p>
        </w:tc>
        <w:tc>
          <w:tcPr>
            <w:tcW w:w="3135" w:type="dxa"/>
            <w:gridSpan w:val="2"/>
            <w:vMerge w:val="restart"/>
          </w:tcPr>
          <w:p w:rsidR="00D3741E" w:rsidRPr="00525547" w:rsidRDefault="00D3741E" w:rsidP="0045509E">
            <w:pPr>
              <w:pStyle w:val="ConsPlusNormal"/>
              <w:rPr>
                <w:rFonts w:ascii="Times New Roman" w:hAnsi="Times New Roman"/>
                <w:sz w:val="24"/>
                <w:szCs w:val="24"/>
              </w:rPr>
            </w:pPr>
            <w:r w:rsidRPr="00525547">
              <w:rPr>
                <w:rFonts w:ascii="Times New Roman" w:hAnsi="Times New Roman"/>
                <w:sz w:val="24"/>
                <w:szCs w:val="24"/>
              </w:rPr>
              <w:t>Районный  конкурс:</w:t>
            </w:r>
          </w:p>
          <w:p w:rsidR="00D3741E" w:rsidRPr="00525547" w:rsidRDefault="00D3741E" w:rsidP="0045509E">
            <w:pPr>
              <w:pStyle w:val="ConsPlusNormal"/>
              <w:rPr>
                <w:rFonts w:ascii="Times New Roman" w:hAnsi="Times New Roman"/>
                <w:sz w:val="24"/>
                <w:szCs w:val="24"/>
              </w:rPr>
            </w:pPr>
            <w:r w:rsidRPr="00525547">
              <w:rPr>
                <w:rFonts w:ascii="Times New Roman" w:hAnsi="Times New Roman"/>
                <w:sz w:val="24"/>
                <w:szCs w:val="24"/>
              </w:rPr>
              <w:t>«Отцовский патруль»</w:t>
            </w:r>
          </w:p>
          <w:p w:rsidR="00D3741E" w:rsidRPr="00525547" w:rsidRDefault="00D3741E" w:rsidP="0045509E">
            <w:pPr>
              <w:pStyle w:val="ConsPlusNormal"/>
              <w:rPr>
                <w:rFonts w:ascii="Times New Roman" w:hAnsi="Times New Roman"/>
                <w:sz w:val="24"/>
                <w:szCs w:val="24"/>
              </w:rPr>
            </w:pPr>
            <w:r w:rsidRPr="00525547">
              <w:rPr>
                <w:rFonts w:ascii="Times New Roman" w:hAnsi="Times New Roman"/>
                <w:sz w:val="24"/>
                <w:szCs w:val="24"/>
              </w:rPr>
              <w:t>«День физкультурника»</w:t>
            </w:r>
          </w:p>
          <w:p w:rsidR="00D3741E" w:rsidRPr="00525547" w:rsidRDefault="00D3741E" w:rsidP="0045509E">
            <w:pPr>
              <w:pStyle w:val="ConsPlusNormal"/>
              <w:rPr>
                <w:rFonts w:ascii="Times New Roman" w:hAnsi="Times New Roman"/>
                <w:sz w:val="24"/>
                <w:szCs w:val="24"/>
              </w:rPr>
            </w:pPr>
            <w:r w:rsidRPr="00525547">
              <w:rPr>
                <w:rFonts w:ascii="Times New Roman" w:hAnsi="Times New Roman"/>
                <w:sz w:val="24"/>
                <w:szCs w:val="24"/>
              </w:rPr>
              <w:t>«А ну ка парни»</w:t>
            </w:r>
          </w:p>
          <w:p w:rsidR="00D3741E" w:rsidRPr="00525547" w:rsidRDefault="00D3741E" w:rsidP="0045509E">
            <w:pPr>
              <w:jc w:val="both"/>
              <w:rPr>
                <w:sz w:val="24"/>
                <w:szCs w:val="24"/>
              </w:rPr>
            </w:pPr>
            <w:r w:rsidRPr="00525547">
              <w:rPr>
                <w:sz w:val="24"/>
                <w:szCs w:val="24"/>
              </w:rPr>
              <w:t>«Нарко-стоп».</w:t>
            </w:r>
          </w:p>
        </w:tc>
        <w:tc>
          <w:tcPr>
            <w:tcW w:w="1985" w:type="dxa"/>
            <w:vMerge w:val="restart"/>
          </w:tcPr>
          <w:p w:rsidR="00D3741E" w:rsidRPr="00525547" w:rsidRDefault="00D3741E" w:rsidP="00094A4D">
            <w:pPr>
              <w:jc w:val="both"/>
              <w:rPr>
                <w:sz w:val="24"/>
                <w:szCs w:val="24"/>
              </w:rPr>
            </w:pPr>
            <w:r w:rsidRPr="00525547">
              <w:rPr>
                <w:sz w:val="24"/>
                <w:szCs w:val="24"/>
              </w:rPr>
              <w:t>Отдел по образованию и молодежной политике  Администрации Ольховского муниципального района</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202</w:t>
            </w:r>
            <w:r w:rsidR="0092410E">
              <w:rPr>
                <w:sz w:val="24"/>
                <w:szCs w:val="24"/>
              </w:rPr>
              <w:t>4</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p>
        </w:tc>
        <w:tc>
          <w:tcPr>
            <w:tcW w:w="1276" w:type="dxa"/>
            <w:gridSpan w:val="2"/>
            <w:tcBorders>
              <w:top w:val="single" w:sz="4" w:space="0" w:color="auto"/>
              <w:bottom w:val="single" w:sz="4" w:space="0" w:color="auto"/>
            </w:tcBorders>
          </w:tcPr>
          <w:p w:rsidR="00D3741E" w:rsidRPr="00525547" w:rsidRDefault="00D3741E" w:rsidP="00094A4D">
            <w:pPr>
              <w:jc w:val="both"/>
              <w:rPr>
                <w:sz w:val="24"/>
                <w:szCs w:val="24"/>
              </w:rPr>
            </w:pPr>
          </w:p>
        </w:tc>
        <w:tc>
          <w:tcPr>
            <w:tcW w:w="833"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w:t>
            </w:r>
          </w:p>
        </w:tc>
        <w:tc>
          <w:tcPr>
            <w:tcW w:w="1141" w:type="dxa"/>
            <w:tcBorders>
              <w:top w:val="single" w:sz="4" w:space="0" w:color="auto"/>
              <w:bottom w:val="single" w:sz="4" w:space="0" w:color="auto"/>
            </w:tcBorders>
          </w:tcPr>
          <w:p w:rsidR="00D3741E" w:rsidRPr="00525547" w:rsidRDefault="00D3741E" w:rsidP="00094A4D">
            <w:pPr>
              <w:jc w:val="both"/>
              <w:rPr>
                <w:sz w:val="24"/>
                <w:szCs w:val="24"/>
              </w:rPr>
            </w:pPr>
          </w:p>
        </w:tc>
        <w:tc>
          <w:tcPr>
            <w:tcW w:w="3257" w:type="dxa"/>
            <w:vMerge w:val="restart"/>
          </w:tcPr>
          <w:p w:rsidR="00D3741E" w:rsidRPr="00525547" w:rsidRDefault="00D3741E" w:rsidP="00094A4D">
            <w:pPr>
              <w:autoSpaceDN w:val="0"/>
              <w:adjustRightInd w:val="0"/>
              <w:jc w:val="both"/>
              <w:rPr>
                <w:sz w:val="24"/>
                <w:szCs w:val="24"/>
              </w:rPr>
            </w:pPr>
            <w:r w:rsidRPr="00525547">
              <w:rPr>
                <w:color w:val="000000"/>
                <w:spacing w:val="-2"/>
                <w:sz w:val="24"/>
                <w:szCs w:val="24"/>
              </w:rPr>
              <w:t xml:space="preserve"> </w:t>
            </w:r>
            <w:r w:rsidR="00525547" w:rsidRPr="00525547">
              <w:rPr>
                <w:sz w:val="24"/>
                <w:szCs w:val="24"/>
              </w:rPr>
              <w:t xml:space="preserve">Численность молодых людей участвующих в работе органов молодежного самоуправления, общественных объединениях </w:t>
            </w:r>
            <w:r w:rsidR="00E86BFD">
              <w:rPr>
                <w:sz w:val="24"/>
                <w:szCs w:val="24"/>
              </w:rPr>
              <w:t>доля детей и молодежи составит 6</w:t>
            </w:r>
            <w:r w:rsidR="00525547" w:rsidRPr="00525547">
              <w:rPr>
                <w:sz w:val="24"/>
                <w:szCs w:val="24"/>
              </w:rPr>
              <w:t>00 человек.</w:t>
            </w:r>
          </w:p>
          <w:p w:rsidR="00D3741E" w:rsidRPr="00525547" w:rsidRDefault="00D3741E" w:rsidP="00094A4D">
            <w:pPr>
              <w:jc w:val="both"/>
              <w:rPr>
                <w:bCs/>
                <w:color w:val="000000"/>
                <w:spacing w:val="-1"/>
                <w:sz w:val="24"/>
                <w:szCs w:val="24"/>
              </w:rPr>
            </w:pPr>
            <w:r w:rsidRPr="00525547">
              <w:rPr>
                <w:bCs/>
                <w:color w:val="000000"/>
                <w:spacing w:val="-1"/>
                <w:sz w:val="24"/>
                <w:szCs w:val="24"/>
              </w:rPr>
              <w:t xml:space="preserve">  </w:t>
            </w:r>
            <w:r w:rsidRPr="00525547">
              <w:rPr>
                <w:color w:val="000000"/>
                <w:spacing w:val="-2"/>
                <w:sz w:val="24"/>
                <w:szCs w:val="24"/>
              </w:rPr>
              <w:t xml:space="preserve">   </w:t>
            </w:r>
            <w:r w:rsidRPr="00525547">
              <w:rPr>
                <w:bCs/>
                <w:color w:val="000000"/>
                <w:spacing w:val="-1"/>
                <w:sz w:val="24"/>
                <w:szCs w:val="24"/>
              </w:rPr>
              <w:t xml:space="preserve">  </w:t>
            </w:r>
          </w:p>
        </w:tc>
      </w:tr>
      <w:tr w:rsidR="00D3741E" w:rsidRPr="00525547" w:rsidTr="003C73E9">
        <w:trPr>
          <w:trHeight w:val="811"/>
        </w:trPr>
        <w:tc>
          <w:tcPr>
            <w:tcW w:w="693" w:type="dxa"/>
            <w:vMerge/>
          </w:tcPr>
          <w:p w:rsidR="00D3741E" w:rsidRPr="00525547" w:rsidRDefault="00D3741E" w:rsidP="00094A4D">
            <w:pPr>
              <w:jc w:val="both"/>
              <w:rPr>
                <w:sz w:val="24"/>
                <w:szCs w:val="24"/>
              </w:rPr>
            </w:pPr>
          </w:p>
        </w:tc>
        <w:tc>
          <w:tcPr>
            <w:tcW w:w="3135" w:type="dxa"/>
            <w:gridSpan w:val="2"/>
            <w:vMerge/>
          </w:tcPr>
          <w:p w:rsidR="00D3741E" w:rsidRPr="00525547" w:rsidRDefault="00D3741E" w:rsidP="0045509E">
            <w:pPr>
              <w:pStyle w:val="ConsPlusNormal"/>
              <w:rPr>
                <w:rFonts w:ascii="Times New Roman" w:hAnsi="Times New Roman"/>
                <w:sz w:val="24"/>
                <w:szCs w:val="24"/>
              </w:rPr>
            </w:pPr>
          </w:p>
        </w:tc>
        <w:tc>
          <w:tcPr>
            <w:tcW w:w="1985" w:type="dxa"/>
            <w:vMerge/>
          </w:tcPr>
          <w:p w:rsidR="00D3741E" w:rsidRPr="00525547" w:rsidRDefault="00D3741E" w:rsidP="00094A4D">
            <w:pPr>
              <w:jc w:val="both"/>
              <w:rPr>
                <w:sz w:val="24"/>
                <w:szCs w:val="24"/>
              </w:rPr>
            </w:pP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202</w:t>
            </w:r>
            <w:r w:rsidR="0092410E">
              <w:rPr>
                <w:sz w:val="24"/>
                <w:szCs w:val="24"/>
              </w:rPr>
              <w:t>5</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p>
        </w:tc>
        <w:tc>
          <w:tcPr>
            <w:tcW w:w="1276" w:type="dxa"/>
            <w:gridSpan w:val="2"/>
            <w:tcBorders>
              <w:top w:val="single" w:sz="4" w:space="0" w:color="auto"/>
              <w:bottom w:val="single" w:sz="4" w:space="0" w:color="auto"/>
            </w:tcBorders>
          </w:tcPr>
          <w:p w:rsidR="00D3741E" w:rsidRPr="00525547" w:rsidRDefault="00D3741E" w:rsidP="00094A4D">
            <w:pPr>
              <w:jc w:val="both"/>
              <w:rPr>
                <w:sz w:val="24"/>
                <w:szCs w:val="24"/>
              </w:rPr>
            </w:pPr>
          </w:p>
        </w:tc>
        <w:tc>
          <w:tcPr>
            <w:tcW w:w="833"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w:t>
            </w:r>
          </w:p>
        </w:tc>
        <w:tc>
          <w:tcPr>
            <w:tcW w:w="1141" w:type="dxa"/>
            <w:tcBorders>
              <w:top w:val="single" w:sz="4" w:space="0" w:color="auto"/>
              <w:bottom w:val="single" w:sz="4" w:space="0" w:color="auto"/>
            </w:tcBorders>
          </w:tcPr>
          <w:p w:rsidR="00D3741E" w:rsidRPr="00525547" w:rsidRDefault="00D3741E" w:rsidP="00094A4D">
            <w:pPr>
              <w:jc w:val="both"/>
              <w:rPr>
                <w:sz w:val="24"/>
                <w:szCs w:val="24"/>
              </w:rPr>
            </w:pPr>
          </w:p>
        </w:tc>
        <w:tc>
          <w:tcPr>
            <w:tcW w:w="3257" w:type="dxa"/>
            <w:vMerge/>
          </w:tcPr>
          <w:p w:rsidR="00D3741E" w:rsidRPr="00525547" w:rsidRDefault="00D3741E" w:rsidP="00094A4D">
            <w:pPr>
              <w:autoSpaceDN w:val="0"/>
              <w:adjustRightInd w:val="0"/>
              <w:jc w:val="both"/>
              <w:rPr>
                <w:color w:val="000000"/>
                <w:spacing w:val="-2"/>
                <w:sz w:val="24"/>
                <w:szCs w:val="24"/>
              </w:rPr>
            </w:pPr>
          </w:p>
        </w:tc>
      </w:tr>
      <w:tr w:rsidR="00D3741E" w:rsidRPr="00525547" w:rsidTr="003C73E9">
        <w:trPr>
          <w:trHeight w:val="835"/>
        </w:trPr>
        <w:tc>
          <w:tcPr>
            <w:tcW w:w="693" w:type="dxa"/>
            <w:vMerge/>
          </w:tcPr>
          <w:p w:rsidR="00D3741E" w:rsidRPr="00525547" w:rsidRDefault="00D3741E" w:rsidP="00094A4D">
            <w:pPr>
              <w:jc w:val="both"/>
              <w:rPr>
                <w:sz w:val="24"/>
                <w:szCs w:val="24"/>
              </w:rPr>
            </w:pPr>
          </w:p>
        </w:tc>
        <w:tc>
          <w:tcPr>
            <w:tcW w:w="3135" w:type="dxa"/>
            <w:gridSpan w:val="2"/>
            <w:vMerge/>
          </w:tcPr>
          <w:p w:rsidR="00D3741E" w:rsidRPr="00525547" w:rsidRDefault="00D3741E" w:rsidP="0045509E">
            <w:pPr>
              <w:pStyle w:val="ConsPlusNormal"/>
              <w:rPr>
                <w:rFonts w:ascii="Times New Roman" w:hAnsi="Times New Roman"/>
                <w:sz w:val="24"/>
                <w:szCs w:val="24"/>
              </w:rPr>
            </w:pPr>
          </w:p>
        </w:tc>
        <w:tc>
          <w:tcPr>
            <w:tcW w:w="1985" w:type="dxa"/>
            <w:vMerge/>
          </w:tcPr>
          <w:p w:rsidR="00D3741E" w:rsidRPr="00525547" w:rsidRDefault="00D3741E" w:rsidP="00094A4D">
            <w:pPr>
              <w:jc w:val="both"/>
              <w:rPr>
                <w:sz w:val="24"/>
                <w:szCs w:val="24"/>
              </w:rPr>
            </w:pP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202</w:t>
            </w:r>
            <w:r w:rsidR="0092410E">
              <w:rPr>
                <w:sz w:val="24"/>
                <w:szCs w:val="24"/>
              </w:rPr>
              <w:t>6</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p>
        </w:tc>
        <w:tc>
          <w:tcPr>
            <w:tcW w:w="1276" w:type="dxa"/>
            <w:gridSpan w:val="2"/>
            <w:tcBorders>
              <w:top w:val="single" w:sz="4" w:space="0" w:color="auto"/>
              <w:bottom w:val="single" w:sz="4" w:space="0" w:color="auto"/>
            </w:tcBorders>
          </w:tcPr>
          <w:p w:rsidR="00D3741E" w:rsidRPr="00525547" w:rsidRDefault="00D3741E" w:rsidP="00094A4D">
            <w:pPr>
              <w:jc w:val="both"/>
              <w:rPr>
                <w:sz w:val="24"/>
                <w:szCs w:val="24"/>
              </w:rPr>
            </w:pPr>
          </w:p>
        </w:tc>
        <w:tc>
          <w:tcPr>
            <w:tcW w:w="833"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w:t>
            </w:r>
          </w:p>
        </w:tc>
        <w:tc>
          <w:tcPr>
            <w:tcW w:w="1141" w:type="dxa"/>
            <w:tcBorders>
              <w:top w:val="single" w:sz="4" w:space="0" w:color="auto"/>
              <w:bottom w:val="single" w:sz="4" w:space="0" w:color="auto"/>
            </w:tcBorders>
          </w:tcPr>
          <w:p w:rsidR="00D3741E" w:rsidRPr="00525547" w:rsidRDefault="00D3741E" w:rsidP="00094A4D">
            <w:pPr>
              <w:jc w:val="both"/>
              <w:rPr>
                <w:sz w:val="24"/>
                <w:szCs w:val="24"/>
              </w:rPr>
            </w:pPr>
          </w:p>
        </w:tc>
        <w:tc>
          <w:tcPr>
            <w:tcW w:w="3257" w:type="dxa"/>
            <w:vMerge/>
          </w:tcPr>
          <w:p w:rsidR="00D3741E" w:rsidRPr="00525547" w:rsidRDefault="00D3741E" w:rsidP="00094A4D">
            <w:pPr>
              <w:autoSpaceDN w:val="0"/>
              <w:adjustRightInd w:val="0"/>
              <w:jc w:val="both"/>
              <w:rPr>
                <w:color w:val="000000"/>
                <w:spacing w:val="-2"/>
                <w:sz w:val="24"/>
                <w:szCs w:val="24"/>
              </w:rPr>
            </w:pPr>
          </w:p>
        </w:tc>
      </w:tr>
      <w:tr w:rsidR="00D3741E" w:rsidRPr="00525547" w:rsidTr="00525547">
        <w:tc>
          <w:tcPr>
            <w:tcW w:w="15296" w:type="dxa"/>
            <w:gridSpan w:val="12"/>
          </w:tcPr>
          <w:p w:rsidR="00D3741E" w:rsidRPr="00525547" w:rsidRDefault="00D3741E" w:rsidP="003949C5">
            <w:pPr>
              <w:rPr>
                <w:sz w:val="24"/>
                <w:szCs w:val="24"/>
              </w:rPr>
            </w:pPr>
          </w:p>
        </w:tc>
      </w:tr>
      <w:tr w:rsidR="00D3741E" w:rsidRPr="00525547" w:rsidTr="00525547">
        <w:tc>
          <w:tcPr>
            <w:tcW w:w="15296" w:type="dxa"/>
            <w:gridSpan w:val="12"/>
          </w:tcPr>
          <w:p w:rsidR="00D3741E" w:rsidRPr="00525547" w:rsidRDefault="0094678D" w:rsidP="00060131">
            <w:pPr>
              <w:jc w:val="center"/>
              <w:rPr>
                <w:sz w:val="24"/>
                <w:szCs w:val="24"/>
              </w:rPr>
            </w:pPr>
            <w:r>
              <w:rPr>
                <w:sz w:val="24"/>
                <w:szCs w:val="24"/>
                <w:lang w:val="en-US"/>
              </w:rPr>
              <w:t>3</w:t>
            </w:r>
            <w:r w:rsidR="00D3741E" w:rsidRPr="00525547">
              <w:rPr>
                <w:sz w:val="24"/>
                <w:szCs w:val="24"/>
              </w:rPr>
              <w:t xml:space="preserve">. </w:t>
            </w:r>
            <w:r w:rsidR="00D3741E" w:rsidRPr="00525547">
              <w:rPr>
                <w:color w:val="000000"/>
                <w:sz w:val="24"/>
                <w:szCs w:val="24"/>
                <w:u w:val="single"/>
              </w:rPr>
              <w:t>Поддержка талантливой молодежи.</w:t>
            </w:r>
          </w:p>
        </w:tc>
      </w:tr>
      <w:tr w:rsidR="00D3741E" w:rsidRPr="00525547" w:rsidTr="003C73E9">
        <w:trPr>
          <w:trHeight w:val="526"/>
        </w:trPr>
        <w:tc>
          <w:tcPr>
            <w:tcW w:w="693" w:type="dxa"/>
            <w:vMerge w:val="restart"/>
          </w:tcPr>
          <w:p w:rsidR="00D3741E" w:rsidRPr="00525547" w:rsidRDefault="0094678D" w:rsidP="00094A4D">
            <w:pPr>
              <w:jc w:val="both"/>
              <w:rPr>
                <w:sz w:val="24"/>
                <w:szCs w:val="24"/>
              </w:rPr>
            </w:pPr>
            <w:r>
              <w:rPr>
                <w:sz w:val="24"/>
                <w:szCs w:val="24"/>
                <w:lang w:val="en-US"/>
              </w:rPr>
              <w:t>3</w:t>
            </w:r>
            <w:r w:rsidR="00525547" w:rsidRPr="00525547">
              <w:rPr>
                <w:sz w:val="24"/>
                <w:szCs w:val="24"/>
              </w:rPr>
              <w:t>.1</w:t>
            </w:r>
          </w:p>
        </w:tc>
        <w:tc>
          <w:tcPr>
            <w:tcW w:w="3135" w:type="dxa"/>
            <w:gridSpan w:val="2"/>
            <w:vMerge w:val="restart"/>
          </w:tcPr>
          <w:p w:rsidR="00D3741E" w:rsidRPr="00525547" w:rsidRDefault="00D3741E" w:rsidP="00D3741E">
            <w:pPr>
              <w:jc w:val="both"/>
              <w:rPr>
                <w:sz w:val="24"/>
                <w:szCs w:val="24"/>
              </w:rPr>
            </w:pPr>
            <w:r w:rsidRPr="00525547">
              <w:rPr>
                <w:color w:val="000000"/>
                <w:spacing w:val="-3"/>
                <w:sz w:val="24"/>
                <w:szCs w:val="24"/>
              </w:rPr>
              <w:t>Фестиваль творческой молодёжи</w:t>
            </w:r>
            <w:r w:rsidRPr="00525547">
              <w:rPr>
                <w:color w:val="000000"/>
                <w:sz w:val="24"/>
                <w:szCs w:val="24"/>
              </w:rPr>
              <w:t xml:space="preserve"> </w:t>
            </w:r>
          </w:p>
          <w:p w:rsidR="00D3741E" w:rsidRPr="00525547" w:rsidRDefault="00D3741E" w:rsidP="00094A4D">
            <w:pPr>
              <w:jc w:val="both"/>
              <w:rPr>
                <w:color w:val="000000"/>
                <w:spacing w:val="-2"/>
                <w:sz w:val="24"/>
                <w:szCs w:val="24"/>
              </w:rPr>
            </w:pPr>
          </w:p>
        </w:tc>
        <w:tc>
          <w:tcPr>
            <w:tcW w:w="1985" w:type="dxa"/>
            <w:vMerge w:val="restart"/>
          </w:tcPr>
          <w:p w:rsidR="00D3741E" w:rsidRPr="00525547" w:rsidRDefault="00D3741E" w:rsidP="00094A4D">
            <w:pPr>
              <w:jc w:val="both"/>
              <w:rPr>
                <w:sz w:val="24"/>
                <w:szCs w:val="24"/>
              </w:rPr>
            </w:pPr>
            <w:r w:rsidRPr="00525547">
              <w:rPr>
                <w:sz w:val="24"/>
                <w:szCs w:val="24"/>
              </w:rPr>
              <w:t>Отдел по образованию и молодежной политике  Администрации Ольховского муниципального района</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202</w:t>
            </w:r>
            <w:r w:rsidR="0092410E">
              <w:rPr>
                <w:sz w:val="24"/>
                <w:szCs w:val="24"/>
              </w:rPr>
              <w:t>4</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5,0</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p>
        </w:tc>
        <w:tc>
          <w:tcPr>
            <w:tcW w:w="975" w:type="dxa"/>
            <w:tcBorders>
              <w:top w:val="single" w:sz="4" w:space="0" w:color="auto"/>
              <w:bottom w:val="single" w:sz="4" w:space="0" w:color="auto"/>
            </w:tcBorders>
          </w:tcPr>
          <w:p w:rsidR="00D3741E" w:rsidRPr="00525547" w:rsidRDefault="00D3741E" w:rsidP="00094A4D">
            <w:pPr>
              <w:jc w:val="both"/>
              <w:rPr>
                <w:sz w:val="24"/>
                <w:szCs w:val="24"/>
              </w:rPr>
            </w:pPr>
          </w:p>
        </w:tc>
        <w:tc>
          <w:tcPr>
            <w:tcW w:w="1134" w:type="dxa"/>
            <w:gridSpan w:val="2"/>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5,0</w:t>
            </w:r>
          </w:p>
        </w:tc>
        <w:tc>
          <w:tcPr>
            <w:tcW w:w="1141" w:type="dxa"/>
            <w:tcBorders>
              <w:top w:val="single" w:sz="4" w:space="0" w:color="auto"/>
              <w:bottom w:val="single" w:sz="4" w:space="0" w:color="auto"/>
            </w:tcBorders>
          </w:tcPr>
          <w:p w:rsidR="00D3741E" w:rsidRPr="00525547" w:rsidRDefault="00D3741E" w:rsidP="00094A4D">
            <w:pPr>
              <w:jc w:val="both"/>
              <w:rPr>
                <w:sz w:val="24"/>
                <w:szCs w:val="24"/>
              </w:rPr>
            </w:pPr>
          </w:p>
        </w:tc>
        <w:tc>
          <w:tcPr>
            <w:tcW w:w="3257" w:type="dxa"/>
            <w:vMerge w:val="restart"/>
          </w:tcPr>
          <w:p w:rsidR="00D3741E" w:rsidRPr="00525547" w:rsidRDefault="00525547" w:rsidP="00525547">
            <w:pPr>
              <w:jc w:val="both"/>
              <w:rPr>
                <w:color w:val="000000"/>
                <w:spacing w:val="-2"/>
                <w:sz w:val="24"/>
                <w:szCs w:val="24"/>
              </w:rPr>
            </w:pPr>
            <w:r w:rsidRPr="00525547">
              <w:rPr>
                <w:sz w:val="24"/>
                <w:szCs w:val="24"/>
              </w:rPr>
              <w:t>Численность моло</w:t>
            </w:r>
            <w:r w:rsidR="0092410E">
              <w:rPr>
                <w:sz w:val="24"/>
                <w:szCs w:val="24"/>
              </w:rPr>
              <w:t>дых людей в возрасте от 14 до 35</w:t>
            </w:r>
            <w:r w:rsidRPr="00525547">
              <w:rPr>
                <w:sz w:val="24"/>
                <w:szCs w:val="24"/>
              </w:rPr>
              <w:t xml:space="preserve"> лет, охваченных мероприятиями по развитию здорового образа жизни и профилактике негативных проявлений в молодежной среде, духовно-нравственному и </w:t>
            </w:r>
            <w:r w:rsidRPr="00525547">
              <w:rPr>
                <w:sz w:val="24"/>
                <w:szCs w:val="24"/>
              </w:rPr>
              <w:lastRenderedPageBreak/>
              <w:t>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p>
        </w:tc>
      </w:tr>
      <w:tr w:rsidR="00D3741E" w:rsidRPr="00525547" w:rsidTr="003C73E9">
        <w:trPr>
          <w:trHeight w:val="811"/>
        </w:trPr>
        <w:tc>
          <w:tcPr>
            <w:tcW w:w="693" w:type="dxa"/>
            <w:vMerge/>
          </w:tcPr>
          <w:p w:rsidR="00D3741E" w:rsidRPr="00525547" w:rsidRDefault="00D3741E" w:rsidP="00094A4D">
            <w:pPr>
              <w:jc w:val="both"/>
              <w:rPr>
                <w:sz w:val="24"/>
                <w:szCs w:val="24"/>
              </w:rPr>
            </w:pPr>
          </w:p>
        </w:tc>
        <w:tc>
          <w:tcPr>
            <w:tcW w:w="3135" w:type="dxa"/>
            <w:gridSpan w:val="2"/>
            <w:vMerge/>
          </w:tcPr>
          <w:p w:rsidR="00D3741E" w:rsidRPr="00525547" w:rsidRDefault="00D3741E" w:rsidP="00D3741E">
            <w:pPr>
              <w:jc w:val="both"/>
              <w:rPr>
                <w:color w:val="000000"/>
                <w:spacing w:val="-3"/>
                <w:sz w:val="24"/>
                <w:szCs w:val="24"/>
              </w:rPr>
            </w:pPr>
          </w:p>
        </w:tc>
        <w:tc>
          <w:tcPr>
            <w:tcW w:w="1985" w:type="dxa"/>
            <w:vMerge/>
          </w:tcPr>
          <w:p w:rsidR="00D3741E" w:rsidRPr="00525547" w:rsidRDefault="00D3741E" w:rsidP="00094A4D">
            <w:pPr>
              <w:jc w:val="both"/>
              <w:rPr>
                <w:sz w:val="24"/>
                <w:szCs w:val="24"/>
              </w:rPr>
            </w:pP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202</w:t>
            </w:r>
            <w:r w:rsidR="0092410E">
              <w:rPr>
                <w:sz w:val="24"/>
                <w:szCs w:val="24"/>
              </w:rPr>
              <w:t>5</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5,0</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p>
        </w:tc>
        <w:tc>
          <w:tcPr>
            <w:tcW w:w="975" w:type="dxa"/>
            <w:tcBorders>
              <w:top w:val="single" w:sz="4" w:space="0" w:color="auto"/>
              <w:bottom w:val="single" w:sz="4" w:space="0" w:color="auto"/>
            </w:tcBorders>
          </w:tcPr>
          <w:p w:rsidR="00D3741E" w:rsidRPr="00525547" w:rsidRDefault="00D3741E" w:rsidP="00094A4D">
            <w:pPr>
              <w:jc w:val="both"/>
              <w:rPr>
                <w:sz w:val="24"/>
                <w:szCs w:val="24"/>
              </w:rPr>
            </w:pPr>
          </w:p>
        </w:tc>
        <w:tc>
          <w:tcPr>
            <w:tcW w:w="1134" w:type="dxa"/>
            <w:gridSpan w:val="2"/>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5,0</w:t>
            </w:r>
          </w:p>
        </w:tc>
        <w:tc>
          <w:tcPr>
            <w:tcW w:w="1141" w:type="dxa"/>
            <w:tcBorders>
              <w:top w:val="single" w:sz="4" w:space="0" w:color="auto"/>
              <w:bottom w:val="single" w:sz="4" w:space="0" w:color="auto"/>
            </w:tcBorders>
          </w:tcPr>
          <w:p w:rsidR="00D3741E" w:rsidRPr="00525547" w:rsidRDefault="00D3741E" w:rsidP="00094A4D">
            <w:pPr>
              <w:jc w:val="both"/>
              <w:rPr>
                <w:sz w:val="24"/>
                <w:szCs w:val="24"/>
              </w:rPr>
            </w:pPr>
          </w:p>
        </w:tc>
        <w:tc>
          <w:tcPr>
            <w:tcW w:w="3257" w:type="dxa"/>
            <w:vMerge/>
          </w:tcPr>
          <w:p w:rsidR="00D3741E" w:rsidRPr="00525547" w:rsidRDefault="00D3741E" w:rsidP="00094A4D">
            <w:pPr>
              <w:jc w:val="both"/>
              <w:rPr>
                <w:bCs/>
                <w:color w:val="000000"/>
                <w:sz w:val="24"/>
                <w:szCs w:val="24"/>
              </w:rPr>
            </w:pPr>
          </w:p>
        </w:tc>
      </w:tr>
      <w:tr w:rsidR="00D3741E" w:rsidRPr="00525547" w:rsidTr="003C73E9">
        <w:trPr>
          <w:trHeight w:val="859"/>
        </w:trPr>
        <w:tc>
          <w:tcPr>
            <w:tcW w:w="693" w:type="dxa"/>
            <w:vMerge/>
          </w:tcPr>
          <w:p w:rsidR="00D3741E" w:rsidRPr="00525547" w:rsidRDefault="00D3741E" w:rsidP="00094A4D">
            <w:pPr>
              <w:jc w:val="both"/>
              <w:rPr>
                <w:sz w:val="24"/>
                <w:szCs w:val="24"/>
              </w:rPr>
            </w:pPr>
          </w:p>
        </w:tc>
        <w:tc>
          <w:tcPr>
            <w:tcW w:w="3135" w:type="dxa"/>
            <w:gridSpan w:val="2"/>
            <w:vMerge/>
          </w:tcPr>
          <w:p w:rsidR="00D3741E" w:rsidRPr="00525547" w:rsidRDefault="00D3741E" w:rsidP="00D3741E">
            <w:pPr>
              <w:jc w:val="both"/>
              <w:rPr>
                <w:color w:val="000000"/>
                <w:spacing w:val="-3"/>
                <w:sz w:val="24"/>
                <w:szCs w:val="24"/>
              </w:rPr>
            </w:pPr>
          </w:p>
        </w:tc>
        <w:tc>
          <w:tcPr>
            <w:tcW w:w="1985" w:type="dxa"/>
            <w:vMerge/>
          </w:tcPr>
          <w:p w:rsidR="00D3741E" w:rsidRPr="00525547" w:rsidRDefault="00D3741E" w:rsidP="00094A4D">
            <w:pPr>
              <w:jc w:val="both"/>
              <w:rPr>
                <w:sz w:val="24"/>
                <w:szCs w:val="24"/>
              </w:rPr>
            </w:pP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202</w:t>
            </w:r>
            <w:r w:rsidR="0092410E">
              <w:rPr>
                <w:sz w:val="24"/>
                <w:szCs w:val="24"/>
              </w:rPr>
              <w:t>6</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5,0</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p>
        </w:tc>
        <w:tc>
          <w:tcPr>
            <w:tcW w:w="975" w:type="dxa"/>
            <w:tcBorders>
              <w:top w:val="single" w:sz="4" w:space="0" w:color="auto"/>
              <w:bottom w:val="single" w:sz="4" w:space="0" w:color="auto"/>
            </w:tcBorders>
          </w:tcPr>
          <w:p w:rsidR="00D3741E" w:rsidRPr="00525547" w:rsidRDefault="00D3741E" w:rsidP="00094A4D">
            <w:pPr>
              <w:jc w:val="both"/>
              <w:rPr>
                <w:sz w:val="24"/>
                <w:szCs w:val="24"/>
              </w:rPr>
            </w:pPr>
          </w:p>
        </w:tc>
        <w:tc>
          <w:tcPr>
            <w:tcW w:w="1134" w:type="dxa"/>
            <w:gridSpan w:val="2"/>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5,0</w:t>
            </w:r>
          </w:p>
        </w:tc>
        <w:tc>
          <w:tcPr>
            <w:tcW w:w="1141" w:type="dxa"/>
            <w:tcBorders>
              <w:top w:val="single" w:sz="4" w:space="0" w:color="auto"/>
              <w:bottom w:val="single" w:sz="4" w:space="0" w:color="auto"/>
            </w:tcBorders>
          </w:tcPr>
          <w:p w:rsidR="00D3741E" w:rsidRPr="00525547" w:rsidRDefault="00D3741E" w:rsidP="00094A4D">
            <w:pPr>
              <w:jc w:val="both"/>
              <w:rPr>
                <w:sz w:val="24"/>
                <w:szCs w:val="24"/>
              </w:rPr>
            </w:pPr>
          </w:p>
        </w:tc>
        <w:tc>
          <w:tcPr>
            <w:tcW w:w="3257" w:type="dxa"/>
            <w:vMerge/>
          </w:tcPr>
          <w:p w:rsidR="00D3741E" w:rsidRPr="00525547" w:rsidRDefault="00D3741E" w:rsidP="00094A4D">
            <w:pPr>
              <w:jc w:val="both"/>
              <w:rPr>
                <w:bCs/>
                <w:color w:val="000000"/>
                <w:sz w:val="24"/>
                <w:szCs w:val="24"/>
              </w:rPr>
            </w:pPr>
          </w:p>
        </w:tc>
      </w:tr>
      <w:tr w:rsidR="00D3741E" w:rsidRPr="00525547" w:rsidTr="003C73E9">
        <w:trPr>
          <w:trHeight w:val="623"/>
        </w:trPr>
        <w:tc>
          <w:tcPr>
            <w:tcW w:w="693" w:type="dxa"/>
            <w:vMerge w:val="restart"/>
          </w:tcPr>
          <w:p w:rsidR="00D3741E" w:rsidRPr="00525547" w:rsidRDefault="0094678D" w:rsidP="00094A4D">
            <w:pPr>
              <w:jc w:val="both"/>
              <w:rPr>
                <w:sz w:val="24"/>
                <w:szCs w:val="24"/>
              </w:rPr>
            </w:pPr>
            <w:r>
              <w:rPr>
                <w:sz w:val="24"/>
                <w:szCs w:val="24"/>
                <w:lang w:val="en-US"/>
              </w:rPr>
              <w:lastRenderedPageBreak/>
              <w:t>3</w:t>
            </w:r>
            <w:r w:rsidR="00525547" w:rsidRPr="00525547">
              <w:rPr>
                <w:sz w:val="24"/>
                <w:szCs w:val="24"/>
              </w:rPr>
              <w:t>.2</w:t>
            </w:r>
          </w:p>
        </w:tc>
        <w:tc>
          <w:tcPr>
            <w:tcW w:w="3135" w:type="dxa"/>
            <w:gridSpan w:val="2"/>
            <w:vMerge w:val="restart"/>
          </w:tcPr>
          <w:p w:rsidR="00D3741E" w:rsidRPr="00525547" w:rsidRDefault="00D3741E" w:rsidP="00094A4D">
            <w:pPr>
              <w:jc w:val="both"/>
              <w:rPr>
                <w:color w:val="000000"/>
                <w:spacing w:val="-2"/>
                <w:sz w:val="24"/>
                <w:szCs w:val="24"/>
              </w:rPr>
            </w:pPr>
            <w:r w:rsidRPr="00525547">
              <w:rPr>
                <w:color w:val="000000"/>
                <w:sz w:val="24"/>
                <w:szCs w:val="24"/>
              </w:rPr>
              <w:t>Районный конкурс «Ученик года»</w:t>
            </w:r>
          </w:p>
        </w:tc>
        <w:tc>
          <w:tcPr>
            <w:tcW w:w="1985" w:type="dxa"/>
            <w:vMerge w:val="restart"/>
          </w:tcPr>
          <w:p w:rsidR="00D3741E" w:rsidRPr="00525547" w:rsidRDefault="00D3741E" w:rsidP="00094A4D">
            <w:pPr>
              <w:jc w:val="both"/>
              <w:rPr>
                <w:sz w:val="24"/>
                <w:szCs w:val="24"/>
              </w:rPr>
            </w:pPr>
            <w:r w:rsidRPr="00525547">
              <w:rPr>
                <w:sz w:val="24"/>
                <w:szCs w:val="24"/>
              </w:rPr>
              <w:t>Отдел по образованию и молодежной политике  Администрации Ольховского муниципального района</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202</w:t>
            </w:r>
            <w:r w:rsidR="0092410E">
              <w:rPr>
                <w:sz w:val="24"/>
                <w:szCs w:val="24"/>
              </w:rPr>
              <w:t>4</w:t>
            </w:r>
          </w:p>
        </w:tc>
        <w:tc>
          <w:tcPr>
            <w:tcW w:w="992" w:type="dxa"/>
            <w:tcBorders>
              <w:top w:val="single" w:sz="4" w:space="0" w:color="auto"/>
              <w:bottom w:val="single" w:sz="4" w:space="0" w:color="auto"/>
            </w:tcBorders>
          </w:tcPr>
          <w:p w:rsidR="00D3741E" w:rsidRPr="00525547" w:rsidRDefault="00E86BFD" w:rsidP="00094A4D">
            <w:pPr>
              <w:jc w:val="both"/>
              <w:rPr>
                <w:sz w:val="24"/>
                <w:szCs w:val="24"/>
              </w:rPr>
            </w:pPr>
            <w:r>
              <w:rPr>
                <w:sz w:val="24"/>
                <w:szCs w:val="24"/>
              </w:rPr>
              <w:t>10,0</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p>
        </w:tc>
        <w:tc>
          <w:tcPr>
            <w:tcW w:w="975" w:type="dxa"/>
            <w:tcBorders>
              <w:top w:val="single" w:sz="4" w:space="0" w:color="auto"/>
              <w:bottom w:val="single" w:sz="4" w:space="0" w:color="auto"/>
            </w:tcBorders>
          </w:tcPr>
          <w:p w:rsidR="00D3741E" w:rsidRPr="00525547" w:rsidRDefault="00D3741E" w:rsidP="00094A4D">
            <w:pPr>
              <w:jc w:val="both"/>
              <w:rPr>
                <w:sz w:val="24"/>
                <w:szCs w:val="24"/>
              </w:rPr>
            </w:pPr>
          </w:p>
        </w:tc>
        <w:tc>
          <w:tcPr>
            <w:tcW w:w="1134" w:type="dxa"/>
            <w:gridSpan w:val="2"/>
            <w:tcBorders>
              <w:top w:val="single" w:sz="4" w:space="0" w:color="auto"/>
              <w:bottom w:val="single" w:sz="4" w:space="0" w:color="auto"/>
            </w:tcBorders>
          </w:tcPr>
          <w:p w:rsidR="00D3741E" w:rsidRPr="00525547" w:rsidRDefault="00E86BFD" w:rsidP="00094A4D">
            <w:pPr>
              <w:jc w:val="both"/>
              <w:rPr>
                <w:sz w:val="24"/>
                <w:szCs w:val="24"/>
              </w:rPr>
            </w:pPr>
            <w:r>
              <w:rPr>
                <w:sz w:val="24"/>
                <w:szCs w:val="24"/>
              </w:rPr>
              <w:t>10,0</w:t>
            </w:r>
          </w:p>
        </w:tc>
        <w:tc>
          <w:tcPr>
            <w:tcW w:w="1141" w:type="dxa"/>
            <w:tcBorders>
              <w:top w:val="single" w:sz="4" w:space="0" w:color="auto"/>
              <w:bottom w:val="single" w:sz="4" w:space="0" w:color="auto"/>
            </w:tcBorders>
          </w:tcPr>
          <w:p w:rsidR="00D3741E" w:rsidRPr="00525547" w:rsidRDefault="00D3741E" w:rsidP="00094A4D">
            <w:pPr>
              <w:jc w:val="both"/>
              <w:rPr>
                <w:sz w:val="24"/>
                <w:szCs w:val="24"/>
              </w:rPr>
            </w:pPr>
          </w:p>
        </w:tc>
        <w:tc>
          <w:tcPr>
            <w:tcW w:w="3257" w:type="dxa"/>
            <w:vMerge w:val="restart"/>
          </w:tcPr>
          <w:p w:rsidR="00D3741E" w:rsidRPr="00525547" w:rsidRDefault="00D3741E" w:rsidP="00525547">
            <w:pPr>
              <w:jc w:val="both"/>
              <w:rPr>
                <w:color w:val="000000"/>
                <w:spacing w:val="-2"/>
                <w:sz w:val="24"/>
                <w:szCs w:val="24"/>
              </w:rPr>
            </w:pPr>
            <w:r w:rsidRPr="00525547">
              <w:rPr>
                <w:color w:val="000000"/>
                <w:spacing w:val="-2"/>
                <w:sz w:val="24"/>
                <w:szCs w:val="24"/>
              </w:rPr>
              <w:t xml:space="preserve"> </w:t>
            </w:r>
            <w:r w:rsidR="00525547" w:rsidRPr="00525547">
              <w:rPr>
                <w:sz w:val="24"/>
                <w:szCs w:val="24"/>
              </w:rPr>
              <w:t>Численность моло</w:t>
            </w:r>
            <w:r w:rsidR="0092410E">
              <w:rPr>
                <w:sz w:val="24"/>
                <w:szCs w:val="24"/>
              </w:rPr>
              <w:t>дых людей в возрасте от 14 до 35</w:t>
            </w:r>
            <w:r w:rsidR="00525547" w:rsidRPr="00525547">
              <w:rPr>
                <w:sz w:val="24"/>
                <w:szCs w:val="24"/>
              </w:rPr>
              <w:t xml:space="preserve"> лет, охваченных 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p>
        </w:tc>
      </w:tr>
      <w:tr w:rsidR="00D3741E" w:rsidRPr="00525547" w:rsidTr="003C73E9">
        <w:trPr>
          <w:trHeight w:val="617"/>
        </w:trPr>
        <w:tc>
          <w:tcPr>
            <w:tcW w:w="693" w:type="dxa"/>
            <w:vMerge/>
          </w:tcPr>
          <w:p w:rsidR="00D3741E" w:rsidRPr="00525547" w:rsidRDefault="00D3741E" w:rsidP="00094A4D">
            <w:pPr>
              <w:jc w:val="both"/>
              <w:rPr>
                <w:sz w:val="24"/>
                <w:szCs w:val="24"/>
              </w:rPr>
            </w:pPr>
          </w:p>
        </w:tc>
        <w:tc>
          <w:tcPr>
            <w:tcW w:w="3135" w:type="dxa"/>
            <w:gridSpan w:val="2"/>
            <w:vMerge/>
          </w:tcPr>
          <w:p w:rsidR="00D3741E" w:rsidRPr="00525547" w:rsidRDefault="00D3741E" w:rsidP="00094A4D">
            <w:pPr>
              <w:jc w:val="both"/>
              <w:rPr>
                <w:color w:val="000000"/>
                <w:sz w:val="24"/>
                <w:szCs w:val="24"/>
              </w:rPr>
            </w:pPr>
          </w:p>
        </w:tc>
        <w:tc>
          <w:tcPr>
            <w:tcW w:w="1985" w:type="dxa"/>
            <w:vMerge/>
          </w:tcPr>
          <w:p w:rsidR="00D3741E" w:rsidRPr="00525547" w:rsidRDefault="00D3741E" w:rsidP="00094A4D">
            <w:pPr>
              <w:jc w:val="both"/>
              <w:rPr>
                <w:sz w:val="24"/>
                <w:szCs w:val="24"/>
              </w:rPr>
            </w:pP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202</w:t>
            </w:r>
            <w:r w:rsidR="0092410E">
              <w:rPr>
                <w:sz w:val="24"/>
                <w:szCs w:val="24"/>
              </w:rPr>
              <w:t>5</w:t>
            </w:r>
          </w:p>
        </w:tc>
        <w:tc>
          <w:tcPr>
            <w:tcW w:w="992" w:type="dxa"/>
            <w:tcBorders>
              <w:top w:val="single" w:sz="4" w:space="0" w:color="auto"/>
              <w:bottom w:val="single" w:sz="4" w:space="0" w:color="auto"/>
            </w:tcBorders>
          </w:tcPr>
          <w:p w:rsidR="00D3741E" w:rsidRPr="00525547" w:rsidRDefault="00E86BFD" w:rsidP="00094A4D">
            <w:pPr>
              <w:jc w:val="both"/>
              <w:rPr>
                <w:sz w:val="24"/>
                <w:szCs w:val="24"/>
              </w:rPr>
            </w:pPr>
            <w:r>
              <w:rPr>
                <w:sz w:val="24"/>
                <w:szCs w:val="24"/>
              </w:rPr>
              <w:t>10,0</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p>
        </w:tc>
        <w:tc>
          <w:tcPr>
            <w:tcW w:w="975" w:type="dxa"/>
            <w:tcBorders>
              <w:top w:val="single" w:sz="4" w:space="0" w:color="auto"/>
              <w:bottom w:val="single" w:sz="4" w:space="0" w:color="auto"/>
            </w:tcBorders>
          </w:tcPr>
          <w:p w:rsidR="00D3741E" w:rsidRPr="00525547" w:rsidRDefault="00D3741E" w:rsidP="00094A4D">
            <w:pPr>
              <w:jc w:val="both"/>
              <w:rPr>
                <w:sz w:val="24"/>
                <w:szCs w:val="24"/>
              </w:rPr>
            </w:pPr>
          </w:p>
        </w:tc>
        <w:tc>
          <w:tcPr>
            <w:tcW w:w="1134" w:type="dxa"/>
            <w:gridSpan w:val="2"/>
            <w:tcBorders>
              <w:top w:val="single" w:sz="4" w:space="0" w:color="auto"/>
              <w:bottom w:val="single" w:sz="4" w:space="0" w:color="auto"/>
            </w:tcBorders>
          </w:tcPr>
          <w:p w:rsidR="00D3741E" w:rsidRPr="00525547" w:rsidRDefault="00E86BFD" w:rsidP="00094A4D">
            <w:pPr>
              <w:jc w:val="both"/>
              <w:rPr>
                <w:sz w:val="24"/>
                <w:szCs w:val="24"/>
              </w:rPr>
            </w:pPr>
            <w:r>
              <w:rPr>
                <w:sz w:val="24"/>
                <w:szCs w:val="24"/>
              </w:rPr>
              <w:t>10,0</w:t>
            </w:r>
          </w:p>
        </w:tc>
        <w:tc>
          <w:tcPr>
            <w:tcW w:w="1141" w:type="dxa"/>
            <w:tcBorders>
              <w:top w:val="single" w:sz="4" w:space="0" w:color="auto"/>
              <w:bottom w:val="single" w:sz="4" w:space="0" w:color="auto"/>
            </w:tcBorders>
          </w:tcPr>
          <w:p w:rsidR="00D3741E" w:rsidRPr="00525547" w:rsidRDefault="00D3741E" w:rsidP="00094A4D">
            <w:pPr>
              <w:jc w:val="both"/>
              <w:rPr>
                <w:sz w:val="24"/>
                <w:szCs w:val="24"/>
              </w:rPr>
            </w:pPr>
          </w:p>
        </w:tc>
        <w:tc>
          <w:tcPr>
            <w:tcW w:w="3257" w:type="dxa"/>
            <w:vMerge/>
          </w:tcPr>
          <w:p w:rsidR="00D3741E" w:rsidRPr="00525547" w:rsidRDefault="00D3741E" w:rsidP="00094A4D">
            <w:pPr>
              <w:jc w:val="both"/>
              <w:rPr>
                <w:color w:val="000000"/>
                <w:spacing w:val="-2"/>
                <w:sz w:val="24"/>
                <w:szCs w:val="24"/>
              </w:rPr>
            </w:pPr>
          </w:p>
        </w:tc>
      </w:tr>
      <w:tr w:rsidR="00D3741E" w:rsidRPr="00525547" w:rsidTr="003C73E9">
        <w:trPr>
          <w:trHeight w:val="944"/>
        </w:trPr>
        <w:tc>
          <w:tcPr>
            <w:tcW w:w="693" w:type="dxa"/>
            <w:vMerge/>
          </w:tcPr>
          <w:p w:rsidR="00D3741E" w:rsidRPr="00525547" w:rsidRDefault="00D3741E" w:rsidP="00094A4D">
            <w:pPr>
              <w:jc w:val="both"/>
              <w:rPr>
                <w:sz w:val="24"/>
                <w:szCs w:val="24"/>
              </w:rPr>
            </w:pPr>
          </w:p>
        </w:tc>
        <w:tc>
          <w:tcPr>
            <w:tcW w:w="3135" w:type="dxa"/>
            <w:gridSpan w:val="2"/>
            <w:vMerge/>
          </w:tcPr>
          <w:p w:rsidR="00D3741E" w:rsidRPr="00525547" w:rsidRDefault="00D3741E" w:rsidP="00094A4D">
            <w:pPr>
              <w:jc w:val="both"/>
              <w:rPr>
                <w:color w:val="000000"/>
                <w:sz w:val="24"/>
                <w:szCs w:val="24"/>
              </w:rPr>
            </w:pPr>
          </w:p>
        </w:tc>
        <w:tc>
          <w:tcPr>
            <w:tcW w:w="1985" w:type="dxa"/>
            <w:vMerge/>
          </w:tcPr>
          <w:p w:rsidR="00D3741E" w:rsidRPr="00525547" w:rsidRDefault="00D3741E" w:rsidP="00094A4D">
            <w:pPr>
              <w:jc w:val="both"/>
              <w:rPr>
                <w:sz w:val="24"/>
                <w:szCs w:val="24"/>
              </w:rPr>
            </w:pP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r w:rsidRPr="00525547">
              <w:rPr>
                <w:sz w:val="24"/>
                <w:szCs w:val="24"/>
              </w:rPr>
              <w:t>202</w:t>
            </w:r>
            <w:r w:rsidR="0092410E">
              <w:rPr>
                <w:sz w:val="24"/>
                <w:szCs w:val="24"/>
              </w:rPr>
              <w:t>6</w:t>
            </w:r>
          </w:p>
        </w:tc>
        <w:tc>
          <w:tcPr>
            <w:tcW w:w="992" w:type="dxa"/>
            <w:tcBorders>
              <w:top w:val="single" w:sz="4" w:space="0" w:color="auto"/>
              <w:bottom w:val="single" w:sz="4" w:space="0" w:color="auto"/>
            </w:tcBorders>
          </w:tcPr>
          <w:p w:rsidR="00D3741E" w:rsidRPr="00525547" w:rsidRDefault="00E86BFD" w:rsidP="00094A4D">
            <w:pPr>
              <w:jc w:val="both"/>
              <w:rPr>
                <w:sz w:val="24"/>
                <w:szCs w:val="24"/>
              </w:rPr>
            </w:pPr>
            <w:r>
              <w:rPr>
                <w:sz w:val="24"/>
                <w:szCs w:val="24"/>
              </w:rPr>
              <w:t>10,0</w:t>
            </w:r>
          </w:p>
        </w:tc>
        <w:tc>
          <w:tcPr>
            <w:tcW w:w="992" w:type="dxa"/>
            <w:tcBorders>
              <w:top w:val="single" w:sz="4" w:space="0" w:color="auto"/>
              <w:bottom w:val="single" w:sz="4" w:space="0" w:color="auto"/>
            </w:tcBorders>
          </w:tcPr>
          <w:p w:rsidR="00D3741E" w:rsidRPr="00525547" w:rsidRDefault="00D3741E" w:rsidP="00094A4D">
            <w:pPr>
              <w:jc w:val="both"/>
              <w:rPr>
                <w:sz w:val="24"/>
                <w:szCs w:val="24"/>
              </w:rPr>
            </w:pPr>
          </w:p>
        </w:tc>
        <w:tc>
          <w:tcPr>
            <w:tcW w:w="975" w:type="dxa"/>
            <w:tcBorders>
              <w:top w:val="single" w:sz="4" w:space="0" w:color="auto"/>
              <w:bottom w:val="single" w:sz="4" w:space="0" w:color="auto"/>
            </w:tcBorders>
          </w:tcPr>
          <w:p w:rsidR="00D3741E" w:rsidRPr="00525547" w:rsidRDefault="00D3741E" w:rsidP="00094A4D">
            <w:pPr>
              <w:jc w:val="both"/>
              <w:rPr>
                <w:sz w:val="24"/>
                <w:szCs w:val="24"/>
              </w:rPr>
            </w:pPr>
          </w:p>
        </w:tc>
        <w:tc>
          <w:tcPr>
            <w:tcW w:w="1134" w:type="dxa"/>
            <w:gridSpan w:val="2"/>
            <w:tcBorders>
              <w:top w:val="single" w:sz="4" w:space="0" w:color="auto"/>
              <w:bottom w:val="single" w:sz="4" w:space="0" w:color="auto"/>
            </w:tcBorders>
          </w:tcPr>
          <w:p w:rsidR="00D3741E" w:rsidRPr="0094678D" w:rsidRDefault="00E86BFD" w:rsidP="00094A4D">
            <w:pPr>
              <w:jc w:val="both"/>
              <w:rPr>
                <w:sz w:val="24"/>
                <w:szCs w:val="24"/>
                <w:lang w:val="en-US"/>
              </w:rPr>
            </w:pPr>
            <w:r>
              <w:rPr>
                <w:sz w:val="24"/>
                <w:szCs w:val="24"/>
              </w:rPr>
              <w:t>10,0</w:t>
            </w:r>
          </w:p>
        </w:tc>
        <w:tc>
          <w:tcPr>
            <w:tcW w:w="1141" w:type="dxa"/>
            <w:tcBorders>
              <w:top w:val="single" w:sz="4" w:space="0" w:color="auto"/>
              <w:bottom w:val="single" w:sz="4" w:space="0" w:color="auto"/>
            </w:tcBorders>
          </w:tcPr>
          <w:p w:rsidR="00D3741E" w:rsidRPr="00525547" w:rsidRDefault="00D3741E" w:rsidP="00094A4D">
            <w:pPr>
              <w:jc w:val="both"/>
              <w:rPr>
                <w:sz w:val="24"/>
                <w:szCs w:val="24"/>
              </w:rPr>
            </w:pPr>
          </w:p>
        </w:tc>
        <w:tc>
          <w:tcPr>
            <w:tcW w:w="3257" w:type="dxa"/>
            <w:vMerge/>
          </w:tcPr>
          <w:p w:rsidR="00D3741E" w:rsidRPr="00525547" w:rsidRDefault="00D3741E" w:rsidP="00094A4D">
            <w:pPr>
              <w:jc w:val="both"/>
              <w:rPr>
                <w:color w:val="000000"/>
                <w:spacing w:val="-2"/>
                <w:sz w:val="24"/>
                <w:szCs w:val="24"/>
              </w:rPr>
            </w:pPr>
          </w:p>
        </w:tc>
      </w:tr>
      <w:tr w:rsidR="00094A4D" w:rsidRPr="00525547" w:rsidTr="003C73E9">
        <w:trPr>
          <w:trHeight w:val="315"/>
        </w:trPr>
        <w:tc>
          <w:tcPr>
            <w:tcW w:w="693" w:type="dxa"/>
            <w:vMerge w:val="restart"/>
          </w:tcPr>
          <w:p w:rsidR="00094A4D" w:rsidRPr="00525547" w:rsidRDefault="0094678D" w:rsidP="00094A4D">
            <w:pPr>
              <w:jc w:val="both"/>
              <w:rPr>
                <w:sz w:val="24"/>
                <w:szCs w:val="24"/>
              </w:rPr>
            </w:pPr>
            <w:r>
              <w:rPr>
                <w:sz w:val="24"/>
                <w:szCs w:val="24"/>
                <w:lang w:val="en-US"/>
              </w:rPr>
              <w:t>3</w:t>
            </w:r>
            <w:r w:rsidR="00525547" w:rsidRPr="00525547">
              <w:rPr>
                <w:sz w:val="24"/>
                <w:szCs w:val="24"/>
              </w:rPr>
              <w:t>.3</w:t>
            </w:r>
          </w:p>
        </w:tc>
        <w:tc>
          <w:tcPr>
            <w:tcW w:w="3135" w:type="dxa"/>
            <w:gridSpan w:val="2"/>
            <w:vMerge w:val="restart"/>
          </w:tcPr>
          <w:p w:rsidR="00094A4D" w:rsidRPr="00525547" w:rsidRDefault="00D3741E" w:rsidP="00094A4D">
            <w:pPr>
              <w:jc w:val="both"/>
              <w:rPr>
                <w:color w:val="000000"/>
                <w:sz w:val="24"/>
                <w:szCs w:val="24"/>
              </w:rPr>
            </w:pPr>
            <w:r w:rsidRPr="00525547">
              <w:rPr>
                <w:color w:val="000000"/>
                <w:sz w:val="24"/>
                <w:szCs w:val="24"/>
              </w:rPr>
              <w:t>Поддержка победителей школьных предметных олимпиад, молодых дарований</w:t>
            </w:r>
          </w:p>
        </w:tc>
        <w:tc>
          <w:tcPr>
            <w:tcW w:w="1985" w:type="dxa"/>
            <w:vMerge w:val="restart"/>
          </w:tcPr>
          <w:p w:rsidR="00094A4D" w:rsidRPr="00525547" w:rsidRDefault="00DE7BD4" w:rsidP="00094A4D">
            <w:pPr>
              <w:jc w:val="both"/>
              <w:rPr>
                <w:sz w:val="24"/>
                <w:szCs w:val="24"/>
              </w:rPr>
            </w:pPr>
            <w:r w:rsidRPr="00525547">
              <w:rPr>
                <w:sz w:val="24"/>
                <w:szCs w:val="24"/>
              </w:rPr>
              <w:t>Отдел по образованию и молодежной политике  Администрации Ольховского муниципального района</w:t>
            </w:r>
            <w:r w:rsidR="00094A4D" w:rsidRPr="00525547">
              <w:rPr>
                <w:sz w:val="24"/>
                <w:szCs w:val="24"/>
              </w:rPr>
              <w:t>»</w:t>
            </w:r>
          </w:p>
        </w:tc>
        <w:tc>
          <w:tcPr>
            <w:tcW w:w="992" w:type="dxa"/>
            <w:tcBorders>
              <w:top w:val="single" w:sz="4" w:space="0" w:color="auto"/>
              <w:bottom w:val="single" w:sz="4" w:space="0" w:color="auto"/>
            </w:tcBorders>
          </w:tcPr>
          <w:p w:rsidR="00094A4D" w:rsidRPr="00525547" w:rsidRDefault="00094A4D" w:rsidP="00094A4D">
            <w:pPr>
              <w:jc w:val="both"/>
              <w:rPr>
                <w:sz w:val="24"/>
                <w:szCs w:val="24"/>
              </w:rPr>
            </w:pPr>
            <w:r w:rsidRPr="00525547">
              <w:rPr>
                <w:sz w:val="24"/>
                <w:szCs w:val="24"/>
              </w:rPr>
              <w:t>20</w:t>
            </w:r>
            <w:r w:rsidR="00D3741E" w:rsidRPr="00525547">
              <w:rPr>
                <w:sz w:val="24"/>
                <w:szCs w:val="24"/>
              </w:rPr>
              <w:t>2</w:t>
            </w:r>
            <w:r w:rsidR="0092410E">
              <w:rPr>
                <w:sz w:val="24"/>
                <w:szCs w:val="24"/>
              </w:rPr>
              <w:t>4</w:t>
            </w:r>
          </w:p>
        </w:tc>
        <w:tc>
          <w:tcPr>
            <w:tcW w:w="992" w:type="dxa"/>
            <w:tcBorders>
              <w:top w:val="single" w:sz="4" w:space="0" w:color="auto"/>
              <w:bottom w:val="single" w:sz="4" w:space="0" w:color="auto"/>
            </w:tcBorders>
          </w:tcPr>
          <w:p w:rsidR="00094A4D" w:rsidRPr="00525547" w:rsidRDefault="00E51770" w:rsidP="00094A4D">
            <w:pPr>
              <w:jc w:val="both"/>
              <w:rPr>
                <w:sz w:val="24"/>
                <w:szCs w:val="24"/>
              </w:rPr>
            </w:pPr>
            <w:r>
              <w:rPr>
                <w:sz w:val="24"/>
                <w:szCs w:val="24"/>
              </w:rPr>
              <w:t>2,5</w:t>
            </w:r>
          </w:p>
          <w:p w:rsidR="00094A4D" w:rsidRPr="00525547" w:rsidRDefault="00094A4D" w:rsidP="00094A4D">
            <w:pPr>
              <w:jc w:val="both"/>
              <w:rPr>
                <w:sz w:val="24"/>
                <w:szCs w:val="24"/>
              </w:rPr>
            </w:pPr>
          </w:p>
        </w:tc>
        <w:tc>
          <w:tcPr>
            <w:tcW w:w="992" w:type="dxa"/>
            <w:tcBorders>
              <w:top w:val="single" w:sz="4" w:space="0" w:color="auto"/>
              <w:bottom w:val="single" w:sz="4" w:space="0" w:color="auto"/>
            </w:tcBorders>
          </w:tcPr>
          <w:p w:rsidR="00094A4D" w:rsidRPr="00525547" w:rsidRDefault="00094A4D" w:rsidP="00094A4D">
            <w:pPr>
              <w:jc w:val="both"/>
              <w:rPr>
                <w:sz w:val="24"/>
                <w:szCs w:val="24"/>
              </w:rPr>
            </w:pPr>
            <w:r w:rsidRPr="00525547">
              <w:rPr>
                <w:sz w:val="24"/>
                <w:szCs w:val="24"/>
              </w:rPr>
              <w:t xml:space="preserve"> </w:t>
            </w:r>
          </w:p>
        </w:tc>
        <w:tc>
          <w:tcPr>
            <w:tcW w:w="975" w:type="dxa"/>
            <w:tcBorders>
              <w:top w:val="single" w:sz="4" w:space="0" w:color="auto"/>
              <w:bottom w:val="single" w:sz="4" w:space="0" w:color="auto"/>
            </w:tcBorders>
          </w:tcPr>
          <w:p w:rsidR="00094A4D" w:rsidRPr="00525547" w:rsidRDefault="00094A4D" w:rsidP="00094A4D">
            <w:pPr>
              <w:jc w:val="both"/>
              <w:rPr>
                <w:sz w:val="24"/>
                <w:szCs w:val="24"/>
              </w:rPr>
            </w:pPr>
          </w:p>
          <w:p w:rsidR="00094A4D" w:rsidRPr="00525547" w:rsidRDefault="00094A4D" w:rsidP="00094A4D">
            <w:pPr>
              <w:jc w:val="both"/>
              <w:rPr>
                <w:sz w:val="24"/>
                <w:szCs w:val="24"/>
              </w:rPr>
            </w:pPr>
          </w:p>
        </w:tc>
        <w:tc>
          <w:tcPr>
            <w:tcW w:w="1134" w:type="dxa"/>
            <w:gridSpan w:val="2"/>
            <w:tcBorders>
              <w:top w:val="single" w:sz="4" w:space="0" w:color="auto"/>
              <w:bottom w:val="single" w:sz="4" w:space="0" w:color="auto"/>
            </w:tcBorders>
          </w:tcPr>
          <w:p w:rsidR="00094A4D" w:rsidRPr="00525547" w:rsidRDefault="00E51770" w:rsidP="00094A4D">
            <w:pPr>
              <w:jc w:val="both"/>
              <w:rPr>
                <w:sz w:val="24"/>
                <w:szCs w:val="24"/>
              </w:rPr>
            </w:pPr>
            <w:r>
              <w:rPr>
                <w:sz w:val="24"/>
                <w:szCs w:val="24"/>
              </w:rPr>
              <w:t>2,5</w:t>
            </w:r>
          </w:p>
          <w:p w:rsidR="00094A4D" w:rsidRPr="00525547" w:rsidRDefault="00094A4D" w:rsidP="00094A4D">
            <w:pPr>
              <w:jc w:val="both"/>
              <w:rPr>
                <w:sz w:val="24"/>
                <w:szCs w:val="24"/>
              </w:rPr>
            </w:pPr>
          </w:p>
        </w:tc>
        <w:tc>
          <w:tcPr>
            <w:tcW w:w="1141" w:type="dxa"/>
            <w:tcBorders>
              <w:top w:val="single" w:sz="4" w:space="0" w:color="auto"/>
              <w:bottom w:val="single" w:sz="4" w:space="0" w:color="auto"/>
            </w:tcBorders>
          </w:tcPr>
          <w:p w:rsidR="00094A4D" w:rsidRPr="00525547" w:rsidRDefault="00094A4D" w:rsidP="00094A4D">
            <w:pPr>
              <w:jc w:val="both"/>
              <w:rPr>
                <w:sz w:val="24"/>
                <w:szCs w:val="24"/>
              </w:rPr>
            </w:pPr>
          </w:p>
          <w:p w:rsidR="00094A4D" w:rsidRPr="00525547" w:rsidRDefault="00094A4D" w:rsidP="00094A4D">
            <w:pPr>
              <w:jc w:val="both"/>
              <w:rPr>
                <w:sz w:val="24"/>
                <w:szCs w:val="24"/>
              </w:rPr>
            </w:pPr>
          </w:p>
        </w:tc>
        <w:tc>
          <w:tcPr>
            <w:tcW w:w="3257" w:type="dxa"/>
            <w:vMerge w:val="restart"/>
          </w:tcPr>
          <w:p w:rsidR="00094A4D" w:rsidRPr="00525547" w:rsidRDefault="00525547" w:rsidP="00525547">
            <w:pPr>
              <w:jc w:val="both"/>
              <w:rPr>
                <w:color w:val="000000"/>
                <w:spacing w:val="-2"/>
                <w:sz w:val="24"/>
                <w:szCs w:val="24"/>
              </w:rPr>
            </w:pPr>
            <w:r w:rsidRPr="00525547">
              <w:rPr>
                <w:sz w:val="24"/>
                <w:szCs w:val="24"/>
              </w:rPr>
              <w:t xml:space="preserve">Численность молодых людей в возрасте от 14 до 30 лет, охваченных мероприятиями по развитию здорового образа жизни и профилактике негативных проявлений в молодежной среде, духовно-нравственному и </w:t>
            </w:r>
            <w:r w:rsidRPr="00525547">
              <w:rPr>
                <w:sz w:val="24"/>
                <w:szCs w:val="24"/>
              </w:rPr>
              <w:lastRenderedPageBreak/>
              <w:t>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p>
        </w:tc>
      </w:tr>
      <w:tr w:rsidR="00094A4D" w:rsidRPr="00525547" w:rsidTr="003C73E9">
        <w:trPr>
          <w:trHeight w:val="285"/>
        </w:trPr>
        <w:tc>
          <w:tcPr>
            <w:tcW w:w="693" w:type="dxa"/>
            <w:vMerge/>
          </w:tcPr>
          <w:p w:rsidR="00094A4D" w:rsidRPr="00525547" w:rsidRDefault="00094A4D" w:rsidP="00094A4D">
            <w:pPr>
              <w:jc w:val="both"/>
              <w:rPr>
                <w:sz w:val="24"/>
                <w:szCs w:val="24"/>
              </w:rPr>
            </w:pPr>
          </w:p>
        </w:tc>
        <w:tc>
          <w:tcPr>
            <w:tcW w:w="3135" w:type="dxa"/>
            <w:gridSpan w:val="2"/>
            <w:vMerge/>
          </w:tcPr>
          <w:p w:rsidR="00094A4D" w:rsidRPr="00525547" w:rsidRDefault="00094A4D" w:rsidP="00094A4D">
            <w:pPr>
              <w:snapToGrid w:val="0"/>
              <w:jc w:val="both"/>
              <w:rPr>
                <w:color w:val="000000"/>
                <w:spacing w:val="-2"/>
                <w:sz w:val="24"/>
                <w:szCs w:val="24"/>
              </w:rPr>
            </w:pPr>
          </w:p>
        </w:tc>
        <w:tc>
          <w:tcPr>
            <w:tcW w:w="1985" w:type="dxa"/>
            <w:vMerge/>
          </w:tcPr>
          <w:p w:rsidR="00094A4D" w:rsidRPr="00525547" w:rsidRDefault="00094A4D" w:rsidP="00094A4D">
            <w:pPr>
              <w:jc w:val="both"/>
              <w:rPr>
                <w:sz w:val="24"/>
                <w:szCs w:val="24"/>
              </w:rPr>
            </w:pPr>
          </w:p>
        </w:tc>
        <w:tc>
          <w:tcPr>
            <w:tcW w:w="992" w:type="dxa"/>
            <w:tcBorders>
              <w:top w:val="single" w:sz="4" w:space="0" w:color="auto"/>
              <w:bottom w:val="single" w:sz="4" w:space="0" w:color="auto"/>
            </w:tcBorders>
          </w:tcPr>
          <w:p w:rsidR="00094A4D" w:rsidRPr="00525547" w:rsidRDefault="00D3741E" w:rsidP="00094A4D">
            <w:pPr>
              <w:jc w:val="both"/>
              <w:rPr>
                <w:sz w:val="24"/>
                <w:szCs w:val="24"/>
              </w:rPr>
            </w:pPr>
            <w:r w:rsidRPr="00525547">
              <w:rPr>
                <w:sz w:val="24"/>
                <w:szCs w:val="24"/>
              </w:rPr>
              <w:t>202</w:t>
            </w:r>
            <w:r w:rsidR="0092410E">
              <w:rPr>
                <w:sz w:val="24"/>
                <w:szCs w:val="24"/>
              </w:rPr>
              <w:t>5</w:t>
            </w:r>
          </w:p>
        </w:tc>
        <w:tc>
          <w:tcPr>
            <w:tcW w:w="992" w:type="dxa"/>
            <w:tcBorders>
              <w:top w:val="single" w:sz="4" w:space="0" w:color="auto"/>
              <w:bottom w:val="single" w:sz="4" w:space="0" w:color="auto"/>
            </w:tcBorders>
          </w:tcPr>
          <w:p w:rsidR="00094A4D" w:rsidRPr="00525547" w:rsidRDefault="00D3741E" w:rsidP="00094A4D">
            <w:pPr>
              <w:jc w:val="both"/>
              <w:rPr>
                <w:sz w:val="24"/>
                <w:szCs w:val="24"/>
              </w:rPr>
            </w:pPr>
            <w:r w:rsidRPr="00525547">
              <w:rPr>
                <w:sz w:val="24"/>
                <w:szCs w:val="24"/>
              </w:rPr>
              <w:t>2</w:t>
            </w:r>
            <w:r w:rsidR="00E51770">
              <w:rPr>
                <w:sz w:val="24"/>
                <w:szCs w:val="24"/>
              </w:rPr>
              <w:t>,5</w:t>
            </w:r>
            <w:r w:rsidR="00094A4D" w:rsidRPr="00525547">
              <w:rPr>
                <w:sz w:val="24"/>
                <w:szCs w:val="24"/>
              </w:rPr>
              <w:t xml:space="preserve"> </w:t>
            </w:r>
          </w:p>
        </w:tc>
        <w:tc>
          <w:tcPr>
            <w:tcW w:w="992" w:type="dxa"/>
            <w:tcBorders>
              <w:top w:val="single" w:sz="4" w:space="0" w:color="auto"/>
              <w:bottom w:val="single" w:sz="4" w:space="0" w:color="auto"/>
            </w:tcBorders>
          </w:tcPr>
          <w:p w:rsidR="00094A4D" w:rsidRPr="00525547" w:rsidRDefault="00094A4D" w:rsidP="00094A4D">
            <w:pPr>
              <w:jc w:val="both"/>
              <w:rPr>
                <w:sz w:val="24"/>
                <w:szCs w:val="24"/>
              </w:rPr>
            </w:pPr>
          </w:p>
        </w:tc>
        <w:tc>
          <w:tcPr>
            <w:tcW w:w="975" w:type="dxa"/>
            <w:tcBorders>
              <w:top w:val="single" w:sz="4" w:space="0" w:color="auto"/>
              <w:bottom w:val="single" w:sz="4" w:space="0" w:color="auto"/>
            </w:tcBorders>
          </w:tcPr>
          <w:p w:rsidR="00094A4D" w:rsidRPr="00525547" w:rsidRDefault="00094A4D" w:rsidP="00094A4D">
            <w:pPr>
              <w:jc w:val="both"/>
              <w:rPr>
                <w:sz w:val="24"/>
                <w:szCs w:val="24"/>
              </w:rPr>
            </w:pPr>
            <w:r w:rsidRPr="00525547">
              <w:rPr>
                <w:sz w:val="24"/>
                <w:szCs w:val="24"/>
              </w:rPr>
              <w:t xml:space="preserve"> </w:t>
            </w:r>
          </w:p>
        </w:tc>
        <w:tc>
          <w:tcPr>
            <w:tcW w:w="1134" w:type="dxa"/>
            <w:gridSpan w:val="2"/>
            <w:tcBorders>
              <w:top w:val="single" w:sz="4" w:space="0" w:color="auto"/>
              <w:bottom w:val="single" w:sz="4" w:space="0" w:color="auto"/>
            </w:tcBorders>
          </w:tcPr>
          <w:p w:rsidR="00094A4D" w:rsidRPr="00525547" w:rsidRDefault="00D3741E" w:rsidP="00094A4D">
            <w:pPr>
              <w:jc w:val="both"/>
              <w:rPr>
                <w:sz w:val="24"/>
                <w:szCs w:val="24"/>
              </w:rPr>
            </w:pPr>
            <w:r w:rsidRPr="00525547">
              <w:rPr>
                <w:sz w:val="24"/>
                <w:szCs w:val="24"/>
              </w:rPr>
              <w:t>2,</w:t>
            </w:r>
            <w:r w:rsidR="00E51770">
              <w:rPr>
                <w:sz w:val="24"/>
                <w:szCs w:val="24"/>
              </w:rPr>
              <w:t>5</w:t>
            </w:r>
          </w:p>
        </w:tc>
        <w:tc>
          <w:tcPr>
            <w:tcW w:w="1141" w:type="dxa"/>
            <w:tcBorders>
              <w:top w:val="single" w:sz="4" w:space="0" w:color="auto"/>
              <w:bottom w:val="single" w:sz="4" w:space="0" w:color="auto"/>
            </w:tcBorders>
          </w:tcPr>
          <w:p w:rsidR="00094A4D" w:rsidRPr="00525547" w:rsidRDefault="00094A4D" w:rsidP="00094A4D">
            <w:pPr>
              <w:jc w:val="both"/>
              <w:rPr>
                <w:sz w:val="24"/>
                <w:szCs w:val="24"/>
              </w:rPr>
            </w:pPr>
            <w:r w:rsidRPr="00525547">
              <w:rPr>
                <w:sz w:val="24"/>
                <w:szCs w:val="24"/>
              </w:rPr>
              <w:t xml:space="preserve"> </w:t>
            </w:r>
          </w:p>
        </w:tc>
        <w:tc>
          <w:tcPr>
            <w:tcW w:w="3257" w:type="dxa"/>
            <w:vMerge/>
          </w:tcPr>
          <w:p w:rsidR="00094A4D" w:rsidRPr="00525547" w:rsidRDefault="00094A4D" w:rsidP="00094A4D">
            <w:pPr>
              <w:jc w:val="both"/>
              <w:rPr>
                <w:color w:val="000000"/>
                <w:spacing w:val="5"/>
                <w:sz w:val="24"/>
                <w:szCs w:val="24"/>
              </w:rPr>
            </w:pPr>
          </w:p>
        </w:tc>
      </w:tr>
      <w:tr w:rsidR="00094A4D" w:rsidRPr="00525547" w:rsidTr="003C73E9">
        <w:trPr>
          <w:trHeight w:val="480"/>
        </w:trPr>
        <w:tc>
          <w:tcPr>
            <w:tcW w:w="693" w:type="dxa"/>
            <w:vMerge/>
          </w:tcPr>
          <w:p w:rsidR="00094A4D" w:rsidRPr="00525547" w:rsidRDefault="00094A4D" w:rsidP="00094A4D">
            <w:pPr>
              <w:jc w:val="both"/>
              <w:rPr>
                <w:sz w:val="24"/>
                <w:szCs w:val="24"/>
              </w:rPr>
            </w:pPr>
          </w:p>
        </w:tc>
        <w:tc>
          <w:tcPr>
            <w:tcW w:w="3135" w:type="dxa"/>
            <w:gridSpan w:val="2"/>
            <w:vMerge/>
          </w:tcPr>
          <w:p w:rsidR="00094A4D" w:rsidRPr="00525547" w:rsidRDefault="00094A4D" w:rsidP="00094A4D">
            <w:pPr>
              <w:snapToGrid w:val="0"/>
              <w:jc w:val="both"/>
              <w:rPr>
                <w:color w:val="000000"/>
                <w:spacing w:val="-2"/>
                <w:sz w:val="24"/>
                <w:szCs w:val="24"/>
              </w:rPr>
            </w:pPr>
          </w:p>
        </w:tc>
        <w:tc>
          <w:tcPr>
            <w:tcW w:w="1985" w:type="dxa"/>
            <w:vMerge/>
          </w:tcPr>
          <w:p w:rsidR="00094A4D" w:rsidRPr="00525547" w:rsidRDefault="00094A4D" w:rsidP="00094A4D">
            <w:pPr>
              <w:jc w:val="both"/>
              <w:rPr>
                <w:sz w:val="24"/>
                <w:szCs w:val="24"/>
              </w:rPr>
            </w:pPr>
          </w:p>
        </w:tc>
        <w:tc>
          <w:tcPr>
            <w:tcW w:w="992" w:type="dxa"/>
            <w:tcBorders>
              <w:top w:val="single" w:sz="4" w:space="0" w:color="auto"/>
              <w:bottom w:val="single" w:sz="4" w:space="0" w:color="auto"/>
            </w:tcBorders>
          </w:tcPr>
          <w:p w:rsidR="00094A4D" w:rsidRPr="00525547" w:rsidRDefault="00D3741E" w:rsidP="00094A4D">
            <w:pPr>
              <w:jc w:val="both"/>
              <w:rPr>
                <w:sz w:val="24"/>
                <w:szCs w:val="24"/>
              </w:rPr>
            </w:pPr>
            <w:r w:rsidRPr="00525547">
              <w:rPr>
                <w:sz w:val="24"/>
                <w:szCs w:val="24"/>
              </w:rPr>
              <w:t>202</w:t>
            </w:r>
            <w:r w:rsidR="0092410E">
              <w:rPr>
                <w:sz w:val="24"/>
                <w:szCs w:val="24"/>
              </w:rPr>
              <w:t>6</w:t>
            </w:r>
          </w:p>
        </w:tc>
        <w:tc>
          <w:tcPr>
            <w:tcW w:w="992" w:type="dxa"/>
            <w:tcBorders>
              <w:top w:val="single" w:sz="4" w:space="0" w:color="auto"/>
              <w:bottom w:val="single" w:sz="4" w:space="0" w:color="auto"/>
            </w:tcBorders>
          </w:tcPr>
          <w:p w:rsidR="00094A4D" w:rsidRPr="00525547" w:rsidRDefault="00D3741E" w:rsidP="00094A4D">
            <w:pPr>
              <w:jc w:val="both"/>
              <w:rPr>
                <w:sz w:val="24"/>
                <w:szCs w:val="24"/>
              </w:rPr>
            </w:pPr>
            <w:r w:rsidRPr="00525547">
              <w:rPr>
                <w:sz w:val="24"/>
                <w:szCs w:val="24"/>
              </w:rPr>
              <w:t>2,</w:t>
            </w:r>
            <w:r w:rsidR="00E51770">
              <w:rPr>
                <w:sz w:val="24"/>
                <w:szCs w:val="24"/>
              </w:rPr>
              <w:t>5</w:t>
            </w:r>
          </w:p>
        </w:tc>
        <w:tc>
          <w:tcPr>
            <w:tcW w:w="992" w:type="dxa"/>
            <w:tcBorders>
              <w:top w:val="single" w:sz="4" w:space="0" w:color="auto"/>
              <w:bottom w:val="single" w:sz="4" w:space="0" w:color="auto"/>
            </w:tcBorders>
          </w:tcPr>
          <w:p w:rsidR="00094A4D" w:rsidRPr="00525547" w:rsidRDefault="00094A4D" w:rsidP="00094A4D">
            <w:pPr>
              <w:jc w:val="both"/>
              <w:rPr>
                <w:sz w:val="24"/>
                <w:szCs w:val="24"/>
              </w:rPr>
            </w:pPr>
          </w:p>
        </w:tc>
        <w:tc>
          <w:tcPr>
            <w:tcW w:w="975" w:type="dxa"/>
            <w:tcBorders>
              <w:top w:val="single" w:sz="4" w:space="0" w:color="auto"/>
              <w:bottom w:val="single" w:sz="4" w:space="0" w:color="auto"/>
            </w:tcBorders>
          </w:tcPr>
          <w:p w:rsidR="00094A4D" w:rsidRPr="00525547" w:rsidRDefault="00094A4D" w:rsidP="00094A4D">
            <w:pPr>
              <w:jc w:val="both"/>
              <w:rPr>
                <w:sz w:val="24"/>
                <w:szCs w:val="24"/>
              </w:rPr>
            </w:pPr>
          </w:p>
        </w:tc>
        <w:tc>
          <w:tcPr>
            <w:tcW w:w="1134" w:type="dxa"/>
            <w:gridSpan w:val="2"/>
            <w:tcBorders>
              <w:top w:val="single" w:sz="4" w:space="0" w:color="auto"/>
              <w:bottom w:val="single" w:sz="4" w:space="0" w:color="auto"/>
            </w:tcBorders>
          </w:tcPr>
          <w:p w:rsidR="00094A4D" w:rsidRPr="00525547" w:rsidRDefault="00D3741E" w:rsidP="00094A4D">
            <w:pPr>
              <w:jc w:val="both"/>
              <w:rPr>
                <w:sz w:val="24"/>
                <w:szCs w:val="24"/>
              </w:rPr>
            </w:pPr>
            <w:r w:rsidRPr="00525547">
              <w:rPr>
                <w:sz w:val="24"/>
                <w:szCs w:val="24"/>
              </w:rPr>
              <w:t>2,</w:t>
            </w:r>
            <w:r w:rsidR="00E51770">
              <w:rPr>
                <w:sz w:val="24"/>
                <w:szCs w:val="24"/>
              </w:rPr>
              <w:t>5</w:t>
            </w:r>
          </w:p>
        </w:tc>
        <w:tc>
          <w:tcPr>
            <w:tcW w:w="1141" w:type="dxa"/>
            <w:tcBorders>
              <w:top w:val="single" w:sz="4" w:space="0" w:color="auto"/>
              <w:bottom w:val="single" w:sz="4" w:space="0" w:color="auto"/>
            </w:tcBorders>
          </w:tcPr>
          <w:p w:rsidR="00094A4D" w:rsidRPr="00525547" w:rsidRDefault="00094A4D" w:rsidP="00094A4D">
            <w:pPr>
              <w:jc w:val="both"/>
              <w:rPr>
                <w:sz w:val="24"/>
                <w:szCs w:val="24"/>
              </w:rPr>
            </w:pPr>
          </w:p>
        </w:tc>
        <w:tc>
          <w:tcPr>
            <w:tcW w:w="3257" w:type="dxa"/>
            <w:vMerge/>
          </w:tcPr>
          <w:p w:rsidR="00094A4D" w:rsidRPr="00525547" w:rsidRDefault="00094A4D" w:rsidP="00094A4D">
            <w:pPr>
              <w:jc w:val="both"/>
              <w:rPr>
                <w:color w:val="000000"/>
                <w:spacing w:val="5"/>
                <w:sz w:val="24"/>
                <w:szCs w:val="24"/>
              </w:rPr>
            </w:pPr>
          </w:p>
        </w:tc>
      </w:tr>
      <w:tr w:rsidR="003C73E9" w:rsidRPr="00525547" w:rsidTr="00060131">
        <w:tc>
          <w:tcPr>
            <w:tcW w:w="15296" w:type="dxa"/>
            <w:gridSpan w:val="12"/>
          </w:tcPr>
          <w:p w:rsidR="003C73E9" w:rsidRPr="00525547" w:rsidRDefault="0094678D" w:rsidP="003C73E9">
            <w:pPr>
              <w:jc w:val="center"/>
              <w:rPr>
                <w:sz w:val="24"/>
                <w:szCs w:val="24"/>
              </w:rPr>
            </w:pPr>
            <w:r>
              <w:rPr>
                <w:sz w:val="24"/>
                <w:szCs w:val="24"/>
                <w:lang w:val="en-US"/>
              </w:rPr>
              <w:lastRenderedPageBreak/>
              <w:t>4</w:t>
            </w:r>
            <w:r w:rsidR="003C73E9" w:rsidRPr="00525547">
              <w:rPr>
                <w:sz w:val="24"/>
                <w:szCs w:val="24"/>
              </w:rPr>
              <w:t xml:space="preserve">. </w:t>
            </w:r>
            <w:r w:rsidR="003C73E9">
              <w:rPr>
                <w:rFonts w:ascii="PT Astra Serif" w:hAnsi="PT Astra Serif"/>
              </w:rPr>
              <w:t>Волонтерское и добровольческое движение</w:t>
            </w:r>
            <w:r w:rsidR="003C73E9" w:rsidRPr="00525547">
              <w:rPr>
                <w:color w:val="000000"/>
                <w:sz w:val="24"/>
                <w:szCs w:val="24"/>
                <w:u w:val="single"/>
              </w:rPr>
              <w:t>.</w:t>
            </w:r>
          </w:p>
        </w:tc>
      </w:tr>
      <w:tr w:rsidR="00312422" w:rsidRPr="00525547" w:rsidTr="00312422">
        <w:trPr>
          <w:trHeight w:val="315"/>
        </w:trPr>
        <w:tc>
          <w:tcPr>
            <w:tcW w:w="693" w:type="dxa"/>
          </w:tcPr>
          <w:p w:rsidR="00312422" w:rsidRPr="00525547" w:rsidRDefault="00312422" w:rsidP="00312422">
            <w:pPr>
              <w:jc w:val="both"/>
              <w:rPr>
                <w:sz w:val="24"/>
                <w:szCs w:val="24"/>
              </w:rPr>
            </w:pPr>
            <w:r>
              <w:rPr>
                <w:sz w:val="24"/>
                <w:szCs w:val="24"/>
                <w:lang w:val="en-US"/>
              </w:rPr>
              <w:t>4.</w:t>
            </w:r>
            <w:r>
              <w:rPr>
                <w:sz w:val="24"/>
                <w:szCs w:val="24"/>
              </w:rPr>
              <w:t>1</w:t>
            </w:r>
          </w:p>
        </w:tc>
        <w:tc>
          <w:tcPr>
            <w:tcW w:w="3135" w:type="dxa"/>
            <w:gridSpan w:val="2"/>
          </w:tcPr>
          <w:p w:rsidR="00312422" w:rsidRPr="00AA46C7" w:rsidRDefault="00312422" w:rsidP="00312422">
            <w:pPr>
              <w:jc w:val="both"/>
              <w:rPr>
                <w:color w:val="000000"/>
                <w:sz w:val="24"/>
                <w:szCs w:val="24"/>
              </w:rPr>
            </w:pPr>
            <w:r w:rsidRPr="00AA46C7">
              <w:rPr>
                <w:sz w:val="24"/>
                <w:szCs w:val="24"/>
              </w:rPr>
              <w:t>Развитие добровольческого (волонтерского) движения, поддержка общественных инициатив</w:t>
            </w:r>
          </w:p>
        </w:tc>
        <w:tc>
          <w:tcPr>
            <w:tcW w:w="1985" w:type="dxa"/>
          </w:tcPr>
          <w:p w:rsidR="00312422" w:rsidRPr="00525547" w:rsidRDefault="00312422" w:rsidP="00312422">
            <w:pPr>
              <w:jc w:val="both"/>
              <w:rPr>
                <w:sz w:val="24"/>
                <w:szCs w:val="24"/>
              </w:rPr>
            </w:pPr>
            <w:r w:rsidRPr="00525547">
              <w:rPr>
                <w:sz w:val="24"/>
                <w:szCs w:val="24"/>
              </w:rPr>
              <w:t>Отдел по образованию и молодежной политике  Администрации Ольховского муниципального района»</w:t>
            </w:r>
          </w:p>
        </w:tc>
        <w:tc>
          <w:tcPr>
            <w:tcW w:w="992" w:type="dxa"/>
            <w:tcBorders>
              <w:top w:val="single" w:sz="4" w:space="0" w:color="auto"/>
              <w:bottom w:val="single" w:sz="4" w:space="0" w:color="auto"/>
            </w:tcBorders>
          </w:tcPr>
          <w:p w:rsidR="00312422" w:rsidRPr="00525547" w:rsidRDefault="00312422" w:rsidP="00312422">
            <w:pPr>
              <w:jc w:val="both"/>
              <w:rPr>
                <w:sz w:val="24"/>
                <w:szCs w:val="24"/>
              </w:rPr>
            </w:pPr>
            <w:r>
              <w:rPr>
                <w:sz w:val="24"/>
                <w:szCs w:val="24"/>
              </w:rPr>
              <w:t>2024-2026</w:t>
            </w:r>
          </w:p>
        </w:tc>
        <w:tc>
          <w:tcPr>
            <w:tcW w:w="992" w:type="dxa"/>
            <w:tcBorders>
              <w:top w:val="single" w:sz="4" w:space="0" w:color="auto"/>
              <w:bottom w:val="single" w:sz="4" w:space="0" w:color="auto"/>
            </w:tcBorders>
          </w:tcPr>
          <w:p w:rsidR="00312422" w:rsidRPr="00AA46C7" w:rsidRDefault="00312422" w:rsidP="00312422">
            <w:pPr>
              <w:jc w:val="both"/>
              <w:rPr>
                <w:sz w:val="24"/>
                <w:szCs w:val="24"/>
              </w:rPr>
            </w:pPr>
            <w:r w:rsidRPr="00AA46C7">
              <w:rPr>
                <w:sz w:val="24"/>
                <w:szCs w:val="24"/>
              </w:rPr>
              <w:t>Не требуется</w:t>
            </w:r>
          </w:p>
          <w:p w:rsidR="00312422" w:rsidRPr="00AA46C7" w:rsidRDefault="00312422" w:rsidP="00312422">
            <w:pPr>
              <w:jc w:val="both"/>
              <w:rPr>
                <w:sz w:val="24"/>
                <w:szCs w:val="24"/>
              </w:rPr>
            </w:pPr>
          </w:p>
        </w:tc>
        <w:tc>
          <w:tcPr>
            <w:tcW w:w="992" w:type="dxa"/>
            <w:tcBorders>
              <w:top w:val="single" w:sz="4" w:space="0" w:color="auto"/>
              <w:bottom w:val="single" w:sz="4" w:space="0" w:color="auto"/>
            </w:tcBorders>
          </w:tcPr>
          <w:p w:rsidR="00312422" w:rsidRPr="00AA46C7" w:rsidRDefault="00312422" w:rsidP="00312422">
            <w:pPr>
              <w:jc w:val="both"/>
              <w:rPr>
                <w:sz w:val="24"/>
                <w:szCs w:val="24"/>
              </w:rPr>
            </w:pPr>
            <w:r w:rsidRPr="00AA46C7">
              <w:rPr>
                <w:sz w:val="24"/>
                <w:szCs w:val="24"/>
              </w:rPr>
              <w:t xml:space="preserve"> </w:t>
            </w:r>
          </w:p>
        </w:tc>
        <w:tc>
          <w:tcPr>
            <w:tcW w:w="975" w:type="dxa"/>
            <w:tcBorders>
              <w:top w:val="single" w:sz="4" w:space="0" w:color="auto"/>
              <w:bottom w:val="single" w:sz="4" w:space="0" w:color="auto"/>
            </w:tcBorders>
          </w:tcPr>
          <w:p w:rsidR="00312422" w:rsidRPr="00AA46C7" w:rsidRDefault="00312422" w:rsidP="00312422">
            <w:pPr>
              <w:jc w:val="both"/>
              <w:rPr>
                <w:sz w:val="24"/>
                <w:szCs w:val="24"/>
              </w:rPr>
            </w:pPr>
          </w:p>
          <w:p w:rsidR="00312422" w:rsidRPr="00AA46C7" w:rsidRDefault="00312422" w:rsidP="00312422">
            <w:pPr>
              <w:jc w:val="both"/>
              <w:rPr>
                <w:sz w:val="24"/>
                <w:szCs w:val="24"/>
              </w:rPr>
            </w:pPr>
          </w:p>
        </w:tc>
        <w:tc>
          <w:tcPr>
            <w:tcW w:w="1134" w:type="dxa"/>
            <w:gridSpan w:val="2"/>
            <w:tcBorders>
              <w:top w:val="single" w:sz="4" w:space="0" w:color="auto"/>
              <w:bottom w:val="single" w:sz="4" w:space="0" w:color="auto"/>
            </w:tcBorders>
          </w:tcPr>
          <w:p w:rsidR="00312422" w:rsidRPr="00AA46C7" w:rsidRDefault="00312422" w:rsidP="00312422">
            <w:pPr>
              <w:jc w:val="both"/>
              <w:rPr>
                <w:sz w:val="24"/>
                <w:szCs w:val="24"/>
              </w:rPr>
            </w:pPr>
            <w:r w:rsidRPr="00AA46C7">
              <w:rPr>
                <w:sz w:val="24"/>
                <w:szCs w:val="24"/>
              </w:rPr>
              <w:t>Не требуется</w:t>
            </w:r>
          </w:p>
          <w:p w:rsidR="00312422" w:rsidRPr="00AA46C7" w:rsidRDefault="00312422" w:rsidP="00312422">
            <w:pPr>
              <w:jc w:val="both"/>
              <w:rPr>
                <w:sz w:val="24"/>
                <w:szCs w:val="24"/>
              </w:rPr>
            </w:pPr>
          </w:p>
        </w:tc>
        <w:tc>
          <w:tcPr>
            <w:tcW w:w="1141" w:type="dxa"/>
            <w:tcBorders>
              <w:top w:val="single" w:sz="4" w:space="0" w:color="auto"/>
              <w:bottom w:val="single" w:sz="4" w:space="0" w:color="auto"/>
            </w:tcBorders>
          </w:tcPr>
          <w:p w:rsidR="00312422" w:rsidRPr="00525547" w:rsidRDefault="00312422" w:rsidP="00312422">
            <w:pPr>
              <w:jc w:val="both"/>
              <w:rPr>
                <w:sz w:val="24"/>
                <w:szCs w:val="24"/>
              </w:rPr>
            </w:pPr>
          </w:p>
          <w:p w:rsidR="00312422" w:rsidRPr="00525547" w:rsidRDefault="00312422" w:rsidP="00312422">
            <w:pPr>
              <w:jc w:val="both"/>
              <w:rPr>
                <w:sz w:val="24"/>
                <w:szCs w:val="24"/>
              </w:rPr>
            </w:pPr>
          </w:p>
        </w:tc>
        <w:tc>
          <w:tcPr>
            <w:tcW w:w="3257" w:type="dxa"/>
          </w:tcPr>
          <w:p w:rsidR="00312422" w:rsidRPr="0094678D" w:rsidRDefault="00312422" w:rsidP="00312422">
            <w:pPr>
              <w:jc w:val="both"/>
              <w:rPr>
                <w:color w:val="000000"/>
                <w:spacing w:val="-2"/>
                <w:sz w:val="24"/>
                <w:szCs w:val="24"/>
              </w:rPr>
            </w:pPr>
            <w:r w:rsidRPr="005224C9">
              <w:rPr>
                <w:sz w:val="24"/>
                <w:szCs w:val="24"/>
              </w:rPr>
              <w:t xml:space="preserve">Увеличение численности детей и молодежи принимающих участие в волонтерской и добровольческой деятельности возрастет до </w:t>
            </w:r>
            <w:r w:rsidRPr="0094678D">
              <w:rPr>
                <w:sz w:val="24"/>
                <w:szCs w:val="24"/>
              </w:rPr>
              <w:t>1000</w:t>
            </w:r>
            <w:r w:rsidRPr="005224C9">
              <w:rPr>
                <w:sz w:val="24"/>
                <w:szCs w:val="24"/>
              </w:rPr>
              <w:t xml:space="preserve"> человек</w:t>
            </w:r>
          </w:p>
        </w:tc>
      </w:tr>
      <w:tr w:rsidR="00312422" w:rsidRPr="00525547" w:rsidTr="00312422">
        <w:tc>
          <w:tcPr>
            <w:tcW w:w="15296" w:type="dxa"/>
            <w:gridSpan w:val="12"/>
          </w:tcPr>
          <w:p w:rsidR="00312422" w:rsidRPr="00525547" w:rsidRDefault="00312422" w:rsidP="00312422">
            <w:pPr>
              <w:jc w:val="center"/>
              <w:rPr>
                <w:sz w:val="24"/>
                <w:szCs w:val="24"/>
              </w:rPr>
            </w:pPr>
            <w:r>
              <w:rPr>
                <w:sz w:val="24"/>
                <w:szCs w:val="24"/>
              </w:rPr>
              <w:t>5</w:t>
            </w:r>
            <w:r w:rsidRPr="00525547">
              <w:rPr>
                <w:sz w:val="24"/>
                <w:szCs w:val="24"/>
              </w:rPr>
              <w:t xml:space="preserve">. </w:t>
            </w:r>
            <w:r>
              <w:rPr>
                <w:rFonts w:ascii="PT Astra Serif" w:hAnsi="PT Astra Serif"/>
              </w:rPr>
              <w:t>Отдых и оздоровление для детей находящихся в трудной жизненной ситуации</w:t>
            </w:r>
          </w:p>
        </w:tc>
      </w:tr>
      <w:tr w:rsidR="003C73E9" w:rsidRPr="00525547" w:rsidTr="00060131">
        <w:trPr>
          <w:trHeight w:val="315"/>
        </w:trPr>
        <w:tc>
          <w:tcPr>
            <w:tcW w:w="693" w:type="dxa"/>
          </w:tcPr>
          <w:p w:rsidR="003C73E9" w:rsidRPr="00312422" w:rsidRDefault="00312422" w:rsidP="0094678D">
            <w:pPr>
              <w:jc w:val="both"/>
              <w:rPr>
                <w:sz w:val="24"/>
                <w:szCs w:val="24"/>
              </w:rPr>
            </w:pPr>
            <w:r>
              <w:rPr>
                <w:sz w:val="24"/>
                <w:szCs w:val="24"/>
              </w:rPr>
              <w:t>5.1</w:t>
            </w:r>
          </w:p>
        </w:tc>
        <w:tc>
          <w:tcPr>
            <w:tcW w:w="3135" w:type="dxa"/>
            <w:gridSpan w:val="2"/>
          </w:tcPr>
          <w:p w:rsidR="003C73E9" w:rsidRPr="00AA46C7" w:rsidRDefault="00312422" w:rsidP="00060131">
            <w:pPr>
              <w:jc w:val="both"/>
              <w:rPr>
                <w:color w:val="000000"/>
                <w:sz w:val="24"/>
                <w:szCs w:val="24"/>
              </w:rPr>
            </w:pPr>
            <w:r>
              <w:rPr>
                <w:color w:val="000000"/>
                <w:sz w:val="24"/>
                <w:szCs w:val="24"/>
              </w:rPr>
              <w:t>Отдых и оздоровление</w:t>
            </w:r>
          </w:p>
        </w:tc>
        <w:tc>
          <w:tcPr>
            <w:tcW w:w="1985" w:type="dxa"/>
          </w:tcPr>
          <w:p w:rsidR="003C73E9" w:rsidRPr="00525547" w:rsidRDefault="003C73E9" w:rsidP="00060131">
            <w:pPr>
              <w:jc w:val="both"/>
              <w:rPr>
                <w:sz w:val="24"/>
                <w:szCs w:val="24"/>
              </w:rPr>
            </w:pPr>
            <w:r w:rsidRPr="00525547">
              <w:rPr>
                <w:sz w:val="24"/>
                <w:szCs w:val="24"/>
              </w:rPr>
              <w:t>Отдел по образованию и молодежной политике  Администрации Ольховского муниципального района»</w:t>
            </w:r>
          </w:p>
        </w:tc>
        <w:tc>
          <w:tcPr>
            <w:tcW w:w="992" w:type="dxa"/>
            <w:tcBorders>
              <w:top w:val="single" w:sz="4" w:space="0" w:color="auto"/>
              <w:bottom w:val="single" w:sz="4" w:space="0" w:color="auto"/>
            </w:tcBorders>
          </w:tcPr>
          <w:p w:rsidR="00312422" w:rsidRDefault="0092410E" w:rsidP="0092410E">
            <w:pPr>
              <w:jc w:val="both"/>
              <w:rPr>
                <w:sz w:val="24"/>
                <w:szCs w:val="24"/>
              </w:rPr>
            </w:pPr>
            <w:r>
              <w:rPr>
                <w:sz w:val="24"/>
                <w:szCs w:val="24"/>
              </w:rPr>
              <w:t>2024</w:t>
            </w:r>
          </w:p>
          <w:p w:rsidR="00312422" w:rsidRDefault="003C73E9" w:rsidP="0092410E">
            <w:pPr>
              <w:jc w:val="both"/>
              <w:rPr>
                <w:sz w:val="24"/>
                <w:szCs w:val="24"/>
              </w:rPr>
            </w:pPr>
            <w:r>
              <w:rPr>
                <w:sz w:val="24"/>
                <w:szCs w:val="24"/>
              </w:rPr>
              <w:t>202</w:t>
            </w:r>
            <w:r w:rsidR="00312422">
              <w:rPr>
                <w:sz w:val="24"/>
                <w:szCs w:val="24"/>
              </w:rPr>
              <w:t>5</w:t>
            </w:r>
          </w:p>
          <w:p w:rsidR="003C73E9" w:rsidRPr="00312422" w:rsidRDefault="00312422" w:rsidP="00312422">
            <w:pPr>
              <w:rPr>
                <w:sz w:val="24"/>
                <w:szCs w:val="24"/>
              </w:rPr>
            </w:pPr>
            <w:r>
              <w:rPr>
                <w:sz w:val="24"/>
                <w:szCs w:val="24"/>
              </w:rPr>
              <w:t>2026</w:t>
            </w:r>
          </w:p>
        </w:tc>
        <w:tc>
          <w:tcPr>
            <w:tcW w:w="992" w:type="dxa"/>
            <w:tcBorders>
              <w:top w:val="single" w:sz="4" w:space="0" w:color="auto"/>
              <w:bottom w:val="single" w:sz="4" w:space="0" w:color="auto"/>
            </w:tcBorders>
          </w:tcPr>
          <w:p w:rsidR="00312422" w:rsidRDefault="00312422" w:rsidP="00312422">
            <w:pPr>
              <w:jc w:val="both"/>
              <w:rPr>
                <w:sz w:val="24"/>
                <w:szCs w:val="24"/>
              </w:rPr>
            </w:pPr>
            <w:r>
              <w:rPr>
                <w:sz w:val="24"/>
                <w:szCs w:val="24"/>
              </w:rPr>
              <w:t>56,0</w:t>
            </w:r>
          </w:p>
          <w:p w:rsidR="00312422" w:rsidRDefault="00312422" w:rsidP="00312422">
            <w:pPr>
              <w:rPr>
                <w:sz w:val="24"/>
                <w:szCs w:val="24"/>
              </w:rPr>
            </w:pPr>
            <w:r>
              <w:rPr>
                <w:sz w:val="24"/>
                <w:szCs w:val="24"/>
              </w:rPr>
              <w:t>56,0</w:t>
            </w:r>
          </w:p>
          <w:p w:rsidR="003C73E9" w:rsidRPr="00312422" w:rsidRDefault="00312422" w:rsidP="00312422">
            <w:pPr>
              <w:rPr>
                <w:sz w:val="24"/>
                <w:szCs w:val="24"/>
              </w:rPr>
            </w:pPr>
            <w:r>
              <w:rPr>
                <w:sz w:val="24"/>
                <w:szCs w:val="24"/>
              </w:rPr>
              <w:t>56,0</w:t>
            </w:r>
          </w:p>
        </w:tc>
        <w:tc>
          <w:tcPr>
            <w:tcW w:w="992" w:type="dxa"/>
            <w:tcBorders>
              <w:top w:val="single" w:sz="4" w:space="0" w:color="auto"/>
              <w:bottom w:val="single" w:sz="4" w:space="0" w:color="auto"/>
            </w:tcBorders>
          </w:tcPr>
          <w:p w:rsidR="003C73E9" w:rsidRPr="00AA46C7" w:rsidRDefault="003C73E9" w:rsidP="00060131">
            <w:pPr>
              <w:jc w:val="both"/>
              <w:rPr>
                <w:sz w:val="24"/>
                <w:szCs w:val="24"/>
              </w:rPr>
            </w:pPr>
            <w:r w:rsidRPr="00AA46C7">
              <w:rPr>
                <w:sz w:val="24"/>
                <w:szCs w:val="24"/>
              </w:rPr>
              <w:t xml:space="preserve"> </w:t>
            </w:r>
          </w:p>
        </w:tc>
        <w:tc>
          <w:tcPr>
            <w:tcW w:w="975" w:type="dxa"/>
            <w:tcBorders>
              <w:top w:val="single" w:sz="4" w:space="0" w:color="auto"/>
              <w:bottom w:val="single" w:sz="4" w:space="0" w:color="auto"/>
            </w:tcBorders>
          </w:tcPr>
          <w:p w:rsidR="003C73E9" w:rsidRPr="00AA46C7" w:rsidRDefault="003C73E9" w:rsidP="00060131">
            <w:pPr>
              <w:jc w:val="both"/>
              <w:rPr>
                <w:sz w:val="24"/>
                <w:szCs w:val="24"/>
              </w:rPr>
            </w:pPr>
          </w:p>
          <w:p w:rsidR="003C73E9" w:rsidRPr="00AA46C7" w:rsidRDefault="003C73E9" w:rsidP="00060131">
            <w:pPr>
              <w:jc w:val="both"/>
              <w:rPr>
                <w:sz w:val="24"/>
                <w:szCs w:val="24"/>
              </w:rPr>
            </w:pPr>
          </w:p>
        </w:tc>
        <w:tc>
          <w:tcPr>
            <w:tcW w:w="1134" w:type="dxa"/>
            <w:gridSpan w:val="2"/>
            <w:tcBorders>
              <w:top w:val="single" w:sz="4" w:space="0" w:color="auto"/>
              <w:bottom w:val="single" w:sz="4" w:space="0" w:color="auto"/>
            </w:tcBorders>
          </w:tcPr>
          <w:p w:rsidR="00312422" w:rsidRDefault="00312422" w:rsidP="00312422">
            <w:pPr>
              <w:jc w:val="both"/>
              <w:rPr>
                <w:sz w:val="24"/>
                <w:szCs w:val="24"/>
              </w:rPr>
            </w:pPr>
            <w:r>
              <w:rPr>
                <w:sz w:val="24"/>
                <w:szCs w:val="24"/>
              </w:rPr>
              <w:t>56,0</w:t>
            </w:r>
          </w:p>
          <w:p w:rsidR="00312422" w:rsidRDefault="00312422" w:rsidP="00312422">
            <w:pPr>
              <w:rPr>
                <w:sz w:val="24"/>
                <w:szCs w:val="24"/>
              </w:rPr>
            </w:pPr>
            <w:r>
              <w:rPr>
                <w:sz w:val="24"/>
                <w:szCs w:val="24"/>
              </w:rPr>
              <w:t>56,0</w:t>
            </w:r>
          </w:p>
          <w:p w:rsidR="003C73E9" w:rsidRPr="00AA46C7" w:rsidRDefault="00312422" w:rsidP="00312422">
            <w:pPr>
              <w:jc w:val="both"/>
              <w:rPr>
                <w:sz w:val="24"/>
                <w:szCs w:val="24"/>
              </w:rPr>
            </w:pPr>
            <w:r>
              <w:rPr>
                <w:sz w:val="24"/>
                <w:szCs w:val="24"/>
              </w:rPr>
              <w:t>56,0</w:t>
            </w:r>
          </w:p>
        </w:tc>
        <w:tc>
          <w:tcPr>
            <w:tcW w:w="1141" w:type="dxa"/>
            <w:tcBorders>
              <w:top w:val="single" w:sz="4" w:space="0" w:color="auto"/>
              <w:bottom w:val="single" w:sz="4" w:space="0" w:color="auto"/>
            </w:tcBorders>
          </w:tcPr>
          <w:p w:rsidR="003C73E9" w:rsidRPr="00525547" w:rsidRDefault="003C73E9" w:rsidP="00060131">
            <w:pPr>
              <w:jc w:val="both"/>
              <w:rPr>
                <w:sz w:val="24"/>
                <w:szCs w:val="24"/>
              </w:rPr>
            </w:pPr>
          </w:p>
          <w:p w:rsidR="003C73E9" w:rsidRPr="00525547" w:rsidRDefault="003C73E9" w:rsidP="00060131">
            <w:pPr>
              <w:jc w:val="both"/>
              <w:rPr>
                <w:sz w:val="24"/>
                <w:szCs w:val="24"/>
              </w:rPr>
            </w:pPr>
          </w:p>
        </w:tc>
        <w:tc>
          <w:tcPr>
            <w:tcW w:w="3257" w:type="dxa"/>
          </w:tcPr>
          <w:p w:rsidR="003C73E9" w:rsidRPr="0094678D" w:rsidRDefault="00312422" w:rsidP="0094678D">
            <w:pPr>
              <w:jc w:val="both"/>
              <w:rPr>
                <w:color w:val="000000"/>
                <w:spacing w:val="-2"/>
                <w:sz w:val="24"/>
                <w:szCs w:val="24"/>
              </w:rPr>
            </w:pPr>
            <w:r w:rsidRPr="00525547">
              <w:rPr>
                <w:color w:val="000000"/>
                <w:spacing w:val="-2"/>
                <w:sz w:val="24"/>
                <w:szCs w:val="24"/>
              </w:rPr>
              <w:t>Организация отдыха и оздоровления детей и подростков  оказавшихся в трудной жизненной  ситуации</w:t>
            </w:r>
          </w:p>
        </w:tc>
      </w:tr>
      <w:tr w:rsidR="00525547" w:rsidRPr="00525547" w:rsidTr="003C73E9">
        <w:trPr>
          <w:trHeight w:val="525"/>
        </w:trPr>
        <w:tc>
          <w:tcPr>
            <w:tcW w:w="693" w:type="dxa"/>
            <w:vMerge w:val="restart"/>
          </w:tcPr>
          <w:p w:rsidR="00525547" w:rsidRPr="00525547" w:rsidRDefault="00525547" w:rsidP="00094A4D">
            <w:pPr>
              <w:jc w:val="both"/>
              <w:rPr>
                <w:sz w:val="24"/>
                <w:szCs w:val="24"/>
              </w:rPr>
            </w:pPr>
          </w:p>
        </w:tc>
        <w:tc>
          <w:tcPr>
            <w:tcW w:w="6112" w:type="dxa"/>
            <w:gridSpan w:val="4"/>
          </w:tcPr>
          <w:p w:rsidR="00525547" w:rsidRPr="00525547" w:rsidRDefault="0092410E" w:rsidP="00094A4D">
            <w:pPr>
              <w:jc w:val="both"/>
              <w:rPr>
                <w:sz w:val="24"/>
                <w:szCs w:val="24"/>
              </w:rPr>
            </w:pPr>
            <w:r>
              <w:rPr>
                <w:b/>
                <w:sz w:val="24"/>
                <w:szCs w:val="24"/>
              </w:rPr>
              <w:t>Всего  за   2024</w:t>
            </w:r>
            <w:r w:rsidR="00525547" w:rsidRPr="00525547">
              <w:rPr>
                <w:b/>
                <w:sz w:val="24"/>
                <w:szCs w:val="24"/>
              </w:rPr>
              <w:t xml:space="preserve">  год:</w:t>
            </w:r>
          </w:p>
        </w:tc>
        <w:tc>
          <w:tcPr>
            <w:tcW w:w="992" w:type="dxa"/>
            <w:tcBorders>
              <w:top w:val="single" w:sz="4" w:space="0" w:color="auto"/>
              <w:bottom w:val="single" w:sz="4" w:space="0" w:color="auto"/>
            </w:tcBorders>
          </w:tcPr>
          <w:p w:rsidR="00525547" w:rsidRPr="00525547" w:rsidRDefault="00312422" w:rsidP="00094A4D">
            <w:pPr>
              <w:jc w:val="both"/>
              <w:rPr>
                <w:b/>
                <w:sz w:val="24"/>
                <w:szCs w:val="24"/>
              </w:rPr>
            </w:pPr>
            <w:r>
              <w:rPr>
                <w:b/>
                <w:sz w:val="24"/>
                <w:szCs w:val="24"/>
              </w:rPr>
              <w:t>111,</w:t>
            </w:r>
            <w:r w:rsidR="00E51770">
              <w:rPr>
                <w:b/>
                <w:sz w:val="24"/>
                <w:szCs w:val="24"/>
              </w:rPr>
              <w:t>0</w:t>
            </w:r>
          </w:p>
        </w:tc>
        <w:tc>
          <w:tcPr>
            <w:tcW w:w="992" w:type="dxa"/>
            <w:tcBorders>
              <w:top w:val="single" w:sz="4" w:space="0" w:color="auto"/>
              <w:bottom w:val="single" w:sz="4" w:space="0" w:color="auto"/>
            </w:tcBorders>
          </w:tcPr>
          <w:p w:rsidR="00525547" w:rsidRPr="00525547" w:rsidRDefault="00525547" w:rsidP="00094A4D">
            <w:pPr>
              <w:jc w:val="both"/>
              <w:rPr>
                <w:b/>
                <w:sz w:val="24"/>
                <w:szCs w:val="24"/>
              </w:rPr>
            </w:pPr>
          </w:p>
        </w:tc>
        <w:tc>
          <w:tcPr>
            <w:tcW w:w="975" w:type="dxa"/>
            <w:tcBorders>
              <w:top w:val="single" w:sz="4" w:space="0" w:color="auto"/>
              <w:bottom w:val="single" w:sz="4" w:space="0" w:color="auto"/>
            </w:tcBorders>
          </w:tcPr>
          <w:p w:rsidR="00525547" w:rsidRPr="00525547" w:rsidRDefault="00525547" w:rsidP="00094A4D">
            <w:pPr>
              <w:jc w:val="both"/>
              <w:rPr>
                <w:b/>
                <w:sz w:val="24"/>
                <w:szCs w:val="24"/>
              </w:rPr>
            </w:pPr>
          </w:p>
        </w:tc>
        <w:tc>
          <w:tcPr>
            <w:tcW w:w="1134" w:type="dxa"/>
            <w:gridSpan w:val="2"/>
          </w:tcPr>
          <w:p w:rsidR="00525547" w:rsidRPr="00525547" w:rsidRDefault="00312422" w:rsidP="00094A4D">
            <w:pPr>
              <w:jc w:val="both"/>
              <w:rPr>
                <w:b/>
                <w:bCs/>
                <w:color w:val="000000"/>
                <w:sz w:val="24"/>
                <w:szCs w:val="24"/>
              </w:rPr>
            </w:pPr>
            <w:r>
              <w:rPr>
                <w:b/>
                <w:sz w:val="24"/>
                <w:szCs w:val="24"/>
              </w:rPr>
              <w:t>111,0</w:t>
            </w:r>
          </w:p>
        </w:tc>
        <w:tc>
          <w:tcPr>
            <w:tcW w:w="4398" w:type="dxa"/>
            <w:gridSpan w:val="2"/>
          </w:tcPr>
          <w:p w:rsidR="00525547" w:rsidRPr="00525547" w:rsidRDefault="00525547" w:rsidP="00094A4D">
            <w:pPr>
              <w:jc w:val="both"/>
              <w:rPr>
                <w:color w:val="000000"/>
                <w:spacing w:val="6"/>
                <w:sz w:val="24"/>
                <w:szCs w:val="24"/>
              </w:rPr>
            </w:pPr>
          </w:p>
        </w:tc>
      </w:tr>
      <w:tr w:rsidR="00525547" w:rsidRPr="00525547" w:rsidTr="003C73E9">
        <w:trPr>
          <w:trHeight w:val="419"/>
        </w:trPr>
        <w:tc>
          <w:tcPr>
            <w:tcW w:w="693" w:type="dxa"/>
            <w:vMerge/>
          </w:tcPr>
          <w:p w:rsidR="00525547" w:rsidRPr="00525547" w:rsidRDefault="00525547" w:rsidP="00094A4D">
            <w:pPr>
              <w:jc w:val="both"/>
              <w:rPr>
                <w:sz w:val="24"/>
                <w:szCs w:val="24"/>
              </w:rPr>
            </w:pPr>
          </w:p>
        </w:tc>
        <w:tc>
          <w:tcPr>
            <w:tcW w:w="6112" w:type="dxa"/>
            <w:gridSpan w:val="4"/>
          </w:tcPr>
          <w:p w:rsidR="00525547" w:rsidRPr="00525547" w:rsidRDefault="0092410E" w:rsidP="00094A4D">
            <w:pPr>
              <w:jc w:val="both"/>
              <w:rPr>
                <w:b/>
                <w:sz w:val="24"/>
                <w:szCs w:val="24"/>
              </w:rPr>
            </w:pPr>
            <w:r>
              <w:rPr>
                <w:b/>
                <w:sz w:val="24"/>
                <w:szCs w:val="24"/>
              </w:rPr>
              <w:t>Всего   за   2025</w:t>
            </w:r>
            <w:r w:rsidR="00525547" w:rsidRPr="00525547">
              <w:rPr>
                <w:b/>
                <w:sz w:val="24"/>
                <w:szCs w:val="24"/>
              </w:rPr>
              <w:t xml:space="preserve"> год:</w:t>
            </w:r>
          </w:p>
        </w:tc>
        <w:tc>
          <w:tcPr>
            <w:tcW w:w="992" w:type="dxa"/>
            <w:tcBorders>
              <w:top w:val="single" w:sz="4" w:space="0" w:color="auto"/>
              <w:bottom w:val="single" w:sz="4" w:space="0" w:color="auto"/>
            </w:tcBorders>
          </w:tcPr>
          <w:p w:rsidR="00525547" w:rsidRPr="00525547" w:rsidRDefault="00312422" w:rsidP="00E51770">
            <w:pPr>
              <w:jc w:val="both"/>
              <w:rPr>
                <w:b/>
                <w:sz w:val="24"/>
                <w:szCs w:val="24"/>
              </w:rPr>
            </w:pPr>
            <w:r>
              <w:rPr>
                <w:b/>
                <w:sz w:val="24"/>
                <w:szCs w:val="24"/>
              </w:rPr>
              <w:t>111,0</w:t>
            </w:r>
          </w:p>
        </w:tc>
        <w:tc>
          <w:tcPr>
            <w:tcW w:w="992" w:type="dxa"/>
            <w:tcBorders>
              <w:top w:val="single" w:sz="4" w:space="0" w:color="auto"/>
              <w:bottom w:val="single" w:sz="4" w:space="0" w:color="auto"/>
            </w:tcBorders>
          </w:tcPr>
          <w:p w:rsidR="00525547" w:rsidRPr="00525547" w:rsidRDefault="00525547" w:rsidP="00094A4D">
            <w:pPr>
              <w:jc w:val="both"/>
              <w:rPr>
                <w:b/>
                <w:sz w:val="24"/>
                <w:szCs w:val="24"/>
              </w:rPr>
            </w:pPr>
          </w:p>
        </w:tc>
        <w:tc>
          <w:tcPr>
            <w:tcW w:w="975" w:type="dxa"/>
            <w:tcBorders>
              <w:top w:val="single" w:sz="4" w:space="0" w:color="auto"/>
              <w:bottom w:val="single" w:sz="4" w:space="0" w:color="auto"/>
            </w:tcBorders>
          </w:tcPr>
          <w:p w:rsidR="00525547" w:rsidRPr="00525547" w:rsidRDefault="00525547" w:rsidP="00094A4D">
            <w:pPr>
              <w:jc w:val="both"/>
              <w:rPr>
                <w:b/>
                <w:sz w:val="24"/>
                <w:szCs w:val="24"/>
              </w:rPr>
            </w:pPr>
          </w:p>
        </w:tc>
        <w:tc>
          <w:tcPr>
            <w:tcW w:w="1134" w:type="dxa"/>
            <w:gridSpan w:val="2"/>
            <w:tcBorders>
              <w:top w:val="single" w:sz="4" w:space="0" w:color="auto"/>
              <w:bottom w:val="single" w:sz="4" w:space="0" w:color="auto"/>
            </w:tcBorders>
          </w:tcPr>
          <w:p w:rsidR="00525547" w:rsidRPr="00525547" w:rsidRDefault="00312422" w:rsidP="00094A4D">
            <w:pPr>
              <w:jc w:val="both"/>
              <w:rPr>
                <w:b/>
                <w:sz w:val="24"/>
                <w:szCs w:val="24"/>
              </w:rPr>
            </w:pPr>
            <w:r>
              <w:rPr>
                <w:b/>
                <w:sz w:val="24"/>
                <w:szCs w:val="24"/>
              </w:rPr>
              <w:t>111,0</w:t>
            </w:r>
          </w:p>
        </w:tc>
        <w:tc>
          <w:tcPr>
            <w:tcW w:w="4398" w:type="dxa"/>
            <w:gridSpan w:val="2"/>
            <w:tcBorders>
              <w:top w:val="single" w:sz="4" w:space="0" w:color="auto"/>
              <w:bottom w:val="single" w:sz="4" w:space="0" w:color="auto"/>
            </w:tcBorders>
          </w:tcPr>
          <w:p w:rsidR="00525547" w:rsidRPr="00525547" w:rsidRDefault="00525547" w:rsidP="00094A4D">
            <w:pPr>
              <w:jc w:val="both"/>
              <w:rPr>
                <w:bCs/>
                <w:color w:val="000000"/>
                <w:sz w:val="24"/>
                <w:szCs w:val="24"/>
              </w:rPr>
            </w:pPr>
          </w:p>
        </w:tc>
      </w:tr>
      <w:tr w:rsidR="00525547" w:rsidRPr="00525547" w:rsidTr="003C73E9">
        <w:trPr>
          <w:trHeight w:val="411"/>
        </w:trPr>
        <w:tc>
          <w:tcPr>
            <w:tcW w:w="693" w:type="dxa"/>
            <w:vMerge/>
          </w:tcPr>
          <w:p w:rsidR="00525547" w:rsidRPr="00525547" w:rsidRDefault="00525547" w:rsidP="00094A4D">
            <w:pPr>
              <w:jc w:val="both"/>
              <w:rPr>
                <w:sz w:val="24"/>
                <w:szCs w:val="24"/>
              </w:rPr>
            </w:pPr>
          </w:p>
        </w:tc>
        <w:tc>
          <w:tcPr>
            <w:tcW w:w="6112" w:type="dxa"/>
            <w:gridSpan w:val="4"/>
          </w:tcPr>
          <w:p w:rsidR="00525547" w:rsidRPr="00525547" w:rsidRDefault="0092410E" w:rsidP="00094A4D">
            <w:pPr>
              <w:jc w:val="both"/>
              <w:rPr>
                <w:b/>
                <w:sz w:val="24"/>
                <w:szCs w:val="24"/>
              </w:rPr>
            </w:pPr>
            <w:r>
              <w:rPr>
                <w:b/>
                <w:sz w:val="24"/>
                <w:szCs w:val="24"/>
              </w:rPr>
              <w:t>Всего   за   2026</w:t>
            </w:r>
            <w:r w:rsidR="00525547" w:rsidRPr="00525547">
              <w:rPr>
                <w:b/>
                <w:sz w:val="24"/>
                <w:szCs w:val="24"/>
              </w:rPr>
              <w:t xml:space="preserve">  год:</w:t>
            </w:r>
          </w:p>
        </w:tc>
        <w:tc>
          <w:tcPr>
            <w:tcW w:w="992" w:type="dxa"/>
            <w:tcBorders>
              <w:top w:val="single" w:sz="4" w:space="0" w:color="auto"/>
            </w:tcBorders>
          </w:tcPr>
          <w:p w:rsidR="00525547" w:rsidRPr="00525547" w:rsidRDefault="00312422" w:rsidP="00094A4D">
            <w:pPr>
              <w:jc w:val="both"/>
              <w:rPr>
                <w:b/>
                <w:sz w:val="24"/>
                <w:szCs w:val="24"/>
              </w:rPr>
            </w:pPr>
            <w:r>
              <w:rPr>
                <w:b/>
                <w:sz w:val="24"/>
                <w:szCs w:val="24"/>
              </w:rPr>
              <w:t>111,0</w:t>
            </w:r>
          </w:p>
        </w:tc>
        <w:tc>
          <w:tcPr>
            <w:tcW w:w="992" w:type="dxa"/>
            <w:tcBorders>
              <w:top w:val="single" w:sz="4" w:space="0" w:color="auto"/>
            </w:tcBorders>
          </w:tcPr>
          <w:p w:rsidR="00525547" w:rsidRPr="00525547" w:rsidRDefault="00525547" w:rsidP="00094A4D">
            <w:pPr>
              <w:jc w:val="both"/>
              <w:rPr>
                <w:b/>
                <w:sz w:val="24"/>
                <w:szCs w:val="24"/>
              </w:rPr>
            </w:pPr>
          </w:p>
        </w:tc>
        <w:tc>
          <w:tcPr>
            <w:tcW w:w="975" w:type="dxa"/>
            <w:tcBorders>
              <w:top w:val="single" w:sz="4" w:space="0" w:color="auto"/>
            </w:tcBorders>
          </w:tcPr>
          <w:p w:rsidR="00525547" w:rsidRPr="00525547" w:rsidRDefault="00525547" w:rsidP="00094A4D">
            <w:pPr>
              <w:jc w:val="both"/>
              <w:rPr>
                <w:b/>
                <w:sz w:val="24"/>
                <w:szCs w:val="24"/>
              </w:rPr>
            </w:pPr>
          </w:p>
        </w:tc>
        <w:tc>
          <w:tcPr>
            <w:tcW w:w="1134" w:type="dxa"/>
            <w:gridSpan w:val="2"/>
            <w:tcBorders>
              <w:top w:val="single" w:sz="4" w:space="0" w:color="auto"/>
            </w:tcBorders>
          </w:tcPr>
          <w:p w:rsidR="00525547" w:rsidRPr="00525547" w:rsidRDefault="00312422" w:rsidP="001D34FA">
            <w:pPr>
              <w:jc w:val="both"/>
              <w:rPr>
                <w:b/>
                <w:sz w:val="24"/>
                <w:szCs w:val="24"/>
              </w:rPr>
            </w:pPr>
            <w:r>
              <w:rPr>
                <w:b/>
                <w:sz w:val="24"/>
                <w:szCs w:val="24"/>
              </w:rPr>
              <w:t>111,0</w:t>
            </w:r>
          </w:p>
        </w:tc>
        <w:tc>
          <w:tcPr>
            <w:tcW w:w="4398" w:type="dxa"/>
            <w:gridSpan w:val="2"/>
            <w:tcBorders>
              <w:top w:val="single" w:sz="4" w:space="0" w:color="auto"/>
            </w:tcBorders>
          </w:tcPr>
          <w:p w:rsidR="00525547" w:rsidRPr="00525547" w:rsidRDefault="00525547" w:rsidP="00094A4D">
            <w:pPr>
              <w:jc w:val="both"/>
              <w:rPr>
                <w:bCs/>
                <w:color w:val="000000"/>
                <w:sz w:val="24"/>
                <w:szCs w:val="24"/>
              </w:rPr>
            </w:pPr>
          </w:p>
        </w:tc>
      </w:tr>
      <w:tr w:rsidR="00525547" w:rsidRPr="00525547" w:rsidTr="003C73E9">
        <w:trPr>
          <w:trHeight w:val="735"/>
        </w:trPr>
        <w:tc>
          <w:tcPr>
            <w:tcW w:w="693" w:type="dxa"/>
            <w:vMerge/>
            <w:tcBorders>
              <w:bottom w:val="single" w:sz="4" w:space="0" w:color="auto"/>
            </w:tcBorders>
          </w:tcPr>
          <w:p w:rsidR="00525547" w:rsidRPr="00525547" w:rsidRDefault="00525547" w:rsidP="00094A4D">
            <w:pPr>
              <w:jc w:val="both"/>
              <w:rPr>
                <w:sz w:val="24"/>
                <w:szCs w:val="24"/>
              </w:rPr>
            </w:pPr>
          </w:p>
        </w:tc>
        <w:tc>
          <w:tcPr>
            <w:tcW w:w="6112" w:type="dxa"/>
            <w:gridSpan w:val="4"/>
            <w:tcBorders>
              <w:bottom w:val="single" w:sz="4" w:space="0" w:color="auto"/>
            </w:tcBorders>
          </w:tcPr>
          <w:p w:rsidR="00525547" w:rsidRPr="00525547" w:rsidRDefault="00525547" w:rsidP="00060131">
            <w:pPr>
              <w:jc w:val="both"/>
              <w:rPr>
                <w:b/>
                <w:sz w:val="24"/>
                <w:szCs w:val="24"/>
              </w:rPr>
            </w:pPr>
            <w:r w:rsidRPr="00525547">
              <w:rPr>
                <w:b/>
                <w:sz w:val="24"/>
                <w:szCs w:val="24"/>
              </w:rPr>
              <w:t>Итого по программе:</w:t>
            </w:r>
          </w:p>
        </w:tc>
        <w:tc>
          <w:tcPr>
            <w:tcW w:w="992" w:type="dxa"/>
            <w:tcBorders>
              <w:top w:val="single" w:sz="4" w:space="0" w:color="auto"/>
              <w:bottom w:val="single" w:sz="4" w:space="0" w:color="auto"/>
            </w:tcBorders>
          </w:tcPr>
          <w:p w:rsidR="00525547" w:rsidRPr="00312422" w:rsidRDefault="00312422" w:rsidP="00060131">
            <w:pPr>
              <w:jc w:val="both"/>
              <w:rPr>
                <w:sz w:val="24"/>
                <w:szCs w:val="24"/>
              </w:rPr>
            </w:pPr>
            <w:r>
              <w:rPr>
                <w:b/>
                <w:sz w:val="24"/>
                <w:szCs w:val="24"/>
              </w:rPr>
              <w:t>333,0</w:t>
            </w:r>
          </w:p>
        </w:tc>
        <w:tc>
          <w:tcPr>
            <w:tcW w:w="992" w:type="dxa"/>
            <w:tcBorders>
              <w:top w:val="single" w:sz="4" w:space="0" w:color="auto"/>
              <w:bottom w:val="single" w:sz="4" w:space="0" w:color="auto"/>
            </w:tcBorders>
          </w:tcPr>
          <w:p w:rsidR="00525547" w:rsidRPr="00525547" w:rsidRDefault="00525547" w:rsidP="00060131">
            <w:pPr>
              <w:jc w:val="both"/>
              <w:rPr>
                <w:sz w:val="24"/>
                <w:szCs w:val="24"/>
              </w:rPr>
            </w:pPr>
          </w:p>
        </w:tc>
        <w:tc>
          <w:tcPr>
            <w:tcW w:w="975" w:type="dxa"/>
            <w:tcBorders>
              <w:top w:val="single" w:sz="4" w:space="0" w:color="auto"/>
              <w:bottom w:val="single" w:sz="4" w:space="0" w:color="auto"/>
            </w:tcBorders>
          </w:tcPr>
          <w:p w:rsidR="00525547" w:rsidRPr="00525547" w:rsidRDefault="00525547" w:rsidP="00060131">
            <w:pPr>
              <w:jc w:val="both"/>
              <w:rPr>
                <w:sz w:val="24"/>
                <w:szCs w:val="24"/>
              </w:rPr>
            </w:pPr>
          </w:p>
        </w:tc>
        <w:tc>
          <w:tcPr>
            <w:tcW w:w="1134" w:type="dxa"/>
            <w:gridSpan w:val="2"/>
            <w:tcBorders>
              <w:top w:val="single" w:sz="4" w:space="0" w:color="auto"/>
              <w:bottom w:val="single" w:sz="4" w:space="0" w:color="auto"/>
            </w:tcBorders>
          </w:tcPr>
          <w:p w:rsidR="00525547" w:rsidRPr="00525547" w:rsidRDefault="00312422" w:rsidP="00060131">
            <w:pPr>
              <w:jc w:val="both"/>
              <w:rPr>
                <w:sz w:val="24"/>
                <w:szCs w:val="24"/>
              </w:rPr>
            </w:pPr>
            <w:r>
              <w:rPr>
                <w:b/>
                <w:sz w:val="24"/>
                <w:szCs w:val="24"/>
              </w:rPr>
              <w:t>333,0</w:t>
            </w:r>
          </w:p>
        </w:tc>
        <w:tc>
          <w:tcPr>
            <w:tcW w:w="4398" w:type="dxa"/>
            <w:gridSpan w:val="2"/>
            <w:tcBorders>
              <w:top w:val="single" w:sz="4" w:space="0" w:color="auto"/>
              <w:bottom w:val="single" w:sz="4" w:space="0" w:color="auto"/>
            </w:tcBorders>
          </w:tcPr>
          <w:p w:rsidR="00525547" w:rsidRPr="00525547" w:rsidRDefault="00525547" w:rsidP="00094A4D">
            <w:pPr>
              <w:jc w:val="both"/>
              <w:rPr>
                <w:bCs/>
                <w:color w:val="000000"/>
                <w:sz w:val="24"/>
                <w:szCs w:val="24"/>
              </w:rPr>
            </w:pPr>
          </w:p>
        </w:tc>
      </w:tr>
    </w:tbl>
    <w:p w:rsidR="00094A4D" w:rsidRPr="00525547" w:rsidRDefault="00094A4D" w:rsidP="00094A4D">
      <w:pPr>
        <w:rPr>
          <w:sz w:val="24"/>
          <w:szCs w:val="24"/>
        </w:rPr>
      </w:pPr>
    </w:p>
    <w:p w:rsidR="00094A4D" w:rsidRPr="00525547" w:rsidRDefault="00094A4D" w:rsidP="00094A4D">
      <w:pPr>
        <w:rPr>
          <w:sz w:val="24"/>
          <w:szCs w:val="24"/>
        </w:rPr>
      </w:pPr>
    </w:p>
    <w:p w:rsidR="0097674F" w:rsidRPr="00094A4D" w:rsidRDefault="0097674F" w:rsidP="00094A4D">
      <w:pPr>
        <w:rPr>
          <w:sz w:val="24"/>
          <w:szCs w:val="24"/>
        </w:rPr>
        <w:sectPr w:rsidR="0097674F" w:rsidRPr="00094A4D" w:rsidSect="00457650">
          <w:type w:val="continuous"/>
          <w:pgSz w:w="16838" w:h="11906" w:orient="landscape"/>
          <w:pgMar w:top="1134" w:right="1134" w:bottom="1134" w:left="1701" w:header="709" w:footer="709" w:gutter="0"/>
          <w:cols w:space="708"/>
          <w:docGrid w:linePitch="381"/>
        </w:sectPr>
      </w:pPr>
    </w:p>
    <w:p w:rsidR="0097674F" w:rsidRPr="005224C9" w:rsidRDefault="0097674F" w:rsidP="0035130A">
      <w:pPr>
        <w:jc w:val="center"/>
        <w:rPr>
          <w:b/>
          <w:sz w:val="24"/>
          <w:szCs w:val="24"/>
        </w:rPr>
      </w:pPr>
      <w:r w:rsidRPr="005224C9">
        <w:rPr>
          <w:b/>
          <w:sz w:val="24"/>
          <w:szCs w:val="24"/>
        </w:rPr>
        <w:lastRenderedPageBreak/>
        <w:t>Раздел № 5.</w:t>
      </w:r>
    </w:p>
    <w:p w:rsidR="0097674F" w:rsidRPr="005224C9" w:rsidRDefault="0097674F" w:rsidP="0035130A">
      <w:pPr>
        <w:ind w:firstLine="708"/>
        <w:jc w:val="center"/>
        <w:rPr>
          <w:b/>
          <w:sz w:val="24"/>
          <w:szCs w:val="24"/>
        </w:rPr>
      </w:pPr>
      <w:r w:rsidRPr="005224C9">
        <w:rPr>
          <w:b/>
          <w:sz w:val="24"/>
          <w:szCs w:val="24"/>
        </w:rPr>
        <w:t>«Прогноз  сводных показателей муниципальных заданий в рамках реализации муниципальной программы».</w:t>
      </w:r>
    </w:p>
    <w:p w:rsidR="0097674F" w:rsidRPr="005224C9" w:rsidRDefault="0097674F" w:rsidP="0097674F">
      <w:pPr>
        <w:ind w:firstLine="708"/>
        <w:rPr>
          <w:sz w:val="24"/>
          <w:szCs w:val="24"/>
        </w:rPr>
      </w:pPr>
    </w:p>
    <w:p w:rsidR="0097674F" w:rsidRPr="005224C9" w:rsidRDefault="0097674F" w:rsidP="0097674F">
      <w:pPr>
        <w:ind w:firstLine="708"/>
        <w:jc w:val="both"/>
        <w:rPr>
          <w:sz w:val="24"/>
          <w:szCs w:val="24"/>
        </w:rPr>
      </w:pPr>
      <w:r w:rsidRPr="005224C9">
        <w:rPr>
          <w:sz w:val="24"/>
          <w:szCs w:val="24"/>
        </w:rPr>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97674F" w:rsidRPr="005224C9" w:rsidRDefault="0097674F" w:rsidP="0097674F">
      <w:pPr>
        <w:ind w:firstLine="708"/>
        <w:rPr>
          <w:sz w:val="24"/>
          <w:szCs w:val="24"/>
        </w:rPr>
      </w:pPr>
    </w:p>
    <w:p w:rsidR="0097674F" w:rsidRPr="005224C9" w:rsidRDefault="0097674F" w:rsidP="0097674F">
      <w:pPr>
        <w:ind w:firstLine="708"/>
        <w:jc w:val="center"/>
        <w:rPr>
          <w:b/>
          <w:sz w:val="24"/>
          <w:szCs w:val="24"/>
        </w:rPr>
      </w:pPr>
      <w:r w:rsidRPr="005224C9">
        <w:rPr>
          <w:b/>
          <w:sz w:val="24"/>
          <w:szCs w:val="24"/>
        </w:rPr>
        <w:t>Раздел № 6.</w:t>
      </w:r>
    </w:p>
    <w:p w:rsidR="0097674F" w:rsidRPr="005224C9" w:rsidRDefault="0097674F" w:rsidP="0097674F">
      <w:pPr>
        <w:ind w:firstLine="708"/>
        <w:jc w:val="center"/>
        <w:rPr>
          <w:b/>
          <w:sz w:val="24"/>
          <w:szCs w:val="24"/>
        </w:rPr>
      </w:pPr>
      <w:r w:rsidRPr="005224C9">
        <w:rPr>
          <w:b/>
          <w:sz w:val="24"/>
          <w:szCs w:val="24"/>
        </w:rPr>
        <w:t>«Обоснование объема финансовых ресурсов, необходимых для реализации муниципальной программы».</w:t>
      </w:r>
    </w:p>
    <w:p w:rsidR="0097674F" w:rsidRPr="005224C9" w:rsidRDefault="0097674F" w:rsidP="00457650">
      <w:pPr>
        <w:pStyle w:val="p35"/>
        <w:shd w:val="clear" w:color="auto" w:fill="FFFFFF"/>
        <w:ind w:firstLine="708"/>
        <w:jc w:val="both"/>
        <w:rPr>
          <w:color w:val="000000"/>
        </w:rPr>
      </w:pPr>
      <w:r w:rsidRPr="005224C9">
        <w:rPr>
          <w:color w:val="000000"/>
        </w:rPr>
        <w:t>Финансирование мероприятий муниципальной программы осуществляется за счет средств бюджета Ольховского муниципального района.</w:t>
      </w:r>
      <w:r w:rsidRPr="005224C9">
        <w:t xml:space="preserve"> Общий объем финансирования для реализации муници</w:t>
      </w:r>
      <w:r w:rsidR="006A1757" w:rsidRPr="005224C9">
        <w:t>пальной программы в 202</w:t>
      </w:r>
      <w:r w:rsidR="0092410E">
        <w:t>4-2026</w:t>
      </w:r>
      <w:r w:rsidRPr="005224C9">
        <w:t>гг. за счет средств бюджета Ольховского муниципального района составляет</w:t>
      </w:r>
      <w:r w:rsidRPr="005224C9">
        <w:rPr>
          <w:rStyle w:val="apple-converted-space"/>
          <w:color w:val="000000"/>
        </w:rPr>
        <w:t> </w:t>
      </w:r>
      <w:r w:rsidR="00312422">
        <w:t>333,0</w:t>
      </w:r>
      <w:r w:rsidRPr="005224C9">
        <w:rPr>
          <w:b/>
        </w:rPr>
        <w:t xml:space="preserve"> </w:t>
      </w:r>
      <w:r w:rsidRPr="005224C9">
        <w:rPr>
          <w:rStyle w:val="apple-converted-space"/>
          <w:color w:val="000000"/>
        </w:rPr>
        <w:t> </w:t>
      </w:r>
      <w:r w:rsidRPr="005224C9">
        <w:t xml:space="preserve">тыс.руб. </w:t>
      </w:r>
    </w:p>
    <w:p w:rsidR="0097674F" w:rsidRPr="005224C9" w:rsidRDefault="0097674F" w:rsidP="00457650">
      <w:pPr>
        <w:jc w:val="both"/>
        <w:rPr>
          <w:sz w:val="24"/>
          <w:szCs w:val="24"/>
        </w:rPr>
      </w:pPr>
      <w:r w:rsidRPr="005224C9">
        <w:rPr>
          <w:sz w:val="24"/>
          <w:szCs w:val="24"/>
        </w:rPr>
        <w:t xml:space="preserve">                Расчет финансовых средств по мероприятиям муниципальной программы:</w:t>
      </w:r>
    </w:p>
    <w:p w:rsidR="0044219A" w:rsidRDefault="0092410E" w:rsidP="00457650">
      <w:pPr>
        <w:jc w:val="center"/>
        <w:rPr>
          <w:sz w:val="24"/>
          <w:szCs w:val="24"/>
        </w:rPr>
      </w:pPr>
      <w:r>
        <w:rPr>
          <w:b/>
          <w:sz w:val="24"/>
          <w:szCs w:val="24"/>
        </w:rPr>
        <w:t>На   2024</w:t>
      </w:r>
      <w:r w:rsidR="0097674F" w:rsidRPr="005224C9">
        <w:rPr>
          <w:b/>
          <w:sz w:val="24"/>
          <w:szCs w:val="24"/>
        </w:rPr>
        <w:t xml:space="preserve">  год</w:t>
      </w:r>
      <w:r w:rsidR="0097674F" w:rsidRPr="005224C9">
        <w:rPr>
          <w:sz w:val="24"/>
          <w:szCs w:val="24"/>
        </w:rPr>
        <w:t>:</w:t>
      </w:r>
    </w:p>
    <w:p w:rsidR="00035A55" w:rsidRDefault="00035A55" w:rsidP="00457650">
      <w:pPr>
        <w:jc w:val="center"/>
        <w:rPr>
          <w:sz w:val="24"/>
          <w:szCs w:val="24"/>
        </w:rPr>
      </w:pPr>
    </w:p>
    <w:p w:rsidR="00035A55" w:rsidRPr="00035A55" w:rsidRDefault="00035A55" w:rsidP="00035A55">
      <w:pPr>
        <w:pStyle w:val="a4"/>
        <w:numPr>
          <w:ilvl w:val="0"/>
          <w:numId w:val="17"/>
        </w:numPr>
        <w:jc w:val="center"/>
        <w:rPr>
          <w:rFonts w:ascii="PT Astra Serif" w:hAnsi="PT Astra Serif"/>
          <w:sz w:val="24"/>
          <w:szCs w:val="24"/>
        </w:rPr>
      </w:pPr>
      <w:r w:rsidRPr="00035A55">
        <w:rPr>
          <w:rFonts w:ascii="PT Astra Serif" w:hAnsi="PT Astra Serif"/>
          <w:sz w:val="24"/>
          <w:szCs w:val="24"/>
          <w:u w:val="single"/>
        </w:rPr>
        <w:t>Гражданско-духовное и патриотическое воспитание</w:t>
      </w:r>
      <w:r w:rsidRPr="00035A55">
        <w:rPr>
          <w:rFonts w:ascii="PT Astra Serif" w:hAnsi="PT Astra Serif"/>
          <w:sz w:val="24"/>
          <w:szCs w:val="24"/>
        </w:rPr>
        <w:t>.</w:t>
      </w:r>
    </w:p>
    <w:p w:rsidR="00035A55" w:rsidRDefault="00035A55" w:rsidP="00BD2A67">
      <w:pPr>
        <w:pStyle w:val="a4"/>
        <w:ind w:left="0"/>
        <w:rPr>
          <w:rFonts w:ascii="PT Astra Serif" w:hAnsi="PT Astra Serif"/>
          <w:sz w:val="24"/>
          <w:szCs w:val="24"/>
        </w:rPr>
      </w:pPr>
      <w:r>
        <w:rPr>
          <w:rFonts w:ascii="PT Astra Serif" w:hAnsi="PT Astra Serif"/>
          <w:sz w:val="24"/>
          <w:szCs w:val="24"/>
        </w:rPr>
        <w:t>1.1</w:t>
      </w:r>
      <w:r w:rsidRPr="005224C9">
        <w:rPr>
          <w:rFonts w:ascii="PT Astra Serif" w:hAnsi="PT Astra Serif"/>
          <w:sz w:val="24"/>
          <w:szCs w:val="24"/>
        </w:rPr>
        <w:t>Районное мероприятие «День призывника»</w:t>
      </w:r>
      <w:r>
        <w:rPr>
          <w:rFonts w:ascii="PT Astra Serif" w:hAnsi="PT Astra Serif"/>
          <w:sz w:val="24"/>
          <w:szCs w:val="24"/>
        </w:rPr>
        <w:t>:</w:t>
      </w:r>
    </w:p>
    <w:p w:rsidR="00035A55" w:rsidRDefault="00BD2A67" w:rsidP="001D34FA">
      <w:pPr>
        <w:pStyle w:val="a4"/>
        <w:rPr>
          <w:rFonts w:ascii="PT Astra Serif" w:hAnsi="PT Astra Serif"/>
          <w:sz w:val="24"/>
          <w:szCs w:val="24"/>
        </w:rPr>
      </w:pPr>
      <w:r>
        <w:rPr>
          <w:rFonts w:ascii="PT Astra Serif" w:hAnsi="PT Astra Serif"/>
          <w:sz w:val="24"/>
          <w:szCs w:val="24"/>
        </w:rPr>
        <w:t xml:space="preserve">      </w:t>
      </w:r>
      <w:r w:rsidR="00035A55">
        <w:rPr>
          <w:rFonts w:ascii="PT Astra Serif" w:hAnsi="PT Astra Serif"/>
          <w:sz w:val="24"/>
          <w:szCs w:val="24"/>
        </w:rPr>
        <w:t>Подарочный набор 10 шт* 500 руб = 5000 рублей.</w:t>
      </w:r>
    </w:p>
    <w:p w:rsidR="00035A55" w:rsidRDefault="00035A55" w:rsidP="00BD2A67">
      <w:pPr>
        <w:pStyle w:val="ConsPlusNormal"/>
        <w:numPr>
          <w:ilvl w:val="1"/>
          <w:numId w:val="17"/>
        </w:numPr>
        <w:ind w:left="0" w:firstLine="0"/>
        <w:rPr>
          <w:rFonts w:ascii="Times New Roman" w:hAnsi="Times New Roman"/>
          <w:sz w:val="24"/>
          <w:szCs w:val="24"/>
        </w:rPr>
      </w:pPr>
      <w:r w:rsidRPr="005224C9">
        <w:rPr>
          <w:rFonts w:ascii="PT Astra Serif" w:hAnsi="PT Astra Serif"/>
          <w:sz w:val="24"/>
          <w:szCs w:val="24"/>
        </w:rPr>
        <w:t>Вручение паспортов молодым гражданам района</w:t>
      </w:r>
      <w:r w:rsidR="00AF52EF">
        <w:rPr>
          <w:rFonts w:ascii="PT Astra Serif" w:hAnsi="PT Astra Serif"/>
          <w:sz w:val="24"/>
          <w:szCs w:val="24"/>
        </w:rPr>
        <w:t xml:space="preserve">. </w:t>
      </w:r>
      <w:r>
        <w:rPr>
          <w:rFonts w:ascii="Times New Roman" w:hAnsi="Times New Roman"/>
          <w:sz w:val="24"/>
          <w:szCs w:val="24"/>
        </w:rPr>
        <w:t>Гражданско-патриотическая</w:t>
      </w:r>
      <w:r w:rsidRPr="005224C9">
        <w:rPr>
          <w:rFonts w:ascii="Times New Roman" w:hAnsi="Times New Roman"/>
          <w:sz w:val="24"/>
          <w:szCs w:val="24"/>
        </w:rPr>
        <w:t xml:space="preserve"> акция «Мы – граждане России»</w:t>
      </w:r>
      <w:r w:rsidR="00AF52EF">
        <w:rPr>
          <w:rFonts w:ascii="Times New Roman" w:hAnsi="Times New Roman"/>
          <w:sz w:val="24"/>
          <w:szCs w:val="24"/>
        </w:rPr>
        <w:t>:</w:t>
      </w:r>
    </w:p>
    <w:p w:rsidR="00AF52EF" w:rsidRDefault="00BD2A67" w:rsidP="001D34FA">
      <w:pPr>
        <w:pStyle w:val="ConsPlusNormal"/>
        <w:ind w:left="720"/>
        <w:rPr>
          <w:rFonts w:ascii="Times New Roman" w:hAnsi="Times New Roman"/>
          <w:sz w:val="24"/>
          <w:szCs w:val="24"/>
        </w:rPr>
      </w:pPr>
      <w:r>
        <w:rPr>
          <w:rFonts w:ascii="Times New Roman" w:hAnsi="Times New Roman"/>
          <w:sz w:val="24"/>
          <w:szCs w:val="24"/>
        </w:rPr>
        <w:t xml:space="preserve">       </w:t>
      </w:r>
      <w:r w:rsidR="001D34FA">
        <w:rPr>
          <w:rFonts w:ascii="Times New Roman" w:hAnsi="Times New Roman"/>
          <w:sz w:val="24"/>
          <w:szCs w:val="24"/>
        </w:rPr>
        <w:t>Конституция РФ 20 шт.* 150 руб. =3</w:t>
      </w:r>
      <w:r w:rsidR="00AF52EF">
        <w:rPr>
          <w:rFonts w:ascii="Times New Roman" w:hAnsi="Times New Roman"/>
          <w:sz w:val="24"/>
          <w:szCs w:val="24"/>
        </w:rPr>
        <w:t>000 рублей.</w:t>
      </w:r>
    </w:p>
    <w:p w:rsidR="00AF52EF" w:rsidRDefault="00AF52EF" w:rsidP="00BD2A67">
      <w:pPr>
        <w:pStyle w:val="ConsPlusNormal"/>
        <w:numPr>
          <w:ilvl w:val="1"/>
          <w:numId w:val="17"/>
        </w:numPr>
        <w:ind w:left="0" w:firstLine="0"/>
        <w:rPr>
          <w:rFonts w:ascii="Times New Roman" w:hAnsi="Times New Roman"/>
          <w:sz w:val="24"/>
          <w:szCs w:val="24"/>
        </w:rPr>
      </w:pPr>
      <w:r>
        <w:rPr>
          <w:rFonts w:ascii="Times New Roman" w:hAnsi="Times New Roman"/>
          <w:sz w:val="24"/>
          <w:szCs w:val="24"/>
        </w:rPr>
        <w:t xml:space="preserve">Поддержка </w:t>
      </w:r>
      <w:r w:rsidRPr="005224C9">
        <w:rPr>
          <w:rFonts w:ascii="Times New Roman" w:hAnsi="Times New Roman"/>
          <w:sz w:val="24"/>
          <w:szCs w:val="24"/>
        </w:rPr>
        <w:t xml:space="preserve"> Всероссийского детско-юношеского военно-патриотического  общественного </w:t>
      </w:r>
      <w:r w:rsidRPr="005224C9">
        <w:rPr>
          <w:rFonts w:ascii="Times New Roman" w:hAnsi="Times New Roman"/>
          <w:i/>
          <w:sz w:val="24"/>
          <w:szCs w:val="24"/>
        </w:rPr>
        <w:t xml:space="preserve"> </w:t>
      </w:r>
      <w:r w:rsidRPr="005224C9">
        <w:rPr>
          <w:rFonts w:ascii="Times New Roman" w:hAnsi="Times New Roman"/>
          <w:sz w:val="24"/>
          <w:szCs w:val="24"/>
        </w:rPr>
        <w:t>движения «ЮНАРМИЯ»</w:t>
      </w:r>
      <w:r w:rsidR="001D34FA">
        <w:rPr>
          <w:rFonts w:ascii="Times New Roman" w:hAnsi="Times New Roman"/>
          <w:sz w:val="24"/>
          <w:szCs w:val="24"/>
        </w:rPr>
        <w:t xml:space="preserve"> 1</w:t>
      </w:r>
      <w:r w:rsidR="00E51770">
        <w:rPr>
          <w:rFonts w:ascii="Times New Roman" w:hAnsi="Times New Roman"/>
          <w:sz w:val="24"/>
          <w:szCs w:val="24"/>
        </w:rPr>
        <w:t>4500</w:t>
      </w:r>
      <w:r w:rsidR="001D34FA">
        <w:rPr>
          <w:rFonts w:ascii="Times New Roman" w:hAnsi="Times New Roman"/>
          <w:sz w:val="24"/>
          <w:szCs w:val="24"/>
        </w:rPr>
        <w:t>,00 рублей</w:t>
      </w:r>
      <w:r>
        <w:rPr>
          <w:rFonts w:ascii="Times New Roman" w:hAnsi="Times New Roman"/>
          <w:sz w:val="24"/>
          <w:szCs w:val="24"/>
        </w:rPr>
        <w:t>:</w:t>
      </w:r>
    </w:p>
    <w:p w:rsidR="00AF52EF" w:rsidRDefault="00AF52EF" w:rsidP="001D34FA">
      <w:pPr>
        <w:pStyle w:val="ConsPlusNormal"/>
        <w:ind w:left="1080"/>
        <w:rPr>
          <w:rFonts w:ascii="Times New Roman" w:hAnsi="Times New Roman"/>
          <w:sz w:val="24"/>
          <w:szCs w:val="24"/>
        </w:rPr>
      </w:pPr>
      <w:r>
        <w:rPr>
          <w:rFonts w:ascii="Times New Roman" w:hAnsi="Times New Roman"/>
          <w:sz w:val="24"/>
          <w:szCs w:val="24"/>
        </w:rPr>
        <w:t xml:space="preserve">Футболка </w:t>
      </w:r>
      <w:r w:rsidR="001D34FA">
        <w:rPr>
          <w:rFonts w:ascii="Times New Roman" w:hAnsi="Times New Roman"/>
          <w:sz w:val="24"/>
          <w:szCs w:val="24"/>
        </w:rPr>
        <w:t>10</w:t>
      </w:r>
      <w:r w:rsidR="007B1706">
        <w:rPr>
          <w:rFonts w:ascii="Times New Roman" w:hAnsi="Times New Roman"/>
          <w:sz w:val="24"/>
          <w:szCs w:val="24"/>
        </w:rPr>
        <w:t xml:space="preserve"> шт.*</w:t>
      </w:r>
      <w:r w:rsidR="001D34FA">
        <w:rPr>
          <w:rFonts w:ascii="Times New Roman" w:hAnsi="Times New Roman"/>
          <w:sz w:val="24"/>
          <w:szCs w:val="24"/>
        </w:rPr>
        <w:t>550</w:t>
      </w:r>
      <w:r w:rsidR="007B1706">
        <w:rPr>
          <w:rFonts w:ascii="Times New Roman" w:hAnsi="Times New Roman"/>
          <w:sz w:val="24"/>
          <w:szCs w:val="24"/>
        </w:rPr>
        <w:t xml:space="preserve">,0 руб = </w:t>
      </w:r>
      <w:r w:rsidR="001D34FA">
        <w:rPr>
          <w:rFonts w:ascii="Times New Roman" w:hAnsi="Times New Roman"/>
          <w:sz w:val="24"/>
          <w:szCs w:val="24"/>
        </w:rPr>
        <w:t>5500</w:t>
      </w:r>
      <w:r w:rsidR="007B1706">
        <w:rPr>
          <w:rFonts w:ascii="Times New Roman" w:hAnsi="Times New Roman"/>
          <w:sz w:val="24"/>
          <w:szCs w:val="24"/>
        </w:rPr>
        <w:t>,0 рублей</w:t>
      </w:r>
    </w:p>
    <w:p w:rsidR="007B1706" w:rsidRDefault="001D34FA" w:rsidP="001D34FA">
      <w:pPr>
        <w:pStyle w:val="ConsPlusNormal"/>
        <w:ind w:left="1080"/>
        <w:rPr>
          <w:rFonts w:ascii="Times New Roman" w:hAnsi="Times New Roman"/>
          <w:sz w:val="24"/>
          <w:szCs w:val="24"/>
        </w:rPr>
      </w:pPr>
      <w:r>
        <w:rPr>
          <w:rFonts w:ascii="Times New Roman" w:hAnsi="Times New Roman"/>
          <w:sz w:val="24"/>
          <w:szCs w:val="24"/>
        </w:rPr>
        <w:t>Берет 10</w:t>
      </w:r>
      <w:r w:rsidR="007B1706">
        <w:rPr>
          <w:rFonts w:ascii="Times New Roman" w:hAnsi="Times New Roman"/>
          <w:sz w:val="24"/>
          <w:szCs w:val="24"/>
        </w:rPr>
        <w:t xml:space="preserve"> шт.* </w:t>
      </w:r>
      <w:r>
        <w:rPr>
          <w:rFonts w:ascii="Times New Roman" w:hAnsi="Times New Roman"/>
          <w:sz w:val="24"/>
          <w:szCs w:val="24"/>
        </w:rPr>
        <w:t>600</w:t>
      </w:r>
      <w:r w:rsidR="007B1706">
        <w:rPr>
          <w:rFonts w:ascii="Times New Roman" w:hAnsi="Times New Roman"/>
          <w:sz w:val="24"/>
          <w:szCs w:val="24"/>
        </w:rPr>
        <w:t xml:space="preserve">,0 = </w:t>
      </w:r>
      <w:r>
        <w:rPr>
          <w:rFonts w:ascii="Times New Roman" w:hAnsi="Times New Roman"/>
          <w:sz w:val="24"/>
          <w:szCs w:val="24"/>
        </w:rPr>
        <w:t>6000</w:t>
      </w:r>
      <w:r w:rsidR="007B1706">
        <w:rPr>
          <w:rFonts w:ascii="Times New Roman" w:hAnsi="Times New Roman"/>
          <w:sz w:val="24"/>
          <w:szCs w:val="24"/>
        </w:rPr>
        <w:t>,0 рублей</w:t>
      </w:r>
    </w:p>
    <w:p w:rsidR="007B1706" w:rsidRDefault="001D34FA" w:rsidP="001D34FA">
      <w:pPr>
        <w:pStyle w:val="ConsPlusNormal"/>
        <w:ind w:left="1080"/>
        <w:rPr>
          <w:rFonts w:ascii="Times New Roman" w:hAnsi="Times New Roman"/>
          <w:sz w:val="24"/>
          <w:szCs w:val="24"/>
        </w:rPr>
      </w:pPr>
      <w:r>
        <w:rPr>
          <w:rFonts w:ascii="Times New Roman" w:hAnsi="Times New Roman"/>
          <w:sz w:val="24"/>
          <w:szCs w:val="24"/>
        </w:rPr>
        <w:t>Значок 10</w:t>
      </w:r>
      <w:r w:rsidR="007B1706">
        <w:rPr>
          <w:rFonts w:ascii="Times New Roman" w:hAnsi="Times New Roman"/>
          <w:sz w:val="24"/>
          <w:szCs w:val="24"/>
        </w:rPr>
        <w:t xml:space="preserve">шт. * </w:t>
      </w:r>
      <w:r>
        <w:rPr>
          <w:rFonts w:ascii="Times New Roman" w:hAnsi="Times New Roman"/>
          <w:sz w:val="24"/>
          <w:szCs w:val="24"/>
        </w:rPr>
        <w:t>150</w:t>
      </w:r>
      <w:r w:rsidR="007B1706">
        <w:rPr>
          <w:rFonts w:ascii="Times New Roman" w:hAnsi="Times New Roman"/>
          <w:sz w:val="24"/>
          <w:szCs w:val="24"/>
        </w:rPr>
        <w:t xml:space="preserve"> руб. = </w:t>
      </w:r>
      <w:r>
        <w:rPr>
          <w:rFonts w:ascii="Times New Roman" w:hAnsi="Times New Roman"/>
          <w:sz w:val="24"/>
          <w:szCs w:val="24"/>
        </w:rPr>
        <w:t>1500</w:t>
      </w:r>
      <w:r w:rsidR="007B1706">
        <w:rPr>
          <w:rFonts w:ascii="Times New Roman" w:hAnsi="Times New Roman"/>
          <w:sz w:val="24"/>
          <w:szCs w:val="24"/>
        </w:rPr>
        <w:t>,0 рублей</w:t>
      </w:r>
    </w:p>
    <w:p w:rsidR="001D34FA" w:rsidRDefault="001D34FA" w:rsidP="001D34FA">
      <w:pPr>
        <w:pStyle w:val="ConsPlusNormal"/>
        <w:ind w:left="1080"/>
        <w:rPr>
          <w:rFonts w:ascii="Times New Roman" w:hAnsi="Times New Roman"/>
          <w:sz w:val="24"/>
          <w:szCs w:val="24"/>
        </w:rPr>
      </w:pPr>
      <w:r>
        <w:rPr>
          <w:rFonts w:ascii="Times New Roman" w:hAnsi="Times New Roman"/>
          <w:sz w:val="24"/>
          <w:szCs w:val="24"/>
        </w:rPr>
        <w:t>Удостоверение 10 шт. * 150,0 рублей = 1500,00 рублей</w:t>
      </w:r>
    </w:p>
    <w:p w:rsidR="007D4E8E" w:rsidRDefault="007B1706" w:rsidP="007D4E8E">
      <w:pPr>
        <w:pStyle w:val="ConsPlusNormal"/>
        <w:numPr>
          <w:ilvl w:val="0"/>
          <w:numId w:val="17"/>
        </w:numPr>
        <w:jc w:val="center"/>
        <w:rPr>
          <w:rFonts w:ascii="Times New Roman" w:hAnsi="Times New Roman"/>
          <w:color w:val="000000"/>
          <w:sz w:val="24"/>
          <w:szCs w:val="24"/>
          <w:u w:val="single"/>
        </w:rPr>
      </w:pPr>
      <w:r w:rsidRPr="00BE3867">
        <w:rPr>
          <w:rFonts w:ascii="Times New Roman" w:hAnsi="Times New Roman"/>
          <w:color w:val="000000"/>
          <w:sz w:val="24"/>
          <w:szCs w:val="24"/>
          <w:u w:val="single"/>
        </w:rPr>
        <w:t xml:space="preserve">Поддержка деятельности молодежных и </w:t>
      </w:r>
    </w:p>
    <w:p w:rsidR="00AF52EF" w:rsidRDefault="007B1706" w:rsidP="007D4E8E">
      <w:pPr>
        <w:pStyle w:val="ConsPlusNormal"/>
        <w:ind w:left="720"/>
        <w:jc w:val="center"/>
        <w:rPr>
          <w:rFonts w:ascii="Times New Roman" w:hAnsi="Times New Roman"/>
          <w:color w:val="000000"/>
          <w:sz w:val="24"/>
          <w:szCs w:val="24"/>
          <w:u w:val="single"/>
        </w:rPr>
      </w:pPr>
      <w:r w:rsidRPr="00BE3867">
        <w:rPr>
          <w:rFonts w:ascii="Times New Roman" w:hAnsi="Times New Roman"/>
          <w:color w:val="000000"/>
          <w:sz w:val="24"/>
          <w:szCs w:val="24"/>
          <w:u w:val="single"/>
        </w:rPr>
        <w:t>детских общественных объединений</w:t>
      </w:r>
      <w:r w:rsidR="007D4E8E">
        <w:rPr>
          <w:rFonts w:ascii="Times New Roman" w:hAnsi="Times New Roman"/>
          <w:color w:val="000000"/>
          <w:sz w:val="24"/>
          <w:szCs w:val="24"/>
          <w:u w:val="single"/>
        </w:rPr>
        <w:t>.</w:t>
      </w:r>
    </w:p>
    <w:p w:rsidR="007B1706" w:rsidRDefault="007B1706" w:rsidP="00BD2A67">
      <w:pPr>
        <w:pStyle w:val="ConsPlusNormal"/>
        <w:rPr>
          <w:rFonts w:ascii="Times New Roman" w:hAnsi="Times New Roman"/>
          <w:color w:val="000000"/>
          <w:spacing w:val="-3"/>
          <w:sz w:val="24"/>
          <w:szCs w:val="24"/>
        </w:rPr>
      </w:pPr>
      <w:r w:rsidRPr="001274BD">
        <w:rPr>
          <w:rFonts w:ascii="Times New Roman" w:hAnsi="Times New Roman"/>
          <w:color w:val="000000"/>
          <w:sz w:val="24"/>
          <w:szCs w:val="24"/>
        </w:rPr>
        <w:t>2.1</w:t>
      </w:r>
      <w:r w:rsidR="001274BD">
        <w:rPr>
          <w:rFonts w:ascii="Times New Roman" w:hAnsi="Times New Roman"/>
          <w:color w:val="000000"/>
          <w:sz w:val="24"/>
          <w:szCs w:val="24"/>
        </w:rPr>
        <w:t xml:space="preserve"> </w:t>
      </w:r>
      <w:r w:rsidR="001274BD" w:rsidRPr="001274BD">
        <w:rPr>
          <w:rFonts w:ascii="PT Astra Serif" w:hAnsi="PT Astra Serif"/>
          <w:sz w:val="24"/>
          <w:szCs w:val="24"/>
        </w:rPr>
        <w:t>Районный</w:t>
      </w:r>
      <w:r w:rsidR="001274BD" w:rsidRPr="005224C9">
        <w:rPr>
          <w:rFonts w:ascii="PT Astra Serif" w:hAnsi="PT Astra Serif"/>
          <w:sz w:val="24"/>
          <w:szCs w:val="24"/>
        </w:rPr>
        <w:t xml:space="preserve">  </w:t>
      </w:r>
      <w:r w:rsidR="001274BD" w:rsidRPr="005224C9">
        <w:rPr>
          <w:rFonts w:ascii="Times New Roman" w:hAnsi="Times New Roman"/>
          <w:color w:val="000000"/>
          <w:spacing w:val="-3"/>
          <w:sz w:val="24"/>
          <w:szCs w:val="24"/>
        </w:rPr>
        <w:t>Слёт детских организаций</w:t>
      </w:r>
      <w:r w:rsidR="001274BD">
        <w:rPr>
          <w:rFonts w:ascii="Times New Roman" w:hAnsi="Times New Roman"/>
          <w:color w:val="000000"/>
          <w:spacing w:val="-3"/>
          <w:sz w:val="24"/>
          <w:szCs w:val="24"/>
        </w:rPr>
        <w:t xml:space="preserve">. </w:t>
      </w:r>
      <w:r w:rsidR="001274BD" w:rsidRPr="005224C9">
        <w:rPr>
          <w:rFonts w:ascii="Times New Roman" w:hAnsi="Times New Roman"/>
          <w:color w:val="000000"/>
          <w:spacing w:val="-3"/>
          <w:sz w:val="24"/>
          <w:szCs w:val="24"/>
        </w:rPr>
        <w:t>Конкурс «Светофор».</w:t>
      </w:r>
    </w:p>
    <w:p w:rsidR="007D4E8E" w:rsidRDefault="00BD2A67" w:rsidP="00BD2A67">
      <w:pPr>
        <w:pStyle w:val="ConsPlusNormal"/>
        <w:ind w:left="709"/>
        <w:rPr>
          <w:rFonts w:ascii="Times New Roman" w:hAnsi="Times New Roman"/>
          <w:color w:val="000000"/>
          <w:spacing w:val="-3"/>
          <w:sz w:val="24"/>
          <w:szCs w:val="24"/>
        </w:rPr>
      </w:pPr>
      <w:r>
        <w:rPr>
          <w:rFonts w:ascii="Times New Roman" w:hAnsi="Times New Roman"/>
          <w:color w:val="000000"/>
          <w:spacing w:val="-3"/>
          <w:sz w:val="24"/>
          <w:szCs w:val="24"/>
        </w:rPr>
        <w:t xml:space="preserve">       Кубок 3 шт. * 1000,00 руб = 3000,00 руб</w:t>
      </w:r>
    </w:p>
    <w:p w:rsidR="001274BD" w:rsidRDefault="007D4E8E" w:rsidP="00BD2A67">
      <w:pPr>
        <w:pStyle w:val="ConsPlusNormal"/>
        <w:numPr>
          <w:ilvl w:val="1"/>
          <w:numId w:val="17"/>
        </w:numPr>
        <w:ind w:left="0" w:firstLine="0"/>
        <w:rPr>
          <w:rFonts w:ascii="Times New Roman" w:hAnsi="Times New Roman"/>
          <w:color w:val="000000"/>
          <w:spacing w:val="-3"/>
          <w:sz w:val="24"/>
          <w:szCs w:val="24"/>
        </w:rPr>
      </w:pPr>
      <w:r>
        <w:rPr>
          <w:rFonts w:ascii="Times New Roman" w:hAnsi="Times New Roman"/>
          <w:color w:val="000000"/>
          <w:spacing w:val="-3"/>
          <w:sz w:val="24"/>
          <w:szCs w:val="24"/>
        </w:rPr>
        <w:t>« День молодежи». Проведение молодежного мероприятия.</w:t>
      </w:r>
    </w:p>
    <w:p w:rsidR="007D4E8E" w:rsidRDefault="007D4E8E" w:rsidP="007D4E8E">
      <w:pPr>
        <w:pStyle w:val="ConsPlusNormal"/>
        <w:ind w:left="1080"/>
        <w:rPr>
          <w:rFonts w:ascii="Times New Roman" w:hAnsi="Times New Roman"/>
          <w:color w:val="000000"/>
          <w:spacing w:val="-3"/>
          <w:sz w:val="24"/>
          <w:szCs w:val="24"/>
        </w:rPr>
      </w:pPr>
      <w:r>
        <w:rPr>
          <w:rFonts w:ascii="Times New Roman" w:hAnsi="Times New Roman"/>
          <w:color w:val="000000"/>
          <w:spacing w:val="-3"/>
          <w:sz w:val="24"/>
          <w:szCs w:val="24"/>
        </w:rPr>
        <w:t>Оплата по договору 1 мероприятие = 10 000,0 руб</w:t>
      </w:r>
    </w:p>
    <w:p w:rsidR="007D4E8E" w:rsidRDefault="007D4E8E" w:rsidP="00BD2A67">
      <w:pPr>
        <w:pStyle w:val="ConsPlusNormal"/>
        <w:numPr>
          <w:ilvl w:val="1"/>
          <w:numId w:val="17"/>
        </w:numPr>
        <w:ind w:left="0" w:firstLine="0"/>
        <w:rPr>
          <w:rFonts w:ascii="PT Astra Serif" w:hAnsi="PT Astra Serif"/>
          <w:sz w:val="24"/>
          <w:szCs w:val="24"/>
        </w:rPr>
      </w:pPr>
      <w:r>
        <w:rPr>
          <w:rFonts w:ascii="PT Astra Serif" w:hAnsi="PT Astra Serif"/>
          <w:sz w:val="24"/>
          <w:szCs w:val="24"/>
        </w:rPr>
        <w:t>Районный  конкурс</w:t>
      </w:r>
      <w:r w:rsidRPr="005224C9">
        <w:rPr>
          <w:rFonts w:ascii="PT Astra Serif" w:hAnsi="PT Astra Serif"/>
          <w:sz w:val="24"/>
          <w:szCs w:val="24"/>
        </w:rPr>
        <w:t>:</w:t>
      </w:r>
      <w:r>
        <w:rPr>
          <w:rFonts w:ascii="PT Astra Serif" w:hAnsi="PT Astra Serif"/>
          <w:sz w:val="24"/>
          <w:szCs w:val="24"/>
        </w:rPr>
        <w:t xml:space="preserve"> </w:t>
      </w:r>
      <w:r w:rsidRPr="005224C9">
        <w:rPr>
          <w:rFonts w:ascii="PT Astra Serif" w:hAnsi="PT Astra Serif"/>
          <w:sz w:val="24"/>
          <w:szCs w:val="24"/>
        </w:rPr>
        <w:t>«Отцовский патруль»</w:t>
      </w:r>
      <w:r>
        <w:rPr>
          <w:rFonts w:ascii="PT Astra Serif" w:hAnsi="PT Astra Serif"/>
          <w:sz w:val="24"/>
          <w:szCs w:val="24"/>
        </w:rPr>
        <w:t xml:space="preserve">, </w:t>
      </w:r>
      <w:r w:rsidRPr="005224C9">
        <w:rPr>
          <w:rFonts w:ascii="PT Astra Serif" w:hAnsi="PT Astra Serif"/>
          <w:sz w:val="24"/>
          <w:szCs w:val="24"/>
        </w:rPr>
        <w:t>«День физкультурника»</w:t>
      </w:r>
      <w:r>
        <w:rPr>
          <w:rFonts w:ascii="PT Astra Serif" w:hAnsi="PT Astra Serif"/>
          <w:sz w:val="24"/>
          <w:szCs w:val="24"/>
        </w:rPr>
        <w:t xml:space="preserve">, </w:t>
      </w:r>
      <w:r w:rsidRPr="005224C9">
        <w:rPr>
          <w:rFonts w:ascii="PT Astra Serif" w:hAnsi="PT Astra Serif"/>
          <w:sz w:val="24"/>
          <w:szCs w:val="24"/>
        </w:rPr>
        <w:t>«А ну ка парни»</w:t>
      </w:r>
      <w:r>
        <w:rPr>
          <w:rFonts w:ascii="PT Astra Serif" w:hAnsi="PT Astra Serif"/>
          <w:sz w:val="24"/>
          <w:szCs w:val="24"/>
        </w:rPr>
        <w:t xml:space="preserve">, </w:t>
      </w:r>
      <w:r w:rsidRPr="005224C9">
        <w:rPr>
          <w:rFonts w:ascii="PT Astra Serif" w:hAnsi="PT Astra Serif"/>
          <w:sz w:val="24"/>
          <w:szCs w:val="24"/>
        </w:rPr>
        <w:t>«Нарко-стоп»</w:t>
      </w:r>
      <w:r>
        <w:rPr>
          <w:rFonts w:ascii="PT Astra Serif" w:hAnsi="PT Astra Serif"/>
          <w:sz w:val="24"/>
          <w:szCs w:val="24"/>
        </w:rPr>
        <w:t>:</w:t>
      </w:r>
    </w:p>
    <w:p w:rsidR="007D4E8E" w:rsidRDefault="007D4E8E" w:rsidP="00BD2A67">
      <w:pPr>
        <w:pStyle w:val="ConsPlusNormal"/>
        <w:ind w:left="1080"/>
        <w:rPr>
          <w:rFonts w:ascii="PT Astra Serif" w:hAnsi="PT Astra Serif"/>
          <w:sz w:val="24"/>
          <w:szCs w:val="24"/>
        </w:rPr>
      </w:pPr>
      <w:r>
        <w:rPr>
          <w:rFonts w:ascii="PT Astra Serif" w:hAnsi="PT Astra Serif"/>
          <w:sz w:val="24"/>
          <w:szCs w:val="24"/>
        </w:rPr>
        <w:t>Грамота 100 шт. * 20 руб.= 2000,0 руб.</w:t>
      </w:r>
    </w:p>
    <w:p w:rsidR="00495621" w:rsidRPr="00BF67A5" w:rsidRDefault="00DE7108" w:rsidP="00BF67A5">
      <w:pPr>
        <w:pStyle w:val="ConsPlusNormal"/>
        <w:numPr>
          <w:ilvl w:val="0"/>
          <w:numId w:val="17"/>
        </w:numPr>
        <w:jc w:val="center"/>
        <w:rPr>
          <w:color w:val="000000"/>
          <w:sz w:val="28"/>
          <w:szCs w:val="28"/>
          <w:u w:val="single"/>
        </w:rPr>
      </w:pPr>
      <w:r w:rsidRPr="00BE3867">
        <w:rPr>
          <w:rFonts w:ascii="Times New Roman" w:hAnsi="Times New Roman"/>
          <w:color w:val="000000"/>
          <w:sz w:val="24"/>
          <w:szCs w:val="24"/>
          <w:u w:val="single"/>
        </w:rPr>
        <w:t>Поддержка талантливой молодежи</w:t>
      </w:r>
      <w:r>
        <w:rPr>
          <w:color w:val="000000"/>
          <w:sz w:val="28"/>
          <w:szCs w:val="28"/>
          <w:u w:val="single"/>
        </w:rPr>
        <w:t>.</w:t>
      </w:r>
    </w:p>
    <w:p w:rsidR="00DE7108" w:rsidRPr="00BD2A67" w:rsidRDefault="00DE7108" w:rsidP="00BD2A67">
      <w:pPr>
        <w:pStyle w:val="a4"/>
        <w:numPr>
          <w:ilvl w:val="1"/>
          <w:numId w:val="31"/>
        </w:numPr>
        <w:jc w:val="both"/>
        <w:rPr>
          <w:sz w:val="24"/>
          <w:szCs w:val="24"/>
        </w:rPr>
      </w:pPr>
      <w:r w:rsidRPr="00BD2A67">
        <w:rPr>
          <w:color w:val="000000"/>
          <w:spacing w:val="-3"/>
          <w:sz w:val="24"/>
          <w:szCs w:val="24"/>
        </w:rPr>
        <w:t>Фестиваль творческой молодёжи</w:t>
      </w:r>
      <w:r w:rsidRPr="00BD2A67">
        <w:rPr>
          <w:color w:val="000000"/>
          <w:sz w:val="24"/>
          <w:szCs w:val="24"/>
        </w:rPr>
        <w:t xml:space="preserve">. </w:t>
      </w:r>
    </w:p>
    <w:p w:rsidR="00DE7108" w:rsidRDefault="00DE7108" w:rsidP="00BD2A67">
      <w:pPr>
        <w:pStyle w:val="a4"/>
        <w:rPr>
          <w:color w:val="000000"/>
          <w:sz w:val="24"/>
          <w:szCs w:val="24"/>
        </w:rPr>
      </w:pPr>
      <w:r>
        <w:rPr>
          <w:color w:val="000000"/>
          <w:sz w:val="24"/>
          <w:szCs w:val="24"/>
        </w:rPr>
        <w:t xml:space="preserve">Грамота </w:t>
      </w:r>
      <w:r w:rsidR="006255D0">
        <w:rPr>
          <w:color w:val="000000"/>
          <w:sz w:val="24"/>
          <w:szCs w:val="24"/>
        </w:rPr>
        <w:t>20 шт. * 20,0 руб. = 400,0 рублей.</w:t>
      </w:r>
    </w:p>
    <w:p w:rsidR="006255D0" w:rsidRDefault="006255D0" w:rsidP="00BD2A67">
      <w:pPr>
        <w:pStyle w:val="a4"/>
        <w:rPr>
          <w:color w:val="000000"/>
          <w:sz w:val="24"/>
          <w:szCs w:val="24"/>
        </w:rPr>
      </w:pPr>
      <w:r>
        <w:rPr>
          <w:color w:val="000000"/>
          <w:sz w:val="24"/>
          <w:szCs w:val="24"/>
        </w:rPr>
        <w:t>Подарочный набор 10 шт*460 руб. = 4600,0  рублей</w:t>
      </w:r>
    </w:p>
    <w:p w:rsidR="006255D0" w:rsidRDefault="006255D0" w:rsidP="00BD2A67">
      <w:pPr>
        <w:pStyle w:val="ConsPlusNormal"/>
        <w:numPr>
          <w:ilvl w:val="1"/>
          <w:numId w:val="31"/>
        </w:numPr>
        <w:rPr>
          <w:rFonts w:ascii="PT Astra Serif" w:hAnsi="PT Astra Serif"/>
          <w:sz w:val="24"/>
          <w:szCs w:val="24"/>
        </w:rPr>
      </w:pPr>
      <w:r w:rsidRPr="005224C9">
        <w:rPr>
          <w:rFonts w:ascii="PT Astra Serif" w:hAnsi="PT Astra Serif"/>
          <w:sz w:val="24"/>
          <w:szCs w:val="24"/>
        </w:rPr>
        <w:t>Районный конк</w:t>
      </w:r>
      <w:r>
        <w:rPr>
          <w:rFonts w:ascii="PT Astra Serif" w:hAnsi="PT Astra Serif"/>
          <w:sz w:val="24"/>
          <w:szCs w:val="24"/>
        </w:rPr>
        <w:t xml:space="preserve">урс </w:t>
      </w:r>
      <w:r w:rsidRPr="005224C9">
        <w:rPr>
          <w:rFonts w:ascii="PT Astra Serif" w:hAnsi="PT Astra Serif"/>
          <w:sz w:val="24"/>
          <w:szCs w:val="24"/>
        </w:rPr>
        <w:t>«Ученик года»</w:t>
      </w:r>
      <w:r>
        <w:rPr>
          <w:rFonts w:ascii="PT Astra Serif" w:hAnsi="PT Astra Serif"/>
          <w:sz w:val="24"/>
          <w:szCs w:val="24"/>
        </w:rPr>
        <w:t>:</w:t>
      </w:r>
    </w:p>
    <w:p w:rsidR="006255D0" w:rsidRDefault="00BD2A67" w:rsidP="00BD2A67">
      <w:pPr>
        <w:pStyle w:val="ConsPlusNormal"/>
        <w:ind w:left="720"/>
        <w:rPr>
          <w:rFonts w:ascii="PT Astra Serif" w:hAnsi="PT Astra Serif"/>
          <w:sz w:val="24"/>
          <w:szCs w:val="24"/>
        </w:rPr>
      </w:pPr>
      <w:r>
        <w:rPr>
          <w:rFonts w:ascii="PT Astra Serif" w:hAnsi="PT Astra Serif"/>
          <w:sz w:val="24"/>
          <w:szCs w:val="24"/>
        </w:rPr>
        <w:t>Подарочный набор 1 шт.* 5000,0 руб. = 5</w:t>
      </w:r>
      <w:r w:rsidR="006255D0">
        <w:rPr>
          <w:rFonts w:ascii="PT Astra Serif" w:hAnsi="PT Astra Serif"/>
          <w:sz w:val="24"/>
          <w:szCs w:val="24"/>
        </w:rPr>
        <w:t>000,0 рублей</w:t>
      </w:r>
    </w:p>
    <w:p w:rsidR="006255D0" w:rsidRDefault="006255D0" w:rsidP="00BD2A67">
      <w:pPr>
        <w:pStyle w:val="ConsPlusNormal"/>
        <w:ind w:left="720"/>
        <w:rPr>
          <w:rFonts w:ascii="PT Astra Serif" w:hAnsi="PT Astra Serif"/>
          <w:sz w:val="24"/>
          <w:szCs w:val="24"/>
        </w:rPr>
      </w:pPr>
      <w:r>
        <w:rPr>
          <w:rFonts w:ascii="PT Astra Serif" w:hAnsi="PT Astra Serif"/>
          <w:sz w:val="24"/>
          <w:szCs w:val="24"/>
        </w:rPr>
        <w:t xml:space="preserve">Подарочный набор 1шт. * </w:t>
      </w:r>
      <w:r w:rsidR="00BD2A67">
        <w:rPr>
          <w:rFonts w:ascii="PT Astra Serif" w:hAnsi="PT Astra Serif"/>
          <w:sz w:val="24"/>
          <w:szCs w:val="24"/>
        </w:rPr>
        <w:t>30</w:t>
      </w:r>
      <w:r>
        <w:rPr>
          <w:rFonts w:ascii="PT Astra Serif" w:hAnsi="PT Astra Serif"/>
          <w:sz w:val="24"/>
          <w:szCs w:val="24"/>
        </w:rPr>
        <w:t xml:space="preserve">00,0 руб. = </w:t>
      </w:r>
      <w:r w:rsidR="00BD2A67">
        <w:rPr>
          <w:rFonts w:ascii="PT Astra Serif" w:hAnsi="PT Astra Serif"/>
          <w:sz w:val="24"/>
          <w:szCs w:val="24"/>
        </w:rPr>
        <w:t>30</w:t>
      </w:r>
      <w:r w:rsidR="00A72A86">
        <w:rPr>
          <w:rFonts w:ascii="PT Astra Serif" w:hAnsi="PT Astra Serif"/>
          <w:sz w:val="24"/>
          <w:szCs w:val="24"/>
        </w:rPr>
        <w:t>00</w:t>
      </w:r>
      <w:r>
        <w:rPr>
          <w:rFonts w:ascii="PT Astra Serif" w:hAnsi="PT Astra Serif"/>
          <w:sz w:val="24"/>
          <w:szCs w:val="24"/>
        </w:rPr>
        <w:t>,0 рублей</w:t>
      </w:r>
    </w:p>
    <w:p w:rsidR="006255D0" w:rsidRDefault="006255D0" w:rsidP="00BD2A67">
      <w:pPr>
        <w:pStyle w:val="ConsPlusNormal"/>
        <w:ind w:left="720"/>
        <w:rPr>
          <w:rFonts w:ascii="PT Astra Serif" w:hAnsi="PT Astra Serif"/>
          <w:sz w:val="24"/>
          <w:szCs w:val="24"/>
        </w:rPr>
      </w:pPr>
      <w:r>
        <w:rPr>
          <w:rFonts w:ascii="PT Astra Serif" w:hAnsi="PT Astra Serif"/>
          <w:sz w:val="24"/>
          <w:szCs w:val="24"/>
        </w:rPr>
        <w:t xml:space="preserve">Подарочный набор 1 шт.* </w:t>
      </w:r>
      <w:r w:rsidR="00BD2A67">
        <w:rPr>
          <w:rFonts w:ascii="PT Astra Serif" w:hAnsi="PT Astra Serif"/>
          <w:sz w:val="24"/>
          <w:szCs w:val="24"/>
        </w:rPr>
        <w:t>20</w:t>
      </w:r>
      <w:r>
        <w:rPr>
          <w:rFonts w:ascii="PT Astra Serif" w:hAnsi="PT Astra Serif"/>
          <w:sz w:val="24"/>
          <w:szCs w:val="24"/>
        </w:rPr>
        <w:t xml:space="preserve">00,0 руб. = </w:t>
      </w:r>
      <w:r w:rsidR="00BD2A67">
        <w:rPr>
          <w:rFonts w:ascii="PT Astra Serif" w:hAnsi="PT Astra Serif"/>
          <w:sz w:val="24"/>
          <w:szCs w:val="24"/>
        </w:rPr>
        <w:t>2</w:t>
      </w:r>
      <w:r w:rsidR="00A72A86">
        <w:rPr>
          <w:rFonts w:ascii="PT Astra Serif" w:hAnsi="PT Astra Serif"/>
          <w:sz w:val="24"/>
          <w:szCs w:val="24"/>
        </w:rPr>
        <w:t>000</w:t>
      </w:r>
      <w:r>
        <w:rPr>
          <w:rFonts w:ascii="PT Astra Serif" w:hAnsi="PT Astra Serif"/>
          <w:sz w:val="24"/>
          <w:szCs w:val="24"/>
        </w:rPr>
        <w:t>,0 рублей</w:t>
      </w:r>
    </w:p>
    <w:p w:rsidR="006255D0" w:rsidRDefault="006255D0" w:rsidP="00BD2A67">
      <w:pPr>
        <w:pStyle w:val="ConsPlusNormal"/>
        <w:numPr>
          <w:ilvl w:val="1"/>
          <w:numId w:val="31"/>
        </w:numPr>
        <w:rPr>
          <w:rFonts w:ascii="Times New Roman" w:hAnsi="Times New Roman"/>
          <w:color w:val="000000"/>
          <w:sz w:val="24"/>
          <w:szCs w:val="24"/>
        </w:rPr>
      </w:pPr>
      <w:r w:rsidRPr="00BE3867">
        <w:rPr>
          <w:rFonts w:ascii="Times New Roman" w:hAnsi="Times New Roman"/>
          <w:color w:val="000000"/>
          <w:sz w:val="24"/>
          <w:szCs w:val="24"/>
        </w:rPr>
        <w:t>Поддержка победителей школьных</w:t>
      </w:r>
      <w:r>
        <w:rPr>
          <w:rFonts w:ascii="Times New Roman" w:hAnsi="Times New Roman"/>
          <w:color w:val="000000"/>
          <w:sz w:val="24"/>
          <w:szCs w:val="24"/>
        </w:rPr>
        <w:t xml:space="preserve"> </w:t>
      </w:r>
      <w:r w:rsidRPr="00BE3867">
        <w:rPr>
          <w:rFonts w:ascii="Times New Roman" w:hAnsi="Times New Roman"/>
          <w:color w:val="000000"/>
          <w:sz w:val="24"/>
          <w:szCs w:val="24"/>
        </w:rPr>
        <w:t xml:space="preserve"> предметных олимпиад, молодых дарований</w:t>
      </w:r>
      <w:r w:rsidR="004349D9">
        <w:rPr>
          <w:rFonts w:ascii="Times New Roman" w:hAnsi="Times New Roman"/>
          <w:color w:val="000000"/>
          <w:sz w:val="24"/>
          <w:szCs w:val="24"/>
        </w:rPr>
        <w:t>.</w:t>
      </w:r>
    </w:p>
    <w:p w:rsidR="004349D9" w:rsidRDefault="006255D0" w:rsidP="006255D0">
      <w:pPr>
        <w:pStyle w:val="ConsPlusNormal"/>
        <w:ind w:left="720"/>
        <w:rPr>
          <w:rFonts w:ascii="Times New Roman" w:hAnsi="Times New Roman"/>
          <w:color w:val="000000"/>
          <w:sz w:val="24"/>
          <w:szCs w:val="24"/>
        </w:rPr>
      </w:pPr>
      <w:r>
        <w:rPr>
          <w:rFonts w:ascii="Times New Roman" w:hAnsi="Times New Roman"/>
          <w:color w:val="000000"/>
          <w:sz w:val="24"/>
          <w:szCs w:val="24"/>
        </w:rPr>
        <w:t>Организация и проведение олимпиад</w:t>
      </w:r>
      <w:r w:rsidR="004349D9">
        <w:rPr>
          <w:rFonts w:ascii="Times New Roman" w:hAnsi="Times New Roman"/>
          <w:color w:val="000000"/>
          <w:sz w:val="24"/>
          <w:szCs w:val="24"/>
        </w:rPr>
        <w:t>:</w:t>
      </w:r>
    </w:p>
    <w:p w:rsidR="006255D0" w:rsidRDefault="00F17F93" w:rsidP="004349D9">
      <w:pPr>
        <w:pStyle w:val="ConsPlusNormal"/>
        <w:ind w:left="720"/>
        <w:jc w:val="center"/>
        <w:rPr>
          <w:rFonts w:ascii="Times New Roman" w:hAnsi="Times New Roman"/>
          <w:color w:val="000000"/>
          <w:sz w:val="24"/>
          <w:szCs w:val="24"/>
        </w:rPr>
      </w:pPr>
      <w:r>
        <w:rPr>
          <w:rFonts w:ascii="Times New Roman" w:hAnsi="Times New Roman"/>
          <w:color w:val="000000"/>
          <w:sz w:val="24"/>
          <w:szCs w:val="24"/>
        </w:rPr>
        <w:lastRenderedPageBreak/>
        <w:t>Грамота 6</w:t>
      </w:r>
      <w:r w:rsidRPr="00F17F93">
        <w:rPr>
          <w:rFonts w:ascii="Times New Roman" w:hAnsi="Times New Roman"/>
          <w:color w:val="000000"/>
          <w:sz w:val="24"/>
          <w:szCs w:val="24"/>
        </w:rPr>
        <w:t>5</w:t>
      </w:r>
      <w:r>
        <w:rPr>
          <w:rFonts w:ascii="Times New Roman" w:hAnsi="Times New Roman"/>
          <w:color w:val="000000"/>
          <w:sz w:val="24"/>
          <w:szCs w:val="24"/>
        </w:rPr>
        <w:t xml:space="preserve"> шт.* 20,0 = 1</w:t>
      </w:r>
      <w:r w:rsidRPr="003F6EAE">
        <w:rPr>
          <w:rFonts w:ascii="Times New Roman" w:hAnsi="Times New Roman"/>
          <w:color w:val="000000"/>
          <w:sz w:val="24"/>
          <w:szCs w:val="24"/>
        </w:rPr>
        <w:t>3</w:t>
      </w:r>
      <w:r w:rsidR="004349D9">
        <w:rPr>
          <w:rFonts w:ascii="Times New Roman" w:hAnsi="Times New Roman"/>
          <w:color w:val="000000"/>
          <w:sz w:val="24"/>
          <w:szCs w:val="24"/>
        </w:rPr>
        <w:t>00,0 рублей</w:t>
      </w:r>
    </w:p>
    <w:p w:rsidR="004349D9" w:rsidRPr="005224C9" w:rsidRDefault="00E51770" w:rsidP="004349D9">
      <w:pPr>
        <w:pStyle w:val="ConsPlusNormal"/>
        <w:ind w:left="720"/>
        <w:jc w:val="center"/>
        <w:rPr>
          <w:rFonts w:ascii="PT Astra Serif" w:hAnsi="PT Astra Serif"/>
          <w:sz w:val="24"/>
          <w:szCs w:val="24"/>
        </w:rPr>
      </w:pPr>
      <w:r>
        <w:rPr>
          <w:rFonts w:ascii="Times New Roman" w:hAnsi="Times New Roman"/>
          <w:color w:val="000000"/>
          <w:sz w:val="24"/>
          <w:szCs w:val="24"/>
        </w:rPr>
        <w:t>Бумага 4 уп. * 300,0 = 1200</w:t>
      </w:r>
      <w:r w:rsidR="004349D9">
        <w:rPr>
          <w:rFonts w:ascii="Times New Roman" w:hAnsi="Times New Roman"/>
          <w:color w:val="000000"/>
          <w:sz w:val="24"/>
          <w:szCs w:val="24"/>
        </w:rPr>
        <w:t>,0 рублей.</w:t>
      </w:r>
    </w:p>
    <w:p w:rsidR="00312422" w:rsidRPr="00DE7108" w:rsidRDefault="00312422" w:rsidP="00A740E8">
      <w:pPr>
        <w:pStyle w:val="ConsPlusNormal"/>
        <w:numPr>
          <w:ilvl w:val="0"/>
          <w:numId w:val="17"/>
        </w:numPr>
        <w:rPr>
          <w:rFonts w:ascii="Times New Roman" w:hAnsi="Times New Roman"/>
          <w:color w:val="000000"/>
          <w:sz w:val="24"/>
          <w:szCs w:val="24"/>
          <w:u w:val="single"/>
        </w:rPr>
      </w:pPr>
      <w:r w:rsidRPr="00DE7108">
        <w:rPr>
          <w:rFonts w:ascii="PT Astra Serif" w:hAnsi="PT Astra Serif"/>
          <w:sz w:val="24"/>
          <w:szCs w:val="24"/>
        </w:rPr>
        <w:t>Организация отдыха и оздоровления и отдыха детей и подростков</w:t>
      </w:r>
      <w:r>
        <w:rPr>
          <w:rFonts w:ascii="PT Astra Serif" w:hAnsi="PT Astra Serif"/>
          <w:sz w:val="24"/>
          <w:szCs w:val="24"/>
        </w:rPr>
        <w:t>.</w:t>
      </w:r>
    </w:p>
    <w:p w:rsidR="00312422" w:rsidRDefault="00312422" w:rsidP="00312422">
      <w:pPr>
        <w:pStyle w:val="ConsPlusNormal"/>
        <w:ind w:left="360"/>
        <w:jc w:val="center"/>
        <w:rPr>
          <w:rFonts w:ascii="PT Astra Serif" w:hAnsi="PT Astra Serif"/>
          <w:sz w:val="24"/>
          <w:szCs w:val="24"/>
        </w:rPr>
      </w:pPr>
      <w:r>
        <w:rPr>
          <w:rFonts w:ascii="PT Astra Serif" w:hAnsi="PT Astra Serif"/>
          <w:sz w:val="24"/>
          <w:szCs w:val="24"/>
        </w:rPr>
        <w:t>Покупка путевок в ДОЛ: 3 шт. *</w:t>
      </w:r>
      <w:r w:rsidR="00A740E8">
        <w:rPr>
          <w:rFonts w:ascii="PT Astra Serif" w:hAnsi="PT Astra Serif"/>
          <w:sz w:val="24"/>
          <w:szCs w:val="24"/>
        </w:rPr>
        <w:t>18666,67</w:t>
      </w:r>
      <w:r>
        <w:rPr>
          <w:rFonts w:ascii="PT Astra Serif" w:hAnsi="PT Astra Serif"/>
          <w:sz w:val="24"/>
          <w:szCs w:val="24"/>
        </w:rPr>
        <w:t xml:space="preserve">руб. = </w:t>
      </w:r>
      <w:r w:rsidR="00A740E8">
        <w:rPr>
          <w:rFonts w:ascii="PT Astra Serif" w:hAnsi="PT Astra Serif"/>
          <w:sz w:val="24"/>
          <w:szCs w:val="24"/>
        </w:rPr>
        <w:t>56 000</w:t>
      </w:r>
      <w:r>
        <w:rPr>
          <w:rFonts w:ascii="PT Astra Serif" w:hAnsi="PT Astra Serif"/>
          <w:sz w:val="24"/>
          <w:szCs w:val="24"/>
        </w:rPr>
        <w:t>,0 рублей.</w:t>
      </w:r>
    </w:p>
    <w:p w:rsidR="006255D0" w:rsidRPr="006255D0" w:rsidRDefault="006255D0" w:rsidP="004349D9">
      <w:pPr>
        <w:pStyle w:val="a4"/>
        <w:jc w:val="center"/>
        <w:rPr>
          <w:sz w:val="24"/>
          <w:szCs w:val="24"/>
        </w:rPr>
      </w:pPr>
    </w:p>
    <w:p w:rsidR="009C4531" w:rsidRDefault="0092410E" w:rsidP="009C4531">
      <w:pPr>
        <w:jc w:val="center"/>
        <w:rPr>
          <w:sz w:val="24"/>
          <w:szCs w:val="24"/>
        </w:rPr>
      </w:pPr>
      <w:r>
        <w:rPr>
          <w:b/>
          <w:sz w:val="24"/>
          <w:szCs w:val="24"/>
        </w:rPr>
        <w:t>На   2025</w:t>
      </w:r>
      <w:r w:rsidR="009C4531" w:rsidRPr="005224C9">
        <w:rPr>
          <w:b/>
          <w:sz w:val="24"/>
          <w:szCs w:val="24"/>
        </w:rPr>
        <w:t xml:space="preserve">  год</w:t>
      </w:r>
      <w:r w:rsidR="009C4531" w:rsidRPr="005224C9">
        <w:rPr>
          <w:sz w:val="24"/>
          <w:szCs w:val="24"/>
        </w:rPr>
        <w:t>:</w:t>
      </w:r>
    </w:p>
    <w:p w:rsidR="00A740E8" w:rsidRPr="00A740E8" w:rsidRDefault="00A740E8" w:rsidP="00A740E8">
      <w:pPr>
        <w:ind w:left="360"/>
        <w:jc w:val="center"/>
        <w:rPr>
          <w:rFonts w:ascii="PT Astra Serif" w:hAnsi="PT Astra Serif"/>
          <w:sz w:val="24"/>
          <w:szCs w:val="24"/>
        </w:rPr>
      </w:pPr>
      <w:r>
        <w:rPr>
          <w:rFonts w:ascii="PT Astra Serif" w:hAnsi="PT Astra Serif"/>
          <w:sz w:val="24"/>
          <w:szCs w:val="24"/>
          <w:u w:val="single"/>
        </w:rPr>
        <w:t xml:space="preserve">1. </w:t>
      </w:r>
      <w:r w:rsidRPr="00A740E8">
        <w:rPr>
          <w:rFonts w:ascii="PT Astra Serif" w:hAnsi="PT Astra Serif"/>
          <w:sz w:val="24"/>
          <w:szCs w:val="24"/>
          <w:u w:val="single"/>
        </w:rPr>
        <w:t>Гражданско-духовное и патриотическое воспитание</w:t>
      </w:r>
      <w:r w:rsidRPr="00A740E8">
        <w:rPr>
          <w:rFonts w:ascii="PT Astra Serif" w:hAnsi="PT Astra Serif"/>
          <w:sz w:val="24"/>
          <w:szCs w:val="24"/>
        </w:rPr>
        <w:t>.</w:t>
      </w:r>
    </w:p>
    <w:p w:rsidR="00A740E8" w:rsidRDefault="00A740E8" w:rsidP="00A740E8">
      <w:pPr>
        <w:pStyle w:val="a4"/>
        <w:ind w:left="0"/>
        <w:rPr>
          <w:rFonts w:ascii="PT Astra Serif" w:hAnsi="PT Astra Serif"/>
          <w:sz w:val="24"/>
          <w:szCs w:val="24"/>
        </w:rPr>
      </w:pPr>
      <w:r>
        <w:rPr>
          <w:rFonts w:ascii="PT Astra Serif" w:hAnsi="PT Astra Serif"/>
          <w:sz w:val="24"/>
          <w:szCs w:val="24"/>
        </w:rPr>
        <w:t>1.1</w:t>
      </w:r>
      <w:r w:rsidRPr="005224C9">
        <w:rPr>
          <w:rFonts w:ascii="PT Astra Serif" w:hAnsi="PT Astra Serif"/>
          <w:sz w:val="24"/>
          <w:szCs w:val="24"/>
        </w:rPr>
        <w:t>Районное мероприятие «День призывника»</w:t>
      </w:r>
      <w:r>
        <w:rPr>
          <w:rFonts w:ascii="PT Astra Serif" w:hAnsi="PT Astra Serif"/>
          <w:sz w:val="24"/>
          <w:szCs w:val="24"/>
        </w:rPr>
        <w:t>:</w:t>
      </w:r>
    </w:p>
    <w:p w:rsidR="00A740E8" w:rsidRDefault="00A740E8" w:rsidP="00A740E8">
      <w:pPr>
        <w:pStyle w:val="a4"/>
        <w:rPr>
          <w:rFonts w:ascii="PT Astra Serif" w:hAnsi="PT Astra Serif"/>
          <w:sz w:val="24"/>
          <w:szCs w:val="24"/>
        </w:rPr>
      </w:pPr>
      <w:r>
        <w:rPr>
          <w:rFonts w:ascii="PT Astra Serif" w:hAnsi="PT Astra Serif"/>
          <w:sz w:val="24"/>
          <w:szCs w:val="24"/>
        </w:rPr>
        <w:t xml:space="preserve">      Подарочный набор 10 шт* 500 руб = 5000 рублей.</w:t>
      </w:r>
    </w:p>
    <w:p w:rsidR="00A740E8" w:rsidRDefault="00A740E8" w:rsidP="00A740E8">
      <w:pPr>
        <w:pStyle w:val="ConsPlusNormal"/>
        <w:rPr>
          <w:rFonts w:ascii="Times New Roman" w:hAnsi="Times New Roman"/>
          <w:sz w:val="24"/>
          <w:szCs w:val="24"/>
        </w:rPr>
      </w:pPr>
      <w:r>
        <w:rPr>
          <w:rFonts w:ascii="PT Astra Serif" w:hAnsi="PT Astra Serif"/>
          <w:sz w:val="24"/>
          <w:szCs w:val="24"/>
        </w:rPr>
        <w:t xml:space="preserve">1.2 </w:t>
      </w:r>
      <w:r w:rsidRPr="005224C9">
        <w:rPr>
          <w:rFonts w:ascii="PT Astra Serif" w:hAnsi="PT Astra Serif"/>
          <w:sz w:val="24"/>
          <w:szCs w:val="24"/>
        </w:rPr>
        <w:t>Вручение паспортов молодым гражданам района</w:t>
      </w:r>
      <w:r>
        <w:rPr>
          <w:rFonts w:ascii="PT Astra Serif" w:hAnsi="PT Astra Serif"/>
          <w:sz w:val="24"/>
          <w:szCs w:val="24"/>
        </w:rPr>
        <w:t xml:space="preserve">. </w:t>
      </w:r>
      <w:r>
        <w:rPr>
          <w:rFonts w:ascii="Times New Roman" w:hAnsi="Times New Roman"/>
          <w:sz w:val="24"/>
          <w:szCs w:val="24"/>
        </w:rPr>
        <w:t>Гражданско-патриотическая</w:t>
      </w:r>
      <w:r w:rsidRPr="005224C9">
        <w:rPr>
          <w:rFonts w:ascii="Times New Roman" w:hAnsi="Times New Roman"/>
          <w:sz w:val="24"/>
          <w:szCs w:val="24"/>
        </w:rPr>
        <w:t xml:space="preserve"> акция «Мы – граждане России»</w:t>
      </w:r>
      <w:r>
        <w:rPr>
          <w:rFonts w:ascii="Times New Roman" w:hAnsi="Times New Roman"/>
          <w:sz w:val="24"/>
          <w:szCs w:val="24"/>
        </w:rPr>
        <w:t>:</w:t>
      </w:r>
    </w:p>
    <w:p w:rsidR="00A740E8" w:rsidRDefault="00A740E8" w:rsidP="00A740E8">
      <w:pPr>
        <w:pStyle w:val="ConsPlusNormal"/>
        <w:ind w:left="720"/>
        <w:rPr>
          <w:rFonts w:ascii="Times New Roman" w:hAnsi="Times New Roman"/>
          <w:sz w:val="24"/>
          <w:szCs w:val="24"/>
        </w:rPr>
      </w:pPr>
      <w:r>
        <w:rPr>
          <w:rFonts w:ascii="Times New Roman" w:hAnsi="Times New Roman"/>
          <w:sz w:val="24"/>
          <w:szCs w:val="24"/>
        </w:rPr>
        <w:t xml:space="preserve">       Конституция РФ 20 шт.* 150 руб. =3000 рублей.</w:t>
      </w:r>
    </w:p>
    <w:p w:rsidR="00A740E8" w:rsidRDefault="00A740E8" w:rsidP="00A740E8">
      <w:pPr>
        <w:pStyle w:val="ConsPlusNormal"/>
        <w:rPr>
          <w:rFonts w:ascii="Times New Roman" w:hAnsi="Times New Roman"/>
          <w:sz w:val="24"/>
          <w:szCs w:val="24"/>
        </w:rPr>
      </w:pPr>
      <w:r>
        <w:rPr>
          <w:rFonts w:ascii="Times New Roman" w:hAnsi="Times New Roman"/>
          <w:sz w:val="24"/>
          <w:szCs w:val="24"/>
        </w:rPr>
        <w:t xml:space="preserve">1.3Поддержка </w:t>
      </w:r>
      <w:r w:rsidRPr="005224C9">
        <w:rPr>
          <w:rFonts w:ascii="Times New Roman" w:hAnsi="Times New Roman"/>
          <w:sz w:val="24"/>
          <w:szCs w:val="24"/>
        </w:rPr>
        <w:t xml:space="preserve"> Всероссийского детско-юношеского военно-патриотического  общественного </w:t>
      </w:r>
      <w:r w:rsidRPr="005224C9">
        <w:rPr>
          <w:rFonts w:ascii="Times New Roman" w:hAnsi="Times New Roman"/>
          <w:i/>
          <w:sz w:val="24"/>
          <w:szCs w:val="24"/>
        </w:rPr>
        <w:t xml:space="preserve"> </w:t>
      </w:r>
      <w:r w:rsidRPr="005224C9">
        <w:rPr>
          <w:rFonts w:ascii="Times New Roman" w:hAnsi="Times New Roman"/>
          <w:sz w:val="24"/>
          <w:szCs w:val="24"/>
        </w:rPr>
        <w:t>движения «ЮНАРМИЯ»</w:t>
      </w:r>
      <w:r>
        <w:rPr>
          <w:rFonts w:ascii="Times New Roman" w:hAnsi="Times New Roman"/>
          <w:sz w:val="24"/>
          <w:szCs w:val="24"/>
        </w:rPr>
        <w:t xml:space="preserve"> 14500,00 рублей:</w:t>
      </w:r>
    </w:p>
    <w:p w:rsidR="00A740E8" w:rsidRDefault="00A740E8" w:rsidP="00A740E8">
      <w:pPr>
        <w:pStyle w:val="ConsPlusNormal"/>
        <w:ind w:left="1080"/>
        <w:rPr>
          <w:rFonts w:ascii="Times New Roman" w:hAnsi="Times New Roman"/>
          <w:sz w:val="24"/>
          <w:szCs w:val="24"/>
        </w:rPr>
      </w:pPr>
      <w:r>
        <w:rPr>
          <w:rFonts w:ascii="Times New Roman" w:hAnsi="Times New Roman"/>
          <w:sz w:val="24"/>
          <w:szCs w:val="24"/>
        </w:rPr>
        <w:t>Футболка 10 шт.*550,0 руб = 5500,0 рублей</w:t>
      </w:r>
    </w:p>
    <w:p w:rsidR="00A740E8" w:rsidRDefault="00A740E8" w:rsidP="00A740E8">
      <w:pPr>
        <w:pStyle w:val="ConsPlusNormal"/>
        <w:ind w:left="1080"/>
        <w:rPr>
          <w:rFonts w:ascii="Times New Roman" w:hAnsi="Times New Roman"/>
          <w:sz w:val="24"/>
          <w:szCs w:val="24"/>
        </w:rPr>
      </w:pPr>
      <w:r>
        <w:rPr>
          <w:rFonts w:ascii="Times New Roman" w:hAnsi="Times New Roman"/>
          <w:sz w:val="24"/>
          <w:szCs w:val="24"/>
        </w:rPr>
        <w:t>Берет 10 шт.* 600,0 = 6000,0 рублей</w:t>
      </w:r>
    </w:p>
    <w:p w:rsidR="00A740E8" w:rsidRDefault="00A740E8" w:rsidP="00A740E8">
      <w:pPr>
        <w:pStyle w:val="ConsPlusNormal"/>
        <w:ind w:left="1080"/>
        <w:rPr>
          <w:rFonts w:ascii="Times New Roman" w:hAnsi="Times New Roman"/>
          <w:sz w:val="24"/>
          <w:szCs w:val="24"/>
        </w:rPr>
      </w:pPr>
      <w:r>
        <w:rPr>
          <w:rFonts w:ascii="Times New Roman" w:hAnsi="Times New Roman"/>
          <w:sz w:val="24"/>
          <w:szCs w:val="24"/>
        </w:rPr>
        <w:t>Значок 10шт. * 150 руб. = 1500,0 рублей</w:t>
      </w:r>
    </w:p>
    <w:p w:rsidR="00A740E8" w:rsidRDefault="00A740E8" w:rsidP="00A740E8">
      <w:pPr>
        <w:pStyle w:val="ConsPlusNormal"/>
        <w:ind w:left="1080"/>
        <w:rPr>
          <w:rFonts w:ascii="Times New Roman" w:hAnsi="Times New Roman"/>
          <w:sz w:val="24"/>
          <w:szCs w:val="24"/>
        </w:rPr>
      </w:pPr>
      <w:r>
        <w:rPr>
          <w:rFonts w:ascii="Times New Roman" w:hAnsi="Times New Roman"/>
          <w:sz w:val="24"/>
          <w:szCs w:val="24"/>
        </w:rPr>
        <w:t>Удостоверение 10 шт. * 150,0 рублей = 1500,00 рублей</w:t>
      </w:r>
    </w:p>
    <w:p w:rsidR="00A740E8" w:rsidRDefault="00A740E8" w:rsidP="00A740E8">
      <w:pPr>
        <w:pStyle w:val="ConsPlusNormal"/>
        <w:ind w:left="360"/>
        <w:jc w:val="center"/>
        <w:rPr>
          <w:rFonts w:ascii="Times New Roman" w:hAnsi="Times New Roman"/>
          <w:color w:val="000000"/>
          <w:sz w:val="24"/>
          <w:szCs w:val="24"/>
          <w:u w:val="single"/>
        </w:rPr>
      </w:pPr>
      <w:r>
        <w:rPr>
          <w:rFonts w:ascii="Times New Roman" w:hAnsi="Times New Roman"/>
          <w:color w:val="000000"/>
          <w:sz w:val="24"/>
          <w:szCs w:val="24"/>
          <w:u w:val="single"/>
        </w:rPr>
        <w:t>2</w:t>
      </w:r>
      <w:r w:rsidRPr="00BE3867">
        <w:rPr>
          <w:rFonts w:ascii="Times New Roman" w:hAnsi="Times New Roman"/>
          <w:color w:val="000000"/>
          <w:sz w:val="24"/>
          <w:szCs w:val="24"/>
          <w:u w:val="single"/>
        </w:rPr>
        <w:t xml:space="preserve">Поддержка деятельности молодежных и </w:t>
      </w:r>
    </w:p>
    <w:p w:rsidR="00A740E8" w:rsidRDefault="00A740E8" w:rsidP="00A740E8">
      <w:pPr>
        <w:pStyle w:val="ConsPlusNormal"/>
        <w:ind w:left="720"/>
        <w:jc w:val="center"/>
        <w:rPr>
          <w:rFonts w:ascii="Times New Roman" w:hAnsi="Times New Roman"/>
          <w:color w:val="000000"/>
          <w:sz w:val="24"/>
          <w:szCs w:val="24"/>
          <w:u w:val="single"/>
        </w:rPr>
      </w:pPr>
      <w:r w:rsidRPr="00BE3867">
        <w:rPr>
          <w:rFonts w:ascii="Times New Roman" w:hAnsi="Times New Roman"/>
          <w:color w:val="000000"/>
          <w:sz w:val="24"/>
          <w:szCs w:val="24"/>
          <w:u w:val="single"/>
        </w:rPr>
        <w:t>детских общественных объединений</w:t>
      </w:r>
      <w:r>
        <w:rPr>
          <w:rFonts w:ascii="Times New Roman" w:hAnsi="Times New Roman"/>
          <w:color w:val="000000"/>
          <w:sz w:val="24"/>
          <w:szCs w:val="24"/>
          <w:u w:val="single"/>
        </w:rPr>
        <w:t>.</w:t>
      </w:r>
    </w:p>
    <w:p w:rsidR="00A740E8" w:rsidRDefault="00A740E8" w:rsidP="00A740E8">
      <w:pPr>
        <w:pStyle w:val="ConsPlusNormal"/>
        <w:rPr>
          <w:rFonts w:ascii="Times New Roman" w:hAnsi="Times New Roman"/>
          <w:color w:val="000000"/>
          <w:spacing w:val="-3"/>
          <w:sz w:val="24"/>
          <w:szCs w:val="24"/>
        </w:rPr>
      </w:pPr>
      <w:r w:rsidRPr="001274BD">
        <w:rPr>
          <w:rFonts w:ascii="Times New Roman" w:hAnsi="Times New Roman"/>
          <w:color w:val="000000"/>
          <w:sz w:val="24"/>
          <w:szCs w:val="24"/>
        </w:rPr>
        <w:t>2.1</w:t>
      </w:r>
      <w:r>
        <w:rPr>
          <w:rFonts w:ascii="Times New Roman" w:hAnsi="Times New Roman"/>
          <w:color w:val="000000"/>
          <w:sz w:val="24"/>
          <w:szCs w:val="24"/>
        </w:rPr>
        <w:t xml:space="preserve"> </w:t>
      </w:r>
      <w:r w:rsidRPr="001274BD">
        <w:rPr>
          <w:rFonts w:ascii="PT Astra Serif" w:hAnsi="PT Astra Serif"/>
          <w:sz w:val="24"/>
          <w:szCs w:val="24"/>
        </w:rPr>
        <w:t>Районный</w:t>
      </w:r>
      <w:r w:rsidRPr="005224C9">
        <w:rPr>
          <w:rFonts w:ascii="PT Astra Serif" w:hAnsi="PT Astra Serif"/>
          <w:sz w:val="24"/>
          <w:szCs w:val="24"/>
        </w:rPr>
        <w:t xml:space="preserve">  </w:t>
      </w:r>
      <w:r w:rsidRPr="005224C9">
        <w:rPr>
          <w:rFonts w:ascii="Times New Roman" w:hAnsi="Times New Roman"/>
          <w:color w:val="000000"/>
          <w:spacing w:val="-3"/>
          <w:sz w:val="24"/>
          <w:szCs w:val="24"/>
        </w:rPr>
        <w:t>Слёт детских организаций</w:t>
      </w:r>
      <w:r>
        <w:rPr>
          <w:rFonts w:ascii="Times New Roman" w:hAnsi="Times New Roman"/>
          <w:color w:val="000000"/>
          <w:spacing w:val="-3"/>
          <w:sz w:val="24"/>
          <w:szCs w:val="24"/>
        </w:rPr>
        <w:t xml:space="preserve">. </w:t>
      </w:r>
      <w:r w:rsidRPr="005224C9">
        <w:rPr>
          <w:rFonts w:ascii="Times New Roman" w:hAnsi="Times New Roman"/>
          <w:color w:val="000000"/>
          <w:spacing w:val="-3"/>
          <w:sz w:val="24"/>
          <w:szCs w:val="24"/>
        </w:rPr>
        <w:t>Конкурс «Светофор».</w:t>
      </w:r>
    </w:p>
    <w:p w:rsidR="00A740E8" w:rsidRDefault="00A740E8" w:rsidP="00A740E8">
      <w:pPr>
        <w:pStyle w:val="ConsPlusNormal"/>
        <w:ind w:left="709"/>
        <w:rPr>
          <w:rFonts w:ascii="Times New Roman" w:hAnsi="Times New Roman"/>
          <w:color w:val="000000"/>
          <w:spacing w:val="-3"/>
          <w:sz w:val="24"/>
          <w:szCs w:val="24"/>
        </w:rPr>
      </w:pPr>
      <w:r>
        <w:rPr>
          <w:rFonts w:ascii="Times New Roman" w:hAnsi="Times New Roman"/>
          <w:color w:val="000000"/>
          <w:spacing w:val="-3"/>
          <w:sz w:val="24"/>
          <w:szCs w:val="24"/>
        </w:rPr>
        <w:t xml:space="preserve">       Кубок 3 шт. * 1000,00 руб = 3000,00 руб</w:t>
      </w:r>
    </w:p>
    <w:p w:rsidR="00A740E8" w:rsidRDefault="00A740E8" w:rsidP="00A740E8">
      <w:pPr>
        <w:pStyle w:val="ConsPlusNormal"/>
        <w:ind w:left="142"/>
        <w:rPr>
          <w:rFonts w:ascii="Times New Roman" w:hAnsi="Times New Roman"/>
          <w:color w:val="000000"/>
          <w:spacing w:val="-3"/>
          <w:sz w:val="24"/>
          <w:szCs w:val="24"/>
        </w:rPr>
      </w:pPr>
      <w:r>
        <w:rPr>
          <w:rFonts w:ascii="Times New Roman" w:hAnsi="Times New Roman"/>
          <w:color w:val="000000"/>
          <w:spacing w:val="-3"/>
          <w:sz w:val="24"/>
          <w:szCs w:val="24"/>
        </w:rPr>
        <w:t>2.2« День молодежи». Проведение молодежного мероприятия.</w:t>
      </w:r>
    </w:p>
    <w:p w:rsidR="00A740E8" w:rsidRDefault="00A740E8" w:rsidP="00A740E8">
      <w:pPr>
        <w:pStyle w:val="ConsPlusNormal"/>
        <w:ind w:left="1080"/>
        <w:rPr>
          <w:rFonts w:ascii="Times New Roman" w:hAnsi="Times New Roman"/>
          <w:color w:val="000000"/>
          <w:spacing w:val="-3"/>
          <w:sz w:val="24"/>
          <w:szCs w:val="24"/>
        </w:rPr>
      </w:pPr>
      <w:r>
        <w:rPr>
          <w:rFonts w:ascii="Times New Roman" w:hAnsi="Times New Roman"/>
          <w:color w:val="000000"/>
          <w:spacing w:val="-3"/>
          <w:sz w:val="24"/>
          <w:szCs w:val="24"/>
        </w:rPr>
        <w:t>Оплата по договору 1 мероприятие = 10 000,0 руб</w:t>
      </w:r>
    </w:p>
    <w:p w:rsidR="00A740E8" w:rsidRDefault="00A740E8" w:rsidP="00A740E8">
      <w:pPr>
        <w:pStyle w:val="ConsPlusNormal"/>
        <w:rPr>
          <w:rFonts w:ascii="PT Astra Serif" w:hAnsi="PT Astra Serif"/>
          <w:sz w:val="24"/>
          <w:szCs w:val="24"/>
        </w:rPr>
      </w:pPr>
      <w:r>
        <w:rPr>
          <w:rFonts w:ascii="PT Astra Serif" w:hAnsi="PT Astra Serif"/>
          <w:sz w:val="24"/>
          <w:szCs w:val="24"/>
        </w:rPr>
        <w:t>2.3Районный  конкурс</w:t>
      </w:r>
      <w:r w:rsidRPr="005224C9">
        <w:rPr>
          <w:rFonts w:ascii="PT Astra Serif" w:hAnsi="PT Astra Serif"/>
          <w:sz w:val="24"/>
          <w:szCs w:val="24"/>
        </w:rPr>
        <w:t>:</w:t>
      </w:r>
      <w:r>
        <w:rPr>
          <w:rFonts w:ascii="PT Astra Serif" w:hAnsi="PT Astra Serif"/>
          <w:sz w:val="24"/>
          <w:szCs w:val="24"/>
        </w:rPr>
        <w:t xml:space="preserve"> </w:t>
      </w:r>
      <w:r w:rsidRPr="005224C9">
        <w:rPr>
          <w:rFonts w:ascii="PT Astra Serif" w:hAnsi="PT Astra Serif"/>
          <w:sz w:val="24"/>
          <w:szCs w:val="24"/>
        </w:rPr>
        <w:t>«Отцовский патруль»</w:t>
      </w:r>
      <w:r>
        <w:rPr>
          <w:rFonts w:ascii="PT Astra Serif" w:hAnsi="PT Astra Serif"/>
          <w:sz w:val="24"/>
          <w:szCs w:val="24"/>
        </w:rPr>
        <w:t xml:space="preserve">, </w:t>
      </w:r>
      <w:r w:rsidRPr="005224C9">
        <w:rPr>
          <w:rFonts w:ascii="PT Astra Serif" w:hAnsi="PT Astra Serif"/>
          <w:sz w:val="24"/>
          <w:szCs w:val="24"/>
        </w:rPr>
        <w:t>«День физкультурника»</w:t>
      </w:r>
      <w:r>
        <w:rPr>
          <w:rFonts w:ascii="PT Astra Serif" w:hAnsi="PT Astra Serif"/>
          <w:sz w:val="24"/>
          <w:szCs w:val="24"/>
        </w:rPr>
        <w:t xml:space="preserve">, </w:t>
      </w:r>
      <w:r w:rsidRPr="005224C9">
        <w:rPr>
          <w:rFonts w:ascii="PT Astra Serif" w:hAnsi="PT Astra Serif"/>
          <w:sz w:val="24"/>
          <w:szCs w:val="24"/>
        </w:rPr>
        <w:t>«А ну ка парни»</w:t>
      </w:r>
      <w:r>
        <w:rPr>
          <w:rFonts w:ascii="PT Astra Serif" w:hAnsi="PT Astra Serif"/>
          <w:sz w:val="24"/>
          <w:szCs w:val="24"/>
        </w:rPr>
        <w:t xml:space="preserve">, </w:t>
      </w:r>
      <w:r w:rsidRPr="005224C9">
        <w:rPr>
          <w:rFonts w:ascii="PT Astra Serif" w:hAnsi="PT Astra Serif"/>
          <w:sz w:val="24"/>
          <w:szCs w:val="24"/>
        </w:rPr>
        <w:t>«Нарко-стоп»</w:t>
      </w:r>
      <w:r>
        <w:rPr>
          <w:rFonts w:ascii="PT Astra Serif" w:hAnsi="PT Astra Serif"/>
          <w:sz w:val="24"/>
          <w:szCs w:val="24"/>
        </w:rPr>
        <w:t>:</w:t>
      </w:r>
    </w:p>
    <w:p w:rsidR="00A740E8" w:rsidRDefault="00A740E8" w:rsidP="00A740E8">
      <w:pPr>
        <w:pStyle w:val="ConsPlusNormal"/>
        <w:ind w:firstLine="1080"/>
        <w:jc w:val="both"/>
        <w:rPr>
          <w:rFonts w:ascii="PT Astra Serif" w:hAnsi="PT Astra Serif"/>
          <w:sz w:val="24"/>
          <w:szCs w:val="24"/>
        </w:rPr>
      </w:pPr>
      <w:r>
        <w:rPr>
          <w:rFonts w:ascii="PT Astra Serif" w:hAnsi="PT Astra Serif"/>
          <w:sz w:val="24"/>
          <w:szCs w:val="24"/>
        </w:rPr>
        <w:t>Грамота 100 шт. * 20 руб.= 2000,0 руб.</w:t>
      </w:r>
    </w:p>
    <w:p w:rsidR="00A740E8" w:rsidRPr="00BF67A5" w:rsidRDefault="00A740E8" w:rsidP="00A740E8">
      <w:pPr>
        <w:pStyle w:val="ConsPlusNormal"/>
        <w:ind w:left="360"/>
        <w:jc w:val="center"/>
        <w:rPr>
          <w:color w:val="000000"/>
          <w:sz w:val="28"/>
          <w:szCs w:val="28"/>
          <w:u w:val="single"/>
        </w:rPr>
      </w:pPr>
      <w:r>
        <w:rPr>
          <w:rFonts w:ascii="Times New Roman" w:hAnsi="Times New Roman"/>
          <w:color w:val="000000"/>
          <w:sz w:val="24"/>
          <w:szCs w:val="24"/>
          <w:u w:val="single"/>
        </w:rPr>
        <w:t>3</w:t>
      </w:r>
      <w:r w:rsidRPr="00BE3867">
        <w:rPr>
          <w:rFonts w:ascii="Times New Roman" w:hAnsi="Times New Roman"/>
          <w:color w:val="000000"/>
          <w:sz w:val="24"/>
          <w:szCs w:val="24"/>
          <w:u w:val="single"/>
        </w:rPr>
        <w:t>Поддержка талантливой молодежи</w:t>
      </w:r>
      <w:r>
        <w:rPr>
          <w:color w:val="000000"/>
          <w:sz w:val="28"/>
          <w:szCs w:val="28"/>
          <w:u w:val="single"/>
        </w:rPr>
        <w:t>.</w:t>
      </w:r>
    </w:p>
    <w:p w:rsidR="00A740E8" w:rsidRPr="00BD2A67" w:rsidRDefault="00A740E8" w:rsidP="00A740E8">
      <w:pPr>
        <w:pStyle w:val="a4"/>
        <w:numPr>
          <w:ilvl w:val="1"/>
          <w:numId w:val="31"/>
        </w:numPr>
        <w:jc w:val="both"/>
        <w:rPr>
          <w:sz w:val="24"/>
          <w:szCs w:val="24"/>
        </w:rPr>
      </w:pPr>
      <w:r w:rsidRPr="00BD2A67">
        <w:rPr>
          <w:color w:val="000000"/>
          <w:spacing w:val="-3"/>
          <w:sz w:val="24"/>
          <w:szCs w:val="24"/>
        </w:rPr>
        <w:t>Фестиваль творческой молодёжи</w:t>
      </w:r>
      <w:r w:rsidRPr="00BD2A67">
        <w:rPr>
          <w:color w:val="000000"/>
          <w:sz w:val="24"/>
          <w:szCs w:val="24"/>
        </w:rPr>
        <w:t xml:space="preserve">. </w:t>
      </w:r>
    </w:p>
    <w:p w:rsidR="00A740E8" w:rsidRDefault="00A740E8" w:rsidP="00A740E8">
      <w:pPr>
        <w:pStyle w:val="a4"/>
        <w:rPr>
          <w:color w:val="000000"/>
          <w:sz w:val="24"/>
          <w:szCs w:val="24"/>
        </w:rPr>
      </w:pPr>
      <w:r>
        <w:rPr>
          <w:color w:val="000000"/>
          <w:sz w:val="24"/>
          <w:szCs w:val="24"/>
        </w:rPr>
        <w:t>Грамота 20 шт. * 20,0 руб. = 400,0 рублей.</w:t>
      </w:r>
    </w:p>
    <w:p w:rsidR="00A740E8" w:rsidRDefault="00A740E8" w:rsidP="00A740E8">
      <w:pPr>
        <w:pStyle w:val="a4"/>
        <w:rPr>
          <w:color w:val="000000"/>
          <w:sz w:val="24"/>
          <w:szCs w:val="24"/>
        </w:rPr>
      </w:pPr>
      <w:r>
        <w:rPr>
          <w:color w:val="000000"/>
          <w:sz w:val="24"/>
          <w:szCs w:val="24"/>
        </w:rPr>
        <w:t>Подарочный набор 10 шт*460 руб. = 4600,0  рублей</w:t>
      </w:r>
    </w:p>
    <w:p w:rsidR="00A740E8" w:rsidRDefault="00A740E8" w:rsidP="00A740E8">
      <w:pPr>
        <w:pStyle w:val="ConsPlusNormal"/>
        <w:numPr>
          <w:ilvl w:val="1"/>
          <w:numId w:val="31"/>
        </w:numPr>
        <w:rPr>
          <w:rFonts w:ascii="PT Astra Serif" w:hAnsi="PT Astra Serif"/>
          <w:sz w:val="24"/>
          <w:szCs w:val="24"/>
        </w:rPr>
      </w:pPr>
      <w:r w:rsidRPr="005224C9">
        <w:rPr>
          <w:rFonts w:ascii="PT Astra Serif" w:hAnsi="PT Astra Serif"/>
          <w:sz w:val="24"/>
          <w:szCs w:val="24"/>
        </w:rPr>
        <w:t>Районный конк</w:t>
      </w:r>
      <w:r>
        <w:rPr>
          <w:rFonts w:ascii="PT Astra Serif" w:hAnsi="PT Astra Serif"/>
          <w:sz w:val="24"/>
          <w:szCs w:val="24"/>
        </w:rPr>
        <w:t xml:space="preserve">урс </w:t>
      </w:r>
      <w:r w:rsidRPr="005224C9">
        <w:rPr>
          <w:rFonts w:ascii="PT Astra Serif" w:hAnsi="PT Astra Serif"/>
          <w:sz w:val="24"/>
          <w:szCs w:val="24"/>
        </w:rPr>
        <w:t>«Ученик года»</w:t>
      </w:r>
      <w:r>
        <w:rPr>
          <w:rFonts w:ascii="PT Astra Serif" w:hAnsi="PT Astra Serif"/>
          <w:sz w:val="24"/>
          <w:szCs w:val="24"/>
        </w:rPr>
        <w:t>:</w:t>
      </w:r>
    </w:p>
    <w:p w:rsidR="00A740E8" w:rsidRDefault="00A740E8" w:rsidP="00A740E8">
      <w:pPr>
        <w:pStyle w:val="ConsPlusNormal"/>
        <w:ind w:left="720"/>
        <w:rPr>
          <w:rFonts w:ascii="PT Astra Serif" w:hAnsi="PT Astra Serif"/>
          <w:sz w:val="24"/>
          <w:szCs w:val="24"/>
        </w:rPr>
      </w:pPr>
      <w:r>
        <w:rPr>
          <w:rFonts w:ascii="PT Astra Serif" w:hAnsi="PT Astra Serif"/>
          <w:sz w:val="24"/>
          <w:szCs w:val="24"/>
        </w:rPr>
        <w:t>Подарочный набор 1 шт.* 5000,0 руб. = 5000,0 рублей</w:t>
      </w:r>
    </w:p>
    <w:p w:rsidR="00A740E8" w:rsidRDefault="00A740E8" w:rsidP="00A740E8">
      <w:pPr>
        <w:pStyle w:val="ConsPlusNormal"/>
        <w:ind w:left="720"/>
        <w:rPr>
          <w:rFonts w:ascii="PT Astra Serif" w:hAnsi="PT Astra Serif"/>
          <w:sz w:val="24"/>
          <w:szCs w:val="24"/>
        </w:rPr>
      </w:pPr>
      <w:r>
        <w:rPr>
          <w:rFonts w:ascii="PT Astra Serif" w:hAnsi="PT Astra Serif"/>
          <w:sz w:val="24"/>
          <w:szCs w:val="24"/>
        </w:rPr>
        <w:t>Подарочный набор 1шт. * 3000,0 руб. = 3000,0 рублей</w:t>
      </w:r>
    </w:p>
    <w:p w:rsidR="00A740E8" w:rsidRDefault="00A740E8" w:rsidP="00A740E8">
      <w:pPr>
        <w:pStyle w:val="ConsPlusNormal"/>
        <w:ind w:left="720"/>
        <w:rPr>
          <w:rFonts w:ascii="PT Astra Serif" w:hAnsi="PT Astra Serif"/>
          <w:sz w:val="24"/>
          <w:szCs w:val="24"/>
        </w:rPr>
      </w:pPr>
      <w:r>
        <w:rPr>
          <w:rFonts w:ascii="PT Astra Serif" w:hAnsi="PT Astra Serif"/>
          <w:sz w:val="24"/>
          <w:szCs w:val="24"/>
        </w:rPr>
        <w:t>Подарочный набор 1 шт.* 2000,0 руб. = 2000,0 рублей</w:t>
      </w:r>
    </w:p>
    <w:p w:rsidR="00A740E8" w:rsidRDefault="00A740E8" w:rsidP="00A740E8">
      <w:pPr>
        <w:pStyle w:val="ConsPlusNormal"/>
        <w:numPr>
          <w:ilvl w:val="1"/>
          <w:numId w:val="31"/>
        </w:numPr>
        <w:rPr>
          <w:rFonts w:ascii="Times New Roman" w:hAnsi="Times New Roman"/>
          <w:color w:val="000000"/>
          <w:sz w:val="24"/>
          <w:szCs w:val="24"/>
        </w:rPr>
      </w:pPr>
      <w:r w:rsidRPr="00BE3867">
        <w:rPr>
          <w:rFonts w:ascii="Times New Roman" w:hAnsi="Times New Roman"/>
          <w:color w:val="000000"/>
          <w:sz w:val="24"/>
          <w:szCs w:val="24"/>
        </w:rPr>
        <w:t>Поддержка победителей школьных</w:t>
      </w:r>
      <w:r>
        <w:rPr>
          <w:rFonts w:ascii="Times New Roman" w:hAnsi="Times New Roman"/>
          <w:color w:val="000000"/>
          <w:sz w:val="24"/>
          <w:szCs w:val="24"/>
        </w:rPr>
        <w:t xml:space="preserve"> </w:t>
      </w:r>
      <w:r w:rsidRPr="00BE3867">
        <w:rPr>
          <w:rFonts w:ascii="Times New Roman" w:hAnsi="Times New Roman"/>
          <w:color w:val="000000"/>
          <w:sz w:val="24"/>
          <w:szCs w:val="24"/>
        </w:rPr>
        <w:t xml:space="preserve"> предметных олимпиад, молодых дарований</w:t>
      </w:r>
      <w:r>
        <w:rPr>
          <w:rFonts w:ascii="Times New Roman" w:hAnsi="Times New Roman"/>
          <w:color w:val="000000"/>
          <w:sz w:val="24"/>
          <w:szCs w:val="24"/>
        </w:rPr>
        <w:t>.</w:t>
      </w:r>
    </w:p>
    <w:p w:rsidR="00A740E8" w:rsidRDefault="00A740E8" w:rsidP="00A740E8">
      <w:pPr>
        <w:pStyle w:val="ConsPlusNormal"/>
        <w:ind w:left="720"/>
        <w:rPr>
          <w:rFonts w:ascii="Times New Roman" w:hAnsi="Times New Roman"/>
          <w:color w:val="000000"/>
          <w:sz w:val="24"/>
          <w:szCs w:val="24"/>
        </w:rPr>
      </w:pPr>
      <w:r>
        <w:rPr>
          <w:rFonts w:ascii="Times New Roman" w:hAnsi="Times New Roman"/>
          <w:color w:val="000000"/>
          <w:sz w:val="24"/>
          <w:szCs w:val="24"/>
        </w:rPr>
        <w:t>Организация и проведение олимпиад:</w:t>
      </w:r>
    </w:p>
    <w:p w:rsidR="00A740E8" w:rsidRDefault="00A740E8" w:rsidP="00A740E8">
      <w:pPr>
        <w:pStyle w:val="ConsPlusNormal"/>
        <w:ind w:left="720"/>
        <w:jc w:val="center"/>
        <w:rPr>
          <w:rFonts w:ascii="Times New Roman" w:hAnsi="Times New Roman"/>
          <w:color w:val="000000"/>
          <w:sz w:val="24"/>
          <w:szCs w:val="24"/>
        </w:rPr>
      </w:pPr>
      <w:r>
        <w:rPr>
          <w:rFonts w:ascii="Times New Roman" w:hAnsi="Times New Roman"/>
          <w:color w:val="000000"/>
          <w:sz w:val="24"/>
          <w:szCs w:val="24"/>
        </w:rPr>
        <w:t>Грамота 6</w:t>
      </w:r>
      <w:r w:rsidRPr="00F17F93">
        <w:rPr>
          <w:rFonts w:ascii="Times New Roman" w:hAnsi="Times New Roman"/>
          <w:color w:val="000000"/>
          <w:sz w:val="24"/>
          <w:szCs w:val="24"/>
        </w:rPr>
        <w:t>5</w:t>
      </w:r>
      <w:r>
        <w:rPr>
          <w:rFonts w:ascii="Times New Roman" w:hAnsi="Times New Roman"/>
          <w:color w:val="000000"/>
          <w:sz w:val="24"/>
          <w:szCs w:val="24"/>
        </w:rPr>
        <w:t xml:space="preserve"> шт.* 20,0 = 1</w:t>
      </w:r>
      <w:r w:rsidRPr="003F6EAE">
        <w:rPr>
          <w:rFonts w:ascii="Times New Roman" w:hAnsi="Times New Roman"/>
          <w:color w:val="000000"/>
          <w:sz w:val="24"/>
          <w:szCs w:val="24"/>
        </w:rPr>
        <w:t>3</w:t>
      </w:r>
      <w:r>
        <w:rPr>
          <w:rFonts w:ascii="Times New Roman" w:hAnsi="Times New Roman"/>
          <w:color w:val="000000"/>
          <w:sz w:val="24"/>
          <w:szCs w:val="24"/>
        </w:rPr>
        <w:t>00,0 рублей</w:t>
      </w:r>
    </w:p>
    <w:p w:rsidR="00A740E8" w:rsidRPr="005224C9" w:rsidRDefault="00A740E8" w:rsidP="00A740E8">
      <w:pPr>
        <w:pStyle w:val="ConsPlusNormal"/>
        <w:ind w:left="720"/>
        <w:jc w:val="center"/>
        <w:rPr>
          <w:rFonts w:ascii="PT Astra Serif" w:hAnsi="PT Astra Serif"/>
          <w:sz w:val="24"/>
          <w:szCs w:val="24"/>
        </w:rPr>
      </w:pPr>
      <w:r>
        <w:rPr>
          <w:rFonts w:ascii="Times New Roman" w:hAnsi="Times New Roman"/>
          <w:color w:val="000000"/>
          <w:sz w:val="24"/>
          <w:szCs w:val="24"/>
        </w:rPr>
        <w:t>Бумага 4 уп. * 300,0 = 1200,0 рублей.</w:t>
      </w:r>
    </w:p>
    <w:p w:rsidR="00A740E8" w:rsidRPr="00DE7108" w:rsidRDefault="00A740E8" w:rsidP="00A740E8">
      <w:pPr>
        <w:pStyle w:val="ConsPlusNormal"/>
        <w:ind w:left="360"/>
        <w:rPr>
          <w:rFonts w:ascii="Times New Roman" w:hAnsi="Times New Roman"/>
          <w:color w:val="000000"/>
          <w:sz w:val="24"/>
          <w:szCs w:val="24"/>
          <w:u w:val="single"/>
        </w:rPr>
      </w:pPr>
      <w:r>
        <w:rPr>
          <w:rFonts w:ascii="PT Astra Serif" w:hAnsi="PT Astra Serif"/>
          <w:sz w:val="24"/>
          <w:szCs w:val="24"/>
        </w:rPr>
        <w:t>4.</w:t>
      </w:r>
      <w:r w:rsidRPr="00DE7108">
        <w:rPr>
          <w:rFonts w:ascii="PT Astra Serif" w:hAnsi="PT Astra Serif"/>
          <w:sz w:val="24"/>
          <w:szCs w:val="24"/>
        </w:rPr>
        <w:t>Организация отдыха и оздоровления и отдыха детей и подростков</w:t>
      </w:r>
      <w:r>
        <w:rPr>
          <w:rFonts w:ascii="PT Astra Serif" w:hAnsi="PT Astra Serif"/>
          <w:sz w:val="24"/>
          <w:szCs w:val="24"/>
        </w:rPr>
        <w:t>.</w:t>
      </w:r>
    </w:p>
    <w:p w:rsidR="00A740E8" w:rsidRDefault="00A740E8" w:rsidP="00A740E8">
      <w:pPr>
        <w:pStyle w:val="ConsPlusNormal"/>
        <w:ind w:left="360"/>
        <w:jc w:val="center"/>
        <w:rPr>
          <w:rFonts w:ascii="PT Astra Serif" w:hAnsi="PT Astra Serif"/>
          <w:sz w:val="24"/>
          <w:szCs w:val="24"/>
        </w:rPr>
      </w:pPr>
      <w:r>
        <w:rPr>
          <w:rFonts w:ascii="PT Astra Serif" w:hAnsi="PT Astra Serif"/>
          <w:sz w:val="24"/>
          <w:szCs w:val="24"/>
        </w:rPr>
        <w:t>Покупка путевок в ДОЛ: 3 шт. *18666,67руб. = 56 000,0 рублей.</w:t>
      </w:r>
    </w:p>
    <w:p w:rsidR="00E51770" w:rsidRDefault="00E51770" w:rsidP="00E51770">
      <w:pPr>
        <w:jc w:val="center"/>
        <w:rPr>
          <w:b/>
          <w:sz w:val="24"/>
          <w:szCs w:val="24"/>
        </w:rPr>
      </w:pPr>
    </w:p>
    <w:p w:rsidR="00495621" w:rsidRDefault="0092410E" w:rsidP="00E51770">
      <w:pPr>
        <w:jc w:val="center"/>
        <w:rPr>
          <w:sz w:val="24"/>
          <w:szCs w:val="24"/>
        </w:rPr>
      </w:pPr>
      <w:r>
        <w:rPr>
          <w:b/>
          <w:sz w:val="24"/>
          <w:szCs w:val="24"/>
        </w:rPr>
        <w:t>На   2026</w:t>
      </w:r>
      <w:r w:rsidR="00495621" w:rsidRPr="005224C9">
        <w:rPr>
          <w:b/>
          <w:sz w:val="24"/>
          <w:szCs w:val="24"/>
        </w:rPr>
        <w:t xml:space="preserve">  год</w:t>
      </w:r>
      <w:r w:rsidR="00495621" w:rsidRPr="005224C9">
        <w:rPr>
          <w:sz w:val="24"/>
          <w:szCs w:val="24"/>
        </w:rPr>
        <w:t>:</w:t>
      </w:r>
    </w:p>
    <w:p w:rsidR="00495621" w:rsidRDefault="00495621" w:rsidP="00495621">
      <w:pPr>
        <w:jc w:val="center"/>
        <w:rPr>
          <w:sz w:val="24"/>
          <w:szCs w:val="24"/>
        </w:rPr>
      </w:pPr>
    </w:p>
    <w:p w:rsidR="00A740E8" w:rsidRPr="00A740E8" w:rsidRDefault="00A740E8" w:rsidP="00A740E8">
      <w:pPr>
        <w:pStyle w:val="a4"/>
        <w:numPr>
          <w:ilvl w:val="0"/>
          <w:numId w:val="33"/>
        </w:numPr>
        <w:jc w:val="center"/>
        <w:rPr>
          <w:rFonts w:ascii="PT Astra Serif" w:hAnsi="PT Astra Serif"/>
          <w:sz w:val="24"/>
          <w:szCs w:val="24"/>
        </w:rPr>
      </w:pPr>
      <w:r w:rsidRPr="00A740E8">
        <w:rPr>
          <w:rFonts w:ascii="PT Astra Serif" w:hAnsi="PT Astra Serif"/>
          <w:sz w:val="24"/>
          <w:szCs w:val="24"/>
          <w:u w:val="single"/>
        </w:rPr>
        <w:t>Гражданско-духовное и патриотическое воспитание</w:t>
      </w:r>
      <w:r w:rsidRPr="00A740E8">
        <w:rPr>
          <w:rFonts w:ascii="PT Astra Serif" w:hAnsi="PT Astra Serif"/>
          <w:sz w:val="24"/>
          <w:szCs w:val="24"/>
        </w:rPr>
        <w:t>.</w:t>
      </w:r>
    </w:p>
    <w:p w:rsidR="00A740E8" w:rsidRDefault="00A740E8" w:rsidP="00A740E8">
      <w:pPr>
        <w:pStyle w:val="a4"/>
        <w:ind w:left="0"/>
        <w:rPr>
          <w:rFonts w:ascii="PT Astra Serif" w:hAnsi="PT Astra Serif"/>
          <w:sz w:val="24"/>
          <w:szCs w:val="24"/>
        </w:rPr>
      </w:pPr>
      <w:r>
        <w:rPr>
          <w:rFonts w:ascii="PT Astra Serif" w:hAnsi="PT Astra Serif"/>
          <w:sz w:val="24"/>
          <w:szCs w:val="24"/>
        </w:rPr>
        <w:t>1.1</w:t>
      </w:r>
      <w:r w:rsidRPr="005224C9">
        <w:rPr>
          <w:rFonts w:ascii="PT Astra Serif" w:hAnsi="PT Astra Serif"/>
          <w:sz w:val="24"/>
          <w:szCs w:val="24"/>
        </w:rPr>
        <w:t>Районное мероприятие «День призывника»</w:t>
      </w:r>
      <w:r>
        <w:rPr>
          <w:rFonts w:ascii="PT Astra Serif" w:hAnsi="PT Astra Serif"/>
          <w:sz w:val="24"/>
          <w:szCs w:val="24"/>
        </w:rPr>
        <w:t>:</w:t>
      </w:r>
    </w:p>
    <w:p w:rsidR="00A740E8" w:rsidRDefault="00A740E8" w:rsidP="00A740E8">
      <w:pPr>
        <w:pStyle w:val="a4"/>
        <w:rPr>
          <w:rFonts w:ascii="PT Astra Serif" w:hAnsi="PT Astra Serif"/>
          <w:sz w:val="24"/>
          <w:szCs w:val="24"/>
        </w:rPr>
      </w:pPr>
      <w:r>
        <w:rPr>
          <w:rFonts w:ascii="PT Astra Serif" w:hAnsi="PT Astra Serif"/>
          <w:sz w:val="24"/>
          <w:szCs w:val="24"/>
        </w:rPr>
        <w:t xml:space="preserve">      Подарочный набор 10 шт* 500 руб = 5000 рублей.</w:t>
      </w:r>
    </w:p>
    <w:p w:rsidR="00A740E8" w:rsidRDefault="00A740E8" w:rsidP="00A740E8">
      <w:pPr>
        <w:pStyle w:val="ConsPlusNormal"/>
        <w:numPr>
          <w:ilvl w:val="1"/>
          <w:numId w:val="34"/>
        </w:numPr>
        <w:ind w:left="0" w:firstLine="0"/>
        <w:rPr>
          <w:rFonts w:ascii="Times New Roman" w:hAnsi="Times New Roman"/>
          <w:sz w:val="24"/>
          <w:szCs w:val="24"/>
        </w:rPr>
      </w:pPr>
      <w:r w:rsidRPr="005224C9">
        <w:rPr>
          <w:rFonts w:ascii="PT Astra Serif" w:hAnsi="PT Astra Serif"/>
          <w:sz w:val="24"/>
          <w:szCs w:val="24"/>
        </w:rPr>
        <w:t>Вручение паспортов молодым гражданам района</w:t>
      </w:r>
      <w:r>
        <w:rPr>
          <w:rFonts w:ascii="PT Astra Serif" w:hAnsi="PT Astra Serif"/>
          <w:sz w:val="24"/>
          <w:szCs w:val="24"/>
        </w:rPr>
        <w:t xml:space="preserve">. </w:t>
      </w:r>
      <w:r>
        <w:rPr>
          <w:rFonts w:ascii="Times New Roman" w:hAnsi="Times New Roman"/>
          <w:sz w:val="24"/>
          <w:szCs w:val="24"/>
        </w:rPr>
        <w:t>Гражданско-патриотическая</w:t>
      </w:r>
      <w:r w:rsidRPr="005224C9">
        <w:rPr>
          <w:rFonts w:ascii="Times New Roman" w:hAnsi="Times New Roman"/>
          <w:sz w:val="24"/>
          <w:szCs w:val="24"/>
        </w:rPr>
        <w:t xml:space="preserve"> акция «Мы – граждане России»</w:t>
      </w:r>
      <w:r>
        <w:rPr>
          <w:rFonts w:ascii="Times New Roman" w:hAnsi="Times New Roman"/>
          <w:sz w:val="24"/>
          <w:szCs w:val="24"/>
        </w:rPr>
        <w:t>:</w:t>
      </w:r>
    </w:p>
    <w:p w:rsidR="00A740E8" w:rsidRDefault="00A740E8" w:rsidP="00A740E8">
      <w:pPr>
        <w:pStyle w:val="ConsPlusNormal"/>
        <w:ind w:left="720"/>
        <w:rPr>
          <w:rFonts w:ascii="Times New Roman" w:hAnsi="Times New Roman"/>
          <w:sz w:val="24"/>
          <w:szCs w:val="24"/>
        </w:rPr>
      </w:pPr>
      <w:r>
        <w:rPr>
          <w:rFonts w:ascii="Times New Roman" w:hAnsi="Times New Roman"/>
          <w:sz w:val="24"/>
          <w:szCs w:val="24"/>
        </w:rPr>
        <w:t xml:space="preserve">       Конституция РФ 20 шт.* 150 руб. =3000 рублей.</w:t>
      </w:r>
    </w:p>
    <w:p w:rsidR="00A740E8" w:rsidRDefault="00A740E8" w:rsidP="00A740E8">
      <w:pPr>
        <w:pStyle w:val="ConsPlusNormal"/>
        <w:numPr>
          <w:ilvl w:val="1"/>
          <w:numId w:val="34"/>
        </w:numPr>
        <w:ind w:left="0" w:firstLine="0"/>
        <w:rPr>
          <w:rFonts w:ascii="Times New Roman" w:hAnsi="Times New Roman"/>
          <w:sz w:val="24"/>
          <w:szCs w:val="24"/>
        </w:rPr>
      </w:pPr>
      <w:r>
        <w:rPr>
          <w:rFonts w:ascii="Times New Roman" w:hAnsi="Times New Roman"/>
          <w:sz w:val="24"/>
          <w:szCs w:val="24"/>
        </w:rPr>
        <w:t xml:space="preserve">Поддержка </w:t>
      </w:r>
      <w:r w:rsidRPr="005224C9">
        <w:rPr>
          <w:rFonts w:ascii="Times New Roman" w:hAnsi="Times New Roman"/>
          <w:sz w:val="24"/>
          <w:szCs w:val="24"/>
        </w:rPr>
        <w:t xml:space="preserve"> Всероссийского детско-юношеского военно-патриотического  общественного </w:t>
      </w:r>
      <w:r w:rsidRPr="005224C9">
        <w:rPr>
          <w:rFonts w:ascii="Times New Roman" w:hAnsi="Times New Roman"/>
          <w:i/>
          <w:sz w:val="24"/>
          <w:szCs w:val="24"/>
        </w:rPr>
        <w:t xml:space="preserve"> </w:t>
      </w:r>
      <w:r w:rsidRPr="005224C9">
        <w:rPr>
          <w:rFonts w:ascii="Times New Roman" w:hAnsi="Times New Roman"/>
          <w:sz w:val="24"/>
          <w:szCs w:val="24"/>
        </w:rPr>
        <w:t>движения «ЮНАРМИЯ»</w:t>
      </w:r>
      <w:r>
        <w:rPr>
          <w:rFonts w:ascii="Times New Roman" w:hAnsi="Times New Roman"/>
          <w:sz w:val="24"/>
          <w:szCs w:val="24"/>
        </w:rPr>
        <w:t xml:space="preserve"> 14500,00 рублей:</w:t>
      </w:r>
    </w:p>
    <w:p w:rsidR="00A740E8" w:rsidRDefault="00A740E8" w:rsidP="00A740E8">
      <w:pPr>
        <w:pStyle w:val="ConsPlusNormal"/>
        <w:ind w:left="1080"/>
        <w:rPr>
          <w:rFonts w:ascii="Times New Roman" w:hAnsi="Times New Roman"/>
          <w:sz w:val="24"/>
          <w:szCs w:val="24"/>
        </w:rPr>
      </w:pPr>
      <w:r>
        <w:rPr>
          <w:rFonts w:ascii="Times New Roman" w:hAnsi="Times New Roman"/>
          <w:sz w:val="24"/>
          <w:szCs w:val="24"/>
        </w:rPr>
        <w:lastRenderedPageBreak/>
        <w:t>Футболка 10 шт.*550,0 руб = 5500,0 рублей</w:t>
      </w:r>
    </w:p>
    <w:p w:rsidR="00A740E8" w:rsidRDefault="00A740E8" w:rsidP="00A740E8">
      <w:pPr>
        <w:pStyle w:val="ConsPlusNormal"/>
        <w:ind w:left="1080"/>
        <w:rPr>
          <w:rFonts w:ascii="Times New Roman" w:hAnsi="Times New Roman"/>
          <w:sz w:val="24"/>
          <w:szCs w:val="24"/>
        </w:rPr>
      </w:pPr>
      <w:r>
        <w:rPr>
          <w:rFonts w:ascii="Times New Roman" w:hAnsi="Times New Roman"/>
          <w:sz w:val="24"/>
          <w:szCs w:val="24"/>
        </w:rPr>
        <w:t>Берет 10 шт.* 600,0 = 6000,0 рублей</w:t>
      </w:r>
    </w:p>
    <w:p w:rsidR="00A740E8" w:rsidRDefault="00A740E8" w:rsidP="00A740E8">
      <w:pPr>
        <w:pStyle w:val="ConsPlusNormal"/>
        <w:ind w:left="1080"/>
        <w:rPr>
          <w:rFonts w:ascii="Times New Roman" w:hAnsi="Times New Roman"/>
          <w:sz w:val="24"/>
          <w:szCs w:val="24"/>
        </w:rPr>
      </w:pPr>
      <w:r>
        <w:rPr>
          <w:rFonts w:ascii="Times New Roman" w:hAnsi="Times New Roman"/>
          <w:sz w:val="24"/>
          <w:szCs w:val="24"/>
        </w:rPr>
        <w:t>Значок 10шт. * 150 руб. = 1500,0 рублей</w:t>
      </w:r>
    </w:p>
    <w:p w:rsidR="00A740E8" w:rsidRDefault="00A740E8" w:rsidP="00A740E8">
      <w:pPr>
        <w:pStyle w:val="ConsPlusNormal"/>
        <w:ind w:left="1080"/>
        <w:rPr>
          <w:rFonts w:ascii="Times New Roman" w:hAnsi="Times New Roman"/>
          <w:sz w:val="24"/>
          <w:szCs w:val="24"/>
        </w:rPr>
      </w:pPr>
      <w:r>
        <w:rPr>
          <w:rFonts w:ascii="Times New Roman" w:hAnsi="Times New Roman"/>
          <w:sz w:val="24"/>
          <w:szCs w:val="24"/>
        </w:rPr>
        <w:t>Удостоверение 10 шт. * 150,0 рублей = 1500,00 рублей</w:t>
      </w:r>
    </w:p>
    <w:p w:rsidR="00A740E8" w:rsidRDefault="00A740E8" w:rsidP="00A740E8">
      <w:pPr>
        <w:pStyle w:val="ConsPlusNormal"/>
        <w:numPr>
          <w:ilvl w:val="0"/>
          <w:numId w:val="33"/>
        </w:numPr>
        <w:rPr>
          <w:rFonts w:ascii="Times New Roman" w:hAnsi="Times New Roman"/>
          <w:color w:val="000000"/>
          <w:sz w:val="24"/>
          <w:szCs w:val="24"/>
          <w:u w:val="single"/>
        </w:rPr>
      </w:pPr>
      <w:r w:rsidRPr="00BE3867">
        <w:rPr>
          <w:rFonts w:ascii="Times New Roman" w:hAnsi="Times New Roman"/>
          <w:color w:val="000000"/>
          <w:sz w:val="24"/>
          <w:szCs w:val="24"/>
          <w:u w:val="single"/>
        </w:rPr>
        <w:t xml:space="preserve">Поддержка деятельности молодежных и </w:t>
      </w:r>
    </w:p>
    <w:p w:rsidR="00A740E8" w:rsidRDefault="00A740E8" w:rsidP="00A740E8">
      <w:pPr>
        <w:pStyle w:val="ConsPlusNormal"/>
        <w:ind w:left="720"/>
        <w:rPr>
          <w:rFonts w:ascii="Times New Roman" w:hAnsi="Times New Roman"/>
          <w:color w:val="000000"/>
          <w:sz w:val="24"/>
          <w:szCs w:val="24"/>
          <w:u w:val="single"/>
        </w:rPr>
      </w:pPr>
      <w:r w:rsidRPr="00BE3867">
        <w:rPr>
          <w:rFonts w:ascii="Times New Roman" w:hAnsi="Times New Roman"/>
          <w:color w:val="000000"/>
          <w:sz w:val="24"/>
          <w:szCs w:val="24"/>
          <w:u w:val="single"/>
        </w:rPr>
        <w:t>детских общественных объединений</w:t>
      </w:r>
      <w:r>
        <w:rPr>
          <w:rFonts w:ascii="Times New Roman" w:hAnsi="Times New Roman"/>
          <w:color w:val="000000"/>
          <w:sz w:val="24"/>
          <w:szCs w:val="24"/>
          <w:u w:val="single"/>
        </w:rPr>
        <w:t>.</w:t>
      </w:r>
    </w:p>
    <w:p w:rsidR="00A740E8" w:rsidRDefault="00A740E8" w:rsidP="00A740E8">
      <w:pPr>
        <w:pStyle w:val="ConsPlusNormal"/>
        <w:rPr>
          <w:rFonts w:ascii="Times New Roman" w:hAnsi="Times New Roman"/>
          <w:color w:val="000000"/>
          <w:spacing w:val="-3"/>
          <w:sz w:val="24"/>
          <w:szCs w:val="24"/>
        </w:rPr>
      </w:pPr>
      <w:r w:rsidRPr="001274BD">
        <w:rPr>
          <w:rFonts w:ascii="Times New Roman" w:hAnsi="Times New Roman"/>
          <w:color w:val="000000"/>
          <w:sz w:val="24"/>
          <w:szCs w:val="24"/>
        </w:rPr>
        <w:t>2.1</w:t>
      </w:r>
      <w:r>
        <w:rPr>
          <w:rFonts w:ascii="Times New Roman" w:hAnsi="Times New Roman"/>
          <w:color w:val="000000"/>
          <w:sz w:val="24"/>
          <w:szCs w:val="24"/>
        </w:rPr>
        <w:t xml:space="preserve"> </w:t>
      </w:r>
      <w:r w:rsidRPr="001274BD">
        <w:rPr>
          <w:rFonts w:ascii="PT Astra Serif" w:hAnsi="PT Astra Serif"/>
          <w:sz w:val="24"/>
          <w:szCs w:val="24"/>
        </w:rPr>
        <w:t>Районный</w:t>
      </w:r>
      <w:r w:rsidRPr="005224C9">
        <w:rPr>
          <w:rFonts w:ascii="PT Astra Serif" w:hAnsi="PT Astra Serif"/>
          <w:sz w:val="24"/>
          <w:szCs w:val="24"/>
        </w:rPr>
        <w:t xml:space="preserve">  </w:t>
      </w:r>
      <w:r w:rsidRPr="005224C9">
        <w:rPr>
          <w:rFonts w:ascii="Times New Roman" w:hAnsi="Times New Roman"/>
          <w:color w:val="000000"/>
          <w:spacing w:val="-3"/>
          <w:sz w:val="24"/>
          <w:szCs w:val="24"/>
        </w:rPr>
        <w:t>Слёт детских организаций</w:t>
      </w:r>
      <w:r>
        <w:rPr>
          <w:rFonts w:ascii="Times New Roman" w:hAnsi="Times New Roman"/>
          <w:color w:val="000000"/>
          <w:spacing w:val="-3"/>
          <w:sz w:val="24"/>
          <w:szCs w:val="24"/>
        </w:rPr>
        <w:t xml:space="preserve">. </w:t>
      </w:r>
      <w:r w:rsidRPr="005224C9">
        <w:rPr>
          <w:rFonts w:ascii="Times New Roman" w:hAnsi="Times New Roman"/>
          <w:color w:val="000000"/>
          <w:spacing w:val="-3"/>
          <w:sz w:val="24"/>
          <w:szCs w:val="24"/>
        </w:rPr>
        <w:t>Конкурс «Светофор».</w:t>
      </w:r>
    </w:p>
    <w:p w:rsidR="00A740E8" w:rsidRDefault="00A740E8" w:rsidP="00A740E8">
      <w:pPr>
        <w:pStyle w:val="ConsPlusNormal"/>
        <w:ind w:left="709"/>
        <w:rPr>
          <w:rFonts w:ascii="Times New Roman" w:hAnsi="Times New Roman"/>
          <w:color w:val="000000"/>
          <w:spacing w:val="-3"/>
          <w:sz w:val="24"/>
          <w:szCs w:val="24"/>
        </w:rPr>
      </w:pPr>
      <w:r>
        <w:rPr>
          <w:rFonts w:ascii="Times New Roman" w:hAnsi="Times New Roman"/>
          <w:color w:val="000000"/>
          <w:spacing w:val="-3"/>
          <w:sz w:val="24"/>
          <w:szCs w:val="24"/>
        </w:rPr>
        <w:t xml:space="preserve">       Кубок 3 шт. * 1000,00 руб = 3000,00 руб</w:t>
      </w:r>
    </w:p>
    <w:p w:rsidR="00A740E8" w:rsidRDefault="00A740E8" w:rsidP="00A740E8">
      <w:pPr>
        <w:pStyle w:val="ConsPlusNormal"/>
        <w:numPr>
          <w:ilvl w:val="1"/>
          <w:numId w:val="35"/>
        </w:numPr>
        <w:rPr>
          <w:rFonts w:ascii="Times New Roman" w:hAnsi="Times New Roman"/>
          <w:color w:val="000000"/>
          <w:spacing w:val="-3"/>
          <w:sz w:val="24"/>
          <w:szCs w:val="24"/>
        </w:rPr>
      </w:pPr>
      <w:r>
        <w:rPr>
          <w:rFonts w:ascii="Times New Roman" w:hAnsi="Times New Roman"/>
          <w:color w:val="000000"/>
          <w:spacing w:val="-3"/>
          <w:sz w:val="24"/>
          <w:szCs w:val="24"/>
        </w:rPr>
        <w:t>« День молодежи». Проведение молодежного мероприятия.</w:t>
      </w:r>
    </w:p>
    <w:p w:rsidR="00A740E8" w:rsidRDefault="00A740E8" w:rsidP="00A740E8">
      <w:pPr>
        <w:pStyle w:val="ConsPlusNormal"/>
        <w:ind w:left="1080"/>
        <w:rPr>
          <w:rFonts w:ascii="Times New Roman" w:hAnsi="Times New Roman"/>
          <w:color w:val="000000"/>
          <w:spacing w:val="-3"/>
          <w:sz w:val="24"/>
          <w:szCs w:val="24"/>
        </w:rPr>
      </w:pPr>
      <w:r>
        <w:rPr>
          <w:rFonts w:ascii="Times New Roman" w:hAnsi="Times New Roman"/>
          <w:color w:val="000000"/>
          <w:spacing w:val="-3"/>
          <w:sz w:val="24"/>
          <w:szCs w:val="24"/>
        </w:rPr>
        <w:t>Оплата по договору 1 мероприятие = 10 000,0 руб</w:t>
      </w:r>
    </w:p>
    <w:p w:rsidR="00A740E8" w:rsidRDefault="00A740E8" w:rsidP="00A740E8">
      <w:pPr>
        <w:pStyle w:val="ConsPlusNormal"/>
        <w:numPr>
          <w:ilvl w:val="1"/>
          <w:numId w:val="35"/>
        </w:numPr>
        <w:rPr>
          <w:rFonts w:ascii="PT Astra Serif" w:hAnsi="PT Astra Serif"/>
          <w:sz w:val="24"/>
          <w:szCs w:val="24"/>
        </w:rPr>
      </w:pPr>
      <w:r>
        <w:rPr>
          <w:rFonts w:ascii="PT Astra Serif" w:hAnsi="PT Astra Serif"/>
          <w:sz w:val="24"/>
          <w:szCs w:val="24"/>
        </w:rPr>
        <w:t>Районный  конкурс</w:t>
      </w:r>
      <w:r w:rsidRPr="005224C9">
        <w:rPr>
          <w:rFonts w:ascii="PT Astra Serif" w:hAnsi="PT Astra Serif"/>
          <w:sz w:val="24"/>
          <w:szCs w:val="24"/>
        </w:rPr>
        <w:t>:</w:t>
      </w:r>
      <w:r>
        <w:rPr>
          <w:rFonts w:ascii="PT Astra Serif" w:hAnsi="PT Astra Serif"/>
          <w:sz w:val="24"/>
          <w:szCs w:val="24"/>
        </w:rPr>
        <w:t xml:space="preserve"> </w:t>
      </w:r>
      <w:r w:rsidRPr="005224C9">
        <w:rPr>
          <w:rFonts w:ascii="PT Astra Serif" w:hAnsi="PT Astra Serif"/>
          <w:sz w:val="24"/>
          <w:szCs w:val="24"/>
        </w:rPr>
        <w:t>«Отцовский патруль»</w:t>
      </w:r>
      <w:r>
        <w:rPr>
          <w:rFonts w:ascii="PT Astra Serif" w:hAnsi="PT Astra Serif"/>
          <w:sz w:val="24"/>
          <w:szCs w:val="24"/>
        </w:rPr>
        <w:t xml:space="preserve">, </w:t>
      </w:r>
      <w:r w:rsidRPr="005224C9">
        <w:rPr>
          <w:rFonts w:ascii="PT Astra Serif" w:hAnsi="PT Astra Serif"/>
          <w:sz w:val="24"/>
          <w:szCs w:val="24"/>
        </w:rPr>
        <w:t>«День физкультурника»</w:t>
      </w:r>
      <w:r>
        <w:rPr>
          <w:rFonts w:ascii="PT Astra Serif" w:hAnsi="PT Astra Serif"/>
          <w:sz w:val="24"/>
          <w:szCs w:val="24"/>
        </w:rPr>
        <w:t xml:space="preserve">, </w:t>
      </w:r>
      <w:r w:rsidRPr="005224C9">
        <w:rPr>
          <w:rFonts w:ascii="PT Astra Serif" w:hAnsi="PT Astra Serif"/>
          <w:sz w:val="24"/>
          <w:szCs w:val="24"/>
        </w:rPr>
        <w:t>«А ну ка парни»</w:t>
      </w:r>
      <w:r>
        <w:rPr>
          <w:rFonts w:ascii="PT Astra Serif" w:hAnsi="PT Astra Serif"/>
          <w:sz w:val="24"/>
          <w:szCs w:val="24"/>
        </w:rPr>
        <w:t xml:space="preserve">, </w:t>
      </w:r>
      <w:r w:rsidRPr="005224C9">
        <w:rPr>
          <w:rFonts w:ascii="PT Astra Serif" w:hAnsi="PT Astra Serif"/>
          <w:sz w:val="24"/>
          <w:szCs w:val="24"/>
        </w:rPr>
        <w:t>«Нарко-стоп»</w:t>
      </w:r>
      <w:r>
        <w:rPr>
          <w:rFonts w:ascii="PT Astra Serif" w:hAnsi="PT Astra Serif"/>
          <w:sz w:val="24"/>
          <w:szCs w:val="24"/>
        </w:rPr>
        <w:t>:</w:t>
      </w:r>
    </w:p>
    <w:p w:rsidR="00A740E8" w:rsidRDefault="00A740E8" w:rsidP="00A740E8">
      <w:pPr>
        <w:pStyle w:val="ConsPlusNormal"/>
        <w:ind w:left="1080"/>
        <w:rPr>
          <w:rFonts w:ascii="PT Astra Serif" w:hAnsi="PT Astra Serif"/>
          <w:sz w:val="24"/>
          <w:szCs w:val="24"/>
        </w:rPr>
      </w:pPr>
      <w:r>
        <w:rPr>
          <w:rFonts w:ascii="PT Astra Serif" w:hAnsi="PT Astra Serif"/>
          <w:sz w:val="24"/>
          <w:szCs w:val="24"/>
        </w:rPr>
        <w:t>Грамота 100 шт. * 20 руб.= 2000,0 руб.</w:t>
      </w:r>
    </w:p>
    <w:p w:rsidR="00A740E8" w:rsidRPr="00BF67A5" w:rsidRDefault="00A740E8" w:rsidP="00A740E8">
      <w:pPr>
        <w:pStyle w:val="ConsPlusNormal"/>
        <w:numPr>
          <w:ilvl w:val="0"/>
          <w:numId w:val="35"/>
        </w:numPr>
        <w:jc w:val="center"/>
        <w:rPr>
          <w:color w:val="000000"/>
          <w:sz w:val="28"/>
          <w:szCs w:val="28"/>
          <w:u w:val="single"/>
        </w:rPr>
      </w:pPr>
      <w:r w:rsidRPr="00BE3867">
        <w:rPr>
          <w:rFonts w:ascii="Times New Roman" w:hAnsi="Times New Roman"/>
          <w:color w:val="000000"/>
          <w:sz w:val="24"/>
          <w:szCs w:val="24"/>
          <w:u w:val="single"/>
        </w:rPr>
        <w:t>Поддержка талантливой молодежи</w:t>
      </w:r>
      <w:r>
        <w:rPr>
          <w:color w:val="000000"/>
          <w:sz w:val="28"/>
          <w:szCs w:val="28"/>
          <w:u w:val="single"/>
        </w:rPr>
        <w:t>.</w:t>
      </w:r>
    </w:p>
    <w:p w:rsidR="00A740E8" w:rsidRPr="00BD2A67" w:rsidRDefault="00A740E8" w:rsidP="00A740E8">
      <w:pPr>
        <w:pStyle w:val="a4"/>
        <w:numPr>
          <w:ilvl w:val="1"/>
          <w:numId w:val="35"/>
        </w:numPr>
        <w:jc w:val="both"/>
        <w:rPr>
          <w:sz w:val="24"/>
          <w:szCs w:val="24"/>
        </w:rPr>
      </w:pPr>
      <w:r w:rsidRPr="00BD2A67">
        <w:rPr>
          <w:color w:val="000000"/>
          <w:spacing w:val="-3"/>
          <w:sz w:val="24"/>
          <w:szCs w:val="24"/>
        </w:rPr>
        <w:t>Фестиваль творческой молодёжи</w:t>
      </w:r>
      <w:r w:rsidRPr="00BD2A67">
        <w:rPr>
          <w:color w:val="000000"/>
          <w:sz w:val="24"/>
          <w:szCs w:val="24"/>
        </w:rPr>
        <w:t xml:space="preserve">. </w:t>
      </w:r>
    </w:p>
    <w:p w:rsidR="00A740E8" w:rsidRDefault="00A740E8" w:rsidP="00A740E8">
      <w:pPr>
        <w:pStyle w:val="a4"/>
        <w:rPr>
          <w:color w:val="000000"/>
          <w:sz w:val="24"/>
          <w:szCs w:val="24"/>
        </w:rPr>
      </w:pPr>
      <w:r>
        <w:rPr>
          <w:color w:val="000000"/>
          <w:sz w:val="24"/>
          <w:szCs w:val="24"/>
        </w:rPr>
        <w:t>Грамота 20 шт. * 20,0 руб. = 400,0 рублей.</w:t>
      </w:r>
    </w:p>
    <w:p w:rsidR="00A740E8" w:rsidRDefault="00A740E8" w:rsidP="00A740E8">
      <w:pPr>
        <w:pStyle w:val="a4"/>
        <w:rPr>
          <w:color w:val="000000"/>
          <w:sz w:val="24"/>
          <w:szCs w:val="24"/>
        </w:rPr>
      </w:pPr>
      <w:r>
        <w:rPr>
          <w:color w:val="000000"/>
          <w:sz w:val="24"/>
          <w:szCs w:val="24"/>
        </w:rPr>
        <w:t>Подарочный набор 10 шт*460 руб. = 4600,0  рублей</w:t>
      </w:r>
    </w:p>
    <w:p w:rsidR="00A740E8" w:rsidRDefault="00A740E8" w:rsidP="00A740E8">
      <w:pPr>
        <w:pStyle w:val="ConsPlusNormal"/>
        <w:numPr>
          <w:ilvl w:val="1"/>
          <w:numId w:val="35"/>
        </w:numPr>
        <w:rPr>
          <w:rFonts w:ascii="PT Astra Serif" w:hAnsi="PT Astra Serif"/>
          <w:sz w:val="24"/>
          <w:szCs w:val="24"/>
        </w:rPr>
      </w:pPr>
      <w:r w:rsidRPr="005224C9">
        <w:rPr>
          <w:rFonts w:ascii="PT Astra Serif" w:hAnsi="PT Astra Serif"/>
          <w:sz w:val="24"/>
          <w:szCs w:val="24"/>
        </w:rPr>
        <w:t>Районный конк</w:t>
      </w:r>
      <w:r>
        <w:rPr>
          <w:rFonts w:ascii="PT Astra Serif" w:hAnsi="PT Astra Serif"/>
          <w:sz w:val="24"/>
          <w:szCs w:val="24"/>
        </w:rPr>
        <w:t xml:space="preserve">урс </w:t>
      </w:r>
      <w:r w:rsidRPr="005224C9">
        <w:rPr>
          <w:rFonts w:ascii="PT Astra Serif" w:hAnsi="PT Astra Serif"/>
          <w:sz w:val="24"/>
          <w:szCs w:val="24"/>
        </w:rPr>
        <w:t>«Ученик года»</w:t>
      </w:r>
      <w:r>
        <w:rPr>
          <w:rFonts w:ascii="PT Astra Serif" w:hAnsi="PT Astra Serif"/>
          <w:sz w:val="24"/>
          <w:szCs w:val="24"/>
        </w:rPr>
        <w:t>:</w:t>
      </w:r>
    </w:p>
    <w:p w:rsidR="00A740E8" w:rsidRDefault="00A740E8" w:rsidP="00A740E8">
      <w:pPr>
        <w:pStyle w:val="ConsPlusNormal"/>
        <w:ind w:left="720"/>
        <w:rPr>
          <w:rFonts w:ascii="PT Astra Serif" w:hAnsi="PT Astra Serif"/>
          <w:sz w:val="24"/>
          <w:szCs w:val="24"/>
        </w:rPr>
      </w:pPr>
      <w:r>
        <w:rPr>
          <w:rFonts w:ascii="PT Astra Serif" w:hAnsi="PT Astra Serif"/>
          <w:sz w:val="24"/>
          <w:szCs w:val="24"/>
        </w:rPr>
        <w:t>Подарочный набор 1 шт.* 5000,0 руб. = 5000,0 рублей</w:t>
      </w:r>
    </w:p>
    <w:p w:rsidR="00A740E8" w:rsidRDefault="00A740E8" w:rsidP="00A740E8">
      <w:pPr>
        <w:pStyle w:val="ConsPlusNormal"/>
        <w:ind w:left="720"/>
        <w:rPr>
          <w:rFonts w:ascii="PT Astra Serif" w:hAnsi="PT Astra Serif"/>
          <w:sz w:val="24"/>
          <w:szCs w:val="24"/>
        </w:rPr>
      </w:pPr>
      <w:r>
        <w:rPr>
          <w:rFonts w:ascii="PT Astra Serif" w:hAnsi="PT Astra Serif"/>
          <w:sz w:val="24"/>
          <w:szCs w:val="24"/>
        </w:rPr>
        <w:t>Подарочный набор 1шт. * 3000,0 руб. = 3000,0 рублей</w:t>
      </w:r>
    </w:p>
    <w:p w:rsidR="00A740E8" w:rsidRDefault="00A740E8" w:rsidP="00A740E8">
      <w:pPr>
        <w:pStyle w:val="ConsPlusNormal"/>
        <w:ind w:left="720"/>
        <w:rPr>
          <w:rFonts w:ascii="PT Astra Serif" w:hAnsi="PT Astra Serif"/>
          <w:sz w:val="24"/>
          <w:szCs w:val="24"/>
        </w:rPr>
      </w:pPr>
      <w:r>
        <w:rPr>
          <w:rFonts w:ascii="PT Astra Serif" w:hAnsi="PT Astra Serif"/>
          <w:sz w:val="24"/>
          <w:szCs w:val="24"/>
        </w:rPr>
        <w:t>Подарочный набор 1 шт.* 2000,0 руб. = 2000,0 рублей</w:t>
      </w:r>
    </w:p>
    <w:p w:rsidR="00A740E8" w:rsidRDefault="00A740E8" w:rsidP="00A740E8">
      <w:pPr>
        <w:pStyle w:val="ConsPlusNormal"/>
        <w:numPr>
          <w:ilvl w:val="1"/>
          <w:numId w:val="35"/>
        </w:numPr>
        <w:rPr>
          <w:rFonts w:ascii="Times New Roman" w:hAnsi="Times New Roman"/>
          <w:color w:val="000000"/>
          <w:sz w:val="24"/>
          <w:szCs w:val="24"/>
        </w:rPr>
      </w:pPr>
      <w:r w:rsidRPr="00BE3867">
        <w:rPr>
          <w:rFonts w:ascii="Times New Roman" w:hAnsi="Times New Roman"/>
          <w:color w:val="000000"/>
          <w:sz w:val="24"/>
          <w:szCs w:val="24"/>
        </w:rPr>
        <w:t>Поддержка победителей школьных</w:t>
      </w:r>
      <w:r>
        <w:rPr>
          <w:rFonts w:ascii="Times New Roman" w:hAnsi="Times New Roman"/>
          <w:color w:val="000000"/>
          <w:sz w:val="24"/>
          <w:szCs w:val="24"/>
        </w:rPr>
        <w:t xml:space="preserve"> </w:t>
      </w:r>
      <w:r w:rsidRPr="00BE3867">
        <w:rPr>
          <w:rFonts w:ascii="Times New Roman" w:hAnsi="Times New Roman"/>
          <w:color w:val="000000"/>
          <w:sz w:val="24"/>
          <w:szCs w:val="24"/>
        </w:rPr>
        <w:t xml:space="preserve"> предметных олимпиад, молодых дарований</w:t>
      </w:r>
      <w:r>
        <w:rPr>
          <w:rFonts w:ascii="Times New Roman" w:hAnsi="Times New Roman"/>
          <w:color w:val="000000"/>
          <w:sz w:val="24"/>
          <w:szCs w:val="24"/>
        </w:rPr>
        <w:t>.</w:t>
      </w:r>
    </w:p>
    <w:p w:rsidR="00A740E8" w:rsidRDefault="00A740E8" w:rsidP="00A740E8">
      <w:pPr>
        <w:pStyle w:val="ConsPlusNormal"/>
        <w:ind w:left="720"/>
        <w:rPr>
          <w:rFonts w:ascii="Times New Roman" w:hAnsi="Times New Roman"/>
          <w:color w:val="000000"/>
          <w:sz w:val="24"/>
          <w:szCs w:val="24"/>
        </w:rPr>
      </w:pPr>
      <w:r>
        <w:rPr>
          <w:rFonts w:ascii="Times New Roman" w:hAnsi="Times New Roman"/>
          <w:color w:val="000000"/>
          <w:sz w:val="24"/>
          <w:szCs w:val="24"/>
        </w:rPr>
        <w:t>Организация и проведение олимпиад:</w:t>
      </w:r>
    </w:p>
    <w:p w:rsidR="00A740E8" w:rsidRDefault="00A740E8" w:rsidP="00A740E8">
      <w:pPr>
        <w:pStyle w:val="ConsPlusNormal"/>
        <w:ind w:left="720"/>
        <w:jc w:val="center"/>
        <w:rPr>
          <w:rFonts w:ascii="Times New Roman" w:hAnsi="Times New Roman"/>
          <w:color w:val="000000"/>
          <w:sz w:val="24"/>
          <w:szCs w:val="24"/>
        </w:rPr>
      </w:pPr>
      <w:r>
        <w:rPr>
          <w:rFonts w:ascii="Times New Roman" w:hAnsi="Times New Roman"/>
          <w:color w:val="000000"/>
          <w:sz w:val="24"/>
          <w:szCs w:val="24"/>
        </w:rPr>
        <w:t>Грамота 6</w:t>
      </w:r>
      <w:r w:rsidRPr="00F17F93">
        <w:rPr>
          <w:rFonts w:ascii="Times New Roman" w:hAnsi="Times New Roman"/>
          <w:color w:val="000000"/>
          <w:sz w:val="24"/>
          <w:szCs w:val="24"/>
        </w:rPr>
        <w:t>5</w:t>
      </w:r>
      <w:r>
        <w:rPr>
          <w:rFonts w:ascii="Times New Roman" w:hAnsi="Times New Roman"/>
          <w:color w:val="000000"/>
          <w:sz w:val="24"/>
          <w:szCs w:val="24"/>
        </w:rPr>
        <w:t xml:space="preserve"> шт.* 20,0 = 1</w:t>
      </w:r>
      <w:r w:rsidRPr="003F6EAE">
        <w:rPr>
          <w:rFonts w:ascii="Times New Roman" w:hAnsi="Times New Roman"/>
          <w:color w:val="000000"/>
          <w:sz w:val="24"/>
          <w:szCs w:val="24"/>
        </w:rPr>
        <w:t>3</w:t>
      </w:r>
      <w:r>
        <w:rPr>
          <w:rFonts w:ascii="Times New Roman" w:hAnsi="Times New Roman"/>
          <w:color w:val="000000"/>
          <w:sz w:val="24"/>
          <w:szCs w:val="24"/>
        </w:rPr>
        <w:t>00,0 рублей</w:t>
      </w:r>
    </w:p>
    <w:p w:rsidR="00A740E8" w:rsidRPr="005224C9" w:rsidRDefault="00A740E8" w:rsidP="00A740E8">
      <w:pPr>
        <w:pStyle w:val="ConsPlusNormal"/>
        <w:ind w:left="720"/>
        <w:jc w:val="center"/>
        <w:rPr>
          <w:rFonts w:ascii="PT Astra Serif" w:hAnsi="PT Astra Serif"/>
          <w:sz w:val="24"/>
          <w:szCs w:val="24"/>
        </w:rPr>
      </w:pPr>
      <w:r>
        <w:rPr>
          <w:rFonts w:ascii="Times New Roman" w:hAnsi="Times New Roman"/>
          <w:color w:val="000000"/>
          <w:sz w:val="24"/>
          <w:szCs w:val="24"/>
        </w:rPr>
        <w:t>Бумага 4 уп. * 300,0 = 1200,0 рублей.</w:t>
      </w:r>
    </w:p>
    <w:p w:rsidR="00A740E8" w:rsidRPr="00DE7108" w:rsidRDefault="00A740E8" w:rsidP="00A740E8">
      <w:pPr>
        <w:pStyle w:val="ConsPlusNormal"/>
        <w:numPr>
          <w:ilvl w:val="0"/>
          <w:numId w:val="35"/>
        </w:numPr>
        <w:rPr>
          <w:rFonts w:ascii="Times New Roman" w:hAnsi="Times New Roman"/>
          <w:color w:val="000000"/>
          <w:sz w:val="24"/>
          <w:szCs w:val="24"/>
          <w:u w:val="single"/>
        </w:rPr>
      </w:pPr>
      <w:r w:rsidRPr="00DE7108">
        <w:rPr>
          <w:rFonts w:ascii="PT Astra Serif" w:hAnsi="PT Astra Serif"/>
          <w:sz w:val="24"/>
          <w:szCs w:val="24"/>
        </w:rPr>
        <w:t>Организация отдыха и оздоровления и отдыха детей и подростков</w:t>
      </w:r>
      <w:r>
        <w:rPr>
          <w:rFonts w:ascii="PT Astra Serif" w:hAnsi="PT Astra Serif"/>
          <w:sz w:val="24"/>
          <w:szCs w:val="24"/>
        </w:rPr>
        <w:t>.</w:t>
      </w:r>
    </w:p>
    <w:p w:rsidR="00A740E8" w:rsidRDefault="00A740E8" w:rsidP="00A740E8">
      <w:pPr>
        <w:pStyle w:val="ConsPlusNormal"/>
        <w:ind w:left="360"/>
        <w:jc w:val="center"/>
        <w:rPr>
          <w:rFonts w:ascii="PT Astra Serif" w:hAnsi="PT Astra Serif"/>
          <w:sz w:val="24"/>
          <w:szCs w:val="24"/>
        </w:rPr>
      </w:pPr>
      <w:r>
        <w:rPr>
          <w:rFonts w:ascii="PT Astra Serif" w:hAnsi="PT Astra Serif"/>
          <w:sz w:val="24"/>
          <w:szCs w:val="24"/>
        </w:rPr>
        <w:t>Покупка путевок в ДОЛ: 3 шт. *18666,67руб. = 56 000,0 рублей.</w:t>
      </w:r>
    </w:p>
    <w:p w:rsidR="0097674F" w:rsidRPr="005224C9" w:rsidRDefault="0097674F" w:rsidP="00E51770">
      <w:pPr>
        <w:ind w:left="2832"/>
        <w:jc w:val="both"/>
        <w:rPr>
          <w:sz w:val="24"/>
          <w:szCs w:val="24"/>
        </w:rPr>
      </w:pPr>
    </w:p>
    <w:p w:rsidR="00E668CB" w:rsidRPr="005224C9" w:rsidRDefault="0097674F" w:rsidP="00E668CB">
      <w:pPr>
        <w:ind w:firstLine="708"/>
        <w:jc w:val="both"/>
        <w:rPr>
          <w:sz w:val="24"/>
          <w:szCs w:val="24"/>
        </w:rPr>
      </w:pPr>
      <w:r w:rsidRPr="005224C9">
        <w:rPr>
          <w:sz w:val="24"/>
          <w:szCs w:val="24"/>
        </w:rPr>
        <w:t>Ресурсное обеспечение муниципальной программы Администрации Ольховского муниципального района Волгоградской области в таблице №  3.</w:t>
      </w:r>
    </w:p>
    <w:p w:rsidR="0097674F" w:rsidRPr="005224C9" w:rsidRDefault="0097674F" w:rsidP="00E668CB">
      <w:pPr>
        <w:ind w:firstLine="708"/>
        <w:jc w:val="right"/>
        <w:rPr>
          <w:sz w:val="24"/>
          <w:szCs w:val="24"/>
        </w:rPr>
      </w:pPr>
      <w:r w:rsidRPr="005224C9">
        <w:rPr>
          <w:sz w:val="24"/>
          <w:szCs w:val="24"/>
        </w:rPr>
        <w:t>Таблица № 3.</w:t>
      </w:r>
    </w:p>
    <w:p w:rsidR="0097674F" w:rsidRPr="005224C9" w:rsidRDefault="0097674F" w:rsidP="00457650">
      <w:pPr>
        <w:rPr>
          <w:sz w:val="24"/>
          <w:szCs w:val="24"/>
        </w:rPr>
      </w:pPr>
    </w:p>
    <w:p w:rsidR="0097674F" w:rsidRPr="005224C9" w:rsidRDefault="0097674F" w:rsidP="0097674F">
      <w:pPr>
        <w:ind w:firstLine="708"/>
        <w:jc w:val="center"/>
        <w:rPr>
          <w:sz w:val="24"/>
          <w:szCs w:val="24"/>
        </w:rPr>
      </w:pPr>
      <w:r w:rsidRPr="005224C9">
        <w:rPr>
          <w:sz w:val="24"/>
          <w:szCs w:val="24"/>
        </w:rPr>
        <w:t>РЕСУРСНОЕ ОБЕСПЕЧЕНИЕ</w:t>
      </w:r>
    </w:p>
    <w:p w:rsidR="0097674F" w:rsidRPr="005224C9" w:rsidRDefault="0097674F" w:rsidP="0097674F">
      <w:pPr>
        <w:ind w:firstLine="708"/>
        <w:jc w:val="both"/>
        <w:rPr>
          <w:sz w:val="24"/>
          <w:szCs w:val="24"/>
        </w:rPr>
      </w:pPr>
      <w:r w:rsidRPr="005224C9">
        <w:rPr>
          <w:sz w:val="24"/>
          <w:szCs w:val="24"/>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97674F" w:rsidRPr="005224C9" w:rsidRDefault="0097674F" w:rsidP="0097674F">
      <w:pPr>
        <w:ind w:firstLine="708"/>
        <w:jc w:val="center"/>
        <w:rPr>
          <w:sz w:val="24"/>
          <w:szCs w:val="24"/>
          <w:u w:val="single"/>
        </w:rPr>
      </w:pPr>
    </w:p>
    <w:tbl>
      <w:tblPr>
        <w:tblStyle w:val="af1"/>
        <w:tblW w:w="9789" w:type="dxa"/>
        <w:tblLayout w:type="fixed"/>
        <w:tblLook w:val="04A0"/>
      </w:tblPr>
      <w:tblGrid>
        <w:gridCol w:w="1663"/>
        <w:gridCol w:w="777"/>
        <w:gridCol w:w="1921"/>
        <w:gridCol w:w="850"/>
        <w:gridCol w:w="1276"/>
        <w:gridCol w:w="1134"/>
        <w:gridCol w:w="1134"/>
        <w:gridCol w:w="992"/>
        <w:gridCol w:w="42"/>
      </w:tblGrid>
      <w:tr w:rsidR="0097674F" w:rsidRPr="005224C9" w:rsidTr="00C85171">
        <w:tc>
          <w:tcPr>
            <w:tcW w:w="1663" w:type="dxa"/>
            <w:vMerge w:val="restart"/>
          </w:tcPr>
          <w:p w:rsidR="0097674F" w:rsidRPr="005224C9" w:rsidRDefault="0097674F" w:rsidP="000D5C22">
            <w:pPr>
              <w:rPr>
                <w:sz w:val="24"/>
                <w:szCs w:val="24"/>
              </w:rPr>
            </w:pPr>
            <w:r w:rsidRPr="005224C9">
              <w:rPr>
                <w:sz w:val="24"/>
                <w:szCs w:val="24"/>
              </w:rPr>
              <w:t>Наименование муниципальной программы</w:t>
            </w:r>
          </w:p>
        </w:tc>
        <w:tc>
          <w:tcPr>
            <w:tcW w:w="777" w:type="dxa"/>
            <w:vMerge w:val="restart"/>
          </w:tcPr>
          <w:p w:rsidR="0097674F" w:rsidRPr="005224C9" w:rsidRDefault="0097674F" w:rsidP="000D5C22">
            <w:pPr>
              <w:rPr>
                <w:sz w:val="24"/>
                <w:szCs w:val="24"/>
              </w:rPr>
            </w:pPr>
            <w:r w:rsidRPr="005224C9">
              <w:rPr>
                <w:sz w:val="24"/>
                <w:szCs w:val="24"/>
              </w:rPr>
              <w:t>Год реализации</w:t>
            </w:r>
          </w:p>
        </w:tc>
        <w:tc>
          <w:tcPr>
            <w:tcW w:w="1921" w:type="dxa"/>
            <w:vMerge w:val="restart"/>
          </w:tcPr>
          <w:p w:rsidR="0097674F" w:rsidRPr="005224C9" w:rsidRDefault="0097674F" w:rsidP="00C85171">
            <w:pPr>
              <w:rPr>
                <w:sz w:val="24"/>
                <w:szCs w:val="24"/>
              </w:rPr>
            </w:pPr>
            <w:r w:rsidRPr="005224C9">
              <w:rPr>
                <w:sz w:val="24"/>
                <w:szCs w:val="24"/>
              </w:rPr>
              <w:t>Наименование ответственного исполнителя</w:t>
            </w:r>
          </w:p>
        </w:tc>
        <w:tc>
          <w:tcPr>
            <w:tcW w:w="5428" w:type="dxa"/>
            <w:gridSpan w:val="6"/>
          </w:tcPr>
          <w:p w:rsidR="0097674F" w:rsidRPr="005224C9" w:rsidRDefault="0097674F" w:rsidP="000D5C22">
            <w:pPr>
              <w:rPr>
                <w:sz w:val="24"/>
                <w:szCs w:val="24"/>
              </w:rPr>
            </w:pPr>
            <w:r w:rsidRPr="005224C9">
              <w:rPr>
                <w:sz w:val="24"/>
                <w:szCs w:val="24"/>
              </w:rPr>
              <w:t>Объемы и источники финансирования (тыс. рублей)</w:t>
            </w:r>
          </w:p>
        </w:tc>
      </w:tr>
      <w:tr w:rsidR="0097674F" w:rsidRPr="005224C9" w:rsidTr="00C85171">
        <w:tc>
          <w:tcPr>
            <w:tcW w:w="1663" w:type="dxa"/>
            <w:vMerge/>
          </w:tcPr>
          <w:p w:rsidR="0097674F" w:rsidRPr="005224C9" w:rsidRDefault="0097674F" w:rsidP="000D5C22">
            <w:pPr>
              <w:rPr>
                <w:sz w:val="24"/>
                <w:szCs w:val="24"/>
              </w:rPr>
            </w:pPr>
          </w:p>
        </w:tc>
        <w:tc>
          <w:tcPr>
            <w:tcW w:w="777" w:type="dxa"/>
            <w:vMerge/>
          </w:tcPr>
          <w:p w:rsidR="0097674F" w:rsidRPr="005224C9" w:rsidRDefault="0097674F" w:rsidP="000D5C22">
            <w:pPr>
              <w:rPr>
                <w:sz w:val="24"/>
                <w:szCs w:val="24"/>
              </w:rPr>
            </w:pPr>
          </w:p>
        </w:tc>
        <w:tc>
          <w:tcPr>
            <w:tcW w:w="1921" w:type="dxa"/>
            <w:vMerge/>
          </w:tcPr>
          <w:p w:rsidR="0097674F" w:rsidRPr="005224C9" w:rsidRDefault="0097674F" w:rsidP="000D5C22">
            <w:pPr>
              <w:rPr>
                <w:sz w:val="24"/>
                <w:szCs w:val="24"/>
              </w:rPr>
            </w:pPr>
          </w:p>
        </w:tc>
        <w:tc>
          <w:tcPr>
            <w:tcW w:w="850" w:type="dxa"/>
            <w:vMerge w:val="restart"/>
          </w:tcPr>
          <w:p w:rsidR="0097674F" w:rsidRPr="005224C9" w:rsidRDefault="0097674F" w:rsidP="000D5C22">
            <w:pPr>
              <w:rPr>
                <w:sz w:val="24"/>
                <w:szCs w:val="24"/>
              </w:rPr>
            </w:pPr>
            <w:r w:rsidRPr="005224C9">
              <w:rPr>
                <w:sz w:val="24"/>
                <w:szCs w:val="24"/>
              </w:rPr>
              <w:t xml:space="preserve">Всего </w:t>
            </w:r>
          </w:p>
        </w:tc>
        <w:tc>
          <w:tcPr>
            <w:tcW w:w="4578" w:type="dxa"/>
            <w:gridSpan w:val="5"/>
          </w:tcPr>
          <w:p w:rsidR="0097674F" w:rsidRPr="005224C9" w:rsidRDefault="0097674F" w:rsidP="00C85171">
            <w:pPr>
              <w:jc w:val="center"/>
              <w:rPr>
                <w:sz w:val="24"/>
                <w:szCs w:val="24"/>
              </w:rPr>
            </w:pPr>
            <w:r w:rsidRPr="005224C9">
              <w:rPr>
                <w:sz w:val="24"/>
                <w:szCs w:val="24"/>
              </w:rPr>
              <w:t>В том числе</w:t>
            </w:r>
          </w:p>
        </w:tc>
      </w:tr>
      <w:tr w:rsidR="0097674F" w:rsidRPr="005224C9" w:rsidTr="00C85171">
        <w:tc>
          <w:tcPr>
            <w:tcW w:w="1663" w:type="dxa"/>
            <w:vMerge/>
          </w:tcPr>
          <w:p w:rsidR="0097674F" w:rsidRPr="005224C9" w:rsidRDefault="0097674F" w:rsidP="000D5C22">
            <w:pPr>
              <w:rPr>
                <w:sz w:val="24"/>
                <w:szCs w:val="24"/>
              </w:rPr>
            </w:pPr>
          </w:p>
        </w:tc>
        <w:tc>
          <w:tcPr>
            <w:tcW w:w="777" w:type="dxa"/>
            <w:vMerge/>
          </w:tcPr>
          <w:p w:rsidR="0097674F" w:rsidRPr="005224C9" w:rsidRDefault="0097674F" w:rsidP="000D5C22">
            <w:pPr>
              <w:rPr>
                <w:sz w:val="24"/>
                <w:szCs w:val="24"/>
              </w:rPr>
            </w:pPr>
          </w:p>
        </w:tc>
        <w:tc>
          <w:tcPr>
            <w:tcW w:w="1921" w:type="dxa"/>
            <w:vMerge/>
          </w:tcPr>
          <w:p w:rsidR="0097674F" w:rsidRPr="005224C9" w:rsidRDefault="0097674F" w:rsidP="000D5C22">
            <w:pPr>
              <w:rPr>
                <w:sz w:val="24"/>
                <w:szCs w:val="24"/>
              </w:rPr>
            </w:pPr>
          </w:p>
        </w:tc>
        <w:tc>
          <w:tcPr>
            <w:tcW w:w="850" w:type="dxa"/>
            <w:vMerge/>
          </w:tcPr>
          <w:p w:rsidR="0097674F" w:rsidRPr="005224C9" w:rsidRDefault="0097674F" w:rsidP="000D5C22">
            <w:pPr>
              <w:rPr>
                <w:sz w:val="24"/>
                <w:szCs w:val="24"/>
              </w:rPr>
            </w:pPr>
          </w:p>
        </w:tc>
        <w:tc>
          <w:tcPr>
            <w:tcW w:w="1276" w:type="dxa"/>
          </w:tcPr>
          <w:p w:rsidR="0097674F" w:rsidRPr="005224C9" w:rsidRDefault="0097674F" w:rsidP="000D5C22">
            <w:pPr>
              <w:rPr>
                <w:sz w:val="24"/>
                <w:szCs w:val="24"/>
              </w:rPr>
            </w:pPr>
            <w:r w:rsidRPr="005224C9">
              <w:rPr>
                <w:sz w:val="24"/>
                <w:szCs w:val="24"/>
              </w:rPr>
              <w:t>федеральный бюджет</w:t>
            </w:r>
          </w:p>
        </w:tc>
        <w:tc>
          <w:tcPr>
            <w:tcW w:w="1134" w:type="dxa"/>
          </w:tcPr>
          <w:p w:rsidR="0097674F" w:rsidRPr="005224C9" w:rsidRDefault="0097674F" w:rsidP="000D5C22">
            <w:pPr>
              <w:rPr>
                <w:sz w:val="24"/>
                <w:szCs w:val="24"/>
              </w:rPr>
            </w:pPr>
            <w:r w:rsidRPr="005224C9">
              <w:rPr>
                <w:sz w:val="24"/>
                <w:szCs w:val="24"/>
              </w:rPr>
              <w:t>областной бюджет</w:t>
            </w:r>
          </w:p>
        </w:tc>
        <w:tc>
          <w:tcPr>
            <w:tcW w:w="1134" w:type="dxa"/>
          </w:tcPr>
          <w:p w:rsidR="0097674F" w:rsidRPr="005224C9" w:rsidRDefault="0097674F" w:rsidP="000D5C22">
            <w:pPr>
              <w:rPr>
                <w:sz w:val="24"/>
                <w:szCs w:val="24"/>
              </w:rPr>
            </w:pPr>
            <w:r w:rsidRPr="005224C9">
              <w:rPr>
                <w:sz w:val="24"/>
                <w:szCs w:val="24"/>
              </w:rPr>
              <w:t>местный бюджет</w:t>
            </w:r>
          </w:p>
        </w:tc>
        <w:tc>
          <w:tcPr>
            <w:tcW w:w="1034" w:type="dxa"/>
            <w:gridSpan w:val="2"/>
          </w:tcPr>
          <w:p w:rsidR="0097674F" w:rsidRPr="005224C9" w:rsidRDefault="0097674F" w:rsidP="000D5C22">
            <w:pPr>
              <w:rPr>
                <w:sz w:val="24"/>
                <w:szCs w:val="24"/>
              </w:rPr>
            </w:pPr>
            <w:r w:rsidRPr="005224C9">
              <w:rPr>
                <w:sz w:val="24"/>
                <w:szCs w:val="24"/>
              </w:rPr>
              <w:t>внебюджетные средства</w:t>
            </w:r>
          </w:p>
        </w:tc>
      </w:tr>
      <w:tr w:rsidR="00C85171" w:rsidRPr="005224C9" w:rsidTr="00C85171">
        <w:trPr>
          <w:trHeight w:val="702"/>
        </w:trPr>
        <w:tc>
          <w:tcPr>
            <w:tcW w:w="1663" w:type="dxa"/>
            <w:vMerge w:val="restart"/>
          </w:tcPr>
          <w:p w:rsidR="00C85171" w:rsidRPr="005224C9" w:rsidRDefault="00C85171" w:rsidP="00C85171">
            <w:pPr>
              <w:rPr>
                <w:sz w:val="24"/>
                <w:szCs w:val="24"/>
              </w:rPr>
            </w:pPr>
            <w:r>
              <w:rPr>
                <w:sz w:val="24"/>
                <w:szCs w:val="24"/>
              </w:rPr>
              <w:t xml:space="preserve">«Развитие молодежной политики на территории </w:t>
            </w:r>
            <w:r>
              <w:rPr>
                <w:sz w:val="24"/>
                <w:szCs w:val="24"/>
              </w:rPr>
              <w:lastRenderedPageBreak/>
              <w:t>Ольховско</w:t>
            </w:r>
            <w:r w:rsidR="0092410E">
              <w:rPr>
                <w:sz w:val="24"/>
                <w:szCs w:val="24"/>
              </w:rPr>
              <w:t xml:space="preserve">го муниципального района на 2024-2026 </w:t>
            </w:r>
            <w:r>
              <w:rPr>
                <w:sz w:val="24"/>
                <w:szCs w:val="24"/>
              </w:rPr>
              <w:t>года»</w:t>
            </w:r>
          </w:p>
        </w:tc>
        <w:tc>
          <w:tcPr>
            <w:tcW w:w="777" w:type="dxa"/>
          </w:tcPr>
          <w:p w:rsidR="00C85171" w:rsidRPr="005224C9" w:rsidRDefault="00C85171" w:rsidP="004773E0">
            <w:pPr>
              <w:rPr>
                <w:sz w:val="24"/>
                <w:szCs w:val="24"/>
              </w:rPr>
            </w:pPr>
            <w:r w:rsidRPr="005224C9">
              <w:rPr>
                <w:sz w:val="24"/>
                <w:szCs w:val="24"/>
              </w:rPr>
              <w:lastRenderedPageBreak/>
              <w:t>202</w:t>
            </w:r>
            <w:r w:rsidR="0092410E">
              <w:rPr>
                <w:sz w:val="24"/>
                <w:szCs w:val="24"/>
              </w:rPr>
              <w:t>4</w:t>
            </w:r>
          </w:p>
        </w:tc>
        <w:tc>
          <w:tcPr>
            <w:tcW w:w="1921" w:type="dxa"/>
            <w:vMerge w:val="restart"/>
          </w:tcPr>
          <w:p w:rsidR="00C85171" w:rsidRPr="005224C9" w:rsidRDefault="00C85171" w:rsidP="004773E0">
            <w:pPr>
              <w:rPr>
                <w:sz w:val="24"/>
                <w:szCs w:val="24"/>
              </w:rPr>
            </w:pPr>
            <w:r w:rsidRPr="005224C9">
              <w:rPr>
                <w:sz w:val="24"/>
                <w:szCs w:val="24"/>
              </w:rPr>
              <w:t xml:space="preserve">Отдел по образованию и молодежной </w:t>
            </w:r>
          </w:p>
          <w:p w:rsidR="00C85171" w:rsidRPr="005224C9" w:rsidRDefault="00C85171" w:rsidP="004773E0">
            <w:pPr>
              <w:rPr>
                <w:sz w:val="24"/>
                <w:szCs w:val="24"/>
              </w:rPr>
            </w:pPr>
            <w:r w:rsidRPr="005224C9">
              <w:rPr>
                <w:sz w:val="24"/>
                <w:szCs w:val="24"/>
              </w:rPr>
              <w:t xml:space="preserve">политике </w:t>
            </w:r>
          </w:p>
          <w:p w:rsidR="00C85171" w:rsidRPr="005224C9" w:rsidRDefault="00C85171" w:rsidP="004773E0">
            <w:pPr>
              <w:rPr>
                <w:sz w:val="24"/>
                <w:szCs w:val="24"/>
              </w:rPr>
            </w:pPr>
            <w:r w:rsidRPr="005224C9">
              <w:rPr>
                <w:sz w:val="24"/>
                <w:szCs w:val="24"/>
              </w:rPr>
              <w:lastRenderedPageBreak/>
              <w:t>Администрации Ольховского муниципального района Волгоградской области</w:t>
            </w:r>
          </w:p>
        </w:tc>
        <w:tc>
          <w:tcPr>
            <w:tcW w:w="850" w:type="dxa"/>
          </w:tcPr>
          <w:p w:rsidR="00C85171" w:rsidRPr="005224C9" w:rsidRDefault="00A740E8" w:rsidP="004773E0">
            <w:pPr>
              <w:rPr>
                <w:sz w:val="24"/>
                <w:szCs w:val="24"/>
              </w:rPr>
            </w:pPr>
            <w:r>
              <w:rPr>
                <w:sz w:val="24"/>
                <w:szCs w:val="24"/>
              </w:rPr>
              <w:lastRenderedPageBreak/>
              <w:t>111</w:t>
            </w:r>
            <w:r w:rsidR="00C85171">
              <w:rPr>
                <w:sz w:val="24"/>
                <w:szCs w:val="24"/>
              </w:rPr>
              <w:t>,0</w:t>
            </w:r>
          </w:p>
        </w:tc>
        <w:tc>
          <w:tcPr>
            <w:tcW w:w="1276" w:type="dxa"/>
          </w:tcPr>
          <w:p w:rsidR="00C85171" w:rsidRPr="005224C9" w:rsidRDefault="00C85171" w:rsidP="004773E0">
            <w:pPr>
              <w:rPr>
                <w:sz w:val="24"/>
                <w:szCs w:val="24"/>
              </w:rPr>
            </w:pPr>
          </w:p>
        </w:tc>
        <w:tc>
          <w:tcPr>
            <w:tcW w:w="1134" w:type="dxa"/>
          </w:tcPr>
          <w:p w:rsidR="00C85171" w:rsidRPr="005224C9" w:rsidRDefault="00C85171" w:rsidP="004773E0">
            <w:pPr>
              <w:rPr>
                <w:sz w:val="24"/>
                <w:szCs w:val="24"/>
              </w:rPr>
            </w:pPr>
          </w:p>
        </w:tc>
        <w:tc>
          <w:tcPr>
            <w:tcW w:w="1134" w:type="dxa"/>
          </w:tcPr>
          <w:p w:rsidR="00C85171" w:rsidRPr="005224C9" w:rsidRDefault="00A740E8" w:rsidP="004773E0">
            <w:pPr>
              <w:rPr>
                <w:sz w:val="24"/>
                <w:szCs w:val="24"/>
              </w:rPr>
            </w:pPr>
            <w:r>
              <w:rPr>
                <w:sz w:val="24"/>
                <w:szCs w:val="24"/>
              </w:rPr>
              <w:t>111</w:t>
            </w:r>
            <w:r w:rsidR="00C85171">
              <w:rPr>
                <w:sz w:val="24"/>
                <w:szCs w:val="24"/>
              </w:rPr>
              <w:t>,0</w:t>
            </w:r>
          </w:p>
        </w:tc>
        <w:tc>
          <w:tcPr>
            <w:tcW w:w="1034" w:type="dxa"/>
            <w:gridSpan w:val="2"/>
          </w:tcPr>
          <w:p w:rsidR="00C85171" w:rsidRPr="005224C9" w:rsidRDefault="00C85171" w:rsidP="004773E0">
            <w:pPr>
              <w:rPr>
                <w:sz w:val="24"/>
                <w:szCs w:val="24"/>
              </w:rPr>
            </w:pPr>
          </w:p>
        </w:tc>
      </w:tr>
      <w:tr w:rsidR="00C85171" w:rsidRPr="005224C9" w:rsidTr="00C85171">
        <w:trPr>
          <w:trHeight w:val="403"/>
        </w:trPr>
        <w:tc>
          <w:tcPr>
            <w:tcW w:w="1663" w:type="dxa"/>
            <w:vMerge/>
          </w:tcPr>
          <w:p w:rsidR="00C85171" w:rsidRPr="005224C9" w:rsidRDefault="00C85171" w:rsidP="004773E0">
            <w:pPr>
              <w:rPr>
                <w:sz w:val="24"/>
                <w:szCs w:val="24"/>
              </w:rPr>
            </w:pPr>
          </w:p>
        </w:tc>
        <w:tc>
          <w:tcPr>
            <w:tcW w:w="777" w:type="dxa"/>
          </w:tcPr>
          <w:p w:rsidR="00C85171" w:rsidRPr="00C85171" w:rsidRDefault="00C85171" w:rsidP="00C85171">
            <w:pPr>
              <w:rPr>
                <w:sz w:val="24"/>
                <w:szCs w:val="24"/>
              </w:rPr>
            </w:pPr>
            <w:r w:rsidRPr="005224C9">
              <w:rPr>
                <w:sz w:val="24"/>
                <w:szCs w:val="24"/>
              </w:rPr>
              <w:t>202</w:t>
            </w:r>
            <w:r w:rsidR="0092410E">
              <w:rPr>
                <w:sz w:val="24"/>
                <w:szCs w:val="24"/>
              </w:rPr>
              <w:t>5</w:t>
            </w:r>
          </w:p>
        </w:tc>
        <w:tc>
          <w:tcPr>
            <w:tcW w:w="1921" w:type="dxa"/>
            <w:vMerge/>
          </w:tcPr>
          <w:p w:rsidR="00C85171" w:rsidRPr="005224C9" w:rsidRDefault="00C85171" w:rsidP="004773E0">
            <w:pPr>
              <w:rPr>
                <w:sz w:val="24"/>
                <w:szCs w:val="24"/>
              </w:rPr>
            </w:pPr>
          </w:p>
        </w:tc>
        <w:tc>
          <w:tcPr>
            <w:tcW w:w="850" w:type="dxa"/>
          </w:tcPr>
          <w:p w:rsidR="00C85171" w:rsidRPr="005224C9" w:rsidRDefault="00A740E8" w:rsidP="004773E0">
            <w:pPr>
              <w:rPr>
                <w:sz w:val="24"/>
                <w:szCs w:val="24"/>
              </w:rPr>
            </w:pPr>
            <w:r>
              <w:rPr>
                <w:sz w:val="24"/>
                <w:szCs w:val="24"/>
              </w:rPr>
              <w:t>111</w:t>
            </w:r>
            <w:r w:rsidR="00C85171">
              <w:rPr>
                <w:sz w:val="24"/>
                <w:szCs w:val="24"/>
              </w:rPr>
              <w:t>,0</w:t>
            </w:r>
          </w:p>
        </w:tc>
        <w:tc>
          <w:tcPr>
            <w:tcW w:w="1276" w:type="dxa"/>
          </w:tcPr>
          <w:p w:rsidR="00C85171" w:rsidRPr="005224C9" w:rsidRDefault="00C85171" w:rsidP="004773E0">
            <w:pPr>
              <w:rPr>
                <w:sz w:val="24"/>
                <w:szCs w:val="24"/>
              </w:rPr>
            </w:pPr>
          </w:p>
        </w:tc>
        <w:tc>
          <w:tcPr>
            <w:tcW w:w="1134" w:type="dxa"/>
          </w:tcPr>
          <w:p w:rsidR="00C85171" w:rsidRPr="005224C9" w:rsidRDefault="00C85171" w:rsidP="004773E0">
            <w:pPr>
              <w:rPr>
                <w:sz w:val="24"/>
                <w:szCs w:val="24"/>
              </w:rPr>
            </w:pPr>
          </w:p>
        </w:tc>
        <w:tc>
          <w:tcPr>
            <w:tcW w:w="1134" w:type="dxa"/>
          </w:tcPr>
          <w:p w:rsidR="00C85171" w:rsidRPr="005224C9" w:rsidRDefault="00A740E8" w:rsidP="00A740E8">
            <w:pPr>
              <w:rPr>
                <w:sz w:val="24"/>
                <w:szCs w:val="24"/>
              </w:rPr>
            </w:pPr>
            <w:r>
              <w:rPr>
                <w:sz w:val="24"/>
                <w:szCs w:val="24"/>
              </w:rPr>
              <w:t>111,</w:t>
            </w:r>
            <w:r w:rsidR="00C85171">
              <w:rPr>
                <w:sz w:val="24"/>
                <w:szCs w:val="24"/>
              </w:rPr>
              <w:t>0</w:t>
            </w:r>
          </w:p>
        </w:tc>
        <w:tc>
          <w:tcPr>
            <w:tcW w:w="1034" w:type="dxa"/>
            <w:gridSpan w:val="2"/>
          </w:tcPr>
          <w:p w:rsidR="00C85171" w:rsidRPr="005224C9" w:rsidRDefault="00C85171" w:rsidP="004773E0">
            <w:pPr>
              <w:rPr>
                <w:sz w:val="24"/>
                <w:szCs w:val="24"/>
              </w:rPr>
            </w:pPr>
          </w:p>
        </w:tc>
      </w:tr>
      <w:tr w:rsidR="00C85171" w:rsidRPr="005224C9" w:rsidTr="00C85171">
        <w:trPr>
          <w:trHeight w:val="1557"/>
        </w:trPr>
        <w:tc>
          <w:tcPr>
            <w:tcW w:w="1663" w:type="dxa"/>
            <w:vMerge/>
          </w:tcPr>
          <w:p w:rsidR="00C85171" w:rsidRPr="005224C9" w:rsidRDefault="00C85171" w:rsidP="004773E0">
            <w:pPr>
              <w:rPr>
                <w:sz w:val="24"/>
                <w:szCs w:val="24"/>
              </w:rPr>
            </w:pPr>
          </w:p>
        </w:tc>
        <w:tc>
          <w:tcPr>
            <w:tcW w:w="777" w:type="dxa"/>
          </w:tcPr>
          <w:p w:rsidR="00C85171" w:rsidRPr="005224C9" w:rsidRDefault="00C85171" w:rsidP="004773E0">
            <w:pPr>
              <w:rPr>
                <w:sz w:val="24"/>
                <w:szCs w:val="24"/>
              </w:rPr>
            </w:pPr>
            <w:r w:rsidRPr="005224C9">
              <w:rPr>
                <w:sz w:val="24"/>
                <w:szCs w:val="24"/>
              </w:rPr>
              <w:t>202</w:t>
            </w:r>
            <w:r w:rsidR="0092410E">
              <w:rPr>
                <w:sz w:val="24"/>
                <w:szCs w:val="24"/>
              </w:rPr>
              <w:t>6</w:t>
            </w:r>
          </w:p>
        </w:tc>
        <w:tc>
          <w:tcPr>
            <w:tcW w:w="1921" w:type="dxa"/>
            <w:vMerge/>
          </w:tcPr>
          <w:p w:rsidR="00C85171" w:rsidRPr="005224C9" w:rsidRDefault="00C85171" w:rsidP="004773E0">
            <w:pPr>
              <w:rPr>
                <w:sz w:val="24"/>
                <w:szCs w:val="24"/>
              </w:rPr>
            </w:pPr>
          </w:p>
        </w:tc>
        <w:tc>
          <w:tcPr>
            <w:tcW w:w="850" w:type="dxa"/>
          </w:tcPr>
          <w:p w:rsidR="00C85171" w:rsidRDefault="00A740E8" w:rsidP="004773E0">
            <w:pPr>
              <w:rPr>
                <w:sz w:val="24"/>
                <w:szCs w:val="24"/>
              </w:rPr>
            </w:pPr>
            <w:r>
              <w:rPr>
                <w:sz w:val="24"/>
                <w:szCs w:val="24"/>
              </w:rPr>
              <w:t>111</w:t>
            </w:r>
            <w:r w:rsidR="00C85171">
              <w:rPr>
                <w:sz w:val="24"/>
                <w:szCs w:val="24"/>
              </w:rPr>
              <w:t>,0</w:t>
            </w:r>
          </w:p>
        </w:tc>
        <w:tc>
          <w:tcPr>
            <w:tcW w:w="1276" w:type="dxa"/>
          </w:tcPr>
          <w:p w:rsidR="00C85171" w:rsidRPr="005224C9" w:rsidRDefault="00C85171" w:rsidP="004773E0">
            <w:pPr>
              <w:rPr>
                <w:sz w:val="24"/>
                <w:szCs w:val="24"/>
              </w:rPr>
            </w:pPr>
          </w:p>
        </w:tc>
        <w:tc>
          <w:tcPr>
            <w:tcW w:w="1134" w:type="dxa"/>
          </w:tcPr>
          <w:p w:rsidR="00C85171" w:rsidRPr="005224C9" w:rsidRDefault="00C85171" w:rsidP="004773E0">
            <w:pPr>
              <w:rPr>
                <w:sz w:val="24"/>
                <w:szCs w:val="24"/>
              </w:rPr>
            </w:pPr>
          </w:p>
        </w:tc>
        <w:tc>
          <w:tcPr>
            <w:tcW w:w="1134" w:type="dxa"/>
          </w:tcPr>
          <w:p w:rsidR="00C85171" w:rsidRDefault="00A740E8" w:rsidP="004773E0">
            <w:pPr>
              <w:rPr>
                <w:sz w:val="24"/>
                <w:szCs w:val="24"/>
              </w:rPr>
            </w:pPr>
            <w:r>
              <w:rPr>
                <w:sz w:val="24"/>
                <w:szCs w:val="24"/>
              </w:rPr>
              <w:t>111</w:t>
            </w:r>
            <w:r w:rsidR="00C85171">
              <w:rPr>
                <w:sz w:val="24"/>
                <w:szCs w:val="24"/>
              </w:rPr>
              <w:t>,0</w:t>
            </w:r>
          </w:p>
        </w:tc>
        <w:tc>
          <w:tcPr>
            <w:tcW w:w="1034" w:type="dxa"/>
            <w:gridSpan w:val="2"/>
          </w:tcPr>
          <w:p w:rsidR="00C85171" w:rsidRPr="005224C9" w:rsidRDefault="00C85171" w:rsidP="004773E0">
            <w:pPr>
              <w:rPr>
                <w:sz w:val="24"/>
                <w:szCs w:val="24"/>
              </w:rPr>
            </w:pPr>
          </w:p>
        </w:tc>
      </w:tr>
      <w:tr w:rsidR="00656F56" w:rsidRPr="005224C9" w:rsidTr="00C85171">
        <w:trPr>
          <w:gridAfter w:val="1"/>
          <w:wAfter w:w="42" w:type="dxa"/>
          <w:trHeight w:val="597"/>
        </w:trPr>
        <w:tc>
          <w:tcPr>
            <w:tcW w:w="1663" w:type="dxa"/>
          </w:tcPr>
          <w:p w:rsidR="00656F56" w:rsidRPr="005224C9" w:rsidRDefault="00656F56" w:rsidP="004773E0">
            <w:pPr>
              <w:rPr>
                <w:sz w:val="24"/>
                <w:szCs w:val="24"/>
              </w:rPr>
            </w:pPr>
            <w:r w:rsidRPr="005224C9">
              <w:rPr>
                <w:sz w:val="24"/>
                <w:szCs w:val="24"/>
              </w:rPr>
              <w:lastRenderedPageBreak/>
              <w:t xml:space="preserve">Итого </w:t>
            </w:r>
          </w:p>
        </w:tc>
        <w:tc>
          <w:tcPr>
            <w:tcW w:w="777" w:type="dxa"/>
          </w:tcPr>
          <w:p w:rsidR="00656F56" w:rsidRPr="005224C9" w:rsidRDefault="00656F56" w:rsidP="004773E0">
            <w:pPr>
              <w:rPr>
                <w:sz w:val="24"/>
                <w:szCs w:val="24"/>
              </w:rPr>
            </w:pPr>
          </w:p>
        </w:tc>
        <w:tc>
          <w:tcPr>
            <w:tcW w:w="1921" w:type="dxa"/>
          </w:tcPr>
          <w:p w:rsidR="00656F56" w:rsidRPr="005224C9" w:rsidRDefault="00656F56">
            <w:pPr>
              <w:spacing w:after="200" w:line="276" w:lineRule="auto"/>
              <w:rPr>
                <w:sz w:val="24"/>
                <w:szCs w:val="24"/>
              </w:rPr>
            </w:pPr>
          </w:p>
          <w:p w:rsidR="00656F56" w:rsidRPr="005224C9" w:rsidRDefault="00656F56" w:rsidP="00656F56">
            <w:pPr>
              <w:rPr>
                <w:sz w:val="24"/>
                <w:szCs w:val="24"/>
              </w:rPr>
            </w:pPr>
          </w:p>
        </w:tc>
        <w:tc>
          <w:tcPr>
            <w:tcW w:w="850" w:type="dxa"/>
          </w:tcPr>
          <w:p w:rsidR="00656F56" w:rsidRPr="005224C9" w:rsidRDefault="00A740E8" w:rsidP="004773E0">
            <w:pPr>
              <w:rPr>
                <w:sz w:val="24"/>
                <w:szCs w:val="24"/>
              </w:rPr>
            </w:pPr>
            <w:r>
              <w:rPr>
                <w:sz w:val="24"/>
                <w:szCs w:val="24"/>
              </w:rPr>
              <w:t>333</w:t>
            </w:r>
            <w:r w:rsidR="00C85171">
              <w:rPr>
                <w:sz w:val="24"/>
                <w:szCs w:val="24"/>
              </w:rPr>
              <w:t>,0</w:t>
            </w:r>
          </w:p>
        </w:tc>
        <w:tc>
          <w:tcPr>
            <w:tcW w:w="2410" w:type="dxa"/>
            <w:gridSpan w:val="2"/>
          </w:tcPr>
          <w:p w:rsidR="00656F56" w:rsidRPr="005224C9" w:rsidRDefault="00656F56" w:rsidP="004773E0">
            <w:pPr>
              <w:rPr>
                <w:sz w:val="24"/>
                <w:szCs w:val="24"/>
              </w:rPr>
            </w:pPr>
          </w:p>
        </w:tc>
        <w:tc>
          <w:tcPr>
            <w:tcW w:w="2126" w:type="dxa"/>
            <w:gridSpan w:val="2"/>
          </w:tcPr>
          <w:p w:rsidR="00656F56" w:rsidRPr="005224C9" w:rsidRDefault="00A740E8" w:rsidP="004773E0">
            <w:pPr>
              <w:rPr>
                <w:sz w:val="24"/>
                <w:szCs w:val="24"/>
              </w:rPr>
            </w:pPr>
            <w:r>
              <w:rPr>
                <w:sz w:val="24"/>
                <w:szCs w:val="24"/>
              </w:rPr>
              <w:t>333</w:t>
            </w:r>
            <w:r w:rsidR="00656F56" w:rsidRPr="005224C9">
              <w:rPr>
                <w:sz w:val="24"/>
                <w:szCs w:val="24"/>
              </w:rPr>
              <w:t>,0</w:t>
            </w:r>
          </w:p>
        </w:tc>
      </w:tr>
    </w:tbl>
    <w:p w:rsidR="000F4CF0" w:rsidRPr="005224C9" w:rsidRDefault="000F4CF0" w:rsidP="0097674F">
      <w:pPr>
        <w:jc w:val="center"/>
        <w:rPr>
          <w:b/>
          <w:sz w:val="24"/>
          <w:szCs w:val="24"/>
        </w:rPr>
      </w:pPr>
    </w:p>
    <w:p w:rsidR="0097674F" w:rsidRPr="005224C9" w:rsidRDefault="0097674F" w:rsidP="0097674F">
      <w:pPr>
        <w:jc w:val="center"/>
        <w:rPr>
          <w:b/>
          <w:sz w:val="24"/>
          <w:szCs w:val="24"/>
        </w:rPr>
      </w:pPr>
      <w:r w:rsidRPr="005224C9">
        <w:rPr>
          <w:b/>
          <w:sz w:val="24"/>
          <w:szCs w:val="24"/>
        </w:rPr>
        <w:t xml:space="preserve">Раздел № 7. </w:t>
      </w:r>
    </w:p>
    <w:p w:rsidR="0097674F" w:rsidRPr="005224C9" w:rsidRDefault="0097674F" w:rsidP="0097674F">
      <w:pPr>
        <w:jc w:val="center"/>
        <w:rPr>
          <w:b/>
          <w:sz w:val="24"/>
          <w:szCs w:val="24"/>
        </w:rPr>
      </w:pPr>
      <w:r w:rsidRPr="005224C9">
        <w:rPr>
          <w:b/>
          <w:sz w:val="24"/>
          <w:szCs w:val="24"/>
        </w:rPr>
        <w:t>«Механизмы реализации муниципальной программы».</w:t>
      </w:r>
    </w:p>
    <w:p w:rsidR="00457650" w:rsidRPr="00021D88" w:rsidRDefault="00457650" w:rsidP="0097674F">
      <w:pPr>
        <w:jc w:val="center"/>
        <w:rPr>
          <w:b/>
          <w:sz w:val="24"/>
          <w:szCs w:val="24"/>
        </w:rPr>
      </w:pPr>
    </w:p>
    <w:p w:rsidR="004349D9" w:rsidRPr="00021D88" w:rsidRDefault="004349D9" w:rsidP="004349D9">
      <w:pPr>
        <w:pStyle w:val="ConsPlusNormal"/>
        <w:ind w:firstLine="540"/>
        <w:jc w:val="both"/>
        <w:rPr>
          <w:rFonts w:ascii="Times New Roman" w:hAnsi="Times New Roman"/>
          <w:sz w:val="24"/>
          <w:szCs w:val="24"/>
        </w:rPr>
      </w:pPr>
      <w:r w:rsidRPr="00021D88">
        <w:rPr>
          <w:rFonts w:ascii="Times New Roman" w:hAnsi="Times New Roman"/>
          <w:sz w:val="24"/>
          <w:szCs w:val="24"/>
        </w:rPr>
        <w:t>Заказчиком Программы является Администрация Ольховского муниципального района</w:t>
      </w:r>
    </w:p>
    <w:p w:rsidR="00021D88" w:rsidRPr="00021D88" w:rsidRDefault="004349D9" w:rsidP="00021D88">
      <w:pPr>
        <w:pStyle w:val="ConsPlusNormal"/>
        <w:ind w:firstLine="540"/>
        <w:jc w:val="both"/>
        <w:rPr>
          <w:rFonts w:ascii="Times New Roman" w:hAnsi="Times New Roman"/>
          <w:sz w:val="24"/>
          <w:szCs w:val="24"/>
        </w:rPr>
      </w:pPr>
      <w:r w:rsidRPr="00021D88">
        <w:rPr>
          <w:rFonts w:ascii="Times New Roman" w:hAnsi="Times New Roman"/>
          <w:sz w:val="24"/>
          <w:szCs w:val="24"/>
        </w:rPr>
        <w:t>Упра</w:t>
      </w:r>
      <w:r w:rsidR="00021D88" w:rsidRPr="00021D88">
        <w:rPr>
          <w:rFonts w:ascii="Times New Roman" w:hAnsi="Times New Roman"/>
          <w:sz w:val="24"/>
          <w:szCs w:val="24"/>
        </w:rPr>
        <w:t>вление Программой осуществляет</w:t>
      </w:r>
      <w:r w:rsidRPr="00021D88">
        <w:rPr>
          <w:rFonts w:ascii="Times New Roman" w:hAnsi="Times New Roman"/>
          <w:sz w:val="24"/>
          <w:szCs w:val="24"/>
        </w:rPr>
        <w:t xml:space="preserve"> Отдел по образованию и молодежной политике </w:t>
      </w:r>
      <w:r w:rsidRPr="00021D88">
        <w:rPr>
          <w:rFonts w:ascii="Times New Roman" w:hAnsi="Times New Roman"/>
          <w:color w:val="000000"/>
          <w:sz w:val="24"/>
          <w:szCs w:val="24"/>
        </w:rPr>
        <w:t>Администрации Ольховского муниципального района Волгоградской области</w:t>
      </w:r>
      <w:r w:rsidRPr="00021D88">
        <w:rPr>
          <w:rFonts w:ascii="Times New Roman" w:hAnsi="Times New Roman"/>
          <w:sz w:val="24"/>
          <w:szCs w:val="24"/>
        </w:rPr>
        <w:t xml:space="preserve">, согласно плану мероприятий, отраженных в </w:t>
      </w:r>
      <w:hyperlink w:anchor="P220" w:history="1">
        <w:r w:rsidRPr="00021D88">
          <w:rPr>
            <w:rFonts w:ascii="Times New Roman" w:hAnsi="Times New Roman"/>
            <w:sz w:val="24"/>
            <w:szCs w:val="24"/>
          </w:rPr>
          <w:t>приложении</w:t>
        </w:r>
      </w:hyperlink>
      <w:r w:rsidRPr="00021D88">
        <w:rPr>
          <w:rFonts w:ascii="Times New Roman" w:hAnsi="Times New Roman"/>
          <w:sz w:val="24"/>
          <w:szCs w:val="24"/>
        </w:rPr>
        <w:t xml:space="preserve"> к Программе</w:t>
      </w:r>
      <w:r w:rsidR="00021D88" w:rsidRPr="00021D88">
        <w:rPr>
          <w:rFonts w:ascii="Times New Roman" w:hAnsi="Times New Roman"/>
          <w:sz w:val="24"/>
          <w:szCs w:val="24"/>
        </w:rPr>
        <w:t xml:space="preserve"> </w:t>
      </w:r>
      <w:r w:rsidR="00BF67A5">
        <w:rPr>
          <w:rFonts w:ascii="Times New Roman" w:hAnsi="Times New Roman"/>
          <w:sz w:val="24"/>
          <w:szCs w:val="24"/>
        </w:rPr>
        <w:t>(</w:t>
      </w:r>
      <w:r w:rsidR="001824A7">
        <w:rPr>
          <w:rFonts w:ascii="Times New Roman" w:hAnsi="Times New Roman"/>
          <w:sz w:val="24"/>
          <w:szCs w:val="24"/>
        </w:rPr>
        <w:t>Т</w:t>
      </w:r>
      <w:r w:rsidR="00021D88" w:rsidRPr="00021D88">
        <w:rPr>
          <w:rFonts w:ascii="Times New Roman" w:hAnsi="Times New Roman"/>
          <w:sz w:val="24"/>
          <w:szCs w:val="24"/>
        </w:rPr>
        <w:t>аблица 2) и  направляет ежеквартально в срок до 20 числа месяца, следующего за отчетным кварталом в отдел экономики и управления имуществом Администрации Ольховского муниципального района Волгоградской области необходимые данные в форме ежеквартального (годового) отчета о ходе реализации оценке эффективности реализации Программы.</w:t>
      </w:r>
    </w:p>
    <w:p w:rsidR="00021D88" w:rsidRPr="00021D88" w:rsidRDefault="004349D9" w:rsidP="001824A7">
      <w:pPr>
        <w:pStyle w:val="ConsPlusNormal"/>
        <w:ind w:firstLine="540"/>
        <w:jc w:val="both"/>
        <w:rPr>
          <w:rFonts w:ascii="Times New Roman" w:hAnsi="Times New Roman"/>
          <w:sz w:val="24"/>
          <w:szCs w:val="24"/>
        </w:rPr>
      </w:pPr>
      <w:r w:rsidRPr="00021D88">
        <w:rPr>
          <w:rFonts w:ascii="Times New Roman" w:hAnsi="Times New Roman"/>
          <w:sz w:val="24"/>
          <w:szCs w:val="24"/>
        </w:rPr>
        <w:t xml:space="preserve">Исполнители Программы: </w:t>
      </w:r>
      <w:r w:rsidR="00021D88" w:rsidRPr="00021D88">
        <w:rPr>
          <w:rFonts w:ascii="Times New Roman" w:hAnsi="Times New Roman"/>
          <w:sz w:val="24"/>
          <w:szCs w:val="24"/>
        </w:rPr>
        <w:t xml:space="preserve">Отдел по образованию и молодежной политике </w:t>
      </w:r>
      <w:r w:rsidR="00021D88" w:rsidRPr="00021D88">
        <w:rPr>
          <w:rFonts w:ascii="Times New Roman" w:hAnsi="Times New Roman"/>
          <w:color w:val="000000"/>
          <w:sz w:val="24"/>
          <w:szCs w:val="24"/>
        </w:rPr>
        <w:t>Администрации Ольховского муниципального района Волгоградской области</w:t>
      </w:r>
      <w:r w:rsidR="001824A7">
        <w:rPr>
          <w:rFonts w:ascii="Times New Roman" w:hAnsi="Times New Roman"/>
          <w:sz w:val="24"/>
          <w:szCs w:val="24"/>
        </w:rPr>
        <w:t>.</w:t>
      </w:r>
    </w:p>
    <w:p w:rsidR="001824A7" w:rsidRPr="001824A7" w:rsidRDefault="00021D88" w:rsidP="00021D88">
      <w:pPr>
        <w:jc w:val="both"/>
        <w:rPr>
          <w:sz w:val="24"/>
          <w:szCs w:val="24"/>
        </w:rPr>
      </w:pPr>
      <w:r w:rsidRPr="001824A7">
        <w:rPr>
          <w:sz w:val="24"/>
          <w:szCs w:val="24"/>
        </w:rPr>
        <w:t>Соисполнители программы:</w:t>
      </w:r>
    </w:p>
    <w:p w:rsidR="00021D88" w:rsidRPr="001824A7" w:rsidRDefault="00021D88" w:rsidP="00021D88">
      <w:pPr>
        <w:jc w:val="both"/>
        <w:rPr>
          <w:sz w:val="24"/>
          <w:szCs w:val="24"/>
        </w:rPr>
      </w:pPr>
      <w:r w:rsidRPr="001824A7">
        <w:rPr>
          <w:sz w:val="24"/>
          <w:szCs w:val="24"/>
        </w:rPr>
        <w:t>-</w:t>
      </w:r>
      <w:r w:rsidR="00BF67A5">
        <w:rPr>
          <w:sz w:val="24"/>
          <w:szCs w:val="24"/>
        </w:rPr>
        <w:t xml:space="preserve">   </w:t>
      </w:r>
      <w:r w:rsidR="00BD2A67">
        <w:rPr>
          <w:sz w:val="24"/>
          <w:szCs w:val="24"/>
        </w:rPr>
        <w:t>Сельские поселения Ольховского муниципального района</w:t>
      </w:r>
      <w:r w:rsidRPr="001824A7">
        <w:rPr>
          <w:sz w:val="24"/>
          <w:szCs w:val="24"/>
        </w:rPr>
        <w:t>;</w:t>
      </w:r>
    </w:p>
    <w:p w:rsidR="00021D88" w:rsidRPr="001824A7" w:rsidRDefault="00021D88" w:rsidP="00021D88">
      <w:pPr>
        <w:jc w:val="both"/>
        <w:rPr>
          <w:sz w:val="24"/>
          <w:szCs w:val="24"/>
        </w:rPr>
      </w:pPr>
      <w:r w:rsidRPr="001824A7">
        <w:rPr>
          <w:sz w:val="24"/>
          <w:szCs w:val="24"/>
          <w:lang w:eastAsia="ru-RU"/>
        </w:rPr>
        <w:t>- о</w:t>
      </w:r>
      <w:r w:rsidRPr="001824A7">
        <w:rPr>
          <w:sz w:val="24"/>
          <w:szCs w:val="24"/>
        </w:rPr>
        <w:t xml:space="preserve">тдел культуры, спорта и социальной политики Администрации Ольховского муниципального района Волгоградской области;  </w:t>
      </w:r>
    </w:p>
    <w:p w:rsidR="00021D88" w:rsidRPr="001824A7" w:rsidRDefault="00021D88" w:rsidP="001824A7">
      <w:pPr>
        <w:pStyle w:val="ConsPlusNormal"/>
        <w:jc w:val="both"/>
        <w:rPr>
          <w:rFonts w:ascii="Times New Roman" w:hAnsi="Times New Roman"/>
          <w:sz w:val="28"/>
          <w:szCs w:val="28"/>
        </w:rPr>
      </w:pPr>
      <w:r w:rsidRPr="001824A7">
        <w:rPr>
          <w:rFonts w:ascii="Times New Roman" w:eastAsia="Arial CYR" w:hAnsi="Times New Roman"/>
          <w:color w:val="000000"/>
          <w:sz w:val="24"/>
          <w:szCs w:val="24"/>
        </w:rPr>
        <w:t>- МУ «Максимум»</w:t>
      </w:r>
      <w:r w:rsidR="004349D9" w:rsidRPr="001824A7">
        <w:rPr>
          <w:rFonts w:ascii="Times New Roman" w:hAnsi="Times New Roman"/>
          <w:sz w:val="28"/>
          <w:szCs w:val="28"/>
        </w:rPr>
        <w:t xml:space="preserve"> </w:t>
      </w:r>
    </w:p>
    <w:p w:rsidR="0097674F" w:rsidRPr="005224C9" w:rsidRDefault="0097674F" w:rsidP="001824A7">
      <w:pPr>
        <w:jc w:val="both"/>
        <w:rPr>
          <w:color w:val="000000"/>
          <w:sz w:val="24"/>
          <w:szCs w:val="24"/>
        </w:rPr>
      </w:pPr>
    </w:p>
    <w:p w:rsidR="00457650" w:rsidRPr="005224C9" w:rsidRDefault="00457650" w:rsidP="0097674F">
      <w:pPr>
        <w:ind w:firstLine="708"/>
        <w:jc w:val="both"/>
        <w:rPr>
          <w:color w:val="000000"/>
          <w:sz w:val="24"/>
          <w:szCs w:val="24"/>
        </w:rPr>
      </w:pPr>
    </w:p>
    <w:p w:rsidR="0097674F" w:rsidRPr="005224C9" w:rsidRDefault="0097674F" w:rsidP="0097674F">
      <w:pPr>
        <w:ind w:firstLine="708"/>
        <w:jc w:val="center"/>
        <w:rPr>
          <w:b/>
          <w:sz w:val="24"/>
          <w:szCs w:val="24"/>
        </w:rPr>
      </w:pPr>
      <w:r w:rsidRPr="005224C9">
        <w:rPr>
          <w:b/>
          <w:sz w:val="24"/>
          <w:szCs w:val="24"/>
        </w:rPr>
        <w:t xml:space="preserve">Раздел № 8. </w:t>
      </w:r>
    </w:p>
    <w:p w:rsidR="0097674F" w:rsidRPr="005224C9" w:rsidRDefault="0097674F" w:rsidP="0097674F">
      <w:pPr>
        <w:ind w:firstLine="708"/>
        <w:jc w:val="center"/>
        <w:rPr>
          <w:b/>
          <w:sz w:val="24"/>
          <w:szCs w:val="24"/>
        </w:rPr>
      </w:pPr>
      <w:r w:rsidRPr="005224C9">
        <w:rPr>
          <w:b/>
          <w:sz w:val="24"/>
          <w:szCs w:val="24"/>
        </w:rPr>
        <w:t>«Перечень имущества, создаваемого (приобретаемого) в ходе реализации муниципальной программы».</w:t>
      </w:r>
    </w:p>
    <w:p w:rsidR="00457650" w:rsidRPr="005224C9" w:rsidRDefault="00457650" w:rsidP="0097674F">
      <w:pPr>
        <w:ind w:firstLine="708"/>
        <w:jc w:val="center"/>
        <w:rPr>
          <w:b/>
          <w:sz w:val="24"/>
          <w:szCs w:val="24"/>
        </w:rPr>
      </w:pPr>
    </w:p>
    <w:p w:rsidR="0097674F" w:rsidRPr="005224C9" w:rsidRDefault="0097674F" w:rsidP="00BF67A5">
      <w:pPr>
        <w:rPr>
          <w:sz w:val="24"/>
          <w:szCs w:val="24"/>
          <w:lang w:eastAsia="ru-RU"/>
        </w:rPr>
        <w:sectPr w:rsidR="0097674F" w:rsidRPr="005224C9" w:rsidSect="00AF52EF">
          <w:type w:val="continuous"/>
          <w:pgSz w:w="11906" w:h="16838"/>
          <w:pgMar w:top="1134" w:right="707" w:bottom="1134" w:left="1701" w:header="709" w:footer="709" w:gutter="0"/>
          <w:cols w:space="708"/>
          <w:docGrid w:linePitch="381"/>
        </w:sectPr>
      </w:pPr>
      <w:r w:rsidRPr="005224C9">
        <w:rPr>
          <w:sz w:val="24"/>
          <w:szCs w:val="24"/>
        </w:rPr>
        <w:t xml:space="preserve">        В ходе реализации муниципальной программы </w:t>
      </w:r>
      <w:r w:rsidR="00BF67A5">
        <w:rPr>
          <w:sz w:val="24"/>
          <w:szCs w:val="24"/>
        </w:rPr>
        <w:t>запланировано приобретение следующего имущества</w:t>
      </w:r>
      <w:r w:rsidR="00D07EA6">
        <w:rPr>
          <w:sz w:val="24"/>
          <w:szCs w:val="24"/>
        </w:rPr>
        <w:t>:</w:t>
      </w:r>
    </w:p>
    <w:p w:rsidR="00D07EA6" w:rsidRDefault="00BD2A67" w:rsidP="00D07EA6">
      <w:pPr>
        <w:pStyle w:val="ConsPlusNormal"/>
        <w:numPr>
          <w:ilvl w:val="0"/>
          <w:numId w:val="30"/>
        </w:numPr>
        <w:rPr>
          <w:rFonts w:ascii="Times New Roman" w:hAnsi="Times New Roman"/>
          <w:sz w:val="24"/>
          <w:szCs w:val="24"/>
        </w:rPr>
      </w:pPr>
      <w:r>
        <w:rPr>
          <w:rFonts w:ascii="Times New Roman" w:hAnsi="Times New Roman"/>
          <w:sz w:val="24"/>
          <w:szCs w:val="24"/>
        </w:rPr>
        <w:lastRenderedPageBreak/>
        <w:t xml:space="preserve">Футболка  </w:t>
      </w:r>
      <w:r w:rsidR="00E019BF">
        <w:rPr>
          <w:rFonts w:ascii="Times New Roman" w:hAnsi="Times New Roman"/>
          <w:sz w:val="24"/>
          <w:szCs w:val="24"/>
        </w:rPr>
        <w:t xml:space="preserve">30 </w:t>
      </w:r>
      <w:r w:rsidR="00D07EA6">
        <w:rPr>
          <w:rFonts w:ascii="Times New Roman" w:hAnsi="Times New Roman"/>
          <w:sz w:val="24"/>
          <w:szCs w:val="24"/>
        </w:rPr>
        <w:t>штук</w:t>
      </w:r>
      <w:r w:rsidR="00BF67A5">
        <w:rPr>
          <w:rFonts w:ascii="Times New Roman" w:hAnsi="Times New Roman"/>
          <w:sz w:val="24"/>
          <w:szCs w:val="24"/>
        </w:rPr>
        <w:t xml:space="preserve"> на сумму </w:t>
      </w:r>
      <w:r w:rsidR="00E019BF">
        <w:rPr>
          <w:rFonts w:ascii="Times New Roman" w:hAnsi="Times New Roman"/>
          <w:sz w:val="24"/>
          <w:szCs w:val="24"/>
        </w:rPr>
        <w:t>16 500</w:t>
      </w:r>
      <w:r w:rsidR="00BF67A5">
        <w:rPr>
          <w:rFonts w:ascii="Times New Roman" w:hAnsi="Times New Roman"/>
          <w:sz w:val="24"/>
          <w:szCs w:val="24"/>
        </w:rPr>
        <w:t>,0 рублей</w:t>
      </w:r>
    </w:p>
    <w:p w:rsidR="00D07EA6" w:rsidRDefault="00E019BF" w:rsidP="00D07EA6">
      <w:pPr>
        <w:pStyle w:val="ConsPlusNormal"/>
        <w:numPr>
          <w:ilvl w:val="0"/>
          <w:numId w:val="30"/>
        </w:numPr>
        <w:rPr>
          <w:rFonts w:ascii="Times New Roman" w:hAnsi="Times New Roman"/>
          <w:sz w:val="24"/>
          <w:szCs w:val="24"/>
        </w:rPr>
      </w:pPr>
      <w:r>
        <w:rPr>
          <w:rFonts w:ascii="Times New Roman" w:hAnsi="Times New Roman"/>
          <w:sz w:val="24"/>
          <w:szCs w:val="24"/>
        </w:rPr>
        <w:t xml:space="preserve">Берет  30 </w:t>
      </w:r>
      <w:r w:rsidR="00D07EA6">
        <w:rPr>
          <w:rFonts w:ascii="Times New Roman" w:hAnsi="Times New Roman"/>
          <w:sz w:val="24"/>
          <w:szCs w:val="24"/>
        </w:rPr>
        <w:t xml:space="preserve"> штук</w:t>
      </w:r>
      <w:r w:rsidR="00BF67A5">
        <w:rPr>
          <w:rFonts w:ascii="Times New Roman" w:hAnsi="Times New Roman"/>
          <w:sz w:val="24"/>
          <w:szCs w:val="24"/>
        </w:rPr>
        <w:t xml:space="preserve"> на сумму </w:t>
      </w:r>
      <w:r>
        <w:rPr>
          <w:rFonts w:ascii="Times New Roman" w:hAnsi="Times New Roman"/>
          <w:sz w:val="24"/>
          <w:szCs w:val="24"/>
        </w:rPr>
        <w:t>18000</w:t>
      </w:r>
      <w:r w:rsidR="00BF67A5">
        <w:rPr>
          <w:rFonts w:ascii="Times New Roman" w:hAnsi="Times New Roman"/>
          <w:sz w:val="24"/>
          <w:szCs w:val="24"/>
        </w:rPr>
        <w:t>,0 рублей</w:t>
      </w:r>
    </w:p>
    <w:p w:rsidR="00D07EA6" w:rsidRDefault="00D07EA6" w:rsidP="00D07EA6">
      <w:pPr>
        <w:pStyle w:val="ConsPlusNormal"/>
        <w:numPr>
          <w:ilvl w:val="0"/>
          <w:numId w:val="30"/>
        </w:numPr>
        <w:rPr>
          <w:rFonts w:ascii="Times New Roman" w:hAnsi="Times New Roman"/>
          <w:sz w:val="24"/>
          <w:szCs w:val="24"/>
        </w:rPr>
      </w:pPr>
      <w:r>
        <w:rPr>
          <w:rFonts w:ascii="Times New Roman" w:hAnsi="Times New Roman"/>
          <w:sz w:val="24"/>
          <w:szCs w:val="24"/>
        </w:rPr>
        <w:t xml:space="preserve">Значок </w:t>
      </w:r>
      <w:r w:rsidR="00E019BF">
        <w:rPr>
          <w:rFonts w:ascii="Times New Roman" w:hAnsi="Times New Roman"/>
          <w:sz w:val="24"/>
          <w:szCs w:val="24"/>
        </w:rPr>
        <w:t>30</w:t>
      </w:r>
      <w:r>
        <w:rPr>
          <w:rFonts w:ascii="Times New Roman" w:hAnsi="Times New Roman"/>
          <w:sz w:val="24"/>
          <w:szCs w:val="24"/>
        </w:rPr>
        <w:t xml:space="preserve"> штук</w:t>
      </w:r>
      <w:r w:rsidR="00BF67A5">
        <w:rPr>
          <w:rFonts w:ascii="Times New Roman" w:hAnsi="Times New Roman"/>
          <w:sz w:val="24"/>
          <w:szCs w:val="24"/>
        </w:rPr>
        <w:t xml:space="preserve"> на сумму </w:t>
      </w:r>
      <w:r w:rsidR="00E019BF">
        <w:rPr>
          <w:rFonts w:ascii="Times New Roman" w:hAnsi="Times New Roman"/>
          <w:sz w:val="24"/>
          <w:szCs w:val="24"/>
        </w:rPr>
        <w:t>4500,</w:t>
      </w:r>
      <w:r w:rsidR="00BF67A5">
        <w:rPr>
          <w:rFonts w:ascii="Times New Roman" w:hAnsi="Times New Roman"/>
          <w:sz w:val="24"/>
          <w:szCs w:val="24"/>
        </w:rPr>
        <w:t>0 рублей</w:t>
      </w:r>
    </w:p>
    <w:p w:rsidR="00E019BF" w:rsidRDefault="00E019BF" w:rsidP="00D07EA6">
      <w:pPr>
        <w:pStyle w:val="ConsPlusNormal"/>
        <w:numPr>
          <w:ilvl w:val="0"/>
          <w:numId w:val="30"/>
        </w:numPr>
        <w:rPr>
          <w:rFonts w:ascii="Times New Roman" w:hAnsi="Times New Roman"/>
          <w:sz w:val="24"/>
          <w:szCs w:val="24"/>
        </w:rPr>
      </w:pPr>
      <w:r>
        <w:rPr>
          <w:rFonts w:ascii="Times New Roman" w:hAnsi="Times New Roman"/>
          <w:sz w:val="24"/>
          <w:szCs w:val="24"/>
        </w:rPr>
        <w:t>Удостоверение 30 штук на сумму 4500,00 рублей</w:t>
      </w:r>
    </w:p>
    <w:p w:rsidR="00D07EA6" w:rsidRDefault="00D07EA6" w:rsidP="00D07EA6">
      <w:pPr>
        <w:pStyle w:val="ConsPlusNormal"/>
        <w:numPr>
          <w:ilvl w:val="0"/>
          <w:numId w:val="30"/>
        </w:numPr>
        <w:rPr>
          <w:rFonts w:ascii="Times New Roman" w:hAnsi="Times New Roman"/>
          <w:color w:val="000000"/>
          <w:sz w:val="24"/>
          <w:szCs w:val="24"/>
        </w:rPr>
      </w:pPr>
      <w:r>
        <w:rPr>
          <w:rFonts w:ascii="Times New Roman" w:hAnsi="Times New Roman"/>
          <w:color w:val="000000"/>
          <w:sz w:val="24"/>
          <w:szCs w:val="24"/>
        </w:rPr>
        <w:t xml:space="preserve">Грамота </w:t>
      </w:r>
      <w:r w:rsidR="00F17F93">
        <w:rPr>
          <w:rFonts w:ascii="Times New Roman" w:hAnsi="Times New Roman"/>
          <w:color w:val="000000"/>
          <w:sz w:val="24"/>
          <w:szCs w:val="24"/>
        </w:rPr>
        <w:t>555</w:t>
      </w:r>
      <w:r>
        <w:rPr>
          <w:rFonts w:ascii="Times New Roman" w:hAnsi="Times New Roman"/>
          <w:color w:val="000000"/>
          <w:sz w:val="24"/>
          <w:szCs w:val="24"/>
        </w:rPr>
        <w:t xml:space="preserve"> штук</w:t>
      </w:r>
      <w:r w:rsidR="00BF67A5">
        <w:rPr>
          <w:rFonts w:ascii="Times New Roman" w:hAnsi="Times New Roman"/>
          <w:color w:val="000000"/>
          <w:sz w:val="24"/>
          <w:szCs w:val="24"/>
        </w:rPr>
        <w:t xml:space="preserve"> на сумму </w:t>
      </w:r>
      <w:r w:rsidR="00F17F93">
        <w:rPr>
          <w:rFonts w:ascii="Times New Roman" w:hAnsi="Times New Roman"/>
          <w:color w:val="000000"/>
          <w:sz w:val="24"/>
          <w:szCs w:val="24"/>
        </w:rPr>
        <w:t>11100,0</w:t>
      </w:r>
      <w:r w:rsidR="00BF67A5">
        <w:rPr>
          <w:rFonts w:ascii="Times New Roman" w:hAnsi="Times New Roman"/>
          <w:color w:val="000000"/>
          <w:sz w:val="24"/>
          <w:szCs w:val="24"/>
        </w:rPr>
        <w:t xml:space="preserve"> рублей</w:t>
      </w:r>
    </w:p>
    <w:p w:rsidR="00D07EA6" w:rsidRPr="00D07EA6" w:rsidRDefault="00D07EA6" w:rsidP="00D07EA6">
      <w:pPr>
        <w:pStyle w:val="ConsPlusNormal"/>
        <w:numPr>
          <w:ilvl w:val="0"/>
          <w:numId w:val="30"/>
        </w:numPr>
        <w:rPr>
          <w:rFonts w:ascii="Times New Roman" w:hAnsi="Times New Roman"/>
          <w:sz w:val="24"/>
          <w:szCs w:val="24"/>
        </w:rPr>
      </w:pPr>
      <w:r w:rsidRPr="00D07EA6">
        <w:rPr>
          <w:rFonts w:ascii="Times New Roman" w:hAnsi="Times New Roman"/>
          <w:color w:val="000000"/>
          <w:sz w:val="24"/>
          <w:szCs w:val="24"/>
        </w:rPr>
        <w:t xml:space="preserve">Бумага </w:t>
      </w:r>
      <w:r w:rsidR="00F17F93" w:rsidRPr="00F17F93">
        <w:rPr>
          <w:rFonts w:ascii="Times New Roman" w:hAnsi="Times New Roman"/>
          <w:color w:val="000000"/>
          <w:sz w:val="24"/>
          <w:szCs w:val="24"/>
        </w:rPr>
        <w:t>12</w:t>
      </w:r>
      <w:r w:rsidR="00E51770">
        <w:rPr>
          <w:rFonts w:ascii="Times New Roman" w:hAnsi="Times New Roman"/>
          <w:color w:val="000000"/>
          <w:sz w:val="24"/>
          <w:szCs w:val="24"/>
        </w:rPr>
        <w:t xml:space="preserve"> </w:t>
      </w:r>
      <w:r w:rsidR="00F17F93">
        <w:rPr>
          <w:rFonts w:ascii="Times New Roman" w:hAnsi="Times New Roman"/>
          <w:color w:val="000000"/>
          <w:sz w:val="24"/>
          <w:szCs w:val="24"/>
        </w:rPr>
        <w:t>упаковок</w:t>
      </w:r>
      <w:r w:rsidR="00BF67A5">
        <w:rPr>
          <w:rFonts w:ascii="Times New Roman" w:hAnsi="Times New Roman"/>
          <w:color w:val="000000"/>
          <w:sz w:val="24"/>
          <w:szCs w:val="24"/>
        </w:rPr>
        <w:t xml:space="preserve"> на сумму </w:t>
      </w:r>
      <w:r w:rsidR="00E51770">
        <w:rPr>
          <w:rFonts w:ascii="Times New Roman" w:hAnsi="Times New Roman"/>
          <w:color w:val="000000"/>
          <w:sz w:val="24"/>
          <w:szCs w:val="24"/>
        </w:rPr>
        <w:t>3600</w:t>
      </w:r>
      <w:r w:rsidR="00BF67A5">
        <w:rPr>
          <w:rFonts w:ascii="Times New Roman" w:hAnsi="Times New Roman"/>
          <w:color w:val="000000"/>
          <w:sz w:val="24"/>
          <w:szCs w:val="24"/>
        </w:rPr>
        <w:t>,0 рублей</w:t>
      </w:r>
    </w:p>
    <w:p w:rsidR="00D07EA6" w:rsidRPr="00D07EA6" w:rsidRDefault="00D07EA6" w:rsidP="00D07EA6">
      <w:pPr>
        <w:pStyle w:val="ConsPlusNormal"/>
        <w:numPr>
          <w:ilvl w:val="0"/>
          <w:numId w:val="30"/>
        </w:numPr>
        <w:rPr>
          <w:rFonts w:ascii="Times New Roman" w:hAnsi="Times New Roman"/>
          <w:sz w:val="24"/>
          <w:szCs w:val="24"/>
        </w:rPr>
      </w:pPr>
      <w:r>
        <w:rPr>
          <w:rFonts w:ascii="Times New Roman" w:hAnsi="Times New Roman"/>
          <w:color w:val="000000"/>
          <w:sz w:val="24"/>
          <w:szCs w:val="24"/>
        </w:rPr>
        <w:t xml:space="preserve">Подарочный набор </w:t>
      </w:r>
      <w:r w:rsidR="00F17F93">
        <w:rPr>
          <w:rFonts w:ascii="Times New Roman" w:hAnsi="Times New Roman"/>
          <w:color w:val="000000"/>
          <w:sz w:val="24"/>
          <w:szCs w:val="24"/>
        </w:rPr>
        <w:t>69</w:t>
      </w:r>
      <w:r w:rsidR="00E019BF">
        <w:rPr>
          <w:rFonts w:ascii="Times New Roman" w:hAnsi="Times New Roman"/>
          <w:color w:val="000000"/>
          <w:sz w:val="24"/>
          <w:szCs w:val="24"/>
        </w:rPr>
        <w:t xml:space="preserve"> штук</w:t>
      </w:r>
      <w:r w:rsidR="00BF67A5">
        <w:rPr>
          <w:rFonts w:ascii="Times New Roman" w:hAnsi="Times New Roman"/>
          <w:color w:val="000000"/>
          <w:sz w:val="24"/>
          <w:szCs w:val="24"/>
        </w:rPr>
        <w:t xml:space="preserve"> на сумму </w:t>
      </w:r>
      <w:r w:rsidR="00F17F93">
        <w:rPr>
          <w:rFonts w:ascii="Times New Roman" w:hAnsi="Times New Roman"/>
          <w:color w:val="000000"/>
          <w:sz w:val="24"/>
          <w:szCs w:val="24"/>
        </w:rPr>
        <w:t>58800</w:t>
      </w:r>
      <w:r w:rsidR="00BF67A5">
        <w:rPr>
          <w:rFonts w:ascii="Times New Roman" w:hAnsi="Times New Roman"/>
          <w:color w:val="000000"/>
          <w:sz w:val="24"/>
          <w:szCs w:val="24"/>
        </w:rPr>
        <w:t>,0 рублей</w:t>
      </w:r>
    </w:p>
    <w:p w:rsidR="00D07EA6" w:rsidRPr="00D07EA6" w:rsidRDefault="00E019BF" w:rsidP="00D07EA6">
      <w:pPr>
        <w:pStyle w:val="ConsPlusNormal"/>
        <w:numPr>
          <w:ilvl w:val="0"/>
          <w:numId w:val="30"/>
        </w:numPr>
        <w:rPr>
          <w:rFonts w:ascii="Times New Roman" w:hAnsi="Times New Roman"/>
          <w:sz w:val="24"/>
          <w:szCs w:val="24"/>
        </w:rPr>
      </w:pPr>
      <w:r>
        <w:rPr>
          <w:rFonts w:ascii="Times New Roman" w:hAnsi="Times New Roman"/>
          <w:color w:val="000000"/>
          <w:sz w:val="24"/>
          <w:szCs w:val="24"/>
        </w:rPr>
        <w:t>Конституция РФ 6</w:t>
      </w:r>
      <w:r w:rsidR="00D07EA6">
        <w:rPr>
          <w:rFonts w:ascii="Times New Roman" w:hAnsi="Times New Roman"/>
          <w:color w:val="000000"/>
          <w:sz w:val="24"/>
          <w:szCs w:val="24"/>
        </w:rPr>
        <w:t>0 штук</w:t>
      </w:r>
      <w:r w:rsidR="00BF67A5">
        <w:rPr>
          <w:rFonts w:ascii="Times New Roman" w:hAnsi="Times New Roman"/>
          <w:color w:val="000000"/>
          <w:sz w:val="24"/>
          <w:szCs w:val="24"/>
        </w:rPr>
        <w:t xml:space="preserve"> на сумму </w:t>
      </w:r>
      <w:r>
        <w:rPr>
          <w:rFonts w:ascii="Times New Roman" w:hAnsi="Times New Roman"/>
          <w:color w:val="000000"/>
          <w:sz w:val="24"/>
          <w:szCs w:val="24"/>
        </w:rPr>
        <w:t>9000</w:t>
      </w:r>
      <w:r w:rsidR="00BF67A5">
        <w:rPr>
          <w:rFonts w:ascii="Times New Roman" w:hAnsi="Times New Roman"/>
          <w:color w:val="000000"/>
          <w:sz w:val="24"/>
          <w:szCs w:val="24"/>
        </w:rPr>
        <w:t>,0 рублей</w:t>
      </w:r>
    </w:p>
    <w:p w:rsidR="00D07EA6" w:rsidRPr="00A740E8" w:rsidRDefault="00E019BF" w:rsidP="00E019BF">
      <w:pPr>
        <w:pStyle w:val="ConsPlusNormal"/>
        <w:numPr>
          <w:ilvl w:val="0"/>
          <w:numId w:val="30"/>
        </w:numPr>
        <w:rPr>
          <w:rFonts w:ascii="Times New Roman" w:hAnsi="Times New Roman"/>
          <w:sz w:val="24"/>
          <w:szCs w:val="24"/>
        </w:rPr>
      </w:pPr>
      <w:r>
        <w:rPr>
          <w:rFonts w:ascii="Times New Roman" w:hAnsi="Times New Roman"/>
          <w:color w:val="000000"/>
          <w:sz w:val="24"/>
          <w:szCs w:val="24"/>
        </w:rPr>
        <w:t>Кубок 9 шт на сумму 9000, рублей</w:t>
      </w:r>
    </w:p>
    <w:p w:rsidR="00A740E8" w:rsidRPr="00D07EA6" w:rsidRDefault="00A740E8" w:rsidP="00E019BF">
      <w:pPr>
        <w:pStyle w:val="ConsPlusNormal"/>
        <w:numPr>
          <w:ilvl w:val="0"/>
          <w:numId w:val="30"/>
        </w:numPr>
        <w:rPr>
          <w:rFonts w:ascii="Times New Roman" w:hAnsi="Times New Roman"/>
          <w:sz w:val="24"/>
          <w:szCs w:val="24"/>
        </w:rPr>
      </w:pPr>
      <w:r>
        <w:rPr>
          <w:rFonts w:ascii="Times New Roman" w:hAnsi="Times New Roman"/>
          <w:color w:val="000000"/>
          <w:sz w:val="24"/>
          <w:szCs w:val="24"/>
        </w:rPr>
        <w:t>9 путевок на сумму 168 000,00 руб</w:t>
      </w:r>
    </w:p>
    <w:p w:rsidR="00CB45EA" w:rsidRPr="005224C9" w:rsidRDefault="00F17F93">
      <w:pPr>
        <w:rPr>
          <w:sz w:val="24"/>
          <w:szCs w:val="24"/>
        </w:rPr>
      </w:pPr>
      <w:r>
        <w:rPr>
          <w:sz w:val="24"/>
          <w:szCs w:val="24"/>
        </w:rPr>
        <w:t>Итого приобретение имущества на сумму 135000,00 рублей.</w:t>
      </w:r>
    </w:p>
    <w:sectPr w:rsidR="00CB45EA" w:rsidRPr="005224C9" w:rsidSect="00457650">
      <w:type w:val="continuous"/>
      <w:pgSz w:w="11906" w:h="16838"/>
      <w:pgMar w:top="1134" w:right="1134" w:bottom="1134"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080" w:rsidRDefault="004C1080" w:rsidP="006054F7">
      <w:r>
        <w:separator/>
      </w:r>
    </w:p>
  </w:endnote>
  <w:endnote w:type="continuationSeparator" w:id="1">
    <w:p w:rsidR="004C1080" w:rsidRDefault="004C1080" w:rsidP="00605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ejaVu Sans Condensed">
    <w:altName w:val="MS Mincho"/>
    <w:charset w:val="80"/>
    <w:family w:val="auto"/>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080" w:rsidRDefault="004C1080" w:rsidP="006054F7">
      <w:r>
        <w:separator/>
      </w:r>
    </w:p>
  </w:footnote>
  <w:footnote w:type="continuationSeparator" w:id="1">
    <w:p w:rsidR="004C1080" w:rsidRDefault="004C1080" w:rsidP="00605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22" w:rsidRDefault="000566F6" w:rsidP="000D5C22">
    <w:pPr>
      <w:pStyle w:val="af6"/>
      <w:framePr w:wrap="around" w:vAnchor="text" w:hAnchor="margin" w:xAlign="right" w:y="1"/>
      <w:rPr>
        <w:rStyle w:val="afe"/>
      </w:rPr>
    </w:pPr>
    <w:r>
      <w:rPr>
        <w:rStyle w:val="afe"/>
      </w:rPr>
      <w:fldChar w:fldCharType="begin"/>
    </w:r>
    <w:r w:rsidR="00312422">
      <w:rPr>
        <w:rStyle w:val="afe"/>
      </w:rPr>
      <w:instrText xml:space="preserve">PAGE  </w:instrText>
    </w:r>
    <w:r>
      <w:rPr>
        <w:rStyle w:val="afe"/>
      </w:rPr>
      <w:fldChar w:fldCharType="separate"/>
    </w:r>
    <w:r w:rsidR="00872665">
      <w:rPr>
        <w:rStyle w:val="afe"/>
        <w:noProof/>
      </w:rPr>
      <w:t>2</w:t>
    </w:r>
    <w:r>
      <w:rPr>
        <w:rStyle w:val="afe"/>
      </w:rPr>
      <w:fldChar w:fldCharType="end"/>
    </w:r>
  </w:p>
  <w:p w:rsidR="00312422" w:rsidRDefault="00312422" w:rsidP="000D5C22">
    <w:pPr>
      <w:pStyle w:val="af6"/>
      <w:ind w:right="360"/>
      <w:jc w:val="center"/>
      <w:rPr>
        <w:sz w:val="24"/>
        <w:szCs w:val="24"/>
      </w:rPr>
    </w:pPr>
  </w:p>
  <w:p w:rsidR="00312422" w:rsidRPr="00010C3B" w:rsidRDefault="00312422" w:rsidP="000D5C22">
    <w:pPr>
      <w:pStyle w:val="af6"/>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322"/>
    <w:multiLevelType w:val="multilevel"/>
    <w:tmpl w:val="5ABA0150"/>
    <w:lvl w:ilvl="0">
      <w:start w:val="1"/>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
    <w:nsid w:val="01D20564"/>
    <w:multiLevelType w:val="hybridMultilevel"/>
    <w:tmpl w:val="6E181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0D831E0C"/>
    <w:multiLevelType w:val="hybridMultilevel"/>
    <w:tmpl w:val="6E181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C0673C"/>
    <w:multiLevelType w:val="multilevel"/>
    <w:tmpl w:val="5CE2C058"/>
    <w:lvl w:ilvl="0">
      <w:start w:val="2"/>
      <w:numFmt w:val="decimal"/>
      <w:lvlText w:val="%1."/>
      <w:lvlJc w:val="left"/>
      <w:pPr>
        <w:ind w:left="720" w:hanging="360"/>
      </w:pPr>
      <w:rPr>
        <w:rFonts w:ascii="Times New Roman" w:hAnsi="Times New Roman" w:cs="Times New Roman" w:hint="default"/>
        <w:sz w:val="24"/>
        <w:szCs w:val="24"/>
      </w:r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14C50617"/>
    <w:multiLevelType w:val="multilevel"/>
    <w:tmpl w:val="87FE8E8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4FA5F1F"/>
    <w:multiLevelType w:val="multilevel"/>
    <w:tmpl w:val="FF3069F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19FF79C2"/>
    <w:multiLevelType w:val="hybridMultilevel"/>
    <w:tmpl w:val="6C162A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AB40FA3"/>
    <w:multiLevelType w:val="multilevel"/>
    <w:tmpl w:val="2FCE37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E63AE9"/>
    <w:multiLevelType w:val="multilevel"/>
    <w:tmpl w:val="9E32701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216A146F"/>
    <w:multiLevelType w:val="multilevel"/>
    <w:tmpl w:val="36EEDA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AE13D79"/>
    <w:multiLevelType w:val="hybridMultilevel"/>
    <w:tmpl w:val="6EEA6E56"/>
    <w:lvl w:ilvl="0" w:tplc="07489AE2">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35913E50"/>
    <w:multiLevelType w:val="hybridMultilevel"/>
    <w:tmpl w:val="7F3A30DA"/>
    <w:lvl w:ilvl="0" w:tplc="55CA954E">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4">
    <w:nsid w:val="383D4DAC"/>
    <w:multiLevelType w:val="multilevel"/>
    <w:tmpl w:val="FBBE69D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1826A2A"/>
    <w:multiLevelType w:val="hybridMultilevel"/>
    <w:tmpl w:val="0D5E11A6"/>
    <w:lvl w:ilvl="0" w:tplc="C50E5540">
      <w:start w:val="1"/>
      <w:numFmt w:val="decimal"/>
      <w:lvlText w:val="%1."/>
      <w:lvlJc w:val="left"/>
      <w:pPr>
        <w:ind w:left="720" w:hanging="360"/>
      </w:pPr>
      <w:rPr>
        <w:rFonts w:hint="default"/>
        <w:u w:val="singl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2F124E"/>
    <w:multiLevelType w:val="multilevel"/>
    <w:tmpl w:val="1DC8C932"/>
    <w:lvl w:ilvl="0">
      <w:start w:val="1"/>
      <w:numFmt w:val="decimal"/>
      <w:lvlText w:val="%1."/>
      <w:lvlJc w:val="left"/>
      <w:pPr>
        <w:ind w:left="720" w:hanging="360"/>
      </w:pPr>
      <w:rPr>
        <w:rFonts w:ascii="Times New Roman" w:hAnsi="Times New Roman" w:cs="Times New Roman"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397344C"/>
    <w:multiLevelType w:val="hybridMultilevel"/>
    <w:tmpl w:val="1F5C5A2C"/>
    <w:lvl w:ilvl="0" w:tplc="7990F3D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46C215D"/>
    <w:multiLevelType w:val="hybridMultilevel"/>
    <w:tmpl w:val="906868A0"/>
    <w:lvl w:ilvl="0" w:tplc="AB601748">
      <w:start w:val="1"/>
      <w:numFmt w:val="decimal"/>
      <w:lvlText w:val="%1."/>
      <w:lvlJc w:val="left"/>
      <w:pPr>
        <w:ind w:left="720" w:hanging="360"/>
      </w:pPr>
      <w:rPr>
        <w:rFonts w:hint="default"/>
        <w:u w:val="singl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CC1932"/>
    <w:multiLevelType w:val="multilevel"/>
    <w:tmpl w:val="2A3CAE90"/>
    <w:lvl w:ilvl="0">
      <w:start w:val="3"/>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720" w:hanging="360"/>
      </w:pPr>
      <w:rPr>
        <w:rFonts w:ascii="PT Astra Serif" w:hAnsi="PT Astra Serif" w:hint="default"/>
        <w:color w:val="auto"/>
        <w:u w:val="none"/>
      </w:rPr>
    </w:lvl>
    <w:lvl w:ilvl="2">
      <w:start w:val="1"/>
      <w:numFmt w:val="decimal"/>
      <w:isLgl/>
      <w:lvlText w:val="%1.%2.%3"/>
      <w:lvlJc w:val="left"/>
      <w:pPr>
        <w:ind w:left="1080" w:hanging="720"/>
      </w:pPr>
      <w:rPr>
        <w:rFonts w:ascii="PT Astra Serif" w:hAnsi="PT Astra Serif" w:hint="default"/>
        <w:color w:val="auto"/>
        <w:u w:val="none"/>
      </w:rPr>
    </w:lvl>
    <w:lvl w:ilvl="3">
      <w:start w:val="1"/>
      <w:numFmt w:val="decimal"/>
      <w:isLgl/>
      <w:lvlText w:val="%1.%2.%3.%4"/>
      <w:lvlJc w:val="left"/>
      <w:pPr>
        <w:ind w:left="1080" w:hanging="720"/>
      </w:pPr>
      <w:rPr>
        <w:rFonts w:ascii="PT Astra Serif" w:hAnsi="PT Astra Serif" w:hint="default"/>
        <w:color w:val="auto"/>
        <w:u w:val="none"/>
      </w:rPr>
    </w:lvl>
    <w:lvl w:ilvl="4">
      <w:start w:val="1"/>
      <w:numFmt w:val="decimal"/>
      <w:isLgl/>
      <w:lvlText w:val="%1.%2.%3.%4.%5"/>
      <w:lvlJc w:val="left"/>
      <w:pPr>
        <w:ind w:left="1440" w:hanging="1080"/>
      </w:pPr>
      <w:rPr>
        <w:rFonts w:ascii="PT Astra Serif" w:hAnsi="PT Astra Serif" w:hint="default"/>
        <w:color w:val="auto"/>
        <w:u w:val="none"/>
      </w:rPr>
    </w:lvl>
    <w:lvl w:ilvl="5">
      <w:start w:val="1"/>
      <w:numFmt w:val="decimal"/>
      <w:isLgl/>
      <w:lvlText w:val="%1.%2.%3.%4.%5.%6"/>
      <w:lvlJc w:val="left"/>
      <w:pPr>
        <w:ind w:left="1440" w:hanging="1080"/>
      </w:pPr>
      <w:rPr>
        <w:rFonts w:ascii="PT Astra Serif" w:hAnsi="PT Astra Serif" w:hint="default"/>
        <w:color w:val="auto"/>
        <w:u w:val="none"/>
      </w:rPr>
    </w:lvl>
    <w:lvl w:ilvl="6">
      <w:start w:val="1"/>
      <w:numFmt w:val="decimal"/>
      <w:isLgl/>
      <w:lvlText w:val="%1.%2.%3.%4.%5.%6.%7"/>
      <w:lvlJc w:val="left"/>
      <w:pPr>
        <w:ind w:left="1800" w:hanging="1440"/>
      </w:pPr>
      <w:rPr>
        <w:rFonts w:ascii="PT Astra Serif" w:hAnsi="PT Astra Serif" w:hint="default"/>
        <w:color w:val="auto"/>
        <w:u w:val="none"/>
      </w:rPr>
    </w:lvl>
    <w:lvl w:ilvl="7">
      <w:start w:val="1"/>
      <w:numFmt w:val="decimal"/>
      <w:isLgl/>
      <w:lvlText w:val="%1.%2.%3.%4.%5.%6.%7.%8"/>
      <w:lvlJc w:val="left"/>
      <w:pPr>
        <w:ind w:left="1800" w:hanging="1440"/>
      </w:pPr>
      <w:rPr>
        <w:rFonts w:ascii="PT Astra Serif" w:hAnsi="PT Astra Serif" w:hint="default"/>
        <w:color w:val="auto"/>
        <w:u w:val="none"/>
      </w:rPr>
    </w:lvl>
    <w:lvl w:ilvl="8">
      <w:start w:val="1"/>
      <w:numFmt w:val="decimal"/>
      <w:isLgl/>
      <w:lvlText w:val="%1.%2.%3.%4.%5.%6.%7.%8.%9"/>
      <w:lvlJc w:val="left"/>
      <w:pPr>
        <w:ind w:left="2160" w:hanging="1800"/>
      </w:pPr>
      <w:rPr>
        <w:rFonts w:ascii="PT Astra Serif" w:hAnsi="PT Astra Serif" w:hint="default"/>
        <w:color w:val="auto"/>
        <w:u w:val="none"/>
      </w:rPr>
    </w:lvl>
  </w:abstractNum>
  <w:abstractNum w:abstractNumId="20">
    <w:nsid w:val="4B2C13ED"/>
    <w:multiLevelType w:val="multilevel"/>
    <w:tmpl w:val="195C67A6"/>
    <w:name w:val="WW8Num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700B49"/>
    <w:multiLevelType w:val="hybridMultilevel"/>
    <w:tmpl w:val="2292C376"/>
    <w:lvl w:ilvl="0" w:tplc="D090995E">
      <w:start w:val="15"/>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2">
    <w:nsid w:val="4DB315F1"/>
    <w:multiLevelType w:val="multilevel"/>
    <w:tmpl w:val="F4F4D3AE"/>
    <w:lvl w:ilvl="0">
      <w:start w:val="1"/>
      <w:numFmt w:val="decimal"/>
      <w:lvlText w:val="%1"/>
      <w:lvlJc w:val="left"/>
      <w:pPr>
        <w:ind w:left="360" w:hanging="360"/>
      </w:pPr>
      <w:rPr>
        <w:rFonts w:ascii="PT Astra Serif" w:hAnsi="PT Astra Serif" w:hint="default"/>
      </w:rPr>
    </w:lvl>
    <w:lvl w:ilvl="1">
      <w:start w:val="2"/>
      <w:numFmt w:val="decimal"/>
      <w:lvlText w:val="%1.%2"/>
      <w:lvlJc w:val="left"/>
      <w:pPr>
        <w:ind w:left="1440" w:hanging="360"/>
      </w:pPr>
      <w:rPr>
        <w:rFonts w:ascii="PT Astra Serif" w:hAnsi="PT Astra Serif" w:hint="default"/>
      </w:rPr>
    </w:lvl>
    <w:lvl w:ilvl="2">
      <w:start w:val="1"/>
      <w:numFmt w:val="decimal"/>
      <w:lvlText w:val="%1.%2.%3"/>
      <w:lvlJc w:val="left"/>
      <w:pPr>
        <w:ind w:left="2880" w:hanging="720"/>
      </w:pPr>
      <w:rPr>
        <w:rFonts w:ascii="PT Astra Serif" w:hAnsi="PT Astra Serif" w:hint="default"/>
      </w:rPr>
    </w:lvl>
    <w:lvl w:ilvl="3">
      <w:start w:val="1"/>
      <w:numFmt w:val="decimal"/>
      <w:lvlText w:val="%1.%2.%3.%4"/>
      <w:lvlJc w:val="left"/>
      <w:pPr>
        <w:ind w:left="3960" w:hanging="720"/>
      </w:pPr>
      <w:rPr>
        <w:rFonts w:ascii="PT Astra Serif" w:hAnsi="PT Astra Serif" w:hint="default"/>
      </w:rPr>
    </w:lvl>
    <w:lvl w:ilvl="4">
      <w:start w:val="1"/>
      <w:numFmt w:val="decimal"/>
      <w:lvlText w:val="%1.%2.%3.%4.%5"/>
      <w:lvlJc w:val="left"/>
      <w:pPr>
        <w:ind w:left="5400" w:hanging="1080"/>
      </w:pPr>
      <w:rPr>
        <w:rFonts w:ascii="PT Astra Serif" w:hAnsi="PT Astra Serif" w:hint="default"/>
      </w:rPr>
    </w:lvl>
    <w:lvl w:ilvl="5">
      <w:start w:val="1"/>
      <w:numFmt w:val="decimal"/>
      <w:lvlText w:val="%1.%2.%3.%4.%5.%6"/>
      <w:lvlJc w:val="left"/>
      <w:pPr>
        <w:ind w:left="6480" w:hanging="1080"/>
      </w:pPr>
      <w:rPr>
        <w:rFonts w:ascii="PT Astra Serif" w:hAnsi="PT Astra Serif" w:hint="default"/>
      </w:rPr>
    </w:lvl>
    <w:lvl w:ilvl="6">
      <w:start w:val="1"/>
      <w:numFmt w:val="decimal"/>
      <w:lvlText w:val="%1.%2.%3.%4.%5.%6.%7"/>
      <w:lvlJc w:val="left"/>
      <w:pPr>
        <w:ind w:left="7920" w:hanging="1440"/>
      </w:pPr>
      <w:rPr>
        <w:rFonts w:ascii="PT Astra Serif" w:hAnsi="PT Astra Serif" w:hint="default"/>
      </w:rPr>
    </w:lvl>
    <w:lvl w:ilvl="7">
      <w:start w:val="1"/>
      <w:numFmt w:val="decimal"/>
      <w:lvlText w:val="%1.%2.%3.%4.%5.%6.%7.%8"/>
      <w:lvlJc w:val="left"/>
      <w:pPr>
        <w:ind w:left="9000" w:hanging="1440"/>
      </w:pPr>
      <w:rPr>
        <w:rFonts w:ascii="PT Astra Serif" w:hAnsi="PT Astra Serif" w:hint="default"/>
      </w:rPr>
    </w:lvl>
    <w:lvl w:ilvl="8">
      <w:start w:val="1"/>
      <w:numFmt w:val="decimal"/>
      <w:lvlText w:val="%1.%2.%3.%4.%5.%6.%7.%8.%9"/>
      <w:lvlJc w:val="left"/>
      <w:pPr>
        <w:ind w:left="10440" w:hanging="1800"/>
      </w:pPr>
      <w:rPr>
        <w:rFonts w:ascii="PT Astra Serif" w:hAnsi="PT Astra Serif" w:hint="default"/>
      </w:rPr>
    </w:lvl>
  </w:abstractNum>
  <w:abstractNum w:abstractNumId="23">
    <w:nsid w:val="4E805020"/>
    <w:multiLevelType w:val="multilevel"/>
    <w:tmpl w:val="3856B83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0620F06"/>
    <w:multiLevelType w:val="hybridMultilevel"/>
    <w:tmpl w:val="9098C236"/>
    <w:name w:val="WW8Num7"/>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nsid w:val="511029C1"/>
    <w:multiLevelType w:val="multilevel"/>
    <w:tmpl w:val="FBC8DAA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53DD11E8"/>
    <w:multiLevelType w:val="hybridMultilevel"/>
    <w:tmpl w:val="6312243A"/>
    <w:name w:val="WW8Num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610B2D18"/>
    <w:multiLevelType w:val="multilevel"/>
    <w:tmpl w:val="6F3A9DB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nsid w:val="63D80FE8"/>
    <w:multiLevelType w:val="multilevel"/>
    <w:tmpl w:val="BEB24982"/>
    <w:lvl w:ilvl="0">
      <w:start w:val="3"/>
      <w:numFmt w:val="decimal"/>
      <w:lvlText w:val="%1"/>
      <w:lvlJc w:val="left"/>
      <w:pPr>
        <w:ind w:left="360" w:hanging="360"/>
      </w:pPr>
      <w:rPr>
        <w:rFonts w:ascii="Times New Roman" w:hAnsi="Times New Roman" w:cs="Times New Roman" w:hint="default"/>
        <w:color w:val="auto"/>
        <w:sz w:val="24"/>
        <w:szCs w:val="24"/>
        <w:u w:val="none"/>
      </w:rPr>
    </w:lvl>
    <w:lvl w:ilvl="1">
      <w:start w:val="1"/>
      <w:numFmt w:val="decimal"/>
      <w:lvlText w:val="%1.%2"/>
      <w:lvlJc w:val="left"/>
      <w:pPr>
        <w:ind w:left="1440" w:hanging="360"/>
      </w:pPr>
      <w:rPr>
        <w:rFonts w:ascii="PT Astra Serif" w:hAnsi="PT Astra Serif" w:hint="default"/>
        <w:color w:val="auto"/>
        <w:u w:val="none"/>
      </w:rPr>
    </w:lvl>
    <w:lvl w:ilvl="2">
      <w:start w:val="1"/>
      <w:numFmt w:val="decimal"/>
      <w:lvlText w:val="%1.%2.%3"/>
      <w:lvlJc w:val="left"/>
      <w:pPr>
        <w:ind w:left="2880" w:hanging="720"/>
      </w:pPr>
      <w:rPr>
        <w:rFonts w:ascii="PT Astra Serif" w:hAnsi="PT Astra Serif" w:hint="default"/>
        <w:color w:val="auto"/>
        <w:u w:val="none"/>
      </w:rPr>
    </w:lvl>
    <w:lvl w:ilvl="3">
      <w:start w:val="1"/>
      <w:numFmt w:val="decimal"/>
      <w:lvlText w:val="%1.%2.%3.%4"/>
      <w:lvlJc w:val="left"/>
      <w:pPr>
        <w:ind w:left="3960" w:hanging="720"/>
      </w:pPr>
      <w:rPr>
        <w:rFonts w:ascii="PT Astra Serif" w:hAnsi="PT Astra Serif" w:hint="default"/>
        <w:color w:val="auto"/>
        <w:u w:val="none"/>
      </w:rPr>
    </w:lvl>
    <w:lvl w:ilvl="4">
      <w:start w:val="1"/>
      <w:numFmt w:val="decimal"/>
      <w:lvlText w:val="%1.%2.%3.%4.%5"/>
      <w:lvlJc w:val="left"/>
      <w:pPr>
        <w:ind w:left="5400" w:hanging="1080"/>
      </w:pPr>
      <w:rPr>
        <w:rFonts w:ascii="PT Astra Serif" w:hAnsi="PT Astra Serif" w:hint="default"/>
        <w:color w:val="auto"/>
        <w:u w:val="none"/>
      </w:rPr>
    </w:lvl>
    <w:lvl w:ilvl="5">
      <w:start w:val="1"/>
      <w:numFmt w:val="decimal"/>
      <w:lvlText w:val="%1.%2.%3.%4.%5.%6"/>
      <w:lvlJc w:val="left"/>
      <w:pPr>
        <w:ind w:left="6480" w:hanging="1080"/>
      </w:pPr>
      <w:rPr>
        <w:rFonts w:ascii="PT Astra Serif" w:hAnsi="PT Astra Serif" w:hint="default"/>
        <w:color w:val="auto"/>
        <w:u w:val="none"/>
      </w:rPr>
    </w:lvl>
    <w:lvl w:ilvl="6">
      <w:start w:val="1"/>
      <w:numFmt w:val="decimal"/>
      <w:lvlText w:val="%1.%2.%3.%4.%5.%6.%7"/>
      <w:lvlJc w:val="left"/>
      <w:pPr>
        <w:ind w:left="7920" w:hanging="1440"/>
      </w:pPr>
      <w:rPr>
        <w:rFonts w:ascii="PT Astra Serif" w:hAnsi="PT Astra Serif" w:hint="default"/>
        <w:color w:val="auto"/>
        <w:u w:val="none"/>
      </w:rPr>
    </w:lvl>
    <w:lvl w:ilvl="7">
      <w:start w:val="1"/>
      <w:numFmt w:val="decimal"/>
      <w:lvlText w:val="%1.%2.%3.%4.%5.%6.%7.%8"/>
      <w:lvlJc w:val="left"/>
      <w:pPr>
        <w:ind w:left="9000" w:hanging="1440"/>
      </w:pPr>
      <w:rPr>
        <w:rFonts w:ascii="PT Astra Serif" w:hAnsi="PT Astra Serif" w:hint="default"/>
        <w:color w:val="auto"/>
        <w:u w:val="none"/>
      </w:rPr>
    </w:lvl>
    <w:lvl w:ilvl="8">
      <w:start w:val="1"/>
      <w:numFmt w:val="decimal"/>
      <w:lvlText w:val="%1.%2.%3.%4.%5.%6.%7.%8.%9"/>
      <w:lvlJc w:val="left"/>
      <w:pPr>
        <w:ind w:left="10440" w:hanging="1800"/>
      </w:pPr>
      <w:rPr>
        <w:rFonts w:ascii="PT Astra Serif" w:hAnsi="PT Astra Serif" w:hint="default"/>
        <w:color w:val="auto"/>
        <w:u w:val="none"/>
      </w:rPr>
    </w:lvl>
  </w:abstractNum>
  <w:abstractNum w:abstractNumId="31">
    <w:nsid w:val="66993605"/>
    <w:multiLevelType w:val="multilevel"/>
    <w:tmpl w:val="B1B267FE"/>
    <w:lvl w:ilvl="0">
      <w:start w:val="1"/>
      <w:numFmt w:val="decimal"/>
      <w:lvlText w:val="%1."/>
      <w:lvlJc w:val="left"/>
      <w:pPr>
        <w:ind w:left="928" w:hanging="360"/>
      </w:pPr>
      <w:rPr>
        <w:rFonts w:ascii="PT Astra Serif" w:hAnsi="PT Astra Serif" w:hint="default"/>
      </w:r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288" w:hanging="72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1648" w:hanging="1080"/>
      </w:pPr>
      <w:rPr>
        <w:rFonts w:hint="default"/>
        <w:color w:val="000000"/>
      </w:rPr>
    </w:lvl>
    <w:lvl w:ilvl="6">
      <w:start w:val="1"/>
      <w:numFmt w:val="decimal"/>
      <w:isLgl/>
      <w:lvlText w:val="%1.%2.%3.%4.%5.%6.%7"/>
      <w:lvlJc w:val="left"/>
      <w:pPr>
        <w:ind w:left="2008" w:hanging="1440"/>
      </w:pPr>
      <w:rPr>
        <w:rFonts w:hint="default"/>
        <w:color w:val="000000"/>
      </w:rPr>
    </w:lvl>
    <w:lvl w:ilvl="7">
      <w:start w:val="1"/>
      <w:numFmt w:val="decimal"/>
      <w:isLgl/>
      <w:lvlText w:val="%1.%2.%3.%4.%5.%6.%7.%8"/>
      <w:lvlJc w:val="left"/>
      <w:pPr>
        <w:ind w:left="2008" w:hanging="1440"/>
      </w:pPr>
      <w:rPr>
        <w:rFonts w:hint="default"/>
        <w:color w:val="000000"/>
      </w:rPr>
    </w:lvl>
    <w:lvl w:ilvl="8">
      <w:start w:val="1"/>
      <w:numFmt w:val="decimal"/>
      <w:isLgl/>
      <w:lvlText w:val="%1.%2.%3.%4.%5.%6.%7.%8.%9"/>
      <w:lvlJc w:val="left"/>
      <w:pPr>
        <w:ind w:left="2368" w:hanging="1800"/>
      </w:pPr>
      <w:rPr>
        <w:rFonts w:hint="default"/>
        <w:color w:val="000000"/>
      </w:rPr>
    </w:lvl>
  </w:abstractNum>
  <w:abstractNum w:abstractNumId="32">
    <w:nsid w:val="67A876F9"/>
    <w:multiLevelType w:val="multilevel"/>
    <w:tmpl w:val="19866C5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83169F4"/>
    <w:multiLevelType w:val="hybridMultilevel"/>
    <w:tmpl w:val="BD22439E"/>
    <w:lvl w:ilvl="0" w:tplc="0B4CA3E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4A407A"/>
    <w:multiLevelType w:val="hybridMultilevel"/>
    <w:tmpl w:val="4CCE0C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8"/>
  </w:num>
  <w:num w:numId="3">
    <w:abstractNumId w:val="24"/>
  </w:num>
  <w:num w:numId="4">
    <w:abstractNumId w:val="35"/>
  </w:num>
  <w:num w:numId="5">
    <w:abstractNumId w:val="2"/>
  </w:num>
  <w:num w:numId="6">
    <w:abstractNumId w:val="36"/>
  </w:num>
  <w:num w:numId="7">
    <w:abstractNumId w:val="27"/>
  </w:num>
  <w:num w:numId="8">
    <w:abstractNumId w:val="7"/>
  </w:num>
  <w:num w:numId="9">
    <w:abstractNumId w:val="28"/>
  </w:num>
  <w:num w:numId="10">
    <w:abstractNumId w:val="13"/>
  </w:num>
  <w:num w:numId="11">
    <w:abstractNumId w:val="25"/>
  </w:num>
  <w:num w:numId="12">
    <w:abstractNumId w:val="1"/>
  </w:num>
  <w:num w:numId="13">
    <w:abstractNumId w:val="3"/>
  </w:num>
  <w:num w:numId="14">
    <w:abstractNumId w:val="33"/>
  </w:num>
  <w:num w:numId="15">
    <w:abstractNumId w:val="12"/>
  </w:num>
  <w:num w:numId="16">
    <w:abstractNumId w:val="21"/>
  </w:num>
  <w:num w:numId="17">
    <w:abstractNumId w:val="16"/>
  </w:num>
  <w:num w:numId="18">
    <w:abstractNumId w:val="11"/>
  </w:num>
  <w:num w:numId="19">
    <w:abstractNumId w:val="29"/>
  </w:num>
  <w:num w:numId="20">
    <w:abstractNumId w:val="31"/>
  </w:num>
  <w:num w:numId="21">
    <w:abstractNumId w:val="32"/>
  </w:num>
  <w:num w:numId="22">
    <w:abstractNumId w:val="14"/>
  </w:num>
  <w:num w:numId="23">
    <w:abstractNumId w:val="5"/>
  </w:num>
  <w:num w:numId="24">
    <w:abstractNumId w:val="10"/>
  </w:num>
  <w:num w:numId="25">
    <w:abstractNumId w:val="19"/>
  </w:num>
  <w:num w:numId="26">
    <w:abstractNumId w:val="34"/>
  </w:num>
  <w:num w:numId="27">
    <w:abstractNumId w:val="23"/>
  </w:num>
  <w:num w:numId="28">
    <w:abstractNumId w:val="4"/>
  </w:num>
  <w:num w:numId="29">
    <w:abstractNumId w:val="30"/>
  </w:num>
  <w:num w:numId="30">
    <w:abstractNumId w:val="17"/>
  </w:num>
  <w:num w:numId="31">
    <w:abstractNumId w:val="6"/>
  </w:num>
  <w:num w:numId="32">
    <w:abstractNumId w:val="18"/>
  </w:num>
  <w:num w:numId="33">
    <w:abstractNumId w:val="15"/>
  </w:num>
  <w:num w:numId="34">
    <w:abstractNumId w:val="22"/>
  </w:num>
  <w:num w:numId="35">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7674F"/>
    <w:rsid w:val="00021D88"/>
    <w:rsid w:val="00030D5F"/>
    <w:rsid w:val="00035A55"/>
    <w:rsid w:val="0004137F"/>
    <w:rsid w:val="000416E8"/>
    <w:rsid w:val="00044CD9"/>
    <w:rsid w:val="000566F6"/>
    <w:rsid w:val="00060131"/>
    <w:rsid w:val="000644AF"/>
    <w:rsid w:val="00094A4D"/>
    <w:rsid w:val="000A0997"/>
    <w:rsid w:val="000A2E00"/>
    <w:rsid w:val="000B4CFA"/>
    <w:rsid w:val="000C498F"/>
    <w:rsid w:val="000C571C"/>
    <w:rsid w:val="000D5C22"/>
    <w:rsid w:val="000F0308"/>
    <w:rsid w:val="000F4CF0"/>
    <w:rsid w:val="00110CB0"/>
    <w:rsid w:val="001274BD"/>
    <w:rsid w:val="001610BE"/>
    <w:rsid w:val="001824A7"/>
    <w:rsid w:val="00192A96"/>
    <w:rsid w:val="001C2B32"/>
    <w:rsid w:val="001D34FA"/>
    <w:rsid w:val="001D69C6"/>
    <w:rsid w:val="001E6DBE"/>
    <w:rsid w:val="001F6619"/>
    <w:rsid w:val="002424B3"/>
    <w:rsid w:val="002815ED"/>
    <w:rsid w:val="00312422"/>
    <w:rsid w:val="00331485"/>
    <w:rsid w:val="0035130A"/>
    <w:rsid w:val="00352095"/>
    <w:rsid w:val="00382BC6"/>
    <w:rsid w:val="003949C5"/>
    <w:rsid w:val="00394AF7"/>
    <w:rsid w:val="003A0CAE"/>
    <w:rsid w:val="003C73E9"/>
    <w:rsid w:val="003F2B45"/>
    <w:rsid w:val="003F6EAE"/>
    <w:rsid w:val="0042268C"/>
    <w:rsid w:val="00425A3C"/>
    <w:rsid w:val="004349D9"/>
    <w:rsid w:val="0044219A"/>
    <w:rsid w:val="0045509E"/>
    <w:rsid w:val="00457650"/>
    <w:rsid w:val="004773E0"/>
    <w:rsid w:val="00495621"/>
    <w:rsid w:val="004C1080"/>
    <w:rsid w:val="004E47D2"/>
    <w:rsid w:val="005038CA"/>
    <w:rsid w:val="005224C9"/>
    <w:rsid w:val="00525547"/>
    <w:rsid w:val="005D4649"/>
    <w:rsid w:val="005E27F7"/>
    <w:rsid w:val="006054F7"/>
    <w:rsid w:val="00624ED4"/>
    <w:rsid w:val="006255D0"/>
    <w:rsid w:val="00641C2C"/>
    <w:rsid w:val="006461CA"/>
    <w:rsid w:val="0064777D"/>
    <w:rsid w:val="00653477"/>
    <w:rsid w:val="00655E98"/>
    <w:rsid w:val="00656F56"/>
    <w:rsid w:val="00664F5B"/>
    <w:rsid w:val="00670229"/>
    <w:rsid w:val="0068580D"/>
    <w:rsid w:val="00695637"/>
    <w:rsid w:val="00695959"/>
    <w:rsid w:val="006A0AD2"/>
    <w:rsid w:val="006A1757"/>
    <w:rsid w:val="006C65C6"/>
    <w:rsid w:val="006D4044"/>
    <w:rsid w:val="006E15ED"/>
    <w:rsid w:val="006F664A"/>
    <w:rsid w:val="00740814"/>
    <w:rsid w:val="007410C3"/>
    <w:rsid w:val="007A725B"/>
    <w:rsid w:val="007B1706"/>
    <w:rsid w:val="007C12FF"/>
    <w:rsid w:val="007C292A"/>
    <w:rsid w:val="007C7CD0"/>
    <w:rsid w:val="007D4E8E"/>
    <w:rsid w:val="00847F57"/>
    <w:rsid w:val="0085552C"/>
    <w:rsid w:val="008724AA"/>
    <w:rsid w:val="00872665"/>
    <w:rsid w:val="008B2FDE"/>
    <w:rsid w:val="008B6BAE"/>
    <w:rsid w:val="008D1F22"/>
    <w:rsid w:val="00904916"/>
    <w:rsid w:val="009053C7"/>
    <w:rsid w:val="0092410E"/>
    <w:rsid w:val="0094678D"/>
    <w:rsid w:val="00965A99"/>
    <w:rsid w:val="009705BC"/>
    <w:rsid w:val="0097674F"/>
    <w:rsid w:val="009B348B"/>
    <w:rsid w:val="009C4531"/>
    <w:rsid w:val="00A12BBF"/>
    <w:rsid w:val="00A570DD"/>
    <w:rsid w:val="00A72A86"/>
    <w:rsid w:val="00A740E8"/>
    <w:rsid w:val="00A90838"/>
    <w:rsid w:val="00AA46C7"/>
    <w:rsid w:val="00AF52EF"/>
    <w:rsid w:val="00B16BC6"/>
    <w:rsid w:val="00B34425"/>
    <w:rsid w:val="00BD2A67"/>
    <w:rsid w:val="00BE2FF4"/>
    <w:rsid w:val="00BE3867"/>
    <w:rsid w:val="00BF4C6C"/>
    <w:rsid w:val="00BF67A5"/>
    <w:rsid w:val="00C250EA"/>
    <w:rsid w:val="00C41770"/>
    <w:rsid w:val="00C65CA4"/>
    <w:rsid w:val="00C85171"/>
    <w:rsid w:val="00C90CE2"/>
    <w:rsid w:val="00CB139B"/>
    <w:rsid w:val="00CB45EA"/>
    <w:rsid w:val="00CC5809"/>
    <w:rsid w:val="00CE797D"/>
    <w:rsid w:val="00CF30A6"/>
    <w:rsid w:val="00CF506E"/>
    <w:rsid w:val="00D01BA2"/>
    <w:rsid w:val="00D07EA6"/>
    <w:rsid w:val="00D110DA"/>
    <w:rsid w:val="00D11892"/>
    <w:rsid w:val="00D3741E"/>
    <w:rsid w:val="00D468B0"/>
    <w:rsid w:val="00DA1D32"/>
    <w:rsid w:val="00DE7108"/>
    <w:rsid w:val="00DE7BD4"/>
    <w:rsid w:val="00E019BF"/>
    <w:rsid w:val="00E05F90"/>
    <w:rsid w:val="00E3575D"/>
    <w:rsid w:val="00E51770"/>
    <w:rsid w:val="00E55E79"/>
    <w:rsid w:val="00E668CB"/>
    <w:rsid w:val="00E86BFD"/>
    <w:rsid w:val="00E92027"/>
    <w:rsid w:val="00EA6310"/>
    <w:rsid w:val="00EA74AD"/>
    <w:rsid w:val="00EC3246"/>
    <w:rsid w:val="00EE713B"/>
    <w:rsid w:val="00F075CC"/>
    <w:rsid w:val="00F17F93"/>
    <w:rsid w:val="00F310CB"/>
    <w:rsid w:val="00F34FCB"/>
    <w:rsid w:val="00F4024D"/>
    <w:rsid w:val="00F5730F"/>
    <w:rsid w:val="00F63796"/>
    <w:rsid w:val="00FF1440"/>
    <w:rsid w:val="00FF2D5B"/>
    <w:rsid w:val="00FF4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7674F"/>
    <w:pPr>
      <w:spacing w:after="0" w:line="240" w:lineRule="auto"/>
    </w:pPr>
    <w:rPr>
      <w:rFonts w:ascii="Times New Roman" w:eastAsia="Times New Roman" w:hAnsi="Times New Roman" w:cs="Times New Roman"/>
      <w:sz w:val="28"/>
      <w:szCs w:val="28"/>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9"/>
    <w:qFormat/>
    <w:rsid w:val="0097674F"/>
    <w:pPr>
      <w:keepNext/>
      <w:spacing w:before="240" w:after="60"/>
      <w:jc w:val="center"/>
      <w:outlineLvl w:val="0"/>
    </w:pPr>
    <w:rPr>
      <w:b/>
      <w:kern w:val="28"/>
      <w:sz w:val="36"/>
      <w:szCs w:val="20"/>
      <w:lang w:eastAsia="ru-RU"/>
    </w:rPr>
  </w:style>
  <w:style w:type="paragraph" w:styleId="20">
    <w:name w:val="heading 2"/>
    <w:aliases w:val="H2"/>
    <w:basedOn w:val="a"/>
    <w:next w:val="a"/>
    <w:link w:val="21"/>
    <w:uiPriority w:val="99"/>
    <w:qFormat/>
    <w:rsid w:val="0097674F"/>
    <w:pPr>
      <w:keepNext/>
      <w:widowControl w:val="0"/>
      <w:autoSpaceDE w:val="0"/>
      <w:ind w:left="900" w:hanging="360"/>
      <w:outlineLvl w:val="1"/>
    </w:pPr>
    <w:rPr>
      <w:b/>
      <w:bCs/>
      <w:sz w:val="20"/>
      <w:szCs w:val="20"/>
    </w:rPr>
  </w:style>
  <w:style w:type="paragraph" w:styleId="30">
    <w:name w:val="heading 3"/>
    <w:aliases w:val="H3"/>
    <w:basedOn w:val="a"/>
    <w:next w:val="a"/>
    <w:link w:val="31"/>
    <w:uiPriority w:val="99"/>
    <w:qFormat/>
    <w:rsid w:val="0097674F"/>
    <w:pPr>
      <w:keepNext/>
      <w:keepLines/>
      <w:spacing w:before="40"/>
      <w:outlineLvl w:val="2"/>
    </w:pPr>
    <w:rPr>
      <w:rFonts w:ascii="Cambria" w:hAnsi="Cambria"/>
      <w:color w:val="243F60"/>
      <w:sz w:val="24"/>
      <w:szCs w:val="24"/>
      <w:lang w:eastAsia="en-US"/>
    </w:rPr>
  </w:style>
  <w:style w:type="paragraph" w:styleId="4">
    <w:name w:val="heading 4"/>
    <w:basedOn w:val="a"/>
    <w:next w:val="a"/>
    <w:link w:val="40"/>
    <w:uiPriority w:val="99"/>
    <w:qFormat/>
    <w:rsid w:val="0097674F"/>
    <w:pPr>
      <w:keepNext/>
      <w:suppressAutoHyphens/>
      <w:spacing w:before="600" w:after="120"/>
      <w:jc w:val="center"/>
      <w:outlineLvl w:val="3"/>
    </w:pPr>
    <w:rPr>
      <w:b/>
      <w:szCs w:val="20"/>
      <w:lang w:eastAsia="ru-RU"/>
    </w:rPr>
  </w:style>
  <w:style w:type="paragraph" w:styleId="5">
    <w:name w:val="heading 5"/>
    <w:basedOn w:val="a"/>
    <w:next w:val="a"/>
    <w:link w:val="50"/>
    <w:uiPriority w:val="99"/>
    <w:qFormat/>
    <w:rsid w:val="0097674F"/>
    <w:pPr>
      <w:keepNext/>
      <w:jc w:val="center"/>
      <w:outlineLvl w:val="4"/>
    </w:pPr>
    <w:rPr>
      <w:szCs w:val="24"/>
      <w:lang w:eastAsia="ru-RU"/>
    </w:rPr>
  </w:style>
  <w:style w:type="paragraph" w:styleId="6">
    <w:name w:val="heading 6"/>
    <w:basedOn w:val="a"/>
    <w:next w:val="a"/>
    <w:link w:val="60"/>
    <w:uiPriority w:val="99"/>
    <w:qFormat/>
    <w:rsid w:val="0097674F"/>
    <w:pPr>
      <w:keepNext/>
      <w:outlineLvl w:val="5"/>
    </w:pPr>
    <w:rPr>
      <w:rFonts w:eastAsia="Arial Unicode MS"/>
      <w:sz w:val="24"/>
      <w:szCs w:val="20"/>
      <w:lang w:eastAsia="ru-RU"/>
    </w:rPr>
  </w:style>
  <w:style w:type="paragraph" w:styleId="7">
    <w:name w:val="heading 7"/>
    <w:basedOn w:val="a"/>
    <w:next w:val="a"/>
    <w:link w:val="70"/>
    <w:uiPriority w:val="99"/>
    <w:qFormat/>
    <w:rsid w:val="0097674F"/>
    <w:pPr>
      <w:keepNext/>
      <w:jc w:val="center"/>
      <w:outlineLvl w:val="6"/>
    </w:pPr>
    <w:rPr>
      <w:sz w:val="24"/>
      <w:szCs w:val="20"/>
      <w:lang w:eastAsia="ru-RU"/>
    </w:rPr>
  </w:style>
  <w:style w:type="paragraph" w:styleId="8">
    <w:name w:val="heading 8"/>
    <w:basedOn w:val="a"/>
    <w:next w:val="a"/>
    <w:link w:val="80"/>
    <w:uiPriority w:val="99"/>
    <w:qFormat/>
    <w:rsid w:val="0097674F"/>
    <w:pPr>
      <w:keepNext/>
      <w:jc w:val="center"/>
      <w:outlineLvl w:val="7"/>
    </w:pPr>
    <w:rPr>
      <w:b/>
      <w:sz w:val="24"/>
      <w:szCs w:val="20"/>
      <w:lang w:eastAsia="ru-RU"/>
    </w:rPr>
  </w:style>
  <w:style w:type="paragraph" w:styleId="9">
    <w:name w:val="heading 9"/>
    <w:basedOn w:val="a"/>
    <w:next w:val="a"/>
    <w:link w:val="90"/>
    <w:uiPriority w:val="99"/>
    <w:qFormat/>
    <w:rsid w:val="0097674F"/>
    <w:pPr>
      <w:keepNext/>
      <w:jc w:val="center"/>
      <w:outlineLvl w:val="8"/>
    </w:pPr>
    <w:rPr>
      <w:b/>
      <w:sz w:val="2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97674F"/>
    <w:rPr>
      <w:rFonts w:ascii="Times New Roman" w:eastAsia="Times New Roman" w:hAnsi="Times New Roman" w:cs="Times New Roman"/>
      <w:b/>
      <w:kern w:val="28"/>
      <w:sz w:val="36"/>
      <w:szCs w:val="20"/>
      <w:lang w:eastAsia="ru-RU"/>
    </w:rPr>
  </w:style>
  <w:style w:type="character" w:customStyle="1" w:styleId="21">
    <w:name w:val="Заголовок 2 Знак"/>
    <w:aliases w:val="H2 Знак"/>
    <w:basedOn w:val="a0"/>
    <w:link w:val="20"/>
    <w:uiPriority w:val="99"/>
    <w:rsid w:val="0097674F"/>
    <w:rPr>
      <w:rFonts w:ascii="Times New Roman" w:eastAsia="Times New Roman" w:hAnsi="Times New Roman" w:cs="Times New Roman"/>
      <w:b/>
      <w:bCs/>
      <w:sz w:val="20"/>
      <w:szCs w:val="20"/>
      <w:lang w:eastAsia="ar-SA"/>
    </w:rPr>
  </w:style>
  <w:style w:type="character" w:customStyle="1" w:styleId="31">
    <w:name w:val="Заголовок 3 Знак"/>
    <w:aliases w:val="H3 Знак1"/>
    <w:basedOn w:val="a0"/>
    <w:link w:val="30"/>
    <w:uiPriority w:val="99"/>
    <w:rsid w:val="0097674F"/>
    <w:rPr>
      <w:rFonts w:ascii="Cambria" w:eastAsia="Times New Roman" w:hAnsi="Cambria" w:cs="Times New Roman"/>
      <w:color w:val="243F60"/>
      <w:sz w:val="24"/>
      <w:szCs w:val="24"/>
    </w:rPr>
  </w:style>
  <w:style w:type="character" w:customStyle="1" w:styleId="40">
    <w:name w:val="Заголовок 4 Знак"/>
    <w:basedOn w:val="a0"/>
    <w:link w:val="4"/>
    <w:uiPriority w:val="99"/>
    <w:rsid w:val="0097674F"/>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97674F"/>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9"/>
    <w:rsid w:val="0097674F"/>
    <w:rPr>
      <w:rFonts w:ascii="Times New Roman" w:eastAsia="Arial Unicode MS" w:hAnsi="Times New Roman" w:cs="Times New Roman"/>
      <w:sz w:val="24"/>
      <w:szCs w:val="20"/>
      <w:lang w:eastAsia="ru-RU"/>
    </w:rPr>
  </w:style>
  <w:style w:type="character" w:customStyle="1" w:styleId="70">
    <w:name w:val="Заголовок 7 Знак"/>
    <w:basedOn w:val="a0"/>
    <w:link w:val="7"/>
    <w:uiPriority w:val="99"/>
    <w:rsid w:val="0097674F"/>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9"/>
    <w:rsid w:val="0097674F"/>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97674F"/>
    <w:rPr>
      <w:rFonts w:ascii="Times New Roman" w:eastAsia="Times New Roman" w:hAnsi="Times New Roman" w:cs="Times New Roman"/>
      <w:b/>
      <w:szCs w:val="24"/>
      <w:lang w:eastAsia="ru-RU"/>
    </w:rPr>
  </w:style>
  <w:style w:type="paragraph" w:customStyle="1" w:styleId="13">
    <w:name w:val="Без интервала1"/>
    <w:aliases w:val="Текстовая часть,Текстовый"/>
    <w:link w:val="a3"/>
    <w:uiPriority w:val="99"/>
    <w:qFormat/>
    <w:rsid w:val="0097674F"/>
    <w:pPr>
      <w:spacing w:after="0" w:line="240" w:lineRule="auto"/>
    </w:pPr>
    <w:rPr>
      <w:rFonts w:ascii="Times New Roman" w:eastAsia="Times New Roman" w:hAnsi="Times New Roman" w:cs="Times New Roman"/>
      <w:sz w:val="28"/>
      <w:szCs w:val="28"/>
      <w:lang w:eastAsia="ar-SA"/>
    </w:rPr>
  </w:style>
  <w:style w:type="paragraph" w:styleId="a4">
    <w:name w:val="List Paragraph"/>
    <w:basedOn w:val="a"/>
    <w:uiPriority w:val="34"/>
    <w:qFormat/>
    <w:rsid w:val="0097674F"/>
    <w:pPr>
      <w:ind w:left="720"/>
      <w:contextualSpacing/>
    </w:pPr>
    <w:rPr>
      <w:rFonts w:eastAsia="Calibri"/>
      <w:sz w:val="20"/>
      <w:szCs w:val="20"/>
      <w:lang w:eastAsia="ru-RU"/>
    </w:rPr>
  </w:style>
  <w:style w:type="character" w:styleId="a5">
    <w:name w:val="Hyperlink"/>
    <w:basedOn w:val="a0"/>
    <w:uiPriority w:val="99"/>
    <w:rsid w:val="0097674F"/>
    <w:rPr>
      <w:rFonts w:ascii="Times New Roman" w:hAnsi="Times New Roman" w:cs="Times New Roman" w:hint="default"/>
      <w:color w:val="0000FF"/>
      <w:u w:val="single"/>
    </w:rPr>
  </w:style>
  <w:style w:type="character" w:styleId="a6">
    <w:name w:val="FollowedHyperlink"/>
    <w:basedOn w:val="a0"/>
    <w:uiPriority w:val="99"/>
    <w:rsid w:val="0097674F"/>
    <w:rPr>
      <w:color w:val="800080"/>
      <w:u w:val="single"/>
    </w:rPr>
  </w:style>
  <w:style w:type="character" w:customStyle="1" w:styleId="a7">
    <w:name w:val="Текст выноски Знак"/>
    <w:basedOn w:val="a0"/>
    <w:link w:val="a8"/>
    <w:uiPriority w:val="99"/>
    <w:locked/>
    <w:rsid w:val="0097674F"/>
    <w:rPr>
      <w:rFonts w:ascii="Tahoma" w:hAnsi="Tahoma" w:cs="Tahoma"/>
      <w:sz w:val="16"/>
      <w:szCs w:val="16"/>
    </w:rPr>
  </w:style>
  <w:style w:type="paragraph" w:styleId="a8">
    <w:name w:val="Balloon Text"/>
    <w:basedOn w:val="a"/>
    <w:link w:val="a7"/>
    <w:uiPriority w:val="99"/>
    <w:rsid w:val="0097674F"/>
    <w:rPr>
      <w:rFonts w:ascii="Tahoma" w:eastAsiaTheme="minorHAnsi" w:hAnsi="Tahoma" w:cs="Tahoma"/>
      <w:sz w:val="16"/>
      <w:szCs w:val="16"/>
      <w:lang w:eastAsia="en-US"/>
    </w:rPr>
  </w:style>
  <w:style w:type="character" w:customStyle="1" w:styleId="14">
    <w:name w:val="Текст выноски Знак1"/>
    <w:basedOn w:val="a0"/>
    <w:link w:val="a8"/>
    <w:uiPriority w:val="99"/>
    <w:semiHidden/>
    <w:rsid w:val="0097674F"/>
    <w:rPr>
      <w:rFonts w:ascii="Tahoma" w:eastAsia="Times New Roman" w:hAnsi="Tahoma" w:cs="Tahoma"/>
      <w:sz w:val="16"/>
      <w:szCs w:val="16"/>
      <w:lang w:eastAsia="ar-SA"/>
    </w:rPr>
  </w:style>
  <w:style w:type="paragraph" w:customStyle="1" w:styleId="ConsPlusNormal">
    <w:name w:val="ConsPlusNormal"/>
    <w:link w:val="ConsPlusNormal0"/>
    <w:qFormat/>
    <w:rsid w:val="0097674F"/>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link w:val="ConsPlusNonformat0"/>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97674F"/>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97674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97674F"/>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97674F"/>
    <w:pPr>
      <w:widowControl w:val="0"/>
      <w:autoSpaceDE w:val="0"/>
      <w:autoSpaceDN w:val="0"/>
      <w:spacing w:after="0" w:line="240" w:lineRule="auto"/>
    </w:pPr>
    <w:rPr>
      <w:rFonts w:ascii="Arial" w:eastAsia="Calibri" w:hAnsi="Arial" w:cs="Arial"/>
      <w:sz w:val="20"/>
      <w:szCs w:val="20"/>
      <w:lang w:eastAsia="ru-RU"/>
    </w:rPr>
  </w:style>
  <w:style w:type="paragraph" w:customStyle="1" w:styleId="headertext">
    <w:name w:val="headertext"/>
    <w:basedOn w:val="a"/>
    <w:rsid w:val="0097674F"/>
    <w:pPr>
      <w:spacing w:before="100" w:beforeAutospacing="1" w:after="100" w:afterAutospacing="1"/>
    </w:pPr>
    <w:rPr>
      <w:rFonts w:eastAsia="Calibri"/>
      <w:sz w:val="24"/>
      <w:szCs w:val="24"/>
      <w:lang w:eastAsia="ru-RU"/>
    </w:rPr>
  </w:style>
  <w:style w:type="character" w:customStyle="1" w:styleId="apple-converted-space">
    <w:name w:val="apple-converted-space"/>
    <w:basedOn w:val="a0"/>
    <w:uiPriority w:val="99"/>
    <w:rsid w:val="0097674F"/>
    <w:rPr>
      <w:rFonts w:ascii="Times New Roman" w:hAnsi="Times New Roman" w:cs="Times New Roman" w:hint="default"/>
    </w:rPr>
  </w:style>
  <w:style w:type="paragraph" w:styleId="a9">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
    <w:link w:val="15"/>
    <w:rsid w:val="0097674F"/>
    <w:pPr>
      <w:suppressAutoHyphens/>
      <w:spacing w:before="280" w:after="119"/>
    </w:pPr>
    <w:rPr>
      <w:sz w:val="24"/>
      <w:szCs w:val="24"/>
    </w:rPr>
  </w:style>
  <w:style w:type="paragraph" w:styleId="aa">
    <w:name w:val="Body Text"/>
    <w:basedOn w:val="a"/>
    <w:link w:val="ab"/>
    <w:rsid w:val="0097674F"/>
    <w:pPr>
      <w:suppressAutoHyphens/>
      <w:jc w:val="both"/>
    </w:pPr>
    <w:rPr>
      <w:szCs w:val="20"/>
    </w:rPr>
  </w:style>
  <w:style w:type="character" w:customStyle="1" w:styleId="ab">
    <w:name w:val="Основной текст Знак"/>
    <w:basedOn w:val="a0"/>
    <w:link w:val="aa"/>
    <w:rsid w:val="0097674F"/>
    <w:rPr>
      <w:rFonts w:ascii="Times New Roman" w:eastAsia="Times New Roman" w:hAnsi="Times New Roman" w:cs="Times New Roman"/>
      <w:sz w:val="28"/>
      <w:szCs w:val="20"/>
      <w:lang w:eastAsia="ar-SA"/>
    </w:rPr>
  </w:style>
  <w:style w:type="character" w:customStyle="1" w:styleId="FontStyle17">
    <w:name w:val="Font Style17"/>
    <w:rsid w:val="0097674F"/>
    <w:rPr>
      <w:rFonts w:ascii="Times New Roman" w:hAnsi="Times New Roman" w:cs="Times New Roman" w:hint="default"/>
      <w:sz w:val="26"/>
      <w:szCs w:val="26"/>
    </w:rPr>
  </w:style>
  <w:style w:type="paragraph" w:styleId="ac">
    <w:name w:val="Body Text Indent"/>
    <w:basedOn w:val="a"/>
    <w:link w:val="ad"/>
    <w:uiPriority w:val="99"/>
    <w:rsid w:val="0097674F"/>
    <w:pPr>
      <w:spacing w:after="120"/>
      <w:ind w:left="283"/>
    </w:pPr>
  </w:style>
  <w:style w:type="character" w:customStyle="1" w:styleId="ad">
    <w:name w:val="Основной текст с отступом Знак"/>
    <w:basedOn w:val="a0"/>
    <w:link w:val="ac"/>
    <w:uiPriority w:val="99"/>
    <w:rsid w:val="0097674F"/>
    <w:rPr>
      <w:rFonts w:ascii="Times New Roman" w:eastAsia="Times New Roman" w:hAnsi="Times New Roman" w:cs="Times New Roman"/>
      <w:sz w:val="28"/>
      <w:szCs w:val="28"/>
      <w:lang w:eastAsia="ar-SA"/>
    </w:rPr>
  </w:style>
  <w:style w:type="paragraph" w:customStyle="1" w:styleId="ae">
    <w:name w:val="Нормальный (таблица)"/>
    <w:basedOn w:val="a"/>
    <w:next w:val="a"/>
    <w:uiPriority w:val="99"/>
    <w:rsid w:val="0097674F"/>
    <w:pPr>
      <w:widowControl w:val="0"/>
      <w:autoSpaceDE w:val="0"/>
      <w:autoSpaceDN w:val="0"/>
      <w:adjustRightInd w:val="0"/>
      <w:jc w:val="both"/>
    </w:pPr>
    <w:rPr>
      <w:rFonts w:ascii="Arial" w:hAnsi="Arial"/>
      <w:sz w:val="24"/>
      <w:szCs w:val="24"/>
      <w:lang w:eastAsia="ru-RU"/>
    </w:rPr>
  </w:style>
  <w:style w:type="paragraph" w:customStyle="1" w:styleId="af">
    <w:name w:val="Таблицы (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0">
    <w:name w:val="Цветовое выделение"/>
    <w:uiPriority w:val="99"/>
    <w:rsid w:val="0097674F"/>
    <w:rPr>
      <w:b/>
      <w:bCs w:val="0"/>
      <w:color w:val="26282F"/>
    </w:rPr>
  </w:style>
  <w:style w:type="table" w:styleId="af1">
    <w:name w:val="Table Grid"/>
    <w:basedOn w:val="a1"/>
    <w:uiPriority w:val="99"/>
    <w:rsid w:val="0097674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 Знак,Знак2,Знак21,Знак1"/>
    <w:basedOn w:val="a"/>
    <w:link w:val="af3"/>
    <w:uiPriority w:val="99"/>
    <w:unhideWhenUsed/>
    <w:rsid w:val="0097674F"/>
    <w:rPr>
      <w:rFonts w:eastAsia="Calibri"/>
      <w:sz w:val="20"/>
      <w:szCs w:val="20"/>
      <w:lang w:eastAsia="en-US"/>
    </w:rPr>
  </w:style>
  <w:style w:type="character" w:customStyle="1" w:styleId="af3">
    <w:name w:val="Текст сноски Знак"/>
    <w:aliases w:val=" Знак Знак,Знак2 Знак,Знак21 Знак,Знак1 Знак"/>
    <w:basedOn w:val="a0"/>
    <w:link w:val="af2"/>
    <w:uiPriority w:val="99"/>
    <w:rsid w:val="0097674F"/>
    <w:rPr>
      <w:rFonts w:ascii="Times New Roman" w:eastAsia="Calibri" w:hAnsi="Times New Roman" w:cs="Times New Roman"/>
      <w:sz w:val="20"/>
      <w:szCs w:val="20"/>
    </w:rPr>
  </w:style>
  <w:style w:type="character" w:styleId="af4">
    <w:name w:val="footnote reference"/>
    <w:basedOn w:val="a0"/>
    <w:uiPriority w:val="99"/>
    <w:unhideWhenUsed/>
    <w:rsid w:val="0097674F"/>
    <w:rPr>
      <w:vertAlign w:val="superscript"/>
    </w:rPr>
  </w:style>
  <w:style w:type="paragraph" w:customStyle="1" w:styleId="af5">
    <w:name w:val="Îáû÷íûé"/>
    <w:uiPriority w:val="99"/>
    <w:rsid w:val="0097674F"/>
    <w:pPr>
      <w:spacing w:after="0" w:line="240" w:lineRule="auto"/>
    </w:pPr>
    <w:rPr>
      <w:rFonts w:ascii="Times New Roman" w:eastAsia="Times New Roman" w:hAnsi="Times New Roman" w:cs="Times New Roman"/>
      <w:sz w:val="20"/>
      <w:szCs w:val="20"/>
      <w:lang w:eastAsia="ru-RU"/>
    </w:rPr>
  </w:style>
  <w:style w:type="paragraph" w:customStyle="1" w:styleId="10">
    <w:name w:val="Стиль1"/>
    <w:basedOn w:val="a"/>
    <w:uiPriority w:val="99"/>
    <w:rsid w:val="0097674F"/>
    <w:pPr>
      <w:keepNext/>
      <w:keepLines/>
      <w:widowControl w:val="0"/>
      <w:numPr>
        <w:numId w:val="4"/>
      </w:numPr>
      <w:suppressLineNumbers/>
      <w:suppressAutoHyphens/>
      <w:spacing w:after="60"/>
    </w:pPr>
    <w:rPr>
      <w:b/>
      <w:szCs w:val="24"/>
      <w:lang w:eastAsia="ru-RU"/>
    </w:rPr>
  </w:style>
  <w:style w:type="paragraph" w:customStyle="1" w:styleId="3">
    <w:name w:val="Стиль3 Знак Знак"/>
    <w:basedOn w:val="22"/>
    <w:link w:val="310"/>
    <w:uiPriority w:val="99"/>
    <w:rsid w:val="0097674F"/>
    <w:pPr>
      <w:widowControl w:val="0"/>
      <w:numPr>
        <w:ilvl w:val="2"/>
        <w:numId w:val="4"/>
      </w:numPr>
      <w:tabs>
        <w:tab w:val="clear" w:pos="227"/>
        <w:tab w:val="num" w:pos="360"/>
      </w:tabs>
      <w:adjustRightInd w:val="0"/>
      <w:spacing w:after="0" w:line="240" w:lineRule="auto"/>
      <w:ind w:left="283"/>
      <w:jc w:val="both"/>
      <w:textAlignment w:val="baseline"/>
    </w:pPr>
    <w:rPr>
      <w:rFonts w:eastAsia="Times New Roman"/>
      <w:sz w:val="24"/>
      <w:szCs w:val="24"/>
      <w:lang w:eastAsia="ru-RU"/>
    </w:rPr>
  </w:style>
  <w:style w:type="character" w:customStyle="1" w:styleId="310">
    <w:name w:val="Стиль3 Знак Знак Знак1"/>
    <w:basedOn w:val="a0"/>
    <w:link w:val="3"/>
    <w:uiPriority w:val="99"/>
    <w:rsid w:val="0097674F"/>
    <w:rPr>
      <w:rFonts w:ascii="Times New Roman" w:eastAsia="Times New Roman" w:hAnsi="Times New Roman" w:cs="Times New Roman"/>
      <w:sz w:val="24"/>
      <w:szCs w:val="24"/>
      <w:lang w:eastAsia="ru-RU"/>
    </w:rPr>
  </w:style>
  <w:style w:type="paragraph" w:styleId="22">
    <w:name w:val="Body Text Indent 2"/>
    <w:aliases w:val="Знак"/>
    <w:basedOn w:val="a"/>
    <w:link w:val="23"/>
    <w:uiPriority w:val="99"/>
    <w:unhideWhenUsed/>
    <w:rsid w:val="0097674F"/>
    <w:pPr>
      <w:spacing w:after="120" w:line="480" w:lineRule="auto"/>
      <w:ind w:left="283"/>
    </w:pPr>
    <w:rPr>
      <w:rFonts w:eastAsia="Calibri"/>
      <w:szCs w:val="22"/>
      <w:lang w:eastAsia="en-US"/>
    </w:rPr>
  </w:style>
  <w:style w:type="character" w:customStyle="1" w:styleId="23">
    <w:name w:val="Основной текст с отступом 2 Знак"/>
    <w:aliases w:val="Знак Знак1"/>
    <w:basedOn w:val="a0"/>
    <w:link w:val="22"/>
    <w:uiPriority w:val="99"/>
    <w:rsid w:val="0097674F"/>
    <w:rPr>
      <w:rFonts w:ascii="Times New Roman" w:eastAsia="Calibri" w:hAnsi="Times New Roman" w:cs="Times New Roman"/>
      <w:sz w:val="28"/>
    </w:rPr>
  </w:style>
  <w:style w:type="character" w:customStyle="1" w:styleId="f">
    <w:name w:val="f"/>
    <w:rsid w:val="0097674F"/>
  </w:style>
  <w:style w:type="paragraph" w:customStyle="1" w:styleId="16">
    <w:name w:val="Абзац списка1"/>
    <w:basedOn w:val="a"/>
    <w:uiPriority w:val="99"/>
    <w:rsid w:val="0097674F"/>
    <w:pPr>
      <w:ind w:left="720"/>
    </w:pPr>
    <w:rPr>
      <w:szCs w:val="22"/>
      <w:lang w:eastAsia="en-US"/>
    </w:rPr>
  </w:style>
  <w:style w:type="paragraph" w:styleId="af6">
    <w:name w:val="header"/>
    <w:basedOn w:val="a"/>
    <w:link w:val="af7"/>
    <w:uiPriority w:val="99"/>
    <w:unhideWhenUsed/>
    <w:rsid w:val="0097674F"/>
    <w:pPr>
      <w:tabs>
        <w:tab w:val="center" w:pos="4677"/>
        <w:tab w:val="right" w:pos="9355"/>
      </w:tabs>
    </w:pPr>
    <w:rPr>
      <w:rFonts w:eastAsia="Calibri"/>
      <w:szCs w:val="22"/>
      <w:lang w:eastAsia="en-US"/>
    </w:rPr>
  </w:style>
  <w:style w:type="character" w:customStyle="1" w:styleId="af7">
    <w:name w:val="Верхний колонтитул Знак"/>
    <w:basedOn w:val="a0"/>
    <w:link w:val="af6"/>
    <w:uiPriority w:val="99"/>
    <w:rsid w:val="0097674F"/>
    <w:rPr>
      <w:rFonts w:ascii="Times New Roman" w:eastAsia="Calibri" w:hAnsi="Times New Roman" w:cs="Times New Roman"/>
      <w:sz w:val="28"/>
    </w:rPr>
  </w:style>
  <w:style w:type="paragraph" w:styleId="af8">
    <w:name w:val="footer"/>
    <w:basedOn w:val="a"/>
    <w:link w:val="af9"/>
    <w:uiPriority w:val="99"/>
    <w:unhideWhenUsed/>
    <w:rsid w:val="0097674F"/>
    <w:pPr>
      <w:tabs>
        <w:tab w:val="center" w:pos="4677"/>
        <w:tab w:val="right" w:pos="9355"/>
      </w:tabs>
    </w:pPr>
    <w:rPr>
      <w:rFonts w:eastAsia="Calibri"/>
      <w:szCs w:val="22"/>
      <w:lang w:eastAsia="en-US"/>
    </w:rPr>
  </w:style>
  <w:style w:type="character" w:customStyle="1" w:styleId="af9">
    <w:name w:val="Нижний колонтитул Знак"/>
    <w:basedOn w:val="a0"/>
    <w:link w:val="af8"/>
    <w:uiPriority w:val="99"/>
    <w:rsid w:val="0097674F"/>
    <w:rPr>
      <w:rFonts w:ascii="Times New Roman" w:eastAsia="Calibri" w:hAnsi="Times New Roman" w:cs="Times New Roman"/>
      <w:sz w:val="28"/>
    </w:rPr>
  </w:style>
  <w:style w:type="character" w:customStyle="1" w:styleId="ConsPlusNormal0">
    <w:name w:val="ConsPlusNormal Знак"/>
    <w:link w:val="ConsPlusNormal"/>
    <w:locked/>
    <w:rsid w:val="0097674F"/>
    <w:rPr>
      <w:rFonts w:ascii="Calibri" w:eastAsia="Calibri" w:hAnsi="Calibri" w:cs="Times New Roman"/>
      <w:szCs w:val="20"/>
      <w:lang w:eastAsia="ru-RU"/>
    </w:rPr>
  </w:style>
  <w:style w:type="character" w:customStyle="1" w:styleId="a3">
    <w:name w:val="Без интервала Знак"/>
    <w:aliases w:val="Текстовая часть Знак,Текстовый Знак"/>
    <w:link w:val="13"/>
    <w:uiPriority w:val="99"/>
    <w:locked/>
    <w:rsid w:val="0097674F"/>
    <w:rPr>
      <w:rFonts w:ascii="Times New Roman" w:eastAsia="Times New Roman" w:hAnsi="Times New Roman" w:cs="Times New Roman"/>
      <w:sz w:val="28"/>
      <w:szCs w:val="28"/>
      <w:lang w:eastAsia="ar-SA"/>
    </w:rPr>
  </w:style>
  <w:style w:type="character" w:customStyle="1" w:styleId="24">
    <w:name w:val="Основной текст (2)_"/>
    <w:link w:val="25"/>
    <w:rsid w:val="0097674F"/>
    <w:rPr>
      <w:b/>
      <w:bCs/>
      <w:shd w:val="clear" w:color="auto" w:fill="FFFFFF"/>
    </w:rPr>
  </w:style>
  <w:style w:type="paragraph" w:customStyle="1" w:styleId="25">
    <w:name w:val="Основной текст (2)"/>
    <w:basedOn w:val="a"/>
    <w:link w:val="24"/>
    <w:rsid w:val="0097674F"/>
    <w:pPr>
      <w:widowControl w:val="0"/>
      <w:shd w:val="clear" w:color="auto" w:fill="FFFFFF"/>
      <w:spacing w:line="274" w:lineRule="exact"/>
      <w:jc w:val="center"/>
    </w:pPr>
    <w:rPr>
      <w:rFonts w:asciiTheme="minorHAnsi" w:eastAsiaTheme="minorHAnsi" w:hAnsiTheme="minorHAnsi" w:cstheme="minorBidi"/>
      <w:b/>
      <w:bCs/>
      <w:sz w:val="22"/>
      <w:szCs w:val="22"/>
      <w:shd w:val="clear" w:color="auto" w:fill="FFFFFF"/>
      <w:lang w:eastAsia="en-US"/>
    </w:rPr>
  </w:style>
  <w:style w:type="paragraph" w:customStyle="1" w:styleId="26">
    <w:name w:val="Знак Знак2 Знак"/>
    <w:basedOn w:val="a"/>
    <w:rsid w:val="0097674F"/>
    <w:pPr>
      <w:spacing w:before="100" w:beforeAutospacing="1" w:after="100" w:afterAutospacing="1"/>
    </w:pPr>
    <w:rPr>
      <w:rFonts w:ascii="Tahoma" w:hAnsi="Tahoma"/>
      <w:sz w:val="20"/>
      <w:szCs w:val="20"/>
      <w:lang w:val="en-US" w:eastAsia="en-US"/>
    </w:rPr>
  </w:style>
  <w:style w:type="paragraph" w:customStyle="1" w:styleId="afa">
    <w:name w:val="Базовый"/>
    <w:rsid w:val="0097674F"/>
    <w:pPr>
      <w:tabs>
        <w:tab w:val="left" w:pos="709"/>
      </w:tabs>
      <w:suppressAutoHyphens/>
      <w:spacing w:line="276" w:lineRule="atLeast"/>
    </w:pPr>
    <w:rPr>
      <w:rFonts w:ascii="Calibri" w:eastAsia="Lucida Sans Unicode" w:hAnsi="Calibri" w:cs="Times New Roman"/>
      <w:lang w:eastAsia="ru-RU"/>
    </w:rPr>
  </w:style>
  <w:style w:type="numbering" w:customStyle="1" w:styleId="17">
    <w:name w:val="Нет списка1"/>
    <w:next w:val="a2"/>
    <w:uiPriority w:val="99"/>
    <w:semiHidden/>
    <w:unhideWhenUsed/>
    <w:rsid w:val="0097674F"/>
  </w:style>
  <w:style w:type="paragraph" w:customStyle="1" w:styleId="msonormal0">
    <w:name w:val="msonormal"/>
    <w:basedOn w:val="a"/>
    <w:rsid w:val="0097674F"/>
    <w:pPr>
      <w:spacing w:before="100" w:beforeAutospacing="1" w:after="100" w:afterAutospacing="1"/>
      <w:ind w:firstLine="539"/>
      <w:jc w:val="both"/>
    </w:pPr>
    <w:rPr>
      <w:sz w:val="24"/>
      <w:szCs w:val="24"/>
      <w:lang w:eastAsia="ru-RU"/>
    </w:rPr>
  </w:style>
  <w:style w:type="paragraph" w:customStyle="1" w:styleId="consplustitle0">
    <w:name w:val="consplustitle"/>
    <w:basedOn w:val="a"/>
    <w:rsid w:val="0097674F"/>
    <w:pPr>
      <w:spacing w:before="100" w:beforeAutospacing="1" w:after="100" w:afterAutospacing="1"/>
      <w:ind w:firstLine="539"/>
      <w:jc w:val="both"/>
    </w:pPr>
    <w:rPr>
      <w:sz w:val="24"/>
      <w:szCs w:val="24"/>
      <w:lang w:eastAsia="ru-RU"/>
    </w:rPr>
  </w:style>
  <w:style w:type="paragraph" w:customStyle="1" w:styleId="a00">
    <w:name w:val="a0"/>
    <w:basedOn w:val="a"/>
    <w:rsid w:val="0097674F"/>
    <w:pPr>
      <w:spacing w:before="100" w:beforeAutospacing="1" w:after="100" w:afterAutospacing="1"/>
      <w:ind w:firstLine="539"/>
      <w:jc w:val="both"/>
    </w:pPr>
    <w:rPr>
      <w:sz w:val="24"/>
      <w:szCs w:val="24"/>
      <w:lang w:eastAsia="ru-RU"/>
    </w:rPr>
  </w:style>
  <w:style w:type="paragraph" w:customStyle="1" w:styleId="afb">
    <w:name w:val="a"/>
    <w:basedOn w:val="a"/>
    <w:rsid w:val="0097674F"/>
    <w:pPr>
      <w:spacing w:before="100" w:beforeAutospacing="1" w:after="100" w:afterAutospacing="1"/>
      <w:ind w:firstLine="539"/>
      <w:jc w:val="both"/>
    </w:pPr>
    <w:rPr>
      <w:sz w:val="24"/>
      <w:szCs w:val="24"/>
      <w:lang w:eastAsia="ru-RU"/>
    </w:rPr>
  </w:style>
  <w:style w:type="paragraph" w:customStyle="1" w:styleId="consplusnonformat1">
    <w:name w:val="consplusnonformat"/>
    <w:basedOn w:val="a"/>
    <w:rsid w:val="0097674F"/>
    <w:pPr>
      <w:spacing w:before="100" w:beforeAutospacing="1" w:after="100" w:afterAutospacing="1"/>
      <w:ind w:firstLine="539"/>
      <w:jc w:val="both"/>
    </w:pPr>
    <w:rPr>
      <w:sz w:val="24"/>
      <w:szCs w:val="24"/>
      <w:lang w:eastAsia="ru-RU"/>
    </w:rPr>
  </w:style>
  <w:style w:type="paragraph" w:customStyle="1" w:styleId="consplusnormal1">
    <w:name w:val="consplusnormal"/>
    <w:basedOn w:val="a"/>
    <w:rsid w:val="0097674F"/>
    <w:pPr>
      <w:spacing w:before="100" w:beforeAutospacing="1" w:after="100" w:afterAutospacing="1"/>
      <w:ind w:firstLine="539"/>
      <w:jc w:val="both"/>
    </w:pPr>
    <w:rPr>
      <w:sz w:val="24"/>
      <w:szCs w:val="24"/>
      <w:lang w:eastAsia="ru-RU"/>
    </w:rPr>
  </w:style>
  <w:style w:type="paragraph" w:customStyle="1" w:styleId="18">
    <w:name w:val="Знак1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customStyle="1" w:styleId="311">
    <w:name w:val="Заголовок 3 Знак1"/>
    <w:aliases w:val="H3 Знак"/>
    <w:rsid w:val="0097674F"/>
    <w:rPr>
      <w:rFonts w:ascii="Arial" w:hAnsi="Arial" w:cs="Arial"/>
      <w:b/>
      <w:bCs/>
      <w:sz w:val="26"/>
      <w:szCs w:val="26"/>
      <w:lang w:val="ru-RU" w:eastAsia="ru-RU" w:bidi="ar-SA"/>
    </w:rPr>
  </w:style>
  <w:style w:type="character" w:customStyle="1" w:styleId="210">
    <w:name w:val="Основной текст с отступом 2 Знак1"/>
    <w:aliases w:val="Основной текст с отступом 2 Знак Знак"/>
    <w:rsid w:val="0097674F"/>
    <w:rPr>
      <w:bCs/>
      <w:sz w:val="28"/>
      <w:szCs w:val="24"/>
      <w:lang w:val="ru-RU" w:eastAsia="ru-RU" w:bidi="ar-SA"/>
    </w:rPr>
  </w:style>
  <w:style w:type="paragraph" w:customStyle="1" w:styleId="19">
    <w:name w:val="Обычный1"/>
    <w:link w:val="Normal"/>
    <w:rsid w:val="0097674F"/>
    <w:pPr>
      <w:spacing w:after="0" w:line="240" w:lineRule="auto"/>
    </w:pPr>
    <w:rPr>
      <w:rFonts w:ascii="Times New Roman" w:eastAsia="Times New Roman" w:hAnsi="Times New Roman" w:cs="Times New Roman"/>
      <w:sz w:val="20"/>
      <w:szCs w:val="20"/>
      <w:lang w:eastAsia="ru-RU"/>
    </w:rPr>
  </w:style>
  <w:style w:type="paragraph" w:styleId="32">
    <w:name w:val="Body Text 3"/>
    <w:basedOn w:val="a"/>
    <w:link w:val="33"/>
    <w:uiPriority w:val="99"/>
    <w:rsid w:val="0097674F"/>
    <w:pPr>
      <w:jc w:val="both"/>
    </w:pPr>
    <w:rPr>
      <w:sz w:val="24"/>
      <w:szCs w:val="24"/>
      <w:lang w:eastAsia="ru-RU"/>
    </w:rPr>
  </w:style>
  <w:style w:type="character" w:customStyle="1" w:styleId="33">
    <w:name w:val="Основной текст 3 Знак"/>
    <w:basedOn w:val="a0"/>
    <w:link w:val="32"/>
    <w:uiPriority w:val="99"/>
    <w:rsid w:val="0097674F"/>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9"/>
    <w:rsid w:val="0097674F"/>
    <w:pPr>
      <w:keepNext/>
      <w:snapToGrid w:val="0"/>
      <w:jc w:val="center"/>
    </w:pPr>
    <w:rPr>
      <w:sz w:val="24"/>
      <w:szCs w:val="20"/>
      <w:lang w:eastAsia="ru-RU"/>
    </w:rPr>
  </w:style>
  <w:style w:type="paragraph" w:styleId="27">
    <w:name w:val="Body Text 2"/>
    <w:basedOn w:val="a"/>
    <w:link w:val="28"/>
    <w:uiPriority w:val="99"/>
    <w:rsid w:val="0097674F"/>
    <w:rPr>
      <w:b/>
      <w:sz w:val="24"/>
      <w:szCs w:val="20"/>
      <w:lang w:eastAsia="ru-RU"/>
    </w:rPr>
  </w:style>
  <w:style w:type="character" w:customStyle="1" w:styleId="28">
    <w:name w:val="Основной текст 2 Знак"/>
    <w:basedOn w:val="a0"/>
    <w:link w:val="27"/>
    <w:uiPriority w:val="99"/>
    <w:rsid w:val="0097674F"/>
    <w:rPr>
      <w:rFonts w:ascii="Times New Roman" w:eastAsia="Times New Roman" w:hAnsi="Times New Roman" w:cs="Times New Roman"/>
      <w:b/>
      <w:sz w:val="24"/>
      <w:szCs w:val="20"/>
      <w:lang w:eastAsia="ru-RU"/>
    </w:rPr>
  </w:style>
  <w:style w:type="paragraph" w:styleId="34">
    <w:name w:val="Body Text Indent 3"/>
    <w:basedOn w:val="a"/>
    <w:link w:val="312"/>
    <w:rsid w:val="0097674F"/>
    <w:pPr>
      <w:ind w:firstLine="708"/>
      <w:jc w:val="both"/>
    </w:pPr>
    <w:rPr>
      <w:sz w:val="24"/>
      <w:szCs w:val="24"/>
    </w:rPr>
  </w:style>
  <w:style w:type="character" w:customStyle="1" w:styleId="35">
    <w:name w:val="Основной текст с отступом 3 Знак"/>
    <w:basedOn w:val="a0"/>
    <w:link w:val="34"/>
    <w:uiPriority w:val="99"/>
    <w:rsid w:val="0097674F"/>
    <w:rPr>
      <w:rFonts w:ascii="Times New Roman" w:eastAsia="Times New Roman" w:hAnsi="Times New Roman" w:cs="Times New Roman"/>
      <w:sz w:val="16"/>
      <w:szCs w:val="16"/>
      <w:lang w:eastAsia="ar-SA"/>
    </w:rPr>
  </w:style>
  <w:style w:type="character" w:customStyle="1" w:styleId="312">
    <w:name w:val="Основной текст с отступом 3 Знак1"/>
    <w:link w:val="34"/>
    <w:rsid w:val="0097674F"/>
    <w:rPr>
      <w:rFonts w:ascii="Times New Roman" w:eastAsia="Times New Roman" w:hAnsi="Times New Roman" w:cs="Times New Roman"/>
      <w:sz w:val="24"/>
      <w:szCs w:val="24"/>
    </w:rPr>
  </w:style>
  <w:style w:type="paragraph" w:styleId="afc">
    <w:name w:val="Document Map"/>
    <w:basedOn w:val="a"/>
    <w:link w:val="afd"/>
    <w:uiPriority w:val="99"/>
    <w:rsid w:val="0097674F"/>
    <w:pPr>
      <w:shd w:val="clear" w:color="auto" w:fill="000080"/>
    </w:pPr>
    <w:rPr>
      <w:rFonts w:ascii="Tahoma" w:hAnsi="Tahoma" w:cs="Tahoma"/>
      <w:sz w:val="24"/>
      <w:szCs w:val="24"/>
      <w:lang w:eastAsia="ru-RU"/>
    </w:rPr>
  </w:style>
  <w:style w:type="character" w:customStyle="1" w:styleId="afd">
    <w:name w:val="Схема документа Знак"/>
    <w:basedOn w:val="a0"/>
    <w:link w:val="afc"/>
    <w:uiPriority w:val="99"/>
    <w:rsid w:val="0097674F"/>
    <w:rPr>
      <w:rFonts w:ascii="Tahoma" w:eastAsia="Times New Roman" w:hAnsi="Tahoma" w:cs="Tahoma"/>
      <w:sz w:val="24"/>
      <w:szCs w:val="24"/>
      <w:shd w:val="clear" w:color="auto" w:fill="000080"/>
      <w:lang w:eastAsia="ru-RU"/>
    </w:rPr>
  </w:style>
  <w:style w:type="character" w:styleId="afe">
    <w:name w:val="page number"/>
    <w:basedOn w:val="a0"/>
    <w:uiPriority w:val="99"/>
    <w:rsid w:val="0097674F"/>
  </w:style>
  <w:style w:type="character" w:customStyle="1" w:styleId="aff">
    <w:name w:val="Гипертекстовая ссылка"/>
    <w:uiPriority w:val="99"/>
    <w:rsid w:val="0097674F"/>
    <w:rPr>
      <w:color w:val="008000"/>
      <w:u w:val="single"/>
    </w:rPr>
  </w:style>
  <w:style w:type="paragraph" w:customStyle="1" w:styleId="aff0">
    <w:name w:val="Заголовок статьи"/>
    <w:basedOn w:val="a"/>
    <w:next w:val="a"/>
    <w:uiPriority w:val="99"/>
    <w:rsid w:val="0097674F"/>
    <w:pPr>
      <w:widowControl w:val="0"/>
      <w:autoSpaceDE w:val="0"/>
      <w:autoSpaceDN w:val="0"/>
      <w:adjustRightInd w:val="0"/>
      <w:ind w:left="1612" w:hanging="892"/>
      <w:jc w:val="both"/>
    </w:pPr>
    <w:rPr>
      <w:rFonts w:ascii="Arial" w:hAnsi="Arial" w:cs="Arial"/>
      <w:sz w:val="20"/>
      <w:szCs w:val="20"/>
      <w:lang w:eastAsia="ru-RU"/>
    </w:rPr>
  </w:style>
  <w:style w:type="character" w:customStyle="1" w:styleId="aff1">
    <w:name w:val="Символ сноски"/>
    <w:rsid w:val="0097674F"/>
    <w:rPr>
      <w:vertAlign w:val="superscript"/>
    </w:rPr>
  </w:style>
  <w:style w:type="paragraph" w:customStyle="1" w:styleId="aff2">
    <w:name w:val="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29">
    <w:name w:val="Знак2"/>
    <w:basedOn w:val="a"/>
    <w:rsid w:val="0097674F"/>
    <w:pPr>
      <w:spacing w:after="160" w:line="240" w:lineRule="exact"/>
    </w:pPr>
    <w:rPr>
      <w:rFonts w:ascii="Verdana" w:hAnsi="Verdana" w:cs="Verdana"/>
      <w:sz w:val="20"/>
      <w:szCs w:val="20"/>
      <w:lang w:val="en-US" w:eastAsia="en-US"/>
    </w:rPr>
  </w:style>
  <w:style w:type="paragraph" w:customStyle="1" w:styleId="1a">
    <w:name w:val="Знак1 Знак Знак Знак"/>
    <w:basedOn w:val="a"/>
    <w:rsid w:val="0097674F"/>
    <w:pPr>
      <w:spacing w:after="160" w:line="240" w:lineRule="exact"/>
    </w:pPr>
    <w:rPr>
      <w:rFonts w:ascii="Verdana" w:hAnsi="Verdana" w:cs="Verdana"/>
      <w:sz w:val="20"/>
      <w:szCs w:val="20"/>
      <w:lang w:val="en-US" w:eastAsia="en-US"/>
    </w:rPr>
  </w:style>
  <w:style w:type="paragraph" w:customStyle="1" w:styleId="1b">
    <w:name w:val="Основной текст с отступом1"/>
    <w:basedOn w:val="a"/>
    <w:rsid w:val="0097674F"/>
    <w:pPr>
      <w:jc w:val="both"/>
    </w:pPr>
    <w:rPr>
      <w:lang w:eastAsia="ru-RU"/>
    </w:rPr>
  </w:style>
  <w:style w:type="paragraph" w:customStyle="1" w:styleId="2a">
    <w:name w:val="Стиль2"/>
    <w:basedOn w:val="2b"/>
    <w:uiPriority w:val="99"/>
    <w:rsid w:val="0097674F"/>
    <w:pPr>
      <w:keepNext/>
      <w:keepLines/>
      <w:widowControl w:val="0"/>
      <w:suppressLineNumbers/>
      <w:tabs>
        <w:tab w:val="clear" w:pos="3190"/>
        <w:tab w:val="num" w:pos="576"/>
      </w:tabs>
      <w:suppressAutoHyphens/>
      <w:spacing w:after="60"/>
      <w:ind w:left="576" w:hanging="576"/>
    </w:pPr>
    <w:rPr>
      <w:b/>
      <w:szCs w:val="20"/>
    </w:rPr>
  </w:style>
  <w:style w:type="paragraph" w:styleId="2b">
    <w:name w:val="List Number 2"/>
    <w:basedOn w:val="a"/>
    <w:uiPriority w:val="99"/>
    <w:rsid w:val="0097674F"/>
    <w:pPr>
      <w:tabs>
        <w:tab w:val="num" w:pos="3190"/>
      </w:tabs>
      <w:ind w:left="3190" w:hanging="360"/>
      <w:jc w:val="both"/>
    </w:pPr>
    <w:rPr>
      <w:sz w:val="24"/>
      <w:szCs w:val="24"/>
      <w:lang w:eastAsia="ru-RU"/>
    </w:rPr>
  </w:style>
  <w:style w:type="paragraph" w:customStyle="1" w:styleId="36">
    <w:name w:val="Стиль3 Знак"/>
    <w:basedOn w:val="22"/>
    <w:rsid w:val="0097674F"/>
    <w:pPr>
      <w:widowControl w:val="0"/>
      <w:tabs>
        <w:tab w:val="num" w:pos="360"/>
      </w:tabs>
      <w:adjustRightInd w:val="0"/>
      <w:spacing w:after="0" w:line="240" w:lineRule="auto"/>
      <w:jc w:val="both"/>
      <w:textAlignment w:val="baseline"/>
    </w:pPr>
    <w:rPr>
      <w:rFonts w:eastAsia="Times New Roman"/>
      <w:sz w:val="24"/>
      <w:szCs w:val="20"/>
      <w:lang w:eastAsia="ru-RU"/>
    </w:rPr>
  </w:style>
  <w:style w:type="paragraph" w:customStyle="1" w:styleId="ConsNormal">
    <w:name w:val="ConsNormal"/>
    <w:link w:val="ConsNormal0"/>
    <w:rsid w:val="0097674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c">
    <w:name w:val="toc 2"/>
    <w:basedOn w:val="a"/>
    <w:next w:val="a"/>
    <w:autoRedefine/>
    <w:uiPriority w:val="99"/>
    <w:rsid w:val="0097674F"/>
    <w:pPr>
      <w:tabs>
        <w:tab w:val="left" w:pos="720"/>
        <w:tab w:val="right" w:leader="dot" w:pos="9720"/>
      </w:tabs>
      <w:ind w:left="240"/>
    </w:pPr>
    <w:rPr>
      <w:smallCaps/>
      <w:noProof/>
      <w:sz w:val="20"/>
      <w:szCs w:val="20"/>
      <w:lang w:eastAsia="ru-RU"/>
    </w:rPr>
  </w:style>
  <w:style w:type="paragraph" w:styleId="2d">
    <w:name w:val="List Bullet 2"/>
    <w:basedOn w:val="a"/>
    <w:autoRedefine/>
    <w:uiPriority w:val="99"/>
    <w:rsid w:val="0097674F"/>
    <w:pPr>
      <w:tabs>
        <w:tab w:val="num" w:pos="643"/>
      </w:tabs>
      <w:spacing w:after="60"/>
      <w:ind w:left="643" w:hanging="360"/>
      <w:jc w:val="both"/>
    </w:pPr>
    <w:rPr>
      <w:sz w:val="24"/>
      <w:szCs w:val="20"/>
      <w:lang w:eastAsia="ru-RU"/>
    </w:rPr>
  </w:style>
  <w:style w:type="paragraph" w:styleId="1c">
    <w:name w:val="toc 1"/>
    <w:basedOn w:val="a"/>
    <w:next w:val="a"/>
    <w:autoRedefine/>
    <w:uiPriority w:val="99"/>
    <w:rsid w:val="0097674F"/>
    <w:pPr>
      <w:keepNext/>
      <w:keepLines/>
      <w:widowControl w:val="0"/>
      <w:suppressLineNumbers/>
      <w:tabs>
        <w:tab w:val="right" w:leader="dot" w:pos="9720"/>
      </w:tabs>
      <w:suppressAutoHyphens/>
      <w:spacing w:before="120" w:after="120"/>
      <w:jc w:val="both"/>
    </w:pPr>
    <w:rPr>
      <w:bCs/>
      <w:caps/>
      <w:sz w:val="24"/>
      <w:szCs w:val="24"/>
      <w:lang w:eastAsia="ru-RU"/>
    </w:rPr>
  </w:style>
  <w:style w:type="paragraph" w:styleId="37">
    <w:name w:val="toc 3"/>
    <w:basedOn w:val="a"/>
    <w:next w:val="a"/>
    <w:autoRedefine/>
    <w:uiPriority w:val="99"/>
    <w:rsid w:val="0097674F"/>
    <w:pPr>
      <w:tabs>
        <w:tab w:val="left" w:pos="1200"/>
        <w:tab w:val="right" w:leader="dot" w:pos="9720"/>
      </w:tabs>
      <w:ind w:left="480"/>
    </w:pPr>
    <w:rPr>
      <w:i/>
      <w:iCs/>
      <w:sz w:val="20"/>
      <w:szCs w:val="20"/>
      <w:lang w:eastAsia="ru-RU"/>
    </w:rPr>
  </w:style>
  <w:style w:type="paragraph" w:styleId="41">
    <w:name w:val="toc 4"/>
    <w:basedOn w:val="a"/>
    <w:next w:val="a"/>
    <w:autoRedefine/>
    <w:uiPriority w:val="99"/>
    <w:rsid w:val="0097674F"/>
    <w:pPr>
      <w:ind w:left="720"/>
      <w:jc w:val="both"/>
    </w:pPr>
    <w:rPr>
      <w:sz w:val="18"/>
      <w:szCs w:val="18"/>
      <w:lang w:eastAsia="ru-RU"/>
    </w:rPr>
  </w:style>
  <w:style w:type="paragraph" w:styleId="51">
    <w:name w:val="toc 5"/>
    <w:basedOn w:val="a"/>
    <w:next w:val="a"/>
    <w:autoRedefine/>
    <w:uiPriority w:val="99"/>
    <w:rsid w:val="0097674F"/>
    <w:pPr>
      <w:ind w:left="960"/>
      <w:jc w:val="both"/>
    </w:pPr>
    <w:rPr>
      <w:sz w:val="18"/>
      <w:szCs w:val="18"/>
      <w:lang w:eastAsia="ru-RU"/>
    </w:rPr>
  </w:style>
  <w:style w:type="paragraph" w:styleId="61">
    <w:name w:val="toc 6"/>
    <w:basedOn w:val="a"/>
    <w:next w:val="a"/>
    <w:autoRedefine/>
    <w:uiPriority w:val="99"/>
    <w:rsid w:val="0097674F"/>
    <w:pPr>
      <w:ind w:left="1200"/>
      <w:jc w:val="both"/>
    </w:pPr>
    <w:rPr>
      <w:sz w:val="18"/>
      <w:szCs w:val="18"/>
      <w:lang w:eastAsia="ru-RU"/>
    </w:rPr>
  </w:style>
  <w:style w:type="paragraph" w:styleId="71">
    <w:name w:val="toc 7"/>
    <w:basedOn w:val="a"/>
    <w:next w:val="a"/>
    <w:autoRedefine/>
    <w:uiPriority w:val="99"/>
    <w:rsid w:val="0097674F"/>
    <w:pPr>
      <w:ind w:left="1440"/>
      <w:jc w:val="both"/>
    </w:pPr>
    <w:rPr>
      <w:sz w:val="18"/>
      <w:szCs w:val="18"/>
      <w:lang w:eastAsia="ru-RU"/>
    </w:rPr>
  </w:style>
  <w:style w:type="paragraph" w:styleId="81">
    <w:name w:val="toc 8"/>
    <w:basedOn w:val="a"/>
    <w:next w:val="a"/>
    <w:autoRedefine/>
    <w:uiPriority w:val="99"/>
    <w:rsid w:val="0097674F"/>
    <w:pPr>
      <w:ind w:left="1680"/>
      <w:jc w:val="both"/>
    </w:pPr>
    <w:rPr>
      <w:sz w:val="18"/>
      <w:szCs w:val="18"/>
      <w:lang w:eastAsia="ru-RU"/>
    </w:rPr>
  </w:style>
  <w:style w:type="paragraph" w:styleId="91">
    <w:name w:val="toc 9"/>
    <w:basedOn w:val="a"/>
    <w:next w:val="a"/>
    <w:autoRedefine/>
    <w:uiPriority w:val="99"/>
    <w:rsid w:val="0097674F"/>
    <w:pPr>
      <w:ind w:left="1920"/>
      <w:jc w:val="both"/>
    </w:pPr>
    <w:rPr>
      <w:sz w:val="18"/>
      <w:szCs w:val="18"/>
      <w:lang w:eastAsia="ru-RU"/>
    </w:rPr>
  </w:style>
  <w:style w:type="paragraph" w:styleId="aff3">
    <w:name w:val="Plain Text"/>
    <w:basedOn w:val="a"/>
    <w:link w:val="aff4"/>
    <w:uiPriority w:val="99"/>
    <w:rsid w:val="0097674F"/>
    <w:pPr>
      <w:jc w:val="both"/>
    </w:pPr>
    <w:rPr>
      <w:rFonts w:ascii="Courier New" w:hAnsi="Courier New" w:cs="Courier New"/>
      <w:sz w:val="20"/>
      <w:szCs w:val="20"/>
      <w:lang w:eastAsia="ru-RU"/>
    </w:rPr>
  </w:style>
  <w:style w:type="character" w:customStyle="1" w:styleId="aff4">
    <w:name w:val="Текст Знак"/>
    <w:basedOn w:val="a0"/>
    <w:link w:val="aff3"/>
    <w:uiPriority w:val="99"/>
    <w:rsid w:val="0097674F"/>
    <w:rPr>
      <w:rFonts w:ascii="Courier New" w:eastAsia="Times New Roman" w:hAnsi="Courier New" w:cs="Courier New"/>
      <w:sz w:val="20"/>
      <w:szCs w:val="20"/>
      <w:lang w:eastAsia="ru-RU"/>
    </w:rPr>
  </w:style>
  <w:style w:type="paragraph" w:styleId="38">
    <w:name w:val="List Bullet 3"/>
    <w:basedOn w:val="a"/>
    <w:autoRedefine/>
    <w:uiPriority w:val="99"/>
    <w:rsid w:val="0097674F"/>
    <w:pPr>
      <w:tabs>
        <w:tab w:val="num" w:pos="926"/>
      </w:tabs>
      <w:spacing w:after="60"/>
      <w:ind w:left="926" w:hanging="360"/>
      <w:jc w:val="both"/>
    </w:pPr>
    <w:rPr>
      <w:sz w:val="24"/>
      <w:szCs w:val="20"/>
      <w:lang w:eastAsia="ru-RU"/>
    </w:rPr>
  </w:style>
  <w:style w:type="paragraph" w:styleId="42">
    <w:name w:val="List Bullet 4"/>
    <w:basedOn w:val="a"/>
    <w:autoRedefine/>
    <w:uiPriority w:val="99"/>
    <w:rsid w:val="0097674F"/>
    <w:pPr>
      <w:tabs>
        <w:tab w:val="num" w:pos="360"/>
        <w:tab w:val="num" w:pos="1209"/>
      </w:tabs>
      <w:spacing w:after="60"/>
      <w:ind w:left="1209" w:hanging="360"/>
      <w:jc w:val="both"/>
    </w:pPr>
    <w:rPr>
      <w:sz w:val="24"/>
      <w:szCs w:val="20"/>
      <w:lang w:eastAsia="ru-RU"/>
    </w:rPr>
  </w:style>
  <w:style w:type="paragraph" w:styleId="52">
    <w:name w:val="List Bullet 5"/>
    <w:basedOn w:val="a"/>
    <w:autoRedefine/>
    <w:uiPriority w:val="99"/>
    <w:rsid w:val="0097674F"/>
    <w:pPr>
      <w:tabs>
        <w:tab w:val="num" w:pos="360"/>
        <w:tab w:val="num" w:pos="1492"/>
      </w:tabs>
      <w:spacing w:after="60"/>
      <w:ind w:left="1492" w:hanging="360"/>
      <w:jc w:val="both"/>
    </w:pPr>
    <w:rPr>
      <w:sz w:val="24"/>
      <w:szCs w:val="20"/>
      <w:lang w:eastAsia="ru-RU"/>
    </w:rPr>
  </w:style>
  <w:style w:type="paragraph" w:styleId="aff5">
    <w:name w:val="List Number"/>
    <w:basedOn w:val="a"/>
    <w:uiPriority w:val="99"/>
    <w:rsid w:val="0097674F"/>
    <w:pPr>
      <w:tabs>
        <w:tab w:val="num" w:pos="360"/>
      </w:tabs>
      <w:spacing w:after="60"/>
      <w:ind w:left="360" w:hanging="360"/>
      <w:jc w:val="both"/>
    </w:pPr>
    <w:rPr>
      <w:sz w:val="24"/>
      <w:szCs w:val="20"/>
      <w:lang w:eastAsia="ru-RU"/>
    </w:rPr>
  </w:style>
  <w:style w:type="paragraph" w:styleId="39">
    <w:name w:val="List Number 3"/>
    <w:basedOn w:val="a"/>
    <w:uiPriority w:val="99"/>
    <w:rsid w:val="0097674F"/>
    <w:pPr>
      <w:tabs>
        <w:tab w:val="num" w:pos="926"/>
      </w:tabs>
      <w:spacing w:after="60"/>
      <w:ind w:left="926" w:hanging="360"/>
      <w:jc w:val="both"/>
    </w:pPr>
    <w:rPr>
      <w:sz w:val="24"/>
      <w:szCs w:val="20"/>
      <w:lang w:eastAsia="ru-RU"/>
    </w:rPr>
  </w:style>
  <w:style w:type="paragraph" w:styleId="43">
    <w:name w:val="List Number 4"/>
    <w:basedOn w:val="a"/>
    <w:uiPriority w:val="99"/>
    <w:rsid w:val="0097674F"/>
    <w:pPr>
      <w:tabs>
        <w:tab w:val="num" w:pos="1209"/>
      </w:tabs>
      <w:spacing w:after="60"/>
      <w:ind w:left="1209" w:hanging="360"/>
      <w:jc w:val="both"/>
    </w:pPr>
    <w:rPr>
      <w:sz w:val="24"/>
      <w:szCs w:val="20"/>
      <w:lang w:eastAsia="ru-RU"/>
    </w:rPr>
  </w:style>
  <w:style w:type="paragraph" w:styleId="53">
    <w:name w:val="List Number 5"/>
    <w:basedOn w:val="a"/>
    <w:uiPriority w:val="99"/>
    <w:rsid w:val="0097674F"/>
    <w:pPr>
      <w:tabs>
        <w:tab w:val="num" w:pos="1492"/>
      </w:tabs>
      <w:spacing w:after="60"/>
      <w:ind w:left="1492" w:hanging="360"/>
      <w:jc w:val="both"/>
    </w:pPr>
    <w:rPr>
      <w:sz w:val="24"/>
      <w:szCs w:val="20"/>
      <w:lang w:eastAsia="ru-RU"/>
    </w:rPr>
  </w:style>
  <w:style w:type="paragraph" w:customStyle="1" w:styleId="aff6">
    <w:name w:val="Раздел"/>
    <w:basedOn w:val="a"/>
    <w:uiPriority w:val="99"/>
    <w:semiHidden/>
    <w:rsid w:val="0097674F"/>
    <w:pPr>
      <w:tabs>
        <w:tab w:val="num" w:pos="1440"/>
      </w:tabs>
      <w:spacing w:before="120" w:after="120"/>
      <w:ind w:left="720" w:hanging="720"/>
      <w:jc w:val="center"/>
    </w:pPr>
    <w:rPr>
      <w:rFonts w:ascii="Arial Narrow" w:hAnsi="Arial Narrow"/>
      <w:b/>
      <w:szCs w:val="20"/>
      <w:lang w:eastAsia="ru-RU"/>
    </w:rPr>
  </w:style>
  <w:style w:type="paragraph" w:customStyle="1" w:styleId="3a">
    <w:name w:val="Раздел 3"/>
    <w:basedOn w:val="a"/>
    <w:uiPriority w:val="99"/>
    <w:semiHidden/>
    <w:rsid w:val="0097674F"/>
    <w:pPr>
      <w:tabs>
        <w:tab w:val="num" w:pos="360"/>
      </w:tabs>
      <w:spacing w:before="120" w:after="120"/>
      <w:ind w:left="360" w:hanging="360"/>
      <w:jc w:val="center"/>
    </w:pPr>
    <w:rPr>
      <w:b/>
      <w:sz w:val="24"/>
      <w:szCs w:val="20"/>
      <w:lang w:eastAsia="ru-RU"/>
    </w:rPr>
  </w:style>
  <w:style w:type="paragraph" w:customStyle="1" w:styleId="aff7">
    <w:name w:val="Условия контракта"/>
    <w:basedOn w:val="a"/>
    <w:uiPriority w:val="99"/>
    <w:semiHidden/>
    <w:rsid w:val="0097674F"/>
    <w:pPr>
      <w:tabs>
        <w:tab w:val="num" w:pos="567"/>
      </w:tabs>
      <w:spacing w:before="240" w:after="120"/>
      <w:ind w:left="567" w:hanging="567"/>
      <w:jc w:val="both"/>
    </w:pPr>
    <w:rPr>
      <w:b/>
      <w:sz w:val="24"/>
      <w:szCs w:val="20"/>
      <w:lang w:eastAsia="ru-RU"/>
    </w:rPr>
  </w:style>
  <w:style w:type="paragraph" w:customStyle="1" w:styleId="Instruction">
    <w:name w:val="Instruction"/>
    <w:basedOn w:val="27"/>
    <w:uiPriority w:val="99"/>
    <w:semiHidden/>
    <w:rsid w:val="0097674F"/>
    <w:pPr>
      <w:tabs>
        <w:tab w:val="num" w:pos="360"/>
        <w:tab w:val="num" w:pos="567"/>
      </w:tabs>
      <w:spacing w:before="180" w:after="60"/>
      <w:ind w:left="567" w:hanging="567"/>
      <w:jc w:val="both"/>
    </w:pPr>
  </w:style>
  <w:style w:type="paragraph" w:customStyle="1" w:styleId="3b">
    <w:name w:val="Стиль3"/>
    <w:basedOn w:val="22"/>
    <w:uiPriority w:val="99"/>
    <w:rsid w:val="0097674F"/>
    <w:pPr>
      <w:widowControl w:val="0"/>
      <w:tabs>
        <w:tab w:val="num" w:pos="1307"/>
      </w:tabs>
      <w:adjustRightInd w:val="0"/>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a"/>
    <w:uiPriority w:val="99"/>
    <w:rsid w:val="0097674F"/>
    <w:pPr>
      <w:spacing w:after="60"/>
      <w:jc w:val="both"/>
    </w:pPr>
    <w:rPr>
      <w:sz w:val="24"/>
      <w:szCs w:val="24"/>
      <w:lang w:eastAsia="ru-RU"/>
    </w:rPr>
  </w:style>
  <w:style w:type="paragraph" w:styleId="aff8">
    <w:name w:val="List Bullet"/>
    <w:basedOn w:val="a"/>
    <w:autoRedefine/>
    <w:uiPriority w:val="99"/>
    <w:rsid w:val="0097674F"/>
    <w:pPr>
      <w:widowControl w:val="0"/>
      <w:spacing w:after="60"/>
      <w:jc w:val="both"/>
    </w:pPr>
    <w:rPr>
      <w:sz w:val="24"/>
      <w:szCs w:val="24"/>
      <w:lang w:eastAsia="ru-RU"/>
    </w:rPr>
  </w:style>
  <w:style w:type="paragraph" w:customStyle="1" w:styleId="2e">
    <w:name w:val="Заголовок 2 со списком"/>
    <w:basedOn w:val="20"/>
    <w:next w:val="a"/>
    <w:link w:val="2f"/>
    <w:rsid w:val="0097674F"/>
    <w:pPr>
      <w:widowControl/>
      <w:tabs>
        <w:tab w:val="num" w:pos="360"/>
      </w:tabs>
      <w:autoSpaceDE/>
      <w:spacing w:line="360" w:lineRule="auto"/>
      <w:ind w:left="360"/>
      <w:jc w:val="center"/>
    </w:pPr>
    <w:rPr>
      <w:rFonts w:eastAsia="Arial Unicode MS"/>
      <w:b w:val="0"/>
      <w:sz w:val="24"/>
      <w:szCs w:val="24"/>
    </w:rPr>
  </w:style>
  <w:style w:type="character" w:customStyle="1" w:styleId="2f">
    <w:name w:val="Заголовок 2 со списком Знак"/>
    <w:link w:val="2e"/>
    <w:rsid w:val="0097674F"/>
    <w:rPr>
      <w:rFonts w:ascii="Times New Roman" w:eastAsia="Arial Unicode MS" w:hAnsi="Times New Roman" w:cs="Times New Roman"/>
      <w:bCs/>
      <w:sz w:val="24"/>
      <w:szCs w:val="24"/>
    </w:rPr>
  </w:style>
  <w:style w:type="paragraph" w:customStyle="1" w:styleId="3c">
    <w:name w:val="Заголовок 3 со списком"/>
    <w:basedOn w:val="30"/>
    <w:link w:val="3d"/>
    <w:rsid w:val="0097674F"/>
    <w:pPr>
      <w:keepLines w:val="0"/>
      <w:tabs>
        <w:tab w:val="num" w:pos="1080"/>
      </w:tabs>
      <w:spacing w:before="240" w:after="60"/>
      <w:ind w:left="1080" w:hanging="360"/>
      <w:jc w:val="both"/>
    </w:pPr>
    <w:rPr>
      <w:rFonts w:ascii="Arial" w:hAnsi="Arial"/>
      <w:b/>
      <w:bCs/>
      <w:color w:val="auto"/>
      <w:szCs w:val="26"/>
    </w:rPr>
  </w:style>
  <w:style w:type="character" w:customStyle="1" w:styleId="3d">
    <w:name w:val="Заголовок 3 со списком Знак"/>
    <w:link w:val="3c"/>
    <w:rsid w:val="0097674F"/>
    <w:rPr>
      <w:rFonts w:ascii="Arial" w:eastAsia="Times New Roman" w:hAnsi="Arial" w:cs="Times New Roman"/>
      <w:b/>
      <w:bCs/>
      <w:sz w:val="24"/>
      <w:szCs w:val="26"/>
    </w:rPr>
  </w:style>
  <w:style w:type="paragraph" w:customStyle="1" w:styleId="aff9">
    <w:name w:val="текст таблицы"/>
    <w:basedOn w:val="a"/>
    <w:uiPriority w:val="99"/>
    <w:rsid w:val="0097674F"/>
    <w:pPr>
      <w:spacing w:before="120"/>
      <w:ind w:right="-102"/>
      <w:jc w:val="both"/>
    </w:pPr>
    <w:rPr>
      <w:sz w:val="24"/>
      <w:szCs w:val="24"/>
      <w:lang w:eastAsia="ru-RU"/>
    </w:rPr>
  </w:style>
  <w:style w:type="paragraph" w:customStyle="1" w:styleId="affa">
    <w:name w:val="ТЛ_Заказчик"/>
    <w:basedOn w:val="a"/>
    <w:link w:val="affb"/>
    <w:qFormat/>
    <w:rsid w:val="0097674F"/>
    <w:pPr>
      <w:jc w:val="center"/>
    </w:pPr>
  </w:style>
  <w:style w:type="character" w:customStyle="1" w:styleId="affb">
    <w:name w:val="ТЛ_Заказчик Знак"/>
    <w:link w:val="affa"/>
    <w:rsid w:val="0097674F"/>
    <w:rPr>
      <w:rFonts w:ascii="Times New Roman" w:eastAsia="Times New Roman" w:hAnsi="Times New Roman" w:cs="Times New Roman"/>
      <w:sz w:val="28"/>
      <w:szCs w:val="28"/>
    </w:rPr>
  </w:style>
  <w:style w:type="paragraph" w:customStyle="1" w:styleId="affc">
    <w:name w:val="ТЛ_Утверждаю"/>
    <w:basedOn w:val="a"/>
    <w:link w:val="affd"/>
    <w:qFormat/>
    <w:rsid w:val="0097674F"/>
    <w:pPr>
      <w:ind w:left="4860"/>
      <w:jc w:val="center"/>
    </w:pPr>
  </w:style>
  <w:style w:type="character" w:customStyle="1" w:styleId="affd">
    <w:name w:val="ТЛ_Утверждаю Знак"/>
    <w:link w:val="affc"/>
    <w:rsid w:val="0097674F"/>
    <w:rPr>
      <w:rFonts w:ascii="Times New Roman" w:eastAsia="Times New Roman" w:hAnsi="Times New Roman" w:cs="Times New Roman"/>
      <w:sz w:val="28"/>
      <w:szCs w:val="28"/>
    </w:rPr>
  </w:style>
  <w:style w:type="paragraph" w:customStyle="1" w:styleId="affe">
    <w:name w:val="ТЛ_Название"/>
    <w:basedOn w:val="a"/>
    <w:link w:val="afff"/>
    <w:qFormat/>
    <w:rsid w:val="0097674F"/>
    <w:pPr>
      <w:jc w:val="center"/>
    </w:pPr>
    <w:rPr>
      <w:b/>
    </w:rPr>
  </w:style>
  <w:style w:type="character" w:customStyle="1" w:styleId="afff">
    <w:name w:val="ТЛ_Название Знак"/>
    <w:link w:val="affe"/>
    <w:rsid w:val="0097674F"/>
    <w:rPr>
      <w:rFonts w:ascii="Times New Roman" w:eastAsia="Times New Roman" w:hAnsi="Times New Roman" w:cs="Times New Roman"/>
      <w:b/>
      <w:sz w:val="28"/>
      <w:szCs w:val="28"/>
    </w:rPr>
  </w:style>
  <w:style w:type="paragraph" w:customStyle="1" w:styleId="afff0">
    <w:name w:val="ТЛ_Город и Дата"/>
    <w:basedOn w:val="a"/>
    <w:link w:val="afff1"/>
    <w:qFormat/>
    <w:rsid w:val="0097674F"/>
    <w:pPr>
      <w:jc w:val="center"/>
    </w:pPr>
  </w:style>
  <w:style w:type="character" w:customStyle="1" w:styleId="afff1">
    <w:name w:val="ТЛ_Город и Дата Знак"/>
    <w:link w:val="afff0"/>
    <w:rsid w:val="0097674F"/>
    <w:rPr>
      <w:rFonts w:ascii="Times New Roman" w:eastAsia="Times New Roman" w:hAnsi="Times New Roman" w:cs="Times New Roman"/>
      <w:sz w:val="28"/>
      <w:szCs w:val="28"/>
    </w:rPr>
  </w:style>
  <w:style w:type="paragraph" w:customStyle="1" w:styleId="afff2">
    <w:name w:val="АД_Наименование Разделов"/>
    <w:basedOn w:val="11"/>
    <w:link w:val="afff3"/>
    <w:qFormat/>
    <w:rsid w:val="0097674F"/>
    <w:rPr>
      <w:sz w:val="28"/>
    </w:rPr>
  </w:style>
  <w:style w:type="character" w:customStyle="1" w:styleId="afff3">
    <w:name w:val="АД_Наименование Разделов Знак"/>
    <w:link w:val="afff2"/>
    <w:rsid w:val="0097674F"/>
    <w:rPr>
      <w:rFonts w:ascii="Times New Roman" w:eastAsia="Times New Roman" w:hAnsi="Times New Roman" w:cs="Times New Roman"/>
      <w:b/>
      <w:kern w:val="28"/>
      <w:sz w:val="28"/>
      <w:szCs w:val="20"/>
    </w:rPr>
  </w:style>
  <w:style w:type="paragraph" w:customStyle="1" w:styleId="afff4">
    <w:name w:val="АД_Наименование главы с нумерацией"/>
    <w:basedOn w:val="2e"/>
    <w:link w:val="afff5"/>
    <w:qFormat/>
    <w:rsid w:val="0097674F"/>
    <w:rPr>
      <w:b/>
    </w:rPr>
  </w:style>
  <w:style w:type="character" w:customStyle="1" w:styleId="afff5">
    <w:name w:val="АД_Глава Знак"/>
    <w:link w:val="afff4"/>
    <w:rsid w:val="0097674F"/>
    <w:rPr>
      <w:rFonts w:ascii="Times New Roman" w:eastAsia="Arial Unicode MS" w:hAnsi="Times New Roman" w:cs="Times New Roman"/>
      <w:b/>
      <w:bCs/>
      <w:sz w:val="24"/>
      <w:szCs w:val="24"/>
    </w:rPr>
  </w:style>
  <w:style w:type="paragraph" w:customStyle="1" w:styleId="afff6">
    <w:name w:val="АД_Наименование главы без нумерации"/>
    <w:basedOn w:val="20"/>
    <w:link w:val="afff7"/>
    <w:qFormat/>
    <w:rsid w:val="0097674F"/>
    <w:pPr>
      <w:widowControl/>
      <w:autoSpaceDE/>
      <w:ind w:left="0" w:firstLine="0"/>
      <w:jc w:val="center"/>
    </w:pPr>
    <w:rPr>
      <w:rFonts w:eastAsia="Arial Unicode MS"/>
      <w:sz w:val="24"/>
      <w:szCs w:val="24"/>
    </w:rPr>
  </w:style>
  <w:style w:type="character" w:customStyle="1" w:styleId="afff7">
    <w:name w:val="АД_Наименование главы без нумерации Знак"/>
    <w:link w:val="afff6"/>
    <w:rsid w:val="0097674F"/>
    <w:rPr>
      <w:rFonts w:ascii="Times New Roman" w:eastAsia="Arial Unicode MS" w:hAnsi="Times New Roman" w:cs="Times New Roman"/>
      <w:b/>
      <w:bCs/>
      <w:sz w:val="24"/>
      <w:szCs w:val="24"/>
    </w:rPr>
  </w:style>
  <w:style w:type="paragraph" w:customStyle="1" w:styleId="afff8">
    <w:name w:val="АД_Нумерованный пункт"/>
    <w:basedOn w:val="3c"/>
    <w:link w:val="afff9"/>
    <w:qFormat/>
    <w:rsid w:val="0097674F"/>
    <w:pPr>
      <w:tabs>
        <w:tab w:val="num" w:pos="720"/>
      </w:tabs>
      <w:ind w:left="720" w:hanging="720"/>
    </w:pPr>
    <w:rPr>
      <w:rFonts w:ascii="Times New Roman" w:hAnsi="Times New Roman"/>
    </w:rPr>
  </w:style>
  <w:style w:type="character" w:customStyle="1" w:styleId="afff9">
    <w:name w:val="АД_Нумерованный пункт Знак"/>
    <w:basedOn w:val="3d"/>
    <w:link w:val="afff8"/>
    <w:rsid w:val="0097674F"/>
    <w:rPr>
      <w:rFonts w:ascii="Times New Roman" w:hAnsi="Times New Roman"/>
    </w:rPr>
  </w:style>
  <w:style w:type="paragraph" w:customStyle="1" w:styleId="afffa">
    <w:name w:val="АД_Нумерованный подпункт"/>
    <w:basedOn w:val="a"/>
    <w:link w:val="afffb"/>
    <w:qFormat/>
    <w:rsid w:val="0097674F"/>
    <w:pPr>
      <w:tabs>
        <w:tab w:val="left" w:pos="720"/>
        <w:tab w:val="num" w:pos="2160"/>
      </w:tabs>
      <w:ind w:left="720" w:hanging="720"/>
      <w:jc w:val="both"/>
    </w:pPr>
    <w:rPr>
      <w:sz w:val="24"/>
      <w:szCs w:val="24"/>
    </w:rPr>
  </w:style>
  <w:style w:type="character" w:customStyle="1" w:styleId="afffb">
    <w:name w:val="АД_Нумерованный подпункт Знак"/>
    <w:link w:val="afffa"/>
    <w:rsid w:val="0097674F"/>
    <w:rPr>
      <w:rFonts w:ascii="Times New Roman" w:eastAsia="Times New Roman" w:hAnsi="Times New Roman" w:cs="Times New Roman"/>
      <w:sz w:val="24"/>
      <w:szCs w:val="24"/>
    </w:rPr>
  </w:style>
  <w:style w:type="paragraph" w:customStyle="1" w:styleId="afffc">
    <w:name w:val="АД_Основной текст"/>
    <w:basedOn w:val="a"/>
    <w:link w:val="afffd"/>
    <w:qFormat/>
    <w:rsid w:val="0097674F"/>
    <w:pPr>
      <w:ind w:firstLine="567"/>
      <w:jc w:val="both"/>
    </w:pPr>
    <w:rPr>
      <w:sz w:val="24"/>
      <w:szCs w:val="24"/>
    </w:rPr>
  </w:style>
  <w:style w:type="character" w:customStyle="1" w:styleId="afffd">
    <w:name w:val="АД_Основной текст Знак"/>
    <w:link w:val="afffc"/>
    <w:rsid w:val="0097674F"/>
    <w:rPr>
      <w:rFonts w:ascii="Times New Roman" w:eastAsia="Times New Roman" w:hAnsi="Times New Roman" w:cs="Times New Roman"/>
      <w:sz w:val="24"/>
      <w:szCs w:val="24"/>
    </w:rPr>
  </w:style>
  <w:style w:type="paragraph" w:customStyle="1" w:styleId="1d">
    <w:name w:val="Стиль АД_Список 1"/>
    <w:aliases w:val="2,3 + полужирный курсив"/>
    <w:basedOn w:val="a"/>
    <w:rsid w:val="0097674F"/>
    <w:pPr>
      <w:tabs>
        <w:tab w:val="left" w:pos="720"/>
        <w:tab w:val="num" w:pos="2160"/>
      </w:tabs>
      <w:ind w:left="2160" w:hanging="720"/>
      <w:jc w:val="both"/>
    </w:pPr>
    <w:rPr>
      <w:b/>
      <w:bCs/>
      <w:i/>
      <w:iCs/>
      <w:sz w:val="24"/>
      <w:szCs w:val="24"/>
      <w:lang w:eastAsia="ru-RU"/>
    </w:rPr>
  </w:style>
  <w:style w:type="paragraph" w:customStyle="1" w:styleId="afffe">
    <w:name w:val="АД_Заголовки таблиц"/>
    <w:basedOn w:val="a"/>
    <w:qFormat/>
    <w:rsid w:val="0097674F"/>
    <w:pPr>
      <w:jc w:val="center"/>
    </w:pPr>
    <w:rPr>
      <w:b/>
      <w:bCs/>
      <w:sz w:val="24"/>
      <w:szCs w:val="24"/>
      <w:lang w:eastAsia="ru-RU"/>
    </w:rPr>
  </w:style>
  <w:style w:type="paragraph" w:styleId="affff">
    <w:name w:val="TOC Heading"/>
    <w:basedOn w:val="11"/>
    <w:next w:val="a"/>
    <w:qFormat/>
    <w:rsid w:val="0097674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f0">
    <w:name w:val="АД_Основной текст по центру полужирный"/>
    <w:basedOn w:val="a"/>
    <w:link w:val="affff1"/>
    <w:qFormat/>
    <w:rsid w:val="0097674F"/>
    <w:pPr>
      <w:ind w:firstLine="567"/>
      <w:jc w:val="center"/>
    </w:pPr>
    <w:rPr>
      <w:b/>
      <w:sz w:val="24"/>
      <w:szCs w:val="24"/>
    </w:rPr>
  </w:style>
  <w:style w:type="character" w:customStyle="1" w:styleId="affff1">
    <w:name w:val="АД_Основной текст по центру полужирный Знак"/>
    <w:link w:val="affff0"/>
    <w:rsid w:val="0097674F"/>
    <w:rPr>
      <w:rFonts w:ascii="Times New Roman" w:eastAsia="Times New Roman" w:hAnsi="Times New Roman" w:cs="Times New Roman"/>
      <w:b/>
      <w:sz w:val="24"/>
      <w:szCs w:val="24"/>
    </w:rPr>
  </w:style>
  <w:style w:type="paragraph" w:customStyle="1" w:styleId="3e">
    <w:name w:val="АД_Текст отступ 3"/>
    <w:aliases w:val="25"/>
    <w:basedOn w:val="a"/>
    <w:link w:val="3f"/>
    <w:qFormat/>
    <w:rsid w:val="0097674F"/>
    <w:pPr>
      <w:ind w:left="1418"/>
      <w:jc w:val="both"/>
    </w:pPr>
    <w:rPr>
      <w:sz w:val="24"/>
      <w:szCs w:val="24"/>
    </w:rPr>
  </w:style>
  <w:style w:type="character" w:customStyle="1" w:styleId="3f">
    <w:name w:val="АД_Текст отступ 3 Знак"/>
    <w:aliases w:val="25 Знак"/>
    <w:link w:val="3e"/>
    <w:rsid w:val="0097674F"/>
    <w:rPr>
      <w:rFonts w:ascii="Times New Roman" w:eastAsia="Times New Roman" w:hAnsi="Times New Roman" w:cs="Times New Roman"/>
      <w:sz w:val="24"/>
      <w:szCs w:val="24"/>
    </w:rPr>
  </w:style>
  <w:style w:type="paragraph" w:customStyle="1" w:styleId="44">
    <w:name w:val="АД_Нумерованный подпункт 4 уровня"/>
    <w:basedOn w:val="afffa"/>
    <w:link w:val="45"/>
    <w:qFormat/>
    <w:rsid w:val="0097674F"/>
    <w:pPr>
      <w:tabs>
        <w:tab w:val="clear" w:pos="720"/>
        <w:tab w:val="clear" w:pos="2160"/>
        <w:tab w:val="num" w:pos="993"/>
      </w:tabs>
      <w:ind w:left="993" w:hanging="993"/>
    </w:pPr>
  </w:style>
  <w:style w:type="character" w:customStyle="1" w:styleId="45">
    <w:name w:val="АД_Нумерованный подпункт 4 уровня Знак"/>
    <w:basedOn w:val="afffb"/>
    <w:link w:val="44"/>
    <w:rsid w:val="0097674F"/>
  </w:style>
  <w:style w:type="paragraph" w:customStyle="1" w:styleId="affff2">
    <w:name w:val="АД_Список абв"/>
    <w:basedOn w:val="a"/>
    <w:rsid w:val="0097674F"/>
    <w:pPr>
      <w:ind w:left="1429" w:hanging="360"/>
      <w:jc w:val="both"/>
    </w:pPr>
    <w:rPr>
      <w:sz w:val="24"/>
      <w:szCs w:val="24"/>
      <w:lang w:eastAsia="ru-RU"/>
    </w:rPr>
  </w:style>
  <w:style w:type="paragraph" w:styleId="affff3">
    <w:name w:val="Block Text"/>
    <w:basedOn w:val="a"/>
    <w:uiPriority w:val="99"/>
    <w:rsid w:val="0097674F"/>
    <w:pPr>
      <w:spacing w:after="120"/>
      <w:ind w:left="1440" w:right="1440"/>
      <w:jc w:val="both"/>
    </w:pPr>
    <w:rPr>
      <w:sz w:val="24"/>
      <w:szCs w:val="20"/>
      <w:lang w:eastAsia="ru-RU"/>
    </w:rPr>
  </w:style>
  <w:style w:type="paragraph" w:customStyle="1" w:styleId="Heading">
    <w:name w:val="Heading"/>
    <w:rsid w:val="0097674F"/>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
    <w:rsid w:val="0097674F"/>
    <w:pPr>
      <w:suppressAutoHyphens/>
      <w:ind w:left="-540"/>
      <w:jc w:val="both"/>
    </w:pPr>
    <w:rPr>
      <w:rFonts w:ascii="Arial" w:hAnsi="Arial" w:cs="Arial"/>
      <w:sz w:val="18"/>
      <w:szCs w:val="24"/>
    </w:rPr>
  </w:style>
  <w:style w:type="paragraph" w:customStyle="1" w:styleId="WW-3">
    <w:name w:val="WW-Основной текст с отступом 3"/>
    <w:basedOn w:val="a"/>
    <w:rsid w:val="0097674F"/>
    <w:pPr>
      <w:suppressAutoHyphens/>
      <w:ind w:left="-540"/>
      <w:jc w:val="both"/>
    </w:pPr>
    <w:rPr>
      <w:rFonts w:ascii="Arial" w:hAnsi="Arial" w:cs="Arial"/>
      <w:sz w:val="17"/>
      <w:szCs w:val="24"/>
    </w:rPr>
  </w:style>
  <w:style w:type="paragraph" w:customStyle="1" w:styleId="affff4">
    <w:name w:val="Список нум."/>
    <w:basedOn w:val="a"/>
    <w:rsid w:val="0097674F"/>
    <w:pPr>
      <w:keepNext/>
      <w:tabs>
        <w:tab w:val="num" w:pos="360"/>
        <w:tab w:val="left" w:pos="1701"/>
      </w:tabs>
      <w:spacing w:before="120" w:after="120" w:line="360" w:lineRule="auto"/>
      <w:ind w:left="360" w:hanging="360"/>
    </w:pPr>
    <w:rPr>
      <w:rFonts w:ascii="Arial" w:hAnsi="Arial"/>
      <w:sz w:val="24"/>
      <w:szCs w:val="20"/>
      <w:lang w:eastAsia="ru-RU"/>
    </w:rPr>
  </w:style>
  <w:style w:type="paragraph" w:customStyle="1" w:styleId="1VI">
    <w:name w:val="Заголовок 1 (раздел VI)"/>
    <w:basedOn w:val="11"/>
    <w:rsid w:val="0097674F"/>
    <w:pPr>
      <w:keepLines/>
      <w:widowControl w:val="0"/>
      <w:tabs>
        <w:tab w:val="num" w:pos="3190"/>
      </w:tabs>
      <w:suppressAutoHyphens/>
      <w:ind w:left="3190" w:right="567" w:firstLine="709"/>
    </w:pPr>
    <w:rPr>
      <w:rFonts w:ascii="Arial" w:hAnsi="Arial" w:cs="Arial"/>
      <w:bCs/>
      <w:kern w:val="32"/>
      <w:sz w:val="28"/>
      <w:szCs w:val="32"/>
    </w:rPr>
  </w:style>
  <w:style w:type="paragraph" w:customStyle="1" w:styleId="FR1">
    <w:name w:val="FR1"/>
    <w:rsid w:val="0097674F"/>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97674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
    <w:rsid w:val="0097674F"/>
    <w:pPr>
      <w:keepNext/>
      <w:spacing w:before="360" w:after="120" w:line="360" w:lineRule="atLeast"/>
      <w:outlineLvl w:val="1"/>
    </w:pPr>
    <w:rPr>
      <w:rFonts w:ascii="GaramondC" w:hAnsi="GaramondC"/>
      <w:b/>
      <w:color w:val="000000"/>
      <w:lang w:eastAsia="ru-RU"/>
    </w:rPr>
  </w:style>
  <w:style w:type="paragraph" w:customStyle="1" w:styleId="affff5">
    <w:name w:val="текст"/>
    <w:rsid w:val="0097674F"/>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6">
    <w:name w:val="втяжка"/>
    <w:basedOn w:val="1e"/>
    <w:next w:val="1e"/>
    <w:rsid w:val="0097674F"/>
    <w:pPr>
      <w:tabs>
        <w:tab w:val="left" w:pos="567"/>
      </w:tabs>
      <w:spacing w:before="57"/>
      <w:ind w:left="567" w:hanging="567"/>
    </w:pPr>
  </w:style>
  <w:style w:type="paragraph" w:customStyle="1" w:styleId="1e">
    <w:name w:val="текст1"/>
    <w:rsid w:val="0097674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97674F"/>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styleId="affff8">
    <w:name w:val="Strong"/>
    <w:uiPriority w:val="99"/>
    <w:qFormat/>
    <w:rsid w:val="0097674F"/>
    <w:rPr>
      <w:b/>
      <w:bCs/>
    </w:rPr>
  </w:style>
  <w:style w:type="paragraph" w:customStyle="1" w:styleId="1f">
    <w:name w:val="1"/>
    <w:basedOn w:val="a"/>
    <w:next w:val="a"/>
    <w:rsid w:val="0097674F"/>
    <w:pPr>
      <w:spacing w:before="129" w:after="129"/>
      <w:ind w:left="129" w:right="129"/>
    </w:pPr>
    <w:rPr>
      <w:sz w:val="24"/>
      <w:szCs w:val="24"/>
      <w:lang w:eastAsia="ru-RU"/>
    </w:rPr>
  </w:style>
  <w:style w:type="paragraph" w:customStyle="1" w:styleId="affff9">
    <w:name w:val="Ïóíêò"/>
    <w:basedOn w:val="a"/>
    <w:rsid w:val="0097674F"/>
    <w:pPr>
      <w:jc w:val="both"/>
    </w:pPr>
    <w:rPr>
      <w:sz w:val="24"/>
      <w:szCs w:val="20"/>
      <w:lang w:eastAsia="ru-RU"/>
    </w:rPr>
  </w:style>
  <w:style w:type="paragraph" w:customStyle="1" w:styleId="1f0">
    <w:name w:val="çàãîëîâîê 1"/>
    <w:basedOn w:val="a"/>
    <w:next w:val="a"/>
    <w:rsid w:val="0097674F"/>
    <w:pPr>
      <w:keepNext/>
      <w:ind w:firstLine="567"/>
      <w:jc w:val="both"/>
    </w:pPr>
    <w:rPr>
      <w:sz w:val="24"/>
      <w:szCs w:val="20"/>
      <w:lang w:eastAsia="ru-RU"/>
    </w:rPr>
  </w:style>
  <w:style w:type="paragraph" w:customStyle="1" w:styleId="2f0">
    <w:name w:val="çàãîëîâîê 2"/>
    <w:basedOn w:val="a"/>
    <w:next w:val="a"/>
    <w:rsid w:val="0097674F"/>
    <w:pPr>
      <w:keepNext/>
      <w:ind w:firstLine="567"/>
    </w:pPr>
    <w:rPr>
      <w:sz w:val="24"/>
      <w:szCs w:val="20"/>
      <w:lang w:eastAsia="ru-RU"/>
    </w:rPr>
  </w:style>
  <w:style w:type="paragraph" w:customStyle="1" w:styleId="211">
    <w:name w:val="Основной текст с отступом 21"/>
    <w:basedOn w:val="a"/>
    <w:uiPriority w:val="99"/>
    <w:rsid w:val="0097674F"/>
    <w:pPr>
      <w:ind w:left="5103"/>
    </w:pPr>
    <w:rPr>
      <w:sz w:val="20"/>
      <w:szCs w:val="20"/>
      <w:lang w:eastAsia="ru-RU"/>
    </w:rPr>
  </w:style>
  <w:style w:type="paragraph" w:customStyle="1" w:styleId="1f1">
    <w:name w:val="Цитата1"/>
    <w:basedOn w:val="a"/>
    <w:rsid w:val="0097674F"/>
    <w:pPr>
      <w:ind w:left="567" w:right="5952"/>
    </w:pPr>
    <w:rPr>
      <w:sz w:val="24"/>
      <w:szCs w:val="20"/>
      <w:lang w:eastAsia="ru-RU"/>
    </w:rPr>
  </w:style>
  <w:style w:type="character" w:styleId="affffa">
    <w:name w:val="Book Title"/>
    <w:qFormat/>
    <w:rsid w:val="0097674F"/>
    <w:rPr>
      <w:b/>
      <w:bCs/>
      <w:smallCaps/>
      <w:spacing w:val="5"/>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9767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r">
    <w:name w:val="r"/>
    <w:basedOn w:val="a0"/>
    <w:rsid w:val="0097674F"/>
  </w:style>
  <w:style w:type="character" w:customStyle="1" w:styleId="blk">
    <w:name w:val="blk"/>
    <w:basedOn w:val="a0"/>
    <w:rsid w:val="0097674F"/>
  </w:style>
  <w:style w:type="character" w:customStyle="1" w:styleId="Normal">
    <w:name w:val="Normal Знак"/>
    <w:link w:val="19"/>
    <w:rsid w:val="0097674F"/>
    <w:rPr>
      <w:rFonts w:ascii="Times New Roman" w:eastAsia="Times New Roman" w:hAnsi="Times New Roman" w:cs="Times New Roman"/>
      <w:sz w:val="20"/>
      <w:szCs w:val="20"/>
      <w:lang w:eastAsia="ru-RU"/>
    </w:rPr>
  </w:style>
  <w:style w:type="paragraph" w:customStyle="1" w:styleId="western">
    <w:name w:val="western"/>
    <w:basedOn w:val="a"/>
    <w:rsid w:val="0097674F"/>
    <w:pPr>
      <w:spacing w:before="100" w:beforeAutospacing="1" w:after="100" w:afterAutospacing="1"/>
    </w:pPr>
    <w:rPr>
      <w:sz w:val="24"/>
      <w:szCs w:val="24"/>
      <w:lang w:eastAsia="ru-RU"/>
    </w:rPr>
  </w:style>
  <w:style w:type="character" w:customStyle="1" w:styleId="ConsNormal0">
    <w:name w:val="ConsNormal Знак"/>
    <w:link w:val="ConsNormal"/>
    <w:locked/>
    <w:rsid w:val="0097674F"/>
    <w:rPr>
      <w:rFonts w:ascii="Arial" w:eastAsia="Times New Roman" w:hAnsi="Arial" w:cs="Arial"/>
      <w:sz w:val="20"/>
      <w:szCs w:val="20"/>
      <w:lang w:eastAsia="ru-RU"/>
    </w:rPr>
  </w:style>
  <w:style w:type="paragraph" w:customStyle="1" w:styleId="212">
    <w:name w:val="Основной текст 21"/>
    <w:basedOn w:val="a"/>
    <w:uiPriority w:val="99"/>
    <w:rsid w:val="0097674F"/>
    <w:pPr>
      <w:overflowPunct w:val="0"/>
      <w:autoSpaceDE w:val="0"/>
      <w:autoSpaceDN w:val="0"/>
      <w:adjustRightInd w:val="0"/>
      <w:jc w:val="center"/>
    </w:pPr>
    <w:rPr>
      <w:b/>
      <w:szCs w:val="20"/>
      <w:lang w:eastAsia="ru-RU"/>
    </w:rPr>
  </w:style>
  <w:style w:type="paragraph" w:customStyle="1" w:styleId="2f1">
    <w:name w:val="?сновной текст с отступом 2"/>
    <w:basedOn w:val="a"/>
    <w:rsid w:val="0097674F"/>
    <w:pPr>
      <w:widowControl w:val="0"/>
      <w:autoSpaceDE w:val="0"/>
      <w:autoSpaceDN w:val="0"/>
      <w:adjustRightInd w:val="0"/>
      <w:spacing w:after="119" w:line="480" w:lineRule="auto"/>
      <w:ind w:left="281"/>
    </w:pPr>
    <w:rPr>
      <w:sz w:val="24"/>
      <w:szCs w:val="24"/>
      <w:lang w:eastAsia="ru-RU"/>
    </w:rPr>
  </w:style>
  <w:style w:type="paragraph" w:customStyle="1" w:styleId="s1">
    <w:name w:val="s_1"/>
    <w:basedOn w:val="a"/>
    <w:rsid w:val="0097674F"/>
    <w:pPr>
      <w:ind w:firstLine="720"/>
      <w:jc w:val="both"/>
    </w:pPr>
    <w:rPr>
      <w:rFonts w:ascii="Arial" w:hAnsi="Arial" w:cs="Arial"/>
      <w:sz w:val="26"/>
      <w:szCs w:val="26"/>
      <w:lang w:eastAsia="ru-RU"/>
    </w:rPr>
  </w:style>
  <w:style w:type="paragraph" w:customStyle="1" w:styleId="2f2">
    <w:name w:val="Абзац списка2"/>
    <w:basedOn w:val="a"/>
    <w:rsid w:val="0097674F"/>
    <w:pPr>
      <w:spacing w:after="200" w:line="276" w:lineRule="auto"/>
      <w:ind w:left="720"/>
      <w:contextualSpacing/>
    </w:pPr>
    <w:rPr>
      <w:rFonts w:ascii="Calibri" w:hAnsi="Calibri"/>
      <w:sz w:val="22"/>
      <w:lang w:eastAsia="en-US"/>
    </w:rPr>
  </w:style>
  <w:style w:type="character" w:customStyle="1" w:styleId="15">
    <w:name w:val="Обычный (веб) Знак1"/>
    <w:aliases w:val="Обычный (Web) Знак,Обычный (веб) Знак Знак Знак,Знак Знак Знак Знак1,Обычный (веб) Знак Знак1,Обычный (веб) Знак Знак Знак1 Знак,Знак Знак1 Знак Знак,Обычный (веб) Знак Знак Знак Знак Знак,Знак Знак Знак1 Знак Знак Знак"/>
    <w:link w:val="a9"/>
    <w:locked/>
    <w:rsid w:val="0097674F"/>
    <w:rPr>
      <w:rFonts w:ascii="Times New Roman" w:eastAsia="Times New Roman" w:hAnsi="Times New Roman" w:cs="Times New Roman"/>
      <w:sz w:val="24"/>
      <w:szCs w:val="24"/>
      <w:lang w:eastAsia="ar-SA"/>
    </w:rPr>
  </w:style>
  <w:style w:type="character" w:customStyle="1" w:styleId="WW8Num1z0">
    <w:name w:val="WW8Num1z0"/>
    <w:rsid w:val="0097674F"/>
    <w:rPr>
      <w:rFonts w:ascii="Symbol" w:hAnsi="Symbol" w:cs="Symbol" w:hint="default"/>
    </w:rPr>
  </w:style>
  <w:style w:type="character" w:customStyle="1" w:styleId="WW8Num1z1">
    <w:name w:val="WW8Num1z1"/>
    <w:rsid w:val="0097674F"/>
  </w:style>
  <w:style w:type="character" w:customStyle="1" w:styleId="WW8Num1z2">
    <w:name w:val="WW8Num1z2"/>
    <w:rsid w:val="0097674F"/>
  </w:style>
  <w:style w:type="character" w:customStyle="1" w:styleId="WW8Num1z3">
    <w:name w:val="WW8Num1z3"/>
    <w:rsid w:val="0097674F"/>
  </w:style>
  <w:style w:type="character" w:customStyle="1" w:styleId="WW8Num1z4">
    <w:name w:val="WW8Num1z4"/>
    <w:rsid w:val="0097674F"/>
  </w:style>
  <w:style w:type="character" w:customStyle="1" w:styleId="WW8Num1z5">
    <w:name w:val="WW8Num1z5"/>
    <w:rsid w:val="0097674F"/>
  </w:style>
  <w:style w:type="character" w:customStyle="1" w:styleId="WW8Num1z6">
    <w:name w:val="WW8Num1z6"/>
    <w:rsid w:val="0097674F"/>
  </w:style>
  <w:style w:type="character" w:customStyle="1" w:styleId="WW8Num1z7">
    <w:name w:val="WW8Num1z7"/>
    <w:rsid w:val="0097674F"/>
  </w:style>
  <w:style w:type="character" w:customStyle="1" w:styleId="WW8Num1z8">
    <w:name w:val="WW8Num1z8"/>
    <w:rsid w:val="0097674F"/>
  </w:style>
  <w:style w:type="character" w:customStyle="1" w:styleId="WW8Num2z0">
    <w:name w:val="WW8Num2z0"/>
    <w:rsid w:val="0097674F"/>
    <w:rPr>
      <w:rFonts w:ascii="Symbol" w:hAnsi="Symbol" w:cs="Symbol" w:hint="default"/>
      <w:b/>
    </w:rPr>
  </w:style>
  <w:style w:type="character" w:customStyle="1" w:styleId="WW8Num3z0">
    <w:name w:val="WW8Num3z0"/>
    <w:rsid w:val="0097674F"/>
    <w:rPr>
      <w:b/>
      <w:bCs/>
      <w:spacing w:val="-1"/>
    </w:rPr>
  </w:style>
  <w:style w:type="character" w:customStyle="1" w:styleId="WW8Num4z0">
    <w:name w:val="WW8Num4z0"/>
    <w:rsid w:val="0097674F"/>
    <w:rPr>
      <w:b/>
      <w:bCs/>
    </w:rPr>
  </w:style>
  <w:style w:type="character" w:customStyle="1" w:styleId="WW8Num5z0">
    <w:name w:val="WW8Num5z0"/>
    <w:rsid w:val="0097674F"/>
    <w:rPr>
      <w:rFonts w:hint="default"/>
      <w:b/>
    </w:rPr>
  </w:style>
  <w:style w:type="character" w:customStyle="1" w:styleId="WW8Num6z0">
    <w:name w:val="WW8Num6z0"/>
    <w:rsid w:val="0097674F"/>
    <w:rPr>
      <w:b/>
      <w:bCs/>
    </w:rPr>
  </w:style>
  <w:style w:type="character" w:customStyle="1" w:styleId="WW8Num7z0">
    <w:name w:val="WW8Num7z0"/>
    <w:rsid w:val="0097674F"/>
    <w:rPr>
      <w:rFonts w:hint="default"/>
    </w:rPr>
  </w:style>
  <w:style w:type="character" w:customStyle="1" w:styleId="WW8Num7z2">
    <w:name w:val="WW8Num7z2"/>
    <w:rsid w:val="0097674F"/>
    <w:rPr>
      <w:b/>
      <w:color w:val="auto"/>
    </w:rPr>
  </w:style>
  <w:style w:type="character" w:customStyle="1" w:styleId="WW8Num7z3">
    <w:name w:val="WW8Num7z3"/>
    <w:rsid w:val="0097674F"/>
  </w:style>
  <w:style w:type="character" w:customStyle="1" w:styleId="WW8Num7z4">
    <w:name w:val="WW8Num7z4"/>
    <w:rsid w:val="0097674F"/>
  </w:style>
  <w:style w:type="character" w:customStyle="1" w:styleId="WW8Num7z5">
    <w:name w:val="WW8Num7z5"/>
    <w:rsid w:val="0097674F"/>
  </w:style>
  <w:style w:type="character" w:customStyle="1" w:styleId="WW8Num7z6">
    <w:name w:val="WW8Num7z6"/>
    <w:rsid w:val="0097674F"/>
  </w:style>
  <w:style w:type="character" w:customStyle="1" w:styleId="WW8Num7z7">
    <w:name w:val="WW8Num7z7"/>
    <w:rsid w:val="0097674F"/>
  </w:style>
  <w:style w:type="character" w:customStyle="1" w:styleId="WW8Num7z8">
    <w:name w:val="WW8Num7z8"/>
    <w:rsid w:val="0097674F"/>
  </w:style>
  <w:style w:type="character" w:customStyle="1" w:styleId="WW8Num8z0">
    <w:name w:val="WW8Num8z0"/>
    <w:rsid w:val="0097674F"/>
    <w:rPr>
      <w:rFonts w:hint="default"/>
      <w:bCs/>
      <w:spacing w:val="2"/>
    </w:rPr>
  </w:style>
  <w:style w:type="character" w:customStyle="1" w:styleId="WW8Num8z2">
    <w:name w:val="WW8Num8z2"/>
    <w:rsid w:val="0097674F"/>
    <w:rPr>
      <w:b/>
      <w:color w:val="auto"/>
    </w:rPr>
  </w:style>
  <w:style w:type="character" w:customStyle="1" w:styleId="WW8Num8z3">
    <w:name w:val="WW8Num8z3"/>
    <w:rsid w:val="0097674F"/>
  </w:style>
  <w:style w:type="character" w:customStyle="1" w:styleId="WW8Num8z4">
    <w:name w:val="WW8Num8z4"/>
    <w:rsid w:val="0097674F"/>
  </w:style>
  <w:style w:type="character" w:customStyle="1" w:styleId="WW8Num8z5">
    <w:name w:val="WW8Num8z5"/>
    <w:rsid w:val="0097674F"/>
  </w:style>
  <w:style w:type="character" w:customStyle="1" w:styleId="WW8Num8z6">
    <w:name w:val="WW8Num8z6"/>
    <w:rsid w:val="0097674F"/>
  </w:style>
  <w:style w:type="character" w:customStyle="1" w:styleId="WW8Num8z7">
    <w:name w:val="WW8Num8z7"/>
    <w:rsid w:val="0097674F"/>
  </w:style>
  <w:style w:type="character" w:customStyle="1" w:styleId="WW8Num8z8">
    <w:name w:val="WW8Num8z8"/>
    <w:rsid w:val="0097674F"/>
  </w:style>
  <w:style w:type="character" w:customStyle="1" w:styleId="WW8Num9z0">
    <w:name w:val="WW8Num9z0"/>
    <w:rsid w:val="0097674F"/>
    <w:rPr>
      <w:rFonts w:hint="default"/>
      <w:bCs/>
      <w:spacing w:val="2"/>
    </w:rPr>
  </w:style>
  <w:style w:type="character" w:customStyle="1" w:styleId="WW8Num10z0">
    <w:name w:val="WW8Num10z0"/>
    <w:rsid w:val="0097674F"/>
    <w:rPr>
      <w:b/>
      <w:i w:val="0"/>
      <w:color w:val="auto"/>
    </w:rPr>
  </w:style>
  <w:style w:type="character" w:customStyle="1" w:styleId="WW8Num11z0">
    <w:name w:val="WW8Num11z0"/>
    <w:rsid w:val="0097674F"/>
    <w:rPr>
      <w:rFonts w:hint="default"/>
    </w:rPr>
  </w:style>
  <w:style w:type="character" w:customStyle="1" w:styleId="2f3">
    <w:name w:val="Основной шрифт абзаца2"/>
    <w:uiPriority w:val="99"/>
    <w:rsid w:val="0097674F"/>
  </w:style>
  <w:style w:type="character" w:customStyle="1" w:styleId="WW8Num2z1">
    <w:name w:val="WW8Num2z1"/>
    <w:rsid w:val="0097674F"/>
  </w:style>
  <w:style w:type="character" w:customStyle="1" w:styleId="WW8Num2z2">
    <w:name w:val="WW8Num2z2"/>
    <w:rsid w:val="0097674F"/>
  </w:style>
  <w:style w:type="character" w:customStyle="1" w:styleId="WW8Num2z3">
    <w:name w:val="WW8Num2z3"/>
    <w:rsid w:val="0097674F"/>
  </w:style>
  <w:style w:type="character" w:customStyle="1" w:styleId="WW8Num2z4">
    <w:name w:val="WW8Num2z4"/>
    <w:rsid w:val="0097674F"/>
  </w:style>
  <w:style w:type="character" w:customStyle="1" w:styleId="WW8Num2z5">
    <w:name w:val="WW8Num2z5"/>
    <w:rsid w:val="0097674F"/>
  </w:style>
  <w:style w:type="character" w:customStyle="1" w:styleId="WW8Num2z6">
    <w:name w:val="WW8Num2z6"/>
    <w:rsid w:val="0097674F"/>
  </w:style>
  <w:style w:type="character" w:customStyle="1" w:styleId="WW8Num2z7">
    <w:name w:val="WW8Num2z7"/>
    <w:rsid w:val="0097674F"/>
  </w:style>
  <w:style w:type="character" w:customStyle="1" w:styleId="WW8Num2z8">
    <w:name w:val="WW8Num2z8"/>
    <w:rsid w:val="0097674F"/>
  </w:style>
  <w:style w:type="character" w:customStyle="1" w:styleId="WW8Num3z1">
    <w:name w:val="WW8Num3z1"/>
    <w:rsid w:val="0097674F"/>
  </w:style>
  <w:style w:type="character" w:customStyle="1" w:styleId="WW8Num3z2">
    <w:name w:val="WW8Num3z2"/>
    <w:rsid w:val="0097674F"/>
  </w:style>
  <w:style w:type="character" w:customStyle="1" w:styleId="WW8Num3z3">
    <w:name w:val="WW8Num3z3"/>
    <w:rsid w:val="0097674F"/>
  </w:style>
  <w:style w:type="character" w:customStyle="1" w:styleId="WW8Num3z4">
    <w:name w:val="WW8Num3z4"/>
    <w:rsid w:val="0097674F"/>
  </w:style>
  <w:style w:type="character" w:customStyle="1" w:styleId="WW8Num3z5">
    <w:name w:val="WW8Num3z5"/>
    <w:rsid w:val="0097674F"/>
  </w:style>
  <w:style w:type="character" w:customStyle="1" w:styleId="WW8Num3z6">
    <w:name w:val="WW8Num3z6"/>
    <w:rsid w:val="0097674F"/>
  </w:style>
  <w:style w:type="character" w:customStyle="1" w:styleId="WW8Num3z7">
    <w:name w:val="WW8Num3z7"/>
    <w:rsid w:val="0097674F"/>
  </w:style>
  <w:style w:type="character" w:customStyle="1" w:styleId="WW8Num3z8">
    <w:name w:val="WW8Num3z8"/>
    <w:rsid w:val="0097674F"/>
  </w:style>
  <w:style w:type="character" w:customStyle="1" w:styleId="WW8Num4z1">
    <w:name w:val="WW8Num4z1"/>
    <w:rsid w:val="0097674F"/>
  </w:style>
  <w:style w:type="character" w:customStyle="1" w:styleId="WW8Num4z2">
    <w:name w:val="WW8Num4z2"/>
    <w:rsid w:val="0097674F"/>
  </w:style>
  <w:style w:type="character" w:customStyle="1" w:styleId="WW8Num4z3">
    <w:name w:val="WW8Num4z3"/>
    <w:rsid w:val="0097674F"/>
  </w:style>
  <w:style w:type="character" w:customStyle="1" w:styleId="WW8Num4z4">
    <w:name w:val="WW8Num4z4"/>
    <w:rsid w:val="0097674F"/>
  </w:style>
  <w:style w:type="character" w:customStyle="1" w:styleId="WW8Num4z5">
    <w:name w:val="WW8Num4z5"/>
    <w:rsid w:val="0097674F"/>
  </w:style>
  <w:style w:type="character" w:customStyle="1" w:styleId="WW8Num4z6">
    <w:name w:val="WW8Num4z6"/>
    <w:rsid w:val="0097674F"/>
  </w:style>
  <w:style w:type="character" w:customStyle="1" w:styleId="WW8Num4z7">
    <w:name w:val="WW8Num4z7"/>
    <w:rsid w:val="0097674F"/>
  </w:style>
  <w:style w:type="character" w:customStyle="1" w:styleId="WW8Num4z8">
    <w:name w:val="WW8Num4z8"/>
    <w:rsid w:val="0097674F"/>
  </w:style>
  <w:style w:type="character" w:customStyle="1" w:styleId="WW8Num5z1">
    <w:name w:val="WW8Num5z1"/>
    <w:rsid w:val="0097674F"/>
  </w:style>
  <w:style w:type="character" w:customStyle="1" w:styleId="WW8Num5z2">
    <w:name w:val="WW8Num5z2"/>
    <w:rsid w:val="0097674F"/>
  </w:style>
  <w:style w:type="character" w:customStyle="1" w:styleId="WW8Num5z3">
    <w:name w:val="WW8Num5z3"/>
    <w:rsid w:val="0097674F"/>
  </w:style>
  <w:style w:type="character" w:customStyle="1" w:styleId="WW8Num5z4">
    <w:name w:val="WW8Num5z4"/>
    <w:rsid w:val="0097674F"/>
  </w:style>
  <w:style w:type="character" w:customStyle="1" w:styleId="WW8Num5z5">
    <w:name w:val="WW8Num5z5"/>
    <w:rsid w:val="0097674F"/>
  </w:style>
  <w:style w:type="character" w:customStyle="1" w:styleId="WW8Num5z6">
    <w:name w:val="WW8Num5z6"/>
    <w:rsid w:val="0097674F"/>
  </w:style>
  <w:style w:type="character" w:customStyle="1" w:styleId="WW8Num5z7">
    <w:name w:val="WW8Num5z7"/>
    <w:rsid w:val="0097674F"/>
  </w:style>
  <w:style w:type="character" w:customStyle="1" w:styleId="WW8Num5z8">
    <w:name w:val="WW8Num5z8"/>
    <w:rsid w:val="0097674F"/>
  </w:style>
  <w:style w:type="character" w:customStyle="1" w:styleId="WW8Num6z1">
    <w:name w:val="WW8Num6z1"/>
    <w:rsid w:val="0097674F"/>
  </w:style>
  <w:style w:type="character" w:customStyle="1" w:styleId="WW8Num6z2">
    <w:name w:val="WW8Num6z2"/>
    <w:rsid w:val="0097674F"/>
  </w:style>
  <w:style w:type="character" w:customStyle="1" w:styleId="WW8Num6z3">
    <w:name w:val="WW8Num6z3"/>
    <w:rsid w:val="0097674F"/>
  </w:style>
  <w:style w:type="character" w:customStyle="1" w:styleId="WW8Num6z4">
    <w:name w:val="WW8Num6z4"/>
    <w:rsid w:val="0097674F"/>
  </w:style>
  <w:style w:type="character" w:customStyle="1" w:styleId="WW8Num6z5">
    <w:name w:val="WW8Num6z5"/>
    <w:rsid w:val="0097674F"/>
  </w:style>
  <w:style w:type="character" w:customStyle="1" w:styleId="WW8Num6z6">
    <w:name w:val="WW8Num6z6"/>
    <w:rsid w:val="0097674F"/>
  </w:style>
  <w:style w:type="character" w:customStyle="1" w:styleId="WW8Num6z7">
    <w:name w:val="WW8Num6z7"/>
    <w:rsid w:val="0097674F"/>
  </w:style>
  <w:style w:type="character" w:customStyle="1" w:styleId="WW8Num6z8">
    <w:name w:val="WW8Num6z8"/>
    <w:rsid w:val="0097674F"/>
  </w:style>
  <w:style w:type="character" w:customStyle="1" w:styleId="WW8Num7z1">
    <w:name w:val="WW8Num7z1"/>
    <w:rsid w:val="0097674F"/>
  </w:style>
  <w:style w:type="character" w:customStyle="1" w:styleId="WW8Num10z2">
    <w:name w:val="WW8Num10z2"/>
    <w:rsid w:val="0097674F"/>
    <w:rPr>
      <w:b/>
      <w:color w:val="auto"/>
    </w:rPr>
  </w:style>
  <w:style w:type="character" w:customStyle="1" w:styleId="WW8Num10z3">
    <w:name w:val="WW8Num10z3"/>
    <w:rsid w:val="0097674F"/>
  </w:style>
  <w:style w:type="character" w:customStyle="1" w:styleId="WW8Num10z4">
    <w:name w:val="WW8Num10z4"/>
    <w:rsid w:val="0097674F"/>
  </w:style>
  <w:style w:type="character" w:customStyle="1" w:styleId="WW8Num10z5">
    <w:name w:val="WW8Num10z5"/>
    <w:rsid w:val="0097674F"/>
  </w:style>
  <w:style w:type="character" w:customStyle="1" w:styleId="WW8Num10z6">
    <w:name w:val="WW8Num10z6"/>
    <w:rsid w:val="0097674F"/>
  </w:style>
  <w:style w:type="character" w:customStyle="1" w:styleId="WW8Num10z7">
    <w:name w:val="WW8Num10z7"/>
    <w:rsid w:val="0097674F"/>
  </w:style>
  <w:style w:type="character" w:customStyle="1" w:styleId="WW8Num10z8">
    <w:name w:val="WW8Num10z8"/>
    <w:rsid w:val="0097674F"/>
  </w:style>
  <w:style w:type="character" w:customStyle="1" w:styleId="WW8Num12z0">
    <w:name w:val="WW8Num12z0"/>
    <w:rsid w:val="0097674F"/>
    <w:rPr>
      <w:rFonts w:hint="default"/>
    </w:rPr>
  </w:style>
  <w:style w:type="character" w:customStyle="1" w:styleId="WW8Num12z1">
    <w:name w:val="WW8Num12z1"/>
    <w:rsid w:val="0097674F"/>
  </w:style>
  <w:style w:type="character" w:customStyle="1" w:styleId="WW8Num12z2">
    <w:name w:val="WW8Num12z2"/>
    <w:rsid w:val="0097674F"/>
  </w:style>
  <w:style w:type="character" w:customStyle="1" w:styleId="WW8Num12z3">
    <w:name w:val="WW8Num12z3"/>
    <w:rsid w:val="0097674F"/>
  </w:style>
  <w:style w:type="character" w:customStyle="1" w:styleId="WW8Num12z4">
    <w:name w:val="WW8Num12z4"/>
    <w:rsid w:val="0097674F"/>
  </w:style>
  <w:style w:type="character" w:customStyle="1" w:styleId="WW8Num12z5">
    <w:name w:val="WW8Num12z5"/>
    <w:rsid w:val="0097674F"/>
  </w:style>
  <w:style w:type="character" w:customStyle="1" w:styleId="WW8Num12z6">
    <w:name w:val="WW8Num12z6"/>
    <w:rsid w:val="0097674F"/>
  </w:style>
  <w:style w:type="character" w:customStyle="1" w:styleId="WW8Num12z7">
    <w:name w:val="WW8Num12z7"/>
    <w:rsid w:val="0097674F"/>
  </w:style>
  <w:style w:type="character" w:customStyle="1" w:styleId="WW8Num12z8">
    <w:name w:val="WW8Num12z8"/>
    <w:rsid w:val="0097674F"/>
  </w:style>
  <w:style w:type="character" w:customStyle="1" w:styleId="1f2">
    <w:name w:val="Основной шрифт абзаца1"/>
    <w:uiPriority w:val="99"/>
    <w:rsid w:val="0097674F"/>
  </w:style>
  <w:style w:type="character" w:customStyle="1" w:styleId="FontStyle27">
    <w:name w:val="Font Style27"/>
    <w:uiPriority w:val="99"/>
    <w:rsid w:val="0097674F"/>
    <w:rPr>
      <w:rFonts w:ascii="Times New Roman" w:hAnsi="Times New Roman" w:cs="Times New Roman"/>
      <w:sz w:val="28"/>
      <w:szCs w:val="28"/>
    </w:rPr>
  </w:style>
  <w:style w:type="character" w:customStyle="1" w:styleId="affffc">
    <w:name w:val="Текст ТД Знак"/>
    <w:rsid w:val="0097674F"/>
    <w:rPr>
      <w:rFonts w:eastAsia="Calibri"/>
      <w:sz w:val="24"/>
      <w:szCs w:val="24"/>
      <w:lang w:val="ru-RU" w:bidi="ar-SA"/>
    </w:rPr>
  </w:style>
  <w:style w:type="character" w:customStyle="1" w:styleId="affffd">
    <w:name w:val="Раздел ТД Знак"/>
    <w:rsid w:val="0097674F"/>
    <w:rPr>
      <w:rFonts w:eastAsia="Calibri"/>
      <w:b/>
      <w:sz w:val="24"/>
      <w:szCs w:val="24"/>
      <w:lang w:val="ru-RU" w:bidi="ar-SA"/>
    </w:rPr>
  </w:style>
  <w:style w:type="character" w:customStyle="1" w:styleId="affffe">
    <w:name w:val="Приложение Знак"/>
    <w:rsid w:val="0097674F"/>
  </w:style>
  <w:style w:type="character" w:customStyle="1" w:styleId="111">
    <w:name w:val="Текст ТД Знак Знак Знак1 Знак1 Знак Знак"/>
    <w:rsid w:val="0097674F"/>
    <w:rPr>
      <w:rFonts w:eastAsia="Calibri"/>
      <w:sz w:val="24"/>
      <w:szCs w:val="24"/>
      <w:lang w:val="ru-RU" w:bidi="ar-SA"/>
    </w:rPr>
  </w:style>
  <w:style w:type="character" w:customStyle="1" w:styleId="1f3">
    <w:name w:val="Текст ТД Знак Знак Знак1 Знак Знак"/>
    <w:rsid w:val="0097674F"/>
    <w:rPr>
      <w:rFonts w:eastAsia="Calibri"/>
      <w:sz w:val="24"/>
      <w:szCs w:val="24"/>
      <w:lang w:val="ru-RU" w:bidi="ar-SA"/>
    </w:rPr>
  </w:style>
  <w:style w:type="character" w:customStyle="1" w:styleId="1f4">
    <w:name w:val="Название Знак1"/>
    <w:uiPriority w:val="99"/>
    <w:rsid w:val="0097674F"/>
    <w:rPr>
      <w:rFonts w:ascii="Arial" w:eastAsia="Calibri" w:hAnsi="Arial" w:cs="Arial"/>
      <w:b/>
      <w:sz w:val="22"/>
      <w:lang w:val="ru-RU" w:bidi="ar-SA"/>
    </w:rPr>
  </w:style>
  <w:style w:type="character" w:customStyle="1" w:styleId="afffff">
    <w:name w:val="Текст ТД Знак Знак Знак Знак"/>
    <w:rsid w:val="0097674F"/>
    <w:rPr>
      <w:sz w:val="24"/>
      <w:szCs w:val="24"/>
      <w:lang w:val="ru-RU" w:bidi="ar-SA"/>
    </w:rPr>
  </w:style>
  <w:style w:type="character" w:customStyle="1" w:styleId="Web1">
    <w:name w:val="Обычный (Web) Знак1"/>
    <w:rsid w:val="0097674F"/>
    <w:rPr>
      <w:rFonts w:ascii="Calibri" w:eastAsia="Calibri" w:hAnsi="Calibri" w:cs="Calibri"/>
      <w:sz w:val="22"/>
      <w:szCs w:val="22"/>
      <w:lang w:val="ru-RU" w:bidi="ar-SA"/>
    </w:rPr>
  </w:style>
  <w:style w:type="character" w:customStyle="1" w:styleId="afffff0">
    <w:name w:val="Морозова"/>
    <w:rsid w:val="0097674F"/>
    <w:rPr>
      <w:rFonts w:ascii="Arial" w:hAnsi="Arial" w:cs="Arial"/>
      <w:color w:val="auto"/>
      <w:sz w:val="20"/>
      <w:szCs w:val="20"/>
    </w:rPr>
  </w:style>
  <w:style w:type="character" w:customStyle="1" w:styleId="afffff1">
    <w:name w:val="Знак Знак Знак Знак Знак Знак Знак Знак Знак"/>
    <w:rsid w:val="0097674F"/>
    <w:rPr>
      <w:rFonts w:ascii="Arial" w:eastAsia="Calibri" w:hAnsi="Arial" w:cs="Arial"/>
      <w:b/>
      <w:sz w:val="22"/>
      <w:lang w:val="ru-RU" w:bidi="ar-SA"/>
    </w:rPr>
  </w:style>
  <w:style w:type="character" w:customStyle="1" w:styleId="2f4">
    <w:name w:val="Знак Знак Знак Знак Знак Знак Знак2"/>
    <w:rsid w:val="0097674F"/>
    <w:rPr>
      <w:rFonts w:ascii="Arial" w:eastAsia="Calibri" w:hAnsi="Arial" w:cs="Arial"/>
      <w:b/>
      <w:sz w:val="22"/>
      <w:lang w:val="ru-RU" w:bidi="ar-SA"/>
    </w:rPr>
  </w:style>
  <w:style w:type="character" w:customStyle="1" w:styleId="iceouttxt4">
    <w:name w:val="iceouttxt4"/>
    <w:rsid w:val="0097674F"/>
    <w:rPr>
      <w:rFonts w:ascii="Arial" w:hAnsi="Arial" w:cs="Arial" w:hint="default"/>
      <w:color w:val="666666"/>
      <w:sz w:val="17"/>
      <w:szCs w:val="17"/>
    </w:rPr>
  </w:style>
  <w:style w:type="character" w:customStyle="1" w:styleId="BodyTextIndent3Char">
    <w:name w:val="Body Text Indent 3 Char"/>
    <w:rsid w:val="0097674F"/>
    <w:rPr>
      <w:rFonts w:ascii="Calibri" w:hAnsi="Calibri" w:cs="Calibri"/>
      <w:sz w:val="16"/>
      <w:szCs w:val="16"/>
      <w:lang w:val="ru-RU" w:bidi="ar-SA"/>
    </w:rPr>
  </w:style>
  <w:style w:type="character" w:customStyle="1" w:styleId="afffff2">
    <w:name w:val="Символы концевой сноски"/>
    <w:rsid w:val="0097674F"/>
    <w:rPr>
      <w:vertAlign w:val="superscript"/>
    </w:rPr>
  </w:style>
  <w:style w:type="character" w:customStyle="1" w:styleId="afffff3">
    <w:name w:val="Пункт Знак"/>
    <w:rsid w:val="0097674F"/>
    <w:rPr>
      <w:rFonts w:ascii="Calibri" w:hAnsi="Calibri" w:cs="Calibri"/>
      <w:sz w:val="24"/>
      <w:szCs w:val="24"/>
      <w:lang w:val="ru-RU" w:bidi="ar-SA"/>
    </w:rPr>
  </w:style>
  <w:style w:type="character" w:styleId="afffff4">
    <w:name w:val="Emphasis"/>
    <w:uiPriority w:val="99"/>
    <w:qFormat/>
    <w:rsid w:val="0097674F"/>
    <w:rPr>
      <w:rFonts w:ascii="Calibri" w:hAnsi="Calibri" w:cs="Calibri"/>
      <w:b/>
      <w:i/>
      <w:iCs/>
    </w:rPr>
  </w:style>
  <w:style w:type="character" w:customStyle="1" w:styleId="1f5">
    <w:name w:val="Основной текст Знак1"/>
    <w:uiPriority w:val="99"/>
    <w:rsid w:val="0097674F"/>
    <w:rPr>
      <w:rFonts w:ascii="Calibri" w:eastAsia="Calibri" w:hAnsi="Calibri" w:cs="Calibri"/>
      <w:sz w:val="22"/>
      <w:szCs w:val="22"/>
      <w:lang w:val="ru-RU" w:bidi="ar-SA"/>
    </w:rPr>
  </w:style>
  <w:style w:type="character" w:customStyle="1" w:styleId="1f6">
    <w:name w:val="Знак примечания1"/>
    <w:rsid w:val="0097674F"/>
    <w:rPr>
      <w:sz w:val="16"/>
      <w:szCs w:val="16"/>
    </w:rPr>
  </w:style>
  <w:style w:type="character" w:customStyle="1" w:styleId="afffff5">
    <w:name w:val="Текст примечания Знак"/>
    <w:uiPriority w:val="99"/>
    <w:rsid w:val="0097674F"/>
    <w:rPr>
      <w:rFonts w:ascii="Calibri" w:hAnsi="Calibri" w:cs="Calibri"/>
      <w:lang w:val="ru-RU" w:bidi="ar-SA"/>
    </w:rPr>
  </w:style>
  <w:style w:type="character" w:customStyle="1" w:styleId="afffff6">
    <w:name w:val="Текст концевой сноски Знак"/>
    <w:rsid w:val="0097674F"/>
    <w:rPr>
      <w:rFonts w:ascii="Calibri" w:hAnsi="Calibri" w:cs="Calibri"/>
      <w:lang w:val="ru-RU" w:bidi="ar-SA"/>
    </w:rPr>
  </w:style>
  <w:style w:type="character" w:customStyle="1" w:styleId="afffff7">
    <w:name w:val="Основной текст_"/>
    <w:link w:val="3f0"/>
    <w:rsid w:val="0097674F"/>
    <w:rPr>
      <w:rFonts w:ascii="Sylfaen" w:hAnsi="Sylfaen" w:cs="Sylfaen"/>
      <w:shd w:val="clear" w:color="auto" w:fill="FFFFFF"/>
    </w:rPr>
  </w:style>
  <w:style w:type="character" w:customStyle="1" w:styleId="120">
    <w:name w:val="Знак Знак12"/>
    <w:rsid w:val="0097674F"/>
    <w:rPr>
      <w:rFonts w:ascii="Cambria" w:eastAsia="Times New Roman" w:hAnsi="Cambria" w:cs="Cambria"/>
      <w:b/>
      <w:bCs/>
      <w:kern w:val="1"/>
      <w:sz w:val="32"/>
      <w:szCs w:val="32"/>
    </w:rPr>
  </w:style>
  <w:style w:type="character" w:customStyle="1" w:styleId="2f5">
    <w:name w:val="Цитата 2 Знак"/>
    <w:rsid w:val="0097674F"/>
    <w:rPr>
      <w:rFonts w:ascii="Calibri" w:hAnsi="Calibri" w:cs="Calibri"/>
      <w:i/>
      <w:sz w:val="24"/>
      <w:szCs w:val="24"/>
      <w:lang w:bidi="ar-SA"/>
    </w:rPr>
  </w:style>
  <w:style w:type="character" w:customStyle="1" w:styleId="afffff8">
    <w:name w:val="Выделенная цитата Знак"/>
    <w:rsid w:val="0097674F"/>
    <w:rPr>
      <w:rFonts w:ascii="Calibri" w:hAnsi="Calibri" w:cs="Calibri"/>
      <w:b/>
      <w:i/>
      <w:sz w:val="24"/>
      <w:lang w:bidi="ar-SA"/>
    </w:rPr>
  </w:style>
  <w:style w:type="character" w:styleId="afffff9">
    <w:name w:val="Subtle Emphasis"/>
    <w:qFormat/>
    <w:rsid w:val="0097674F"/>
    <w:rPr>
      <w:i/>
      <w:color w:val="5A5A5A"/>
    </w:rPr>
  </w:style>
  <w:style w:type="character" w:styleId="afffffa">
    <w:name w:val="Intense Emphasis"/>
    <w:qFormat/>
    <w:rsid w:val="0097674F"/>
    <w:rPr>
      <w:b/>
      <w:i/>
      <w:sz w:val="24"/>
      <w:szCs w:val="24"/>
      <w:u w:val="single"/>
    </w:rPr>
  </w:style>
  <w:style w:type="character" w:styleId="afffffb">
    <w:name w:val="Subtle Reference"/>
    <w:qFormat/>
    <w:rsid w:val="0097674F"/>
    <w:rPr>
      <w:sz w:val="24"/>
      <w:szCs w:val="24"/>
      <w:u w:val="single"/>
    </w:rPr>
  </w:style>
  <w:style w:type="character" w:styleId="afffffc">
    <w:name w:val="Intense Reference"/>
    <w:qFormat/>
    <w:rsid w:val="0097674F"/>
    <w:rPr>
      <w:b/>
      <w:sz w:val="24"/>
      <w:u w:val="single"/>
    </w:rPr>
  </w:style>
  <w:style w:type="character" w:customStyle="1" w:styleId="130">
    <w:name w:val="Знак Знак13"/>
    <w:rsid w:val="0097674F"/>
    <w:rPr>
      <w:sz w:val="24"/>
    </w:rPr>
  </w:style>
  <w:style w:type="character" w:customStyle="1" w:styleId="46">
    <w:name w:val="Знак Знак4"/>
    <w:rsid w:val="0097674F"/>
    <w:rPr>
      <w:sz w:val="24"/>
      <w:szCs w:val="24"/>
    </w:rPr>
  </w:style>
  <w:style w:type="character" w:customStyle="1" w:styleId="mrreadfromf1">
    <w:name w:val="mr_read__fromf1"/>
    <w:rsid w:val="0097674F"/>
    <w:rPr>
      <w:b/>
      <w:bCs/>
      <w:color w:val="000000"/>
      <w:sz w:val="20"/>
      <w:szCs w:val="20"/>
    </w:rPr>
  </w:style>
  <w:style w:type="character" w:customStyle="1" w:styleId="footnotetext">
    <w:name w:val="footnote text Знак Знак"/>
    <w:rsid w:val="0097674F"/>
    <w:rPr>
      <w:sz w:val="24"/>
      <w:szCs w:val="24"/>
    </w:rPr>
  </w:style>
  <w:style w:type="character" w:customStyle="1" w:styleId="3f1">
    <w:name w:val="Текст Знак3"/>
    <w:rsid w:val="0097674F"/>
    <w:rPr>
      <w:rFonts w:ascii="Courier New" w:hAnsi="Courier New" w:cs="Courier New"/>
      <w:lang w:val="ru-RU" w:bidi="ar-SA"/>
    </w:rPr>
  </w:style>
  <w:style w:type="character" w:customStyle="1" w:styleId="FontStyle15">
    <w:name w:val="Font Style15"/>
    <w:rsid w:val="0097674F"/>
    <w:rPr>
      <w:rFonts w:ascii="Times New Roman" w:hAnsi="Times New Roman" w:cs="Times New Roman" w:hint="default"/>
      <w:b/>
      <w:bCs/>
      <w:i/>
      <w:iCs/>
      <w:sz w:val="20"/>
      <w:szCs w:val="20"/>
    </w:rPr>
  </w:style>
  <w:style w:type="character" w:customStyle="1" w:styleId="FontStyle16">
    <w:name w:val="Font Style16"/>
    <w:rsid w:val="0097674F"/>
    <w:rPr>
      <w:rFonts w:ascii="Times New Roman" w:hAnsi="Times New Roman" w:cs="Times New Roman" w:hint="default"/>
      <w:sz w:val="22"/>
      <w:szCs w:val="22"/>
    </w:rPr>
  </w:style>
  <w:style w:type="character" w:customStyle="1" w:styleId="FontStyle21">
    <w:name w:val="Font Style21"/>
    <w:uiPriority w:val="99"/>
    <w:rsid w:val="0097674F"/>
    <w:rPr>
      <w:rFonts w:ascii="Times New Roman" w:hAnsi="Times New Roman" w:cs="Times New Roman" w:hint="default"/>
      <w:b/>
      <w:bCs/>
      <w:sz w:val="22"/>
      <w:szCs w:val="22"/>
    </w:rPr>
  </w:style>
  <w:style w:type="character" w:customStyle="1" w:styleId="FontStyle48">
    <w:name w:val="Font Style48"/>
    <w:rsid w:val="0097674F"/>
    <w:rPr>
      <w:rFonts w:ascii="Times New Roman" w:hAnsi="Times New Roman" w:cs="Times New Roman"/>
      <w:sz w:val="22"/>
      <w:szCs w:val="22"/>
    </w:rPr>
  </w:style>
  <w:style w:type="character" w:customStyle="1" w:styleId="54">
    <w:name w:val="Знак Знак5"/>
    <w:rsid w:val="0097674F"/>
    <w:rPr>
      <w:sz w:val="24"/>
      <w:szCs w:val="24"/>
      <w:lang w:val="ru-RU" w:bidi="ar-SA"/>
    </w:rPr>
  </w:style>
  <w:style w:type="character" w:customStyle="1" w:styleId="220">
    <w:name w:val="Знак2 Знак Знак2"/>
    <w:rsid w:val="0097674F"/>
    <w:rPr>
      <w:rFonts w:ascii="Courier New" w:hAnsi="Courier New" w:cs="Courier New"/>
      <w:szCs w:val="24"/>
      <w:lang w:val="ru-RU" w:bidi="ar-SA"/>
    </w:rPr>
  </w:style>
  <w:style w:type="character" w:customStyle="1" w:styleId="Arial8">
    <w:name w:val="Стиль (латиница) Arial 8 пт Синий"/>
    <w:rsid w:val="0097674F"/>
    <w:rPr>
      <w:rFonts w:ascii="Times New Roman" w:hAnsi="Times New Roman" w:cs="Times New Roman" w:hint="default"/>
      <w:color w:val="0000FF"/>
      <w:sz w:val="24"/>
    </w:rPr>
  </w:style>
  <w:style w:type="character" w:customStyle="1" w:styleId="1f7">
    <w:name w:val="Знак сноски1"/>
    <w:rsid w:val="0097674F"/>
    <w:rPr>
      <w:vertAlign w:val="superscript"/>
    </w:rPr>
  </w:style>
  <w:style w:type="character" w:customStyle="1" w:styleId="1f8">
    <w:name w:val="Знак концевой сноски1"/>
    <w:rsid w:val="0097674F"/>
    <w:rPr>
      <w:vertAlign w:val="superscript"/>
    </w:rPr>
  </w:style>
  <w:style w:type="character" w:styleId="afffffd">
    <w:name w:val="endnote reference"/>
    <w:rsid w:val="0097674F"/>
    <w:rPr>
      <w:vertAlign w:val="superscript"/>
    </w:rPr>
  </w:style>
  <w:style w:type="paragraph" w:styleId="afffffe">
    <w:name w:val="List"/>
    <w:basedOn w:val="aa"/>
    <w:uiPriority w:val="99"/>
    <w:rsid w:val="0097674F"/>
    <w:pPr>
      <w:spacing w:after="120" w:line="276" w:lineRule="auto"/>
      <w:jc w:val="left"/>
    </w:pPr>
    <w:rPr>
      <w:rFonts w:ascii="Calibri" w:eastAsia="Calibri" w:hAnsi="Calibri" w:cs="DejaVu Sans Condensed"/>
      <w:sz w:val="22"/>
      <w:szCs w:val="22"/>
      <w:lang w:eastAsia="zh-CN"/>
    </w:rPr>
  </w:style>
  <w:style w:type="paragraph" w:styleId="affffff">
    <w:name w:val="caption"/>
    <w:basedOn w:val="a"/>
    <w:qFormat/>
    <w:rsid w:val="0097674F"/>
    <w:pPr>
      <w:suppressLineNumbers/>
      <w:suppressAutoHyphens/>
      <w:spacing w:before="120" w:after="120"/>
    </w:pPr>
    <w:rPr>
      <w:rFonts w:cs="DejaVu Sans Condensed"/>
      <w:i/>
      <w:iCs/>
      <w:sz w:val="24"/>
      <w:szCs w:val="24"/>
      <w:lang w:eastAsia="zh-CN"/>
    </w:rPr>
  </w:style>
  <w:style w:type="paragraph" w:customStyle="1" w:styleId="2f6">
    <w:name w:val="Указатель2"/>
    <w:basedOn w:val="a"/>
    <w:uiPriority w:val="99"/>
    <w:rsid w:val="0097674F"/>
    <w:pPr>
      <w:suppressLineNumbers/>
      <w:suppressAutoHyphens/>
    </w:pPr>
    <w:rPr>
      <w:rFonts w:cs="DejaVu Sans Condensed"/>
      <w:sz w:val="24"/>
      <w:szCs w:val="24"/>
      <w:lang w:eastAsia="zh-CN"/>
    </w:rPr>
  </w:style>
  <w:style w:type="paragraph" w:customStyle="1" w:styleId="1f9">
    <w:name w:val="Название1"/>
    <w:basedOn w:val="a"/>
    <w:uiPriority w:val="99"/>
    <w:rsid w:val="0097674F"/>
    <w:pPr>
      <w:suppressLineNumbers/>
      <w:suppressAutoHyphens/>
      <w:spacing w:before="120" w:after="120"/>
    </w:pPr>
    <w:rPr>
      <w:rFonts w:cs="DejaVu Sans Condensed"/>
      <w:i/>
      <w:iCs/>
      <w:sz w:val="24"/>
      <w:szCs w:val="24"/>
      <w:lang w:eastAsia="zh-CN"/>
    </w:rPr>
  </w:style>
  <w:style w:type="paragraph" w:customStyle="1" w:styleId="1fa">
    <w:name w:val="Указатель1"/>
    <w:basedOn w:val="a"/>
    <w:uiPriority w:val="99"/>
    <w:rsid w:val="0097674F"/>
    <w:pPr>
      <w:suppressLineNumbers/>
      <w:suppressAutoHyphens/>
    </w:pPr>
    <w:rPr>
      <w:rFonts w:cs="DejaVu Sans Condensed"/>
      <w:sz w:val="24"/>
      <w:szCs w:val="24"/>
      <w:lang w:eastAsia="zh-CN"/>
    </w:rPr>
  </w:style>
  <w:style w:type="paragraph" w:styleId="HTML">
    <w:name w:val="HTML Preformatted"/>
    <w:basedOn w:val="a"/>
    <w:link w:val="HTML0"/>
    <w:uiPriority w:val="99"/>
    <w:rsid w:val="0097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97674F"/>
    <w:rPr>
      <w:rFonts w:ascii="Courier New" w:eastAsia="Times New Roman" w:hAnsi="Courier New" w:cs="Courier New"/>
      <w:sz w:val="20"/>
      <w:szCs w:val="20"/>
      <w:lang w:eastAsia="zh-CN"/>
    </w:rPr>
  </w:style>
  <w:style w:type="paragraph" w:customStyle="1" w:styleId="affffff0">
    <w:name w:val="Текст ТД"/>
    <w:basedOn w:val="a"/>
    <w:rsid w:val="0097674F"/>
    <w:pPr>
      <w:suppressAutoHyphens/>
      <w:autoSpaceDE w:val="0"/>
      <w:spacing w:after="200"/>
      <w:ind w:left="1068" w:hanging="360"/>
      <w:jc w:val="both"/>
    </w:pPr>
    <w:rPr>
      <w:rFonts w:eastAsia="Calibri"/>
      <w:sz w:val="24"/>
      <w:szCs w:val="24"/>
      <w:lang w:eastAsia="zh-CN"/>
    </w:rPr>
  </w:style>
  <w:style w:type="paragraph" w:customStyle="1" w:styleId="affffff1">
    <w:name w:val="Раздел ТД"/>
    <w:basedOn w:val="a"/>
    <w:rsid w:val="0097674F"/>
    <w:pPr>
      <w:suppressAutoHyphens/>
      <w:autoSpaceDE w:val="0"/>
      <w:spacing w:before="240" w:line="360" w:lineRule="auto"/>
      <w:ind w:left="720" w:hanging="360"/>
      <w:jc w:val="center"/>
    </w:pPr>
    <w:rPr>
      <w:rFonts w:eastAsia="Calibri"/>
      <w:b/>
      <w:sz w:val="24"/>
      <w:szCs w:val="24"/>
      <w:lang w:eastAsia="zh-CN"/>
    </w:rPr>
  </w:style>
  <w:style w:type="paragraph" w:customStyle="1" w:styleId="affffff2">
    <w:name w:val="Приложение"/>
    <w:basedOn w:val="affffff0"/>
    <w:rsid w:val="0097674F"/>
    <w:pPr>
      <w:ind w:left="8080" w:firstLine="0"/>
      <w:jc w:val="right"/>
    </w:pPr>
  </w:style>
  <w:style w:type="paragraph" w:customStyle="1" w:styleId="112">
    <w:name w:val="Текст ТД Знак Знак Знак1 Знак1 Знак"/>
    <w:basedOn w:val="a"/>
    <w:rsid w:val="0097674F"/>
    <w:pPr>
      <w:suppressAutoHyphens/>
      <w:autoSpaceDE w:val="0"/>
      <w:spacing w:after="200"/>
      <w:ind w:left="720" w:hanging="360"/>
      <w:jc w:val="both"/>
    </w:pPr>
    <w:rPr>
      <w:rFonts w:eastAsia="Calibri"/>
      <w:sz w:val="24"/>
      <w:szCs w:val="24"/>
      <w:lang w:eastAsia="zh-CN"/>
    </w:rPr>
  </w:style>
  <w:style w:type="paragraph" w:customStyle="1" w:styleId="1fb">
    <w:name w:val="Текст ТД Знак Знак Знак1 Знак"/>
    <w:basedOn w:val="a"/>
    <w:rsid w:val="0097674F"/>
    <w:pPr>
      <w:suppressAutoHyphens/>
      <w:autoSpaceDE w:val="0"/>
      <w:spacing w:after="200"/>
      <w:ind w:left="360" w:hanging="360"/>
      <w:jc w:val="both"/>
    </w:pPr>
    <w:rPr>
      <w:rFonts w:eastAsia="Calibri"/>
      <w:sz w:val="24"/>
      <w:szCs w:val="24"/>
      <w:lang w:eastAsia="zh-CN"/>
    </w:rPr>
  </w:style>
  <w:style w:type="paragraph" w:styleId="affffff3">
    <w:name w:val="Subtitle"/>
    <w:basedOn w:val="a"/>
    <w:next w:val="a"/>
    <w:link w:val="affffff4"/>
    <w:uiPriority w:val="99"/>
    <w:qFormat/>
    <w:rsid w:val="0097674F"/>
    <w:pPr>
      <w:suppressAutoHyphens/>
      <w:spacing w:after="60"/>
      <w:jc w:val="center"/>
    </w:pPr>
    <w:rPr>
      <w:rFonts w:ascii="Cambria" w:hAnsi="Cambria" w:cs="Cambria"/>
      <w:sz w:val="24"/>
      <w:szCs w:val="24"/>
      <w:lang w:eastAsia="zh-CN"/>
    </w:rPr>
  </w:style>
  <w:style w:type="character" w:customStyle="1" w:styleId="affffff4">
    <w:name w:val="Подзаголовок Знак"/>
    <w:basedOn w:val="a0"/>
    <w:link w:val="affffff3"/>
    <w:uiPriority w:val="99"/>
    <w:rsid w:val="0097674F"/>
    <w:rPr>
      <w:rFonts w:ascii="Cambria" w:eastAsia="Times New Roman" w:hAnsi="Cambria" w:cs="Cambria"/>
      <w:sz w:val="24"/>
      <w:szCs w:val="24"/>
      <w:lang w:eastAsia="zh-CN"/>
    </w:rPr>
  </w:style>
  <w:style w:type="paragraph" w:customStyle="1" w:styleId="410">
    <w:name w:val="Маркированный список 41"/>
    <w:basedOn w:val="a"/>
    <w:rsid w:val="0097674F"/>
    <w:pPr>
      <w:suppressAutoHyphens/>
      <w:spacing w:after="60"/>
      <w:ind w:left="360" w:hanging="360"/>
      <w:jc w:val="both"/>
    </w:pPr>
    <w:rPr>
      <w:sz w:val="24"/>
      <w:szCs w:val="20"/>
      <w:lang w:eastAsia="zh-CN"/>
    </w:rPr>
  </w:style>
  <w:style w:type="paragraph" w:customStyle="1" w:styleId="1fc">
    <w:name w:val="Нумерованный список1"/>
    <w:basedOn w:val="a"/>
    <w:rsid w:val="0097674F"/>
    <w:pPr>
      <w:tabs>
        <w:tab w:val="left" w:pos="576"/>
      </w:tabs>
      <w:suppressAutoHyphens/>
      <w:ind w:left="576" w:hanging="576"/>
    </w:pPr>
    <w:rPr>
      <w:rFonts w:ascii="Courier New" w:hAnsi="Courier New" w:cs="Courier New"/>
      <w:sz w:val="24"/>
      <w:szCs w:val="24"/>
      <w:lang w:eastAsia="zh-CN"/>
    </w:rPr>
  </w:style>
  <w:style w:type="paragraph" w:customStyle="1" w:styleId="affffff5">
    <w:name w:val="Текст ТД Знак Знак Знак"/>
    <w:basedOn w:val="a"/>
    <w:rsid w:val="0097674F"/>
    <w:pPr>
      <w:suppressAutoHyphens/>
      <w:autoSpaceDE w:val="0"/>
      <w:spacing w:after="200"/>
      <w:ind w:left="360" w:hanging="360"/>
      <w:jc w:val="both"/>
    </w:pPr>
    <w:rPr>
      <w:sz w:val="24"/>
      <w:szCs w:val="24"/>
      <w:lang w:eastAsia="zh-CN"/>
    </w:rPr>
  </w:style>
  <w:style w:type="paragraph" w:customStyle="1" w:styleId="313">
    <w:name w:val="Основной текст с отступом 31"/>
    <w:basedOn w:val="a"/>
    <w:rsid w:val="0097674F"/>
    <w:pPr>
      <w:suppressAutoHyphens/>
      <w:spacing w:after="120" w:line="276" w:lineRule="auto"/>
      <w:ind w:left="283"/>
    </w:pPr>
    <w:rPr>
      <w:rFonts w:ascii="Calibri" w:hAnsi="Calibri" w:cs="Calibri"/>
      <w:sz w:val="16"/>
      <w:szCs w:val="16"/>
      <w:lang w:eastAsia="zh-CN"/>
    </w:rPr>
  </w:style>
  <w:style w:type="paragraph" w:customStyle="1" w:styleId="Njd">
    <w:name w:val="Обычный.Njd"/>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TimesNewRoman">
    <w:name w:val="Обычный + Times New Roman"/>
    <w:basedOn w:val="a"/>
    <w:rsid w:val="0097674F"/>
    <w:pPr>
      <w:suppressAutoHyphens/>
    </w:pPr>
    <w:rPr>
      <w:rFonts w:ascii="Calibri" w:hAnsi="Calibri" w:cs="Calibri"/>
      <w:color w:val="000000"/>
      <w:sz w:val="22"/>
      <w:szCs w:val="22"/>
      <w:lang w:eastAsia="zh-CN"/>
    </w:rPr>
  </w:style>
  <w:style w:type="paragraph" w:customStyle="1" w:styleId="Standard">
    <w:name w:val="Standard"/>
    <w:rsid w:val="0097674F"/>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213">
    <w:name w:val="Нумерованный список 21"/>
    <w:basedOn w:val="a"/>
    <w:rsid w:val="0097674F"/>
    <w:pPr>
      <w:tabs>
        <w:tab w:val="left" w:pos="432"/>
      </w:tabs>
      <w:suppressAutoHyphens/>
      <w:ind w:left="432" w:hanging="432"/>
    </w:pPr>
    <w:rPr>
      <w:rFonts w:ascii="Calibri" w:hAnsi="Calibri" w:cs="Calibri"/>
      <w:sz w:val="24"/>
      <w:szCs w:val="24"/>
      <w:lang w:eastAsia="zh-CN"/>
    </w:rPr>
  </w:style>
  <w:style w:type="paragraph" w:customStyle="1" w:styleId="1fd">
    <w:name w:val="Маркированный список1"/>
    <w:basedOn w:val="a"/>
    <w:rsid w:val="0097674F"/>
    <w:pPr>
      <w:widowControl w:val="0"/>
      <w:suppressAutoHyphens/>
      <w:spacing w:after="60"/>
      <w:jc w:val="both"/>
    </w:pPr>
    <w:rPr>
      <w:rFonts w:ascii="Calibri" w:hAnsi="Calibri" w:cs="Calibri"/>
      <w:sz w:val="24"/>
      <w:szCs w:val="24"/>
      <w:lang w:eastAsia="zh-CN"/>
    </w:rPr>
  </w:style>
  <w:style w:type="paragraph" w:customStyle="1" w:styleId="314">
    <w:name w:val="Основной текст 31"/>
    <w:basedOn w:val="a"/>
    <w:rsid w:val="0097674F"/>
    <w:pPr>
      <w:suppressAutoHyphens/>
      <w:spacing w:after="120"/>
    </w:pPr>
    <w:rPr>
      <w:rFonts w:ascii="Calibri" w:hAnsi="Calibri" w:cs="Calibri"/>
      <w:sz w:val="16"/>
      <w:szCs w:val="16"/>
      <w:lang w:eastAsia="zh-CN"/>
    </w:rPr>
  </w:style>
  <w:style w:type="paragraph" w:customStyle="1" w:styleId="affffff6">
    <w:name w:val="Пункт"/>
    <w:basedOn w:val="a"/>
    <w:uiPriority w:val="99"/>
    <w:rsid w:val="0097674F"/>
    <w:pPr>
      <w:tabs>
        <w:tab w:val="left" w:pos="1980"/>
      </w:tabs>
      <w:suppressAutoHyphens/>
      <w:ind w:left="1404" w:hanging="504"/>
      <w:jc w:val="both"/>
    </w:pPr>
    <w:rPr>
      <w:rFonts w:ascii="Calibri" w:hAnsi="Calibri" w:cs="Calibri"/>
      <w:sz w:val="24"/>
      <w:szCs w:val="24"/>
      <w:lang w:eastAsia="zh-CN"/>
    </w:rPr>
  </w:style>
  <w:style w:type="paragraph" w:customStyle="1" w:styleId="HeadDoc">
    <w:name w:val="HeadDoc"/>
    <w:rsid w:val="0097674F"/>
    <w:pPr>
      <w:keepLines/>
      <w:suppressAutoHyphens/>
      <w:overflowPunct w:val="0"/>
      <w:autoSpaceDE w:val="0"/>
      <w:spacing w:after="0" w:line="240" w:lineRule="auto"/>
      <w:jc w:val="both"/>
      <w:textAlignment w:val="baseline"/>
    </w:pPr>
    <w:rPr>
      <w:rFonts w:ascii="Calibri" w:eastAsia="Times New Roman" w:hAnsi="Calibri" w:cs="Calibri"/>
      <w:sz w:val="28"/>
      <w:lang w:eastAsia="zh-CN"/>
    </w:rPr>
  </w:style>
  <w:style w:type="paragraph" w:customStyle="1" w:styleId="affffff7">
    <w:name w:val="Словарная статья"/>
    <w:basedOn w:val="a"/>
    <w:next w:val="a"/>
    <w:uiPriority w:val="99"/>
    <w:rsid w:val="0097674F"/>
    <w:pPr>
      <w:suppressAutoHyphens/>
      <w:autoSpaceDE w:val="0"/>
      <w:ind w:right="118"/>
      <w:jc w:val="both"/>
    </w:pPr>
    <w:rPr>
      <w:rFonts w:ascii="Arial" w:hAnsi="Arial" w:cs="Arial"/>
      <w:sz w:val="20"/>
      <w:szCs w:val="20"/>
      <w:lang w:eastAsia="zh-CN"/>
    </w:rPr>
  </w:style>
  <w:style w:type="paragraph" w:customStyle="1" w:styleId="affffff8">
    <w:name w:val="Íîðìàëüíûé"/>
    <w:uiPriority w:val="99"/>
    <w:rsid w:val="0097674F"/>
    <w:pPr>
      <w:suppressAutoHyphens/>
      <w:spacing w:after="0" w:line="240" w:lineRule="auto"/>
    </w:pPr>
    <w:rPr>
      <w:rFonts w:ascii="Courier" w:eastAsia="Times New Roman" w:hAnsi="Courier" w:cs="Courier"/>
      <w:sz w:val="24"/>
      <w:lang w:val="en-GB" w:eastAsia="zh-CN"/>
    </w:rPr>
  </w:style>
  <w:style w:type="paragraph" w:customStyle="1" w:styleId="1fe">
    <w:name w:val="Заголовок записки1"/>
    <w:basedOn w:val="a"/>
    <w:next w:val="a"/>
    <w:rsid w:val="0097674F"/>
    <w:pPr>
      <w:suppressAutoHyphens/>
      <w:spacing w:after="60"/>
      <w:jc w:val="both"/>
    </w:pPr>
    <w:rPr>
      <w:rFonts w:ascii="Calibri" w:hAnsi="Calibri" w:cs="Calibri"/>
      <w:sz w:val="24"/>
      <w:szCs w:val="24"/>
      <w:lang w:eastAsia="zh-CN"/>
    </w:rPr>
  </w:style>
  <w:style w:type="paragraph" w:customStyle="1" w:styleId="affffff9">
    <w:name w:val="Заголовок к тексту"/>
    <w:basedOn w:val="a"/>
    <w:next w:val="aa"/>
    <w:rsid w:val="0097674F"/>
    <w:pPr>
      <w:suppressAutoHyphens/>
      <w:spacing w:after="480" w:line="240" w:lineRule="exact"/>
    </w:pPr>
    <w:rPr>
      <w:rFonts w:ascii="Calibri" w:hAnsi="Calibri" w:cs="Calibri"/>
      <w:b/>
      <w:szCs w:val="20"/>
      <w:lang w:eastAsia="zh-CN"/>
    </w:rPr>
  </w:style>
  <w:style w:type="paragraph" w:styleId="affffffa">
    <w:name w:val="endnote text"/>
    <w:basedOn w:val="a"/>
    <w:link w:val="1ff"/>
    <w:rsid w:val="0097674F"/>
    <w:pPr>
      <w:suppressAutoHyphens/>
    </w:pPr>
    <w:rPr>
      <w:rFonts w:ascii="Calibri" w:hAnsi="Calibri" w:cs="Calibri"/>
      <w:sz w:val="20"/>
      <w:szCs w:val="20"/>
      <w:lang w:eastAsia="zh-CN"/>
    </w:rPr>
  </w:style>
  <w:style w:type="character" w:customStyle="1" w:styleId="1ff">
    <w:name w:val="Текст концевой сноски Знак1"/>
    <w:basedOn w:val="a0"/>
    <w:link w:val="affffffa"/>
    <w:rsid w:val="0097674F"/>
    <w:rPr>
      <w:rFonts w:ascii="Calibri" w:eastAsia="Times New Roman" w:hAnsi="Calibri" w:cs="Calibri"/>
      <w:sz w:val="20"/>
      <w:szCs w:val="20"/>
      <w:lang w:eastAsia="zh-CN"/>
    </w:rPr>
  </w:style>
  <w:style w:type="paragraph" w:customStyle="1" w:styleId="1ff0">
    <w:name w:val="Знак1"/>
    <w:basedOn w:val="a"/>
    <w:rsid w:val="0097674F"/>
    <w:pPr>
      <w:suppressAutoHyphens/>
      <w:spacing w:after="160" w:line="240" w:lineRule="exact"/>
    </w:pPr>
    <w:rPr>
      <w:rFonts w:ascii="Verdana" w:hAnsi="Verdana" w:cs="Verdana"/>
      <w:sz w:val="20"/>
      <w:szCs w:val="20"/>
      <w:lang w:val="en-US" w:eastAsia="zh-CN"/>
    </w:rPr>
  </w:style>
  <w:style w:type="paragraph" w:customStyle="1" w:styleId="affffffb">
    <w:name w:val="регистрационные поля"/>
    <w:basedOn w:val="a"/>
    <w:rsid w:val="0097674F"/>
    <w:pPr>
      <w:suppressAutoHyphens/>
      <w:spacing w:line="240" w:lineRule="exact"/>
      <w:jc w:val="center"/>
    </w:pPr>
    <w:rPr>
      <w:rFonts w:ascii="Calibri" w:hAnsi="Calibri" w:cs="Calibri"/>
      <w:szCs w:val="20"/>
      <w:lang w:val="en-US" w:eastAsia="zh-CN"/>
    </w:rPr>
  </w:style>
  <w:style w:type="paragraph" w:customStyle="1" w:styleId="affffffc">
    <w:name w:val="Стиль"/>
    <w:basedOn w:val="a"/>
    <w:uiPriority w:val="99"/>
    <w:rsid w:val="0097674F"/>
    <w:pPr>
      <w:tabs>
        <w:tab w:val="left" w:pos="2160"/>
      </w:tabs>
      <w:suppressAutoHyphens/>
      <w:spacing w:before="120" w:line="240" w:lineRule="exact"/>
      <w:jc w:val="both"/>
    </w:pPr>
    <w:rPr>
      <w:rFonts w:ascii="Courier New" w:hAnsi="Courier New" w:cs="Courier New"/>
      <w:b/>
      <w:bCs/>
      <w:kern w:val="1"/>
      <w:sz w:val="18"/>
      <w:szCs w:val="18"/>
      <w:lang w:val="en-US" w:eastAsia="zh-CN"/>
    </w:rPr>
  </w:style>
  <w:style w:type="paragraph" w:customStyle="1" w:styleId="315">
    <w:name w:val="аголовок 31"/>
    <w:basedOn w:val="a"/>
    <w:next w:val="a"/>
    <w:rsid w:val="0097674F"/>
    <w:pPr>
      <w:keepNext/>
      <w:suppressAutoHyphens/>
      <w:jc w:val="both"/>
    </w:pPr>
    <w:rPr>
      <w:rFonts w:ascii="Calibri" w:hAnsi="Calibri" w:cs="Calibri"/>
      <w:sz w:val="24"/>
      <w:szCs w:val="24"/>
      <w:lang w:eastAsia="zh-CN"/>
    </w:rPr>
  </w:style>
  <w:style w:type="paragraph" w:customStyle="1" w:styleId="affffffd">
    <w:name w:val="Адресат"/>
    <w:basedOn w:val="a"/>
    <w:rsid w:val="0097674F"/>
    <w:pPr>
      <w:suppressAutoHyphens/>
      <w:spacing w:line="240" w:lineRule="exact"/>
    </w:pPr>
    <w:rPr>
      <w:rFonts w:ascii="Calibri" w:hAnsi="Calibri" w:cs="Calibri"/>
      <w:szCs w:val="20"/>
      <w:lang w:eastAsia="zh-CN"/>
    </w:rPr>
  </w:style>
  <w:style w:type="paragraph" w:customStyle="1" w:styleId="affffffe">
    <w:name w:val="А_обычный"/>
    <w:basedOn w:val="a"/>
    <w:rsid w:val="0097674F"/>
    <w:pPr>
      <w:suppressAutoHyphens/>
      <w:ind w:firstLine="709"/>
      <w:jc w:val="both"/>
    </w:pPr>
    <w:rPr>
      <w:rFonts w:ascii="Calibri" w:hAnsi="Calibri" w:cs="Calibri"/>
      <w:sz w:val="24"/>
      <w:szCs w:val="24"/>
      <w:lang w:eastAsia="zh-CN"/>
    </w:rPr>
  </w:style>
  <w:style w:type="paragraph" w:customStyle="1" w:styleId="1ff1">
    <w:name w:val="Схема документа1"/>
    <w:basedOn w:val="a"/>
    <w:rsid w:val="0097674F"/>
    <w:pPr>
      <w:shd w:val="clear" w:color="auto" w:fill="000080"/>
      <w:suppressAutoHyphens/>
    </w:pPr>
    <w:rPr>
      <w:rFonts w:ascii="Tahoma" w:hAnsi="Tahoma" w:cs="Tahoma"/>
      <w:sz w:val="20"/>
      <w:szCs w:val="20"/>
      <w:lang w:eastAsia="zh-CN"/>
    </w:rPr>
  </w:style>
  <w:style w:type="paragraph" w:customStyle="1" w:styleId="02statia2">
    <w:name w:val="02statia2"/>
    <w:basedOn w:val="a"/>
    <w:rsid w:val="0097674F"/>
    <w:pPr>
      <w:suppressAutoHyphens/>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a"/>
    <w:rsid w:val="0097674F"/>
    <w:pPr>
      <w:suppressAutoHyphens/>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
    <w:name w:val="Revision"/>
    <w:rsid w:val="0097674F"/>
    <w:pPr>
      <w:suppressAutoHyphens/>
      <w:spacing w:after="0" w:line="240" w:lineRule="auto"/>
    </w:pPr>
    <w:rPr>
      <w:rFonts w:ascii="Calibri" w:eastAsia="Times New Roman" w:hAnsi="Calibri" w:cs="Calibri"/>
      <w:sz w:val="24"/>
      <w:szCs w:val="24"/>
      <w:lang w:eastAsia="zh-CN"/>
    </w:rPr>
  </w:style>
  <w:style w:type="paragraph" w:styleId="afffffff0">
    <w:name w:val="toa heading"/>
    <w:basedOn w:val="11"/>
    <w:next w:val="a"/>
    <w:rsid w:val="0097674F"/>
    <w:pPr>
      <w:suppressAutoHyphens/>
      <w:jc w:val="left"/>
    </w:pPr>
    <w:rPr>
      <w:rFonts w:ascii="Cambria" w:hAnsi="Cambria" w:cs="Cambria"/>
      <w:bCs/>
      <w:kern w:val="1"/>
      <w:sz w:val="32"/>
      <w:szCs w:val="32"/>
      <w:lang w:eastAsia="zh-CN"/>
    </w:rPr>
  </w:style>
  <w:style w:type="paragraph" w:customStyle="1" w:styleId="1ff2">
    <w:name w:val="Текст примечания1"/>
    <w:basedOn w:val="a"/>
    <w:rsid w:val="0097674F"/>
    <w:pPr>
      <w:suppressAutoHyphens/>
    </w:pPr>
    <w:rPr>
      <w:rFonts w:ascii="Calibri" w:hAnsi="Calibri" w:cs="Calibri"/>
      <w:sz w:val="20"/>
      <w:szCs w:val="20"/>
      <w:lang w:eastAsia="zh-CN"/>
    </w:rPr>
  </w:style>
  <w:style w:type="paragraph" w:styleId="afffffff1">
    <w:name w:val="annotation text"/>
    <w:basedOn w:val="a"/>
    <w:link w:val="1ff3"/>
    <w:uiPriority w:val="99"/>
    <w:rsid w:val="0097674F"/>
    <w:rPr>
      <w:sz w:val="20"/>
      <w:szCs w:val="20"/>
      <w:lang w:eastAsia="ru-RU"/>
    </w:rPr>
  </w:style>
  <w:style w:type="character" w:customStyle="1" w:styleId="1ff3">
    <w:name w:val="Текст примечания Знак1"/>
    <w:basedOn w:val="a0"/>
    <w:link w:val="afffffff1"/>
    <w:uiPriority w:val="99"/>
    <w:rsid w:val="0097674F"/>
    <w:rPr>
      <w:rFonts w:ascii="Times New Roman" w:eastAsia="Times New Roman" w:hAnsi="Times New Roman" w:cs="Times New Roman"/>
      <w:sz w:val="20"/>
      <w:szCs w:val="20"/>
      <w:lang w:eastAsia="ru-RU"/>
    </w:rPr>
  </w:style>
  <w:style w:type="paragraph" w:styleId="afffffff2">
    <w:name w:val="annotation subject"/>
    <w:basedOn w:val="1ff2"/>
    <w:next w:val="1ff2"/>
    <w:link w:val="afffffff3"/>
    <w:uiPriority w:val="99"/>
    <w:rsid w:val="0097674F"/>
    <w:rPr>
      <w:b/>
      <w:bCs/>
    </w:rPr>
  </w:style>
  <w:style w:type="character" w:customStyle="1" w:styleId="afffffff3">
    <w:name w:val="Тема примечания Знак"/>
    <w:basedOn w:val="1ff3"/>
    <w:link w:val="afffffff2"/>
    <w:uiPriority w:val="99"/>
    <w:rsid w:val="0097674F"/>
    <w:rPr>
      <w:rFonts w:ascii="Calibri" w:hAnsi="Calibri" w:cs="Calibri"/>
      <w:b/>
      <w:bCs/>
      <w:lang w:eastAsia="zh-CN"/>
    </w:rPr>
  </w:style>
  <w:style w:type="paragraph" w:customStyle="1" w:styleId="c12">
    <w:name w:val="c12"/>
    <w:basedOn w:val="a"/>
    <w:rsid w:val="0097674F"/>
    <w:pPr>
      <w:widowControl w:val="0"/>
      <w:suppressAutoHyphens/>
      <w:autoSpaceDE w:val="0"/>
      <w:spacing w:line="240" w:lineRule="atLeast"/>
      <w:jc w:val="center"/>
    </w:pPr>
    <w:rPr>
      <w:rFonts w:ascii="Calibri" w:hAnsi="Calibri" w:cs="Calibri"/>
      <w:sz w:val="24"/>
      <w:szCs w:val="24"/>
      <w:lang w:val="en-US" w:eastAsia="zh-CN"/>
    </w:rPr>
  </w:style>
  <w:style w:type="paragraph" w:customStyle="1" w:styleId="afffffff4">
    <w:name w:val="Таблица шапка"/>
    <w:basedOn w:val="a"/>
    <w:uiPriority w:val="99"/>
    <w:rsid w:val="0097674F"/>
    <w:pPr>
      <w:keepNext/>
      <w:suppressAutoHyphens/>
      <w:spacing w:before="40" w:after="40"/>
      <w:ind w:left="57" w:right="57"/>
    </w:pPr>
    <w:rPr>
      <w:rFonts w:ascii="Calibri" w:hAnsi="Calibri" w:cs="Calibri"/>
      <w:sz w:val="18"/>
      <w:szCs w:val="18"/>
      <w:lang w:eastAsia="zh-CN"/>
    </w:rPr>
  </w:style>
  <w:style w:type="paragraph" w:styleId="2f7">
    <w:name w:val="Quote"/>
    <w:basedOn w:val="a"/>
    <w:next w:val="a"/>
    <w:link w:val="214"/>
    <w:qFormat/>
    <w:rsid w:val="0097674F"/>
    <w:pPr>
      <w:suppressAutoHyphens/>
    </w:pPr>
    <w:rPr>
      <w:rFonts w:ascii="Calibri" w:hAnsi="Calibri" w:cs="Calibri"/>
      <w:i/>
      <w:sz w:val="24"/>
      <w:szCs w:val="24"/>
      <w:lang w:eastAsia="zh-CN"/>
    </w:rPr>
  </w:style>
  <w:style w:type="character" w:customStyle="1" w:styleId="214">
    <w:name w:val="Цитата 2 Знак1"/>
    <w:basedOn w:val="a0"/>
    <w:link w:val="2f7"/>
    <w:rsid w:val="0097674F"/>
    <w:rPr>
      <w:rFonts w:ascii="Calibri" w:eastAsia="Times New Roman" w:hAnsi="Calibri" w:cs="Calibri"/>
      <w:i/>
      <w:sz w:val="24"/>
      <w:szCs w:val="24"/>
      <w:lang w:eastAsia="zh-CN"/>
    </w:rPr>
  </w:style>
  <w:style w:type="paragraph" w:styleId="afffffff5">
    <w:name w:val="Intense Quote"/>
    <w:basedOn w:val="a"/>
    <w:next w:val="a"/>
    <w:link w:val="1ff4"/>
    <w:qFormat/>
    <w:rsid w:val="0097674F"/>
    <w:pPr>
      <w:suppressAutoHyphens/>
      <w:ind w:left="720" w:right="720"/>
    </w:pPr>
    <w:rPr>
      <w:rFonts w:ascii="Calibri" w:hAnsi="Calibri" w:cs="Calibri"/>
      <w:b/>
      <w:i/>
      <w:sz w:val="24"/>
      <w:szCs w:val="20"/>
      <w:lang w:eastAsia="zh-CN"/>
    </w:rPr>
  </w:style>
  <w:style w:type="character" w:customStyle="1" w:styleId="1ff4">
    <w:name w:val="Выделенная цитата Знак1"/>
    <w:basedOn w:val="a0"/>
    <w:link w:val="afffffff5"/>
    <w:rsid w:val="0097674F"/>
    <w:rPr>
      <w:rFonts w:ascii="Calibri" w:eastAsia="Times New Roman" w:hAnsi="Calibri" w:cs="Calibri"/>
      <w:b/>
      <w:i/>
      <w:sz w:val="24"/>
      <w:szCs w:val="20"/>
      <w:lang w:eastAsia="zh-CN"/>
    </w:rPr>
  </w:style>
  <w:style w:type="paragraph" w:customStyle="1" w:styleId="afffffff6">
    <w:name w:val="Исполнитель"/>
    <w:basedOn w:val="aa"/>
    <w:rsid w:val="0097674F"/>
    <w:pPr>
      <w:spacing w:after="120" w:line="240" w:lineRule="exact"/>
      <w:jc w:val="left"/>
    </w:pPr>
    <w:rPr>
      <w:sz w:val="24"/>
      <w:lang w:eastAsia="zh-CN"/>
    </w:rPr>
  </w:style>
  <w:style w:type="paragraph" w:customStyle="1" w:styleId="xl24">
    <w:name w:val="xl24"/>
    <w:basedOn w:val="a"/>
    <w:rsid w:val="0097674F"/>
    <w:pPr>
      <w:suppressAutoHyphens/>
      <w:spacing w:before="100" w:after="100"/>
      <w:jc w:val="center"/>
    </w:pPr>
    <w:rPr>
      <w:sz w:val="24"/>
      <w:szCs w:val="20"/>
      <w:lang w:eastAsia="zh-CN"/>
    </w:rPr>
  </w:style>
  <w:style w:type="paragraph" w:customStyle="1" w:styleId="3f2">
    <w:name w:val="Знак3"/>
    <w:basedOn w:val="a"/>
    <w:rsid w:val="0097674F"/>
    <w:pPr>
      <w:suppressAutoHyphens/>
      <w:spacing w:after="160" w:line="240" w:lineRule="exact"/>
    </w:pPr>
    <w:rPr>
      <w:rFonts w:ascii="Verdana" w:hAnsi="Verdana" w:cs="Verdana"/>
      <w:sz w:val="20"/>
      <w:szCs w:val="20"/>
      <w:lang w:val="en-US" w:eastAsia="zh-CN"/>
    </w:rPr>
  </w:style>
  <w:style w:type="paragraph" w:customStyle="1" w:styleId="afffffff7">
    <w:name w:val="Основной шрифт абзаца Знак"/>
    <w:basedOn w:val="a"/>
    <w:rsid w:val="0097674F"/>
    <w:pPr>
      <w:suppressAutoHyphens/>
      <w:spacing w:before="100" w:after="100"/>
    </w:pPr>
    <w:rPr>
      <w:rFonts w:ascii="Tahoma" w:hAnsi="Tahoma" w:cs="Tahoma"/>
      <w:sz w:val="20"/>
      <w:szCs w:val="20"/>
      <w:lang w:val="en-US" w:eastAsia="zh-CN"/>
    </w:rPr>
  </w:style>
  <w:style w:type="paragraph" w:customStyle="1" w:styleId="afffffff8">
    <w:name w:val="Готовый"/>
    <w:basedOn w:val="a"/>
    <w:uiPriority w:val="99"/>
    <w:rsid w:val="0097674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sz w:val="20"/>
      <w:szCs w:val="20"/>
      <w:lang w:eastAsia="zh-CN"/>
    </w:rPr>
  </w:style>
  <w:style w:type="paragraph" w:customStyle="1" w:styleId="afffffff9">
    <w:name w:val="Тендерные данные"/>
    <w:basedOn w:val="a"/>
    <w:uiPriority w:val="99"/>
    <w:rsid w:val="0097674F"/>
    <w:pPr>
      <w:suppressAutoHyphens/>
      <w:spacing w:before="120" w:after="60"/>
      <w:jc w:val="both"/>
    </w:pPr>
    <w:rPr>
      <w:b/>
      <w:bCs/>
      <w:sz w:val="24"/>
      <w:szCs w:val="24"/>
      <w:lang w:eastAsia="zh-CN"/>
    </w:rPr>
  </w:style>
  <w:style w:type="paragraph" w:customStyle="1" w:styleId="1ff5">
    <w:name w:val="Текст1"/>
    <w:basedOn w:val="1f9"/>
    <w:rsid w:val="0097674F"/>
  </w:style>
  <w:style w:type="paragraph" w:customStyle="1" w:styleId="WW-">
    <w:name w:val="WW-Текст"/>
    <w:basedOn w:val="a"/>
    <w:rsid w:val="0097674F"/>
    <w:pPr>
      <w:suppressAutoHyphens/>
    </w:pPr>
    <w:rPr>
      <w:rFonts w:ascii="Courier New" w:hAnsi="Courier New" w:cs="Courier New"/>
      <w:sz w:val="20"/>
      <w:szCs w:val="20"/>
      <w:lang w:eastAsia="zh-CN"/>
    </w:rPr>
  </w:style>
  <w:style w:type="paragraph" w:customStyle="1" w:styleId="u">
    <w:name w:val="u"/>
    <w:basedOn w:val="a"/>
    <w:rsid w:val="0097674F"/>
    <w:pPr>
      <w:suppressAutoHyphens/>
      <w:ind w:firstLine="293"/>
      <w:jc w:val="both"/>
    </w:pPr>
    <w:rPr>
      <w:sz w:val="24"/>
      <w:szCs w:val="24"/>
      <w:lang w:eastAsia="zh-CN"/>
    </w:rPr>
  </w:style>
  <w:style w:type="paragraph" w:customStyle="1" w:styleId="uj">
    <w:name w:val="uj"/>
    <w:basedOn w:val="a"/>
    <w:rsid w:val="0097674F"/>
    <w:pPr>
      <w:suppressAutoHyphens/>
      <w:ind w:firstLine="225"/>
      <w:jc w:val="both"/>
    </w:pPr>
    <w:rPr>
      <w:sz w:val="24"/>
      <w:szCs w:val="24"/>
      <w:lang w:eastAsia="zh-CN"/>
    </w:rPr>
  </w:style>
  <w:style w:type="paragraph" w:customStyle="1" w:styleId="uni">
    <w:name w:val="uni"/>
    <w:basedOn w:val="a"/>
    <w:rsid w:val="0097674F"/>
    <w:pPr>
      <w:suppressAutoHyphens/>
      <w:ind w:firstLine="293"/>
      <w:jc w:val="both"/>
    </w:pPr>
    <w:rPr>
      <w:sz w:val="24"/>
      <w:szCs w:val="24"/>
      <w:lang w:eastAsia="zh-CN"/>
    </w:rPr>
  </w:style>
  <w:style w:type="paragraph" w:customStyle="1" w:styleId="unip">
    <w:name w:val="unip"/>
    <w:basedOn w:val="a"/>
    <w:rsid w:val="0097674F"/>
    <w:pPr>
      <w:suppressAutoHyphens/>
      <w:ind w:firstLine="293"/>
      <w:jc w:val="both"/>
    </w:pPr>
    <w:rPr>
      <w:sz w:val="24"/>
      <w:szCs w:val="24"/>
      <w:lang w:eastAsia="zh-CN"/>
    </w:rPr>
  </w:style>
  <w:style w:type="paragraph" w:customStyle="1" w:styleId="1ff6">
    <w:name w:val="Обычный1"/>
    <w:uiPriority w:val="99"/>
    <w:rsid w:val="0097674F"/>
    <w:pPr>
      <w:suppressAutoHyphens/>
      <w:snapToGrid w:val="0"/>
      <w:spacing w:after="0" w:line="240" w:lineRule="auto"/>
    </w:pPr>
    <w:rPr>
      <w:rFonts w:ascii="Arial" w:eastAsia="Times New Roman" w:hAnsi="Arial" w:cs="Arial"/>
      <w:sz w:val="18"/>
      <w:szCs w:val="20"/>
      <w:lang w:eastAsia="zh-CN"/>
    </w:rPr>
  </w:style>
  <w:style w:type="paragraph" w:customStyle="1" w:styleId="Style13">
    <w:name w:val="Style13"/>
    <w:basedOn w:val="a"/>
    <w:uiPriority w:val="99"/>
    <w:rsid w:val="0097674F"/>
    <w:pPr>
      <w:widowControl w:val="0"/>
      <w:suppressAutoHyphens/>
      <w:autoSpaceDE w:val="0"/>
    </w:pPr>
    <w:rPr>
      <w:rFonts w:ascii="Arial" w:hAnsi="Arial" w:cs="Arial"/>
      <w:sz w:val="24"/>
      <w:szCs w:val="24"/>
      <w:lang w:eastAsia="zh-CN"/>
    </w:rPr>
  </w:style>
  <w:style w:type="paragraph" w:customStyle="1" w:styleId="Style3">
    <w:name w:val="Style3"/>
    <w:basedOn w:val="a"/>
    <w:uiPriority w:val="99"/>
    <w:rsid w:val="0097674F"/>
    <w:pPr>
      <w:widowControl w:val="0"/>
      <w:suppressAutoHyphens/>
      <w:autoSpaceDE w:val="0"/>
    </w:pPr>
    <w:rPr>
      <w:sz w:val="24"/>
      <w:szCs w:val="24"/>
      <w:lang w:eastAsia="zh-CN"/>
    </w:rPr>
  </w:style>
  <w:style w:type="paragraph" w:customStyle="1" w:styleId="Style6">
    <w:name w:val="Style6"/>
    <w:basedOn w:val="a"/>
    <w:uiPriority w:val="99"/>
    <w:rsid w:val="0097674F"/>
    <w:pPr>
      <w:widowControl w:val="0"/>
      <w:suppressAutoHyphens/>
      <w:autoSpaceDE w:val="0"/>
    </w:pPr>
    <w:rPr>
      <w:sz w:val="24"/>
      <w:szCs w:val="24"/>
      <w:lang w:eastAsia="zh-CN"/>
    </w:rPr>
  </w:style>
  <w:style w:type="paragraph" w:customStyle="1" w:styleId="Iauiue">
    <w:name w:val="Iau?iue"/>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a"/>
    <w:uiPriority w:val="99"/>
    <w:rsid w:val="0097674F"/>
    <w:pPr>
      <w:widowControl w:val="0"/>
      <w:suppressAutoHyphens/>
      <w:autoSpaceDE w:val="0"/>
      <w:spacing w:line="330" w:lineRule="exact"/>
    </w:pPr>
    <w:rPr>
      <w:sz w:val="24"/>
      <w:szCs w:val="24"/>
      <w:lang w:eastAsia="zh-CN"/>
    </w:rPr>
  </w:style>
  <w:style w:type="paragraph" w:customStyle="1" w:styleId="Style11">
    <w:name w:val="Style11"/>
    <w:basedOn w:val="a"/>
    <w:uiPriority w:val="99"/>
    <w:rsid w:val="0097674F"/>
    <w:pPr>
      <w:widowControl w:val="0"/>
      <w:suppressAutoHyphens/>
      <w:autoSpaceDE w:val="0"/>
      <w:spacing w:line="279" w:lineRule="exact"/>
      <w:ind w:firstLine="582"/>
      <w:jc w:val="both"/>
    </w:pPr>
    <w:rPr>
      <w:sz w:val="24"/>
      <w:szCs w:val="24"/>
      <w:lang w:eastAsia="zh-CN"/>
    </w:rPr>
  </w:style>
  <w:style w:type="paragraph" w:customStyle="1" w:styleId="Default">
    <w:name w:val="Default"/>
    <w:rsid w:val="0097674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7">
    <w:name w:val="Style7"/>
    <w:basedOn w:val="a"/>
    <w:uiPriority w:val="99"/>
    <w:rsid w:val="0097674F"/>
    <w:pPr>
      <w:widowControl w:val="0"/>
      <w:suppressAutoHyphens/>
      <w:autoSpaceDE w:val="0"/>
      <w:spacing w:line="278" w:lineRule="exact"/>
      <w:jc w:val="both"/>
    </w:pPr>
    <w:rPr>
      <w:sz w:val="24"/>
      <w:szCs w:val="24"/>
      <w:lang w:eastAsia="zh-CN"/>
    </w:rPr>
  </w:style>
  <w:style w:type="paragraph" w:customStyle="1" w:styleId="Style8">
    <w:name w:val="Style8"/>
    <w:basedOn w:val="a"/>
    <w:uiPriority w:val="99"/>
    <w:rsid w:val="0097674F"/>
    <w:pPr>
      <w:widowControl w:val="0"/>
      <w:suppressAutoHyphens/>
      <w:autoSpaceDE w:val="0"/>
      <w:spacing w:line="277" w:lineRule="exact"/>
      <w:ind w:firstLine="691"/>
      <w:jc w:val="both"/>
    </w:pPr>
    <w:rPr>
      <w:sz w:val="24"/>
      <w:szCs w:val="24"/>
      <w:lang w:eastAsia="zh-CN"/>
    </w:rPr>
  </w:style>
  <w:style w:type="paragraph" w:customStyle="1" w:styleId="1ff7">
    <w:name w:val="Основной текст1"/>
    <w:basedOn w:val="a"/>
    <w:rsid w:val="0097674F"/>
    <w:pPr>
      <w:suppressAutoHyphens/>
      <w:jc w:val="both"/>
    </w:pPr>
    <w:rPr>
      <w:sz w:val="24"/>
      <w:szCs w:val="20"/>
      <w:lang w:eastAsia="zh-CN"/>
    </w:rPr>
  </w:style>
  <w:style w:type="paragraph" w:customStyle="1" w:styleId="afffffffa">
    <w:name w:val="Обычный таблица"/>
    <w:basedOn w:val="a"/>
    <w:rsid w:val="0097674F"/>
    <w:pPr>
      <w:suppressAutoHyphens/>
    </w:pPr>
    <w:rPr>
      <w:sz w:val="18"/>
      <w:szCs w:val="18"/>
      <w:lang w:eastAsia="zh-CN"/>
    </w:rPr>
  </w:style>
  <w:style w:type="paragraph" w:customStyle="1" w:styleId="afffffffb">
    <w:name w:val="Содержимое таблицы"/>
    <w:basedOn w:val="a"/>
    <w:uiPriority w:val="99"/>
    <w:rsid w:val="0097674F"/>
    <w:pPr>
      <w:suppressLineNumbers/>
      <w:suppressAutoHyphens/>
    </w:pPr>
    <w:rPr>
      <w:sz w:val="24"/>
      <w:szCs w:val="24"/>
      <w:lang w:eastAsia="zh-CN"/>
    </w:rPr>
  </w:style>
  <w:style w:type="paragraph" w:customStyle="1" w:styleId="afffffffc">
    <w:name w:val="Заголовок таблицы"/>
    <w:basedOn w:val="afffffffb"/>
    <w:uiPriority w:val="99"/>
    <w:rsid w:val="0097674F"/>
    <w:pPr>
      <w:jc w:val="center"/>
    </w:pPr>
    <w:rPr>
      <w:b/>
      <w:bCs/>
    </w:rPr>
  </w:style>
  <w:style w:type="paragraph" w:customStyle="1" w:styleId="afffffffd">
    <w:name w:val="Содержимое врезки"/>
    <w:basedOn w:val="aa"/>
    <w:rsid w:val="0097674F"/>
    <w:pPr>
      <w:spacing w:after="120" w:line="276" w:lineRule="auto"/>
      <w:jc w:val="left"/>
    </w:pPr>
    <w:rPr>
      <w:rFonts w:ascii="Calibri" w:eastAsia="Calibri" w:hAnsi="Calibri" w:cs="Calibri"/>
      <w:sz w:val="22"/>
      <w:szCs w:val="22"/>
      <w:lang w:eastAsia="zh-CN"/>
    </w:rPr>
  </w:style>
  <w:style w:type="paragraph" w:customStyle="1" w:styleId="221">
    <w:name w:val="Основной текст с отступом 22"/>
    <w:basedOn w:val="a"/>
    <w:rsid w:val="0097674F"/>
    <w:pPr>
      <w:suppressAutoHyphens/>
      <w:spacing w:after="120" w:line="480" w:lineRule="auto"/>
      <w:ind w:left="283"/>
    </w:pPr>
    <w:rPr>
      <w:sz w:val="20"/>
      <w:szCs w:val="20"/>
      <w:lang w:eastAsia="zh-CN"/>
    </w:rPr>
  </w:style>
  <w:style w:type="paragraph" w:customStyle="1" w:styleId="afffffffe">
    <w:name w:val="Подраздел"/>
    <w:basedOn w:val="a"/>
    <w:uiPriority w:val="99"/>
    <w:rsid w:val="0097674F"/>
    <w:pPr>
      <w:suppressAutoHyphens/>
      <w:spacing w:before="240" w:after="120"/>
      <w:jc w:val="center"/>
    </w:pPr>
    <w:rPr>
      <w:rFonts w:ascii="TimesDL" w:hAnsi="TimesDL" w:cs="TimesDL"/>
      <w:b/>
      <w:bCs/>
      <w:smallCaps/>
      <w:spacing w:val="-2"/>
      <w:sz w:val="24"/>
      <w:szCs w:val="24"/>
      <w:lang w:eastAsia="zh-CN"/>
    </w:rPr>
  </w:style>
  <w:style w:type="paragraph" w:styleId="affffffff">
    <w:name w:val="Title"/>
    <w:basedOn w:val="a"/>
    <w:next w:val="a"/>
    <w:link w:val="affffffff0"/>
    <w:uiPriority w:val="99"/>
    <w:qFormat/>
    <w:rsid w:val="0097674F"/>
    <w:pPr>
      <w:spacing w:before="240" w:after="60"/>
      <w:jc w:val="center"/>
      <w:outlineLvl w:val="0"/>
    </w:pPr>
    <w:rPr>
      <w:rFonts w:ascii="Cambria" w:hAnsi="Cambria"/>
      <w:b/>
      <w:bCs/>
      <w:kern w:val="28"/>
      <w:sz w:val="32"/>
      <w:szCs w:val="32"/>
    </w:rPr>
  </w:style>
  <w:style w:type="character" w:customStyle="1" w:styleId="affffffff0">
    <w:name w:val="Название Знак"/>
    <w:basedOn w:val="a0"/>
    <w:link w:val="affffffff"/>
    <w:uiPriority w:val="99"/>
    <w:rsid w:val="0097674F"/>
    <w:rPr>
      <w:rFonts w:ascii="Cambria" w:eastAsia="Times New Roman" w:hAnsi="Cambria" w:cs="Times New Roman"/>
      <w:b/>
      <w:bCs/>
      <w:kern w:val="28"/>
      <w:sz w:val="32"/>
      <w:szCs w:val="32"/>
      <w:lang w:eastAsia="ar-SA"/>
    </w:rPr>
  </w:style>
  <w:style w:type="paragraph" w:customStyle="1" w:styleId="3f0">
    <w:name w:val="Основной текст3"/>
    <w:basedOn w:val="a"/>
    <w:link w:val="afffff7"/>
    <w:rsid w:val="0097674F"/>
    <w:pPr>
      <w:widowControl w:val="0"/>
      <w:shd w:val="clear" w:color="auto" w:fill="FFFFFF"/>
      <w:spacing w:before="960" w:line="0" w:lineRule="atLeast"/>
      <w:jc w:val="both"/>
    </w:pPr>
    <w:rPr>
      <w:rFonts w:ascii="Sylfaen" w:eastAsiaTheme="minorHAnsi" w:hAnsi="Sylfaen" w:cs="Sylfaen"/>
      <w:sz w:val="22"/>
      <w:szCs w:val="22"/>
      <w:lang w:eastAsia="en-US"/>
    </w:rPr>
  </w:style>
  <w:style w:type="character" w:customStyle="1" w:styleId="1pt">
    <w:name w:val="Основной текст + Полужирный;Курсив;Интервал 1 pt"/>
    <w:basedOn w:val="afffff7"/>
    <w:rsid w:val="0097674F"/>
    <w:rPr>
      <w:rFonts w:ascii="Times New Roman" w:eastAsia="Times New Roman" w:hAnsi="Times New Roman" w:cs="Times New Roman"/>
      <w:b/>
      <w:bCs/>
      <w:i/>
      <w:iCs/>
      <w:smallCaps w:val="0"/>
      <w:strike w:val="0"/>
      <w:color w:val="000000"/>
      <w:spacing w:val="28"/>
      <w:w w:val="100"/>
      <w:position w:val="0"/>
      <w:sz w:val="25"/>
      <w:szCs w:val="25"/>
      <w:lang w:val="ru-RU"/>
    </w:rPr>
  </w:style>
  <w:style w:type="character" w:customStyle="1" w:styleId="3pt">
    <w:name w:val="Основной текст + Интервал 3 pt"/>
    <w:basedOn w:val="afffff7"/>
    <w:uiPriority w:val="99"/>
    <w:rsid w:val="0097674F"/>
    <w:rPr>
      <w:rFonts w:ascii="Times New Roman" w:eastAsia="Times New Roman" w:hAnsi="Times New Roman" w:cs="Times New Roman"/>
      <w:b w:val="0"/>
      <w:bCs w:val="0"/>
      <w:i w:val="0"/>
      <w:iCs w:val="0"/>
      <w:smallCaps w:val="0"/>
      <w:strike w:val="0"/>
      <w:color w:val="000000"/>
      <w:spacing w:val="66"/>
      <w:w w:val="100"/>
      <w:position w:val="0"/>
      <w:sz w:val="25"/>
      <w:szCs w:val="25"/>
      <w:lang w:val="ru-RU"/>
    </w:rPr>
  </w:style>
  <w:style w:type="character" w:customStyle="1" w:styleId="3f3">
    <w:name w:val="Основной текст (3)_"/>
    <w:basedOn w:val="a0"/>
    <w:link w:val="3f4"/>
    <w:uiPriority w:val="99"/>
    <w:rsid w:val="0097674F"/>
    <w:rPr>
      <w:spacing w:val="1"/>
      <w:shd w:val="clear" w:color="auto" w:fill="FFFFFF"/>
    </w:rPr>
  </w:style>
  <w:style w:type="paragraph" w:customStyle="1" w:styleId="3f4">
    <w:name w:val="Основной текст (3)"/>
    <w:basedOn w:val="a"/>
    <w:link w:val="3f3"/>
    <w:uiPriority w:val="99"/>
    <w:rsid w:val="0097674F"/>
    <w:pPr>
      <w:widowControl w:val="0"/>
      <w:shd w:val="clear" w:color="auto" w:fill="FFFFFF"/>
      <w:spacing w:line="274" w:lineRule="exact"/>
    </w:pPr>
    <w:rPr>
      <w:rFonts w:asciiTheme="minorHAnsi" w:eastAsiaTheme="minorHAnsi" w:hAnsiTheme="minorHAnsi" w:cstheme="minorBidi"/>
      <w:spacing w:val="1"/>
      <w:sz w:val="22"/>
      <w:szCs w:val="22"/>
      <w:lang w:eastAsia="en-US"/>
    </w:rPr>
  </w:style>
  <w:style w:type="character" w:customStyle="1" w:styleId="33pt">
    <w:name w:val="Основной текст (3) + Интервал 3 pt"/>
    <w:basedOn w:val="3f3"/>
    <w:rsid w:val="0097674F"/>
    <w:rPr>
      <w:rFonts w:ascii="Times New Roman" w:eastAsia="Times New Roman" w:hAnsi="Times New Roman" w:cs="Times New Roman"/>
      <w:b w:val="0"/>
      <w:bCs w:val="0"/>
      <w:i w:val="0"/>
      <w:iCs w:val="0"/>
      <w:smallCaps w:val="0"/>
      <w:strike w:val="0"/>
      <w:color w:val="000000"/>
      <w:spacing w:val="61"/>
      <w:w w:val="100"/>
      <w:position w:val="0"/>
      <w:u w:val="none"/>
      <w:lang w:val="ru-RU"/>
    </w:rPr>
  </w:style>
  <w:style w:type="character" w:customStyle="1" w:styleId="11pt0pt">
    <w:name w:val="Основной текст + 11 pt;Интервал 0 pt"/>
    <w:basedOn w:val="afffff7"/>
    <w:rsid w:val="0097674F"/>
    <w:rPr>
      <w:rFonts w:ascii="Times New Roman" w:eastAsia="Times New Roman" w:hAnsi="Times New Roman" w:cs="Times New Roman"/>
      <w:b w:val="0"/>
      <w:bCs w:val="0"/>
      <w:i w:val="0"/>
      <w:iCs w:val="0"/>
      <w:smallCaps w:val="0"/>
      <w:strike w:val="0"/>
      <w:color w:val="000000"/>
      <w:spacing w:val="1"/>
      <w:w w:val="100"/>
      <w:position w:val="0"/>
      <w:sz w:val="22"/>
      <w:szCs w:val="22"/>
      <w:lang w:val="ru-RU"/>
    </w:rPr>
  </w:style>
  <w:style w:type="character" w:customStyle="1" w:styleId="9pt0pt">
    <w:name w:val="Основной текст + 9 pt;Интервал 0 pt"/>
    <w:basedOn w:val="afffff7"/>
    <w:rsid w:val="0097674F"/>
    <w:rPr>
      <w:rFonts w:ascii="Times New Roman" w:eastAsia="Times New Roman" w:hAnsi="Times New Roman" w:cs="Times New Roman"/>
      <w:b w:val="0"/>
      <w:bCs w:val="0"/>
      <w:i w:val="0"/>
      <w:iCs w:val="0"/>
      <w:smallCaps w:val="0"/>
      <w:strike w:val="0"/>
      <w:color w:val="000000"/>
      <w:spacing w:val="2"/>
      <w:w w:val="100"/>
      <w:position w:val="0"/>
      <w:sz w:val="18"/>
      <w:szCs w:val="18"/>
      <w:lang w:val="ru-RU"/>
    </w:rPr>
  </w:style>
  <w:style w:type="character" w:customStyle="1" w:styleId="12pt0pt">
    <w:name w:val="Основной текст + 12 pt;Полужирный;Курсив;Интервал 0 pt"/>
    <w:basedOn w:val="afffff7"/>
    <w:rsid w:val="0097674F"/>
    <w:rPr>
      <w:rFonts w:ascii="Times New Roman" w:eastAsia="Times New Roman" w:hAnsi="Times New Roman" w:cs="Times New Roman"/>
      <w:b/>
      <w:bCs/>
      <w:i/>
      <w:iCs/>
      <w:smallCaps w:val="0"/>
      <w:strike w:val="0"/>
      <w:color w:val="000000"/>
      <w:spacing w:val="-16"/>
      <w:w w:val="100"/>
      <w:position w:val="0"/>
      <w:sz w:val="24"/>
      <w:szCs w:val="24"/>
      <w:lang w:val="en-US"/>
    </w:rPr>
  </w:style>
  <w:style w:type="character" w:customStyle="1" w:styleId="6pt">
    <w:name w:val="Основной текст + 6 pt"/>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12"/>
      <w:szCs w:val="12"/>
      <w:lang w:val="ru-RU"/>
    </w:rPr>
  </w:style>
  <w:style w:type="character" w:customStyle="1" w:styleId="2f8">
    <w:name w:val="Основной текст2"/>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25"/>
      <w:szCs w:val="25"/>
      <w:lang w:val="ru-RU"/>
    </w:rPr>
  </w:style>
  <w:style w:type="paragraph" w:customStyle="1" w:styleId="2f9">
    <w:name w:val="Абзац списка2"/>
    <w:basedOn w:val="a"/>
    <w:uiPriority w:val="99"/>
    <w:rsid w:val="0097674F"/>
    <w:pPr>
      <w:spacing w:after="200" w:line="276" w:lineRule="auto"/>
      <w:ind w:left="720"/>
      <w:contextualSpacing/>
    </w:pPr>
    <w:rPr>
      <w:rFonts w:ascii="Calibri" w:hAnsi="Calibri"/>
      <w:sz w:val="22"/>
      <w:szCs w:val="22"/>
      <w:lang w:eastAsia="ru-RU"/>
    </w:rPr>
  </w:style>
  <w:style w:type="paragraph" w:customStyle="1" w:styleId="Style4">
    <w:name w:val="Style4"/>
    <w:basedOn w:val="a"/>
    <w:uiPriority w:val="99"/>
    <w:rsid w:val="0097674F"/>
    <w:pPr>
      <w:widowControl w:val="0"/>
      <w:autoSpaceDE w:val="0"/>
      <w:autoSpaceDN w:val="0"/>
      <w:adjustRightInd w:val="0"/>
      <w:spacing w:line="283" w:lineRule="exact"/>
      <w:jc w:val="both"/>
    </w:pPr>
    <w:rPr>
      <w:rFonts w:eastAsia="Calibri"/>
      <w:sz w:val="24"/>
      <w:szCs w:val="24"/>
      <w:lang w:eastAsia="ru-RU"/>
    </w:rPr>
  </w:style>
  <w:style w:type="paragraph" w:customStyle="1" w:styleId="Style5">
    <w:name w:val="Style5"/>
    <w:basedOn w:val="a"/>
    <w:uiPriority w:val="99"/>
    <w:rsid w:val="0097674F"/>
    <w:pPr>
      <w:widowControl w:val="0"/>
      <w:autoSpaceDE w:val="0"/>
      <w:autoSpaceDN w:val="0"/>
      <w:adjustRightInd w:val="0"/>
      <w:spacing w:line="278" w:lineRule="exact"/>
      <w:ind w:firstLine="686"/>
    </w:pPr>
    <w:rPr>
      <w:rFonts w:eastAsia="Calibri"/>
      <w:sz w:val="24"/>
      <w:szCs w:val="24"/>
      <w:lang w:eastAsia="ru-RU"/>
    </w:rPr>
  </w:style>
  <w:style w:type="paragraph" w:customStyle="1" w:styleId="Style9">
    <w:name w:val="Style9"/>
    <w:basedOn w:val="a"/>
    <w:uiPriority w:val="99"/>
    <w:rsid w:val="0097674F"/>
    <w:pPr>
      <w:widowControl w:val="0"/>
      <w:autoSpaceDE w:val="0"/>
      <w:autoSpaceDN w:val="0"/>
      <w:adjustRightInd w:val="0"/>
      <w:spacing w:line="276" w:lineRule="exact"/>
      <w:ind w:firstLine="586"/>
      <w:jc w:val="both"/>
    </w:pPr>
    <w:rPr>
      <w:rFonts w:eastAsia="Calibri"/>
      <w:sz w:val="24"/>
      <w:szCs w:val="24"/>
      <w:lang w:eastAsia="ru-RU"/>
    </w:rPr>
  </w:style>
  <w:style w:type="paragraph" w:customStyle="1" w:styleId="Style10">
    <w:name w:val="Style10"/>
    <w:basedOn w:val="a"/>
    <w:uiPriority w:val="99"/>
    <w:rsid w:val="0097674F"/>
    <w:pPr>
      <w:widowControl w:val="0"/>
      <w:autoSpaceDE w:val="0"/>
      <w:autoSpaceDN w:val="0"/>
      <w:adjustRightInd w:val="0"/>
      <w:spacing w:line="274" w:lineRule="exact"/>
      <w:ind w:firstLine="725"/>
      <w:jc w:val="both"/>
    </w:pPr>
    <w:rPr>
      <w:rFonts w:eastAsia="Calibri"/>
      <w:sz w:val="24"/>
      <w:szCs w:val="24"/>
      <w:lang w:eastAsia="ru-RU"/>
    </w:rPr>
  </w:style>
  <w:style w:type="paragraph" w:customStyle="1" w:styleId="Style12">
    <w:name w:val="Style12"/>
    <w:basedOn w:val="a"/>
    <w:uiPriority w:val="99"/>
    <w:rsid w:val="0097674F"/>
    <w:pPr>
      <w:widowControl w:val="0"/>
      <w:autoSpaceDE w:val="0"/>
      <w:autoSpaceDN w:val="0"/>
      <w:adjustRightInd w:val="0"/>
      <w:spacing w:line="277" w:lineRule="exact"/>
      <w:jc w:val="both"/>
    </w:pPr>
    <w:rPr>
      <w:rFonts w:eastAsia="Calibri"/>
      <w:sz w:val="24"/>
      <w:szCs w:val="24"/>
      <w:lang w:eastAsia="ru-RU"/>
    </w:rPr>
  </w:style>
  <w:style w:type="paragraph" w:customStyle="1" w:styleId="Style14">
    <w:name w:val="Style14"/>
    <w:basedOn w:val="a"/>
    <w:uiPriority w:val="99"/>
    <w:rsid w:val="0097674F"/>
    <w:pPr>
      <w:widowControl w:val="0"/>
      <w:autoSpaceDE w:val="0"/>
      <w:autoSpaceDN w:val="0"/>
      <w:adjustRightInd w:val="0"/>
      <w:spacing w:line="226" w:lineRule="exact"/>
      <w:ind w:firstLine="672"/>
    </w:pPr>
    <w:rPr>
      <w:rFonts w:eastAsia="Calibri"/>
      <w:sz w:val="24"/>
      <w:szCs w:val="24"/>
      <w:lang w:eastAsia="ru-RU"/>
    </w:rPr>
  </w:style>
  <w:style w:type="paragraph" w:customStyle="1" w:styleId="Style15">
    <w:name w:val="Style15"/>
    <w:basedOn w:val="a"/>
    <w:uiPriority w:val="99"/>
    <w:rsid w:val="0097674F"/>
    <w:pPr>
      <w:widowControl w:val="0"/>
      <w:autoSpaceDE w:val="0"/>
      <w:autoSpaceDN w:val="0"/>
      <w:adjustRightInd w:val="0"/>
      <w:spacing w:line="275" w:lineRule="exact"/>
      <w:ind w:firstLine="859"/>
      <w:jc w:val="both"/>
    </w:pPr>
    <w:rPr>
      <w:rFonts w:eastAsia="Calibri"/>
      <w:sz w:val="24"/>
      <w:szCs w:val="24"/>
      <w:lang w:eastAsia="ru-RU"/>
    </w:rPr>
  </w:style>
  <w:style w:type="paragraph" w:customStyle="1" w:styleId="Style16">
    <w:name w:val="Style16"/>
    <w:basedOn w:val="a"/>
    <w:uiPriority w:val="99"/>
    <w:rsid w:val="0097674F"/>
    <w:pPr>
      <w:widowControl w:val="0"/>
      <w:autoSpaceDE w:val="0"/>
      <w:autoSpaceDN w:val="0"/>
      <w:adjustRightInd w:val="0"/>
      <w:spacing w:line="274" w:lineRule="exact"/>
      <w:ind w:firstLine="691"/>
      <w:jc w:val="both"/>
    </w:pPr>
    <w:rPr>
      <w:rFonts w:eastAsia="Calibri"/>
      <w:sz w:val="24"/>
      <w:szCs w:val="24"/>
      <w:lang w:eastAsia="ru-RU"/>
    </w:rPr>
  </w:style>
  <w:style w:type="paragraph" w:customStyle="1" w:styleId="Style17">
    <w:name w:val="Style17"/>
    <w:basedOn w:val="a"/>
    <w:uiPriority w:val="99"/>
    <w:rsid w:val="0097674F"/>
    <w:pPr>
      <w:widowControl w:val="0"/>
      <w:autoSpaceDE w:val="0"/>
      <w:autoSpaceDN w:val="0"/>
      <w:adjustRightInd w:val="0"/>
      <w:spacing w:line="271" w:lineRule="exact"/>
      <w:ind w:firstLine="1277"/>
    </w:pPr>
    <w:rPr>
      <w:rFonts w:eastAsia="Calibri"/>
      <w:sz w:val="24"/>
      <w:szCs w:val="24"/>
      <w:lang w:eastAsia="ru-RU"/>
    </w:rPr>
  </w:style>
  <w:style w:type="paragraph" w:customStyle="1" w:styleId="Style18">
    <w:name w:val="Style18"/>
    <w:basedOn w:val="a"/>
    <w:uiPriority w:val="99"/>
    <w:rsid w:val="0097674F"/>
    <w:pPr>
      <w:widowControl w:val="0"/>
      <w:autoSpaceDE w:val="0"/>
      <w:autoSpaceDN w:val="0"/>
      <w:adjustRightInd w:val="0"/>
      <w:spacing w:line="259" w:lineRule="exact"/>
      <w:ind w:firstLine="720"/>
      <w:jc w:val="both"/>
    </w:pPr>
    <w:rPr>
      <w:rFonts w:eastAsia="Calibri"/>
      <w:sz w:val="24"/>
      <w:szCs w:val="24"/>
      <w:lang w:eastAsia="ru-RU"/>
    </w:rPr>
  </w:style>
  <w:style w:type="paragraph" w:customStyle="1" w:styleId="Style19">
    <w:name w:val="Style19"/>
    <w:basedOn w:val="a"/>
    <w:uiPriority w:val="99"/>
    <w:rsid w:val="0097674F"/>
    <w:pPr>
      <w:widowControl w:val="0"/>
      <w:autoSpaceDE w:val="0"/>
      <w:autoSpaceDN w:val="0"/>
      <w:adjustRightInd w:val="0"/>
      <w:spacing w:line="278" w:lineRule="exact"/>
      <w:ind w:firstLine="274"/>
    </w:pPr>
    <w:rPr>
      <w:rFonts w:eastAsia="Calibri"/>
      <w:sz w:val="24"/>
      <w:szCs w:val="24"/>
      <w:lang w:eastAsia="ru-RU"/>
    </w:rPr>
  </w:style>
  <w:style w:type="paragraph" w:customStyle="1" w:styleId="Style20">
    <w:name w:val="Style20"/>
    <w:basedOn w:val="a"/>
    <w:uiPriority w:val="99"/>
    <w:rsid w:val="0097674F"/>
    <w:pPr>
      <w:widowControl w:val="0"/>
      <w:autoSpaceDE w:val="0"/>
      <w:autoSpaceDN w:val="0"/>
      <w:adjustRightInd w:val="0"/>
      <w:spacing w:line="278" w:lineRule="exact"/>
      <w:ind w:firstLine="840"/>
      <w:jc w:val="both"/>
    </w:pPr>
    <w:rPr>
      <w:rFonts w:eastAsia="Calibri"/>
      <w:sz w:val="24"/>
      <w:szCs w:val="24"/>
      <w:lang w:eastAsia="ru-RU"/>
    </w:rPr>
  </w:style>
  <w:style w:type="paragraph" w:customStyle="1" w:styleId="Style21">
    <w:name w:val="Style21"/>
    <w:basedOn w:val="a"/>
    <w:uiPriority w:val="99"/>
    <w:rsid w:val="0097674F"/>
    <w:pPr>
      <w:widowControl w:val="0"/>
      <w:autoSpaceDE w:val="0"/>
      <w:autoSpaceDN w:val="0"/>
      <w:adjustRightInd w:val="0"/>
      <w:spacing w:line="275" w:lineRule="exact"/>
      <w:ind w:firstLine="850"/>
      <w:jc w:val="both"/>
    </w:pPr>
    <w:rPr>
      <w:rFonts w:eastAsia="Calibri"/>
      <w:sz w:val="24"/>
      <w:szCs w:val="24"/>
      <w:lang w:eastAsia="ru-RU"/>
    </w:rPr>
  </w:style>
  <w:style w:type="paragraph" w:customStyle="1" w:styleId="Style22">
    <w:name w:val="Style22"/>
    <w:basedOn w:val="a"/>
    <w:uiPriority w:val="99"/>
    <w:rsid w:val="0097674F"/>
    <w:pPr>
      <w:widowControl w:val="0"/>
      <w:autoSpaceDE w:val="0"/>
      <w:autoSpaceDN w:val="0"/>
      <w:adjustRightInd w:val="0"/>
      <w:spacing w:line="275" w:lineRule="exact"/>
      <w:ind w:firstLine="686"/>
      <w:jc w:val="both"/>
    </w:pPr>
    <w:rPr>
      <w:rFonts w:eastAsia="Calibri"/>
      <w:sz w:val="24"/>
      <w:szCs w:val="24"/>
      <w:lang w:eastAsia="ru-RU"/>
    </w:rPr>
  </w:style>
  <w:style w:type="paragraph" w:customStyle="1" w:styleId="Style23">
    <w:name w:val="Style23"/>
    <w:basedOn w:val="a"/>
    <w:uiPriority w:val="99"/>
    <w:rsid w:val="0097674F"/>
    <w:pPr>
      <w:widowControl w:val="0"/>
      <w:autoSpaceDE w:val="0"/>
      <w:autoSpaceDN w:val="0"/>
      <w:adjustRightInd w:val="0"/>
      <w:spacing w:line="262" w:lineRule="exact"/>
      <w:ind w:firstLine="710"/>
      <w:jc w:val="both"/>
    </w:pPr>
    <w:rPr>
      <w:rFonts w:eastAsia="Calibri"/>
      <w:sz w:val="24"/>
      <w:szCs w:val="24"/>
      <w:lang w:eastAsia="ru-RU"/>
    </w:rPr>
  </w:style>
  <w:style w:type="paragraph" w:customStyle="1" w:styleId="Style24">
    <w:name w:val="Style24"/>
    <w:basedOn w:val="a"/>
    <w:uiPriority w:val="99"/>
    <w:rsid w:val="0097674F"/>
    <w:pPr>
      <w:widowControl w:val="0"/>
      <w:autoSpaceDE w:val="0"/>
      <w:autoSpaceDN w:val="0"/>
      <w:adjustRightInd w:val="0"/>
      <w:spacing w:line="235" w:lineRule="exact"/>
      <w:ind w:firstLine="686"/>
    </w:pPr>
    <w:rPr>
      <w:rFonts w:eastAsia="Calibri"/>
      <w:sz w:val="24"/>
      <w:szCs w:val="24"/>
      <w:lang w:eastAsia="ru-RU"/>
    </w:rPr>
  </w:style>
  <w:style w:type="paragraph" w:customStyle="1" w:styleId="Style1">
    <w:name w:val="Style1"/>
    <w:basedOn w:val="a"/>
    <w:uiPriority w:val="99"/>
    <w:rsid w:val="0097674F"/>
    <w:pPr>
      <w:widowControl w:val="0"/>
      <w:autoSpaceDE w:val="0"/>
      <w:autoSpaceDN w:val="0"/>
      <w:adjustRightInd w:val="0"/>
      <w:spacing w:line="271" w:lineRule="exact"/>
      <w:jc w:val="right"/>
    </w:pPr>
    <w:rPr>
      <w:rFonts w:eastAsia="Calibri"/>
      <w:sz w:val="24"/>
      <w:szCs w:val="24"/>
      <w:lang w:eastAsia="ru-RU"/>
    </w:rPr>
  </w:style>
  <w:style w:type="character" w:customStyle="1" w:styleId="FontStyle12">
    <w:name w:val="Font Style12"/>
    <w:uiPriority w:val="99"/>
    <w:rsid w:val="0097674F"/>
    <w:rPr>
      <w:rFonts w:ascii="Times New Roman" w:hAnsi="Times New Roman"/>
      <w:sz w:val="22"/>
    </w:rPr>
  </w:style>
  <w:style w:type="character" w:customStyle="1" w:styleId="FontStyle26">
    <w:name w:val="Font Style26"/>
    <w:uiPriority w:val="99"/>
    <w:rsid w:val="0097674F"/>
    <w:rPr>
      <w:rFonts w:ascii="Times New Roman" w:hAnsi="Times New Roman"/>
      <w:b/>
      <w:sz w:val="24"/>
    </w:rPr>
  </w:style>
  <w:style w:type="character" w:customStyle="1" w:styleId="FontStyle11">
    <w:name w:val="Font Style11"/>
    <w:uiPriority w:val="99"/>
    <w:rsid w:val="0097674F"/>
    <w:rPr>
      <w:rFonts w:ascii="Times New Roman" w:hAnsi="Times New Roman"/>
      <w:sz w:val="22"/>
    </w:rPr>
  </w:style>
  <w:style w:type="character" w:customStyle="1" w:styleId="affffffff1">
    <w:name w:val="Подпись к картинке_"/>
    <w:link w:val="affffffff2"/>
    <w:uiPriority w:val="99"/>
    <w:locked/>
    <w:rsid w:val="0097674F"/>
    <w:rPr>
      <w:shd w:val="clear" w:color="auto" w:fill="FFFFFF"/>
    </w:rPr>
  </w:style>
  <w:style w:type="character" w:customStyle="1" w:styleId="BodyTextChar">
    <w:name w:val="Body Text Char"/>
    <w:uiPriority w:val="99"/>
    <w:locked/>
    <w:rsid w:val="0097674F"/>
    <w:rPr>
      <w:shd w:val="clear" w:color="auto" w:fill="FFFFFF"/>
    </w:rPr>
  </w:style>
  <w:style w:type="paragraph" w:customStyle="1" w:styleId="affffffff2">
    <w:name w:val="Подпись к картинке"/>
    <w:basedOn w:val="a"/>
    <w:link w:val="affffffff1"/>
    <w:uiPriority w:val="99"/>
    <w:rsid w:val="0097674F"/>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ffffffff3">
    <w:name w:val="Подпись к таблице_"/>
    <w:link w:val="affffffff4"/>
    <w:uiPriority w:val="99"/>
    <w:locked/>
    <w:rsid w:val="0097674F"/>
    <w:rPr>
      <w:sz w:val="16"/>
      <w:shd w:val="clear" w:color="auto" w:fill="FFFFFF"/>
    </w:rPr>
  </w:style>
  <w:style w:type="paragraph" w:customStyle="1" w:styleId="affffffff4">
    <w:name w:val="Подпись к таблице"/>
    <w:basedOn w:val="a"/>
    <w:link w:val="affffffff3"/>
    <w:uiPriority w:val="99"/>
    <w:rsid w:val="0097674F"/>
    <w:pPr>
      <w:shd w:val="clear" w:color="auto" w:fill="FFFFFF"/>
      <w:spacing w:line="202" w:lineRule="exact"/>
      <w:ind w:firstLine="1260"/>
    </w:pPr>
    <w:rPr>
      <w:rFonts w:asciiTheme="minorHAnsi" w:eastAsiaTheme="minorHAnsi" w:hAnsiTheme="minorHAnsi" w:cstheme="minorBidi"/>
      <w:sz w:val="16"/>
      <w:szCs w:val="22"/>
      <w:shd w:val="clear" w:color="auto" w:fill="FFFFFF"/>
      <w:lang w:eastAsia="en-US"/>
    </w:rPr>
  </w:style>
  <w:style w:type="character" w:customStyle="1" w:styleId="Absatz-Standardschriftart">
    <w:name w:val="Absatz-Standardschriftart"/>
    <w:uiPriority w:val="99"/>
    <w:rsid w:val="0097674F"/>
  </w:style>
  <w:style w:type="paragraph" w:customStyle="1" w:styleId="2fa">
    <w:name w:val="Название2"/>
    <w:basedOn w:val="a"/>
    <w:uiPriority w:val="99"/>
    <w:rsid w:val="0097674F"/>
    <w:pPr>
      <w:suppressLineNumbers/>
      <w:suppressAutoHyphens/>
      <w:spacing w:before="120" w:after="120"/>
    </w:pPr>
    <w:rPr>
      <w:rFonts w:eastAsia="Calibri" w:cs="Tahoma"/>
      <w:i/>
      <w:iCs/>
      <w:sz w:val="24"/>
      <w:szCs w:val="24"/>
    </w:rPr>
  </w:style>
  <w:style w:type="character" w:customStyle="1" w:styleId="3f5">
    <w:name w:val="Заголовок №3_"/>
    <w:link w:val="3f6"/>
    <w:uiPriority w:val="99"/>
    <w:locked/>
    <w:rsid w:val="0097674F"/>
    <w:rPr>
      <w:b/>
      <w:sz w:val="23"/>
      <w:shd w:val="clear" w:color="auto" w:fill="FFFFFF"/>
    </w:rPr>
  </w:style>
  <w:style w:type="paragraph" w:customStyle="1" w:styleId="3f6">
    <w:name w:val="Заголовок №3"/>
    <w:basedOn w:val="a"/>
    <w:link w:val="3f5"/>
    <w:uiPriority w:val="99"/>
    <w:rsid w:val="0097674F"/>
    <w:pPr>
      <w:shd w:val="clear" w:color="auto" w:fill="FFFFFF"/>
      <w:spacing w:after="240" w:line="274" w:lineRule="exact"/>
      <w:ind w:hanging="360"/>
      <w:outlineLvl w:val="2"/>
    </w:pPr>
    <w:rPr>
      <w:rFonts w:asciiTheme="minorHAnsi" w:eastAsiaTheme="minorHAnsi" w:hAnsiTheme="minorHAnsi" w:cstheme="minorBidi"/>
      <w:b/>
      <w:sz w:val="23"/>
      <w:szCs w:val="22"/>
      <w:shd w:val="clear" w:color="auto" w:fill="FFFFFF"/>
      <w:lang w:eastAsia="en-US"/>
    </w:rPr>
  </w:style>
  <w:style w:type="character" w:customStyle="1" w:styleId="1ff8">
    <w:name w:val="Заголовок №1_"/>
    <w:link w:val="113"/>
    <w:uiPriority w:val="99"/>
    <w:locked/>
    <w:rsid w:val="0097674F"/>
    <w:rPr>
      <w:spacing w:val="20"/>
      <w:sz w:val="12"/>
      <w:shd w:val="clear" w:color="auto" w:fill="FFFFFF"/>
      <w:lang w:val="en-US"/>
    </w:rPr>
  </w:style>
  <w:style w:type="paragraph" w:customStyle="1" w:styleId="113">
    <w:name w:val="Заголовок №11"/>
    <w:basedOn w:val="a"/>
    <w:link w:val="1ff8"/>
    <w:uiPriority w:val="99"/>
    <w:rsid w:val="0097674F"/>
    <w:pPr>
      <w:shd w:val="clear" w:color="auto" w:fill="FFFFFF"/>
      <w:spacing w:after="60" w:line="240" w:lineRule="atLeast"/>
      <w:outlineLvl w:val="0"/>
    </w:pPr>
    <w:rPr>
      <w:rFonts w:asciiTheme="minorHAnsi" w:eastAsiaTheme="minorHAnsi" w:hAnsiTheme="minorHAnsi" w:cstheme="minorBidi"/>
      <w:spacing w:val="20"/>
      <w:sz w:val="12"/>
      <w:szCs w:val="22"/>
      <w:shd w:val="clear" w:color="auto" w:fill="FFFFFF"/>
      <w:lang w:val="en-US" w:eastAsia="en-US"/>
    </w:rPr>
  </w:style>
  <w:style w:type="character" w:customStyle="1" w:styleId="1110">
    <w:name w:val="Заголовок №1 + 11"/>
    <w:aliases w:val="5 pt,Интервал 0 pt"/>
    <w:uiPriority w:val="99"/>
    <w:rsid w:val="0097674F"/>
    <w:rPr>
      <w:spacing w:val="0"/>
      <w:sz w:val="23"/>
      <w:shd w:val="clear" w:color="auto" w:fill="FFFFFF"/>
      <w:lang w:val="en-US"/>
    </w:rPr>
  </w:style>
  <w:style w:type="character" w:customStyle="1" w:styleId="1ff9">
    <w:name w:val="Заголовок №1"/>
    <w:uiPriority w:val="99"/>
    <w:rsid w:val="0097674F"/>
    <w:rPr>
      <w:strike/>
      <w:spacing w:val="20"/>
      <w:sz w:val="12"/>
      <w:shd w:val="clear" w:color="auto" w:fill="FFFFFF"/>
      <w:lang w:val="en-US"/>
    </w:rPr>
  </w:style>
  <w:style w:type="character" w:customStyle="1" w:styleId="10pt">
    <w:name w:val="Заголовок №1 + Интервал 0 pt"/>
    <w:uiPriority w:val="99"/>
    <w:rsid w:val="0097674F"/>
    <w:rPr>
      <w:strike/>
      <w:spacing w:val="0"/>
      <w:sz w:val="12"/>
      <w:shd w:val="clear" w:color="auto" w:fill="FFFFFF"/>
      <w:lang w:val="en-US"/>
    </w:rPr>
  </w:style>
  <w:style w:type="character" w:customStyle="1" w:styleId="10pt1">
    <w:name w:val="Заголовок №1 + Интервал 0 pt1"/>
    <w:uiPriority w:val="99"/>
    <w:rsid w:val="0097674F"/>
    <w:rPr>
      <w:spacing w:val="0"/>
      <w:sz w:val="12"/>
      <w:shd w:val="clear" w:color="auto" w:fill="FFFFFF"/>
      <w:lang w:val="en-US"/>
    </w:rPr>
  </w:style>
  <w:style w:type="character" w:customStyle="1" w:styleId="2fb">
    <w:name w:val="Заголовок №2_"/>
    <w:link w:val="2fc"/>
    <w:uiPriority w:val="99"/>
    <w:locked/>
    <w:rsid w:val="0097674F"/>
    <w:rPr>
      <w:b/>
      <w:sz w:val="27"/>
      <w:shd w:val="clear" w:color="auto" w:fill="FFFFFF"/>
    </w:rPr>
  </w:style>
  <w:style w:type="paragraph" w:customStyle="1" w:styleId="2fc">
    <w:name w:val="Заголовок №2"/>
    <w:basedOn w:val="a"/>
    <w:link w:val="2fb"/>
    <w:uiPriority w:val="99"/>
    <w:rsid w:val="0097674F"/>
    <w:pPr>
      <w:shd w:val="clear" w:color="auto" w:fill="FFFFFF"/>
      <w:spacing w:before="540" w:after="60" w:line="240" w:lineRule="atLeast"/>
      <w:jc w:val="center"/>
      <w:outlineLvl w:val="1"/>
    </w:pPr>
    <w:rPr>
      <w:rFonts w:asciiTheme="minorHAnsi" w:eastAsiaTheme="minorHAnsi" w:hAnsiTheme="minorHAnsi" w:cstheme="minorBidi"/>
      <w:b/>
      <w:sz w:val="27"/>
      <w:szCs w:val="22"/>
      <w:shd w:val="clear" w:color="auto" w:fill="FFFFFF"/>
      <w:lang w:eastAsia="en-US"/>
    </w:rPr>
  </w:style>
  <w:style w:type="paragraph" w:customStyle="1" w:styleId="formattext">
    <w:name w:val="formattext"/>
    <w:uiPriority w:val="99"/>
    <w:rsid w:val="0097674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d">
    <w:name w:val="Обычный2"/>
    <w:uiPriority w:val="99"/>
    <w:rsid w:val="0097674F"/>
    <w:pPr>
      <w:widowControl w:val="0"/>
      <w:spacing w:after="0" w:line="240" w:lineRule="auto"/>
    </w:pPr>
    <w:rPr>
      <w:rFonts w:ascii="Times New Roman" w:eastAsia="Times New Roman" w:hAnsi="Times New Roman" w:cs="Times New Roman"/>
      <w:sz w:val="20"/>
      <w:szCs w:val="20"/>
      <w:lang w:eastAsia="ru-RU"/>
    </w:rPr>
  </w:style>
  <w:style w:type="character" w:customStyle="1" w:styleId="3TimesNewRoman">
    <w:name w:val="Основной текст (3) + Times New Roman"/>
    <w:aliases w:val="12 pt,Не курсив,Интервал 0 pt2"/>
    <w:uiPriority w:val="99"/>
    <w:rsid w:val="0097674F"/>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97674F"/>
    <w:rPr>
      <w:rFonts w:ascii="Times New Roman" w:eastAsia="Arial Unicode MS" w:hAnsi="Times New Roman"/>
      <w:b/>
      <w:i/>
      <w:smallCaps/>
      <w:spacing w:val="0"/>
      <w:w w:val="70"/>
      <w:sz w:val="21"/>
      <w:shd w:val="clear" w:color="auto" w:fill="FFFFFF"/>
      <w:lang w:val="en-US" w:eastAsia="en-US"/>
    </w:rPr>
  </w:style>
  <w:style w:type="paragraph" w:customStyle="1" w:styleId="affffffff5">
    <w:name w:val="Часть"/>
    <w:basedOn w:val="a"/>
    <w:uiPriority w:val="99"/>
    <w:semiHidden/>
    <w:rsid w:val="0097674F"/>
    <w:pPr>
      <w:spacing w:after="60"/>
      <w:jc w:val="center"/>
    </w:pPr>
    <w:rPr>
      <w:rFonts w:ascii="Arial" w:eastAsia="Calibri" w:hAnsi="Arial"/>
      <w:b/>
      <w:caps/>
      <w:sz w:val="32"/>
      <w:szCs w:val="20"/>
      <w:lang w:eastAsia="ru-RU"/>
    </w:rPr>
  </w:style>
  <w:style w:type="paragraph" w:styleId="affffffff6">
    <w:name w:val="Date"/>
    <w:basedOn w:val="a"/>
    <w:next w:val="a"/>
    <w:link w:val="affffffff7"/>
    <w:uiPriority w:val="99"/>
    <w:rsid w:val="0097674F"/>
    <w:pPr>
      <w:spacing w:after="60"/>
      <w:jc w:val="both"/>
    </w:pPr>
    <w:rPr>
      <w:rFonts w:eastAsia="Calibri"/>
      <w:sz w:val="24"/>
      <w:szCs w:val="20"/>
      <w:lang w:eastAsia="ru-RU"/>
    </w:rPr>
  </w:style>
  <w:style w:type="character" w:customStyle="1" w:styleId="affffffff7">
    <w:name w:val="Дата Знак"/>
    <w:basedOn w:val="a0"/>
    <w:link w:val="affffffff6"/>
    <w:uiPriority w:val="99"/>
    <w:rsid w:val="0097674F"/>
    <w:rPr>
      <w:rFonts w:ascii="Times New Roman" w:eastAsia="Calibri" w:hAnsi="Times New Roman" w:cs="Times New Roman"/>
      <w:sz w:val="24"/>
      <w:szCs w:val="20"/>
      <w:lang w:eastAsia="ru-RU"/>
    </w:rPr>
  </w:style>
  <w:style w:type="character" w:customStyle="1" w:styleId="affffffff8">
    <w:name w:val="Знак Знак"/>
    <w:uiPriority w:val="99"/>
    <w:semiHidden/>
    <w:rsid w:val="0097674F"/>
    <w:rPr>
      <w:rFonts w:ascii="Arial" w:hAnsi="Arial"/>
      <w:sz w:val="24"/>
      <w:lang w:val="ru-RU" w:eastAsia="ru-RU"/>
    </w:rPr>
  </w:style>
  <w:style w:type="character" w:customStyle="1" w:styleId="affffffff9">
    <w:name w:val="Основной шрифт"/>
    <w:uiPriority w:val="99"/>
    <w:semiHidden/>
    <w:rsid w:val="0097674F"/>
  </w:style>
  <w:style w:type="paragraph" w:styleId="HTML1">
    <w:name w:val="HTML Address"/>
    <w:basedOn w:val="a"/>
    <w:link w:val="HTML2"/>
    <w:uiPriority w:val="99"/>
    <w:rsid w:val="0097674F"/>
    <w:pPr>
      <w:spacing w:after="60"/>
      <w:jc w:val="both"/>
    </w:pPr>
    <w:rPr>
      <w:rFonts w:eastAsia="Calibri"/>
      <w:i/>
      <w:iCs/>
      <w:sz w:val="24"/>
      <w:szCs w:val="24"/>
      <w:lang w:eastAsia="ru-RU"/>
    </w:rPr>
  </w:style>
  <w:style w:type="character" w:customStyle="1" w:styleId="HTML2">
    <w:name w:val="Адрес HTML Знак"/>
    <w:basedOn w:val="a0"/>
    <w:link w:val="HTML1"/>
    <w:uiPriority w:val="99"/>
    <w:rsid w:val="0097674F"/>
    <w:rPr>
      <w:rFonts w:ascii="Times New Roman" w:eastAsia="Calibri" w:hAnsi="Times New Roman" w:cs="Times New Roman"/>
      <w:i/>
      <w:iCs/>
      <w:sz w:val="24"/>
      <w:szCs w:val="24"/>
      <w:lang w:eastAsia="ru-RU"/>
    </w:rPr>
  </w:style>
  <w:style w:type="paragraph" w:styleId="affffffffa">
    <w:name w:val="envelope address"/>
    <w:basedOn w:val="a"/>
    <w:uiPriority w:val="99"/>
    <w:rsid w:val="0097674F"/>
    <w:pPr>
      <w:framePr w:w="7920" w:h="1980" w:hRule="exact" w:hSpace="180" w:wrap="auto" w:hAnchor="page" w:xAlign="center" w:yAlign="bottom"/>
      <w:spacing w:after="60"/>
      <w:ind w:left="2880"/>
      <w:jc w:val="both"/>
    </w:pPr>
    <w:rPr>
      <w:rFonts w:ascii="Arial" w:eastAsia="Calibri" w:hAnsi="Arial" w:cs="Arial"/>
      <w:sz w:val="24"/>
      <w:szCs w:val="24"/>
      <w:lang w:eastAsia="ru-RU"/>
    </w:rPr>
  </w:style>
  <w:style w:type="character" w:styleId="HTML3">
    <w:name w:val="HTML Acronym"/>
    <w:basedOn w:val="a0"/>
    <w:uiPriority w:val="99"/>
    <w:rsid w:val="0097674F"/>
    <w:rPr>
      <w:rFonts w:cs="Times New Roman"/>
    </w:rPr>
  </w:style>
  <w:style w:type="table" w:styleId="-1">
    <w:name w:val="Table Web 1"/>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b">
    <w:name w:val="Note Heading"/>
    <w:basedOn w:val="a"/>
    <w:next w:val="a"/>
    <w:link w:val="affffffffc"/>
    <w:uiPriority w:val="99"/>
    <w:rsid w:val="0097674F"/>
    <w:pPr>
      <w:spacing w:after="60"/>
      <w:jc w:val="both"/>
    </w:pPr>
    <w:rPr>
      <w:rFonts w:eastAsia="Calibri"/>
      <w:sz w:val="24"/>
      <w:szCs w:val="24"/>
      <w:lang w:eastAsia="ru-RU"/>
    </w:rPr>
  </w:style>
  <w:style w:type="character" w:customStyle="1" w:styleId="affffffffc">
    <w:name w:val="Заголовок записки Знак"/>
    <w:basedOn w:val="a0"/>
    <w:link w:val="affffffffb"/>
    <w:uiPriority w:val="99"/>
    <w:rsid w:val="0097674F"/>
    <w:rPr>
      <w:rFonts w:ascii="Times New Roman" w:eastAsia="Calibri" w:hAnsi="Times New Roman" w:cs="Times New Roman"/>
      <w:sz w:val="24"/>
      <w:szCs w:val="24"/>
      <w:lang w:eastAsia="ru-RU"/>
    </w:rPr>
  </w:style>
  <w:style w:type="table" w:styleId="affffffffd">
    <w:name w:val="Table Elegant"/>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a">
    <w:name w:val="Table Subtle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Subt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0"/>
    <w:uiPriority w:val="99"/>
    <w:rsid w:val="0097674F"/>
    <w:rPr>
      <w:rFonts w:ascii="Courier New" w:hAnsi="Courier New" w:cs="Times New Roman"/>
      <w:sz w:val="20"/>
    </w:rPr>
  </w:style>
  <w:style w:type="table" w:styleId="1ffb">
    <w:name w:val="Table Classic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
    <w:name w:val="Table Classic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1"/>
    <w:uiPriority w:val="99"/>
    <w:rsid w:val="0097674F"/>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0"/>
    <w:uiPriority w:val="99"/>
    <w:rsid w:val="0097674F"/>
    <w:rPr>
      <w:rFonts w:ascii="Courier New" w:hAnsi="Courier New" w:cs="Times New Roman"/>
      <w:sz w:val="20"/>
    </w:rPr>
  </w:style>
  <w:style w:type="paragraph" w:styleId="affffffffe">
    <w:name w:val="Body Text First Indent"/>
    <w:basedOn w:val="aa"/>
    <w:link w:val="afffffffff"/>
    <w:uiPriority w:val="99"/>
    <w:rsid w:val="0097674F"/>
    <w:pPr>
      <w:suppressAutoHyphens w:val="0"/>
      <w:spacing w:after="120"/>
      <w:ind w:firstLine="210"/>
    </w:pPr>
    <w:rPr>
      <w:rFonts w:ascii="Calibri" w:eastAsia="Calibri" w:hAnsi="Calibri"/>
      <w:sz w:val="24"/>
      <w:szCs w:val="24"/>
      <w:shd w:val="clear" w:color="auto" w:fill="FFFFFF"/>
      <w:lang w:eastAsia="ru-RU"/>
    </w:rPr>
  </w:style>
  <w:style w:type="character" w:customStyle="1" w:styleId="afffffffff">
    <w:name w:val="Красная строка Знак"/>
    <w:basedOn w:val="ab"/>
    <w:link w:val="affffffffe"/>
    <w:uiPriority w:val="99"/>
    <w:rsid w:val="0097674F"/>
    <w:rPr>
      <w:rFonts w:ascii="Calibri" w:eastAsia="Calibri" w:hAnsi="Calibri"/>
      <w:sz w:val="24"/>
      <w:szCs w:val="24"/>
      <w:lang w:eastAsia="ru-RU"/>
    </w:rPr>
  </w:style>
  <w:style w:type="paragraph" w:styleId="2ff0">
    <w:name w:val="Body Text First Indent 2"/>
    <w:basedOn w:val="ac"/>
    <w:link w:val="2ff1"/>
    <w:uiPriority w:val="99"/>
    <w:rsid w:val="0097674F"/>
    <w:pPr>
      <w:ind w:firstLine="210"/>
      <w:jc w:val="both"/>
    </w:pPr>
    <w:rPr>
      <w:rFonts w:eastAsia="Calibri"/>
      <w:sz w:val="24"/>
      <w:szCs w:val="24"/>
      <w:lang w:eastAsia="ru-RU"/>
    </w:rPr>
  </w:style>
  <w:style w:type="character" w:customStyle="1" w:styleId="2ff1">
    <w:name w:val="Красная строка 2 Знак"/>
    <w:basedOn w:val="ad"/>
    <w:link w:val="2ff0"/>
    <w:uiPriority w:val="99"/>
    <w:rsid w:val="0097674F"/>
    <w:rPr>
      <w:rFonts w:eastAsia="Calibri"/>
      <w:sz w:val="24"/>
      <w:szCs w:val="24"/>
      <w:lang w:eastAsia="ru-RU"/>
    </w:rPr>
  </w:style>
  <w:style w:type="character" w:styleId="afffffffff0">
    <w:name w:val="line number"/>
    <w:basedOn w:val="a0"/>
    <w:uiPriority w:val="99"/>
    <w:rsid w:val="0097674F"/>
    <w:rPr>
      <w:rFonts w:cs="Times New Roman"/>
    </w:rPr>
  </w:style>
  <w:style w:type="character" w:styleId="HTML6">
    <w:name w:val="HTML Sample"/>
    <w:basedOn w:val="a0"/>
    <w:uiPriority w:val="99"/>
    <w:rsid w:val="0097674F"/>
    <w:rPr>
      <w:rFonts w:ascii="Courier New" w:hAnsi="Courier New" w:cs="Times New Roman"/>
    </w:rPr>
  </w:style>
  <w:style w:type="paragraph" w:styleId="2ff2">
    <w:name w:val="envelope return"/>
    <w:basedOn w:val="a"/>
    <w:uiPriority w:val="99"/>
    <w:rsid w:val="0097674F"/>
    <w:pPr>
      <w:spacing w:after="60"/>
      <w:jc w:val="both"/>
    </w:pPr>
    <w:rPr>
      <w:rFonts w:ascii="Arial" w:eastAsia="Calibri" w:hAnsi="Arial" w:cs="Arial"/>
      <w:sz w:val="20"/>
      <w:szCs w:val="20"/>
      <w:lang w:eastAsia="ru-RU"/>
    </w:rPr>
  </w:style>
  <w:style w:type="table" w:styleId="1ffc">
    <w:name w:val="Table 3D effects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1">
    <w:name w:val="Normal Indent"/>
    <w:basedOn w:val="a"/>
    <w:uiPriority w:val="99"/>
    <w:rsid w:val="0097674F"/>
    <w:pPr>
      <w:spacing w:after="60"/>
      <w:ind w:left="708"/>
      <w:jc w:val="both"/>
    </w:pPr>
    <w:rPr>
      <w:rFonts w:eastAsia="Calibri"/>
      <w:sz w:val="24"/>
      <w:szCs w:val="24"/>
      <w:lang w:eastAsia="ru-RU"/>
    </w:rPr>
  </w:style>
  <w:style w:type="character" w:styleId="HTML7">
    <w:name w:val="HTML Definition"/>
    <w:basedOn w:val="a0"/>
    <w:uiPriority w:val="99"/>
    <w:rsid w:val="0097674F"/>
    <w:rPr>
      <w:rFonts w:cs="Times New Roman"/>
      <w:i/>
    </w:rPr>
  </w:style>
  <w:style w:type="character" w:styleId="HTML8">
    <w:name w:val="HTML Variable"/>
    <w:basedOn w:val="a0"/>
    <w:uiPriority w:val="99"/>
    <w:rsid w:val="0097674F"/>
    <w:rPr>
      <w:rFonts w:cs="Times New Roman"/>
      <w:i/>
    </w:rPr>
  </w:style>
  <w:style w:type="character" w:styleId="HTML9">
    <w:name w:val="HTML Typewriter"/>
    <w:basedOn w:val="a0"/>
    <w:uiPriority w:val="99"/>
    <w:rsid w:val="0097674F"/>
    <w:rPr>
      <w:rFonts w:ascii="Courier New" w:hAnsi="Courier New" w:cs="Times New Roman"/>
      <w:sz w:val="20"/>
    </w:rPr>
  </w:style>
  <w:style w:type="paragraph" w:styleId="afffffffff2">
    <w:name w:val="Signature"/>
    <w:basedOn w:val="a"/>
    <w:link w:val="afffffffff3"/>
    <w:uiPriority w:val="99"/>
    <w:rsid w:val="0097674F"/>
    <w:pPr>
      <w:spacing w:after="60"/>
      <w:ind w:left="4252"/>
      <w:jc w:val="both"/>
    </w:pPr>
    <w:rPr>
      <w:rFonts w:eastAsia="Calibri"/>
      <w:sz w:val="24"/>
      <w:szCs w:val="24"/>
      <w:lang w:eastAsia="ru-RU"/>
    </w:rPr>
  </w:style>
  <w:style w:type="character" w:customStyle="1" w:styleId="afffffffff3">
    <w:name w:val="Подпись Знак"/>
    <w:basedOn w:val="a0"/>
    <w:link w:val="afffffffff2"/>
    <w:uiPriority w:val="99"/>
    <w:rsid w:val="0097674F"/>
    <w:rPr>
      <w:rFonts w:ascii="Times New Roman" w:eastAsia="Calibri" w:hAnsi="Times New Roman" w:cs="Times New Roman"/>
      <w:sz w:val="24"/>
      <w:szCs w:val="24"/>
      <w:lang w:eastAsia="ru-RU"/>
    </w:rPr>
  </w:style>
  <w:style w:type="paragraph" w:styleId="afffffffff4">
    <w:name w:val="Salutation"/>
    <w:basedOn w:val="a"/>
    <w:next w:val="a"/>
    <w:link w:val="afffffffff5"/>
    <w:uiPriority w:val="99"/>
    <w:rsid w:val="0097674F"/>
    <w:pPr>
      <w:spacing w:after="60"/>
      <w:jc w:val="both"/>
    </w:pPr>
    <w:rPr>
      <w:rFonts w:eastAsia="Calibri"/>
      <w:sz w:val="24"/>
      <w:szCs w:val="24"/>
      <w:lang w:eastAsia="ru-RU"/>
    </w:rPr>
  </w:style>
  <w:style w:type="character" w:customStyle="1" w:styleId="afffffffff5">
    <w:name w:val="Приветствие Знак"/>
    <w:basedOn w:val="a0"/>
    <w:link w:val="afffffffff4"/>
    <w:uiPriority w:val="99"/>
    <w:rsid w:val="0097674F"/>
    <w:rPr>
      <w:rFonts w:ascii="Times New Roman" w:eastAsia="Calibri" w:hAnsi="Times New Roman" w:cs="Times New Roman"/>
      <w:sz w:val="24"/>
      <w:szCs w:val="24"/>
      <w:lang w:eastAsia="ru-RU"/>
    </w:rPr>
  </w:style>
  <w:style w:type="paragraph" w:styleId="afffffffff6">
    <w:name w:val="List Continue"/>
    <w:basedOn w:val="a"/>
    <w:uiPriority w:val="99"/>
    <w:rsid w:val="0097674F"/>
    <w:pPr>
      <w:spacing w:after="120"/>
      <w:ind w:left="283"/>
      <w:jc w:val="both"/>
    </w:pPr>
    <w:rPr>
      <w:rFonts w:eastAsia="Calibri"/>
      <w:sz w:val="24"/>
      <w:szCs w:val="24"/>
      <w:lang w:eastAsia="ru-RU"/>
    </w:rPr>
  </w:style>
  <w:style w:type="paragraph" w:styleId="2ff4">
    <w:name w:val="List Continue 2"/>
    <w:basedOn w:val="a"/>
    <w:uiPriority w:val="99"/>
    <w:rsid w:val="0097674F"/>
    <w:pPr>
      <w:spacing w:after="120"/>
      <w:ind w:left="566"/>
      <w:jc w:val="both"/>
    </w:pPr>
    <w:rPr>
      <w:rFonts w:eastAsia="Calibri"/>
      <w:sz w:val="24"/>
      <w:szCs w:val="24"/>
      <w:lang w:eastAsia="ru-RU"/>
    </w:rPr>
  </w:style>
  <w:style w:type="paragraph" w:styleId="3f9">
    <w:name w:val="List Continue 3"/>
    <w:basedOn w:val="a"/>
    <w:uiPriority w:val="99"/>
    <w:rsid w:val="0097674F"/>
    <w:pPr>
      <w:spacing w:after="120"/>
      <w:ind w:left="849"/>
      <w:jc w:val="both"/>
    </w:pPr>
    <w:rPr>
      <w:rFonts w:eastAsia="Calibri"/>
      <w:sz w:val="24"/>
      <w:szCs w:val="24"/>
      <w:lang w:eastAsia="ru-RU"/>
    </w:rPr>
  </w:style>
  <w:style w:type="paragraph" w:styleId="48">
    <w:name w:val="List Continue 4"/>
    <w:basedOn w:val="a"/>
    <w:uiPriority w:val="99"/>
    <w:rsid w:val="0097674F"/>
    <w:pPr>
      <w:spacing w:after="120"/>
      <w:ind w:left="1132"/>
      <w:jc w:val="both"/>
    </w:pPr>
    <w:rPr>
      <w:rFonts w:eastAsia="Calibri"/>
      <w:sz w:val="24"/>
      <w:szCs w:val="24"/>
      <w:lang w:eastAsia="ru-RU"/>
    </w:rPr>
  </w:style>
  <w:style w:type="paragraph" w:styleId="55">
    <w:name w:val="List Continue 5"/>
    <w:basedOn w:val="a"/>
    <w:uiPriority w:val="99"/>
    <w:rsid w:val="0097674F"/>
    <w:pPr>
      <w:spacing w:after="120"/>
      <w:ind w:left="1415"/>
      <w:jc w:val="both"/>
    </w:pPr>
    <w:rPr>
      <w:rFonts w:eastAsia="Calibri"/>
      <w:sz w:val="24"/>
      <w:szCs w:val="24"/>
      <w:lang w:eastAsia="ru-RU"/>
    </w:rPr>
  </w:style>
  <w:style w:type="table" w:styleId="1ffd">
    <w:name w:val="Table Simple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a">
    <w:name w:val="Table Simple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7">
    <w:name w:val="Closing"/>
    <w:basedOn w:val="a"/>
    <w:link w:val="afffffffff8"/>
    <w:uiPriority w:val="99"/>
    <w:rsid w:val="0097674F"/>
    <w:pPr>
      <w:spacing w:after="60"/>
      <w:ind w:left="4252"/>
      <w:jc w:val="both"/>
    </w:pPr>
    <w:rPr>
      <w:rFonts w:eastAsia="Calibri"/>
      <w:sz w:val="24"/>
      <w:szCs w:val="24"/>
      <w:lang w:eastAsia="ru-RU"/>
    </w:rPr>
  </w:style>
  <w:style w:type="character" w:customStyle="1" w:styleId="afffffffff8">
    <w:name w:val="Прощание Знак"/>
    <w:basedOn w:val="a0"/>
    <w:link w:val="afffffffff7"/>
    <w:uiPriority w:val="99"/>
    <w:rsid w:val="0097674F"/>
    <w:rPr>
      <w:rFonts w:ascii="Times New Roman" w:eastAsia="Calibri" w:hAnsi="Times New Roman" w:cs="Times New Roman"/>
      <w:sz w:val="24"/>
      <w:szCs w:val="24"/>
      <w:lang w:eastAsia="ru-RU"/>
    </w:rPr>
  </w:style>
  <w:style w:type="table" w:styleId="1ffe">
    <w:name w:val="Table Grid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b">
    <w:name w:val="Table Grid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9">
    <w:name w:val="Table Contemporary"/>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7">
    <w:name w:val="List 2"/>
    <w:basedOn w:val="a"/>
    <w:uiPriority w:val="99"/>
    <w:rsid w:val="0097674F"/>
    <w:pPr>
      <w:spacing w:after="60"/>
      <w:ind w:left="566" w:hanging="283"/>
      <w:jc w:val="both"/>
    </w:pPr>
    <w:rPr>
      <w:rFonts w:eastAsia="Calibri"/>
      <w:sz w:val="24"/>
      <w:szCs w:val="24"/>
      <w:lang w:eastAsia="ru-RU"/>
    </w:rPr>
  </w:style>
  <w:style w:type="paragraph" w:styleId="3fc">
    <w:name w:val="List 3"/>
    <w:basedOn w:val="a"/>
    <w:uiPriority w:val="99"/>
    <w:rsid w:val="0097674F"/>
    <w:pPr>
      <w:spacing w:after="60"/>
      <w:ind w:left="849" w:hanging="283"/>
      <w:jc w:val="both"/>
    </w:pPr>
    <w:rPr>
      <w:rFonts w:eastAsia="Calibri"/>
      <w:sz w:val="24"/>
      <w:szCs w:val="24"/>
      <w:lang w:eastAsia="ru-RU"/>
    </w:rPr>
  </w:style>
  <w:style w:type="paragraph" w:styleId="4a">
    <w:name w:val="List 4"/>
    <w:basedOn w:val="a"/>
    <w:uiPriority w:val="99"/>
    <w:rsid w:val="0097674F"/>
    <w:pPr>
      <w:spacing w:after="60"/>
      <w:ind w:left="1132" w:hanging="283"/>
      <w:jc w:val="both"/>
    </w:pPr>
    <w:rPr>
      <w:rFonts w:eastAsia="Calibri"/>
      <w:sz w:val="24"/>
      <w:szCs w:val="24"/>
      <w:lang w:eastAsia="ru-RU"/>
    </w:rPr>
  </w:style>
  <w:style w:type="paragraph" w:styleId="57">
    <w:name w:val="List 5"/>
    <w:basedOn w:val="a"/>
    <w:uiPriority w:val="99"/>
    <w:rsid w:val="0097674F"/>
    <w:pPr>
      <w:spacing w:after="60"/>
      <w:ind w:left="1415" w:hanging="283"/>
      <w:jc w:val="both"/>
    </w:pPr>
    <w:rPr>
      <w:rFonts w:eastAsia="Calibri"/>
      <w:sz w:val="24"/>
      <w:szCs w:val="24"/>
      <w:lang w:eastAsia="ru-RU"/>
    </w:rPr>
  </w:style>
  <w:style w:type="table" w:styleId="afffffffffa">
    <w:name w:val="Table Professional"/>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
    <w:name w:val="Table Columns 1"/>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olumns 2"/>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d">
    <w:name w:val="Table Columns 3"/>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b">
    <w:name w:val="Table Theme"/>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0">
    <w:name w:val="Table Colorful 1"/>
    <w:basedOn w:val="a1"/>
    <w:uiPriority w:val="99"/>
    <w:rsid w:val="0097674F"/>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9">
    <w:name w:val="Table Colorful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0"/>
    <w:uiPriority w:val="99"/>
    <w:rsid w:val="0097674F"/>
    <w:rPr>
      <w:rFonts w:cs="Times New Roman"/>
      <w:i/>
    </w:rPr>
  </w:style>
  <w:style w:type="paragraph" w:styleId="afffffffffc">
    <w:name w:val="Message Header"/>
    <w:basedOn w:val="a"/>
    <w:link w:val="afffffffffd"/>
    <w:uiPriority w:val="99"/>
    <w:rsid w:val="0097674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sz w:val="24"/>
      <w:szCs w:val="24"/>
      <w:lang w:eastAsia="ru-RU"/>
    </w:rPr>
  </w:style>
  <w:style w:type="character" w:customStyle="1" w:styleId="afffffffffd">
    <w:name w:val="Шапка Знак"/>
    <w:basedOn w:val="a0"/>
    <w:link w:val="afffffffffc"/>
    <w:uiPriority w:val="99"/>
    <w:rsid w:val="0097674F"/>
    <w:rPr>
      <w:rFonts w:ascii="Arial" w:eastAsia="Calibri" w:hAnsi="Arial" w:cs="Arial"/>
      <w:sz w:val="24"/>
      <w:szCs w:val="24"/>
      <w:shd w:val="pct20" w:color="auto" w:fill="auto"/>
      <w:lang w:eastAsia="ru-RU"/>
    </w:rPr>
  </w:style>
  <w:style w:type="paragraph" w:styleId="afffffffffe">
    <w:name w:val="E-mail Signature"/>
    <w:basedOn w:val="a"/>
    <w:link w:val="affffffffff"/>
    <w:uiPriority w:val="99"/>
    <w:rsid w:val="0097674F"/>
    <w:pPr>
      <w:spacing w:after="60"/>
      <w:jc w:val="both"/>
    </w:pPr>
    <w:rPr>
      <w:rFonts w:eastAsia="Calibri"/>
      <w:sz w:val="24"/>
      <w:szCs w:val="24"/>
      <w:lang w:eastAsia="ru-RU"/>
    </w:rPr>
  </w:style>
  <w:style w:type="character" w:customStyle="1" w:styleId="affffffffff">
    <w:name w:val="Электронная подпись Знак"/>
    <w:basedOn w:val="a0"/>
    <w:link w:val="afffffffffe"/>
    <w:uiPriority w:val="99"/>
    <w:rsid w:val="0097674F"/>
    <w:rPr>
      <w:rFonts w:ascii="Times New Roman" w:eastAsia="Calibri" w:hAnsi="Times New Roman" w:cs="Times New Roman"/>
      <w:sz w:val="24"/>
      <w:szCs w:val="24"/>
      <w:lang w:eastAsia="ru-RU"/>
    </w:rPr>
  </w:style>
  <w:style w:type="paragraph" w:customStyle="1" w:styleId="2-1">
    <w:name w:val="содержание2-1"/>
    <w:basedOn w:val="30"/>
    <w:next w:val="a"/>
    <w:uiPriority w:val="99"/>
    <w:rsid w:val="0097674F"/>
    <w:pPr>
      <w:keepLines w:val="0"/>
      <w:tabs>
        <w:tab w:val="num"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11"/>
    <w:uiPriority w:val="99"/>
    <w:rsid w:val="0097674F"/>
    <w:pPr>
      <w:keepLines/>
      <w:widowControl w:val="0"/>
      <w:suppressLineNumbers/>
      <w:suppressAutoHyphens/>
    </w:pPr>
    <w:rPr>
      <w:rFonts w:eastAsia="Calibri"/>
      <w:caps/>
      <w:szCs w:val="28"/>
    </w:rPr>
  </w:style>
  <w:style w:type="paragraph" w:customStyle="1" w:styleId="4c">
    <w:name w:val="Стиль4"/>
    <w:basedOn w:val="20"/>
    <w:next w:val="a"/>
    <w:uiPriority w:val="99"/>
    <w:rsid w:val="0097674F"/>
    <w:pPr>
      <w:keepLines/>
      <w:suppressLineNumbers/>
      <w:suppressAutoHyphens/>
      <w:autoSpaceDE/>
      <w:spacing w:after="60"/>
      <w:ind w:left="0" w:firstLine="567"/>
      <w:jc w:val="center"/>
    </w:pPr>
    <w:rPr>
      <w:rFonts w:eastAsia="Calibri"/>
      <w:bCs w:val="0"/>
      <w:sz w:val="30"/>
      <w:lang w:eastAsia="ru-RU"/>
    </w:rPr>
  </w:style>
  <w:style w:type="paragraph" w:customStyle="1" w:styleId="affffffffff0">
    <w:name w:val="Таблица заголовок"/>
    <w:basedOn w:val="a"/>
    <w:uiPriority w:val="99"/>
    <w:rsid w:val="0097674F"/>
    <w:pPr>
      <w:spacing w:before="120" w:after="120" w:line="360" w:lineRule="auto"/>
      <w:jc w:val="right"/>
    </w:pPr>
    <w:rPr>
      <w:rFonts w:eastAsia="Calibri"/>
      <w:b/>
      <w:lang w:eastAsia="ru-RU"/>
    </w:rPr>
  </w:style>
  <w:style w:type="paragraph" w:customStyle="1" w:styleId="FR3">
    <w:name w:val="FR3"/>
    <w:uiPriority w:val="99"/>
    <w:rsid w:val="0097674F"/>
    <w:pPr>
      <w:widowControl w:val="0"/>
      <w:spacing w:after="0" w:line="240" w:lineRule="auto"/>
    </w:pPr>
    <w:rPr>
      <w:rFonts w:ascii="Arial" w:eastAsia="Calibri" w:hAnsi="Arial" w:cs="Times New Roman"/>
      <w:b/>
      <w:sz w:val="16"/>
      <w:szCs w:val="20"/>
      <w:lang w:eastAsia="ru-RU"/>
    </w:rPr>
  </w:style>
  <w:style w:type="paragraph" w:customStyle="1" w:styleId="affffffffff1">
    <w:name w:val="текст сноски"/>
    <w:basedOn w:val="a"/>
    <w:uiPriority w:val="99"/>
    <w:rsid w:val="0097674F"/>
    <w:pPr>
      <w:widowControl w:val="0"/>
    </w:pPr>
    <w:rPr>
      <w:rFonts w:ascii="Gelvetsky 12pt" w:eastAsia="Calibri" w:hAnsi="Gelvetsky 12pt"/>
      <w:sz w:val="24"/>
      <w:szCs w:val="24"/>
      <w:lang w:val="en-US" w:eastAsia="ru-RU"/>
    </w:rPr>
  </w:style>
  <w:style w:type="paragraph" w:customStyle="1" w:styleId="Number">
    <w:name w:val="Number"/>
    <w:basedOn w:val="a"/>
    <w:uiPriority w:val="99"/>
    <w:rsid w:val="0097674F"/>
    <w:pPr>
      <w:spacing w:after="60"/>
      <w:jc w:val="right"/>
    </w:pPr>
    <w:rPr>
      <w:rFonts w:eastAsia="Calibri"/>
      <w:sz w:val="24"/>
      <w:szCs w:val="20"/>
      <w:lang w:eastAsia="ru-RU"/>
    </w:rPr>
  </w:style>
  <w:style w:type="character" w:customStyle="1" w:styleId="3ff">
    <w:name w:val="Стиль3 Знак Знак Знак"/>
    <w:uiPriority w:val="99"/>
    <w:rsid w:val="0097674F"/>
    <w:rPr>
      <w:sz w:val="24"/>
      <w:lang w:val="ru-RU" w:eastAsia="ru-RU"/>
    </w:rPr>
  </w:style>
  <w:style w:type="character" w:styleId="affffffffff2">
    <w:name w:val="annotation reference"/>
    <w:basedOn w:val="a0"/>
    <w:uiPriority w:val="99"/>
    <w:rsid w:val="0097674F"/>
    <w:rPr>
      <w:rFonts w:cs="Times New Roman"/>
      <w:sz w:val="16"/>
    </w:rPr>
  </w:style>
  <w:style w:type="paragraph" w:customStyle="1" w:styleId="1fff1">
    <w:name w:val="Знак1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paragraph" w:customStyle="1" w:styleId="affffffffff3">
    <w:name w:val="Таблица текст"/>
    <w:basedOn w:val="a"/>
    <w:uiPriority w:val="99"/>
    <w:rsid w:val="0097674F"/>
    <w:pPr>
      <w:spacing w:before="40" w:after="40"/>
      <w:ind w:left="57" w:right="57"/>
    </w:pPr>
    <w:rPr>
      <w:rFonts w:eastAsia="Calibri"/>
      <w:sz w:val="22"/>
      <w:szCs w:val="22"/>
      <w:lang w:eastAsia="ru-RU"/>
    </w:rPr>
  </w:style>
  <w:style w:type="paragraph" w:customStyle="1" w:styleId="114">
    <w:name w:val="Знак1 Знак Знак Знак Знак Знак Знак1"/>
    <w:basedOn w:val="a"/>
    <w:uiPriority w:val="99"/>
    <w:rsid w:val="0097674F"/>
    <w:pPr>
      <w:spacing w:after="160" w:line="240" w:lineRule="exact"/>
    </w:pPr>
    <w:rPr>
      <w:rFonts w:ascii="Verdana" w:eastAsia="Calibri" w:hAnsi="Verdana"/>
      <w:sz w:val="24"/>
      <w:szCs w:val="24"/>
      <w:lang w:val="en-US" w:eastAsia="en-US"/>
    </w:rPr>
  </w:style>
  <w:style w:type="paragraph" w:customStyle="1" w:styleId="1fff2">
    <w:name w:val="Знак1 Знак Знак Знак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character" w:customStyle="1" w:styleId="316">
    <w:name w:val="Стиль3 Знак Знак Знак1 Знак"/>
    <w:uiPriority w:val="99"/>
    <w:rsid w:val="0097674F"/>
    <w:rPr>
      <w:sz w:val="24"/>
      <w:lang w:val="ru-RU" w:eastAsia="ru-RU"/>
    </w:rPr>
  </w:style>
  <w:style w:type="paragraph" w:customStyle="1" w:styleId="ConsTitle">
    <w:name w:val="ConsTitle"/>
    <w:uiPriority w:val="99"/>
    <w:rsid w:val="0097674F"/>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1fff3">
    <w:name w:val="Без интервала1"/>
    <w:uiPriority w:val="99"/>
    <w:rsid w:val="0097674F"/>
    <w:pPr>
      <w:spacing w:after="0" w:line="240" w:lineRule="auto"/>
    </w:pPr>
    <w:rPr>
      <w:rFonts w:ascii="Calibri" w:eastAsia="Calibri" w:hAnsi="Calibri" w:cs="Times New Roman"/>
    </w:rPr>
  </w:style>
  <w:style w:type="paragraph" w:customStyle="1" w:styleId="2ffa">
    <w:name w:val="Без интервала2"/>
    <w:uiPriority w:val="99"/>
    <w:rsid w:val="0097674F"/>
    <w:pPr>
      <w:suppressAutoHyphens/>
      <w:spacing w:after="0" w:line="240" w:lineRule="auto"/>
    </w:pPr>
    <w:rPr>
      <w:rFonts w:ascii="Times New Roman" w:eastAsia="Calibri" w:hAnsi="Times New Roman" w:cs="Times New Roman"/>
      <w:sz w:val="20"/>
      <w:szCs w:val="20"/>
      <w:lang w:eastAsia="ar-SA"/>
    </w:rPr>
  </w:style>
  <w:style w:type="character" w:customStyle="1" w:styleId="3ff0">
    <w:name w:val="Основной шрифт абзаца3"/>
    <w:uiPriority w:val="99"/>
    <w:rsid w:val="0097674F"/>
  </w:style>
  <w:style w:type="character" w:customStyle="1" w:styleId="4d">
    <w:name w:val="Основной текст (4)_"/>
    <w:link w:val="4e"/>
    <w:uiPriority w:val="99"/>
    <w:locked/>
    <w:rsid w:val="0097674F"/>
    <w:rPr>
      <w:rFonts w:ascii="Courier New" w:hAnsi="Courier New"/>
      <w:sz w:val="21"/>
      <w:shd w:val="clear" w:color="auto" w:fill="FFFFFF"/>
    </w:rPr>
  </w:style>
  <w:style w:type="paragraph" w:customStyle="1" w:styleId="4e">
    <w:name w:val="Основной текст (4)"/>
    <w:basedOn w:val="a"/>
    <w:link w:val="4d"/>
    <w:uiPriority w:val="99"/>
    <w:rsid w:val="0097674F"/>
    <w:pPr>
      <w:shd w:val="clear" w:color="auto" w:fill="FFFFFF"/>
      <w:spacing w:line="240" w:lineRule="atLeast"/>
    </w:pPr>
    <w:rPr>
      <w:rFonts w:ascii="Courier New" w:eastAsiaTheme="minorHAnsi" w:hAnsi="Courier New" w:cstheme="minorBidi"/>
      <w:sz w:val="21"/>
      <w:szCs w:val="22"/>
      <w:shd w:val="clear" w:color="auto" w:fill="FFFFFF"/>
      <w:lang w:eastAsia="en-US"/>
    </w:rPr>
  </w:style>
  <w:style w:type="paragraph" w:customStyle="1" w:styleId="default0">
    <w:name w:val="default"/>
    <w:basedOn w:val="a"/>
    <w:uiPriority w:val="99"/>
    <w:rsid w:val="0097674F"/>
    <w:pPr>
      <w:spacing w:before="100" w:beforeAutospacing="1" w:after="100" w:afterAutospacing="1"/>
    </w:pPr>
    <w:rPr>
      <w:sz w:val="24"/>
      <w:szCs w:val="24"/>
      <w:lang w:eastAsia="ru-RU"/>
    </w:rPr>
  </w:style>
  <w:style w:type="paragraph" w:customStyle="1" w:styleId="consplusnormal00">
    <w:name w:val="consplusnormal0"/>
    <w:basedOn w:val="a"/>
    <w:uiPriority w:val="99"/>
    <w:rsid w:val="0097674F"/>
    <w:pPr>
      <w:spacing w:before="100" w:beforeAutospacing="1" w:after="100" w:afterAutospacing="1"/>
    </w:pPr>
    <w:rPr>
      <w:sz w:val="24"/>
      <w:szCs w:val="24"/>
      <w:lang w:eastAsia="ru-RU"/>
    </w:rPr>
  </w:style>
  <w:style w:type="numbering" w:styleId="111111">
    <w:name w:val="Outline List 2"/>
    <w:basedOn w:val="a2"/>
    <w:uiPriority w:val="99"/>
    <w:unhideWhenUsed/>
    <w:rsid w:val="0097674F"/>
    <w:pPr>
      <w:numPr>
        <w:numId w:val="5"/>
      </w:numPr>
    </w:pPr>
  </w:style>
  <w:style w:type="numbering" w:customStyle="1" w:styleId="1">
    <w:name w:val="Текущий список1"/>
    <w:rsid w:val="0097674F"/>
    <w:pPr>
      <w:numPr>
        <w:numId w:val="8"/>
      </w:numPr>
    </w:pPr>
  </w:style>
  <w:style w:type="numbering" w:customStyle="1" w:styleId="ArticleSection1">
    <w:name w:val="Article / Section1"/>
    <w:rsid w:val="0097674F"/>
    <w:pPr>
      <w:numPr>
        <w:numId w:val="7"/>
      </w:numPr>
    </w:pPr>
  </w:style>
  <w:style w:type="numbering" w:customStyle="1" w:styleId="2">
    <w:name w:val="Текущий список2"/>
    <w:rsid w:val="0097674F"/>
    <w:pPr>
      <w:numPr>
        <w:numId w:val="9"/>
      </w:numPr>
    </w:pPr>
  </w:style>
  <w:style w:type="numbering" w:styleId="1ai">
    <w:name w:val="Outline List 1"/>
    <w:basedOn w:val="a2"/>
    <w:uiPriority w:val="99"/>
    <w:unhideWhenUsed/>
    <w:rsid w:val="0097674F"/>
    <w:pPr>
      <w:numPr>
        <w:numId w:val="6"/>
      </w:numPr>
    </w:pPr>
  </w:style>
  <w:style w:type="character" w:customStyle="1" w:styleId="0pt">
    <w:name w:val="Основной текст + Интервал 0 pt"/>
    <w:basedOn w:val="afffff7"/>
    <w:rsid w:val="0097674F"/>
    <w:rPr>
      <w:rFonts w:ascii="Times New Roman" w:eastAsia="Times New Roman" w:hAnsi="Times New Roman" w:cs="Times New Roman"/>
      <w:b w:val="0"/>
      <w:bCs w:val="0"/>
      <w:i w:val="0"/>
      <w:iCs w:val="0"/>
      <w:smallCaps w:val="0"/>
      <w:strike w:val="0"/>
      <w:color w:val="000000"/>
      <w:spacing w:val="0"/>
      <w:w w:val="100"/>
      <w:position w:val="0"/>
      <w:sz w:val="21"/>
      <w:szCs w:val="21"/>
    </w:rPr>
  </w:style>
  <w:style w:type="character" w:customStyle="1" w:styleId="affffffffff4">
    <w:name w:val="Активная гипертекстовая ссылка"/>
    <w:basedOn w:val="aff"/>
    <w:uiPriority w:val="99"/>
    <w:rsid w:val="0097674F"/>
    <w:rPr>
      <w:rFonts w:cs="Times New Roman"/>
      <w:b/>
      <w:bCs/>
      <w:color w:val="106BBE"/>
    </w:rPr>
  </w:style>
  <w:style w:type="paragraph" w:customStyle="1" w:styleId="affffffffff5">
    <w:name w:val="Внимание"/>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6">
    <w:name w:val="Внимание: криминал!!"/>
    <w:basedOn w:val="affffffffff5"/>
    <w:next w:val="a"/>
    <w:uiPriority w:val="99"/>
    <w:rsid w:val="0097674F"/>
  </w:style>
  <w:style w:type="paragraph" w:customStyle="1" w:styleId="affffffffff7">
    <w:name w:val="Внимание: недобросовестность!"/>
    <w:basedOn w:val="affffffffff5"/>
    <w:next w:val="a"/>
    <w:uiPriority w:val="99"/>
    <w:rsid w:val="0097674F"/>
  </w:style>
  <w:style w:type="character" w:customStyle="1" w:styleId="affffffffff8">
    <w:name w:val="Выделение для Базового Поиска"/>
    <w:basedOn w:val="af0"/>
    <w:uiPriority w:val="99"/>
    <w:rsid w:val="0097674F"/>
    <w:rPr>
      <w:rFonts w:cs="Times New Roman"/>
      <w:bCs/>
      <w:color w:val="0058A9"/>
    </w:rPr>
  </w:style>
  <w:style w:type="character" w:customStyle="1" w:styleId="affffffffff9">
    <w:name w:val="Выделение для Базового Поиска (курсив)"/>
    <w:basedOn w:val="affffffffff8"/>
    <w:uiPriority w:val="99"/>
    <w:rsid w:val="0097674F"/>
    <w:rPr>
      <w:i/>
      <w:iCs/>
    </w:rPr>
  </w:style>
  <w:style w:type="paragraph" w:customStyle="1" w:styleId="affffffffffa">
    <w:name w:val="Дочерний элемент списка"/>
    <w:basedOn w:val="a"/>
    <w:next w:val="a"/>
    <w:uiPriority w:val="99"/>
    <w:rsid w:val="0097674F"/>
    <w:pPr>
      <w:widowControl w:val="0"/>
      <w:autoSpaceDE w:val="0"/>
      <w:autoSpaceDN w:val="0"/>
      <w:adjustRightInd w:val="0"/>
      <w:jc w:val="both"/>
    </w:pPr>
    <w:rPr>
      <w:rFonts w:ascii="Arial" w:hAnsi="Arial"/>
      <w:color w:val="868381"/>
      <w:sz w:val="20"/>
      <w:szCs w:val="20"/>
      <w:lang w:eastAsia="ru-RU"/>
    </w:rPr>
  </w:style>
  <w:style w:type="paragraph" w:customStyle="1" w:styleId="affffffffffb">
    <w:name w:val="Основное меню (преемственное)"/>
    <w:basedOn w:val="a"/>
    <w:next w:val="a"/>
    <w:uiPriority w:val="99"/>
    <w:rsid w:val="0097674F"/>
    <w:pPr>
      <w:widowControl w:val="0"/>
      <w:autoSpaceDE w:val="0"/>
      <w:autoSpaceDN w:val="0"/>
      <w:adjustRightInd w:val="0"/>
      <w:ind w:firstLine="720"/>
      <w:jc w:val="both"/>
    </w:pPr>
    <w:rPr>
      <w:rFonts w:ascii="Verdana" w:hAnsi="Verdana" w:cs="Verdana"/>
      <w:sz w:val="22"/>
      <w:szCs w:val="22"/>
      <w:lang w:eastAsia="ru-RU"/>
    </w:rPr>
  </w:style>
  <w:style w:type="paragraph" w:customStyle="1" w:styleId="affffffffffc">
    <w:name w:val="Заголовок группы контролов"/>
    <w:basedOn w:val="a"/>
    <w:next w:val="a"/>
    <w:uiPriority w:val="99"/>
    <w:rsid w:val="0097674F"/>
    <w:pPr>
      <w:widowControl w:val="0"/>
      <w:autoSpaceDE w:val="0"/>
      <w:autoSpaceDN w:val="0"/>
      <w:adjustRightInd w:val="0"/>
      <w:ind w:firstLine="720"/>
      <w:jc w:val="both"/>
    </w:pPr>
    <w:rPr>
      <w:rFonts w:ascii="Arial" w:hAnsi="Arial"/>
      <w:b/>
      <w:bCs/>
      <w:color w:val="000000"/>
      <w:sz w:val="24"/>
      <w:szCs w:val="24"/>
      <w:lang w:eastAsia="ru-RU"/>
    </w:rPr>
  </w:style>
  <w:style w:type="paragraph" w:customStyle="1" w:styleId="affffffffffd">
    <w:name w:val="Заголовок для информации об изменениях"/>
    <w:basedOn w:val="11"/>
    <w:next w:val="a"/>
    <w:uiPriority w:val="99"/>
    <w:rsid w:val="0097674F"/>
    <w:pPr>
      <w:keepNext w:val="0"/>
      <w:widowControl w:val="0"/>
      <w:autoSpaceDE w:val="0"/>
      <w:autoSpaceDN w:val="0"/>
      <w:adjustRightInd w:val="0"/>
      <w:spacing w:before="0" w:after="108"/>
      <w:outlineLvl w:val="9"/>
    </w:pPr>
    <w:rPr>
      <w:rFonts w:ascii="Arial" w:hAnsi="Arial"/>
      <w:b w:val="0"/>
      <w:color w:val="26282F"/>
      <w:kern w:val="0"/>
      <w:sz w:val="18"/>
      <w:szCs w:val="18"/>
      <w:shd w:val="clear" w:color="auto" w:fill="FFFFFF"/>
    </w:rPr>
  </w:style>
  <w:style w:type="paragraph" w:customStyle="1" w:styleId="affffffffffe">
    <w:name w:val="Заголовок распахивающейся части диалога"/>
    <w:basedOn w:val="a"/>
    <w:next w:val="a"/>
    <w:uiPriority w:val="99"/>
    <w:rsid w:val="0097674F"/>
    <w:pPr>
      <w:widowControl w:val="0"/>
      <w:autoSpaceDE w:val="0"/>
      <w:autoSpaceDN w:val="0"/>
      <w:adjustRightInd w:val="0"/>
      <w:ind w:firstLine="720"/>
      <w:jc w:val="both"/>
    </w:pPr>
    <w:rPr>
      <w:rFonts w:ascii="Arial" w:hAnsi="Arial"/>
      <w:i/>
      <w:iCs/>
      <w:color w:val="000080"/>
      <w:sz w:val="22"/>
      <w:szCs w:val="22"/>
      <w:lang w:eastAsia="ru-RU"/>
    </w:rPr>
  </w:style>
  <w:style w:type="character" w:customStyle="1" w:styleId="afffffffffff">
    <w:name w:val="Заголовок своего сообщения"/>
    <w:basedOn w:val="af0"/>
    <w:uiPriority w:val="99"/>
    <w:rsid w:val="0097674F"/>
    <w:rPr>
      <w:rFonts w:cs="Times New Roman"/>
      <w:bCs/>
      <w:color w:val="000000"/>
    </w:rPr>
  </w:style>
  <w:style w:type="character" w:customStyle="1" w:styleId="afffffffffff0">
    <w:name w:val="Заголовок чужого сообщения"/>
    <w:basedOn w:val="af0"/>
    <w:uiPriority w:val="99"/>
    <w:rsid w:val="0097674F"/>
    <w:rPr>
      <w:rFonts w:cs="Times New Roman"/>
      <w:bCs/>
      <w:color w:val="FF0000"/>
    </w:rPr>
  </w:style>
  <w:style w:type="paragraph" w:customStyle="1" w:styleId="afffffffffff1">
    <w:name w:val="Заголовок ЭР (левое окно)"/>
    <w:basedOn w:val="a"/>
    <w:next w:val="a"/>
    <w:uiPriority w:val="99"/>
    <w:rsid w:val="0097674F"/>
    <w:pPr>
      <w:widowControl w:val="0"/>
      <w:autoSpaceDE w:val="0"/>
      <w:autoSpaceDN w:val="0"/>
      <w:adjustRightInd w:val="0"/>
      <w:spacing w:before="300" w:after="250"/>
      <w:jc w:val="center"/>
    </w:pPr>
    <w:rPr>
      <w:rFonts w:ascii="Arial" w:hAnsi="Arial"/>
      <w:b/>
      <w:bCs/>
      <w:color w:val="26282F"/>
      <w:sz w:val="26"/>
      <w:szCs w:val="26"/>
      <w:lang w:eastAsia="ru-RU"/>
    </w:rPr>
  </w:style>
  <w:style w:type="paragraph" w:customStyle="1" w:styleId="afffffffffff2">
    <w:name w:val="Заголовок ЭР (правое окно)"/>
    <w:basedOn w:val="afffffffffff1"/>
    <w:next w:val="a"/>
    <w:uiPriority w:val="99"/>
    <w:rsid w:val="0097674F"/>
    <w:pPr>
      <w:spacing w:after="0"/>
      <w:jc w:val="left"/>
    </w:pPr>
  </w:style>
  <w:style w:type="paragraph" w:customStyle="1" w:styleId="afffffffffff3">
    <w:name w:val="Интерактивный заголовок"/>
    <w:basedOn w:val="affffffff"/>
    <w:next w:val="a"/>
    <w:uiPriority w:val="99"/>
    <w:rsid w:val="0097674F"/>
    <w:pPr>
      <w:widowControl w:val="0"/>
      <w:autoSpaceDE w:val="0"/>
      <w:autoSpaceDN w:val="0"/>
      <w:adjustRightInd w:val="0"/>
      <w:spacing w:before="0" w:after="0"/>
      <w:ind w:firstLine="720"/>
      <w:jc w:val="both"/>
      <w:outlineLvl w:val="9"/>
    </w:pPr>
    <w:rPr>
      <w:rFonts w:ascii="Verdana" w:hAnsi="Verdana" w:cs="Verdana"/>
      <w:color w:val="0058A9"/>
      <w:kern w:val="0"/>
      <w:sz w:val="22"/>
      <w:szCs w:val="22"/>
      <w:u w:val="single"/>
      <w:shd w:val="clear" w:color="auto" w:fill="D4D0C8"/>
      <w:lang w:eastAsia="ru-RU"/>
    </w:rPr>
  </w:style>
  <w:style w:type="paragraph" w:customStyle="1" w:styleId="afffffffffff4">
    <w:name w:val="Текст информации об изменениях"/>
    <w:basedOn w:val="a"/>
    <w:next w:val="a"/>
    <w:uiPriority w:val="99"/>
    <w:rsid w:val="0097674F"/>
    <w:pPr>
      <w:widowControl w:val="0"/>
      <w:autoSpaceDE w:val="0"/>
      <w:autoSpaceDN w:val="0"/>
      <w:adjustRightInd w:val="0"/>
      <w:ind w:firstLine="720"/>
      <w:jc w:val="both"/>
    </w:pPr>
    <w:rPr>
      <w:rFonts w:ascii="Arial" w:hAnsi="Arial"/>
      <w:color w:val="353842"/>
      <w:sz w:val="18"/>
      <w:szCs w:val="18"/>
      <w:lang w:eastAsia="ru-RU"/>
    </w:rPr>
  </w:style>
  <w:style w:type="paragraph" w:customStyle="1" w:styleId="afffffffffff5">
    <w:name w:val="Информация об изменениях"/>
    <w:basedOn w:val="afffffffffff4"/>
    <w:next w:val="a"/>
    <w:uiPriority w:val="99"/>
    <w:rsid w:val="0097674F"/>
    <w:pPr>
      <w:spacing w:before="180"/>
      <w:ind w:left="360" w:right="360" w:firstLine="0"/>
    </w:pPr>
    <w:rPr>
      <w:shd w:val="clear" w:color="auto" w:fill="EAEFED"/>
    </w:rPr>
  </w:style>
  <w:style w:type="paragraph" w:customStyle="1" w:styleId="afffffffffff6">
    <w:name w:val="Текст (справка)"/>
    <w:basedOn w:val="a"/>
    <w:next w:val="a"/>
    <w:uiPriority w:val="99"/>
    <w:rsid w:val="0097674F"/>
    <w:pPr>
      <w:widowControl w:val="0"/>
      <w:autoSpaceDE w:val="0"/>
      <w:autoSpaceDN w:val="0"/>
      <w:adjustRightInd w:val="0"/>
      <w:ind w:left="170" w:right="170"/>
    </w:pPr>
    <w:rPr>
      <w:rFonts w:ascii="Arial" w:hAnsi="Arial"/>
      <w:sz w:val="24"/>
      <w:szCs w:val="24"/>
      <w:lang w:eastAsia="ru-RU"/>
    </w:rPr>
  </w:style>
  <w:style w:type="paragraph" w:customStyle="1" w:styleId="afffffffffff7">
    <w:name w:val="Комментарий"/>
    <w:basedOn w:val="afffffffffff6"/>
    <w:next w:val="a"/>
    <w:uiPriority w:val="99"/>
    <w:rsid w:val="0097674F"/>
    <w:pPr>
      <w:spacing w:before="75"/>
      <w:ind w:right="0"/>
      <w:jc w:val="both"/>
    </w:pPr>
    <w:rPr>
      <w:color w:val="353842"/>
      <w:shd w:val="clear" w:color="auto" w:fill="F0F0F0"/>
    </w:rPr>
  </w:style>
  <w:style w:type="paragraph" w:customStyle="1" w:styleId="afffffffffff8">
    <w:name w:val="Информация об изменениях документа"/>
    <w:basedOn w:val="afffffffffff7"/>
    <w:next w:val="a"/>
    <w:uiPriority w:val="99"/>
    <w:rsid w:val="0097674F"/>
    <w:rPr>
      <w:i/>
      <w:iCs/>
    </w:rPr>
  </w:style>
  <w:style w:type="paragraph" w:customStyle="1" w:styleId="afffffffffff9">
    <w:name w:val="Текст (лев. подпись)"/>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a">
    <w:name w:val="Колонтитул (левый)"/>
    <w:basedOn w:val="afffffffffff9"/>
    <w:next w:val="a"/>
    <w:uiPriority w:val="99"/>
    <w:rsid w:val="0097674F"/>
    <w:rPr>
      <w:sz w:val="14"/>
      <w:szCs w:val="14"/>
    </w:rPr>
  </w:style>
  <w:style w:type="paragraph" w:customStyle="1" w:styleId="afffffffffffb">
    <w:name w:val="Текст (прав. подпись)"/>
    <w:basedOn w:val="a"/>
    <w:next w:val="a"/>
    <w:uiPriority w:val="99"/>
    <w:rsid w:val="0097674F"/>
    <w:pPr>
      <w:widowControl w:val="0"/>
      <w:autoSpaceDE w:val="0"/>
      <w:autoSpaceDN w:val="0"/>
      <w:adjustRightInd w:val="0"/>
      <w:jc w:val="right"/>
    </w:pPr>
    <w:rPr>
      <w:rFonts w:ascii="Arial" w:hAnsi="Arial"/>
      <w:sz w:val="24"/>
      <w:szCs w:val="24"/>
      <w:lang w:eastAsia="ru-RU"/>
    </w:rPr>
  </w:style>
  <w:style w:type="paragraph" w:customStyle="1" w:styleId="afffffffffffc">
    <w:name w:val="Колонтитул (правый)"/>
    <w:basedOn w:val="afffffffffffb"/>
    <w:next w:val="a"/>
    <w:uiPriority w:val="99"/>
    <w:rsid w:val="0097674F"/>
    <w:rPr>
      <w:sz w:val="14"/>
      <w:szCs w:val="14"/>
    </w:rPr>
  </w:style>
  <w:style w:type="paragraph" w:customStyle="1" w:styleId="afffffffffffd">
    <w:name w:val="Комментарий пользователя"/>
    <w:basedOn w:val="afffffffffff7"/>
    <w:next w:val="a"/>
    <w:uiPriority w:val="99"/>
    <w:rsid w:val="0097674F"/>
    <w:pPr>
      <w:jc w:val="left"/>
    </w:pPr>
    <w:rPr>
      <w:shd w:val="clear" w:color="auto" w:fill="FFDFE0"/>
    </w:rPr>
  </w:style>
  <w:style w:type="paragraph" w:customStyle="1" w:styleId="afffffffffffe">
    <w:name w:val="Куда обратиться?"/>
    <w:basedOn w:val="affffffffff5"/>
    <w:next w:val="a"/>
    <w:uiPriority w:val="99"/>
    <w:rsid w:val="0097674F"/>
  </w:style>
  <w:style w:type="paragraph" w:customStyle="1" w:styleId="affffffffffff">
    <w:name w:val="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fffffffffff0">
    <w:name w:val="Найденные слова"/>
    <w:basedOn w:val="af0"/>
    <w:uiPriority w:val="99"/>
    <w:rsid w:val="0097674F"/>
    <w:rPr>
      <w:rFonts w:cs="Times New Roman"/>
      <w:bCs/>
      <w:color w:val="000000"/>
      <w:shd w:val="clear" w:color="auto" w:fill="FFF580"/>
    </w:rPr>
  </w:style>
  <w:style w:type="character" w:customStyle="1" w:styleId="affffffffffff1">
    <w:name w:val="Не вступил в силу"/>
    <w:basedOn w:val="af0"/>
    <w:uiPriority w:val="99"/>
    <w:rsid w:val="0097674F"/>
    <w:rPr>
      <w:rFonts w:cs="Times New Roman"/>
      <w:bCs/>
      <w:color w:val="000000"/>
      <w:shd w:val="clear" w:color="auto" w:fill="D8EDE8"/>
    </w:rPr>
  </w:style>
  <w:style w:type="paragraph" w:customStyle="1" w:styleId="affffffffffff2">
    <w:name w:val="Необходимые документы"/>
    <w:basedOn w:val="affffffffff5"/>
    <w:next w:val="a"/>
    <w:uiPriority w:val="99"/>
    <w:rsid w:val="0097674F"/>
    <w:pPr>
      <w:ind w:firstLine="118"/>
    </w:pPr>
  </w:style>
  <w:style w:type="paragraph" w:customStyle="1" w:styleId="affffffffffff3">
    <w:name w:val="Оглавление"/>
    <w:basedOn w:val="af"/>
    <w:next w:val="a"/>
    <w:uiPriority w:val="99"/>
    <w:rsid w:val="0097674F"/>
    <w:pPr>
      <w:ind w:left="140"/>
    </w:pPr>
  </w:style>
  <w:style w:type="character" w:customStyle="1" w:styleId="affffffffffff4">
    <w:name w:val="Опечатки"/>
    <w:uiPriority w:val="99"/>
    <w:rsid w:val="0097674F"/>
    <w:rPr>
      <w:color w:val="FF0000"/>
    </w:rPr>
  </w:style>
  <w:style w:type="paragraph" w:customStyle="1" w:styleId="affffffffffff5">
    <w:name w:val="Переменная часть"/>
    <w:basedOn w:val="affffffffffb"/>
    <w:next w:val="a"/>
    <w:uiPriority w:val="99"/>
    <w:rsid w:val="0097674F"/>
    <w:rPr>
      <w:sz w:val="18"/>
      <w:szCs w:val="18"/>
    </w:rPr>
  </w:style>
  <w:style w:type="paragraph" w:customStyle="1" w:styleId="affffffffffff6">
    <w:name w:val="Подвал для информации об изменениях"/>
    <w:basedOn w:val="11"/>
    <w:next w:val="a"/>
    <w:uiPriority w:val="99"/>
    <w:rsid w:val="0097674F"/>
    <w:pPr>
      <w:keepNext w:val="0"/>
      <w:widowControl w:val="0"/>
      <w:autoSpaceDE w:val="0"/>
      <w:autoSpaceDN w:val="0"/>
      <w:adjustRightInd w:val="0"/>
      <w:spacing w:before="108" w:after="108"/>
      <w:outlineLvl w:val="9"/>
    </w:pPr>
    <w:rPr>
      <w:rFonts w:ascii="Arial" w:hAnsi="Arial"/>
      <w:b w:val="0"/>
      <w:color w:val="26282F"/>
      <w:kern w:val="0"/>
      <w:sz w:val="18"/>
      <w:szCs w:val="18"/>
    </w:rPr>
  </w:style>
  <w:style w:type="paragraph" w:customStyle="1" w:styleId="affffffffffff7">
    <w:name w:val="Подзаголовок для информации об изменениях"/>
    <w:basedOn w:val="afffffffffff4"/>
    <w:next w:val="a"/>
    <w:uiPriority w:val="99"/>
    <w:rsid w:val="0097674F"/>
    <w:rPr>
      <w:b/>
      <w:bCs/>
    </w:rPr>
  </w:style>
  <w:style w:type="paragraph" w:customStyle="1" w:styleId="affffffffffff8">
    <w:name w:val="Подчёркнуный текст"/>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9">
    <w:name w:val="Постоянная часть"/>
    <w:basedOn w:val="affffffffffb"/>
    <w:next w:val="a"/>
    <w:uiPriority w:val="99"/>
    <w:rsid w:val="0097674F"/>
    <w:rPr>
      <w:sz w:val="20"/>
      <w:szCs w:val="20"/>
    </w:rPr>
  </w:style>
  <w:style w:type="paragraph" w:customStyle="1" w:styleId="affffffffffffa">
    <w:name w:val="Прижатый влево"/>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fb">
    <w:name w:val="Пример."/>
    <w:basedOn w:val="affffffffff5"/>
    <w:next w:val="a"/>
    <w:uiPriority w:val="99"/>
    <w:rsid w:val="0097674F"/>
  </w:style>
  <w:style w:type="paragraph" w:customStyle="1" w:styleId="affffffffffffc">
    <w:name w:val="Примечание."/>
    <w:basedOn w:val="affffffffff5"/>
    <w:next w:val="a"/>
    <w:uiPriority w:val="99"/>
    <w:rsid w:val="0097674F"/>
  </w:style>
  <w:style w:type="character" w:customStyle="1" w:styleId="affffffffffffd">
    <w:name w:val="Продолжение ссылки"/>
    <w:basedOn w:val="aff"/>
    <w:uiPriority w:val="99"/>
    <w:rsid w:val="0097674F"/>
    <w:rPr>
      <w:rFonts w:cs="Times New Roman"/>
      <w:b/>
      <w:bCs/>
      <w:color w:val="106BBE"/>
    </w:rPr>
  </w:style>
  <w:style w:type="character" w:customStyle="1" w:styleId="affffffffffffe">
    <w:name w:val="Сравнение редакций"/>
    <w:basedOn w:val="af0"/>
    <w:uiPriority w:val="99"/>
    <w:rsid w:val="0097674F"/>
    <w:rPr>
      <w:rFonts w:cs="Times New Roman"/>
      <w:bCs/>
      <w:color w:val="000000"/>
    </w:rPr>
  </w:style>
  <w:style w:type="character" w:customStyle="1" w:styleId="afffffffffffff">
    <w:name w:val="Сравнение редакций. Добавленный фрагмент"/>
    <w:uiPriority w:val="99"/>
    <w:rsid w:val="0097674F"/>
    <w:rPr>
      <w:color w:val="000000"/>
      <w:shd w:val="clear" w:color="auto" w:fill="C1D7FF"/>
    </w:rPr>
  </w:style>
  <w:style w:type="character" w:customStyle="1" w:styleId="afffffffffffff0">
    <w:name w:val="Сравнение редакций. Удаленный фрагмент"/>
    <w:uiPriority w:val="99"/>
    <w:rsid w:val="0097674F"/>
    <w:rPr>
      <w:color w:val="000000"/>
      <w:shd w:val="clear" w:color="auto" w:fill="C4C413"/>
    </w:rPr>
  </w:style>
  <w:style w:type="paragraph" w:customStyle="1" w:styleId="afffffffffffff1">
    <w:name w:val="Ссылка на официальную публикацию"/>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f2">
    <w:name w:val="Текст в таблице"/>
    <w:basedOn w:val="ae"/>
    <w:next w:val="a"/>
    <w:uiPriority w:val="99"/>
    <w:rsid w:val="0097674F"/>
    <w:pPr>
      <w:ind w:firstLine="500"/>
    </w:pPr>
  </w:style>
  <w:style w:type="paragraph" w:customStyle="1" w:styleId="afffffffffffff3">
    <w:name w:val="Текст ЭР (см. также)"/>
    <w:basedOn w:val="a"/>
    <w:next w:val="a"/>
    <w:uiPriority w:val="99"/>
    <w:rsid w:val="0097674F"/>
    <w:pPr>
      <w:widowControl w:val="0"/>
      <w:autoSpaceDE w:val="0"/>
      <w:autoSpaceDN w:val="0"/>
      <w:adjustRightInd w:val="0"/>
      <w:spacing w:before="200"/>
    </w:pPr>
    <w:rPr>
      <w:rFonts w:ascii="Arial" w:hAnsi="Arial"/>
      <w:sz w:val="20"/>
      <w:szCs w:val="20"/>
      <w:lang w:eastAsia="ru-RU"/>
    </w:rPr>
  </w:style>
  <w:style w:type="paragraph" w:customStyle="1" w:styleId="afffffffffffff4">
    <w:name w:val="Технический комментарий"/>
    <w:basedOn w:val="a"/>
    <w:next w:val="a"/>
    <w:uiPriority w:val="99"/>
    <w:rsid w:val="0097674F"/>
    <w:pPr>
      <w:widowControl w:val="0"/>
      <w:autoSpaceDE w:val="0"/>
      <w:autoSpaceDN w:val="0"/>
      <w:adjustRightInd w:val="0"/>
    </w:pPr>
    <w:rPr>
      <w:rFonts w:ascii="Arial" w:hAnsi="Arial"/>
      <w:color w:val="463F31"/>
      <w:sz w:val="24"/>
      <w:szCs w:val="24"/>
      <w:shd w:val="clear" w:color="auto" w:fill="FFFFA6"/>
      <w:lang w:eastAsia="ru-RU"/>
    </w:rPr>
  </w:style>
  <w:style w:type="character" w:customStyle="1" w:styleId="afffffffffffff5">
    <w:name w:val="Утратил силу"/>
    <w:basedOn w:val="af0"/>
    <w:uiPriority w:val="99"/>
    <w:rsid w:val="0097674F"/>
    <w:rPr>
      <w:rFonts w:cs="Times New Roman"/>
      <w:bCs/>
      <w:strike/>
      <w:color w:val="666600"/>
    </w:rPr>
  </w:style>
  <w:style w:type="paragraph" w:customStyle="1" w:styleId="afffffffffffff6">
    <w:name w:val="Формула"/>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fff7">
    <w:name w:val="Центрированный (таблица)"/>
    <w:basedOn w:val="ae"/>
    <w:next w:val="a"/>
    <w:uiPriority w:val="99"/>
    <w:rsid w:val="0097674F"/>
    <w:pPr>
      <w:jc w:val="center"/>
    </w:pPr>
  </w:style>
  <w:style w:type="paragraph" w:customStyle="1" w:styleId="-">
    <w:name w:val="ЭР-содержание (правое окно)"/>
    <w:basedOn w:val="a"/>
    <w:next w:val="a"/>
    <w:uiPriority w:val="99"/>
    <w:rsid w:val="0097674F"/>
    <w:pPr>
      <w:widowControl w:val="0"/>
      <w:autoSpaceDE w:val="0"/>
      <w:autoSpaceDN w:val="0"/>
      <w:adjustRightInd w:val="0"/>
      <w:spacing w:before="300"/>
    </w:pPr>
    <w:rPr>
      <w:rFonts w:ascii="Arial" w:hAnsi="Arial"/>
      <w:sz w:val="24"/>
      <w:szCs w:val="24"/>
      <w:lang w:eastAsia="ru-RU"/>
    </w:rPr>
  </w:style>
  <w:style w:type="paragraph" w:customStyle="1" w:styleId="consnonformat0">
    <w:name w:val="consnonformat"/>
    <w:basedOn w:val="a"/>
    <w:uiPriority w:val="99"/>
    <w:rsid w:val="0097674F"/>
    <w:pPr>
      <w:spacing w:before="100" w:beforeAutospacing="1" w:after="100" w:afterAutospacing="1"/>
      <w:jc w:val="both"/>
    </w:pPr>
    <w:rPr>
      <w:sz w:val="24"/>
      <w:szCs w:val="24"/>
      <w:lang w:eastAsia="ru-RU"/>
    </w:rPr>
  </w:style>
  <w:style w:type="character" w:customStyle="1" w:styleId="ConsPlusNonformat0">
    <w:name w:val="ConsPlusNonformat Знак"/>
    <w:link w:val="ConsPlusNonformat"/>
    <w:uiPriority w:val="99"/>
    <w:locked/>
    <w:rsid w:val="0097674F"/>
    <w:rPr>
      <w:rFonts w:ascii="Courier New" w:eastAsia="Calibri" w:hAnsi="Courier New" w:cs="Courier New"/>
      <w:sz w:val="20"/>
      <w:szCs w:val="20"/>
      <w:lang w:eastAsia="ru-RU"/>
    </w:rPr>
  </w:style>
  <w:style w:type="table" w:customStyle="1" w:styleId="1fff4">
    <w:name w:val="Сетка таблицы1"/>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b">
    <w:name w:val="Сетка таблицы2"/>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rsid w:val="0097674F"/>
    <w:pPr>
      <w:widowControl w:val="0"/>
      <w:suppressLineNumbers/>
      <w:suppressAutoHyphens/>
      <w:autoSpaceDN w:val="0"/>
      <w:ind w:left="283" w:hanging="283"/>
      <w:textAlignment w:val="baseline"/>
    </w:pPr>
    <w:rPr>
      <w:rFonts w:cs="Tahoma"/>
      <w:kern w:val="3"/>
      <w:sz w:val="20"/>
      <w:szCs w:val="20"/>
      <w:lang w:val="de-DE" w:eastAsia="ja-JP" w:bidi="fa-IR"/>
    </w:rPr>
  </w:style>
  <w:style w:type="paragraph" w:customStyle="1" w:styleId="Textbody">
    <w:name w:val="Text body"/>
    <w:basedOn w:val="a"/>
    <w:rsid w:val="0097674F"/>
    <w:pPr>
      <w:widowControl w:val="0"/>
      <w:suppressAutoHyphens/>
      <w:autoSpaceDN w:val="0"/>
      <w:spacing w:after="120"/>
      <w:textAlignment w:val="baseline"/>
    </w:pPr>
    <w:rPr>
      <w:rFonts w:eastAsia="SimSun" w:cs="Mangal"/>
      <w:kern w:val="3"/>
      <w:sz w:val="24"/>
      <w:szCs w:val="24"/>
      <w:lang w:eastAsia="zh-CN" w:bidi="hi-IN"/>
    </w:rPr>
  </w:style>
  <w:style w:type="paragraph" w:customStyle="1" w:styleId="rvps698610">
    <w:name w:val="rvps698610"/>
    <w:basedOn w:val="a"/>
    <w:rsid w:val="0097674F"/>
    <w:pPr>
      <w:spacing w:after="150"/>
      <w:ind w:right="300"/>
    </w:pPr>
    <w:rPr>
      <w:rFonts w:ascii="Arial" w:hAnsi="Arial" w:cs="Arial"/>
      <w:color w:val="000000"/>
      <w:sz w:val="18"/>
      <w:szCs w:val="18"/>
      <w:lang w:eastAsia="ru-RU"/>
    </w:rPr>
  </w:style>
  <w:style w:type="character" w:customStyle="1" w:styleId="FontStyle43">
    <w:name w:val="Font Style43"/>
    <w:basedOn w:val="a0"/>
    <w:rsid w:val="0097674F"/>
    <w:rPr>
      <w:rFonts w:ascii="Times New Roman" w:hAnsi="Times New Roman" w:cs="Times New Roman" w:hint="default"/>
      <w:sz w:val="18"/>
      <w:szCs w:val="18"/>
    </w:rPr>
  </w:style>
  <w:style w:type="paragraph" w:customStyle="1" w:styleId="TableContents">
    <w:name w:val="Table Contents"/>
    <w:basedOn w:val="a"/>
    <w:rsid w:val="0097674F"/>
    <w:pPr>
      <w:widowControl w:val="0"/>
      <w:suppressLineNumbers/>
      <w:suppressAutoHyphens/>
      <w:autoSpaceDN w:val="0"/>
      <w:textAlignment w:val="baseline"/>
    </w:pPr>
    <w:rPr>
      <w:rFonts w:cs="Tahoma"/>
      <w:kern w:val="3"/>
      <w:sz w:val="24"/>
      <w:szCs w:val="24"/>
      <w:lang w:val="de-DE" w:eastAsia="ja-JP" w:bidi="fa-IR"/>
    </w:rPr>
  </w:style>
  <w:style w:type="character" w:customStyle="1" w:styleId="80pt0">
    <w:name w:val="80pt0"/>
    <w:basedOn w:val="a0"/>
    <w:rsid w:val="0097674F"/>
  </w:style>
  <w:style w:type="character" w:customStyle="1" w:styleId="80pt">
    <w:name w:val="80pt"/>
    <w:basedOn w:val="a0"/>
    <w:rsid w:val="0097674F"/>
  </w:style>
  <w:style w:type="paragraph" w:customStyle="1" w:styleId="p35">
    <w:name w:val="p35"/>
    <w:basedOn w:val="a"/>
    <w:rsid w:val="0097674F"/>
    <w:pPr>
      <w:spacing w:before="100" w:beforeAutospacing="1" w:after="100" w:afterAutospacing="1"/>
    </w:pPr>
    <w:rPr>
      <w:sz w:val="24"/>
      <w:szCs w:val="24"/>
      <w:lang w:eastAsia="ru-RU"/>
    </w:rPr>
  </w:style>
  <w:style w:type="table" w:customStyle="1" w:styleId="GridTable1Light">
    <w:name w:val="Grid Table 1 Light"/>
    <w:basedOn w:val="a1"/>
    <w:rsid w:val="0097674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11">
    <w:name w:val="s11"/>
    <w:basedOn w:val="a0"/>
    <w:rsid w:val="0097674F"/>
  </w:style>
  <w:style w:type="paragraph" w:customStyle="1" w:styleId="p11">
    <w:name w:val="p11"/>
    <w:basedOn w:val="a"/>
    <w:rsid w:val="0097674F"/>
    <w:pPr>
      <w:spacing w:before="100" w:beforeAutospacing="1" w:after="100" w:afterAutospacing="1"/>
    </w:pPr>
    <w:rPr>
      <w:sz w:val="24"/>
      <w:szCs w:val="24"/>
      <w:lang w:eastAsia="ru-RU"/>
    </w:rPr>
  </w:style>
  <w:style w:type="character" w:customStyle="1" w:styleId="s10">
    <w:name w:val="s1"/>
    <w:basedOn w:val="a0"/>
    <w:rsid w:val="0097674F"/>
  </w:style>
  <w:style w:type="paragraph" w:customStyle="1" w:styleId="3ff2">
    <w:name w:val="Без интервала3"/>
    <w:rsid w:val="0097674F"/>
    <w:pPr>
      <w:spacing w:after="0" w:line="240" w:lineRule="auto"/>
    </w:pPr>
    <w:rPr>
      <w:rFonts w:ascii="Calibri" w:eastAsia="Calibri" w:hAnsi="Calibri" w:cs="Times New Roman"/>
    </w:rPr>
  </w:style>
  <w:style w:type="character" w:customStyle="1" w:styleId="WW-Absatz-Standardschriftart">
    <w:name w:val="WW-Absatz-Standardschriftart"/>
    <w:rsid w:val="0097674F"/>
  </w:style>
  <w:style w:type="character" w:customStyle="1" w:styleId="WW-Absatz-Standardschriftart1">
    <w:name w:val="WW-Absatz-Standardschriftart1"/>
    <w:rsid w:val="0097674F"/>
  </w:style>
  <w:style w:type="character" w:customStyle="1" w:styleId="WW-Absatz-Standardschriftart11">
    <w:name w:val="WW-Absatz-Standardschriftart11"/>
    <w:rsid w:val="0097674F"/>
  </w:style>
  <w:style w:type="character" w:customStyle="1" w:styleId="WW-Absatz-Standardschriftart111">
    <w:name w:val="WW-Absatz-Standardschriftart111"/>
    <w:rsid w:val="0097674F"/>
  </w:style>
  <w:style w:type="character" w:customStyle="1" w:styleId="WW8Num8z1">
    <w:name w:val="WW8Num8z1"/>
    <w:rsid w:val="0097674F"/>
    <w:rPr>
      <w:rFonts w:ascii="Courier New" w:hAnsi="Courier New" w:cs="Courier New"/>
    </w:rPr>
  </w:style>
  <w:style w:type="character" w:customStyle="1" w:styleId="WW8Num9z1">
    <w:name w:val="WW8Num9z1"/>
    <w:rsid w:val="0097674F"/>
    <w:rPr>
      <w:rFonts w:ascii="Courier New" w:hAnsi="Courier New" w:cs="Courier New"/>
    </w:rPr>
  </w:style>
  <w:style w:type="character" w:customStyle="1" w:styleId="WW8Num9z2">
    <w:name w:val="WW8Num9z2"/>
    <w:rsid w:val="0097674F"/>
    <w:rPr>
      <w:rFonts w:ascii="Wingdings" w:hAnsi="Wingdings"/>
    </w:rPr>
  </w:style>
  <w:style w:type="character" w:customStyle="1" w:styleId="WW8Num10z1">
    <w:name w:val="WW8Num10z1"/>
    <w:rsid w:val="0097674F"/>
    <w:rPr>
      <w:rFonts w:ascii="Courier New" w:hAnsi="Courier New" w:cs="Courier New"/>
    </w:rPr>
  </w:style>
  <w:style w:type="character" w:customStyle="1" w:styleId="WW8Num11z1">
    <w:name w:val="WW8Num11z1"/>
    <w:rsid w:val="0097674F"/>
    <w:rPr>
      <w:rFonts w:ascii="Courier New" w:hAnsi="Courier New" w:cs="Courier New"/>
    </w:rPr>
  </w:style>
  <w:style w:type="character" w:customStyle="1" w:styleId="WW8Num11z2">
    <w:name w:val="WW8Num11z2"/>
    <w:rsid w:val="0097674F"/>
    <w:rPr>
      <w:rFonts w:ascii="Wingdings" w:hAnsi="Wingdings"/>
    </w:rPr>
  </w:style>
  <w:style w:type="character" w:customStyle="1" w:styleId="WW8Num13z0">
    <w:name w:val="WW8Num13z0"/>
    <w:rsid w:val="0097674F"/>
    <w:rPr>
      <w:rFonts w:ascii="Symbol" w:hAnsi="Symbol"/>
    </w:rPr>
  </w:style>
  <w:style w:type="character" w:customStyle="1" w:styleId="WW8Num13z1">
    <w:name w:val="WW8Num13z1"/>
    <w:rsid w:val="0097674F"/>
    <w:rPr>
      <w:rFonts w:ascii="Courier New" w:hAnsi="Courier New" w:cs="Courier New"/>
    </w:rPr>
  </w:style>
  <w:style w:type="character" w:customStyle="1" w:styleId="WW8Num13z2">
    <w:name w:val="WW8Num13z2"/>
    <w:rsid w:val="0097674F"/>
    <w:rPr>
      <w:rFonts w:ascii="Wingdings" w:hAnsi="Wingdings"/>
    </w:rPr>
  </w:style>
  <w:style w:type="character" w:customStyle="1" w:styleId="WW8Num14z0">
    <w:name w:val="WW8Num14z0"/>
    <w:rsid w:val="0097674F"/>
    <w:rPr>
      <w:rFonts w:ascii="Symbol" w:hAnsi="Symbol"/>
    </w:rPr>
  </w:style>
  <w:style w:type="character" w:customStyle="1" w:styleId="WW8Num14z1">
    <w:name w:val="WW8Num14z1"/>
    <w:rsid w:val="0097674F"/>
    <w:rPr>
      <w:rFonts w:ascii="Courier New" w:hAnsi="Courier New" w:cs="Courier New"/>
    </w:rPr>
  </w:style>
  <w:style w:type="character" w:customStyle="1" w:styleId="WW8Num14z2">
    <w:name w:val="WW8Num14z2"/>
    <w:rsid w:val="0097674F"/>
    <w:rPr>
      <w:rFonts w:ascii="Wingdings" w:hAnsi="Wingdings"/>
    </w:rPr>
  </w:style>
  <w:style w:type="character" w:customStyle="1" w:styleId="afffffffffffff8">
    <w:name w:val="Маркеры списка"/>
    <w:rsid w:val="0097674F"/>
    <w:rPr>
      <w:rFonts w:ascii="StarSymbol" w:eastAsia="StarSymbol" w:hAnsi="StarSymbol" w:cs="StarSymbol"/>
      <w:sz w:val="18"/>
      <w:szCs w:val="18"/>
    </w:rPr>
  </w:style>
  <w:style w:type="character" w:customStyle="1" w:styleId="afffffffffffff9">
    <w:name w:val="Символ нумерации"/>
    <w:rsid w:val="0097674F"/>
  </w:style>
  <w:style w:type="character" w:customStyle="1" w:styleId="WW8Num14z3">
    <w:name w:val="WW8Num14z3"/>
    <w:rsid w:val="0097674F"/>
    <w:rPr>
      <w:rFonts w:ascii="Symbol" w:hAnsi="Symbol"/>
    </w:rPr>
  </w:style>
  <w:style w:type="character" w:customStyle="1" w:styleId="WW8Num15z0">
    <w:name w:val="WW8Num15z0"/>
    <w:rsid w:val="0097674F"/>
    <w:rPr>
      <w:rFonts w:ascii="Symbol" w:hAnsi="Symbol"/>
      <w:sz w:val="20"/>
    </w:rPr>
  </w:style>
  <w:style w:type="character" w:customStyle="1" w:styleId="WW8Num15z1">
    <w:name w:val="WW8Num15z1"/>
    <w:rsid w:val="0097674F"/>
    <w:rPr>
      <w:rFonts w:ascii="Courier New" w:hAnsi="Courier New"/>
      <w:sz w:val="20"/>
    </w:rPr>
  </w:style>
  <w:style w:type="character" w:customStyle="1" w:styleId="WW8Num15z2">
    <w:name w:val="WW8Num15z2"/>
    <w:rsid w:val="0097674F"/>
    <w:rPr>
      <w:rFonts w:ascii="Wingdings" w:hAnsi="Wingdings"/>
      <w:sz w:val="20"/>
    </w:rPr>
  </w:style>
  <w:style w:type="character" w:customStyle="1" w:styleId="WW8Num16z1">
    <w:name w:val="WW8Num16z1"/>
    <w:rsid w:val="0097674F"/>
    <w:rPr>
      <w:b/>
    </w:rPr>
  </w:style>
  <w:style w:type="character" w:customStyle="1" w:styleId="WW8Num17z0">
    <w:name w:val="WW8Num17z0"/>
    <w:rsid w:val="0097674F"/>
    <w:rPr>
      <w:rFonts w:cs="Times New Roman"/>
    </w:rPr>
  </w:style>
  <w:style w:type="character" w:customStyle="1" w:styleId="greenurl1">
    <w:name w:val="green_url1"/>
    <w:rsid w:val="0097674F"/>
    <w:rPr>
      <w:rFonts w:cs="Times New Roman"/>
      <w:color w:val="006600"/>
    </w:rPr>
  </w:style>
  <w:style w:type="paragraph" w:customStyle="1" w:styleId="afffffffffffffa">
    <w:name w:val="Заголовок"/>
    <w:basedOn w:val="a"/>
    <w:next w:val="aa"/>
    <w:rsid w:val="0097674F"/>
    <w:pPr>
      <w:keepNext/>
      <w:spacing w:before="240" w:after="120"/>
    </w:pPr>
    <w:rPr>
      <w:rFonts w:ascii="Arial" w:eastAsia="Lucida Sans Unicode" w:hAnsi="Arial" w:cs="Tahoma"/>
    </w:rPr>
  </w:style>
  <w:style w:type="paragraph" w:customStyle="1" w:styleId="doctxt">
    <w:name w:val="doctxt"/>
    <w:basedOn w:val="a"/>
    <w:rsid w:val="0097674F"/>
    <w:pPr>
      <w:spacing w:before="45"/>
      <w:ind w:firstLine="300"/>
      <w:jc w:val="both"/>
    </w:pPr>
    <w:rPr>
      <w:rFonts w:ascii="Tahoma" w:hAnsi="Tahoma" w:cs="Tahoma"/>
      <w:sz w:val="20"/>
      <w:szCs w:val="20"/>
    </w:rPr>
  </w:style>
  <w:style w:type="paragraph" w:customStyle="1" w:styleId="Pa4">
    <w:name w:val="Pa4"/>
    <w:basedOn w:val="a"/>
    <w:next w:val="a"/>
    <w:rsid w:val="0097674F"/>
    <w:pPr>
      <w:widowControl w:val="0"/>
      <w:autoSpaceDE w:val="0"/>
      <w:spacing w:line="181" w:lineRule="atLeast"/>
    </w:pPr>
    <w:rPr>
      <w:rFonts w:ascii="Arial" w:hAnsi="Arial" w:cs="Arial"/>
      <w:sz w:val="24"/>
      <w:szCs w:val="24"/>
    </w:rPr>
  </w:style>
  <w:style w:type="paragraph" w:customStyle="1" w:styleId="Pa11">
    <w:name w:val="Pa11"/>
    <w:basedOn w:val="a"/>
    <w:next w:val="a"/>
    <w:rsid w:val="0097674F"/>
    <w:pPr>
      <w:widowControl w:val="0"/>
      <w:autoSpaceDE w:val="0"/>
      <w:spacing w:line="181" w:lineRule="atLeast"/>
    </w:pPr>
    <w:rPr>
      <w:rFonts w:ascii="Arial" w:hAnsi="Arial" w:cs="Arial"/>
      <w:sz w:val="24"/>
      <w:szCs w:val="24"/>
    </w:rPr>
  </w:style>
  <w:style w:type="paragraph" w:customStyle="1" w:styleId="copy1">
    <w:name w:val="copy1"/>
    <w:basedOn w:val="a"/>
    <w:rsid w:val="0097674F"/>
    <w:pPr>
      <w:spacing w:before="280" w:after="280"/>
    </w:pPr>
    <w:rPr>
      <w:rFonts w:ascii="Helvetica" w:hAnsi="Helvetica" w:cs="Helvetica"/>
      <w:color w:val="C9DCFA"/>
      <w:sz w:val="14"/>
      <w:szCs w:val="14"/>
    </w:rPr>
  </w:style>
  <w:style w:type="paragraph" w:customStyle="1" w:styleId="AAA">
    <w:name w:val="! AAA !"/>
    <w:rsid w:val="0097674F"/>
    <w:pPr>
      <w:suppressAutoHyphens/>
      <w:spacing w:after="120" w:line="240" w:lineRule="auto"/>
      <w:jc w:val="both"/>
    </w:pPr>
    <w:rPr>
      <w:rFonts w:ascii="Times New Roman" w:eastAsia="Arial" w:hAnsi="Times New Roman" w:cs="Times New Roman"/>
      <w:sz w:val="24"/>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A389-6D23-41A3-AF2F-D05688A2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3920</Words>
  <Characters>22347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Образование</cp:lastModifiedBy>
  <cp:revision>6</cp:revision>
  <cp:lastPrinted>2023-11-01T12:48:00Z</cp:lastPrinted>
  <dcterms:created xsi:type="dcterms:W3CDTF">2023-10-31T08:35:00Z</dcterms:created>
  <dcterms:modified xsi:type="dcterms:W3CDTF">2025-11-17T10:21:00Z</dcterms:modified>
</cp:coreProperties>
</file>