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9F" w:rsidRPr="006E442E" w:rsidRDefault="00206D9F" w:rsidP="00206D9F">
      <w:pPr>
        <w:spacing w:after="0" w:line="240" w:lineRule="auto"/>
        <w:ind w:left="-284" w:right="141"/>
        <w:jc w:val="center"/>
        <w:rPr>
          <w:rFonts w:ascii="Times New Roman" w:hAnsi="Times New Roman" w:cs="Times New Roman"/>
          <w:sz w:val="28"/>
          <w:szCs w:val="28"/>
        </w:rPr>
      </w:pPr>
      <w:r w:rsidRPr="006E442E">
        <w:rPr>
          <w:rFonts w:ascii="Times New Roman" w:hAnsi="Times New Roman" w:cs="Times New Roman"/>
          <w:sz w:val="28"/>
          <w:szCs w:val="28"/>
        </w:rPr>
        <w:t>А Д М И Н И С Т Р А Ц И Я</w:t>
      </w:r>
    </w:p>
    <w:p w:rsidR="00206D9F" w:rsidRPr="006E442E" w:rsidRDefault="00206D9F" w:rsidP="00206D9F">
      <w:pPr>
        <w:spacing w:after="0" w:line="240" w:lineRule="auto"/>
        <w:ind w:left="-284" w:right="141"/>
        <w:jc w:val="center"/>
        <w:rPr>
          <w:rFonts w:ascii="Times New Roman" w:hAnsi="Times New Roman" w:cs="Times New Roman"/>
          <w:sz w:val="28"/>
          <w:szCs w:val="28"/>
        </w:rPr>
      </w:pPr>
      <w:r w:rsidRPr="006E442E">
        <w:rPr>
          <w:rFonts w:ascii="Times New Roman" w:hAnsi="Times New Roman" w:cs="Times New Roman"/>
          <w:sz w:val="28"/>
          <w:szCs w:val="28"/>
        </w:rPr>
        <w:t>ОЛЬХОВСКОГО МУНИЦИПАЛЬНОГО РАЙОНА</w:t>
      </w:r>
    </w:p>
    <w:p w:rsidR="00206D9F" w:rsidRPr="006E442E" w:rsidRDefault="00206D9F" w:rsidP="00206D9F">
      <w:pPr>
        <w:spacing w:after="0" w:line="240" w:lineRule="auto"/>
        <w:ind w:left="-284" w:right="141"/>
        <w:jc w:val="center"/>
        <w:rPr>
          <w:rFonts w:ascii="Times New Roman" w:hAnsi="Times New Roman" w:cs="Times New Roman"/>
          <w:sz w:val="28"/>
          <w:szCs w:val="28"/>
        </w:rPr>
      </w:pPr>
      <w:r w:rsidRPr="006E442E">
        <w:rPr>
          <w:rFonts w:ascii="Times New Roman" w:hAnsi="Times New Roman" w:cs="Times New Roman"/>
          <w:sz w:val="28"/>
          <w:szCs w:val="28"/>
        </w:rPr>
        <w:t>ВОЛГОГРАДСКОЙ ОБЛАСТИ</w:t>
      </w:r>
    </w:p>
    <w:p w:rsidR="00206D9F" w:rsidRPr="006E442E" w:rsidRDefault="00206D9F" w:rsidP="00206D9F">
      <w:pPr>
        <w:spacing w:after="0" w:line="240" w:lineRule="auto"/>
        <w:ind w:left="-284" w:right="141"/>
        <w:jc w:val="center"/>
        <w:rPr>
          <w:rFonts w:ascii="Times New Roman" w:hAnsi="Times New Roman" w:cs="Times New Roman"/>
          <w:sz w:val="28"/>
          <w:szCs w:val="28"/>
        </w:rPr>
      </w:pPr>
      <w:r w:rsidRPr="006E442E">
        <w:rPr>
          <w:rFonts w:ascii="Times New Roman" w:hAnsi="Times New Roman" w:cs="Times New Roman"/>
          <w:sz w:val="28"/>
          <w:szCs w:val="28"/>
        </w:rPr>
        <w:t>__________________________________________________________</w:t>
      </w:r>
    </w:p>
    <w:p w:rsidR="00206D9F" w:rsidRPr="006E442E" w:rsidRDefault="00206D9F" w:rsidP="00206D9F">
      <w:pPr>
        <w:spacing w:after="0" w:line="240" w:lineRule="auto"/>
        <w:ind w:left="-284" w:right="141"/>
        <w:jc w:val="center"/>
        <w:rPr>
          <w:rFonts w:ascii="Times New Roman" w:hAnsi="Times New Roman" w:cs="Times New Roman"/>
          <w:sz w:val="28"/>
          <w:szCs w:val="28"/>
        </w:rPr>
      </w:pPr>
      <w:r w:rsidRPr="006E442E">
        <w:rPr>
          <w:rFonts w:ascii="Times New Roman" w:hAnsi="Times New Roman" w:cs="Times New Roman"/>
          <w:sz w:val="28"/>
          <w:szCs w:val="28"/>
        </w:rPr>
        <w:t>П О С Т А Н О В Л Е Н И Е</w:t>
      </w:r>
    </w:p>
    <w:p w:rsidR="00206D9F" w:rsidRDefault="00206D9F" w:rsidP="00206D9F">
      <w:pPr>
        <w:widowControl w:val="0"/>
        <w:autoSpaceDE w:val="0"/>
        <w:autoSpaceDN w:val="0"/>
        <w:adjustRightInd w:val="0"/>
        <w:spacing w:after="0" w:line="240" w:lineRule="auto"/>
        <w:rPr>
          <w:rFonts w:ascii="Times New Roman" w:hAnsi="Times New Roman" w:cs="Times New Roman"/>
          <w:sz w:val="28"/>
          <w:szCs w:val="28"/>
        </w:rPr>
      </w:pPr>
    </w:p>
    <w:p w:rsidR="00206D9F" w:rsidRPr="004E6CF5" w:rsidRDefault="00206D9F" w:rsidP="00206D9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4E6CF5">
        <w:rPr>
          <w:rFonts w:ascii="Times New Roman" w:hAnsi="Times New Roman" w:cs="Times New Roman"/>
          <w:sz w:val="28"/>
          <w:szCs w:val="28"/>
        </w:rPr>
        <w:t>т</w:t>
      </w:r>
      <w:r w:rsidR="006646B5">
        <w:rPr>
          <w:rFonts w:ascii="Times New Roman" w:hAnsi="Times New Roman" w:cs="Times New Roman"/>
          <w:sz w:val="28"/>
          <w:szCs w:val="28"/>
        </w:rPr>
        <w:t xml:space="preserve"> __________ </w:t>
      </w:r>
      <w:r w:rsidRPr="004E6CF5">
        <w:rPr>
          <w:rFonts w:ascii="Times New Roman" w:hAnsi="Times New Roman" w:cs="Times New Roman"/>
          <w:sz w:val="28"/>
          <w:szCs w:val="28"/>
        </w:rPr>
        <w:t>202</w:t>
      </w:r>
      <w:r w:rsidR="006646B5">
        <w:rPr>
          <w:rFonts w:ascii="Times New Roman" w:hAnsi="Times New Roman" w:cs="Times New Roman"/>
          <w:sz w:val="28"/>
          <w:szCs w:val="28"/>
        </w:rPr>
        <w:t>4</w:t>
      </w:r>
      <w:r w:rsidRPr="004E6CF5">
        <w:rPr>
          <w:rFonts w:ascii="Times New Roman" w:hAnsi="Times New Roman" w:cs="Times New Roman"/>
          <w:sz w:val="28"/>
          <w:szCs w:val="28"/>
        </w:rPr>
        <w:t xml:space="preserve"> № </w:t>
      </w:r>
      <w:r w:rsidR="006646B5">
        <w:rPr>
          <w:rFonts w:ascii="Times New Roman" w:hAnsi="Times New Roman" w:cs="Times New Roman"/>
          <w:sz w:val="28"/>
          <w:szCs w:val="28"/>
        </w:rPr>
        <w:t>_______</w:t>
      </w:r>
    </w:p>
    <w:p w:rsidR="00206D9F" w:rsidRPr="004E6CF5" w:rsidRDefault="00206D9F" w:rsidP="00206D9F">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Об утверждении административного регламента </w:t>
      </w:r>
    </w:p>
    <w:p w:rsidR="00206D9F" w:rsidRPr="004E6CF5" w:rsidRDefault="00206D9F" w:rsidP="00206D9F">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предоставления муниципальной услуги </w:t>
      </w:r>
    </w:p>
    <w:p w:rsidR="00206D9F" w:rsidRPr="004E6CF5" w:rsidRDefault="00206D9F" w:rsidP="00206D9F">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«Перераспределение земель и (или) земельных участков, </w:t>
      </w:r>
    </w:p>
    <w:p w:rsidR="00B371F1" w:rsidRDefault="00206D9F" w:rsidP="00206D9F">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н</w:t>
      </w:r>
      <w:r w:rsidR="00B371F1">
        <w:rPr>
          <w:rFonts w:ascii="Times New Roman" w:hAnsi="Times New Roman" w:cs="Times New Roman"/>
          <w:sz w:val="28"/>
          <w:szCs w:val="28"/>
        </w:rPr>
        <w:t>аходящихся в</w:t>
      </w:r>
      <w:r w:rsidRPr="004E6CF5">
        <w:rPr>
          <w:rFonts w:ascii="Times New Roman" w:hAnsi="Times New Roman" w:cs="Times New Roman"/>
          <w:sz w:val="28"/>
          <w:szCs w:val="28"/>
        </w:rPr>
        <w:t xml:space="preserve"> муниципальной собственности</w:t>
      </w:r>
      <w:r w:rsidR="00B371F1">
        <w:rPr>
          <w:rFonts w:ascii="Times New Roman" w:hAnsi="Times New Roman" w:cs="Times New Roman"/>
          <w:sz w:val="28"/>
          <w:szCs w:val="28"/>
        </w:rPr>
        <w:t xml:space="preserve"> Ольховского муниципального района Волгоградской области</w:t>
      </w:r>
      <w:r w:rsidRPr="004E6CF5">
        <w:rPr>
          <w:rFonts w:ascii="Times New Roman" w:hAnsi="Times New Roman" w:cs="Times New Roman"/>
          <w:sz w:val="28"/>
          <w:szCs w:val="28"/>
        </w:rPr>
        <w:t>, земельных участков,</w:t>
      </w:r>
    </w:p>
    <w:p w:rsidR="00B371F1" w:rsidRDefault="00B371F1" w:rsidP="00206D9F">
      <w:pPr>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государственная собственность на которые не разграничена,</w:t>
      </w:r>
    </w:p>
    <w:p w:rsidR="00206D9F" w:rsidRPr="004E6CF5" w:rsidRDefault="00B371F1" w:rsidP="00206D9F">
      <w:pPr>
        <w:spacing w:after="0" w:line="240" w:lineRule="auto"/>
        <w:rPr>
          <w:rFonts w:ascii="Times New Roman" w:hAnsi="Times New Roman" w:cs="Times New Roman"/>
          <w:sz w:val="28"/>
          <w:szCs w:val="28"/>
        </w:rPr>
      </w:pPr>
      <w:r>
        <w:rPr>
          <w:rFonts w:ascii="Times New Roman" w:hAnsi="Times New Roman" w:cs="Times New Roman"/>
          <w:sz w:val="28"/>
          <w:szCs w:val="28"/>
        </w:rPr>
        <w:t>расположенных на территории Ольховского муниципального района Волгоградской области, и земельных участков,</w:t>
      </w:r>
      <w:r w:rsidR="00206D9F" w:rsidRPr="004E6CF5">
        <w:rPr>
          <w:rFonts w:ascii="Times New Roman" w:hAnsi="Times New Roman" w:cs="Times New Roman"/>
          <w:sz w:val="28"/>
          <w:szCs w:val="28"/>
        </w:rPr>
        <w:t xml:space="preserve"> находящихся в частной собственности»</w:t>
      </w:r>
    </w:p>
    <w:p w:rsidR="00206D9F" w:rsidRPr="004E6CF5" w:rsidRDefault="00206D9F" w:rsidP="00206D9F">
      <w:pPr>
        <w:widowControl w:val="0"/>
        <w:autoSpaceDE w:val="0"/>
        <w:autoSpaceDN w:val="0"/>
        <w:adjustRightInd w:val="0"/>
        <w:spacing w:after="0" w:line="240" w:lineRule="auto"/>
        <w:rPr>
          <w:rFonts w:ascii="Times New Roman" w:hAnsi="Times New Roman" w:cs="Times New Roman"/>
          <w:sz w:val="28"/>
          <w:szCs w:val="28"/>
        </w:rPr>
      </w:pPr>
    </w:p>
    <w:p w:rsidR="00206D9F" w:rsidRPr="004E6CF5" w:rsidRDefault="00206D9F" w:rsidP="00206D9F">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и Уставом Ольховского муниципального </w:t>
      </w:r>
      <w:r w:rsidR="00C168E0" w:rsidRPr="004E6CF5">
        <w:rPr>
          <w:rFonts w:ascii="Times New Roman" w:hAnsi="Times New Roman" w:cs="Times New Roman"/>
          <w:sz w:val="28"/>
          <w:szCs w:val="28"/>
        </w:rPr>
        <w:t>района Волгоградской</w:t>
      </w:r>
      <w:r w:rsidRPr="004E6CF5">
        <w:rPr>
          <w:rFonts w:ascii="Times New Roman" w:hAnsi="Times New Roman" w:cs="Times New Roman"/>
          <w:sz w:val="28"/>
          <w:szCs w:val="28"/>
        </w:rPr>
        <w:t xml:space="preserve"> области, </w:t>
      </w:r>
      <w:r w:rsidR="00C168E0">
        <w:rPr>
          <w:rFonts w:ascii="Times New Roman" w:hAnsi="Times New Roman" w:cs="Times New Roman"/>
          <w:sz w:val="28"/>
          <w:szCs w:val="28"/>
        </w:rPr>
        <w:t>администрация Ольховского муниципального района Волгоградской области,</w:t>
      </w:r>
    </w:p>
    <w:p w:rsidR="00206D9F" w:rsidRPr="004E6CF5" w:rsidRDefault="00C168E0" w:rsidP="00206D9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ПОСТАНОВЛЯЕТ</w:t>
      </w:r>
      <w:r w:rsidR="00206D9F" w:rsidRPr="004E6CF5">
        <w:rPr>
          <w:rFonts w:ascii="Times New Roman" w:hAnsi="Times New Roman" w:cs="Times New Roman"/>
          <w:sz w:val="28"/>
          <w:szCs w:val="28"/>
        </w:rPr>
        <w:t>:</w:t>
      </w:r>
    </w:p>
    <w:p w:rsidR="00206D9F" w:rsidRPr="00DE7DB7" w:rsidRDefault="00206D9F" w:rsidP="00DE7DB7">
      <w:pPr>
        <w:pStyle w:val="ac"/>
        <w:numPr>
          <w:ilvl w:val="0"/>
          <w:numId w:val="32"/>
        </w:numPr>
        <w:spacing w:after="0" w:line="240" w:lineRule="auto"/>
        <w:ind w:left="0" w:firstLine="420"/>
        <w:jc w:val="both"/>
        <w:rPr>
          <w:rFonts w:ascii="Times New Roman" w:hAnsi="Times New Roman" w:cs="Times New Roman"/>
          <w:sz w:val="28"/>
          <w:szCs w:val="28"/>
        </w:rPr>
      </w:pPr>
      <w:r w:rsidRPr="00DE7DB7">
        <w:rPr>
          <w:rFonts w:ascii="Times New Roman" w:hAnsi="Times New Roman" w:cs="Times New Roman"/>
          <w:sz w:val="28"/>
          <w:szCs w:val="28"/>
        </w:rPr>
        <w:t>Утвердить административный регламент</w:t>
      </w:r>
      <w:r w:rsidR="00C168E0" w:rsidRPr="00DE7DB7">
        <w:rPr>
          <w:rFonts w:ascii="Times New Roman" w:hAnsi="Times New Roman" w:cs="Times New Roman"/>
          <w:sz w:val="28"/>
          <w:szCs w:val="28"/>
        </w:rPr>
        <w:t xml:space="preserve"> предоставления</w:t>
      </w:r>
      <w:r w:rsidRPr="00DE7DB7">
        <w:rPr>
          <w:rFonts w:ascii="Times New Roman" w:hAnsi="Times New Roman" w:cs="Times New Roman"/>
          <w:sz w:val="28"/>
          <w:szCs w:val="28"/>
        </w:rPr>
        <w:t xml:space="preserve"> муниципальной услуги «</w:t>
      </w:r>
      <w:r w:rsidR="00C168E0" w:rsidRPr="00DE7DB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согласно</w:t>
      </w:r>
      <w:r w:rsidRPr="00DE7DB7">
        <w:rPr>
          <w:rFonts w:ascii="Times New Roman" w:hAnsi="Times New Roman" w:cs="Times New Roman"/>
          <w:sz w:val="28"/>
          <w:szCs w:val="28"/>
        </w:rPr>
        <w:t xml:space="preserve"> приложению №1.</w:t>
      </w:r>
    </w:p>
    <w:p w:rsidR="00206D9F" w:rsidRDefault="00206D9F" w:rsidP="00FF7627">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w:t>
      </w:r>
      <w:r w:rsidR="00C168E0" w:rsidRPr="00FF76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FF7627">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FF7627" w:rsidRPr="00BA7FEF" w:rsidRDefault="00FF7627" w:rsidP="00BA7FEF">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lastRenderedPageBreak/>
        <w:t xml:space="preserve">Постановление администрации Ольховского муниципального района Волгоградской области </w:t>
      </w:r>
      <w:r w:rsidR="00BA7FEF" w:rsidRPr="00BA7FEF">
        <w:rPr>
          <w:rFonts w:ascii="Times New Roman" w:hAnsi="Times New Roman" w:cs="Times New Roman"/>
          <w:sz w:val="28"/>
          <w:szCs w:val="28"/>
        </w:rPr>
        <w:t>от 08.04.2020 № 289</w:t>
      </w:r>
      <w:r w:rsidR="00BA7FEF">
        <w:rPr>
          <w:rFonts w:ascii="Times New Roman" w:hAnsi="Times New Roman" w:cs="Times New Roman"/>
          <w:sz w:val="28"/>
          <w:szCs w:val="28"/>
        </w:rPr>
        <w:t xml:space="preserve"> «</w:t>
      </w:r>
      <w:r w:rsidR="00BA7FEF" w:rsidRPr="00BA7FEF">
        <w:rPr>
          <w:rFonts w:ascii="Times New Roman" w:hAnsi="Times New Roman" w:cs="Times New Roman"/>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A7FEF">
        <w:rPr>
          <w:rFonts w:ascii="Times New Roman" w:hAnsi="Times New Roman" w:cs="Times New Roman"/>
          <w:sz w:val="28"/>
          <w:szCs w:val="28"/>
        </w:rPr>
        <w:t xml:space="preserve"> считать утратившим силу.</w:t>
      </w:r>
    </w:p>
    <w:p w:rsidR="00206D9F" w:rsidRDefault="00206D9F" w:rsidP="00FF7627">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Контроль за исполнением настоящего постановления возложить на   заместителя Главы Ольховского муниципального района Волгоградской области</w:t>
      </w:r>
      <w:r w:rsidR="00C168E0" w:rsidRPr="00FF7627">
        <w:rPr>
          <w:rFonts w:ascii="Times New Roman" w:hAnsi="Times New Roman" w:cs="Times New Roman"/>
          <w:sz w:val="28"/>
          <w:szCs w:val="28"/>
        </w:rPr>
        <w:t xml:space="preserve"> – начальника отдела архитектуры, градостроительства и землепользования</w:t>
      </w:r>
      <w:r w:rsidRPr="00FF7627">
        <w:rPr>
          <w:rFonts w:ascii="Times New Roman" w:hAnsi="Times New Roman" w:cs="Times New Roman"/>
          <w:sz w:val="28"/>
          <w:szCs w:val="28"/>
        </w:rPr>
        <w:t xml:space="preserve"> В.С. Никонова.</w:t>
      </w:r>
    </w:p>
    <w:p w:rsidR="00206D9F" w:rsidRPr="00FF7627" w:rsidRDefault="00206D9F" w:rsidP="00FF7627">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Настоящее постановление вступает в силу с момента его официального обнародования.</w:t>
      </w:r>
    </w:p>
    <w:p w:rsidR="00206D9F" w:rsidRPr="004E6CF5" w:rsidRDefault="00206D9F" w:rsidP="00206D9F">
      <w:pPr>
        <w:widowControl w:val="0"/>
        <w:autoSpaceDE w:val="0"/>
        <w:autoSpaceDN w:val="0"/>
        <w:adjustRightInd w:val="0"/>
        <w:spacing w:after="0" w:line="240" w:lineRule="auto"/>
        <w:ind w:firstLine="540"/>
        <w:rPr>
          <w:rFonts w:ascii="Times New Roman" w:hAnsi="Times New Roman" w:cs="Times New Roman"/>
          <w:sz w:val="28"/>
          <w:szCs w:val="28"/>
        </w:rPr>
      </w:pPr>
    </w:p>
    <w:p w:rsidR="00206D9F" w:rsidRPr="004E6CF5" w:rsidRDefault="00206D9F" w:rsidP="00206D9F">
      <w:pPr>
        <w:widowControl w:val="0"/>
        <w:autoSpaceDE w:val="0"/>
        <w:autoSpaceDN w:val="0"/>
        <w:adjustRightInd w:val="0"/>
        <w:spacing w:after="0" w:line="240" w:lineRule="auto"/>
        <w:ind w:firstLine="540"/>
        <w:rPr>
          <w:rFonts w:ascii="Times New Roman" w:hAnsi="Times New Roman" w:cs="Times New Roman"/>
          <w:sz w:val="28"/>
          <w:szCs w:val="28"/>
        </w:rPr>
      </w:pPr>
    </w:p>
    <w:p w:rsidR="00206D9F" w:rsidRPr="004E6CF5" w:rsidRDefault="00206D9F" w:rsidP="00206D9F">
      <w:pPr>
        <w:widowControl w:val="0"/>
        <w:autoSpaceDE w:val="0"/>
        <w:autoSpaceDN w:val="0"/>
        <w:adjustRightInd w:val="0"/>
        <w:spacing w:after="0" w:line="240" w:lineRule="auto"/>
        <w:ind w:firstLine="540"/>
        <w:rPr>
          <w:rFonts w:ascii="Times New Roman" w:hAnsi="Times New Roman" w:cs="Times New Roman"/>
          <w:sz w:val="28"/>
          <w:szCs w:val="28"/>
        </w:rPr>
      </w:pPr>
    </w:p>
    <w:p w:rsidR="00206D9F" w:rsidRPr="004E6CF5" w:rsidRDefault="00206D9F" w:rsidP="00206D9F">
      <w:pPr>
        <w:widowControl w:val="0"/>
        <w:autoSpaceDE w:val="0"/>
        <w:autoSpaceDN w:val="0"/>
        <w:adjustRightInd w:val="0"/>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Глава Ольховского  </w:t>
      </w:r>
    </w:p>
    <w:p w:rsidR="00206D9F" w:rsidRPr="004E6CF5" w:rsidRDefault="0063730E" w:rsidP="00206D9F">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муниципального района</w:t>
      </w:r>
      <w:r w:rsidR="00206D9F" w:rsidRPr="004E6CF5">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D9F" w:rsidRPr="004E6CF5">
        <w:rPr>
          <w:rFonts w:ascii="Times New Roman" w:hAnsi="Times New Roman" w:cs="Times New Roman"/>
          <w:sz w:val="28"/>
          <w:szCs w:val="28"/>
        </w:rPr>
        <w:t xml:space="preserve">  А.В. Солонин</w:t>
      </w:r>
    </w:p>
    <w:p w:rsidR="00206D9F" w:rsidRPr="004E6CF5" w:rsidRDefault="00206D9F" w:rsidP="00206D9F">
      <w:pPr>
        <w:pStyle w:val="ConsPlusTitle"/>
        <w:jc w:val="right"/>
        <w:rPr>
          <w:rFonts w:ascii="Times New Roman" w:hAnsi="Times New Roman" w:cs="Times New Roman"/>
          <w:b w:val="0"/>
          <w:bCs w:val="0"/>
          <w:sz w:val="28"/>
          <w:szCs w:val="28"/>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53644B" w:rsidRDefault="0053644B" w:rsidP="00206D9F">
      <w:pPr>
        <w:pStyle w:val="ConsPlusTitle"/>
        <w:jc w:val="right"/>
        <w:rPr>
          <w:rFonts w:ascii="Times New Roman" w:hAnsi="Times New Roman" w:cs="Times New Roman"/>
          <w:b w:val="0"/>
          <w:bCs w:val="0"/>
          <w:sz w:val="24"/>
          <w:szCs w:val="24"/>
        </w:rPr>
      </w:pPr>
      <w:bookmarkStart w:id="0" w:name="_GoBack"/>
      <w:bookmarkEnd w:id="0"/>
    </w:p>
    <w:p w:rsidR="00432C62" w:rsidRDefault="00432C62" w:rsidP="00206D9F">
      <w:pPr>
        <w:pStyle w:val="ConsPlusTitle"/>
        <w:jc w:val="right"/>
        <w:rPr>
          <w:rFonts w:ascii="Times New Roman" w:hAnsi="Times New Roman" w:cs="Times New Roman"/>
          <w:b w:val="0"/>
          <w:bCs w:val="0"/>
          <w:sz w:val="24"/>
          <w:szCs w:val="24"/>
        </w:rPr>
      </w:pPr>
    </w:p>
    <w:p w:rsidR="00432C62" w:rsidRDefault="00432C62" w:rsidP="00206D9F">
      <w:pPr>
        <w:pStyle w:val="ConsPlusTitle"/>
        <w:jc w:val="right"/>
        <w:rPr>
          <w:rFonts w:ascii="Times New Roman" w:hAnsi="Times New Roman" w:cs="Times New Roman"/>
          <w:b w:val="0"/>
          <w:bCs w:val="0"/>
          <w:sz w:val="24"/>
          <w:szCs w:val="24"/>
        </w:rPr>
      </w:pPr>
    </w:p>
    <w:p w:rsidR="00206D9F" w:rsidRPr="004E6CF5" w:rsidRDefault="00206D9F" w:rsidP="00206D9F">
      <w:pPr>
        <w:pStyle w:val="ConsPlusTitle"/>
        <w:jc w:val="right"/>
        <w:rPr>
          <w:rFonts w:ascii="Times New Roman" w:hAnsi="Times New Roman" w:cs="Times New Roman"/>
          <w:b w:val="0"/>
          <w:bCs w:val="0"/>
          <w:sz w:val="24"/>
          <w:szCs w:val="24"/>
        </w:rPr>
      </w:pPr>
      <w:r w:rsidRPr="004E6CF5">
        <w:rPr>
          <w:rFonts w:ascii="Times New Roman" w:hAnsi="Times New Roman" w:cs="Times New Roman"/>
          <w:b w:val="0"/>
          <w:bCs w:val="0"/>
          <w:sz w:val="24"/>
          <w:szCs w:val="24"/>
        </w:rPr>
        <w:lastRenderedPageBreak/>
        <w:t>ПРИЛОЖЕНИЕ №1</w:t>
      </w:r>
    </w:p>
    <w:p w:rsidR="00206D9F" w:rsidRPr="004E6CF5" w:rsidRDefault="00206D9F" w:rsidP="00206D9F">
      <w:pPr>
        <w:pStyle w:val="ConsPlusTitle"/>
        <w:jc w:val="right"/>
        <w:rPr>
          <w:rFonts w:ascii="Times New Roman" w:hAnsi="Times New Roman" w:cs="Times New Roman"/>
          <w:b w:val="0"/>
          <w:bCs w:val="0"/>
          <w:sz w:val="24"/>
          <w:szCs w:val="24"/>
        </w:rPr>
      </w:pPr>
      <w:r w:rsidRPr="004E6CF5">
        <w:rPr>
          <w:rFonts w:ascii="Times New Roman" w:hAnsi="Times New Roman" w:cs="Times New Roman"/>
          <w:b w:val="0"/>
          <w:bCs w:val="0"/>
          <w:sz w:val="24"/>
          <w:szCs w:val="24"/>
        </w:rPr>
        <w:t xml:space="preserve">к постановлению </w:t>
      </w:r>
    </w:p>
    <w:p w:rsidR="00206D9F" w:rsidRPr="004E6CF5" w:rsidRDefault="00206D9F" w:rsidP="00206D9F">
      <w:pPr>
        <w:pStyle w:val="ConsPlusTitle"/>
        <w:jc w:val="right"/>
        <w:rPr>
          <w:rFonts w:ascii="Times New Roman" w:hAnsi="Times New Roman" w:cs="Times New Roman"/>
          <w:b w:val="0"/>
          <w:bCs w:val="0"/>
          <w:sz w:val="24"/>
          <w:szCs w:val="24"/>
        </w:rPr>
      </w:pPr>
      <w:r w:rsidRPr="004E6CF5">
        <w:rPr>
          <w:rFonts w:ascii="Times New Roman" w:hAnsi="Times New Roman" w:cs="Times New Roman"/>
          <w:b w:val="0"/>
          <w:bCs w:val="0"/>
          <w:sz w:val="24"/>
          <w:szCs w:val="24"/>
        </w:rPr>
        <w:t xml:space="preserve">Администрации Ольховского </w:t>
      </w:r>
    </w:p>
    <w:p w:rsidR="00206D9F" w:rsidRPr="004E6CF5" w:rsidRDefault="00206D9F" w:rsidP="00206D9F">
      <w:pPr>
        <w:pStyle w:val="ConsPlusTitle"/>
        <w:jc w:val="right"/>
        <w:rPr>
          <w:rFonts w:ascii="Times New Roman" w:hAnsi="Times New Roman" w:cs="Times New Roman"/>
          <w:b w:val="0"/>
          <w:bCs w:val="0"/>
          <w:sz w:val="24"/>
          <w:szCs w:val="24"/>
        </w:rPr>
      </w:pPr>
      <w:r w:rsidRPr="004E6CF5">
        <w:rPr>
          <w:rFonts w:ascii="Times New Roman" w:hAnsi="Times New Roman" w:cs="Times New Roman"/>
          <w:b w:val="0"/>
          <w:bCs w:val="0"/>
          <w:sz w:val="24"/>
          <w:szCs w:val="24"/>
        </w:rPr>
        <w:t>муниципального района</w:t>
      </w:r>
    </w:p>
    <w:p w:rsidR="00206D9F" w:rsidRPr="004E6CF5" w:rsidRDefault="00206D9F" w:rsidP="00206D9F">
      <w:pPr>
        <w:pStyle w:val="ConsPlusTitle"/>
        <w:jc w:val="right"/>
        <w:rPr>
          <w:rFonts w:ascii="Times New Roman" w:hAnsi="Times New Roman" w:cs="Times New Roman"/>
          <w:b w:val="0"/>
          <w:bCs w:val="0"/>
          <w:sz w:val="24"/>
          <w:szCs w:val="24"/>
        </w:rPr>
      </w:pPr>
      <w:r w:rsidRPr="004E6CF5">
        <w:rPr>
          <w:rFonts w:ascii="Times New Roman" w:hAnsi="Times New Roman" w:cs="Times New Roman"/>
          <w:b w:val="0"/>
          <w:bCs w:val="0"/>
          <w:sz w:val="24"/>
          <w:szCs w:val="24"/>
        </w:rPr>
        <w:t>Волгоградской области</w:t>
      </w:r>
    </w:p>
    <w:p w:rsidR="00206D9F" w:rsidRPr="004E6CF5" w:rsidRDefault="00B15DD7" w:rsidP="00206D9F">
      <w:pPr>
        <w:pStyle w:val="ConsPlusTitle"/>
        <w:jc w:val="right"/>
        <w:rPr>
          <w:rFonts w:ascii="Times New Roman" w:hAnsi="Times New Roman" w:cs="Times New Roman"/>
          <w:b w:val="0"/>
          <w:sz w:val="24"/>
          <w:szCs w:val="24"/>
        </w:rPr>
      </w:pPr>
      <w:r w:rsidRPr="004E6CF5">
        <w:rPr>
          <w:rFonts w:ascii="Times New Roman" w:hAnsi="Times New Roman" w:cs="Times New Roman"/>
          <w:b w:val="0"/>
          <w:bCs w:val="0"/>
          <w:sz w:val="24"/>
          <w:szCs w:val="24"/>
        </w:rPr>
        <w:t>от _</w:t>
      </w:r>
      <w:r>
        <w:rPr>
          <w:rFonts w:ascii="Times New Roman" w:hAnsi="Times New Roman" w:cs="Times New Roman"/>
          <w:b w:val="0"/>
          <w:bCs w:val="0"/>
          <w:sz w:val="24"/>
          <w:szCs w:val="24"/>
        </w:rPr>
        <w:t xml:space="preserve">_________ </w:t>
      </w:r>
      <w:r w:rsidR="00206D9F">
        <w:rPr>
          <w:rFonts w:ascii="Times New Roman" w:hAnsi="Times New Roman" w:cs="Times New Roman"/>
          <w:b w:val="0"/>
          <w:bCs w:val="0"/>
          <w:sz w:val="24"/>
          <w:szCs w:val="24"/>
        </w:rPr>
        <w:t>202</w:t>
      </w:r>
      <w:r>
        <w:rPr>
          <w:rFonts w:ascii="Times New Roman" w:hAnsi="Times New Roman" w:cs="Times New Roman"/>
          <w:b w:val="0"/>
          <w:bCs w:val="0"/>
          <w:sz w:val="24"/>
          <w:szCs w:val="24"/>
        </w:rPr>
        <w:t>4</w:t>
      </w:r>
      <w:r w:rsidR="00206D9F">
        <w:rPr>
          <w:rFonts w:ascii="Times New Roman" w:hAnsi="Times New Roman" w:cs="Times New Roman"/>
          <w:b w:val="0"/>
          <w:bCs w:val="0"/>
          <w:sz w:val="24"/>
          <w:szCs w:val="24"/>
        </w:rPr>
        <w:t xml:space="preserve"> г.</w:t>
      </w:r>
      <w:r w:rsidR="00206D9F" w:rsidRPr="004E6CF5">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_______</w:t>
      </w:r>
    </w:p>
    <w:p w:rsidR="00206D9F" w:rsidRPr="004E6CF5" w:rsidRDefault="00206D9F" w:rsidP="00206D9F">
      <w:pPr>
        <w:pStyle w:val="ConsPlusTitle"/>
        <w:jc w:val="right"/>
        <w:rPr>
          <w:rFonts w:ascii="Times New Roman" w:hAnsi="Times New Roman" w:cs="Times New Roman"/>
          <w:b w:val="0"/>
          <w:sz w:val="24"/>
          <w:szCs w:val="24"/>
        </w:rPr>
      </w:pPr>
    </w:p>
    <w:p w:rsidR="00206D9F" w:rsidRPr="004E6CF5" w:rsidRDefault="00206D9F" w:rsidP="00206D9F">
      <w:pPr>
        <w:pStyle w:val="ConsPlusTitle"/>
        <w:rPr>
          <w:rFonts w:ascii="Times New Roman" w:hAnsi="Times New Roman" w:cs="Times New Roman"/>
          <w:b w:val="0"/>
          <w:sz w:val="24"/>
          <w:szCs w:val="24"/>
        </w:rPr>
      </w:pPr>
    </w:p>
    <w:p w:rsidR="00206D9F" w:rsidRPr="004E6CF5" w:rsidRDefault="00206D9F" w:rsidP="00206D9F">
      <w:pPr>
        <w:widowControl w:val="0"/>
        <w:autoSpaceDE w:val="0"/>
        <w:autoSpaceDN w:val="0"/>
        <w:adjustRightInd w:val="0"/>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Административный регламент предоставления муниципальной услуги</w:t>
      </w:r>
    </w:p>
    <w:p w:rsidR="00206D9F" w:rsidRPr="004E6CF5" w:rsidRDefault="00206D9F" w:rsidP="00206D9F">
      <w:pPr>
        <w:widowControl w:val="0"/>
        <w:autoSpaceDE w:val="0"/>
        <w:autoSpaceDN w:val="0"/>
        <w:adjustRightInd w:val="0"/>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w:t>
      </w:r>
      <w:r w:rsidR="007E39D1" w:rsidRPr="007E39D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p w:rsidR="00206D9F" w:rsidRPr="004E6CF5" w:rsidRDefault="00206D9F" w:rsidP="00206D9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4E6CF5">
        <w:rPr>
          <w:rFonts w:ascii="Times New Roman" w:hAnsi="Times New Roman" w:cs="Times New Roman"/>
          <w:sz w:val="24"/>
          <w:szCs w:val="24"/>
        </w:rPr>
        <w:t>1. Общие положения</w:t>
      </w:r>
    </w:p>
    <w:p w:rsidR="00206D9F" w:rsidRPr="004E6CF5" w:rsidRDefault="004742B9" w:rsidP="004742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00206D9F" w:rsidRPr="004E6CF5">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w:t>
      </w:r>
      <w:r w:rsidRPr="004742B9">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00206D9F" w:rsidRPr="004E6CF5">
        <w:rPr>
          <w:rFonts w:ascii="Times New Roman" w:hAnsi="Times New Roman" w:cs="Times New Roman"/>
          <w:sz w:val="24"/>
          <w:szCs w:val="24"/>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CF3400" w:rsidRPr="00CF3400" w:rsidRDefault="00AC5AB2" w:rsidP="00CF3400">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1.2. </w:t>
      </w:r>
      <w:r w:rsidR="00CF3400" w:rsidRPr="00CF3400">
        <w:rPr>
          <w:rFonts w:ascii="Times New Roman" w:hAnsi="Times New Roman" w:cs="Times New Roman"/>
          <w:bCs/>
          <w:sz w:val="24"/>
          <w:szCs w:val="24"/>
        </w:rPr>
        <w:t xml:space="preserve">Заявителями на получение муниципальной услуги являются граждане и юридические лица – собственники земельных участков, а также их представители, действующие на основании полномочий, определенных в соответствии с законодательством Российской Федерации. </w:t>
      </w:r>
    </w:p>
    <w:p w:rsidR="00CF3400" w:rsidRPr="00CF3400" w:rsidRDefault="00CF3400" w:rsidP="00CF3400">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Перераспределение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допускается в следующих случаях:</w:t>
      </w:r>
    </w:p>
    <w:p w:rsidR="00CF3400" w:rsidRPr="00CF3400" w:rsidRDefault="00CF3400" w:rsidP="00CF3400">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F3400" w:rsidRPr="00CF3400" w:rsidRDefault="00CF3400" w:rsidP="00CF3400">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CF3400">
        <w:rPr>
          <w:rFonts w:ascii="Times New Roman" w:hAnsi="Times New Roman" w:cs="Times New Roman"/>
          <w:bCs/>
          <w:sz w:val="24"/>
          <w:szCs w:val="24"/>
        </w:rPr>
        <w:t>вкрапливания</w:t>
      </w:r>
      <w:proofErr w:type="spellEnd"/>
      <w:r w:rsidRPr="00CF3400">
        <w:rPr>
          <w:rFonts w:ascii="Times New Roman" w:hAnsi="Times New Roman" w:cs="Times New Roman"/>
          <w:bCs/>
          <w:sz w:val="24"/>
          <w:szCs w:val="24"/>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F3400" w:rsidRPr="00CF3400" w:rsidRDefault="00CF3400" w:rsidP="00CF3400">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06D9F" w:rsidRPr="00AC5AB2" w:rsidRDefault="00CF3400" w:rsidP="00CF3400">
      <w:pPr>
        <w:widowControl w:val="0"/>
        <w:spacing w:after="0" w:line="240" w:lineRule="auto"/>
        <w:ind w:firstLine="709"/>
        <w:jc w:val="both"/>
        <w:rPr>
          <w:rFonts w:ascii="Times New Roman" w:hAnsi="Times New Roman" w:cs="Times New Roman"/>
          <w:sz w:val="24"/>
          <w:szCs w:val="24"/>
        </w:rPr>
      </w:pPr>
      <w:r w:rsidRPr="00CF3400">
        <w:rPr>
          <w:rFonts w:ascii="Times New Roman" w:hAnsi="Times New Roman" w:cs="Times New Roman"/>
          <w:bCs/>
          <w:sz w:val="24"/>
          <w:szCs w:val="24"/>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w:t>
      </w:r>
      <w:r w:rsidRPr="00CF3400">
        <w:rPr>
          <w:rFonts w:ascii="Times New Roman" w:hAnsi="Times New Roman" w:cs="Times New Roman"/>
          <w:bCs/>
          <w:sz w:val="24"/>
          <w:szCs w:val="24"/>
        </w:rPr>
        <w:lastRenderedPageBreak/>
        <w:t>том числе в целях изъятия земельных участков для государственных или муниципальных нужд.</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1.3. Порядок информирования заявителей о предоставлении муниципальной услуги</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1.3.1 Сведения о месте нахождения, контактных телефонах и графике работы Администрации Ольховского муниципального </w:t>
      </w:r>
      <w:r w:rsidR="00C05C22"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C05C22"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организаций, участвующих в предоставлении муниципальной услуги, многофункционального </w:t>
      </w:r>
      <w:r w:rsidR="00C05C22" w:rsidRPr="004E6CF5">
        <w:rPr>
          <w:rFonts w:ascii="Times New Roman" w:hAnsi="Times New Roman" w:cs="Times New Roman"/>
          <w:sz w:val="24"/>
          <w:szCs w:val="24"/>
        </w:rPr>
        <w:t>центра (</w:t>
      </w:r>
      <w:r w:rsidRPr="004E6CF5">
        <w:rPr>
          <w:rFonts w:ascii="Times New Roman" w:hAnsi="Times New Roman" w:cs="Times New Roman"/>
          <w:sz w:val="24"/>
          <w:szCs w:val="24"/>
        </w:rPr>
        <w:t xml:space="preserve">далее – МФЦ)              </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на Едином портале государственных и муниципальных услуг в информационно-телекоммуникационной сети Интернет – www.gosuslugi.ru;</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206D9F"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непосредственно в МФЦ (Многофункциональный центр) Ольховского муниципального района Волгоградской области при личном или письменном обращении по адресу: 403651, с. Ольховка, ул. Комсомольская, д. 9, адрес электронной почты mfc261@volganet.ru, или по телефону 8(84456)2-21-21.</w:t>
      </w:r>
    </w:p>
    <w:p w:rsidR="00C05C22" w:rsidRPr="004E6CF5" w:rsidRDefault="00C05C22" w:rsidP="00206D9F">
      <w:pPr>
        <w:autoSpaceDE w:val="0"/>
        <w:autoSpaceDN w:val="0"/>
        <w:adjustRightInd w:val="0"/>
        <w:spacing w:after="0" w:line="240" w:lineRule="auto"/>
        <w:ind w:firstLine="540"/>
        <w:jc w:val="both"/>
        <w:rPr>
          <w:rFonts w:ascii="Times New Roman" w:hAnsi="Times New Roman" w:cs="Times New Roman"/>
          <w:sz w:val="24"/>
          <w:szCs w:val="24"/>
        </w:rPr>
      </w:pPr>
      <w:r w:rsidRPr="00C05C22">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непосредственно в Отделе архитектуры, градостроительства и землепользования администрации Ольховского муниципального </w:t>
      </w:r>
      <w:r w:rsidR="002D4418"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2D4418" w:rsidRPr="004E6CF5">
        <w:rPr>
          <w:rFonts w:ascii="Times New Roman" w:hAnsi="Times New Roman" w:cs="Times New Roman"/>
          <w:sz w:val="24"/>
          <w:szCs w:val="24"/>
        </w:rPr>
        <w:t>области (</w:t>
      </w:r>
      <w:r w:rsidRPr="004E6CF5">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w:t>
      </w:r>
      <w:r w:rsidR="002D4418"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2D4418" w:rsidRPr="004E6CF5">
        <w:rPr>
          <w:rFonts w:ascii="Times New Roman" w:hAnsi="Times New Roman" w:cs="Times New Roman"/>
          <w:sz w:val="24"/>
          <w:szCs w:val="24"/>
        </w:rPr>
        <w:t>области;</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по почте, в том числе электронной (адрес электронной почты ra_olhov@volganet.ru), в случае письменного обращения заявителя;</w:t>
      </w:r>
    </w:p>
    <w:p w:rsidR="002D4418" w:rsidRPr="002D4418" w:rsidRDefault="00206D9F" w:rsidP="002D441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в сети Интернет на официальном сайте Администрации Ольховского муниципального района  Волгоградской области  (Ольховскийрайон.рф), </w:t>
      </w:r>
      <w:r w:rsidR="002D4418" w:rsidRPr="002D4418">
        <w:rPr>
          <w:rFonts w:ascii="Times New Roman" w:hAnsi="Times New Roman" w:cs="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tooltip="http://www.gosuslugi.ru" w:history="1">
        <w:r w:rsidR="002D4418" w:rsidRPr="002D4418">
          <w:rPr>
            <w:rStyle w:val="ae"/>
            <w:sz w:val="24"/>
            <w:szCs w:val="24"/>
            <w:lang w:val="en-US"/>
          </w:rPr>
          <w:t>www</w:t>
        </w:r>
        <w:r w:rsidR="002D4418" w:rsidRPr="002D4418">
          <w:rPr>
            <w:rStyle w:val="ae"/>
            <w:sz w:val="24"/>
            <w:szCs w:val="24"/>
          </w:rPr>
          <w:t>.</w:t>
        </w:r>
        <w:proofErr w:type="spellStart"/>
        <w:r w:rsidR="002D4418" w:rsidRPr="002D4418">
          <w:rPr>
            <w:rStyle w:val="ae"/>
            <w:sz w:val="24"/>
            <w:szCs w:val="24"/>
            <w:lang w:val="en-US"/>
          </w:rPr>
          <w:t>gosuslugi</w:t>
        </w:r>
        <w:proofErr w:type="spellEnd"/>
        <w:r w:rsidR="002D4418" w:rsidRPr="002D4418">
          <w:rPr>
            <w:rStyle w:val="ae"/>
            <w:sz w:val="24"/>
            <w:szCs w:val="24"/>
          </w:rPr>
          <w:t>.</w:t>
        </w:r>
        <w:proofErr w:type="spellStart"/>
        <w:r w:rsidR="002D4418" w:rsidRPr="002D4418">
          <w:rPr>
            <w:rStyle w:val="ae"/>
            <w:sz w:val="24"/>
            <w:szCs w:val="24"/>
            <w:lang w:val="en-US"/>
          </w:rPr>
          <w:t>ru</w:t>
        </w:r>
        <w:proofErr w:type="spellEnd"/>
      </w:hyperlink>
      <w:r w:rsidR="002D4418" w:rsidRPr="002D4418">
        <w:rPr>
          <w:rFonts w:ascii="Times New Roman" w:hAnsi="Times New Roman" w:cs="Times New Roman"/>
          <w:sz w:val="24"/>
          <w:szCs w:val="24"/>
        </w:rPr>
        <w:t>).</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 </w:t>
      </w:r>
    </w:p>
    <w:p w:rsidR="00206D9F" w:rsidRPr="004E6CF5" w:rsidRDefault="00206D9F" w:rsidP="00206D9F">
      <w:pPr>
        <w:widowControl w:val="0"/>
        <w:autoSpaceDE w:val="0"/>
        <w:autoSpaceDN w:val="0"/>
        <w:adjustRightInd w:val="0"/>
        <w:spacing w:after="0" w:line="240" w:lineRule="auto"/>
        <w:ind w:right="-16"/>
        <w:jc w:val="both"/>
        <w:outlineLvl w:val="1"/>
        <w:rPr>
          <w:rFonts w:ascii="Times New Roman" w:hAnsi="Times New Roman" w:cs="Times New Roman"/>
          <w:sz w:val="24"/>
          <w:szCs w:val="24"/>
        </w:rPr>
      </w:pPr>
    </w:p>
    <w:p w:rsidR="00206D9F" w:rsidRPr="004E6CF5" w:rsidRDefault="00206D9F" w:rsidP="00206D9F">
      <w:pPr>
        <w:widowControl w:val="0"/>
        <w:autoSpaceDE w:val="0"/>
        <w:autoSpaceDN w:val="0"/>
        <w:adjustRightInd w:val="0"/>
        <w:spacing w:after="0" w:line="240" w:lineRule="auto"/>
        <w:ind w:right="-16"/>
        <w:jc w:val="center"/>
        <w:outlineLvl w:val="1"/>
        <w:rPr>
          <w:rFonts w:ascii="Times New Roman" w:hAnsi="Times New Roman" w:cs="Times New Roman"/>
          <w:sz w:val="24"/>
          <w:szCs w:val="24"/>
        </w:rPr>
      </w:pPr>
      <w:r w:rsidRPr="004E6CF5">
        <w:rPr>
          <w:rFonts w:ascii="Times New Roman" w:hAnsi="Times New Roman" w:cs="Times New Roman"/>
          <w:sz w:val="24"/>
          <w:szCs w:val="24"/>
        </w:rPr>
        <w:t>2. Стандарт предоставления муниципальной услуги</w:t>
      </w:r>
    </w:p>
    <w:p w:rsidR="00206D9F" w:rsidRPr="004E6CF5" w:rsidRDefault="00206D9F" w:rsidP="00206D9F">
      <w:pPr>
        <w:widowControl w:val="0"/>
        <w:autoSpaceDE w:val="0"/>
        <w:autoSpaceDN w:val="0"/>
        <w:adjustRightInd w:val="0"/>
        <w:spacing w:after="0" w:line="240" w:lineRule="auto"/>
        <w:ind w:right="-16" w:firstLine="709"/>
        <w:jc w:val="both"/>
        <w:rPr>
          <w:rFonts w:ascii="Times New Roman" w:hAnsi="Times New Roman" w:cs="Times New Roman"/>
          <w:sz w:val="24"/>
          <w:szCs w:val="24"/>
        </w:rPr>
      </w:pPr>
    </w:p>
    <w:p w:rsidR="00206D9F" w:rsidRDefault="00206D9F" w:rsidP="00206D9F">
      <w:pPr>
        <w:pStyle w:val="ConsPlusNormal"/>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2.1. Наименование муниципальной услуги – «</w:t>
      </w:r>
      <w:r w:rsidR="00DF35E1" w:rsidRPr="00DF35E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p w:rsidR="00DF35E1" w:rsidRPr="004E6CF5" w:rsidRDefault="00DF35E1" w:rsidP="00206D9F">
      <w:pPr>
        <w:pStyle w:val="ConsPlusNormal"/>
        <w:ind w:right="-16" w:firstLine="709"/>
        <w:jc w:val="both"/>
        <w:rPr>
          <w:rFonts w:ascii="Times New Roman" w:hAnsi="Times New Roman" w:cs="Times New Roman"/>
          <w:sz w:val="24"/>
          <w:szCs w:val="24"/>
        </w:rPr>
      </w:pPr>
      <w:r w:rsidRPr="00DF35E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Pr>
          <w:rFonts w:ascii="Times New Roman" w:hAnsi="Times New Roman" w:cs="Times New Roman"/>
          <w:sz w:val="24"/>
          <w:szCs w:val="24"/>
        </w:rPr>
        <w:t xml:space="preserve">, </w:t>
      </w:r>
      <w:r w:rsidRPr="00DF35E1">
        <w:rPr>
          <w:rFonts w:ascii="Times New Roman" w:hAnsi="Times New Roman" w:cs="Times New Roman"/>
          <w:sz w:val="24"/>
          <w:szCs w:val="24"/>
        </w:rPr>
        <w:t xml:space="preserve">(далее – </w:t>
      </w:r>
      <w:r w:rsidRPr="00DF35E1">
        <w:rPr>
          <w:rFonts w:ascii="Times New Roman" w:hAnsi="Times New Roman" w:cs="Times New Roman"/>
          <w:sz w:val="24"/>
          <w:szCs w:val="24"/>
        </w:rPr>
        <w:lastRenderedPageBreak/>
        <w:t>перераспределение земельных участков) осуществляется на основании соглашения между</w:t>
      </w:r>
      <w:r>
        <w:rPr>
          <w:rFonts w:ascii="Times New Roman" w:hAnsi="Times New Roman" w:cs="Times New Roman"/>
          <w:sz w:val="24"/>
          <w:szCs w:val="24"/>
        </w:rPr>
        <w:t xml:space="preserve"> </w:t>
      </w:r>
      <w:r w:rsidRPr="00DF35E1">
        <w:rPr>
          <w:rFonts w:ascii="Times New Roman" w:hAnsi="Times New Roman" w:cs="Times New Roman"/>
          <w:sz w:val="24"/>
          <w:szCs w:val="24"/>
        </w:rPr>
        <w:t>Администрацией Ольховского муниципального района  Волгоградской области</w:t>
      </w:r>
      <w:r>
        <w:rPr>
          <w:rFonts w:ascii="Times New Roman" w:hAnsi="Times New Roman" w:cs="Times New Roman"/>
          <w:sz w:val="24"/>
          <w:szCs w:val="24"/>
        </w:rPr>
        <w:t xml:space="preserve"> </w:t>
      </w:r>
      <w:r w:rsidRPr="00DF35E1">
        <w:rPr>
          <w:rFonts w:ascii="Times New Roman" w:hAnsi="Times New Roman" w:cs="Times New Roman"/>
          <w:sz w:val="24"/>
          <w:szCs w:val="24"/>
        </w:rPr>
        <w:t>и собственниками земельных участков.</w:t>
      </w:r>
    </w:p>
    <w:p w:rsidR="00206D9F" w:rsidRPr="004E6CF5" w:rsidRDefault="00206D9F" w:rsidP="00206D9F">
      <w:pPr>
        <w:spacing w:after="0" w:line="240" w:lineRule="auto"/>
        <w:ind w:firstLine="709"/>
        <w:jc w:val="both"/>
        <w:rPr>
          <w:rFonts w:ascii="Times New Roman" w:eastAsia="Calibri" w:hAnsi="Times New Roman" w:cs="Times New Roman"/>
          <w:bCs/>
          <w:sz w:val="24"/>
          <w:szCs w:val="24"/>
        </w:rPr>
      </w:pPr>
      <w:r w:rsidRPr="004E6CF5">
        <w:rPr>
          <w:rFonts w:ascii="Times New Roman" w:eastAsia="Calibri" w:hAnsi="Times New Roman" w:cs="Times New Roman"/>
          <w:sz w:val="24"/>
          <w:szCs w:val="24"/>
        </w:rPr>
        <w:t>2.2.</w:t>
      </w:r>
      <w:r w:rsidR="0032455B">
        <w:rPr>
          <w:rFonts w:ascii="Times New Roman" w:eastAsia="Calibri" w:hAnsi="Times New Roman" w:cs="Times New Roman"/>
          <w:sz w:val="24"/>
          <w:szCs w:val="24"/>
        </w:rPr>
        <w:t xml:space="preserve"> </w:t>
      </w:r>
      <w:r w:rsidRPr="004E6CF5">
        <w:rPr>
          <w:rFonts w:ascii="Times New Roman" w:eastAsia="Calibri" w:hAnsi="Times New Roman" w:cs="Times New Roman"/>
          <w:sz w:val="24"/>
          <w:szCs w:val="24"/>
        </w:rPr>
        <w:t xml:space="preserve">Муниципальная услуга предоставляется Администрацией Ольховского муниципального </w:t>
      </w:r>
      <w:r w:rsidR="0032455B" w:rsidRPr="004E6CF5">
        <w:rPr>
          <w:rFonts w:ascii="Times New Roman" w:eastAsia="Calibri" w:hAnsi="Times New Roman" w:cs="Times New Roman"/>
          <w:sz w:val="24"/>
          <w:szCs w:val="24"/>
        </w:rPr>
        <w:t>района Волгоградской</w:t>
      </w:r>
      <w:r w:rsidRPr="004E6CF5">
        <w:rPr>
          <w:rFonts w:ascii="Times New Roman" w:eastAsia="Calibri" w:hAnsi="Times New Roman" w:cs="Times New Roman"/>
          <w:sz w:val="24"/>
          <w:szCs w:val="24"/>
        </w:rPr>
        <w:t xml:space="preserve"> </w:t>
      </w:r>
      <w:r w:rsidR="0032455B" w:rsidRPr="004E6CF5">
        <w:rPr>
          <w:rFonts w:ascii="Times New Roman" w:eastAsia="Calibri" w:hAnsi="Times New Roman" w:cs="Times New Roman"/>
          <w:sz w:val="24"/>
          <w:szCs w:val="24"/>
        </w:rPr>
        <w:t>области (</w:t>
      </w:r>
      <w:r w:rsidRPr="004E6CF5">
        <w:rPr>
          <w:rFonts w:ascii="Times New Roman" w:eastAsia="Calibri" w:hAnsi="Times New Roman" w:cs="Times New Roman"/>
          <w:sz w:val="24"/>
          <w:szCs w:val="24"/>
        </w:rPr>
        <w:t>далее – уполномоченный орган).</w:t>
      </w:r>
    </w:p>
    <w:p w:rsidR="00206D9F" w:rsidRPr="004E6CF5" w:rsidRDefault="0032455B" w:rsidP="00206D9F">
      <w:pPr>
        <w:spacing w:after="0" w:line="24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Структурным</w:t>
      </w:r>
      <w:r w:rsidR="00206D9F" w:rsidRPr="004E6CF5">
        <w:rPr>
          <w:rFonts w:ascii="Times New Roman" w:eastAsia="Calibri" w:hAnsi="Times New Roman" w:cs="Times New Roman"/>
          <w:sz w:val="24"/>
          <w:szCs w:val="24"/>
        </w:rPr>
        <w:t xml:space="preserve"> </w:t>
      </w:r>
      <w:r w:rsidRPr="004E6CF5">
        <w:rPr>
          <w:rFonts w:ascii="Times New Roman" w:eastAsia="Calibri" w:hAnsi="Times New Roman" w:cs="Times New Roman"/>
          <w:sz w:val="24"/>
          <w:szCs w:val="24"/>
        </w:rPr>
        <w:t>подразделение</w:t>
      </w:r>
      <w:r>
        <w:rPr>
          <w:rFonts w:ascii="Times New Roman" w:eastAsia="Calibri" w:hAnsi="Times New Roman" w:cs="Times New Roman"/>
          <w:sz w:val="24"/>
          <w:szCs w:val="24"/>
        </w:rPr>
        <w:t>м</w:t>
      </w:r>
      <w:r w:rsidRPr="004E6CF5">
        <w:rPr>
          <w:rFonts w:ascii="Times New Roman" w:eastAsia="Calibri" w:hAnsi="Times New Roman" w:cs="Times New Roman"/>
          <w:sz w:val="24"/>
          <w:szCs w:val="24"/>
        </w:rPr>
        <w:t xml:space="preserve"> уполномоченного</w:t>
      </w:r>
      <w:r w:rsidRPr="0032455B">
        <w:rPr>
          <w:rFonts w:ascii="Times New Roman" w:eastAsia="Calibri" w:hAnsi="Times New Roman" w:cs="Times New Roman"/>
          <w:sz w:val="24"/>
          <w:szCs w:val="24"/>
        </w:rPr>
        <w:t xml:space="preserve"> орган</w:t>
      </w:r>
      <w:r>
        <w:rPr>
          <w:rFonts w:ascii="Times New Roman" w:eastAsia="Calibri" w:hAnsi="Times New Roman" w:cs="Times New Roman"/>
          <w:sz w:val="24"/>
          <w:szCs w:val="24"/>
        </w:rPr>
        <w:t>а, осуществляющим</w:t>
      </w:r>
      <w:r w:rsidR="00206D9F" w:rsidRPr="004E6CF5">
        <w:rPr>
          <w:rFonts w:ascii="Times New Roman" w:eastAsia="Calibri" w:hAnsi="Times New Roman" w:cs="Times New Roman"/>
          <w:sz w:val="24"/>
          <w:szCs w:val="24"/>
        </w:rPr>
        <w:t xml:space="preserve"> непосредственное предоставление муниципальной услуги</w:t>
      </w:r>
      <w:r>
        <w:rPr>
          <w:rFonts w:ascii="Times New Roman" w:eastAsia="Calibri" w:hAnsi="Times New Roman" w:cs="Times New Roman"/>
          <w:sz w:val="24"/>
          <w:szCs w:val="24"/>
        </w:rPr>
        <w:t xml:space="preserve">, является </w:t>
      </w:r>
      <w:r w:rsidR="00206D9F" w:rsidRPr="004E6CF5">
        <w:rPr>
          <w:rFonts w:ascii="Times New Roman" w:eastAsia="Calibri" w:hAnsi="Times New Roman" w:cs="Times New Roman"/>
          <w:sz w:val="24"/>
          <w:szCs w:val="24"/>
        </w:rPr>
        <w:t xml:space="preserve">отдел архитектуры, градостроительства и землепользования Администрации Ольховского муниципального </w:t>
      </w:r>
      <w:proofErr w:type="gramStart"/>
      <w:r w:rsidR="00206D9F" w:rsidRPr="004E6CF5">
        <w:rPr>
          <w:rFonts w:ascii="Times New Roman" w:eastAsia="Calibri" w:hAnsi="Times New Roman" w:cs="Times New Roman"/>
          <w:sz w:val="24"/>
          <w:szCs w:val="24"/>
        </w:rPr>
        <w:t>района  Волгоградской</w:t>
      </w:r>
      <w:proofErr w:type="gramEnd"/>
      <w:r w:rsidR="00206D9F" w:rsidRPr="004E6CF5">
        <w:rPr>
          <w:rFonts w:ascii="Times New Roman" w:eastAsia="Calibri" w:hAnsi="Times New Roman" w:cs="Times New Roman"/>
          <w:sz w:val="24"/>
          <w:szCs w:val="24"/>
        </w:rPr>
        <w:t xml:space="preserve"> области  (далее именуется – отдел). </w:t>
      </w:r>
    </w:p>
    <w:p w:rsidR="00206D9F" w:rsidRPr="004E6CF5" w:rsidRDefault="00206D9F" w:rsidP="00206D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E6CF5">
        <w:rPr>
          <w:rFonts w:ascii="Times New Roman" w:hAnsi="Times New Roman" w:cs="Times New Roman"/>
          <w:sz w:val="24"/>
          <w:szCs w:val="24"/>
        </w:rPr>
        <w:t>2.3. Результатом предоставления муниципальной услуги является:</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2.3.1. на этапе рассмотрения заявления о перераспределении земельных участков:</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утверждении схемы расположения земельного участка на кадастровом плане территории;</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 согласии на заключение соглашения о перераспределении земельных участков в соответствии с утвержденным проектом межевания территории;</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отказе в заключении соглашения о перераспределении земельных участков;</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2.3.2. на этапе рассмотрения кадастрового паспорта земельного участка или кадастровых паспортов земельных участков, которые образуются в результате перераспределения, выписки из Единого государственного реестра недвижимости, подтверждающей постановку на государственный кадастровый учет земельных участков, которые образуются в результате перераспределения (далее – кадастровые паспорта земельных участков (выписка из ЕГРН):</w:t>
      </w:r>
    </w:p>
    <w:p w:rsidR="0032455B" w:rsidRPr="0032455B"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проект соглашения о перераспределении земельных участков;</w:t>
      </w:r>
    </w:p>
    <w:p w:rsidR="00206D9F" w:rsidRPr="004E6CF5" w:rsidRDefault="0032455B" w:rsidP="0032455B">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отказе в заключении соглашения о перераспределении земельных участков.</w:t>
      </w:r>
    </w:p>
    <w:p w:rsidR="00206D9F" w:rsidRPr="004E6CF5" w:rsidRDefault="00206D9F" w:rsidP="00206D9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2.4. Срок предоставления муниципальной услуги.</w:t>
      </w:r>
    </w:p>
    <w:p w:rsidR="00B050FF" w:rsidRPr="00B050FF" w:rsidRDefault="00B050FF" w:rsidP="00B050F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rPr>
        <w:t>2.4.1. Уполномоченный орган принимает и направляет заявителю одно из решений, предусмотренных пунктом 2.3.1 настоящего административного регламента, в срок не более чем 20 дней со дня поступления заявления о перераспределении земельных участков.</w:t>
      </w:r>
    </w:p>
    <w:p w:rsidR="00B050FF" w:rsidRPr="00B050FF" w:rsidRDefault="00B050FF" w:rsidP="00B050F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vertAlign w:val="superscript"/>
        </w:rPr>
        <w:footnoteReference w:id="1"/>
      </w:r>
      <w:r w:rsidRPr="00B050FF">
        <w:rPr>
          <w:rFonts w:ascii="Times New Roman" w:hAnsi="Times New Roman" w:cs="Times New Roman"/>
          <w:sz w:val="24"/>
          <w:szCs w:val="24"/>
        </w:rPr>
        <w:t>В случае, если схема расположения земельного участка на кадастровом плане территории (далее – схема расположения земельного участка),                       в соответствии с которой предстоит образовать земельный участок, подлежит согласованию в комитете природных ресурсов, лесного хозяйства и экологии Волгоградской области (далее – комитет природных ресурсов), срок, предусмотренный абзацем первым пункта 2.4.1 настоящего административного регламента, может быть продлен, но не более чем до 35 дней со дня поступления заявления о перераспределении земельных участков.</w:t>
      </w:r>
    </w:p>
    <w:p w:rsidR="00206D9F" w:rsidRPr="004E6CF5" w:rsidRDefault="00B050FF" w:rsidP="00B050F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rPr>
        <w:t>2.4.2. Уполномоченный орган направляет подписанные экземпляры проекта соглашения о перераспределении земельных участков заявителю для подписания или отказывает в заключении соглашения о перераспределении земельных участков в срок не более чем 30 дней со дня представления заявителем в уполномоченный орган кадастровых паспортов земельных участков (выписки из ЕГРН).</w:t>
      </w:r>
    </w:p>
    <w:p w:rsidR="005770AF" w:rsidRPr="005770AF" w:rsidRDefault="00206D9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2.5. </w:t>
      </w:r>
      <w:r w:rsidR="005770AF" w:rsidRPr="005770AF">
        <w:rPr>
          <w:rFonts w:ascii="Times New Roman" w:hAnsi="Times New Roman" w:cs="Times New Roman"/>
          <w:sz w:val="24"/>
          <w:szCs w:val="24"/>
        </w:rPr>
        <w:t>Правовыми основаниями для предоставления муниципальной услуги являются следующие нормативные правовые акты:</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Конституция Российской Федерации («Российская газета», № 237, 25.12.1993);</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Земельный кодекс Российской Федерации от 25.10.2001 № 136-ФЗ (Собрание законодательства РФ, 2001, № 44, ст. 4147, «Парламентская газета», № 204 - 205, </w:t>
      </w:r>
      <w:r w:rsidRPr="005770AF">
        <w:rPr>
          <w:rFonts w:ascii="Times New Roman" w:hAnsi="Times New Roman" w:cs="Times New Roman"/>
          <w:sz w:val="24"/>
          <w:szCs w:val="24"/>
        </w:rPr>
        <w:lastRenderedPageBreak/>
        <w:t xml:space="preserve">30.10.2001, «Российская газета», № 211 - 212, 30.10.2001)              </w:t>
      </w:r>
      <w:proofErr w:type="gramStart"/>
      <w:r w:rsidRPr="005770AF">
        <w:rPr>
          <w:rFonts w:ascii="Times New Roman" w:hAnsi="Times New Roman" w:cs="Times New Roman"/>
          <w:sz w:val="24"/>
          <w:szCs w:val="24"/>
        </w:rPr>
        <w:t xml:space="preserve">   (</w:t>
      </w:r>
      <w:proofErr w:type="gramEnd"/>
      <w:r w:rsidRPr="005770AF">
        <w:rPr>
          <w:rFonts w:ascii="Times New Roman" w:hAnsi="Times New Roman" w:cs="Times New Roman"/>
          <w:sz w:val="24"/>
          <w:szCs w:val="24"/>
        </w:rPr>
        <w:t>далее – ЗК РФ);</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18.06.2001 № 78-ФЗ «О землеустройстве» («Парламентская газета», № 114 - 115, 23.06.2001, «Российская газета</w:t>
      </w:r>
      <w:proofErr w:type="gramStart"/>
      <w:r w:rsidRPr="005770AF">
        <w:rPr>
          <w:rFonts w:ascii="Times New Roman" w:hAnsi="Times New Roman" w:cs="Times New Roman"/>
          <w:sz w:val="24"/>
          <w:szCs w:val="24"/>
        </w:rPr>
        <w:t xml:space="preserve">»,   </w:t>
      </w:r>
      <w:proofErr w:type="gramEnd"/>
      <w:r w:rsidRPr="005770AF">
        <w:rPr>
          <w:rFonts w:ascii="Times New Roman" w:hAnsi="Times New Roman" w:cs="Times New Roman"/>
          <w:sz w:val="24"/>
          <w:szCs w:val="24"/>
        </w:rPr>
        <w:t xml:space="preserve">                         № 118 - 119, 23.06.2001, Собрание законодательства РФ, 25.06.2001, № 26,               ст. 2582);</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 (Собрание законодательства РФ, 2001, № 44, ст. 4148, «Парламентская газета», № 204 - 205, 30.10.2001, «Российская газета», № 211 - 212, 30.10.2001);</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(Собрание законодательства РФ, 08.05.2006, № 19, ст. 2060, «Российская газета», № 95, 05.05.2006);</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24.07.2007 № 221-ФЗ «О кадастровой деятельности» (Собрание законодательства РФ, 2007, № 31, ст. 4017, «Российская газета», № 165, 01.08.2007, «Парламентская газета», № 99 - 101, 09.08.2007);</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Федеральный </w:t>
      </w:r>
      <w:hyperlink r:id="rId8" w:tooltip="consultantplus://offline/ref=F6363110F9D2FBDCEEAD3A939DAA4173ACC1EE5D5669DA2762E75D6989V3A6N" w:history="1">
        <w:r w:rsidRPr="005770AF">
          <w:rPr>
            <w:rStyle w:val="ae"/>
            <w:sz w:val="24"/>
            <w:szCs w:val="24"/>
          </w:rPr>
          <w:t>закон</w:t>
        </w:r>
      </w:hyperlink>
      <w:r w:rsidRPr="005770AF">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РФ», 16.02.2009, № 7, ст. 776, «Парламентская газета», № 8, 13 - 19.02.2009);</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РФ, 02.08.2010, № 31, ст. 4179, «Российская газета», № 168, 30.07.2010);</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РФ», 11.04.2011, № 15, ст. 2036);</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w:t>
      </w:r>
      <w:r w:rsidRPr="005770AF">
        <w:rPr>
          <w:rFonts w:ascii="Times New Roman" w:hAnsi="Times New Roman" w:cs="Times New Roman"/>
          <w:sz w:val="24"/>
          <w:szCs w:val="24"/>
        </w:rPr>
        <w:lastRenderedPageBreak/>
        <w:t>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5770AF" w:rsidRPr="005770AF"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vertAlign w:val="superscript"/>
        </w:rPr>
        <w:footnoteReference w:id="2"/>
      </w:r>
      <w:r w:rsidRPr="005770AF">
        <w:rPr>
          <w:rFonts w:ascii="Times New Roman" w:hAnsi="Times New Roman" w:cs="Times New Roman"/>
          <w:sz w:val="24"/>
          <w:szCs w:val="24"/>
        </w:rPr>
        <w:t>Закон Волгоградской области от 18.12.2002 № 769-ОД «О предельных размерах земельных участков, предоставляемых гражданам в собственность на территории Волгоградской области» («Волгоградская правда», № 231, 25.12.2002);</w:t>
      </w:r>
    </w:p>
    <w:p w:rsidR="00206D9F" w:rsidRPr="004E6CF5" w:rsidRDefault="005770AF" w:rsidP="005770A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Администрации Волгоградской области от 27.07.2015                    № 426-п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Волгоградской области, с землями или земельными участками, государственная собственность на которые не разграничена, на территории Волгоградской области» («Волгоградская правда», № 129, 01.08.2015);</w:t>
      </w:r>
    </w:p>
    <w:p w:rsidR="00206D9F" w:rsidRPr="004E6CF5" w:rsidRDefault="00206D9F" w:rsidP="00206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Устав Ольховского муниципального </w:t>
      </w:r>
      <w:r w:rsidR="007E5F23"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  </w:t>
      </w:r>
    </w:p>
    <w:p w:rsidR="00206D9F" w:rsidRPr="004E6CF5" w:rsidRDefault="00206D9F" w:rsidP="00206D9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 Исчерпывающий перечень документов, которые заявитель должен представить самостоятельно:</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2.6.1.1 Заявление о перераспределении земельных участков (далее – также заявление) по форме согласно приложению к настоящему административному регламенту**, в котором должны быть указаны: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5) почтовый адрес и (или) адрес электронной почты для связи с заявителем.</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2.6.1.2. К заявлению о перераспределении земельных участков должны быть приложены следующие документы:</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proofErr w:type="gramStart"/>
      <w:r w:rsidRPr="007E5F23">
        <w:rPr>
          <w:rFonts w:ascii="Times New Roman" w:hAnsi="Times New Roman" w:cs="Times New Roman"/>
          <w:sz w:val="24"/>
          <w:szCs w:val="24"/>
        </w:rPr>
        <w:t xml:space="preserve">услуг,   </w:t>
      </w:r>
      <w:proofErr w:type="gramEnd"/>
      <w:r w:rsidRPr="007E5F23">
        <w:rPr>
          <w:rFonts w:ascii="Times New Roman" w:hAnsi="Times New Roman" w:cs="Times New Roman"/>
          <w:sz w:val="24"/>
          <w:szCs w:val="24"/>
        </w:rPr>
        <w:t xml:space="preserve">              а также если заявление подписано усиленной квалифицированной электронной подписью.</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 копии правоустанавливающих или </w:t>
      </w:r>
      <w:proofErr w:type="spellStart"/>
      <w:r w:rsidRPr="007E5F23">
        <w:rPr>
          <w:rFonts w:ascii="Times New Roman" w:hAnsi="Times New Roman" w:cs="Times New Roman"/>
          <w:sz w:val="24"/>
          <w:szCs w:val="24"/>
        </w:rPr>
        <w:t>правоудостоверяющих</w:t>
      </w:r>
      <w:proofErr w:type="spellEnd"/>
      <w:r w:rsidRPr="007E5F23">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ЕГРН;</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4) документ, подтверждающий полномочия представителя заявителя, в случае, если с заявлением о перераспределении земельных участков обращается представитель заявителя.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случае представления заявления в форме электронного документа представителем заявителя, действующим на основании </w:t>
      </w:r>
      <w:proofErr w:type="gramStart"/>
      <w:r w:rsidRPr="007E5F23">
        <w:rPr>
          <w:rFonts w:ascii="Times New Roman" w:hAnsi="Times New Roman" w:cs="Times New Roman"/>
          <w:sz w:val="24"/>
          <w:szCs w:val="24"/>
        </w:rPr>
        <w:t xml:space="preserve">доверенности,   </w:t>
      </w:r>
      <w:proofErr w:type="gramEnd"/>
      <w:r w:rsidRPr="007E5F23">
        <w:rPr>
          <w:rFonts w:ascii="Times New Roman" w:hAnsi="Times New Roman" w:cs="Times New Roman"/>
          <w:sz w:val="24"/>
          <w:szCs w:val="24"/>
        </w:rPr>
        <w:t xml:space="preserve">                       к заявлению также прилагается доверенность в виде электронного образа такого документа;</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2.6.1.3.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представляет в уполномоченный орган кадастровые паспорта земельных участков (выписку из ЕГРН).</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Заявитель вправе представить в уполномоченный орган по собственной инициативе следующие документы (информацию):</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ЕГРН о земельных участках, которые заявляются к перераспределению;</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случае если заявитель не представил </w:t>
      </w:r>
      <w:proofErr w:type="gramStart"/>
      <w:r w:rsidRPr="007E5F23">
        <w:rPr>
          <w:rFonts w:ascii="Times New Roman" w:hAnsi="Times New Roman" w:cs="Times New Roman"/>
          <w:sz w:val="24"/>
          <w:szCs w:val="24"/>
        </w:rPr>
        <w:t>указанные  документы</w:t>
      </w:r>
      <w:proofErr w:type="gramEnd"/>
      <w:r w:rsidRPr="007E5F23">
        <w:rPr>
          <w:rFonts w:ascii="Times New Roman" w:hAnsi="Times New Roman" w:cs="Times New Roman"/>
          <w:sz w:val="24"/>
          <w:szCs w:val="24"/>
        </w:rPr>
        <w:t xml:space="preserve">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2.6.3. Заявление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w:t>
      </w:r>
      <w:r w:rsidRPr="007E5F23">
        <w:rPr>
          <w:rFonts w:ascii="Times New Roman" w:hAnsi="Times New Roman" w:cs="Times New Roman"/>
          <w:sz w:val="24"/>
          <w:szCs w:val="24"/>
        </w:rPr>
        <w:lastRenderedPageBreak/>
        <w:t xml:space="preserve">бумажном носителе (за исключением схемы расположения земельного участка), либо представлены в уполномоченный орган в форме электронного документа.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2.6.3.1. Заявление о перераспределении земельных участков в форме электронного документа представляется в уполномоченный орган по выбору заявителя: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заявлении о перераспределении земельных участков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1) в виде бумажного документа, который заявитель получает непосредственно при личном обращении;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 в виде бумажного документа, который направляется уполномоченным органом заявителю посредством почтового отправления;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4) в виде электронного документа, который направляется уполномоченным органом заявителю посредством электронной почты.</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Заявление в форме электронного документа подписывается по выбору заявителя: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простой электронной подписью заявителя (представителя заявителя);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2.6.3.2. Подготовка и представление схемы расположения земельного участка осуществляется в форме электронного документа.</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в информационно-телекоммуникационной сети «Интернет» или с использованием иных технологических и программных средств.</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2.6.3.3.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2.6.4. Запрещается требовать от заявителя:</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E5F23">
        <w:rPr>
          <w:rFonts w:ascii="Times New Roman" w:hAnsi="Times New Roman" w:cs="Times New Roman"/>
          <w:sz w:val="24"/>
          <w:szCs w:val="24"/>
        </w:rPr>
        <w:lastRenderedPageBreak/>
        <w:t>муниципальной услуги;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sidRPr="007E5F23">
          <w:rPr>
            <w:rStyle w:val="ae"/>
            <w:sz w:val="24"/>
            <w:szCs w:val="24"/>
          </w:rPr>
          <w:t>частью 1 статьи 1</w:t>
        </w:r>
      </w:hyperlink>
      <w:r w:rsidRPr="007E5F23">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7E5F23">
          <w:rPr>
            <w:rStyle w:val="ae"/>
            <w:sz w:val="24"/>
            <w:szCs w:val="24"/>
          </w:rPr>
          <w:t>частью 6 статьи 7</w:t>
        </w:r>
      </w:hyperlink>
      <w:r w:rsidRPr="007E5F23">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7E5F23">
        <w:rPr>
          <w:rFonts w:ascii="Times New Roman" w:hAnsi="Times New Roman" w:cs="Times New Roman"/>
          <w:i/>
          <w:sz w:val="24"/>
          <w:szCs w:val="24"/>
          <w:u w:val="single"/>
        </w:rPr>
        <w:t>указывается вид,  реквизиты и заголовок соответствующего решения представительного органа местного самоуправления</w:t>
      </w:r>
      <w:r w:rsidRPr="007E5F23">
        <w:rPr>
          <w:rFonts w:ascii="Times New Roman" w:hAnsi="Times New Roman" w:cs="Times New Roman"/>
          <w:sz w:val="24"/>
          <w:szCs w:val="24"/>
        </w:rPr>
        <w:t>;</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7E5F23">
        <w:rPr>
          <w:rFonts w:ascii="Times New Roman" w:hAnsi="Times New Roman" w:cs="Times New Roman"/>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7E5F23">
        <w:rPr>
          <w:rFonts w:ascii="Times New Roman" w:hAnsi="Times New Roman" w:cs="Times New Roman"/>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7E5F23">
        <w:rPr>
          <w:rFonts w:ascii="Times New Roman" w:hAnsi="Times New Roman" w:cs="Times New Roman"/>
          <w:sz w:val="24"/>
          <w:szCs w:val="24"/>
        </w:rPr>
        <w:br/>
        <w:t>в представленный ранее комплект документов;</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7E5F23">
        <w:rPr>
          <w:rFonts w:ascii="Times New Roman" w:hAnsi="Times New Roman" w:cs="Times New Roman"/>
          <w:sz w:val="24"/>
          <w:szCs w:val="24"/>
        </w:rPr>
        <w:br/>
        <w:t>для предоставления муниципальной услуги, либо в предоставлении муниципальной услуги;</w:t>
      </w:r>
    </w:p>
    <w:p w:rsidR="007E5F23" w:rsidRPr="007E5F23"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sidRPr="007E5F23">
          <w:rPr>
            <w:rStyle w:val="ae"/>
            <w:sz w:val="24"/>
            <w:szCs w:val="24"/>
          </w:rPr>
          <w:t>частью 1.1 статьи 16</w:t>
        </w:r>
      </w:hyperlink>
      <w:r w:rsidRPr="007E5F23">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7E5F23">
          <w:rPr>
            <w:rStyle w:val="ae"/>
            <w:sz w:val="24"/>
            <w:szCs w:val="24"/>
          </w:rPr>
          <w:t>частью 1.1 статьи 16</w:t>
        </w:r>
      </w:hyperlink>
      <w:r w:rsidRPr="007E5F23">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06D9F" w:rsidRPr="004E6CF5" w:rsidRDefault="007E5F23" w:rsidP="007E5F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w:t>
      </w:r>
      <w:r w:rsidRPr="007E5F23">
        <w:rPr>
          <w:rFonts w:ascii="Times New Roman" w:hAnsi="Times New Roman" w:cs="Times New Roman"/>
          <w:sz w:val="24"/>
          <w:szCs w:val="24"/>
        </w:rPr>
        <w:lastRenderedPageBreak/>
        <w:t>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24E00" w:rsidRPr="00924E00" w:rsidRDefault="00206D9F" w:rsidP="00924E00">
      <w:pPr>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2.7. </w:t>
      </w:r>
      <w:r w:rsidR="00924E00" w:rsidRPr="00924E00">
        <w:rPr>
          <w:rFonts w:ascii="Times New Roman" w:hAnsi="Times New Roman" w:cs="Times New Roman"/>
          <w:sz w:val="24"/>
          <w:szCs w:val="24"/>
        </w:rPr>
        <w:t>Исчерпывающий перечень оснований для отказа в приеме заявления к рассмотрению.</w:t>
      </w:r>
    </w:p>
    <w:p w:rsidR="00924E00" w:rsidRPr="00924E00" w:rsidRDefault="00924E00" w:rsidP="00924E00">
      <w:pPr>
        <w:spacing w:after="0" w:line="240" w:lineRule="auto"/>
        <w:ind w:right="-16" w:firstLine="709"/>
        <w:jc w:val="both"/>
        <w:rPr>
          <w:rFonts w:ascii="Times New Roman" w:hAnsi="Times New Roman" w:cs="Times New Roman"/>
          <w:iCs/>
          <w:sz w:val="24"/>
          <w:szCs w:val="24"/>
        </w:rPr>
      </w:pPr>
      <w:r w:rsidRPr="00924E00">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24E00" w:rsidRPr="00924E00" w:rsidRDefault="00924E00" w:rsidP="00924E00">
      <w:pPr>
        <w:spacing w:after="0" w:line="240" w:lineRule="auto"/>
        <w:ind w:right="-16" w:firstLine="709"/>
        <w:jc w:val="both"/>
        <w:rPr>
          <w:rFonts w:ascii="Times New Roman" w:hAnsi="Times New Roman" w:cs="Times New Roman"/>
          <w:iCs/>
          <w:sz w:val="24"/>
          <w:szCs w:val="24"/>
        </w:rPr>
      </w:pPr>
      <w:r w:rsidRPr="00924E00">
        <w:rPr>
          <w:rFonts w:ascii="Times New Roman" w:hAnsi="Times New Roman" w:cs="Times New Roman"/>
          <w:iCs/>
          <w:sz w:val="24"/>
          <w:szCs w:val="24"/>
        </w:rPr>
        <w:t>- заявление и прилагаемые к нему документы направлены с нарушением требований, установленных пунктом 2.6.3.1 настоящего административного регламента, Приказом № 7;</w:t>
      </w:r>
    </w:p>
    <w:p w:rsidR="00F54455" w:rsidRDefault="00924E00" w:rsidP="00924E00">
      <w:pPr>
        <w:spacing w:after="0" w:line="240" w:lineRule="auto"/>
        <w:ind w:right="-16" w:firstLine="709"/>
        <w:jc w:val="both"/>
        <w:rPr>
          <w:rFonts w:ascii="Times New Roman" w:hAnsi="Times New Roman" w:cs="Times New Roman"/>
          <w:sz w:val="24"/>
          <w:szCs w:val="24"/>
        </w:rPr>
      </w:pPr>
      <w:r w:rsidRPr="00924E00">
        <w:rPr>
          <w:rFonts w:ascii="Times New Roman" w:hAnsi="Times New Roman" w:cs="Times New Roman"/>
          <w:iCs/>
          <w:sz w:val="24"/>
          <w:szCs w:val="24"/>
        </w:rPr>
        <w:t xml:space="preserve">- в заявлении, подписанном усиленной </w:t>
      </w:r>
      <w:r w:rsidRPr="00924E00">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F54455" w:rsidRPr="00F54455" w:rsidRDefault="00206D9F" w:rsidP="00F54455">
      <w:pPr>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2.8. </w:t>
      </w:r>
      <w:r w:rsidR="00F54455" w:rsidRPr="00F54455">
        <w:rPr>
          <w:rFonts w:ascii="Times New Roman" w:hAnsi="Times New Roman" w:cs="Times New Roman"/>
          <w:sz w:val="24"/>
          <w:szCs w:val="24"/>
        </w:rPr>
        <w:t>Основания для возврата заявления о перераспределении земельных участков:</w:t>
      </w:r>
    </w:p>
    <w:p w:rsidR="00F54455" w:rsidRPr="00F54455" w:rsidRDefault="00F54455" w:rsidP="00F54455">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F54455" w:rsidRPr="00F54455" w:rsidRDefault="00F54455" w:rsidP="00F54455">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заявление подано в иной уполномоченный орган;</w:t>
      </w:r>
    </w:p>
    <w:p w:rsidR="00206D9F" w:rsidRPr="004E6CF5" w:rsidRDefault="00F54455" w:rsidP="00F54455">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7F23FD" w:rsidRPr="007F23FD" w:rsidRDefault="00206D9F" w:rsidP="007F23FD">
      <w:pPr>
        <w:pStyle w:val="ConsPlusNormal"/>
        <w:ind w:right="-16"/>
        <w:rPr>
          <w:rFonts w:ascii="Times New Roman" w:hAnsi="Times New Roman" w:cs="Times New Roman"/>
          <w:sz w:val="24"/>
          <w:szCs w:val="24"/>
        </w:rPr>
      </w:pPr>
      <w:r w:rsidRPr="004E6CF5">
        <w:rPr>
          <w:rFonts w:ascii="Times New Roman" w:hAnsi="Times New Roman" w:cs="Times New Roman"/>
          <w:sz w:val="24"/>
          <w:szCs w:val="24"/>
        </w:rPr>
        <w:t xml:space="preserve">2.9. </w:t>
      </w:r>
      <w:r w:rsidR="007F23FD" w:rsidRPr="007F23FD">
        <w:rPr>
          <w:rFonts w:ascii="Times New Roman" w:hAnsi="Times New Roman" w:cs="Times New Roman"/>
          <w:sz w:val="24"/>
          <w:szCs w:val="24"/>
        </w:rPr>
        <w:t>Основания для приостановления предоставления муниципальной услуги и для отказа в предоставлении муниципальной услуги.</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2.9.1. Основания для приостановления предоставления муниципальной услуги отсутствуют.</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2.9.2. Уполномоченный орган, рассмотрев заявление о перераспределении земельных участков,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1) заявление о перераспределении земельных участков подано в случаях, не предусмотренных подпунктами 1-4 пункта 1.2 настоящего административного регламента;</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2) не представлено в письменной форме согласие лиц, указанных в пункте 4 статьи 11.2 ЗК РФ –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Pr="007F23FD">
        <w:rPr>
          <w:rFonts w:ascii="Times New Roman" w:hAnsi="Times New Roman" w:cs="Times New Roman"/>
          <w:sz w:val="24"/>
          <w:szCs w:val="24"/>
        </w:rPr>
        <w:lastRenderedPageBreak/>
        <w:t>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 xml:space="preserve">10) границы земельного участка, находящегося в частной собственности, подлежат уточнению в соответствии с Федеральным законом                         </w:t>
      </w:r>
      <w:proofErr w:type="gramStart"/>
      <w:r w:rsidRPr="007F23FD">
        <w:rPr>
          <w:rFonts w:ascii="Times New Roman" w:hAnsi="Times New Roman" w:cs="Times New Roman"/>
          <w:sz w:val="24"/>
          <w:szCs w:val="24"/>
        </w:rPr>
        <w:t xml:space="preserve">   «</w:t>
      </w:r>
      <w:proofErr w:type="gramEnd"/>
      <w:r w:rsidRPr="007F23FD">
        <w:rPr>
          <w:rFonts w:ascii="Times New Roman" w:hAnsi="Times New Roman" w:cs="Times New Roman"/>
          <w:sz w:val="24"/>
          <w:szCs w:val="24"/>
        </w:rPr>
        <w:t>О государственной регистрации недвижимости»;</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F23FD" w:rsidRPr="007F23FD" w:rsidRDefault="007F23FD" w:rsidP="007F23FD">
      <w:pPr>
        <w:pStyle w:val="ConsPlusNormal"/>
        <w:ind w:right="-16"/>
        <w:rPr>
          <w:rFonts w:ascii="Times New Roman" w:hAnsi="Times New Roman" w:cs="Times New Roman"/>
          <w:sz w:val="24"/>
          <w:szCs w:val="24"/>
        </w:rPr>
      </w:pPr>
      <w:r w:rsidRPr="007F23FD">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06D9F" w:rsidRPr="004E6CF5" w:rsidRDefault="007F23FD" w:rsidP="007F23FD">
      <w:pPr>
        <w:pStyle w:val="ConsPlusNormal"/>
        <w:ind w:right="-16" w:firstLine="709"/>
        <w:jc w:val="both"/>
        <w:rPr>
          <w:rFonts w:ascii="Times New Roman" w:hAnsi="Times New Roman" w:cs="Times New Roman"/>
          <w:sz w:val="24"/>
          <w:szCs w:val="24"/>
        </w:rPr>
      </w:pPr>
      <w:r w:rsidRPr="007F23FD">
        <w:rPr>
          <w:rFonts w:ascii="Times New Roman" w:hAnsi="Times New Roman" w:cs="Times New Roman"/>
          <w:sz w:val="24"/>
          <w:szCs w:val="24"/>
        </w:rPr>
        <w:t>2.9.3. Уполномоченный орган, рассмотрев кадастровые паспорта земельных участков (выписку из ЕГРН),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06D9F" w:rsidRPr="004E6CF5" w:rsidRDefault="00206D9F" w:rsidP="00206D9F">
      <w:pPr>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2.10. </w:t>
      </w:r>
      <w:r w:rsidR="00A44E53" w:rsidRPr="00A44E53">
        <w:rPr>
          <w:rFonts w:ascii="Times New Roman" w:hAnsi="Times New Roman" w:cs="Times New Roman"/>
          <w:sz w:val="24"/>
          <w:szCs w:val="24"/>
        </w:rPr>
        <w:t xml:space="preserve">Муниципальная услуга </w:t>
      </w:r>
      <w:proofErr w:type="gramStart"/>
      <w:r w:rsidR="00A44E53" w:rsidRPr="00A44E53">
        <w:rPr>
          <w:rFonts w:ascii="Times New Roman" w:hAnsi="Times New Roman" w:cs="Times New Roman"/>
          <w:sz w:val="24"/>
          <w:szCs w:val="24"/>
        </w:rPr>
        <w:t>предоставляется  бесплатно</w:t>
      </w:r>
      <w:proofErr w:type="gramEnd"/>
      <w:r w:rsidR="00A44E53" w:rsidRPr="00A44E53">
        <w:rPr>
          <w:rFonts w:ascii="Times New Roman" w:hAnsi="Times New Roman" w:cs="Times New Roman"/>
          <w:sz w:val="24"/>
          <w:szCs w:val="24"/>
        </w:rPr>
        <w:t>.</w:t>
      </w:r>
    </w:p>
    <w:p w:rsidR="004B0328" w:rsidRPr="004B0328" w:rsidRDefault="00206D9F" w:rsidP="004B0328">
      <w:pPr>
        <w:pStyle w:val="afffff5"/>
        <w:ind w:right="-16"/>
        <w:rPr>
          <w:sz w:val="24"/>
          <w:szCs w:val="24"/>
        </w:rPr>
      </w:pPr>
      <w:r w:rsidRPr="004E6CF5">
        <w:rPr>
          <w:sz w:val="24"/>
          <w:szCs w:val="24"/>
        </w:rPr>
        <w:t xml:space="preserve">2.11. </w:t>
      </w:r>
      <w:r w:rsidR="004B0328" w:rsidRPr="004B0328">
        <w:rPr>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4B0328" w:rsidRPr="004B0328" w:rsidRDefault="004B0328" w:rsidP="004B0328">
      <w:pPr>
        <w:pStyle w:val="afffff5"/>
        <w:ind w:right="-16"/>
        <w:rPr>
          <w:sz w:val="24"/>
          <w:szCs w:val="24"/>
        </w:rPr>
      </w:pPr>
      <w:r w:rsidRPr="004B0328">
        <w:rPr>
          <w:sz w:val="24"/>
          <w:szCs w:val="24"/>
        </w:rPr>
        <w:t>2.12. Срок регистрации заявления и прилагаемых к нему документов составляет:</w:t>
      </w:r>
    </w:p>
    <w:p w:rsidR="004B0328" w:rsidRPr="004B0328" w:rsidRDefault="004B0328" w:rsidP="004B0328">
      <w:pPr>
        <w:pStyle w:val="afffff5"/>
        <w:ind w:right="-16"/>
        <w:rPr>
          <w:sz w:val="24"/>
          <w:szCs w:val="24"/>
        </w:rPr>
      </w:pPr>
      <w:r w:rsidRPr="004B0328">
        <w:rPr>
          <w:sz w:val="24"/>
          <w:szCs w:val="24"/>
        </w:rPr>
        <w:t xml:space="preserve">- на личном приеме </w:t>
      </w:r>
      <w:proofErr w:type="gramStart"/>
      <w:r w:rsidRPr="004B0328">
        <w:rPr>
          <w:sz w:val="24"/>
          <w:szCs w:val="24"/>
        </w:rPr>
        <w:t>граждан  –</w:t>
      </w:r>
      <w:proofErr w:type="gramEnd"/>
      <w:r w:rsidRPr="004B0328">
        <w:rPr>
          <w:sz w:val="24"/>
          <w:szCs w:val="24"/>
        </w:rPr>
        <w:t xml:space="preserve">  не  более 15* минут;</w:t>
      </w:r>
    </w:p>
    <w:p w:rsidR="004B0328" w:rsidRPr="004B0328" w:rsidRDefault="004B0328" w:rsidP="004B0328">
      <w:pPr>
        <w:pStyle w:val="afffff5"/>
        <w:ind w:right="-16"/>
        <w:rPr>
          <w:sz w:val="24"/>
          <w:szCs w:val="24"/>
        </w:rPr>
      </w:pPr>
      <w:r w:rsidRPr="004B0328">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4B0328" w:rsidRPr="004B0328" w:rsidRDefault="004B0328" w:rsidP="004B0328">
      <w:pPr>
        <w:pStyle w:val="afffff5"/>
        <w:ind w:right="-16"/>
        <w:rPr>
          <w:sz w:val="24"/>
          <w:szCs w:val="24"/>
        </w:rPr>
      </w:pPr>
      <w:r w:rsidRPr="004B0328">
        <w:rPr>
          <w:i/>
          <w:sz w:val="24"/>
          <w:szCs w:val="24"/>
        </w:rPr>
        <w:lastRenderedPageBreak/>
        <w:t>(срок регистрации заявления не должен превышать 3 дней)</w:t>
      </w:r>
      <w:r w:rsidRPr="004B0328">
        <w:rPr>
          <w:sz w:val="24"/>
          <w:szCs w:val="24"/>
        </w:rPr>
        <w:t>.</w:t>
      </w:r>
    </w:p>
    <w:p w:rsidR="004B0328" w:rsidRPr="004B0328" w:rsidRDefault="004B0328" w:rsidP="004B0328">
      <w:pPr>
        <w:pStyle w:val="afffff5"/>
        <w:ind w:right="-16"/>
        <w:rPr>
          <w:sz w:val="24"/>
          <w:szCs w:val="24"/>
        </w:rPr>
      </w:pPr>
      <w:r w:rsidRPr="004B0328">
        <w:rPr>
          <w:sz w:val="24"/>
          <w:szCs w:val="24"/>
        </w:rPr>
        <w:t xml:space="preserve">- при поступлении заявления в форме электронного документа, в том числе </w:t>
      </w:r>
      <w:r w:rsidRPr="004B0328">
        <w:rPr>
          <w:iCs/>
          <w:sz w:val="24"/>
          <w:szCs w:val="24"/>
        </w:rPr>
        <w:t xml:space="preserve">посредством </w:t>
      </w:r>
      <w:r w:rsidRPr="004B0328">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B0328" w:rsidRPr="004B0328" w:rsidRDefault="004B0328" w:rsidP="004B0328">
      <w:pPr>
        <w:pStyle w:val="afffff5"/>
        <w:ind w:right="-16"/>
        <w:rPr>
          <w:sz w:val="24"/>
          <w:szCs w:val="24"/>
        </w:rPr>
      </w:pPr>
      <w:r w:rsidRPr="004B0328">
        <w:rPr>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0328" w:rsidRPr="004B0328" w:rsidRDefault="004B0328" w:rsidP="004B0328">
      <w:pPr>
        <w:pStyle w:val="afffff5"/>
        <w:rPr>
          <w:sz w:val="24"/>
          <w:szCs w:val="24"/>
        </w:rPr>
      </w:pPr>
      <w:r w:rsidRPr="004B0328">
        <w:rPr>
          <w:sz w:val="24"/>
          <w:szCs w:val="24"/>
        </w:rPr>
        <w:t>2.13.1. Требования к помещениям, в которых предоставляется муниципальная услуга.</w:t>
      </w:r>
    </w:p>
    <w:p w:rsidR="004B0328" w:rsidRPr="004B0328" w:rsidRDefault="004B0328" w:rsidP="004B0328">
      <w:pPr>
        <w:pStyle w:val="afffff5"/>
        <w:rPr>
          <w:sz w:val="24"/>
          <w:szCs w:val="24"/>
        </w:rPr>
      </w:pPr>
      <w:r w:rsidRPr="004B0328">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B0328" w:rsidRPr="004B0328" w:rsidRDefault="004B0328" w:rsidP="004B0328">
      <w:pPr>
        <w:pStyle w:val="afffff5"/>
        <w:ind w:right="-16" w:firstLine="709"/>
        <w:rPr>
          <w:sz w:val="24"/>
          <w:szCs w:val="24"/>
        </w:rPr>
      </w:pPr>
      <w:r w:rsidRPr="004B0328">
        <w:rPr>
          <w:sz w:val="24"/>
          <w:szCs w:val="24"/>
        </w:rPr>
        <w:t xml:space="preserve">Помещения уполномоченного органа должны соответствовать </w:t>
      </w:r>
      <w:bookmarkStart w:id="2" w:name="_Hlk73960986"/>
      <w:r w:rsidRPr="004B0328">
        <w:rPr>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4B0328">
        <w:rPr>
          <w:sz w:val="24"/>
          <w:szCs w:val="24"/>
        </w:rPr>
        <w:t>, и быть оборудованы средствами пожаротушения.</w:t>
      </w:r>
    </w:p>
    <w:p w:rsidR="004B0328" w:rsidRPr="004B0328" w:rsidRDefault="004B0328" w:rsidP="004B0328">
      <w:pPr>
        <w:pStyle w:val="afffff5"/>
        <w:ind w:right="-16"/>
        <w:rPr>
          <w:sz w:val="24"/>
          <w:szCs w:val="24"/>
        </w:rPr>
      </w:pPr>
      <w:r w:rsidRPr="004B0328">
        <w:rPr>
          <w:sz w:val="24"/>
          <w:szCs w:val="24"/>
        </w:rPr>
        <w:t>Вход и выход из помещений оборудуются соответствующими указателями.</w:t>
      </w:r>
    </w:p>
    <w:p w:rsidR="004B0328" w:rsidRPr="004B0328" w:rsidRDefault="004B0328" w:rsidP="004B0328">
      <w:pPr>
        <w:pStyle w:val="afffff5"/>
        <w:ind w:right="-16"/>
        <w:rPr>
          <w:sz w:val="24"/>
          <w:szCs w:val="24"/>
        </w:rPr>
      </w:pPr>
      <w:r w:rsidRPr="004B0328">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0328" w:rsidRPr="004B0328" w:rsidRDefault="004B0328" w:rsidP="004B0328">
      <w:pPr>
        <w:pStyle w:val="afffff5"/>
        <w:ind w:right="-16"/>
        <w:rPr>
          <w:sz w:val="24"/>
          <w:szCs w:val="24"/>
        </w:rPr>
      </w:pPr>
      <w:r w:rsidRPr="004B0328">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0328" w:rsidRPr="004B0328" w:rsidRDefault="004B0328" w:rsidP="004B0328">
      <w:pPr>
        <w:pStyle w:val="afffff5"/>
        <w:ind w:right="-16"/>
        <w:rPr>
          <w:sz w:val="24"/>
          <w:szCs w:val="24"/>
        </w:rPr>
      </w:pPr>
      <w:r w:rsidRPr="004B0328">
        <w:rPr>
          <w:sz w:val="24"/>
          <w:szCs w:val="24"/>
        </w:rPr>
        <w:t>2.13.2. Требования к местам ожидания.</w:t>
      </w:r>
    </w:p>
    <w:p w:rsidR="004B0328" w:rsidRPr="004B0328" w:rsidRDefault="004B0328" w:rsidP="004B0328">
      <w:pPr>
        <w:pStyle w:val="afffff5"/>
        <w:ind w:right="-16"/>
        <w:rPr>
          <w:sz w:val="24"/>
          <w:szCs w:val="24"/>
        </w:rPr>
      </w:pPr>
      <w:r w:rsidRPr="004B0328">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0328" w:rsidRPr="004B0328" w:rsidRDefault="004B0328" w:rsidP="004B0328">
      <w:pPr>
        <w:pStyle w:val="afffff5"/>
        <w:ind w:right="-16"/>
        <w:rPr>
          <w:sz w:val="24"/>
          <w:szCs w:val="24"/>
        </w:rPr>
      </w:pPr>
      <w:r w:rsidRPr="004B0328">
        <w:rPr>
          <w:sz w:val="24"/>
          <w:szCs w:val="24"/>
        </w:rPr>
        <w:t>Места ожидания должны быть оборудованы стульями, кресельными секциями, скамьями.</w:t>
      </w:r>
    </w:p>
    <w:p w:rsidR="004B0328" w:rsidRPr="004B0328" w:rsidRDefault="004B0328" w:rsidP="004B0328">
      <w:pPr>
        <w:pStyle w:val="afffff5"/>
        <w:ind w:right="-16"/>
        <w:rPr>
          <w:sz w:val="24"/>
          <w:szCs w:val="24"/>
        </w:rPr>
      </w:pPr>
      <w:r w:rsidRPr="004B0328">
        <w:rPr>
          <w:sz w:val="24"/>
          <w:szCs w:val="24"/>
        </w:rPr>
        <w:t>2.13.3. Требования к местам приема заявителей.</w:t>
      </w:r>
    </w:p>
    <w:p w:rsidR="004B0328" w:rsidRPr="004B0328" w:rsidRDefault="004B0328" w:rsidP="004B0328">
      <w:pPr>
        <w:pStyle w:val="afffff5"/>
        <w:ind w:right="-16"/>
        <w:rPr>
          <w:sz w:val="24"/>
          <w:szCs w:val="24"/>
        </w:rPr>
      </w:pPr>
      <w:r w:rsidRPr="004B0328">
        <w:rPr>
          <w:sz w:val="24"/>
          <w:szCs w:val="24"/>
        </w:rPr>
        <w:t>Прием заявителей осуществляется в специально выделенных для этих целей помещениях.</w:t>
      </w:r>
    </w:p>
    <w:p w:rsidR="004B0328" w:rsidRPr="004B0328" w:rsidRDefault="004B0328" w:rsidP="004B0328">
      <w:pPr>
        <w:pStyle w:val="afffff5"/>
        <w:ind w:right="-16"/>
        <w:rPr>
          <w:sz w:val="24"/>
          <w:szCs w:val="24"/>
        </w:rPr>
      </w:pPr>
      <w:r w:rsidRPr="004B0328">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B0328" w:rsidRPr="004B0328" w:rsidRDefault="004B0328" w:rsidP="004B0328">
      <w:pPr>
        <w:pStyle w:val="afffff5"/>
        <w:ind w:right="-16"/>
        <w:rPr>
          <w:sz w:val="24"/>
          <w:szCs w:val="24"/>
        </w:rPr>
      </w:pPr>
      <w:r w:rsidRPr="004B0328">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B0328" w:rsidRPr="004B0328" w:rsidRDefault="004B0328" w:rsidP="004B0328">
      <w:pPr>
        <w:pStyle w:val="afffff5"/>
        <w:ind w:right="-16"/>
        <w:rPr>
          <w:sz w:val="24"/>
          <w:szCs w:val="24"/>
        </w:rPr>
      </w:pPr>
      <w:r w:rsidRPr="004B0328">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0328" w:rsidRPr="004B0328" w:rsidRDefault="004B0328" w:rsidP="004B0328">
      <w:pPr>
        <w:pStyle w:val="afffff5"/>
        <w:ind w:right="-16"/>
        <w:rPr>
          <w:sz w:val="24"/>
          <w:szCs w:val="24"/>
        </w:rPr>
      </w:pPr>
      <w:r w:rsidRPr="004B0328">
        <w:rPr>
          <w:sz w:val="24"/>
          <w:szCs w:val="24"/>
        </w:rPr>
        <w:t>2.13.4. Требования к информационным стендам.</w:t>
      </w:r>
    </w:p>
    <w:p w:rsidR="004B0328" w:rsidRPr="004B0328" w:rsidRDefault="004B0328" w:rsidP="004B0328">
      <w:pPr>
        <w:pStyle w:val="afffff5"/>
        <w:ind w:right="-16"/>
        <w:rPr>
          <w:sz w:val="24"/>
          <w:szCs w:val="24"/>
        </w:rPr>
      </w:pPr>
      <w:r w:rsidRPr="004B0328">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0328" w:rsidRPr="004B0328" w:rsidRDefault="004B0328" w:rsidP="004B0328">
      <w:pPr>
        <w:pStyle w:val="afffff5"/>
        <w:ind w:right="-16"/>
        <w:rPr>
          <w:sz w:val="24"/>
          <w:szCs w:val="24"/>
        </w:rPr>
      </w:pPr>
      <w:r w:rsidRPr="004B0328">
        <w:rPr>
          <w:sz w:val="24"/>
          <w:szCs w:val="24"/>
        </w:rPr>
        <w:t>На информационных стендах, официальном сайте уполномоченного органа размещаются следующие информационные материалы:</w:t>
      </w:r>
    </w:p>
    <w:p w:rsidR="004B0328" w:rsidRPr="004B0328" w:rsidRDefault="004B0328" w:rsidP="004B0328">
      <w:pPr>
        <w:pStyle w:val="afffff5"/>
        <w:ind w:right="-16"/>
        <w:rPr>
          <w:sz w:val="24"/>
          <w:szCs w:val="24"/>
        </w:rPr>
      </w:pPr>
      <w:r w:rsidRPr="004B0328">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0328" w:rsidRPr="004B0328" w:rsidRDefault="004B0328" w:rsidP="004B0328">
      <w:pPr>
        <w:pStyle w:val="afffff5"/>
        <w:ind w:right="-16"/>
        <w:rPr>
          <w:sz w:val="24"/>
          <w:szCs w:val="24"/>
        </w:rPr>
      </w:pPr>
      <w:r w:rsidRPr="004B0328">
        <w:rPr>
          <w:sz w:val="24"/>
          <w:szCs w:val="24"/>
        </w:rPr>
        <w:t>текст настоящего административного регламента;</w:t>
      </w:r>
    </w:p>
    <w:p w:rsidR="004B0328" w:rsidRPr="004B0328" w:rsidRDefault="004B0328" w:rsidP="004B0328">
      <w:pPr>
        <w:pStyle w:val="afffff5"/>
        <w:ind w:right="-16"/>
        <w:rPr>
          <w:sz w:val="24"/>
          <w:szCs w:val="24"/>
        </w:rPr>
      </w:pPr>
      <w:r w:rsidRPr="004B0328">
        <w:rPr>
          <w:sz w:val="24"/>
          <w:szCs w:val="24"/>
        </w:rPr>
        <w:t>информация о порядке исполнения муниципальной услуги;</w:t>
      </w:r>
    </w:p>
    <w:p w:rsidR="004B0328" w:rsidRPr="004B0328" w:rsidRDefault="004B0328" w:rsidP="004B0328">
      <w:pPr>
        <w:pStyle w:val="afffff5"/>
        <w:ind w:right="-16"/>
        <w:rPr>
          <w:sz w:val="24"/>
          <w:szCs w:val="24"/>
        </w:rPr>
      </w:pPr>
      <w:r w:rsidRPr="004B0328">
        <w:rPr>
          <w:sz w:val="24"/>
          <w:szCs w:val="24"/>
        </w:rPr>
        <w:t>перечень документов, необходимых для предоставления муниципальной услуги;</w:t>
      </w:r>
    </w:p>
    <w:p w:rsidR="004B0328" w:rsidRPr="004B0328" w:rsidRDefault="004B0328" w:rsidP="004B0328">
      <w:pPr>
        <w:pStyle w:val="afffff5"/>
        <w:ind w:right="-16"/>
        <w:rPr>
          <w:sz w:val="24"/>
          <w:szCs w:val="24"/>
        </w:rPr>
      </w:pPr>
      <w:r w:rsidRPr="004B0328">
        <w:rPr>
          <w:sz w:val="24"/>
          <w:szCs w:val="24"/>
        </w:rPr>
        <w:t>формы и образцы документов для заполнения.</w:t>
      </w:r>
    </w:p>
    <w:p w:rsidR="004B0328" w:rsidRPr="004B0328" w:rsidRDefault="004B0328" w:rsidP="004B0328">
      <w:pPr>
        <w:pStyle w:val="afffff5"/>
        <w:rPr>
          <w:sz w:val="24"/>
          <w:szCs w:val="24"/>
        </w:rPr>
      </w:pPr>
      <w:r w:rsidRPr="004B0328">
        <w:rPr>
          <w:sz w:val="24"/>
          <w:szCs w:val="24"/>
        </w:rPr>
        <w:lastRenderedPageBreak/>
        <w:t>сведения о месте нахождения и графике работы наименование администрации муниципального образования и МФЦ;</w:t>
      </w:r>
    </w:p>
    <w:p w:rsidR="004B0328" w:rsidRPr="004B0328" w:rsidRDefault="004B0328" w:rsidP="004B0328">
      <w:pPr>
        <w:pStyle w:val="afffff5"/>
        <w:rPr>
          <w:sz w:val="24"/>
          <w:szCs w:val="24"/>
        </w:rPr>
      </w:pPr>
      <w:r w:rsidRPr="004B0328">
        <w:rPr>
          <w:sz w:val="24"/>
          <w:szCs w:val="24"/>
        </w:rPr>
        <w:t>справочные телефоны;</w:t>
      </w:r>
    </w:p>
    <w:p w:rsidR="004B0328" w:rsidRPr="004B0328" w:rsidRDefault="004B0328" w:rsidP="004B0328">
      <w:pPr>
        <w:pStyle w:val="afffff5"/>
        <w:rPr>
          <w:sz w:val="24"/>
          <w:szCs w:val="24"/>
        </w:rPr>
      </w:pPr>
      <w:r w:rsidRPr="004B0328">
        <w:rPr>
          <w:sz w:val="24"/>
          <w:szCs w:val="24"/>
        </w:rPr>
        <w:t>адреса электронной почты и адреса Интернет-сайтов;</w:t>
      </w:r>
    </w:p>
    <w:p w:rsidR="004B0328" w:rsidRPr="004B0328" w:rsidRDefault="004B0328" w:rsidP="004B0328">
      <w:pPr>
        <w:pStyle w:val="afffff5"/>
        <w:rPr>
          <w:sz w:val="24"/>
          <w:szCs w:val="24"/>
        </w:rPr>
      </w:pPr>
      <w:r w:rsidRPr="004B0328">
        <w:rPr>
          <w:sz w:val="24"/>
          <w:szCs w:val="24"/>
        </w:rPr>
        <w:t>информация о месте личного приема, а также об установленных для личного приема днях и часах.</w:t>
      </w:r>
    </w:p>
    <w:p w:rsidR="004B0328" w:rsidRPr="004B0328" w:rsidRDefault="004B0328" w:rsidP="004B0328">
      <w:pPr>
        <w:pStyle w:val="afffff5"/>
        <w:ind w:right="-16"/>
        <w:rPr>
          <w:sz w:val="24"/>
          <w:szCs w:val="24"/>
        </w:rPr>
      </w:pPr>
      <w:r w:rsidRPr="004B0328">
        <w:rPr>
          <w:sz w:val="24"/>
          <w:szCs w:val="24"/>
        </w:rPr>
        <w:t>При изменении информации по исполнению муниципальной услуги осуществляется ее периодическое обновление.</w:t>
      </w:r>
    </w:p>
    <w:p w:rsidR="004B0328" w:rsidRPr="004B0328" w:rsidRDefault="004B0328" w:rsidP="004B0328">
      <w:pPr>
        <w:pStyle w:val="afffff5"/>
        <w:ind w:right="-16"/>
        <w:rPr>
          <w:sz w:val="24"/>
          <w:szCs w:val="24"/>
        </w:rPr>
      </w:pPr>
      <w:r w:rsidRPr="004B0328">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rsidR="004B0328" w:rsidRPr="004B0328" w:rsidRDefault="004B0328" w:rsidP="004B0328">
      <w:pPr>
        <w:pStyle w:val="afffff5"/>
        <w:ind w:right="-16"/>
        <w:rPr>
          <w:sz w:val="24"/>
          <w:szCs w:val="24"/>
        </w:rPr>
      </w:pPr>
      <w:r w:rsidRPr="004B0328">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0328" w:rsidRPr="004B0328" w:rsidRDefault="004B0328" w:rsidP="004B0328">
      <w:pPr>
        <w:pStyle w:val="afffff5"/>
        <w:ind w:right="-16"/>
        <w:rPr>
          <w:sz w:val="24"/>
          <w:szCs w:val="24"/>
        </w:rPr>
      </w:pPr>
      <w:r w:rsidRPr="004B0328">
        <w:rPr>
          <w:sz w:val="24"/>
          <w:szCs w:val="24"/>
        </w:rPr>
        <w:t>2.13.5. Требования к обеспечению доступности предоставления муниципальной услуги для инвалидов.</w:t>
      </w:r>
    </w:p>
    <w:p w:rsidR="004B0328" w:rsidRPr="004B0328" w:rsidRDefault="004B0328" w:rsidP="004B0328">
      <w:pPr>
        <w:pStyle w:val="afffff5"/>
        <w:ind w:right="-16"/>
        <w:rPr>
          <w:sz w:val="24"/>
          <w:szCs w:val="24"/>
        </w:rPr>
      </w:pPr>
      <w:r w:rsidRPr="004B0328">
        <w:rPr>
          <w:sz w:val="24"/>
          <w:szCs w:val="24"/>
        </w:rPr>
        <w:t>В целях обеспечения условий доступности для инвалидов муниципальной услуги должно быть обеспечено:</w:t>
      </w:r>
    </w:p>
    <w:p w:rsidR="004B0328" w:rsidRPr="004B0328" w:rsidRDefault="004B0328" w:rsidP="004B0328">
      <w:pPr>
        <w:pStyle w:val="afffff5"/>
        <w:ind w:right="-16"/>
        <w:rPr>
          <w:sz w:val="24"/>
          <w:szCs w:val="24"/>
        </w:rPr>
      </w:pPr>
      <w:r w:rsidRPr="004B0328">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B0328" w:rsidRPr="004B0328" w:rsidRDefault="004B0328" w:rsidP="004B0328">
      <w:pPr>
        <w:pStyle w:val="afffff5"/>
        <w:ind w:right="-16"/>
        <w:rPr>
          <w:sz w:val="24"/>
          <w:szCs w:val="24"/>
        </w:rPr>
      </w:pPr>
      <w:r w:rsidRPr="004B0328">
        <w:rPr>
          <w:sz w:val="24"/>
          <w:szCs w:val="24"/>
        </w:rPr>
        <w:t>- беспрепятственный вход инвалидов в помещение и выход из него;</w:t>
      </w:r>
    </w:p>
    <w:p w:rsidR="004B0328" w:rsidRPr="004B0328" w:rsidRDefault="004B0328" w:rsidP="004B0328">
      <w:pPr>
        <w:pStyle w:val="afffff5"/>
        <w:ind w:right="-16"/>
        <w:rPr>
          <w:sz w:val="24"/>
          <w:szCs w:val="24"/>
        </w:rPr>
      </w:pPr>
      <w:r w:rsidRPr="004B0328">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B0328" w:rsidRPr="004B0328" w:rsidRDefault="004B0328" w:rsidP="004B0328">
      <w:pPr>
        <w:pStyle w:val="afffff5"/>
        <w:ind w:right="-16"/>
        <w:rPr>
          <w:sz w:val="24"/>
          <w:szCs w:val="24"/>
        </w:rPr>
      </w:pPr>
      <w:r w:rsidRPr="004B0328">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0328" w:rsidRPr="004B0328" w:rsidRDefault="004B0328" w:rsidP="004B0328">
      <w:pPr>
        <w:pStyle w:val="afffff5"/>
        <w:ind w:right="-16"/>
        <w:rPr>
          <w:sz w:val="24"/>
          <w:szCs w:val="24"/>
        </w:rPr>
      </w:pPr>
      <w:r w:rsidRPr="004B0328">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B0328" w:rsidRPr="004B0328" w:rsidRDefault="004B0328" w:rsidP="004B0328">
      <w:pPr>
        <w:pStyle w:val="afffff5"/>
        <w:ind w:right="-16"/>
        <w:rPr>
          <w:sz w:val="24"/>
          <w:szCs w:val="24"/>
        </w:rPr>
      </w:pPr>
      <w:r w:rsidRPr="004B032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0328" w:rsidRPr="004B0328" w:rsidRDefault="004B0328" w:rsidP="004B0328">
      <w:pPr>
        <w:pStyle w:val="afffff5"/>
        <w:ind w:right="-16"/>
        <w:rPr>
          <w:sz w:val="24"/>
          <w:szCs w:val="24"/>
        </w:rPr>
      </w:pPr>
      <w:r w:rsidRPr="004B0328">
        <w:rPr>
          <w:sz w:val="24"/>
          <w:szCs w:val="24"/>
        </w:rPr>
        <w:t xml:space="preserve">- допуск </w:t>
      </w:r>
      <w:proofErr w:type="spellStart"/>
      <w:r w:rsidRPr="004B0328">
        <w:rPr>
          <w:sz w:val="24"/>
          <w:szCs w:val="24"/>
        </w:rPr>
        <w:t>сурдопереводчика</w:t>
      </w:r>
      <w:proofErr w:type="spellEnd"/>
      <w:r w:rsidRPr="004B0328">
        <w:rPr>
          <w:sz w:val="24"/>
          <w:szCs w:val="24"/>
        </w:rPr>
        <w:t xml:space="preserve"> и </w:t>
      </w:r>
      <w:proofErr w:type="spellStart"/>
      <w:r w:rsidRPr="004B0328">
        <w:rPr>
          <w:sz w:val="24"/>
          <w:szCs w:val="24"/>
        </w:rPr>
        <w:t>тифлосурдопереводчика</w:t>
      </w:r>
      <w:proofErr w:type="spellEnd"/>
      <w:r w:rsidRPr="004B0328">
        <w:rPr>
          <w:sz w:val="24"/>
          <w:szCs w:val="24"/>
        </w:rPr>
        <w:t>;</w:t>
      </w:r>
    </w:p>
    <w:p w:rsidR="004B0328" w:rsidRPr="004B0328" w:rsidRDefault="004B0328" w:rsidP="004B0328">
      <w:pPr>
        <w:pStyle w:val="afffff5"/>
        <w:ind w:right="-16"/>
        <w:rPr>
          <w:sz w:val="24"/>
          <w:szCs w:val="24"/>
        </w:rPr>
      </w:pPr>
      <w:r w:rsidRPr="004B0328">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0328" w:rsidRPr="004B0328" w:rsidRDefault="004B0328" w:rsidP="004B0328">
      <w:pPr>
        <w:pStyle w:val="afffff5"/>
        <w:ind w:right="-16"/>
        <w:rPr>
          <w:sz w:val="24"/>
          <w:szCs w:val="24"/>
        </w:rPr>
      </w:pPr>
      <w:r w:rsidRPr="004B0328">
        <w:rPr>
          <w:sz w:val="24"/>
          <w:szCs w:val="24"/>
        </w:rPr>
        <w:t>- предоставление при необходимости услуги по месту жительства инвалида или в дистанционном режиме;</w:t>
      </w:r>
    </w:p>
    <w:p w:rsidR="004B0328" w:rsidRPr="004B0328" w:rsidRDefault="004B0328" w:rsidP="004B0328">
      <w:pPr>
        <w:pStyle w:val="afffff5"/>
        <w:ind w:right="-16"/>
        <w:rPr>
          <w:sz w:val="24"/>
          <w:szCs w:val="24"/>
        </w:rPr>
      </w:pPr>
      <w:r w:rsidRPr="004B0328">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B0328" w:rsidRPr="004B0328" w:rsidRDefault="004B0328" w:rsidP="004B0328">
      <w:pPr>
        <w:pStyle w:val="afffff5"/>
        <w:rPr>
          <w:sz w:val="24"/>
          <w:szCs w:val="24"/>
        </w:rPr>
      </w:pPr>
      <w:r w:rsidRPr="004B0328">
        <w:rPr>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w:t>
      </w:r>
      <w:r w:rsidRPr="004B0328">
        <w:rPr>
          <w:sz w:val="24"/>
          <w:szCs w:val="24"/>
        </w:rPr>
        <w:lastRenderedPageBreak/>
        <w:t xml:space="preserve">признании незаконными решений, действий (бездействия) </w:t>
      </w:r>
      <w:r w:rsidRPr="004B0328">
        <w:rPr>
          <w:bCs/>
          <w:sz w:val="24"/>
          <w:szCs w:val="24"/>
        </w:rPr>
        <w:t xml:space="preserve">уполномоченного органа </w:t>
      </w:r>
      <w:r w:rsidRPr="004B0328">
        <w:rPr>
          <w:sz w:val="24"/>
          <w:szCs w:val="24"/>
        </w:rPr>
        <w:t>и должностных лиц</w:t>
      </w:r>
      <w:r w:rsidRPr="004B0328">
        <w:rPr>
          <w:bCs/>
          <w:i/>
          <w:sz w:val="24"/>
          <w:szCs w:val="24"/>
        </w:rPr>
        <w:t xml:space="preserve"> </w:t>
      </w:r>
      <w:r w:rsidRPr="004B0328">
        <w:rPr>
          <w:bCs/>
          <w:sz w:val="24"/>
          <w:szCs w:val="24"/>
        </w:rPr>
        <w:t>уполномоченного органа</w:t>
      </w:r>
      <w:r w:rsidRPr="004B0328">
        <w:rPr>
          <w:sz w:val="24"/>
          <w:szCs w:val="24"/>
        </w:rPr>
        <w:t xml:space="preserve">. </w:t>
      </w:r>
    </w:p>
    <w:p w:rsidR="004B0328" w:rsidRPr="004B0328" w:rsidRDefault="004B0328" w:rsidP="004B0328">
      <w:pPr>
        <w:pStyle w:val="afffff5"/>
        <w:ind w:right="-16"/>
        <w:rPr>
          <w:b/>
          <w:bCs/>
          <w:sz w:val="24"/>
          <w:szCs w:val="24"/>
        </w:rPr>
      </w:pPr>
      <w:r w:rsidRPr="004B0328">
        <w:rPr>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B0328">
        <w:rPr>
          <w:bCs/>
          <w:sz w:val="24"/>
          <w:szCs w:val="24"/>
        </w:rPr>
        <w:t>.</w:t>
      </w:r>
      <w:r w:rsidRPr="004B0328">
        <w:rPr>
          <w:bCs/>
          <w:sz w:val="24"/>
          <w:szCs w:val="24"/>
          <w:vertAlign w:val="superscript"/>
        </w:rPr>
        <w:footnoteReference w:id="3"/>
      </w:r>
    </w:p>
    <w:p w:rsidR="00206D9F" w:rsidRPr="004E6CF5" w:rsidRDefault="00206D9F" w:rsidP="004B0328">
      <w:pPr>
        <w:pStyle w:val="afffff5"/>
        <w:ind w:right="-16" w:firstLine="709"/>
        <w:jc w:val="both"/>
        <w:rPr>
          <w:sz w:val="24"/>
          <w:szCs w:val="24"/>
        </w:rPr>
      </w:pPr>
    </w:p>
    <w:p w:rsidR="00206D9F" w:rsidRPr="004E6CF5" w:rsidRDefault="00206D9F" w:rsidP="00206D9F">
      <w:pPr>
        <w:autoSpaceDE w:val="0"/>
        <w:autoSpaceDN w:val="0"/>
        <w:adjustRightInd w:val="0"/>
        <w:spacing w:after="0" w:line="240" w:lineRule="auto"/>
        <w:jc w:val="center"/>
        <w:outlineLvl w:val="0"/>
        <w:rPr>
          <w:rFonts w:ascii="Times New Roman" w:hAnsi="Times New Roman" w:cs="Times New Roman"/>
          <w:sz w:val="24"/>
          <w:szCs w:val="24"/>
        </w:rPr>
      </w:pPr>
      <w:r w:rsidRPr="004E6CF5">
        <w:rPr>
          <w:rFonts w:ascii="Times New Roman" w:hAnsi="Times New Roman" w:cs="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4E6CF5">
        <w:rPr>
          <w:rFonts w:ascii="Times New Roman" w:hAnsi="Times New Roman" w:cs="Times New Roman"/>
          <w:sz w:val="24"/>
          <w:szCs w:val="24"/>
        </w:rPr>
        <w:br/>
        <w:t xml:space="preserve">в электронной форме, а также особенности выполнения административных процедур в </w:t>
      </w:r>
      <w:r w:rsidR="00D535A0">
        <w:rPr>
          <w:rFonts w:ascii="Times New Roman" w:hAnsi="Times New Roman" w:cs="Times New Roman"/>
          <w:sz w:val="24"/>
          <w:szCs w:val="24"/>
        </w:rPr>
        <w:t>МФЦ</w:t>
      </w:r>
    </w:p>
    <w:p w:rsidR="00206D9F" w:rsidRPr="004E6CF5" w:rsidRDefault="00206D9F" w:rsidP="00206D9F">
      <w:pPr>
        <w:autoSpaceDE w:val="0"/>
        <w:autoSpaceDN w:val="0"/>
        <w:adjustRightInd w:val="0"/>
        <w:spacing w:after="0" w:line="240" w:lineRule="auto"/>
        <w:ind w:right="-16" w:firstLine="709"/>
        <w:rPr>
          <w:rFonts w:ascii="Times New Roman" w:hAnsi="Times New Roman" w:cs="Times New Roman"/>
          <w:sz w:val="24"/>
          <w:szCs w:val="24"/>
        </w:rPr>
      </w:pP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 xml:space="preserve">1) прием и регистрация заявления о перераспределении земельных участков, в том числе поступившего в электронной форме, и прилагаемых к нему документов либо отказ в приеме к рассмотрению заявления; </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2) возврат заявления о перераспределении земельных участков и приложенных к нему документов;</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vertAlign w:val="superscript"/>
        </w:rPr>
        <w:t>3</w:t>
      </w:r>
      <w:r w:rsidRPr="00F613D7">
        <w:rPr>
          <w:rFonts w:ascii="Times New Roman" w:hAnsi="Times New Roman" w:cs="Times New Roman"/>
          <w:sz w:val="24"/>
          <w:szCs w:val="24"/>
        </w:rPr>
        <w:t xml:space="preserve">4) направление схемы расположения земельного участка на согласование в комитет природных ресурсов; </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5) рассмотрение заявления о перераспределении земельных участков, принятие решения по итогам рассмотрения;</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6) рассмотрение кадастровых паспортов земельных участков (выписки из ЕГРН), принятие решения по итогам рассмотрения.</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3.1. Прием и регистрация заявления о перераспределении, в том числе, поступившего в электронной форме и прилагаемых к нему документов либо отказ в приеме к рассмотрению заявления.</w:t>
      </w:r>
    </w:p>
    <w:p w:rsidR="00F613D7" w:rsidRPr="00F613D7" w:rsidRDefault="00206D9F" w:rsidP="00F613D7">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3.1.1. </w:t>
      </w:r>
      <w:r w:rsidR="00F613D7" w:rsidRPr="00F613D7">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2.6.1.1 и 2.6.1.2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613D7" w:rsidRPr="00F613D7" w:rsidRDefault="00206D9F" w:rsidP="00F613D7">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3.1.2. </w:t>
      </w:r>
      <w:r w:rsidR="00F613D7" w:rsidRPr="00F613D7">
        <w:rPr>
          <w:rFonts w:ascii="Times New Roman" w:hAnsi="Times New Roman" w:cs="Times New Roman"/>
          <w:sz w:val="24"/>
          <w:szCs w:val="24"/>
        </w:rPr>
        <w:t>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F613D7" w:rsidRPr="00F613D7" w:rsidRDefault="00206D9F" w:rsidP="00F613D7">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3.1.3. </w:t>
      </w:r>
      <w:r w:rsidR="00F613D7" w:rsidRPr="00F613D7">
        <w:rPr>
          <w:rFonts w:ascii="Times New Roman" w:hAnsi="Times New Roman" w:cs="Times New Roman"/>
          <w:sz w:val="24"/>
          <w:szCs w:val="24"/>
        </w:rP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lastRenderedPageBreak/>
        <w:t>Получение заявления о перераспределении земельных участков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06D9F" w:rsidRPr="004E6CF5"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613D7" w:rsidRPr="00F613D7" w:rsidRDefault="00206D9F" w:rsidP="00F613D7">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3.1.4. </w:t>
      </w:r>
      <w:r w:rsidR="00F613D7" w:rsidRPr="00F613D7">
        <w:rPr>
          <w:rFonts w:ascii="Times New Roman" w:hAnsi="Times New Roman" w:cs="Times New Roman"/>
          <w:sz w:val="24"/>
          <w:szCs w:val="24"/>
        </w:rPr>
        <w:t>В случае представления заявления о перераспределении земельных участков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F613D7" w:rsidRPr="00F613D7"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2.6.3.1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06D9F" w:rsidRPr="004E6CF5" w:rsidRDefault="00F613D7" w:rsidP="00F613D7">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3" w:tooltip="consultantplus://offline/ref=68B2E88CB8B712B9737DC70F538D7A7DC20B347DC75FE7DDB99EB8750862DB36765E782B544DCD4EeAwCK" w:history="1">
        <w:r w:rsidRPr="00F613D7">
          <w:rPr>
            <w:rStyle w:val="ae"/>
            <w:sz w:val="24"/>
            <w:szCs w:val="24"/>
          </w:rPr>
          <w:t>статьи 11</w:t>
        </w:r>
      </w:hyperlink>
      <w:r w:rsidRPr="00F613D7">
        <w:rPr>
          <w:rFonts w:ascii="Times New Roman" w:hAnsi="Times New Roman" w:cs="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w:t>
      </w:r>
    </w:p>
    <w:p w:rsidR="00724702" w:rsidRPr="00724702" w:rsidRDefault="00206D9F" w:rsidP="00724702">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3.1.5. </w:t>
      </w:r>
      <w:r w:rsidR="00724702" w:rsidRPr="00724702">
        <w:rPr>
          <w:rFonts w:ascii="Times New Roman" w:hAnsi="Times New Roman" w:cs="Times New Roman"/>
          <w:sz w:val="24"/>
          <w:szCs w:val="24"/>
        </w:rPr>
        <w:t>Максимальный срок исполнения административной процедуры:</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sz w:val="24"/>
          <w:szCs w:val="24"/>
        </w:rPr>
        <w:t xml:space="preserve">- при личном приеме </w:t>
      </w:r>
      <w:proofErr w:type="gramStart"/>
      <w:r w:rsidRPr="00724702">
        <w:rPr>
          <w:rFonts w:ascii="Times New Roman" w:hAnsi="Times New Roman" w:cs="Times New Roman"/>
          <w:sz w:val="24"/>
          <w:szCs w:val="24"/>
        </w:rPr>
        <w:t>граждан  –</w:t>
      </w:r>
      <w:proofErr w:type="gramEnd"/>
      <w:r w:rsidRPr="00724702">
        <w:rPr>
          <w:rFonts w:ascii="Times New Roman" w:hAnsi="Times New Roman" w:cs="Times New Roman"/>
          <w:sz w:val="24"/>
          <w:szCs w:val="24"/>
        </w:rPr>
        <w:t xml:space="preserve">  не  более 15* минут;</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i/>
          <w:sz w:val="24"/>
          <w:szCs w:val="24"/>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 xml:space="preserve">- при поступлении заявления в электронной форме, в том числе посредством </w:t>
      </w:r>
      <w:r w:rsidRPr="00724702">
        <w:rPr>
          <w:rFonts w:ascii="Times New Roman" w:hAnsi="Times New Roman" w:cs="Times New Roman"/>
          <w:sz w:val="24"/>
          <w:szCs w:val="24"/>
        </w:rPr>
        <w:t>Единого портала государственных и муниципальных услуг</w:t>
      </w:r>
      <w:r w:rsidRPr="00724702">
        <w:rPr>
          <w:rFonts w:ascii="Times New Roman" w:hAnsi="Times New Roman" w:cs="Times New Roman"/>
          <w:iCs/>
          <w:sz w:val="24"/>
          <w:szCs w:val="24"/>
        </w:rPr>
        <w:t>:</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регистрация заявления осуществляется не позднее 1 рабочего дня</w:t>
      </w:r>
      <w:r w:rsidRPr="00724702">
        <w:rPr>
          <w:rFonts w:ascii="Times New Roman" w:hAnsi="Times New Roman" w:cs="Times New Roman"/>
          <w:sz w:val="24"/>
          <w:szCs w:val="24"/>
        </w:rPr>
        <w:t>, следующего за днем поступления заявления в уполномоченный о</w:t>
      </w:r>
      <w:r w:rsidRPr="00724702">
        <w:rPr>
          <w:rFonts w:ascii="Times New Roman" w:hAnsi="Times New Roman" w:cs="Times New Roman"/>
          <w:iCs/>
          <w:sz w:val="24"/>
          <w:szCs w:val="24"/>
        </w:rPr>
        <w:t>рган;</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24702" w:rsidRPr="00724702" w:rsidRDefault="00724702" w:rsidP="00724702">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iCs/>
          <w:sz w:val="24"/>
          <w:szCs w:val="24"/>
        </w:rPr>
        <w:t xml:space="preserve">уведомление </w:t>
      </w:r>
      <w:r w:rsidRPr="00724702">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724702">
        <w:rPr>
          <w:rFonts w:ascii="Times New Roman" w:hAnsi="Times New Roman" w:cs="Times New Roman"/>
          <w:iCs/>
          <w:sz w:val="24"/>
          <w:szCs w:val="24"/>
        </w:rPr>
        <w:t xml:space="preserve">направляется в течение 3 дней со дня </w:t>
      </w:r>
      <w:r w:rsidRPr="00724702">
        <w:rPr>
          <w:rFonts w:ascii="Times New Roman" w:hAnsi="Times New Roman" w:cs="Times New Roman"/>
          <w:sz w:val="24"/>
          <w:szCs w:val="24"/>
        </w:rPr>
        <w:t>завершения проведения такой проверки.</w:t>
      </w:r>
      <w:r w:rsidRPr="00724702">
        <w:rPr>
          <w:rFonts w:ascii="Times New Roman" w:hAnsi="Times New Roman" w:cs="Times New Roman"/>
          <w:iCs/>
          <w:sz w:val="24"/>
          <w:szCs w:val="24"/>
        </w:rPr>
        <w:t xml:space="preserve"> </w:t>
      </w:r>
    </w:p>
    <w:p w:rsidR="00206D9F" w:rsidRPr="004E6CF5" w:rsidRDefault="00206D9F" w:rsidP="00724702">
      <w:pPr>
        <w:autoSpaceDE w:val="0"/>
        <w:autoSpaceDN w:val="0"/>
        <w:adjustRightInd w:val="0"/>
        <w:spacing w:after="0" w:line="240" w:lineRule="auto"/>
        <w:ind w:firstLine="540"/>
        <w:jc w:val="both"/>
        <w:rPr>
          <w:rFonts w:ascii="Times New Roman" w:hAnsi="Times New Roman" w:cs="Times New Roman"/>
          <w:sz w:val="24"/>
          <w:szCs w:val="24"/>
        </w:rPr>
      </w:pPr>
    </w:p>
    <w:p w:rsidR="001222AA" w:rsidRPr="001222AA" w:rsidRDefault="00206D9F" w:rsidP="001222AA">
      <w:pPr>
        <w:autoSpaceDE w:val="0"/>
        <w:autoSpaceDN w:val="0"/>
        <w:adjustRightInd w:val="0"/>
        <w:rPr>
          <w:sz w:val="24"/>
          <w:szCs w:val="24"/>
        </w:rPr>
      </w:pPr>
      <w:r w:rsidRPr="004E6CF5">
        <w:rPr>
          <w:rFonts w:ascii="Times New Roman" w:hAnsi="Times New Roman" w:cs="Times New Roman"/>
          <w:sz w:val="24"/>
          <w:szCs w:val="24"/>
        </w:rPr>
        <w:lastRenderedPageBreak/>
        <w:t xml:space="preserve">        3.1.6. </w:t>
      </w:r>
      <w:r w:rsidR="001222AA" w:rsidRPr="001222AA">
        <w:rPr>
          <w:sz w:val="24"/>
          <w:szCs w:val="24"/>
        </w:rPr>
        <w:t>Результатом исполнения административной процедуры является:</w:t>
      </w:r>
    </w:p>
    <w:p w:rsidR="001222AA" w:rsidRPr="001222AA" w:rsidRDefault="001222AA" w:rsidP="001222AA">
      <w:pPr>
        <w:autoSpaceDE w:val="0"/>
        <w:autoSpaceDN w:val="0"/>
        <w:adjustRightInd w:val="0"/>
        <w:spacing w:after="0" w:line="240" w:lineRule="auto"/>
        <w:jc w:val="both"/>
        <w:rPr>
          <w:rFonts w:ascii="Times New Roman" w:hAnsi="Times New Roman" w:cs="Times New Roman"/>
          <w:sz w:val="24"/>
          <w:szCs w:val="24"/>
        </w:rPr>
      </w:pPr>
      <w:r w:rsidRPr="001222AA">
        <w:rPr>
          <w:rFonts w:ascii="Times New Roman" w:hAnsi="Times New Roman" w:cs="Times New Roman"/>
          <w:sz w:val="24"/>
          <w:szCs w:val="24"/>
        </w:rPr>
        <w:t xml:space="preserve">- прием и регистрация заявления о перераспределении земельных участков,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1222AA" w:rsidRPr="001222AA" w:rsidRDefault="001222AA" w:rsidP="001222AA">
      <w:pPr>
        <w:autoSpaceDE w:val="0"/>
        <w:autoSpaceDN w:val="0"/>
        <w:adjustRightInd w:val="0"/>
        <w:spacing w:after="0" w:line="240" w:lineRule="auto"/>
        <w:jc w:val="both"/>
        <w:rPr>
          <w:rFonts w:ascii="Times New Roman" w:hAnsi="Times New Roman" w:cs="Times New Roman"/>
          <w:sz w:val="24"/>
          <w:szCs w:val="24"/>
        </w:rPr>
      </w:pPr>
      <w:r w:rsidRPr="001222AA">
        <w:rPr>
          <w:rFonts w:ascii="Times New Roman" w:hAnsi="Times New Roman" w:cs="Times New Roman"/>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222AA">
        <w:rPr>
          <w:rFonts w:ascii="Times New Roman" w:hAnsi="Times New Roman" w:cs="Times New Roman"/>
          <w:iCs/>
          <w:sz w:val="24"/>
          <w:szCs w:val="24"/>
        </w:rPr>
        <w:t xml:space="preserve">уведомления </w:t>
      </w:r>
      <w:r w:rsidRPr="001222A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06D9F" w:rsidRPr="004E6CF5" w:rsidRDefault="00206D9F" w:rsidP="00DC1CE4">
      <w:pPr>
        <w:autoSpaceDE w:val="0"/>
        <w:autoSpaceDN w:val="0"/>
        <w:adjustRightInd w:val="0"/>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t>3.2. Возврат заявления о перераспределении предоставления земельного участка и приложенных к нему документов.</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перераспределении.</w:t>
      </w:r>
    </w:p>
    <w:p w:rsidR="00DC1CE4" w:rsidRPr="00DC1CE4" w:rsidRDefault="00206D9F" w:rsidP="00DC1CE4">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3.2.2. </w:t>
      </w:r>
      <w:r w:rsidR="00DC1CE4" w:rsidRPr="00DC1CE4">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06D9F" w:rsidRPr="004E6CF5" w:rsidRDefault="00DC1CE4" w:rsidP="00DC1CE4">
      <w:pPr>
        <w:autoSpaceDE w:val="0"/>
        <w:autoSpaceDN w:val="0"/>
        <w:adjustRightInd w:val="0"/>
        <w:spacing w:after="0" w:line="240" w:lineRule="auto"/>
        <w:ind w:firstLine="540"/>
        <w:jc w:val="both"/>
        <w:rPr>
          <w:rFonts w:ascii="Times New Roman" w:hAnsi="Times New Roman" w:cs="Times New Roman"/>
          <w:sz w:val="24"/>
          <w:szCs w:val="24"/>
        </w:rPr>
      </w:pPr>
      <w:r w:rsidRPr="00DC1CE4">
        <w:rPr>
          <w:rFonts w:ascii="Times New Roman" w:hAnsi="Times New Roman" w:cs="Times New Roman"/>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C1CE4" w:rsidRPr="00DC1CE4" w:rsidRDefault="00206D9F" w:rsidP="00DC1CE4">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3.2.3. </w:t>
      </w:r>
      <w:r w:rsidR="00DC1CE4" w:rsidRPr="00DC1CE4">
        <w:rPr>
          <w:rFonts w:ascii="Times New Roman" w:hAnsi="Times New Roman" w:cs="Times New Roman"/>
          <w:sz w:val="24"/>
          <w:szCs w:val="24"/>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3.2.4. Должностное </w:t>
      </w:r>
      <w:proofErr w:type="gramStart"/>
      <w:r w:rsidRPr="004E6CF5">
        <w:rPr>
          <w:rFonts w:ascii="Times New Roman" w:hAnsi="Times New Roman" w:cs="Times New Roman"/>
          <w:sz w:val="24"/>
          <w:szCs w:val="24"/>
        </w:rPr>
        <w:t>лицо  Администрации</w:t>
      </w:r>
      <w:proofErr w:type="gramEnd"/>
      <w:r w:rsidRPr="004E6CF5">
        <w:rPr>
          <w:rFonts w:ascii="Times New Roman" w:hAnsi="Times New Roman" w:cs="Times New Roman"/>
          <w:sz w:val="24"/>
          <w:szCs w:val="24"/>
        </w:rPr>
        <w:t xml:space="preserve"> Ольховского муниципального района  Волгоградской области,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3.2.5. Максимальный срок исполнения административной процедуры – 10 </w:t>
      </w:r>
      <w:proofErr w:type="gramStart"/>
      <w:r w:rsidRPr="004E6CF5">
        <w:rPr>
          <w:rFonts w:ascii="Times New Roman" w:hAnsi="Times New Roman" w:cs="Times New Roman"/>
          <w:sz w:val="24"/>
          <w:szCs w:val="24"/>
        </w:rPr>
        <w:t>дней  со</w:t>
      </w:r>
      <w:proofErr w:type="gramEnd"/>
      <w:r w:rsidRPr="004E6CF5">
        <w:rPr>
          <w:rFonts w:ascii="Times New Roman" w:hAnsi="Times New Roman" w:cs="Times New Roman"/>
          <w:sz w:val="24"/>
          <w:szCs w:val="24"/>
        </w:rPr>
        <w:t xml:space="preserve"> дня поступления заявления.</w:t>
      </w:r>
    </w:p>
    <w:p w:rsidR="00206D9F" w:rsidRPr="004E6CF5" w:rsidRDefault="00206D9F" w:rsidP="00206D9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3.2.6. Результатом исполнения административной процедуры является возврат заявителю заявления о перераспределении предоставления земельного участка с указанием причин возврата.</w:t>
      </w:r>
    </w:p>
    <w:p w:rsidR="00356218" w:rsidRPr="00356218" w:rsidRDefault="00206D9F" w:rsidP="00356218">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3.3. </w:t>
      </w:r>
      <w:r w:rsidR="00356218" w:rsidRPr="00356218">
        <w:rPr>
          <w:rFonts w:ascii="Times New Roman" w:hAnsi="Times New Roman" w:cs="Times New Roman"/>
          <w:sz w:val="24"/>
          <w:szCs w:val="24"/>
          <w:u w:val="single"/>
        </w:rPr>
        <w:t>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r w:rsidR="00356218" w:rsidRPr="00356218">
        <w:rPr>
          <w:rFonts w:ascii="Times New Roman" w:hAnsi="Times New Roman" w:cs="Times New Roman"/>
          <w:sz w:val="24"/>
          <w:szCs w:val="24"/>
        </w:rPr>
        <w:t>.</w:t>
      </w:r>
    </w:p>
    <w:p w:rsidR="00356218" w:rsidRPr="00356218" w:rsidRDefault="00356218" w:rsidP="00356218">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356218" w:rsidRPr="00356218" w:rsidRDefault="00356218" w:rsidP="00356218">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 xml:space="preserve">3.3.2.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w:t>
      </w:r>
      <w:r w:rsidRPr="00356218">
        <w:rPr>
          <w:rFonts w:ascii="Times New Roman" w:hAnsi="Times New Roman" w:cs="Times New Roman"/>
          <w:sz w:val="24"/>
          <w:szCs w:val="24"/>
        </w:rPr>
        <w:lastRenderedPageBreak/>
        <w:t xml:space="preserve">запросы в органы,                         в распоряжении которых находятся указанные документы и информация. </w:t>
      </w:r>
    </w:p>
    <w:p w:rsidR="00356218" w:rsidRPr="00356218" w:rsidRDefault="00356218" w:rsidP="00356218">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56218" w:rsidRPr="00356218" w:rsidRDefault="00356218" w:rsidP="00356218">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3.3.4. Максимальный срок исполнения административной процедуры – не более 2* дней со дня окончания приема документов и регистрации заявления.</w:t>
      </w:r>
    </w:p>
    <w:p w:rsidR="00206D9F" w:rsidRDefault="00356218" w:rsidP="00356218">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u w:val="single"/>
          <w:vertAlign w:val="superscript"/>
        </w:rPr>
        <w:t>3</w:t>
      </w:r>
      <w:r w:rsidRPr="00990F7A">
        <w:rPr>
          <w:rFonts w:ascii="Times New Roman" w:hAnsi="Times New Roman" w:cs="Times New Roman"/>
          <w:sz w:val="24"/>
          <w:szCs w:val="24"/>
          <w:u w:val="single"/>
        </w:rPr>
        <w:t>3.4. Направление схемы расположения земельного участка на согласование в комитет природных ресурсов</w:t>
      </w:r>
      <w:r w:rsidRPr="00990F7A">
        <w:rPr>
          <w:rFonts w:ascii="Times New Roman" w:hAnsi="Times New Roman" w:cs="Times New Roman"/>
          <w:sz w:val="24"/>
          <w:szCs w:val="24"/>
        </w:rPr>
        <w:t>.</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перераспределении земельных участков с приложением схемы расположения земельного участка, государственная собственность на который не разграничена. </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3.4.2. Уполномоченный орган направляет схему расположения земельного участка на согласование в комитет природных ресурсов за исключением случаев, предусмотренных пунктом 3.4.3 настоящего административного регламента.</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Уполномоченный орган не позднее 2* дней со дня направления схемы расположения земельного участка на согласование в комитет природных ресурсов направляет заявителю на указанный в заявлении адрес электронной почты (при наличии) заявителя или иным указанным в заявлении способом уведомление о продлении срока рассмотрения заявления о перераспределении земельных участков.</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государственная собственность на которые не разграничена и которые расположены:</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1) в границах населенного пункта;</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 в границах территориальной зоны, сведения о границах которой внесены в ЕГРН;</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vertAlign w:val="superscript"/>
        </w:rPr>
        <w:footnoteReference w:id="4"/>
      </w:r>
      <w:r w:rsidRPr="00990F7A">
        <w:rPr>
          <w:rFonts w:ascii="Times New Roman" w:hAnsi="Times New Roman" w:cs="Times New Roman"/>
          <w:sz w:val="24"/>
          <w:szCs w:val="24"/>
        </w:rPr>
        <w:t>4) в границах 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w:t>
      </w:r>
      <w:r w:rsidRPr="00990F7A">
        <w:rPr>
          <w:rFonts w:ascii="Times New Roman" w:hAnsi="Times New Roman" w:cs="Times New Roman"/>
          <w:i/>
          <w:sz w:val="24"/>
          <w:szCs w:val="24"/>
        </w:rPr>
        <w:t xml:space="preserve"> </w:t>
      </w:r>
      <w:r w:rsidRPr="00990F7A">
        <w:rPr>
          <w:rFonts w:ascii="Times New Roman" w:hAnsi="Times New Roman" w:cs="Times New Roman"/>
          <w:sz w:val="24"/>
          <w:szCs w:val="24"/>
        </w:rPr>
        <w:t>в которых отсутствуют лесничества;</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vertAlign w:val="superscript"/>
        </w:rPr>
        <w:t>6</w:t>
      </w:r>
      <w:r w:rsidRPr="00990F7A">
        <w:rPr>
          <w:rFonts w:ascii="Times New Roman" w:hAnsi="Times New Roman" w:cs="Times New Roman"/>
          <w:sz w:val="24"/>
          <w:szCs w:val="24"/>
        </w:rPr>
        <w:t xml:space="preserve">5) в границах </w:t>
      </w:r>
      <w:r w:rsidRPr="004E6CF5">
        <w:rPr>
          <w:rFonts w:ascii="Times New Roman" w:hAnsi="Times New Roman" w:cs="Times New Roman"/>
          <w:sz w:val="24"/>
          <w:szCs w:val="24"/>
        </w:rPr>
        <w:t>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w:t>
      </w:r>
      <w:r w:rsidRPr="00990F7A">
        <w:rPr>
          <w:rFonts w:ascii="Times New Roman" w:hAnsi="Times New Roman" w:cs="Times New Roman"/>
          <w:sz w:val="24"/>
          <w:szCs w:val="24"/>
        </w:rPr>
        <w:t xml:space="preserve"> в которых сведения о границах лесничеств внесены в ЕГРН.</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xml:space="preserve">3.4.4. Должностное лицо уполномоченного органа, ответственное за предоставление муниципальной услуги, при наличии оснований, предусмотренных пунктом 3.4.3 </w:t>
      </w:r>
      <w:r w:rsidRPr="00990F7A">
        <w:rPr>
          <w:rFonts w:ascii="Times New Roman" w:hAnsi="Times New Roman" w:cs="Times New Roman"/>
          <w:sz w:val="24"/>
          <w:szCs w:val="24"/>
        </w:rPr>
        <w:lastRenderedPageBreak/>
        <w:t>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3.4.5. Максимальный срок исполнения административной процедуры:</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схемы расположения земельного участка на согласование в комитет природных ресурсов – не более 10 дней со дня поступления заявления;</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заявителю уведомления о продлении срока рассмотрения заявления – не более 2* дней со дня направления схемы расположения земельного участка на согласование в комитет природных ресурсов.</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3.4.6. Результатом исполнения административной процедуры является:</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схемы расположения земельного участка на согласование в комитет природных ресурсов;</w:t>
      </w:r>
    </w:p>
    <w:p w:rsidR="00990F7A" w:rsidRPr="00990F7A" w:rsidRDefault="00990F7A" w:rsidP="00990F7A">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заявителю уведомления о продлении срока рассмотрения заявления.</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u w:val="single"/>
        </w:rPr>
      </w:pPr>
      <w:r w:rsidRPr="00B30F0C">
        <w:rPr>
          <w:rFonts w:ascii="Times New Roman" w:hAnsi="Times New Roman" w:cs="Times New Roman"/>
          <w:sz w:val="24"/>
          <w:szCs w:val="24"/>
          <w:u w:val="single"/>
        </w:rPr>
        <w:t>3.5. Рассмотрение заявления о перераспределении земельных участков, принятие решения по итогам рассмотрения</w:t>
      </w:r>
      <w:r w:rsidRPr="00B30F0C">
        <w:rPr>
          <w:rFonts w:ascii="Times New Roman" w:hAnsi="Times New Roman" w:cs="Times New Roman"/>
          <w:sz w:val="24"/>
          <w:szCs w:val="24"/>
        </w:rPr>
        <w:t>.</w:t>
      </w:r>
      <w:r w:rsidRPr="00B30F0C">
        <w:rPr>
          <w:rFonts w:ascii="Times New Roman" w:hAnsi="Times New Roman" w:cs="Times New Roman"/>
          <w:sz w:val="24"/>
          <w:szCs w:val="24"/>
          <w:u w:val="single"/>
        </w:rPr>
        <w:t xml:space="preserve">   </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t>3</w:t>
      </w:r>
      <w:r w:rsidRPr="00B30F0C">
        <w:rPr>
          <w:rFonts w:ascii="Times New Roman" w:hAnsi="Times New Roman" w:cs="Times New Roman"/>
          <w:sz w:val="24"/>
          <w:szCs w:val="24"/>
        </w:rPr>
        <w:t xml:space="preserve">Основанием для начала выполнения административной процедуры является также истечение определенного </w:t>
      </w:r>
      <w:hyperlink r:id="rId14" w:tooltip="blocked::C:UsersDoronin.ADesktopconsultantplus://offline/ref=3EDECE97BF4BB806CFF89E7744FAC8B7FED539836A009FE982771A36AEEC99E2E255ECBA54F66DB43CECFF81D9BA9C3127FDA04BE6cBU4M" w:history="1">
        <w:r w:rsidRPr="00B30F0C">
          <w:rPr>
            <w:rStyle w:val="ae"/>
            <w:sz w:val="24"/>
            <w:szCs w:val="24"/>
          </w:rPr>
          <w:t>пунктом 4</w:t>
        </w:r>
      </w:hyperlink>
      <w:r w:rsidRPr="00B30F0C">
        <w:rPr>
          <w:rFonts w:ascii="Times New Roman" w:hAnsi="Times New Roman" w:cs="Times New Roman"/>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на согласование схемы расположения земельного участка, государственная собственность на который не разграничена, и </w:t>
      </w:r>
      <w:proofErr w:type="spellStart"/>
      <w:r w:rsidRPr="00B30F0C">
        <w:rPr>
          <w:rFonts w:ascii="Times New Roman" w:hAnsi="Times New Roman" w:cs="Times New Roman"/>
          <w:sz w:val="24"/>
          <w:szCs w:val="24"/>
        </w:rPr>
        <w:t>непоступление</w:t>
      </w:r>
      <w:proofErr w:type="spellEnd"/>
      <w:r w:rsidRPr="00B30F0C">
        <w:rPr>
          <w:rFonts w:ascii="Times New Roman" w:hAnsi="Times New Roman" w:cs="Times New Roman"/>
          <w:sz w:val="24"/>
          <w:szCs w:val="24"/>
        </w:rPr>
        <w:t xml:space="preserve"> в уполномоченный орган уведомления об отказе в согласовании схемы. В данном случае в соответствии с </w:t>
      </w:r>
      <w:hyperlink r:id="rId15" w:tooltip="blocked::C:UsersDoronin.ADesktopconsultantplus://offline/ref=3EDECE97BF4BB806CFF89E7744FAC8B7FED539836A009FE982771A36AEEC99E2E255ECBA54F66DB43CECFF81D9BA9C3127FDA04BE6cBU4M" w:history="1">
        <w:r w:rsidRPr="00B30F0C">
          <w:rPr>
            <w:rStyle w:val="ae"/>
            <w:sz w:val="24"/>
            <w:szCs w:val="24"/>
          </w:rPr>
          <w:t xml:space="preserve">пунктом </w:t>
        </w:r>
      </w:hyperlink>
      <w:r w:rsidRPr="00B30F0C">
        <w:rPr>
          <w:rFonts w:ascii="Times New Roman" w:hAnsi="Times New Roman" w:cs="Times New Roman"/>
          <w:sz w:val="24"/>
          <w:szCs w:val="24"/>
        </w:rPr>
        <w:t>9 статьи 3.5 Федерального закона № 137-ФЗ схема считается согласованной.</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заключении соглашения о перераспределении земельных участков, предусмотренных </w:t>
      </w:r>
      <w:hyperlink r:id="rId16"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9.2 настоящего административного регламента.</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xml:space="preserve">3.5.3. По итогам рассмотрения должностное лицо уполномоченного органа, ответственное за предоставление муниципальной услуги, готовит проект решения об утверждении схемы расположения земельного участка или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либо проект решения об отказе в заключении соглашения о перераспределении земельных участков при наличии оснований, предусмотренных </w:t>
      </w:r>
      <w:hyperlink r:id="rId17"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9.2 настоящего административного регламента.</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Решение об отказе в заключении соглашения о перераспределении земельных участков должно быть обоснованным и содержать все основания отказа.</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3.5.4. Проект решения об утверждении схемы расположения земельного участка,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3.5.5.Руководитель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lastRenderedPageBreak/>
        <w:t>3.5.6.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3.5.7.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посредством почтового отправления (по адресу, указанному в заявлении);</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footnoteReference w:id="5"/>
      </w:r>
      <w:r w:rsidRPr="00B30F0C">
        <w:rPr>
          <w:rFonts w:ascii="Times New Roman" w:hAnsi="Times New Roman" w:cs="Times New Roman"/>
          <w:sz w:val="24"/>
          <w:szCs w:val="24"/>
        </w:rPr>
        <w:t xml:space="preserve">3.5.8.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w:t>
      </w:r>
      <w:proofErr w:type="gramStart"/>
      <w:r w:rsidRPr="00B30F0C">
        <w:rPr>
          <w:rFonts w:ascii="Times New Roman" w:hAnsi="Times New Roman" w:cs="Times New Roman"/>
          <w:sz w:val="24"/>
          <w:szCs w:val="24"/>
        </w:rPr>
        <w:t>услуги,  всех</w:t>
      </w:r>
      <w:proofErr w:type="gramEnd"/>
      <w:r w:rsidRPr="00B30F0C">
        <w:rPr>
          <w:rFonts w:ascii="Times New Roman" w:hAnsi="Times New Roman" w:cs="Times New Roman"/>
          <w:sz w:val="24"/>
          <w:szCs w:val="24"/>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t>3</w:t>
      </w:r>
      <w:r w:rsidRPr="00B30F0C">
        <w:rPr>
          <w:rFonts w:ascii="Times New Roman" w:hAnsi="Times New Roman" w:cs="Times New Roman"/>
          <w:sz w:val="24"/>
          <w:szCs w:val="24"/>
        </w:rPr>
        <w:t xml:space="preserve">В случае необходимости согласования схемы расположения земельного участка в комитете природных ресурсов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18" w:tooltip="consultantplus://offline/ref=3EDECE97BF4BB806CFF89E7744FAC8B7FED539836A009FE982771A36AEEC99E2E255ECBA54F66DB43CECFF81D9BA9C3127FDA04BE6cBU4M" w:history="1">
        <w:r w:rsidRPr="00B30F0C">
          <w:rPr>
            <w:rStyle w:val="ae"/>
            <w:sz w:val="24"/>
            <w:szCs w:val="24"/>
          </w:rPr>
          <w:t>пунктом 4</w:t>
        </w:r>
      </w:hyperlink>
      <w:r w:rsidRPr="00B30F0C">
        <w:rPr>
          <w:rFonts w:ascii="Times New Roman" w:hAnsi="Times New Roman" w:cs="Times New Roman"/>
          <w:sz w:val="24"/>
          <w:szCs w:val="24"/>
        </w:rPr>
        <w:t xml:space="preserve"> статьи 3.5 Федерального закона № 137-ФЗ). </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3.5.9. Результатом исполнения административной процедуры является принятие решения и направление его заявителю:</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об утверждении схемы расположения земельного участка на кадастровом плане территории;</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 согласии на заключение соглашения о перераспределении земельных участков в соответствии с утвержденным проектом межевания территории;</w:t>
      </w:r>
    </w:p>
    <w:p w:rsidR="00B30F0C" w:rsidRPr="00B30F0C"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об отказе в заключении соглашения о перераспределении земельных участков при наличии оснований, предусмотренных пунктом 2.9.2 настоящего административного регламента;</w:t>
      </w:r>
    </w:p>
    <w:p w:rsidR="00990F7A" w:rsidRDefault="00B30F0C" w:rsidP="00B30F0C">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3.5.10.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Pr="00B30F0C">
        <w:rPr>
          <w:rFonts w:ascii="Times New Roman" w:hAnsi="Times New Roman" w:cs="Times New Roman"/>
          <w:sz w:val="24"/>
          <w:szCs w:val="24"/>
          <w:vertAlign w:val="superscript"/>
        </w:rPr>
        <w:footnoteReference w:id="6"/>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u w:val="single"/>
        </w:rPr>
        <w:t>3.6. Рассмотрение кадастровых паспортов земельных участков (выписки из ЕГРН), принятие решения по итогам рассмотрения</w:t>
      </w:r>
      <w:r w:rsidRPr="00B30F0C">
        <w:rPr>
          <w:rFonts w:ascii="Times New Roman" w:hAnsi="Times New Roman" w:cs="Times New Roman"/>
          <w:sz w:val="24"/>
          <w:szCs w:val="24"/>
        </w:rPr>
        <w:t>.</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3.6.1. Основанием для начала административной процедуры является представление заявителем в уполномоченный орган кадастровых паспортов земельных участков (выписки из ЕГРН) на личном приеме, через МФЦ, почтовым отправлением, в </w:t>
      </w:r>
      <w:r w:rsidRPr="00B30F0C">
        <w:rPr>
          <w:rFonts w:ascii="Times New Roman" w:hAnsi="Times New Roman" w:cs="Times New Roman"/>
          <w:sz w:val="24"/>
          <w:szCs w:val="24"/>
        </w:rPr>
        <w:lastRenderedPageBreak/>
        <w:t xml:space="preserve">электронной форме или с использованием Единого портала государственных и муниципальных услуг.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на предмет отсутствия (наличия) основания для отказа в заключении соглашения о перераспределении земельных участков, предусмотренного </w:t>
      </w:r>
      <w:hyperlink r:id="rId19"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9.3 настоящего административного регламента.</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3.6.3. По результатам рассмотрения представленных документов должностное лицо уполномоченного органа, ответственное за предоставление муниципальной услуги, готовит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при наличии основания, предусмотренного пунктом 2.9.3 настоящего административного регламента.</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3.6.4.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соглашения о перераспределении земельных участков или решение об отказе в заключении соглашения о перераспределении земельных участков.</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3.6.7. Подписанные экземпляры соглашения о перераспределении земельных участков либо решение об отказе в заключении соглашения о перераспределении земельных участков,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B30F0C" w:rsidRPr="00B30F0C" w:rsidRDefault="00B30F0C" w:rsidP="00B30F0C">
      <w:pPr>
        <w:autoSpaceDE w:val="0"/>
        <w:autoSpaceDN w:val="0"/>
        <w:adjustRightInd w:val="0"/>
        <w:spacing w:after="0" w:line="240" w:lineRule="auto"/>
        <w:jc w:val="both"/>
        <w:rPr>
          <w:rFonts w:ascii="Times New Roman" w:hAnsi="Times New Roman" w:cs="Times New Roman"/>
          <w:i/>
          <w:iCs/>
          <w:sz w:val="24"/>
          <w:szCs w:val="24"/>
        </w:rPr>
      </w:pPr>
      <w:r w:rsidRPr="00B30F0C">
        <w:rPr>
          <w:rFonts w:ascii="Times New Roman" w:hAnsi="Times New Roman" w:cs="Times New Roman"/>
          <w:sz w:val="24"/>
          <w:szCs w:val="24"/>
        </w:rPr>
        <w:t xml:space="preserve">В случае представления кадастровых паспортов (выписки из ЕГРН) через МФЦ вышеуказанные документы направляются в МФЦ для передачи заявителю, если им не указан иной </w:t>
      </w:r>
      <w:proofErr w:type="gramStart"/>
      <w:r w:rsidRPr="00B30F0C">
        <w:rPr>
          <w:rFonts w:ascii="Times New Roman" w:hAnsi="Times New Roman" w:cs="Times New Roman"/>
          <w:sz w:val="24"/>
          <w:szCs w:val="24"/>
        </w:rPr>
        <w:t>способ  получения</w:t>
      </w:r>
      <w:proofErr w:type="gramEnd"/>
      <w:r w:rsidRPr="00B30F0C">
        <w:rPr>
          <w:rFonts w:ascii="Times New Roman" w:hAnsi="Times New Roman" w:cs="Times New Roman"/>
          <w:sz w:val="24"/>
          <w:szCs w:val="24"/>
        </w:rPr>
        <w:t xml:space="preserve"> документов.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3.6.8. Максимальный срок исполнения административной процедуры –             не более чем 30 дней со дня представления в уполномоченный орган кадастровых паспортов земельных участков (выписки из ЕГРН).</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3.6.9. Результатом исполнения административной процедуры является:</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направление (вручение) заявителю подписанных со стороны уполномоченного органа экземпляров проекта соглашения о перераспределении земельных участков;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направление (вручение) решения уполномоченного органа об отказе в заключении соглашения о перераспределении земельных участков.</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3.6.10. Заявитель обязан подписать соглашение о перераспределении земельных участков не позднее чем в течение 30 дней со дня его получения.</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u w:val="single"/>
        </w:rPr>
      </w:pPr>
      <w:r w:rsidRPr="00B30F0C">
        <w:rPr>
          <w:rFonts w:ascii="Times New Roman" w:hAnsi="Times New Roman" w:cs="Times New Roman"/>
          <w:sz w:val="24"/>
          <w:szCs w:val="24"/>
          <w:u w:val="single"/>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получение информации о порядке и сроках предоставления муниципальной услуги;</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 xml:space="preserve">запись на прием в уполномоченный орган для подачи запроса </w:t>
      </w:r>
      <w:r w:rsidRPr="00B30F0C">
        <w:rPr>
          <w:rFonts w:ascii="Times New Roman" w:hAnsi="Times New Roman" w:cs="Times New Roman"/>
          <w:bCs/>
          <w:sz w:val="24"/>
          <w:szCs w:val="24"/>
        </w:rPr>
        <w:br/>
        <w:t>о предоставлении муниципальной услуги (далее – запрос);</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lastRenderedPageBreak/>
        <w:t>формирование запроса;</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получение результата предоставления муниципальной услуги;</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получение сведений о ходе выполнения запроса;</w:t>
      </w:r>
    </w:p>
    <w:p w:rsidR="00B30F0C" w:rsidRPr="00B30F0C" w:rsidRDefault="00B30F0C" w:rsidP="00B30F0C">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осуществление оценки качества предоставления муниципальной услуги;</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3.7.5. Заявителю в качестве результата предоставления услуги обеспечивается по его выбору возможность: </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получения электронного документа, подписанного с использованием квалифицированной подписи;</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B30F0C">
        <w:rPr>
          <w:rFonts w:ascii="Times New Roman" w:hAnsi="Times New Roman" w:cs="Times New Roman"/>
          <w:sz w:val="24"/>
          <w:szCs w:val="24"/>
          <w:vertAlign w:val="superscript"/>
        </w:rPr>
        <w:footnoteReference w:id="7"/>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30F0C" w:rsidRPr="00B30F0C"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06D9F" w:rsidRDefault="00B30F0C" w:rsidP="00B30F0C">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E24EF" w:rsidRPr="004E6CF5" w:rsidRDefault="004E24EF" w:rsidP="00B30F0C">
      <w:pPr>
        <w:autoSpaceDE w:val="0"/>
        <w:autoSpaceDN w:val="0"/>
        <w:adjustRightInd w:val="0"/>
        <w:spacing w:after="0" w:line="240" w:lineRule="auto"/>
        <w:jc w:val="both"/>
        <w:rPr>
          <w:rFonts w:ascii="Times New Roman" w:hAnsi="Times New Roman" w:cs="Times New Roman"/>
          <w:bCs/>
          <w:sz w:val="24"/>
          <w:szCs w:val="24"/>
          <w:highlight w:val="cyan"/>
        </w:rPr>
      </w:pPr>
    </w:p>
    <w:p w:rsidR="00206D9F" w:rsidRPr="004E6CF5" w:rsidRDefault="00206D9F" w:rsidP="00206D9F">
      <w:pPr>
        <w:widowControl w:val="0"/>
        <w:autoSpaceDE w:val="0"/>
        <w:spacing w:after="0" w:line="240" w:lineRule="auto"/>
        <w:ind w:firstLine="720"/>
        <w:jc w:val="center"/>
        <w:rPr>
          <w:rFonts w:ascii="Times New Roman" w:hAnsi="Times New Roman" w:cs="Times New Roman"/>
          <w:sz w:val="24"/>
          <w:szCs w:val="24"/>
        </w:rPr>
      </w:pPr>
      <w:r w:rsidRPr="004E6CF5">
        <w:rPr>
          <w:rFonts w:ascii="Times New Roman" w:hAnsi="Times New Roman" w:cs="Times New Roman"/>
          <w:sz w:val="24"/>
          <w:szCs w:val="24"/>
        </w:rPr>
        <w:t>4. Формы контроля за исполнением административного регламента</w:t>
      </w:r>
    </w:p>
    <w:p w:rsidR="00206D9F" w:rsidRPr="004E6CF5" w:rsidRDefault="00206D9F" w:rsidP="00206D9F">
      <w:pPr>
        <w:widowControl w:val="0"/>
        <w:autoSpaceDE w:val="0"/>
        <w:spacing w:after="0" w:line="240" w:lineRule="auto"/>
        <w:ind w:right="-16" w:firstLine="709"/>
        <w:rPr>
          <w:rFonts w:ascii="Times New Roman" w:hAnsi="Times New Roman" w:cs="Times New Roman"/>
          <w:sz w:val="24"/>
          <w:szCs w:val="24"/>
        </w:rPr>
      </w:pP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872F10" w:rsidRPr="004E6CF5">
        <w:rPr>
          <w:rFonts w:ascii="Times New Roman" w:hAnsi="Times New Roman" w:cs="Times New Roman"/>
          <w:sz w:val="24"/>
          <w:szCs w:val="24"/>
        </w:rPr>
        <w:t>области на</w:t>
      </w:r>
      <w:r w:rsidRPr="004E6CF5">
        <w:rPr>
          <w:rFonts w:ascii="Times New Roman" w:hAnsi="Times New Roman" w:cs="Times New Roman"/>
          <w:sz w:val="24"/>
          <w:szCs w:val="24"/>
        </w:rPr>
        <w:t xml:space="preserve"> основании распоряжения Главы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4.2.1. Плановых проверок соблюдения и исполнения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872F10"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4.2.2. Внеплановых проверок соблюдения и исполнения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w:t>
      </w:r>
      <w:r>
        <w:rPr>
          <w:rFonts w:ascii="Times New Roman" w:hAnsi="Times New Roman" w:cs="Times New Roman"/>
          <w:sz w:val="24"/>
          <w:szCs w:val="24"/>
        </w:rPr>
        <w:t xml:space="preserve"> </w:t>
      </w:r>
      <w:r w:rsidRPr="004E6CF5">
        <w:rPr>
          <w:rFonts w:ascii="Times New Roman" w:hAnsi="Times New Roman" w:cs="Times New Roman"/>
          <w:sz w:val="24"/>
          <w:szCs w:val="24"/>
        </w:rPr>
        <w:t>и предоставления муниципальной услуги в целом.</w:t>
      </w: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06D9F" w:rsidRPr="004E6CF5" w:rsidRDefault="00206D9F" w:rsidP="00206D9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4.4. По результатам проведенной проверки составляется акт, </w:t>
      </w:r>
      <w:r w:rsidRPr="004E6CF5">
        <w:rPr>
          <w:rFonts w:ascii="Times New Roman" w:hAnsi="Times New Roman" w:cs="Times New Roman"/>
          <w:sz w:val="24"/>
          <w:szCs w:val="24"/>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06D9F" w:rsidRPr="004E6CF5" w:rsidRDefault="00206D9F" w:rsidP="00206D9F">
      <w:pPr>
        <w:autoSpaceDE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4.5. Должностные лица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w:t>
      </w:r>
      <w:r>
        <w:rPr>
          <w:rFonts w:ascii="Times New Roman" w:hAnsi="Times New Roman" w:cs="Times New Roman"/>
          <w:sz w:val="24"/>
          <w:szCs w:val="24"/>
        </w:rPr>
        <w:t xml:space="preserve"> </w:t>
      </w:r>
      <w:r w:rsidRPr="004E6CF5">
        <w:rPr>
          <w:rFonts w:ascii="Times New Roman" w:hAnsi="Times New Roman" w:cs="Times New Roman"/>
          <w:sz w:val="24"/>
          <w:szCs w:val="24"/>
        </w:rPr>
        <w:t>в соответствии с действующим законодательством Российской Федерации и Волгоградской области.</w:t>
      </w:r>
    </w:p>
    <w:p w:rsidR="00206D9F" w:rsidRPr="004E6CF5" w:rsidRDefault="00206D9F" w:rsidP="00206D9F">
      <w:pPr>
        <w:autoSpaceDE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206D9F" w:rsidRPr="004E6CF5" w:rsidRDefault="00206D9F" w:rsidP="00206D9F">
      <w:pPr>
        <w:autoSpaceDE w:val="0"/>
        <w:spacing w:after="0" w:line="240" w:lineRule="auto"/>
        <w:ind w:right="-16"/>
        <w:contextualSpacing/>
        <w:rPr>
          <w:rFonts w:ascii="Times New Roman" w:hAnsi="Times New Roman" w:cs="Times New Roman"/>
          <w:sz w:val="24"/>
          <w:szCs w:val="24"/>
        </w:rPr>
      </w:pPr>
    </w:p>
    <w:p w:rsidR="00206D9F" w:rsidRPr="004E6CF5" w:rsidRDefault="00206D9F" w:rsidP="00206D9F">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4E6CF5">
        <w:rPr>
          <w:rFonts w:ascii="Times New Roman" w:hAnsi="Times New Roman" w:cs="Times New Roman"/>
          <w:sz w:val="24"/>
          <w:szCs w:val="24"/>
        </w:rPr>
        <w:t>5. Досудебный (внесудебный) порядок обжалования решений</w:t>
      </w:r>
    </w:p>
    <w:p w:rsidR="00206D9F" w:rsidRPr="004E6CF5" w:rsidRDefault="00206D9F" w:rsidP="00B07A0A">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4E6CF5">
        <w:rPr>
          <w:rFonts w:ascii="Times New Roman" w:hAnsi="Times New Roman" w:cs="Times New Roman"/>
          <w:sz w:val="24"/>
          <w:szCs w:val="24"/>
        </w:rPr>
        <w:t xml:space="preserve">и действий (бездействия) Администрации Ольховского муниципального </w:t>
      </w:r>
      <w:r w:rsidR="00B07A0A"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B07A0A"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МФЦ, организаций, указанных в </w:t>
      </w:r>
      <w:hyperlink r:id="rId20" w:history="1">
        <w:r w:rsidRPr="004E6CF5">
          <w:rPr>
            <w:rStyle w:val="ae"/>
          </w:rPr>
          <w:t>части 1.1 статьи 16</w:t>
        </w:r>
      </w:hyperlink>
      <w:r w:rsidRPr="004E6CF5">
        <w:rPr>
          <w:rFonts w:ascii="Times New Roman" w:hAnsi="Times New Roman" w:cs="Times New Roman"/>
          <w:sz w:val="24"/>
          <w:szCs w:val="24"/>
        </w:rPr>
        <w:t xml:space="preserve"> Федерального закона</w:t>
      </w:r>
      <w:r w:rsidR="00B07A0A">
        <w:rPr>
          <w:rFonts w:ascii="Times New Roman" w:hAnsi="Times New Roman" w:cs="Times New Roman"/>
          <w:sz w:val="24"/>
          <w:szCs w:val="24"/>
        </w:rPr>
        <w:t xml:space="preserve"> </w:t>
      </w:r>
      <w:r w:rsidRPr="004E6CF5">
        <w:rPr>
          <w:rFonts w:ascii="Times New Roman" w:hAnsi="Times New Roman" w:cs="Times New Roman"/>
          <w:sz w:val="24"/>
          <w:szCs w:val="24"/>
        </w:rPr>
        <w:t xml:space="preserve">от 27.07.2010 № 210-ФЗ «Об организации предоставления государственных и </w:t>
      </w:r>
      <w:r w:rsidRPr="004E6CF5">
        <w:rPr>
          <w:rFonts w:ascii="Times New Roman" w:hAnsi="Times New Roman" w:cs="Times New Roman"/>
          <w:sz w:val="24"/>
          <w:szCs w:val="24"/>
        </w:rPr>
        <w:lastRenderedPageBreak/>
        <w:t>муниципальных услуг», а также их должностных лиц, муниципальных служащих, работников</w:t>
      </w:r>
    </w:p>
    <w:p w:rsidR="00206D9F" w:rsidRPr="004E6CF5" w:rsidRDefault="00206D9F" w:rsidP="00206D9F">
      <w:pPr>
        <w:widowControl w:val="0"/>
        <w:autoSpaceDE w:val="0"/>
        <w:autoSpaceDN w:val="0"/>
        <w:adjustRightInd w:val="0"/>
        <w:spacing w:after="0" w:line="240" w:lineRule="auto"/>
        <w:jc w:val="center"/>
        <w:outlineLvl w:val="0"/>
        <w:rPr>
          <w:rFonts w:ascii="Times New Roman" w:hAnsi="Times New Roman" w:cs="Times New Roman"/>
          <w:sz w:val="24"/>
          <w:szCs w:val="24"/>
        </w:rPr>
      </w:pPr>
    </w:p>
    <w:p w:rsidR="00206D9F" w:rsidRPr="004E6CF5" w:rsidRDefault="00206D9F" w:rsidP="00206D9F">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4E6CF5">
        <w:rPr>
          <w:rFonts w:ascii="Times New Roman" w:hAnsi="Times New Roman" w:cs="Times New Roman"/>
          <w:sz w:val="24"/>
          <w:szCs w:val="24"/>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4E6CF5">
        <w:rPr>
          <w:rFonts w:ascii="Times New Roman" w:hAnsi="Times New Roman" w:cs="Times New Roman"/>
          <w:bCs/>
          <w:sz w:val="24"/>
          <w:szCs w:val="24"/>
        </w:rPr>
        <w:t xml:space="preserve">организаций, указанных в </w:t>
      </w:r>
      <w:hyperlink r:id="rId21" w:history="1">
        <w:r w:rsidRPr="004E6CF5">
          <w:rPr>
            <w:rStyle w:val="ae"/>
            <w:bCs/>
          </w:rPr>
          <w:t>части 1.1 статьи 16</w:t>
        </w:r>
      </w:hyperlink>
      <w:r w:rsidRPr="004E6CF5">
        <w:rPr>
          <w:rFonts w:ascii="Times New Roman" w:hAnsi="Times New Roman" w:cs="Times New Roman"/>
          <w:bCs/>
          <w:sz w:val="24"/>
          <w:szCs w:val="24"/>
        </w:rPr>
        <w:t xml:space="preserve"> Федерального закона от 27.07.2010 № 210-ФЗ «Об организации предоставления государственных и муниципальных услуг</w:t>
      </w:r>
      <w:r w:rsidRPr="004E6CF5">
        <w:rPr>
          <w:rFonts w:ascii="Times New Roman" w:hAnsi="Times New Roman" w:cs="Times New Roman"/>
          <w:sz w:val="24"/>
          <w:szCs w:val="24"/>
        </w:rPr>
        <w:t xml:space="preserve">» </w:t>
      </w:r>
      <w:r w:rsidRPr="004E6CF5">
        <w:rPr>
          <w:rFonts w:ascii="Times New Roman" w:hAnsi="Times New Roman" w:cs="Times New Roman"/>
          <w:bCs/>
          <w:sz w:val="24"/>
          <w:szCs w:val="24"/>
        </w:rPr>
        <w:t>(далее – Федеральный закон № 210-ФЗ), а также их должностных лиц, муниципальных служащих, работников, в том ч</w:t>
      </w:r>
      <w:r w:rsidRPr="004E6CF5">
        <w:rPr>
          <w:rFonts w:ascii="Times New Roman" w:hAnsi="Times New Roman" w:cs="Times New Roman"/>
          <w:sz w:val="24"/>
          <w:szCs w:val="24"/>
        </w:rPr>
        <w:t>исле в следующих случаях:</w:t>
      </w:r>
    </w:p>
    <w:p w:rsidR="00B07A0A" w:rsidRPr="00B07A0A" w:rsidRDefault="00B07A0A" w:rsidP="00B07A0A">
      <w:pPr>
        <w:widowControl w:val="0"/>
        <w:autoSpaceDE w:val="0"/>
        <w:spacing w:after="0" w:line="240" w:lineRule="auto"/>
        <w:ind w:firstLine="720"/>
        <w:jc w:val="both"/>
        <w:rPr>
          <w:rFonts w:ascii="Times New Roman" w:hAnsi="Times New Roman" w:cs="Times New Roman"/>
          <w:bCs/>
          <w:sz w:val="24"/>
          <w:szCs w:val="24"/>
        </w:rPr>
      </w:pPr>
      <w:r w:rsidRPr="00B07A0A">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2" w:tooltip="consultantplus://offline/ref=A889D916D8CCA63FEA8702672F52EF815B47E0B73C82B770F3C3BBBFF1EA9779387FEF208DV2TCL" w:history="1">
        <w:r w:rsidRPr="00B07A0A">
          <w:rPr>
            <w:rStyle w:val="ae"/>
            <w:sz w:val="24"/>
            <w:szCs w:val="24"/>
          </w:rPr>
          <w:t>статье 15.1</w:t>
        </w:r>
      </w:hyperlink>
      <w:r w:rsidRPr="00B07A0A">
        <w:rPr>
          <w:rFonts w:ascii="Times New Roman" w:hAnsi="Times New Roman" w:cs="Times New Roman"/>
          <w:sz w:val="24"/>
          <w:szCs w:val="24"/>
        </w:rPr>
        <w:t xml:space="preserve"> Федерального закона                </w:t>
      </w:r>
      <w:r w:rsidRPr="00B07A0A">
        <w:rPr>
          <w:rFonts w:ascii="Times New Roman" w:hAnsi="Times New Roman" w:cs="Times New Roman"/>
          <w:bCs/>
          <w:sz w:val="24"/>
          <w:szCs w:val="24"/>
        </w:rPr>
        <w:t>№ 210-ФЗ;</w:t>
      </w:r>
      <w:r w:rsidRPr="00B07A0A">
        <w:rPr>
          <w:rFonts w:ascii="Times New Roman" w:hAnsi="Times New Roman" w:cs="Times New Roman"/>
          <w:sz w:val="24"/>
          <w:szCs w:val="24"/>
          <w:vertAlign w:val="superscript"/>
        </w:rPr>
        <w:footnoteReference w:id="8"/>
      </w:r>
    </w:p>
    <w:p w:rsidR="00B07A0A" w:rsidRPr="00B07A0A" w:rsidRDefault="00B07A0A" w:rsidP="00B07A0A">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tooltip="consultantplus://offline/ref=872CE06093E7012314A68028A56DBFE51DA9BBD3F25796245F05D10BD10B5D1B8388DBD7E3750F8AV6g0M" w:history="1">
        <w:r w:rsidRPr="00B07A0A">
          <w:rPr>
            <w:rStyle w:val="ae"/>
            <w:sz w:val="24"/>
            <w:szCs w:val="24"/>
          </w:rPr>
          <w:t>частью 1.3 статьи 16</w:t>
        </w:r>
      </w:hyperlink>
      <w:r w:rsidRPr="00B07A0A">
        <w:rPr>
          <w:rFonts w:ascii="Times New Roman" w:hAnsi="Times New Roman" w:cs="Times New Roman"/>
          <w:sz w:val="24"/>
          <w:szCs w:val="24"/>
        </w:rPr>
        <w:t xml:space="preserve"> </w:t>
      </w:r>
      <w:r w:rsidRPr="00B07A0A">
        <w:rPr>
          <w:rFonts w:ascii="Times New Roman" w:hAnsi="Times New Roman" w:cs="Times New Roman"/>
          <w:bCs/>
          <w:sz w:val="24"/>
          <w:szCs w:val="24"/>
        </w:rPr>
        <w:t>Федерального закона № 210-ФЗ</w:t>
      </w:r>
      <w:r w:rsidRPr="00B07A0A">
        <w:rPr>
          <w:rFonts w:ascii="Times New Roman" w:hAnsi="Times New Roman" w:cs="Times New Roman"/>
          <w:sz w:val="24"/>
          <w:szCs w:val="24"/>
        </w:rPr>
        <w:t>;</w:t>
      </w:r>
    </w:p>
    <w:p w:rsidR="00B07A0A" w:rsidRPr="00B07A0A" w:rsidRDefault="00B07A0A" w:rsidP="00B07A0A">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B07A0A">
        <w:rPr>
          <w:rFonts w:ascii="Times New Roman" w:hAnsi="Times New Roman" w:cs="Times New Roman"/>
          <w:sz w:val="24"/>
          <w:szCs w:val="24"/>
        </w:rPr>
        <w:t>муниципальной  услуги</w:t>
      </w:r>
      <w:proofErr w:type="gramEnd"/>
      <w:r w:rsidRPr="00B07A0A">
        <w:rPr>
          <w:rFonts w:ascii="Times New Roman" w:hAnsi="Times New Roman" w:cs="Times New Roman"/>
          <w:sz w:val="24"/>
          <w:szCs w:val="24"/>
        </w:rPr>
        <w:t>;</w:t>
      </w:r>
    </w:p>
    <w:p w:rsidR="00B07A0A" w:rsidRPr="00B07A0A" w:rsidRDefault="00B07A0A" w:rsidP="00B07A0A">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B07A0A">
        <w:rPr>
          <w:rFonts w:ascii="Times New Roman" w:hAnsi="Times New Roman" w:cs="Times New Roman"/>
          <w:sz w:val="24"/>
          <w:szCs w:val="24"/>
        </w:rPr>
        <w:t>актами  для</w:t>
      </w:r>
      <w:proofErr w:type="gramEnd"/>
      <w:r w:rsidRPr="00B07A0A">
        <w:rPr>
          <w:rFonts w:ascii="Times New Roman" w:hAnsi="Times New Roman" w:cs="Times New Roman"/>
          <w:sz w:val="24"/>
          <w:szCs w:val="24"/>
        </w:rPr>
        <w:t xml:space="preserve"> предоставления муниципальной услуги, у заявителя;</w:t>
      </w:r>
    </w:p>
    <w:p w:rsidR="00B07A0A" w:rsidRPr="00B07A0A" w:rsidRDefault="00B07A0A" w:rsidP="00B07A0A">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tooltip="consultantplus://offline/ref=872CE06093E7012314A68028A56DBFE51DA9BBD3F25796245F05D10BD10B5D1B8388DBD7E3750F8AV6g0M" w:history="1">
        <w:r w:rsidRPr="00B07A0A">
          <w:rPr>
            <w:rStyle w:val="ae"/>
            <w:sz w:val="24"/>
            <w:szCs w:val="24"/>
          </w:rPr>
          <w:t>частью 1.3 статьи 16</w:t>
        </w:r>
      </w:hyperlink>
      <w:r w:rsidRPr="00B07A0A">
        <w:rPr>
          <w:rFonts w:ascii="Times New Roman" w:hAnsi="Times New Roman" w:cs="Times New Roman"/>
          <w:sz w:val="24"/>
          <w:szCs w:val="24"/>
        </w:rPr>
        <w:t xml:space="preserve"> </w:t>
      </w:r>
      <w:r w:rsidRPr="00B07A0A">
        <w:rPr>
          <w:rFonts w:ascii="Times New Roman" w:hAnsi="Times New Roman" w:cs="Times New Roman"/>
          <w:bCs/>
          <w:sz w:val="24"/>
          <w:szCs w:val="24"/>
        </w:rPr>
        <w:t>Федерального закона № 210-ФЗ</w:t>
      </w:r>
      <w:r w:rsidRPr="00B07A0A">
        <w:rPr>
          <w:rFonts w:ascii="Times New Roman" w:hAnsi="Times New Roman" w:cs="Times New Roman"/>
          <w:sz w:val="24"/>
          <w:szCs w:val="24"/>
        </w:rPr>
        <w:t>;</w:t>
      </w:r>
    </w:p>
    <w:p w:rsidR="00206D9F" w:rsidRPr="004E6CF5" w:rsidRDefault="00B07A0A" w:rsidP="00B07A0A">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w:t>
      </w:r>
      <w:r w:rsidR="00B07A0A">
        <w:rPr>
          <w:rFonts w:ascii="Times New Roman" w:hAnsi="Times New Roman" w:cs="Times New Roman"/>
          <w:sz w:val="24"/>
          <w:szCs w:val="24"/>
        </w:rPr>
        <w:t>МФЦ</w:t>
      </w:r>
      <w:r w:rsidRPr="004E6CF5">
        <w:rPr>
          <w:rFonts w:ascii="Times New Roman" w:hAnsi="Times New Roman" w:cs="Times New Roman"/>
          <w:sz w:val="24"/>
          <w:szCs w:val="24"/>
        </w:rPr>
        <w:t xml:space="preserve">, работника </w:t>
      </w:r>
      <w:r w:rsidR="00B07A0A">
        <w:rPr>
          <w:rFonts w:ascii="Times New Roman" w:hAnsi="Times New Roman" w:cs="Times New Roman"/>
          <w:sz w:val="24"/>
          <w:szCs w:val="24"/>
        </w:rPr>
        <w:t>МФЦ</w:t>
      </w:r>
      <w:r w:rsidRPr="004E6CF5">
        <w:rPr>
          <w:rFonts w:ascii="Times New Roman" w:hAnsi="Times New Roman" w:cs="Times New Roman"/>
          <w:sz w:val="24"/>
          <w:szCs w:val="24"/>
        </w:rPr>
        <w:t xml:space="preserve">, организаций, предусмотренных </w:t>
      </w:r>
      <w:hyperlink r:id="rId25"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w:t>
      </w:r>
      <w:r w:rsidRPr="004E6CF5">
        <w:rPr>
          <w:rFonts w:ascii="Times New Roman" w:hAnsi="Times New Roman" w:cs="Times New Roman"/>
          <w:sz w:val="24"/>
          <w:szCs w:val="24"/>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 № 210-ФЗ;</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 № 210-ФЗ;</w:t>
      </w:r>
    </w:p>
    <w:p w:rsidR="00206D9F" w:rsidRPr="004E6CF5" w:rsidRDefault="00206D9F" w:rsidP="00206D9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Pr>
          <w:rFonts w:ascii="Times New Roman" w:hAnsi="Times New Roman" w:cs="Times New Roman"/>
          <w:sz w:val="24"/>
          <w:szCs w:val="24"/>
        </w:rPr>
        <w:t xml:space="preserve"> </w:t>
      </w:r>
      <w:r w:rsidRPr="004E6CF5">
        <w:rPr>
          <w:rFonts w:ascii="Times New Roman" w:hAnsi="Times New Roman" w:cs="Times New Roman"/>
          <w:sz w:val="24"/>
          <w:szCs w:val="24"/>
        </w:rPr>
        <w:t xml:space="preserve">в предоставлении муниципальной услуги, за исключением случаев, предусмотренных </w:t>
      </w:r>
      <w:hyperlink r:id="rId28" w:history="1">
        <w:r w:rsidRPr="004E6CF5">
          <w:rPr>
            <w:rStyle w:val="ae"/>
          </w:rPr>
          <w:t>пунктом 4 части 1 статьи 7</w:t>
        </w:r>
      </w:hyperlink>
      <w:r w:rsidRPr="004E6CF5">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9"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w:t>
      </w:r>
      <w:r w:rsidRPr="004E6CF5">
        <w:rPr>
          <w:rFonts w:ascii="Times New Roman" w:hAnsi="Times New Roman" w:cs="Times New Roman"/>
          <w:bCs/>
          <w:sz w:val="24"/>
          <w:szCs w:val="24"/>
        </w:rPr>
        <w:t xml:space="preserve"> </w:t>
      </w:r>
      <w:r w:rsidRPr="004E6CF5">
        <w:rPr>
          <w:rFonts w:ascii="Times New Roman" w:eastAsia="Calibri" w:hAnsi="Times New Roman" w:cs="Times New Roman"/>
          <w:sz w:val="24"/>
          <w:szCs w:val="24"/>
        </w:rPr>
        <w:t>№ 210-ФЗ.</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5.2. Жалоба подается в письменной форме на бумажном носителе, </w:t>
      </w:r>
      <w:r w:rsidRPr="004E6CF5">
        <w:rPr>
          <w:rFonts w:ascii="Times New Roman" w:hAnsi="Times New Roman" w:cs="Times New Roman"/>
          <w:sz w:val="24"/>
          <w:szCs w:val="24"/>
        </w:rPr>
        <w:br/>
        <w:t xml:space="preserve">в электронной форме в Администрацию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 МФЦ, либо в Волгоградскую область, являющуюся учредителем МФЦ (далее - учредитель МФЦ), а также в организации, предусмотренные </w:t>
      </w:r>
      <w:hyperlink r:id="rId30"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подаются руководителям этих организаций.</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Жалоба на решения и действия (бездействие) Администрации Ольховского муниципального района  Волгоградской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должностного лица Администрации Ольховского муниципального района  Волгоградской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w:t>
      </w:r>
      <w:r w:rsidRPr="004E6CF5">
        <w:rPr>
          <w:rFonts w:ascii="Times New Roman" w:hAnsi="Times New Roman" w:cs="Times New Roman"/>
          <w:sz w:val="24"/>
          <w:szCs w:val="24"/>
        </w:rPr>
        <w:lastRenderedPageBreak/>
        <w:t xml:space="preserve">услуг, а также может быть принята при личном приеме заявителя. </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на решения и действия (бездействие) организаций, предусмотренных </w:t>
      </w:r>
      <w:hyperlink r:id="rId32"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w:t>
      </w:r>
      <w:r w:rsidRPr="004E6CF5">
        <w:rPr>
          <w:rFonts w:ascii="Times New Roman" w:hAnsi="Times New Roman" w:cs="Times New Roman"/>
          <w:sz w:val="24"/>
          <w:szCs w:val="24"/>
        </w:rPr>
        <w:br/>
        <w:t xml:space="preserve">и муниципальных услуг либо Регионального портала государственных </w:t>
      </w:r>
      <w:r w:rsidRPr="004E6CF5">
        <w:rPr>
          <w:rFonts w:ascii="Times New Roman" w:hAnsi="Times New Roman" w:cs="Times New Roman"/>
          <w:sz w:val="24"/>
          <w:szCs w:val="24"/>
        </w:rPr>
        <w:br/>
        <w:t>и муниципальных услуг, а также может быть принята при личном приеме заявителя.</w:t>
      </w:r>
    </w:p>
    <w:p w:rsidR="00206D9F" w:rsidRPr="004E6CF5" w:rsidRDefault="00206D9F" w:rsidP="00206D9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5.4. Жалоба должна содержать:</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1) наименование исполнительно-распорядительного органа муниципального образования: Администрация Ольховского муниципального района  Волгоградской области , должностного лица</w:t>
      </w:r>
      <w:r w:rsidRPr="004E6CF5">
        <w:rPr>
          <w:rFonts w:ascii="Times New Roman" w:hAnsi="Times New Roman" w:cs="Times New Roman"/>
          <w:bCs/>
          <w:i/>
          <w:sz w:val="24"/>
          <w:szCs w:val="24"/>
        </w:rPr>
        <w:t xml:space="preserve"> </w:t>
      </w:r>
      <w:r w:rsidRPr="004E6CF5">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3"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 их руководителей и (или) работников, решения и действия (бездействие) которых обжалуются;</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 либо муниципального служащего, МФЦ, работника МФЦ, организаций, предусмотренных </w:t>
      </w:r>
      <w:hyperlink r:id="rId34"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их работников;</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 должностного лица</w:t>
      </w:r>
      <w:r w:rsidRPr="004E6CF5">
        <w:rPr>
          <w:rFonts w:ascii="Times New Roman" w:hAnsi="Times New Roman" w:cs="Times New Roman"/>
          <w:bCs/>
          <w:i/>
          <w:sz w:val="24"/>
          <w:szCs w:val="24"/>
        </w:rPr>
        <w:t xml:space="preserve"> </w:t>
      </w:r>
      <w:r w:rsidRPr="004E6CF5">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5"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w:t>
      </w:r>
      <w:r w:rsidR="001520B7" w:rsidRPr="004E6CF5">
        <w:rPr>
          <w:rFonts w:ascii="Times New Roman" w:hAnsi="Times New Roman" w:cs="Times New Roman"/>
          <w:sz w:val="24"/>
          <w:szCs w:val="24"/>
        </w:rPr>
        <w:t>специалистом Администрации</w:t>
      </w:r>
      <w:r w:rsidRPr="004E6CF5">
        <w:rPr>
          <w:rFonts w:ascii="Times New Roman" w:hAnsi="Times New Roman" w:cs="Times New Roman"/>
          <w:sz w:val="24"/>
          <w:szCs w:val="24"/>
        </w:rPr>
        <w:t xml:space="preserve"> Ольховского муниципального </w:t>
      </w:r>
      <w:r w:rsidR="001520B7"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работниками МФЦ, организаций, предусмотренных </w:t>
      </w:r>
      <w:hyperlink r:id="rId36"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в течение трех дней со дня ее поступления.</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поступившая в Администрацию Ольховского муниципального района  Волгоградской области , МФЦ, учредителю МФЦ, в организации, предусмотренные </w:t>
      </w:r>
      <w:hyperlink r:id="rId37"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 МФЦ, организаций, предусмотренных </w:t>
      </w:r>
      <w:hyperlink r:id="rId38" w:history="1">
        <w:r w:rsidRPr="004E6CF5">
          <w:rPr>
            <w:rStyle w:val="ae"/>
          </w:rPr>
          <w:t>частью 1.1 статьи 16</w:t>
        </w:r>
      </w:hyperlink>
      <w:r w:rsidRPr="004E6CF5">
        <w:rPr>
          <w:rFonts w:ascii="Times New Roman" w:hAnsi="Times New Roman" w:cs="Times New Roman"/>
          <w:sz w:val="24"/>
          <w:szCs w:val="24"/>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w:t>
      </w:r>
      <w:hyperlink r:id="rId39" w:history="1">
        <w:r w:rsidRPr="004E6CF5">
          <w:rPr>
            <w:rStyle w:val="ae"/>
          </w:rPr>
          <w:t>пунктом</w:t>
        </w:r>
      </w:hyperlink>
      <w:r w:rsidRPr="004E6CF5">
        <w:rPr>
          <w:rFonts w:ascii="Times New Roman" w:hAnsi="Times New Roman"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0" w:tooltip="blocked::consultantplus://offline/ref=166B6C834A40D9ED059D12BC8CDD9D84D13C7A68142196DE02C83138nBMDI" w:history="1">
        <w:r w:rsidRPr="004E6CF5">
          <w:rPr>
            <w:rStyle w:val="ae"/>
          </w:rPr>
          <w:t>законом</w:t>
        </w:r>
      </w:hyperlink>
      <w:r w:rsidRPr="004E6CF5">
        <w:rPr>
          <w:rFonts w:ascii="Times New Roman" w:hAnsi="Times New Roman"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06D9F" w:rsidRPr="004E6CF5" w:rsidRDefault="00206D9F" w:rsidP="00206D9F">
      <w:pPr>
        <w:spacing w:after="0" w:line="240" w:lineRule="auto"/>
        <w:ind w:firstLine="720"/>
        <w:jc w:val="both"/>
        <w:rPr>
          <w:rFonts w:ascii="Times New Roman" w:hAnsi="Times New Roman" w:cs="Times New Roman"/>
          <w:bCs/>
          <w:sz w:val="24"/>
          <w:szCs w:val="24"/>
        </w:rPr>
      </w:pPr>
      <w:r w:rsidRPr="004E6CF5">
        <w:rPr>
          <w:rFonts w:ascii="Times New Roman" w:hAnsi="Times New Roman" w:cs="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06D9F" w:rsidRPr="004E6CF5" w:rsidRDefault="00206D9F" w:rsidP="00206D9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1" w:history="1">
        <w:r w:rsidRPr="004E6CF5">
          <w:rPr>
            <w:rStyle w:val="ae"/>
          </w:rPr>
          <w:t>пунктом</w:t>
        </w:r>
      </w:hyperlink>
      <w:r w:rsidRPr="004E6CF5">
        <w:rPr>
          <w:rFonts w:ascii="Times New Roman" w:hAnsi="Times New Roman"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5.7. По результатам рассмотрения жалобы принимается одно из следующих решений:</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trike/>
          <w:sz w:val="24"/>
          <w:szCs w:val="24"/>
        </w:rPr>
      </w:pPr>
      <w:r w:rsidRPr="004E6CF5">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2) в удовлетворении жалобы отказывается.</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5.8. Основаниями для отказа в удовлетворении жалобы являются:</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1) признание правомерными решения и (или) действий (бездействия) Администрации Ольховского муниципального </w:t>
      </w:r>
      <w:r w:rsidR="001520B7"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 должностных лиц, муниципальных служащих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МФЦ, работника МФЦ, а также </w:t>
      </w:r>
      <w:r w:rsidRPr="004E6CF5">
        <w:rPr>
          <w:rFonts w:ascii="Times New Roman" w:hAnsi="Times New Roman" w:cs="Times New Roman"/>
          <w:sz w:val="24"/>
          <w:szCs w:val="24"/>
        </w:rPr>
        <w:lastRenderedPageBreak/>
        <w:t>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6D9F" w:rsidRPr="004E6CF5" w:rsidRDefault="00206D9F" w:rsidP="00206D9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42"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w:t>
      </w:r>
      <w:r w:rsidRPr="004E6CF5">
        <w:rPr>
          <w:rFonts w:ascii="Times New Roman" w:eastAsia="Calibri" w:hAnsi="Times New Roman" w:cs="Times New Roman"/>
          <w:sz w:val="24"/>
          <w:szCs w:val="24"/>
        </w:rPr>
        <w:t>№ 210-ФЗ</w:t>
      </w:r>
      <w:r w:rsidRPr="004E6CF5">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6D9F" w:rsidRPr="004E6CF5" w:rsidRDefault="00206D9F" w:rsidP="00206D9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6D9F" w:rsidRPr="004E6CF5" w:rsidRDefault="00206D9F" w:rsidP="00206D9F">
      <w:pPr>
        <w:autoSpaceDE w:val="0"/>
        <w:autoSpaceDN w:val="0"/>
        <w:adjustRightInd w:val="0"/>
        <w:spacing w:after="0" w:line="240" w:lineRule="auto"/>
        <w:ind w:firstLine="720"/>
        <w:jc w:val="both"/>
        <w:rPr>
          <w:rFonts w:ascii="Times New Roman" w:hAnsi="Times New Roman" w:cs="Times New Roman"/>
          <w:bCs/>
          <w:sz w:val="24"/>
          <w:szCs w:val="24"/>
        </w:rPr>
      </w:pPr>
      <w:r w:rsidRPr="004E6CF5">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 работник, наделенные </w:t>
      </w:r>
      <w:r w:rsidRPr="004E6CF5">
        <w:rPr>
          <w:rFonts w:ascii="Times New Roman" w:hAnsi="Times New Roman" w:cs="Times New Roman"/>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w:t>
      </w:r>
      <w:r w:rsidRPr="004E6CF5">
        <w:rPr>
          <w:rFonts w:ascii="Times New Roman" w:hAnsi="Times New Roman" w:cs="Times New Roman"/>
          <w:i/>
          <w:sz w:val="24"/>
          <w:szCs w:val="24"/>
        </w:rPr>
        <w:t xml:space="preserve">, </w:t>
      </w:r>
      <w:r w:rsidRPr="004E6CF5">
        <w:rPr>
          <w:rFonts w:ascii="Times New Roman" w:hAnsi="Times New Roman" w:cs="Times New Roman"/>
          <w:sz w:val="24"/>
          <w:szCs w:val="24"/>
        </w:rPr>
        <w:t xml:space="preserve">должностных лиц МФЦ, работников организаций, предусмотренных </w:t>
      </w:r>
      <w:hyperlink r:id="rId43"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в судебном порядке в соответствии с законодательством Российской Федерации.</w:t>
      </w:r>
    </w:p>
    <w:p w:rsidR="00206D9F" w:rsidRPr="004E6CF5" w:rsidRDefault="00206D9F" w:rsidP="00206D9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06D9F" w:rsidRDefault="00206D9F" w:rsidP="00206D9F">
      <w:pPr>
        <w:spacing w:after="0" w:line="240" w:lineRule="auto"/>
        <w:ind w:firstLine="708"/>
        <w:jc w:val="right"/>
        <w:rPr>
          <w:rFonts w:ascii="Times New Roman" w:hAnsi="Times New Roman" w:cs="Times New Roman"/>
          <w:sz w:val="24"/>
          <w:szCs w:val="24"/>
        </w:rPr>
      </w:pPr>
    </w:p>
    <w:p w:rsidR="00206D9F" w:rsidRDefault="00206D9F" w:rsidP="00206D9F">
      <w:pPr>
        <w:spacing w:after="0" w:line="240" w:lineRule="auto"/>
        <w:ind w:firstLine="708"/>
        <w:jc w:val="right"/>
        <w:rPr>
          <w:rFonts w:ascii="Times New Roman" w:hAnsi="Times New Roman" w:cs="Times New Roman"/>
          <w:sz w:val="24"/>
          <w:szCs w:val="24"/>
        </w:rPr>
      </w:pPr>
    </w:p>
    <w:p w:rsidR="00206D9F" w:rsidRDefault="00206D9F" w:rsidP="00206D9F">
      <w:pPr>
        <w:spacing w:after="0" w:line="240" w:lineRule="auto"/>
        <w:ind w:firstLine="708"/>
        <w:jc w:val="right"/>
        <w:rPr>
          <w:rFonts w:ascii="Times New Roman" w:hAnsi="Times New Roman" w:cs="Times New Roman"/>
          <w:sz w:val="24"/>
          <w:szCs w:val="24"/>
        </w:rPr>
      </w:pPr>
    </w:p>
    <w:p w:rsidR="00206D9F" w:rsidRDefault="00206D9F" w:rsidP="00206D9F">
      <w:pPr>
        <w:spacing w:after="0" w:line="240" w:lineRule="auto"/>
        <w:ind w:firstLine="708"/>
        <w:jc w:val="right"/>
        <w:rPr>
          <w:rFonts w:ascii="Times New Roman" w:hAnsi="Times New Roman" w:cs="Times New Roman"/>
          <w:sz w:val="24"/>
          <w:szCs w:val="24"/>
        </w:rPr>
      </w:pPr>
    </w:p>
    <w:p w:rsidR="00206D9F"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Pr="004E6CF5" w:rsidRDefault="00206D9F" w:rsidP="00206D9F">
      <w:pPr>
        <w:spacing w:after="0" w:line="240" w:lineRule="auto"/>
        <w:ind w:firstLine="708"/>
        <w:jc w:val="right"/>
        <w:rPr>
          <w:rFonts w:ascii="Times New Roman" w:hAnsi="Times New Roman" w:cs="Times New Roman"/>
          <w:sz w:val="24"/>
          <w:szCs w:val="24"/>
        </w:rPr>
      </w:pPr>
    </w:p>
    <w:p w:rsidR="00206D9F" w:rsidRDefault="00206D9F" w:rsidP="00206D9F">
      <w:pPr>
        <w:spacing w:after="0" w:line="240" w:lineRule="auto"/>
        <w:ind w:firstLine="708"/>
        <w:jc w:val="right"/>
        <w:rPr>
          <w:rFonts w:ascii="Times New Roman" w:hAnsi="Times New Roman" w:cs="Times New Roman"/>
          <w:sz w:val="24"/>
          <w:szCs w:val="24"/>
        </w:rPr>
      </w:pPr>
    </w:p>
    <w:p w:rsidR="00206D9F" w:rsidRPr="004E6CF5" w:rsidRDefault="00F24CAA" w:rsidP="00206D9F">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Приложение № 1</w:t>
      </w:r>
    </w:p>
    <w:p w:rsidR="00206D9F" w:rsidRPr="004E6CF5" w:rsidRDefault="00206D9F" w:rsidP="00206D9F">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к административному регламенту </w:t>
      </w:r>
    </w:p>
    <w:p w:rsidR="00206D9F" w:rsidRPr="004E6CF5" w:rsidRDefault="00206D9F" w:rsidP="00206D9F">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по предоставлению муниципальной услуги </w:t>
      </w:r>
    </w:p>
    <w:p w:rsidR="00206D9F" w:rsidRPr="004E6CF5" w:rsidRDefault="00206D9F" w:rsidP="00D831B2">
      <w:pPr>
        <w:spacing w:after="0" w:line="240" w:lineRule="auto"/>
        <w:jc w:val="right"/>
        <w:rPr>
          <w:rFonts w:ascii="Times New Roman" w:hAnsi="Times New Roman" w:cs="Times New Roman"/>
          <w:sz w:val="24"/>
          <w:szCs w:val="24"/>
        </w:rPr>
      </w:pPr>
      <w:r w:rsidRPr="004E6CF5">
        <w:rPr>
          <w:rFonts w:ascii="Times New Roman" w:hAnsi="Times New Roman" w:cs="Times New Roman"/>
          <w:sz w:val="24"/>
          <w:szCs w:val="24"/>
        </w:rPr>
        <w:t>«</w:t>
      </w:r>
      <w:r w:rsidR="00D831B2" w:rsidRPr="00D831B2">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tbl>
      <w:tblPr>
        <w:tblW w:w="10290" w:type="dxa"/>
        <w:tblLayout w:type="fixed"/>
        <w:tblCellMar>
          <w:left w:w="70" w:type="dxa"/>
          <w:right w:w="70" w:type="dxa"/>
        </w:tblCellMar>
        <w:tblLook w:val="04A0" w:firstRow="1" w:lastRow="0" w:firstColumn="1" w:lastColumn="0" w:noHBand="0" w:noVBand="1"/>
      </w:tblPr>
      <w:tblGrid>
        <w:gridCol w:w="4890"/>
        <w:gridCol w:w="5400"/>
      </w:tblGrid>
      <w:tr w:rsidR="00206D9F" w:rsidRPr="004E6CF5" w:rsidTr="009009AB">
        <w:trPr>
          <w:trHeight w:val="1841"/>
        </w:trPr>
        <w:tc>
          <w:tcPr>
            <w:tcW w:w="4890" w:type="dxa"/>
          </w:tcPr>
          <w:p w:rsidR="00206D9F" w:rsidRPr="004E6CF5" w:rsidRDefault="00206D9F" w:rsidP="009009AB">
            <w:pPr>
              <w:spacing w:after="0" w:line="240" w:lineRule="auto"/>
              <w:rPr>
                <w:rFonts w:ascii="Times New Roman" w:hAnsi="Times New Roman" w:cs="Times New Roman"/>
                <w:sz w:val="24"/>
                <w:szCs w:val="24"/>
              </w:rPr>
            </w:pPr>
          </w:p>
        </w:tc>
        <w:tc>
          <w:tcPr>
            <w:tcW w:w="5400" w:type="dxa"/>
          </w:tcPr>
          <w:p w:rsidR="00206D9F" w:rsidRPr="004E6CF5" w:rsidRDefault="00206D9F" w:rsidP="009009AB">
            <w:pPr>
              <w:spacing w:after="0" w:line="240" w:lineRule="auto"/>
              <w:rPr>
                <w:rFonts w:ascii="Times New Roman" w:hAnsi="Times New Roman" w:cs="Times New Roman"/>
                <w:sz w:val="24"/>
                <w:szCs w:val="24"/>
              </w:rPr>
            </w:pP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Главе Ольховского муниципального района</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От ________________________________________ </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в лице_____________________________________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(для юридического лица)</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ИНН_______________________________________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ОГРН______________________________________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От ________________________________________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_______________________________________г.р.</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(для физического лица, Ф.И.О. полностью)</w:t>
            </w:r>
          </w:p>
          <w:p w:rsidR="00206D9F" w:rsidRPr="004E6CF5" w:rsidRDefault="00206D9F" w:rsidP="009009AB">
            <w:pPr>
              <w:spacing w:after="0" w:line="240" w:lineRule="auto"/>
              <w:rPr>
                <w:rFonts w:ascii="Times New Roman" w:hAnsi="Times New Roman" w:cs="Times New Roman"/>
                <w:sz w:val="24"/>
                <w:szCs w:val="24"/>
              </w:rPr>
            </w:pPr>
            <w:proofErr w:type="gramStart"/>
            <w:r w:rsidRPr="004E6CF5">
              <w:rPr>
                <w:rFonts w:ascii="Times New Roman" w:hAnsi="Times New Roman" w:cs="Times New Roman"/>
                <w:sz w:val="24"/>
                <w:szCs w:val="24"/>
              </w:rPr>
              <w:t>паспорт  _</w:t>
            </w:r>
            <w:proofErr w:type="gramEnd"/>
            <w:r w:rsidRPr="004E6CF5">
              <w:rPr>
                <w:rFonts w:ascii="Times New Roman" w:hAnsi="Times New Roman" w:cs="Times New Roman"/>
                <w:sz w:val="24"/>
                <w:szCs w:val="24"/>
              </w:rPr>
              <w:t>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код подразделения 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выдан ____________________________________ </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__________________________________________  </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Проживающего(ей)(находящегося) по адресу:  </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w:t>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t>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_________________________________________</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w:t>
            </w:r>
          </w:p>
          <w:p w:rsidR="00206D9F" w:rsidRPr="00AC190C" w:rsidRDefault="00206D9F" w:rsidP="009009AB">
            <w:pPr>
              <w:spacing w:after="0" w:line="240" w:lineRule="auto"/>
              <w:rPr>
                <w:rFonts w:ascii="Times New Roman" w:hAnsi="Times New Roman" w:cs="Times New Roman"/>
                <w:sz w:val="18"/>
                <w:szCs w:val="18"/>
              </w:rPr>
            </w:pPr>
            <w:r w:rsidRPr="004E6CF5">
              <w:rPr>
                <w:rFonts w:ascii="Times New Roman" w:hAnsi="Times New Roman" w:cs="Times New Roman"/>
                <w:sz w:val="24"/>
                <w:szCs w:val="24"/>
              </w:rPr>
              <w:t xml:space="preserve">              </w:t>
            </w:r>
            <w:r w:rsidRPr="00AC190C">
              <w:rPr>
                <w:rFonts w:ascii="Times New Roman" w:hAnsi="Times New Roman" w:cs="Times New Roman"/>
                <w:sz w:val="18"/>
                <w:szCs w:val="18"/>
              </w:rPr>
              <w:t>(адрес постоянного места жительства гражданина)</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Тел. 8 – ___________________________________  </w:t>
            </w:r>
          </w:p>
          <w:p w:rsidR="00206D9F" w:rsidRPr="004E6CF5" w:rsidRDefault="00206D9F" w:rsidP="009009AB">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Адрес электронной </w:t>
            </w:r>
            <w:proofErr w:type="gramStart"/>
            <w:r w:rsidRPr="004E6CF5">
              <w:rPr>
                <w:rFonts w:ascii="Times New Roman" w:hAnsi="Times New Roman" w:cs="Times New Roman"/>
                <w:sz w:val="24"/>
                <w:szCs w:val="24"/>
              </w:rPr>
              <w:t>почты:_</w:t>
            </w:r>
            <w:proofErr w:type="gramEnd"/>
            <w:r w:rsidRPr="004E6CF5">
              <w:rPr>
                <w:rFonts w:ascii="Times New Roman" w:hAnsi="Times New Roman" w:cs="Times New Roman"/>
                <w:sz w:val="24"/>
                <w:szCs w:val="24"/>
              </w:rPr>
              <w:t>__________________</w:t>
            </w:r>
          </w:p>
          <w:p w:rsidR="00206D9F" w:rsidRPr="00AC190C" w:rsidRDefault="00206D9F" w:rsidP="009009AB">
            <w:pPr>
              <w:spacing w:after="0" w:line="240" w:lineRule="auto"/>
              <w:rPr>
                <w:rFonts w:ascii="Times New Roman" w:hAnsi="Times New Roman" w:cs="Times New Roman"/>
                <w:sz w:val="20"/>
                <w:szCs w:val="20"/>
              </w:rPr>
            </w:pPr>
            <w:r w:rsidRPr="004E6CF5">
              <w:rPr>
                <w:rFonts w:ascii="Times New Roman" w:hAnsi="Times New Roman" w:cs="Times New Roman"/>
                <w:sz w:val="24"/>
                <w:szCs w:val="24"/>
              </w:rPr>
              <w:t xml:space="preserve">                                                         </w:t>
            </w:r>
            <w:r w:rsidRPr="00AC190C">
              <w:rPr>
                <w:rFonts w:ascii="Times New Roman" w:hAnsi="Times New Roman" w:cs="Times New Roman"/>
                <w:sz w:val="20"/>
                <w:szCs w:val="20"/>
              </w:rPr>
              <w:t>(если имеется)</w:t>
            </w:r>
          </w:p>
        </w:tc>
      </w:tr>
    </w:tbl>
    <w:p w:rsidR="00206D9F" w:rsidRPr="004E6CF5" w:rsidRDefault="00206D9F" w:rsidP="00206D9F">
      <w:pPr>
        <w:spacing w:after="0" w:line="240" w:lineRule="auto"/>
        <w:rPr>
          <w:rFonts w:ascii="Times New Roman" w:hAnsi="Times New Roman" w:cs="Times New Roman"/>
          <w:vanish/>
          <w:sz w:val="24"/>
          <w:szCs w:val="24"/>
        </w:rPr>
      </w:pPr>
    </w:p>
    <w:p w:rsidR="00206D9F" w:rsidRPr="004E6CF5" w:rsidRDefault="00206D9F" w:rsidP="00206D9F">
      <w:pPr>
        <w:spacing w:after="0" w:line="240" w:lineRule="auto"/>
        <w:rPr>
          <w:rFonts w:ascii="Times New Roman" w:hAnsi="Times New Roman" w:cs="Times New Roman"/>
          <w:sz w:val="24"/>
          <w:szCs w:val="24"/>
        </w:rPr>
      </w:pPr>
    </w:p>
    <w:p w:rsidR="00206D9F" w:rsidRPr="004E6CF5" w:rsidRDefault="00206D9F" w:rsidP="00206D9F">
      <w:pPr>
        <w:pStyle w:val="aff"/>
        <w:spacing w:after="0"/>
        <w:jc w:val="center"/>
        <w:rPr>
          <w:caps/>
          <w:color w:val="000000"/>
          <w:kern w:val="2"/>
        </w:rPr>
      </w:pPr>
      <w:r w:rsidRPr="004E6CF5">
        <w:rPr>
          <w:b/>
          <w:caps/>
          <w:color w:val="000000"/>
          <w:kern w:val="2"/>
        </w:rPr>
        <w:t>Заявление</w:t>
      </w:r>
    </w:p>
    <w:p w:rsidR="00206D9F" w:rsidRPr="004E6CF5" w:rsidRDefault="00206D9F" w:rsidP="00206D9F">
      <w:pPr>
        <w:pStyle w:val="ConsPlusNonformat"/>
        <w:jc w:val="center"/>
        <w:rPr>
          <w:rFonts w:ascii="Times New Roman" w:hAnsi="Times New Roman" w:cs="Times New Roman"/>
          <w:sz w:val="24"/>
          <w:szCs w:val="24"/>
        </w:rPr>
      </w:pPr>
      <w:r w:rsidRPr="004E6CF5">
        <w:rPr>
          <w:rFonts w:ascii="Times New Roman" w:hAnsi="Times New Roman" w:cs="Times New Roman"/>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06D9F" w:rsidRPr="004E6CF5" w:rsidRDefault="00206D9F" w:rsidP="00206D9F">
      <w:pPr>
        <w:pStyle w:val="aff"/>
        <w:spacing w:after="0"/>
        <w:rPr>
          <w:color w:val="000000"/>
          <w:kern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06D9F" w:rsidRPr="004E6CF5" w:rsidTr="009009AB">
        <w:trPr>
          <w:trHeight w:val="325"/>
        </w:trPr>
        <w:tc>
          <w:tcPr>
            <w:tcW w:w="10031" w:type="dxa"/>
            <w:tcBorders>
              <w:top w:val="nil"/>
              <w:left w:val="nil"/>
              <w:bottom w:val="nil"/>
              <w:right w:val="nil"/>
            </w:tcBorders>
          </w:tcPr>
          <w:p w:rsidR="00206D9F" w:rsidRPr="004E6CF5" w:rsidRDefault="00206D9F" w:rsidP="009009AB">
            <w:pPr>
              <w:pStyle w:val="ConsPlusNonformat"/>
              <w:jc w:val="both"/>
              <w:rPr>
                <w:rFonts w:ascii="Times New Roman" w:hAnsi="Times New Roman" w:cs="Times New Roman"/>
                <w:sz w:val="24"/>
                <w:szCs w:val="24"/>
              </w:rPr>
            </w:pP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В   соответствии   </w:t>
            </w:r>
            <w:proofErr w:type="gramStart"/>
            <w:r w:rsidRPr="004E6CF5">
              <w:rPr>
                <w:rFonts w:ascii="Times New Roman" w:hAnsi="Times New Roman" w:cs="Times New Roman"/>
                <w:sz w:val="24"/>
                <w:szCs w:val="24"/>
              </w:rPr>
              <w:t>с  Земельным</w:t>
            </w:r>
            <w:proofErr w:type="gramEnd"/>
            <w:r w:rsidRPr="004E6CF5">
              <w:rPr>
                <w:rFonts w:ascii="Times New Roman" w:hAnsi="Times New Roman" w:cs="Times New Roman"/>
                <w:sz w:val="24"/>
                <w:szCs w:val="24"/>
              </w:rPr>
              <w:t xml:space="preserve">  </w:t>
            </w:r>
            <w:hyperlink r:id="rId44" w:history="1">
              <w:r w:rsidRPr="004E6CF5">
                <w:rPr>
                  <w:rStyle w:val="ae"/>
                  <w:rFonts w:eastAsia="Arial Unicode MS"/>
                </w:rPr>
                <w:t>кодексом</w:t>
              </w:r>
            </w:hyperlink>
            <w:r w:rsidRPr="004E6CF5">
              <w:rPr>
                <w:rFonts w:ascii="Times New Roman" w:hAnsi="Times New Roman" w:cs="Times New Roman"/>
                <w:sz w:val="24"/>
                <w:szCs w:val="24"/>
              </w:rPr>
              <w:t xml:space="preserve">  Российской  Федерации  прошу рассмотреть вопрос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расположенного(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xml:space="preserve">)по  адресу:  Россия, Волгоградская область, </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Ольховский район________________________________________________________________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Образованного(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в соответствии с 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(схемой расположения, проектом межевания территории, нужное указать)</w:t>
            </w:r>
          </w:p>
          <w:p w:rsidR="00206D9F" w:rsidRPr="004E6CF5" w:rsidRDefault="00206D9F" w:rsidP="009009AB">
            <w:pPr>
              <w:pStyle w:val="ConsPlusNonformat"/>
              <w:jc w:val="both"/>
              <w:rPr>
                <w:rFonts w:ascii="Times New Roman" w:hAnsi="Times New Roman" w:cs="Times New Roman"/>
                <w:sz w:val="24"/>
                <w:szCs w:val="24"/>
              </w:rPr>
            </w:pP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в целях 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(указать цель образования земельного(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участков)</w:t>
            </w:r>
          </w:p>
          <w:p w:rsidR="00206D9F" w:rsidRPr="004E6CF5" w:rsidRDefault="00206D9F" w:rsidP="009009AB">
            <w:pPr>
              <w:pStyle w:val="ConsPlusNonformat"/>
              <w:jc w:val="both"/>
              <w:rPr>
                <w:rFonts w:ascii="Times New Roman" w:hAnsi="Times New Roman" w:cs="Times New Roman"/>
                <w:sz w:val="24"/>
                <w:szCs w:val="24"/>
              </w:rPr>
            </w:pPr>
            <w:proofErr w:type="gramStart"/>
            <w:r w:rsidRPr="004E6CF5">
              <w:rPr>
                <w:rFonts w:ascii="Times New Roman" w:hAnsi="Times New Roman" w:cs="Times New Roman"/>
                <w:sz w:val="24"/>
                <w:szCs w:val="24"/>
              </w:rPr>
              <w:t>Образованного  из</w:t>
            </w:r>
            <w:proofErr w:type="gramEnd"/>
            <w:r w:rsidRPr="004E6CF5">
              <w:rPr>
                <w:rFonts w:ascii="Times New Roman" w:hAnsi="Times New Roman" w:cs="Times New Roman"/>
                <w:sz w:val="24"/>
                <w:szCs w:val="24"/>
              </w:rPr>
              <w:t xml:space="preserve">  земель  неразграниченной  государственной или муниципальной </w:t>
            </w:r>
            <w:r w:rsidRPr="004E6CF5">
              <w:rPr>
                <w:rFonts w:ascii="Times New Roman" w:hAnsi="Times New Roman" w:cs="Times New Roman"/>
                <w:sz w:val="24"/>
                <w:szCs w:val="24"/>
              </w:rPr>
              <w:lastRenderedPageBreak/>
              <w:t>собственности,</w:t>
            </w:r>
          </w:p>
          <w:p w:rsidR="00206D9F" w:rsidRPr="00AC190C" w:rsidRDefault="00206D9F" w:rsidP="009009AB">
            <w:pPr>
              <w:pStyle w:val="ConsPlusNonformat"/>
              <w:jc w:val="both"/>
              <w:rPr>
                <w:rFonts w:ascii="Times New Roman" w:hAnsi="Times New Roman" w:cs="Times New Roman"/>
              </w:rPr>
            </w:pPr>
            <w:r w:rsidRPr="00AC190C">
              <w:rPr>
                <w:rFonts w:ascii="Times New Roman" w:hAnsi="Times New Roman" w:cs="Times New Roman"/>
              </w:rPr>
              <w:t>(нужное подчеркнуть)</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Из категории земель 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(заполняется в соответствии со способом образования земельного участка)</w:t>
            </w:r>
          </w:p>
          <w:p w:rsidR="00206D9F" w:rsidRPr="004E6CF5" w:rsidRDefault="00206D9F" w:rsidP="009009AB">
            <w:pPr>
              <w:pStyle w:val="ConsPlusNonformat"/>
              <w:jc w:val="both"/>
              <w:rPr>
                <w:rFonts w:ascii="Times New Roman" w:hAnsi="Times New Roman" w:cs="Times New Roman"/>
                <w:sz w:val="24"/>
                <w:szCs w:val="24"/>
              </w:rPr>
            </w:pP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К заявлению прилагаются следующие документы:</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1._________________________________________________________________________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2._________________________________________________________________________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3._________________________________________________________________________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4._________________________________________________________________________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5._________________________________________________________________________</w:t>
            </w:r>
          </w:p>
          <w:p w:rsidR="00206D9F" w:rsidRPr="004E6CF5" w:rsidRDefault="00206D9F" w:rsidP="009009AB">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6._________________________________________________________________________</w:t>
            </w:r>
          </w:p>
        </w:tc>
      </w:tr>
    </w:tbl>
    <w:p w:rsidR="00206D9F" w:rsidRPr="004E6CF5" w:rsidRDefault="00206D9F" w:rsidP="00206D9F">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Я согласен(а) на обработку персональных данных в отделе архитектуры, градостроительства и землепользования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w:t>
      </w:r>
    </w:p>
    <w:p w:rsidR="00206D9F" w:rsidRPr="004E6CF5" w:rsidRDefault="00206D9F" w:rsidP="00206D9F">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t>Заявитель:</w:t>
      </w:r>
      <w:r w:rsidRPr="004E6CF5">
        <w:rPr>
          <w:rFonts w:ascii="Times New Roman" w:hAnsi="Times New Roman" w:cs="Times New Roman"/>
          <w:sz w:val="24"/>
          <w:szCs w:val="24"/>
        </w:rPr>
        <w:tab/>
      </w:r>
    </w:p>
    <w:p w:rsidR="00206D9F" w:rsidRPr="004E6CF5" w:rsidRDefault="00206D9F" w:rsidP="00206D9F">
      <w:pPr>
        <w:pBdr>
          <w:top w:val="single" w:sz="4" w:space="1" w:color="auto"/>
        </w:pBdr>
        <w:spacing w:after="0" w:line="240" w:lineRule="auto"/>
        <w:ind w:left="1418"/>
        <w:jc w:val="center"/>
        <w:rPr>
          <w:rFonts w:ascii="Times New Roman" w:hAnsi="Times New Roman" w:cs="Times New Roman"/>
          <w:sz w:val="24"/>
          <w:szCs w:val="24"/>
        </w:rPr>
      </w:pPr>
      <w:r w:rsidRPr="004E6CF5">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206D9F" w:rsidRPr="004E6CF5" w:rsidTr="009009AB">
        <w:tc>
          <w:tcPr>
            <w:tcW w:w="7655" w:type="dxa"/>
            <w:gridSpan w:val="2"/>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142"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r>
      <w:tr w:rsidR="00206D9F" w:rsidRPr="004E6CF5" w:rsidTr="009009AB">
        <w:tc>
          <w:tcPr>
            <w:tcW w:w="7655" w:type="dxa"/>
            <w:gridSpan w:val="2"/>
            <w:hideMark/>
          </w:tcPr>
          <w:p w:rsidR="00206D9F" w:rsidRPr="004E6CF5" w:rsidRDefault="00206D9F" w:rsidP="009009AB">
            <w:pPr>
              <w:spacing w:after="0" w:line="240" w:lineRule="auto"/>
              <w:jc w:val="center"/>
              <w:rPr>
                <w:rFonts w:ascii="Times New Roman" w:hAnsi="Times New Roman" w:cs="Times New Roman"/>
                <w:spacing w:val="-8"/>
                <w:sz w:val="24"/>
                <w:szCs w:val="24"/>
              </w:rPr>
            </w:pPr>
            <w:r w:rsidRPr="004E6CF5">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206D9F" w:rsidRPr="004E6CF5" w:rsidRDefault="00206D9F" w:rsidP="009009AB">
            <w:pPr>
              <w:spacing w:after="0" w:line="240" w:lineRule="auto"/>
              <w:jc w:val="center"/>
              <w:rPr>
                <w:rFonts w:ascii="Times New Roman" w:hAnsi="Times New Roman" w:cs="Times New Roman"/>
                <w:sz w:val="24"/>
                <w:szCs w:val="24"/>
              </w:rPr>
            </w:pPr>
          </w:p>
        </w:tc>
        <w:tc>
          <w:tcPr>
            <w:tcW w:w="1559" w:type="dxa"/>
            <w:gridSpan w:val="2"/>
            <w:hideMark/>
          </w:tcPr>
          <w:p w:rsidR="00206D9F" w:rsidRPr="004E6CF5" w:rsidRDefault="00206D9F" w:rsidP="009009AB">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w:t>
            </w:r>
          </w:p>
        </w:tc>
      </w:tr>
      <w:tr w:rsidR="00206D9F" w:rsidRPr="004E6CF5" w:rsidTr="009009AB">
        <w:tc>
          <w:tcPr>
            <w:tcW w:w="9356" w:type="dxa"/>
            <w:gridSpan w:val="5"/>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М.П.                                                                          «________»______________________ г.</w:t>
            </w:r>
          </w:p>
        </w:tc>
      </w:tr>
      <w:tr w:rsidR="00206D9F" w:rsidRPr="004E6CF5" w:rsidTr="009009AB">
        <w:tc>
          <w:tcPr>
            <w:tcW w:w="6840"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Способ получения результата предоставления муниципальной услуги:</w:t>
            </w:r>
          </w:p>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при личном обращении в отдел архитектуры, градостроительства и землепользования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w:t>
            </w:r>
          </w:p>
        </w:tc>
        <w:tc>
          <w:tcPr>
            <w:tcW w:w="2403" w:type="dxa"/>
            <w:gridSpan w:val="3"/>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9009AB">
        <w:tc>
          <w:tcPr>
            <w:tcW w:w="6840"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2403" w:type="dxa"/>
            <w:gridSpan w:val="3"/>
            <w:hideMark/>
          </w:tcPr>
          <w:p w:rsidR="00206D9F" w:rsidRPr="004E6CF5" w:rsidRDefault="00206D9F" w:rsidP="009009AB">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9009AB">
            <w:pPr>
              <w:spacing w:after="0" w:line="240" w:lineRule="auto"/>
              <w:jc w:val="both"/>
              <w:rPr>
                <w:rFonts w:ascii="Times New Roman" w:hAnsi="Times New Roman" w:cs="Times New Roman"/>
                <w:sz w:val="24"/>
                <w:szCs w:val="24"/>
              </w:rPr>
            </w:pPr>
          </w:p>
        </w:tc>
      </w:tr>
    </w:tbl>
    <w:p w:rsidR="00206D9F" w:rsidRPr="004E6CF5" w:rsidRDefault="00206D9F" w:rsidP="00206D9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w:t>
      </w:r>
      <w:proofErr w:type="gramStart"/>
      <w:r w:rsidRPr="004E6CF5">
        <w:rPr>
          <w:rFonts w:ascii="Times New Roman" w:hAnsi="Times New Roman" w:cs="Times New Roman"/>
          <w:sz w:val="24"/>
          <w:szCs w:val="24"/>
        </w:rPr>
        <w:t>при  личном</w:t>
      </w:r>
      <w:proofErr w:type="gramEnd"/>
      <w:r w:rsidRPr="004E6CF5">
        <w:rPr>
          <w:rFonts w:ascii="Times New Roman" w:hAnsi="Times New Roman" w:cs="Times New Roman"/>
          <w:sz w:val="24"/>
          <w:szCs w:val="24"/>
        </w:rPr>
        <w:t xml:space="preserve">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206D9F" w:rsidRPr="004E6CF5" w:rsidTr="009009AB">
        <w:tc>
          <w:tcPr>
            <w:tcW w:w="7088"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9009AB">
        <w:tc>
          <w:tcPr>
            <w:tcW w:w="7088"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2155" w:type="dxa"/>
            <w:hideMark/>
          </w:tcPr>
          <w:p w:rsidR="00206D9F" w:rsidRPr="004E6CF5" w:rsidRDefault="00206D9F" w:rsidP="009009AB">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9009AB">
            <w:pPr>
              <w:spacing w:after="0" w:line="240" w:lineRule="auto"/>
              <w:jc w:val="both"/>
              <w:rPr>
                <w:rFonts w:ascii="Times New Roman" w:hAnsi="Times New Roman" w:cs="Times New Roman"/>
                <w:sz w:val="24"/>
                <w:szCs w:val="24"/>
              </w:rPr>
            </w:pPr>
          </w:p>
        </w:tc>
      </w:tr>
    </w:tbl>
    <w:p w:rsidR="00206D9F" w:rsidRPr="004E6CF5" w:rsidRDefault="00206D9F" w:rsidP="00206D9F">
      <w:pPr>
        <w:tabs>
          <w:tab w:val="left" w:pos="142"/>
          <w:tab w:val="left" w:pos="4253"/>
        </w:tabs>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почтовым отправлением на адрес:</w:t>
      </w:r>
      <w:r w:rsidRPr="004E6CF5">
        <w:rPr>
          <w:rFonts w:ascii="Times New Roman" w:hAnsi="Times New Roman" w:cs="Times New Roman"/>
          <w:sz w:val="24"/>
          <w:szCs w:val="24"/>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206D9F" w:rsidRPr="004E6CF5" w:rsidTr="009009AB">
        <w:tc>
          <w:tcPr>
            <w:tcW w:w="6096" w:type="dxa"/>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992"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9009AB">
        <w:tc>
          <w:tcPr>
            <w:tcW w:w="6096" w:type="dxa"/>
          </w:tcPr>
          <w:p w:rsidR="00206D9F" w:rsidRPr="004E6CF5" w:rsidRDefault="00206D9F" w:rsidP="009009AB">
            <w:pPr>
              <w:spacing w:after="0" w:line="240" w:lineRule="auto"/>
              <w:jc w:val="center"/>
              <w:rPr>
                <w:rFonts w:ascii="Times New Roman" w:hAnsi="Times New Roman" w:cs="Times New Roman"/>
                <w:sz w:val="24"/>
                <w:szCs w:val="24"/>
              </w:rPr>
            </w:pPr>
          </w:p>
        </w:tc>
        <w:tc>
          <w:tcPr>
            <w:tcW w:w="992" w:type="dxa"/>
          </w:tcPr>
          <w:p w:rsidR="00206D9F" w:rsidRPr="004E6CF5" w:rsidRDefault="00206D9F" w:rsidP="009009AB">
            <w:pPr>
              <w:spacing w:after="0" w:line="240" w:lineRule="auto"/>
              <w:jc w:val="center"/>
              <w:rPr>
                <w:rFonts w:ascii="Times New Roman" w:hAnsi="Times New Roman" w:cs="Times New Roman"/>
                <w:sz w:val="24"/>
                <w:szCs w:val="24"/>
              </w:rPr>
            </w:pPr>
          </w:p>
        </w:tc>
        <w:tc>
          <w:tcPr>
            <w:tcW w:w="2155" w:type="dxa"/>
            <w:hideMark/>
          </w:tcPr>
          <w:p w:rsidR="00206D9F" w:rsidRPr="004E6CF5" w:rsidRDefault="00206D9F" w:rsidP="009009AB">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9009AB">
            <w:pPr>
              <w:spacing w:after="0" w:line="240" w:lineRule="auto"/>
              <w:jc w:val="center"/>
              <w:rPr>
                <w:rFonts w:ascii="Times New Roman" w:hAnsi="Times New Roman" w:cs="Times New Roman"/>
                <w:sz w:val="24"/>
                <w:szCs w:val="24"/>
              </w:rPr>
            </w:pPr>
          </w:p>
        </w:tc>
      </w:tr>
    </w:tbl>
    <w:p w:rsidR="00206D9F" w:rsidRPr="004E6CF5" w:rsidRDefault="00206D9F" w:rsidP="00206D9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w:t>
      </w:r>
      <w:proofErr w:type="gramStart"/>
      <w:r w:rsidRPr="004E6CF5">
        <w:rPr>
          <w:rFonts w:ascii="Times New Roman" w:hAnsi="Times New Roman" w:cs="Times New Roman"/>
          <w:sz w:val="24"/>
          <w:szCs w:val="24"/>
        </w:rPr>
        <w:t>в  электронном</w:t>
      </w:r>
      <w:proofErr w:type="gramEnd"/>
      <w:r w:rsidRPr="004E6CF5">
        <w:rPr>
          <w:rFonts w:ascii="Times New Roman" w:hAnsi="Times New Roman" w:cs="Times New Roman"/>
          <w:sz w:val="24"/>
          <w:szCs w:val="24"/>
        </w:rPr>
        <w:t xml:space="preserve">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206D9F" w:rsidRPr="004E6CF5" w:rsidTr="009009AB">
        <w:tc>
          <w:tcPr>
            <w:tcW w:w="3261"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электронный адрес: </w:t>
            </w:r>
            <w:r w:rsidRPr="004E6CF5">
              <w:rPr>
                <w:rFonts w:ascii="Times New Roman" w:hAnsi="Times New Roman" w:cs="Times New Roman"/>
                <w:sz w:val="24"/>
                <w:szCs w:val="24"/>
                <w:lang w:val="en-US"/>
              </w:rPr>
              <w:t>e</w:t>
            </w:r>
            <w:r w:rsidRPr="004E6CF5">
              <w:rPr>
                <w:rFonts w:ascii="Times New Roman" w:hAnsi="Times New Roman" w:cs="Times New Roman"/>
                <w:sz w:val="24"/>
                <w:szCs w:val="24"/>
              </w:rPr>
              <w:t>-</w:t>
            </w:r>
            <w:r w:rsidRPr="004E6CF5">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709"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206D9F" w:rsidRPr="004E6CF5" w:rsidRDefault="00206D9F" w:rsidP="009009AB">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9009AB">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9009AB">
        <w:tc>
          <w:tcPr>
            <w:tcW w:w="3261"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3118"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709" w:type="dxa"/>
          </w:tcPr>
          <w:p w:rsidR="00206D9F" w:rsidRPr="004E6CF5" w:rsidRDefault="00206D9F" w:rsidP="009009AB">
            <w:pPr>
              <w:spacing w:after="0" w:line="240" w:lineRule="auto"/>
              <w:jc w:val="both"/>
              <w:rPr>
                <w:rFonts w:ascii="Times New Roman" w:hAnsi="Times New Roman" w:cs="Times New Roman"/>
                <w:sz w:val="24"/>
                <w:szCs w:val="24"/>
              </w:rPr>
            </w:pPr>
          </w:p>
        </w:tc>
        <w:tc>
          <w:tcPr>
            <w:tcW w:w="2155" w:type="dxa"/>
            <w:hideMark/>
          </w:tcPr>
          <w:p w:rsidR="00206D9F" w:rsidRPr="004E6CF5" w:rsidRDefault="00206D9F" w:rsidP="009009AB">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9009AB">
            <w:pPr>
              <w:spacing w:after="0" w:line="240" w:lineRule="auto"/>
              <w:jc w:val="both"/>
              <w:rPr>
                <w:rFonts w:ascii="Times New Roman" w:hAnsi="Times New Roman" w:cs="Times New Roman"/>
                <w:sz w:val="24"/>
                <w:szCs w:val="24"/>
              </w:rPr>
            </w:pPr>
          </w:p>
        </w:tc>
      </w:tr>
    </w:tbl>
    <w:p w:rsidR="00206D9F" w:rsidRPr="004E6CF5" w:rsidRDefault="00206D9F" w:rsidP="00206D9F">
      <w:pPr>
        <w:pStyle w:val="aa"/>
        <w:spacing w:before="0" w:beforeAutospacing="0" w:after="0"/>
        <w:rPr>
          <w:iCs/>
        </w:rPr>
      </w:pPr>
    </w:p>
    <w:p w:rsidR="00206D9F" w:rsidRPr="004E6CF5" w:rsidRDefault="00206D9F" w:rsidP="00206D9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Расписка получена</w:t>
      </w:r>
    </w:p>
    <w:p w:rsidR="00206D9F" w:rsidRPr="004E6CF5" w:rsidRDefault="00206D9F" w:rsidP="00206D9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 ___________ ____ г.</w:t>
      </w:r>
    </w:p>
    <w:p w:rsidR="00206D9F" w:rsidRPr="004E6CF5" w:rsidRDefault="00206D9F" w:rsidP="00206D9F">
      <w:pPr>
        <w:pStyle w:val="ConsPlusNonformat"/>
        <w:jc w:val="both"/>
        <w:rPr>
          <w:rFonts w:ascii="Times New Roman" w:hAnsi="Times New Roman" w:cs="Times New Roman"/>
          <w:sz w:val="24"/>
          <w:szCs w:val="24"/>
        </w:rPr>
      </w:pPr>
    </w:p>
    <w:p w:rsidR="00206D9F" w:rsidRPr="004E6CF5" w:rsidRDefault="00206D9F" w:rsidP="00206D9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w:t>
      </w:r>
    </w:p>
    <w:p w:rsidR="00206D9F" w:rsidRPr="004E6CF5" w:rsidRDefault="00206D9F" w:rsidP="00206D9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(фамилия, имя, отчество заявителя или его представителя)</w:t>
      </w:r>
    </w:p>
    <w:p w:rsidR="00D04874" w:rsidRDefault="00D04874"/>
    <w:sectPr w:rsidR="00D048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D97" w:rsidRDefault="003F1D97" w:rsidP="00B050FF">
      <w:pPr>
        <w:spacing w:after="0" w:line="240" w:lineRule="auto"/>
      </w:pPr>
      <w:r>
        <w:separator/>
      </w:r>
    </w:p>
  </w:endnote>
  <w:endnote w:type="continuationSeparator" w:id="0">
    <w:p w:rsidR="003F1D97" w:rsidRDefault="003F1D97" w:rsidP="00B0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ndale Sans UI">
    <w:altName w:val="Times New Roman"/>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D97" w:rsidRDefault="003F1D97" w:rsidP="00B050FF">
      <w:pPr>
        <w:spacing w:after="0" w:line="240" w:lineRule="auto"/>
      </w:pPr>
      <w:r>
        <w:separator/>
      </w:r>
    </w:p>
  </w:footnote>
  <w:footnote w:type="continuationSeparator" w:id="0">
    <w:p w:rsidR="003F1D97" w:rsidRDefault="003F1D97" w:rsidP="00B050FF">
      <w:pPr>
        <w:spacing w:after="0" w:line="240" w:lineRule="auto"/>
      </w:pPr>
      <w:r>
        <w:continuationSeparator/>
      </w:r>
    </w:p>
  </w:footnote>
  <w:footnote w:id="1">
    <w:p w:rsidR="00B050FF" w:rsidRDefault="00B050FF" w:rsidP="00B050FF">
      <w:pPr>
        <w:pStyle w:val="af0"/>
        <w:ind w:firstLine="567"/>
        <w:rPr>
          <w:b/>
          <w:color w:val="FF0000"/>
          <w:sz w:val="28"/>
          <w:szCs w:val="28"/>
        </w:rPr>
      </w:pPr>
      <w:r w:rsidRPr="0058295B">
        <w:rPr>
          <w:rStyle w:val="af"/>
          <w:color w:val="FF0000"/>
        </w:rPr>
        <w:footnoteRef/>
      </w:r>
      <w:r>
        <w:rPr>
          <w:color w:val="FF0000"/>
        </w:rPr>
        <w:t xml:space="preserve"> 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2">
    <w:p w:rsidR="005770AF" w:rsidRDefault="005770AF" w:rsidP="005770AF">
      <w:pPr>
        <w:pStyle w:val="af0"/>
        <w:ind w:firstLine="567"/>
      </w:pPr>
      <w:r w:rsidRPr="00794EDF">
        <w:rPr>
          <w:rStyle w:val="af"/>
          <w:color w:val="FF0000"/>
        </w:rPr>
        <w:footnoteRef/>
      </w:r>
      <w:r w:rsidRPr="00794EDF">
        <w:rPr>
          <w:color w:val="FF0000"/>
        </w:rPr>
        <w:t xml:space="preserve"> </w:t>
      </w:r>
      <w:r>
        <w:rPr>
          <w:color w:val="FF0000"/>
        </w:rPr>
        <w:t>Данный нормативный правовой акт</w:t>
      </w:r>
      <w:r>
        <w:rPr>
          <w:b/>
          <w:color w:val="FF0000"/>
        </w:rPr>
        <w:t xml:space="preserve"> </w:t>
      </w:r>
      <w:r>
        <w:rPr>
          <w:color w:val="FF0000"/>
        </w:rPr>
        <w:t xml:space="preserve">указывается в административном регламенте при отсутствии в муниципальном образовании утвержденных в установленном </w:t>
      </w:r>
      <w:proofErr w:type="spellStart"/>
      <w:r>
        <w:rPr>
          <w:color w:val="FF0000"/>
        </w:rPr>
        <w:t>Градостоительным</w:t>
      </w:r>
      <w:proofErr w:type="spellEnd"/>
      <w:r>
        <w:rPr>
          <w:color w:val="FF0000"/>
        </w:rPr>
        <w:t xml:space="preserve"> кодексом Российской Федерации порядке правил землепользования и застройки.</w:t>
      </w:r>
    </w:p>
    <w:p w:rsidR="005770AF" w:rsidRDefault="005770AF" w:rsidP="005770AF">
      <w:pPr>
        <w:pStyle w:val="af0"/>
      </w:pPr>
    </w:p>
  </w:footnote>
  <w:footnote w:id="3">
    <w:p w:rsidR="004B0328" w:rsidRDefault="004B0328" w:rsidP="004B0328">
      <w:pPr>
        <w:pStyle w:val="af0"/>
        <w:ind w:firstLine="567"/>
        <w:rPr>
          <w:iCs/>
          <w:color w:val="FF0000"/>
        </w:rPr>
      </w:pPr>
      <w:r>
        <w:rPr>
          <w:rStyle w:val="af"/>
          <w:color w:val="FF0000"/>
        </w:rPr>
        <w:footnoteRef/>
      </w:r>
      <w:r>
        <w:t xml:space="preserve"> </w:t>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990F7A" w:rsidRDefault="00990F7A" w:rsidP="00990F7A">
      <w:pPr>
        <w:pStyle w:val="af0"/>
        <w:ind w:firstLine="567"/>
        <w:rPr>
          <w:b/>
          <w:color w:val="FF0000"/>
          <w:sz w:val="28"/>
          <w:szCs w:val="28"/>
        </w:rPr>
      </w:pPr>
      <w:r w:rsidRPr="008B2C11">
        <w:rPr>
          <w:rStyle w:val="af"/>
          <w:color w:val="FF0000"/>
        </w:rPr>
        <w:footnoteRef/>
      </w:r>
      <w:r w:rsidRPr="008B2C11">
        <w:rPr>
          <w:color w:val="FF0000"/>
        </w:rPr>
        <w:t xml:space="preserve"> Данная</w:t>
      </w:r>
      <w:r>
        <w:rPr>
          <w:color w:val="FF0000"/>
        </w:rPr>
        <w:t xml:space="preserve"> норма не включается в административный регламент, утверждаемый органами местного самоуправления </w:t>
      </w:r>
      <w:r>
        <w:rPr>
          <w:color w:val="FF0000"/>
          <w:u w:val="single"/>
        </w:rPr>
        <w:t>муниципального района</w:t>
      </w:r>
      <w:r>
        <w:rPr>
          <w:color w:val="FF0000"/>
        </w:rPr>
        <w:t>.</w:t>
      </w:r>
    </w:p>
    <w:p w:rsidR="00990F7A" w:rsidRDefault="00990F7A" w:rsidP="00990F7A">
      <w:pPr>
        <w:pStyle w:val="af0"/>
      </w:pPr>
    </w:p>
  </w:footnote>
  <w:footnote w:id="5">
    <w:p w:rsidR="00B30F0C" w:rsidRPr="007B21AA" w:rsidRDefault="00B30F0C" w:rsidP="00B30F0C">
      <w:pPr>
        <w:pStyle w:val="af0"/>
        <w:ind w:firstLine="567"/>
        <w:rPr>
          <w:strike/>
          <w:color w:val="FF0000"/>
        </w:rPr>
      </w:pPr>
      <w:r>
        <w:rPr>
          <w:rStyle w:val="af"/>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3.1</w:t>
      </w:r>
      <w:r>
        <w:rPr>
          <w:color w:val="FF0000"/>
        </w:rPr>
        <w:t>, 3.3-</w:t>
      </w:r>
      <w:r w:rsidRPr="00D10606">
        <w:rPr>
          <w:color w:val="FF0000"/>
        </w:rPr>
        <w:t>3.</w:t>
      </w:r>
      <w:r>
        <w:rPr>
          <w:color w:val="FF0000"/>
        </w:rPr>
        <w:t>5</w:t>
      </w:r>
      <w:r w:rsidRPr="00D10606">
        <w:rPr>
          <w:color w:val="FF0000"/>
        </w:rPr>
        <w:t xml:space="preserve"> настоящего </w:t>
      </w:r>
      <w:r w:rsidRPr="002031E0">
        <w:rPr>
          <w:color w:val="FF0000"/>
        </w:rPr>
        <w:t xml:space="preserve">административного регламента, не может превышать соответственно </w:t>
      </w:r>
      <w:r w:rsidRPr="002031E0">
        <w:rPr>
          <w:strike/>
          <w:color w:val="FF0000"/>
        </w:rPr>
        <w:t xml:space="preserve"> </w:t>
      </w:r>
      <w:r w:rsidRPr="002031E0">
        <w:rPr>
          <w:color w:val="FF0000"/>
        </w:rPr>
        <w:t xml:space="preserve"> 20 (35) дней со дня поступления заявления о</w:t>
      </w:r>
      <w:r>
        <w:rPr>
          <w:color w:val="FF0000"/>
        </w:rPr>
        <w:t xml:space="preserve"> перераспределении земельных участков</w:t>
      </w:r>
      <w:r w:rsidRPr="002031E0">
        <w:rPr>
          <w:color w:val="FF0000"/>
        </w:rPr>
        <w:t>.</w:t>
      </w:r>
    </w:p>
    <w:p w:rsidR="00B30F0C" w:rsidRDefault="00B30F0C" w:rsidP="00B30F0C">
      <w:pPr>
        <w:pStyle w:val="af0"/>
        <w:rPr>
          <w:strike/>
          <w:color w:val="FF0000"/>
        </w:rPr>
      </w:pPr>
    </w:p>
  </w:footnote>
  <w:footnote w:id="6">
    <w:p w:rsidR="00B30F0C" w:rsidRDefault="00B30F0C" w:rsidP="00B30F0C">
      <w:pPr>
        <w:pStyle w:val="af0"/>
        <w:ind w:firstLine="567"/>
        <w:rPr>
          <w:color w:val="FF0000"/>
        </w:rPr>
      </w:pPr>
      <w:r>
        <w:rPr>
          <w:rStyle w:val="af"/>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7">
    <w:p w:rsidR="00B30F0C" w:rsidRDefault="00B30F0C" w:rsidP="00B30F0C">
      <w:pPr>
        <w:pStyle w:val="af0"/>
        <w:ind w:firstLine="567"/>
      </w:pPr>
      <w:r w:rsidRPr="002031E0">
        <w:rPr>
          <w:rStyle w:val="af"/>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 w:id="8">
    <w:p w:rsidR="00B07A0A" w:rsidRDefault="00B07A0A" w:rsidP="00B07A0A">
      <w:pPr>
        <w:ind w:firstLine="540"/>
        <w:jc w:val="both"/>
        <w:rPr>
          <w:color w:val="FF0000"/>
        </w:rPr>
      </w:pPr>
      <w:r>
        <w:rPr>
          <w:rStyle w:val="af"/>
          <w:color w:val="FF0000"/>
        </w:rPr>
        <w:footnoteRef/>
      </w:r>
      <w:r>
        <w:rPr>
          <w:color w:val="FF0000"/>
        </w:rPr>
        <w:t xml:space="preserve"> 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0000001"/>
    <w:multiLevelType w:val="multilevel"/>
    <w:tmpl w:val="00000001"/>
    <w:lvl w:ilvl="0">
      <w:start w:val="1"/>
      <w:numFmt w:val="none"/>
      <w:pStyle w:val="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nsid w:val="009B7A8F"/>
    <w:multiLevelType w:val="multilevel"/>
    <w:tmpl w:val="98162450"/>
    <w:lvl w:ilvl="0">
      <w:start w:val="4"/>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CEF5D0C"/>
    <w:multiLevelType w:val="hybridMultilevel"/>
    <w:tmpl w:val="CFC4261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D00365"/>
    <w:multiLevelType w:val="multilevel"/>
    <w:tmpl w:val="A752A82E"/>
    <w:lvl w:ilvl="0">
      <w:start w:val="1"/>
      <w:numFmt w:val="decimal"/>
      <w:lvlText w:val="%1."/>
      <w:lvlJc w:val="left"/>
      <w:pPr>
        <w:ind w:left="1434" w:hanging="357"/>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1434" w:hanging="357"/>
      </w:pPr>
    </w:lvl>
    <w:lvl w:ilvl="2">
      <w:numFmt w:val="decimal"/>
      <w:lvlText w:val=""/>
      <w:lvlJc w:val="left"/>
      <w:pPr>
        <w:ind w:left="1434" w:hanging="357"/>
      </w:pPr>
    </w:lvl>
    <w:lvl w:ilvl="3">
      <w:numFmt w:val="decimal"/>
      <w:lvlText w:val=""/>
      <w:lvlJc w:val="left"/>
      <w:pPr>
        <w:ind w:left="1434" w:hanging="357"/>
      </w:pPr>
    </w:lvl>
    <w:lvl w:ilvl="4">
      <w:numFmt w:val="decimal"/>
      <w:lvlText w:val=""/>
      <w:lvlJc w:val="left"/>
      <w:pPr>
        <w:ind w:left="1434" w:hanging="357"/>
      </w:pPr>
    </w:lvl>
    <w:lvl w:ilvl="5">
      <w:numFmt w:val="decimal"/>
      <w:lvlText w:val=""/>
      <w:lvlJc w:val="left"/>
      <w:pPr>
        <w:ind w:left="1434" w:hanging="357"/>
      </w:pPr>
    </w:lvl>
    <w:lvl w:ilvl="6">
      <w:numFmt w:val="decimal"/>
      <w:lvlText w:val=""/>
      <w:lvlJc w:val="left"/>
      <w:pPr>
        <w:ind w:left="1434" w:hanging="357"/>
      </w:pPr>
    </w:lvl>
    <w:lvl w:ilvl="7">
      <w:numFmt w:val="decimal"/>
      <w:lvlText w:val=""/>
      <w:lvlJc w:val="left"/>
      <w:pPr>
        <w:ind w:left="1434" w:hanging="357"/>
      </w:pPr>
    </w:lvl>
    <w:lvl w:ilvl="8">
      <w:numFmt w:val="decimal"/>
      <w:lvlText w:val=""/>
      <w:lvlJc w:val="left"/>
      <w:pPr>
        <w:ind w:left="1434" w:hanging="357"/>
      </w:pPr>
    </w:lvl>
  </w:abstractNum>
  <w:abstractNum w:abstractNumId="1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nsid w:val="1E706C80"/>
    <w:multiLevelType w:val="multilevel"/>
    <w:tmpl w:val="EC0C0B56"/>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4AC062A"/>
    <w:multiLevelType w:val="hybridMultilevel"/>
    <w:tmpl w:val="FAA4E928"/>
    <w:lvl w:ilvl="0" w:tplc="9C726B18">
      <w:start w:val="1"/>
      <w:numFmt w:val="decimal"/>
      <w:lvlText w:val="%1."/>
      <w:lvlJc w:val="left"/>
      <w:pPr>
        <w:ind w:left="1155" w:hanging="73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27662B17"/>
    <w:multiLevelType w:val="hybridMultilevel"/>
    <w:tmpl w:val="76A04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D6124A8"/>
    <w:multiLevelType w:val="multilevel"/>
    <w:tmpl w:val="01C2DF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F1E5538"/>
    <w:multiLevelType w:val="multilevel"/>
    <w:tmpl w:val="2BDAB398"/>
    <w:lvl w:ilvl="0">
      <w:start w:val="10"/>
      <w:numFmt w:val="decimal"/>
      <w:lvlText w:val="%1."/>
      <w:lvlJc w:val="left"/>
      <w:pPr>
        <w:ind w:left="405" w:hanging="405"/>
      </w:pPr>
    </w:lvl>
    <w:lvl w:ilvl="1">
      <w:start w:val="1"/>
      <w:numFmt w:val="decimal"/>
      <w:lvlText w:val="%1.%2."/>
      <w:lvlJc w:val="left"/>
      <w:pPr>
        <w:ind w:left="111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40530456"/>
    <w:multiLevelType w:val="hybridMultilevel"/>
    <w:tmpl w:val="24C4C938"/>
    <w:lvl w:ilvl="0" w:tplc="B94AFE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05E12E5"/>
    <w:multiLevelType w:val="multilevel"/>
    <w:tmpl w:val="FF005694"/>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2">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076D6A"/>
    <w:multiLevelType w:val="hybridMultilevel"/>
    <w:tmpl w:val="6AFE1F9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5">
    <w:nsid w:val="620A5F80"/>
    <w:multiLevelType w:val="multilevel"/>
    <w:tmpl w:val="ED289774"/>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64596DA2"/>
    <w:multiLevelType w:val="hybridMultilevel"/>
    <w:tmpl w:val="15DE34FE"/>
    <w:lvl w:ilvl="0" w:tplc="A684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A73156"/>
    <w:multiLevelType w:val="hybridMultilevel"/>
    <w:tmpl w:val="E8E2BA40"/>
    <w:lvl w:ilvl="0" w:tplc="FFFFFFFF">
      <w:start w:val="3"/>
      <w:numFmt w:val="upperRoman"/>
      <w:pStyle w:val="40"/>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5E1558"/>
    <w:multiLevelType w:val="hybridMultilevel"/>
    <w:tmpl w:val="E61A0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C509CC"/>
    <w:multiLevelType w:val="hybridMultilevel"/>
    <w:tmpl w:val="FC84128C"/>
    <w:lvl w:ilvl="0" w:tplc="DEA4D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num>
  <w:num w:numId="3">
    <w:abstractNumId w:val="27"/>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12"/>
  </w:num>
  <w:num w:numId="12">
    <w:abstractNumId w:val="28"/>
  </w:num>
  <w:num w:numId="13">
    <w:abstractNumId w:val="24"/>
  </w:num>
  <w:num w:numId="14">
    <w:abstractNumId w:val="23"/>
  </w:num>
  <w:num w:numId="15">
    <w:abstractNumId w:val="10"/>
  </w:num>
  <w:num w:numId="16">
    <w:abstractNumId w:val="22"/>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6D9F"/>
    <w:rsid w:val="00047644"/>
    <w:rsid w:val="001222AA"/>
    <w:rsid w:val="001520B7"/>
    <w:rsid w:val="00206D9F"/>
    <w:rsid w:val="002D4418"/>
    <w:rsid w:val="0032455B"/>
    <w:rsid w:val="00356218"/>
    <w:rsid w:val="003E44E0"/>
    <w:rsid w:val="003F1D97"/>
    <w:rsid w:val="00432C62"/>
    <w:rsid w:val="004742B9"/>
    <w:rsid w:val="004B0328"/>
    <w:rsid w:val="004E24EF"/>
    <w:rsid w:val="0053644B"/>
    <w:rsid w:val="005770AF"/>
    <w:rsid w:val="0063730E"/>
    <w:rsid w:val="006646B5"/>
    <w:rsid w:val="00724702"/>
    <w:rsid w:val="007E39D1"/>
    <w:rsid w:val="007E5F23"/>
    <w:rsid w:val="007F23FD"/>
    <w:rsid w:val="00872F10"/>
    <w:rsid w:val="00924E00"/>
    <w:rsid w:val="00990F7A"/>
    <w:rsid w:val="00A44E53"/>
    <w:rsid w:val="00AC5AB2"/>
    <w:rsid w:val="00B050FF"/>
    <w:rsid w:val="00B07A0A"/>
    <w:rsid w:val="00B15DD7"/>
    <w:rsid w:val="00B30F0C"/>
    <w:rsid w:val="00B371F1"/>
    <w:rsid w:val="00B67761"/>
    <w:rsid w:val="00BA7FEF"/>
    <w:rsid w:val="00C05C22"/>
    <w:rsid w:val="00C168E0"/>
    <w:rsid w:val="00CF3400"/>
    <w:rsid w:val="00D04874"/>
    <w:rsid w:val="00D535A0"/>
    <w:rsid w:val="00D831B2"/>
    <w:rsid w:val="00DC1CE4"/>
    <w:rsid w:val="00DE7DB7"/>
    <w:rsid w:val="00DF35E1"/>
    <w:rsid w:val="00E06DDA"/>
    <w:rsid w:val="00F24CAA"/>
    <w:rsid w:val="00F54455"/>
    <w:rsid w:val="00F613D7"/>
    <w:rsid w:val="00FF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C4C8E-9916-482E-BD93-56B0309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68E0"/>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206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4"/>
    <w:next w:val="a4"/>
    <w:link w:val="22"/>
    <w:unhideWhenUsed/>
    <w:qFormat/>
    <w:rsid w:val="00206D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2">
    <w:name w:val="heading 3"/>
    <w:basedOn w:val="a4"/>
    <w:next w:val="a4"/>
    <w:link w:val="33"/>
    <w:unhideWhenUsed/>
    <w:qFormat/>
    <w:rsid w:val="00206D9F"/>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4"/>
    <w:next w:val="a4"/>
    <w:link w:val="42"/>
    <w:qFormat/>
    <w:rsid w:val="00206D9F"/>
    <w:pPr>
      <w:keepNext/>
      <w:tabs>
        <w:tab w:val="num" w:pos="1224"/>
      </w:tabs>
      <w:spacing w:before="240" w:after="60" w:line="240" w:lineRule="auto"/>
      <w:ind w:left="1224" w:hanging="864"/>
      <w:jc w:val="both"/>
      <w:outlineLvl w:val="3"/>
    </w:pPr>
    <w:rPr>
      <w:rFonts w:ascii="Arial" w:eastAsia="Times New Roman" w:hAnsi="Arial" w:cs="Times New Roman"/>
      <w:sz w:val="24"/>
      <w:szCs w:val="20"/>
    </w:rPr>
  </w:style>
  <w:style w:type="paragraph" w:styleId="5">
    <w:name w:val="heading 5"/>
    <w:basedOn w:val="a4"/>
    <w:next w:val="a4"/>
    <w:link w:val="50"/>
    <w:qFormat/>
    <w:rsid w:val="00206D9F"/>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4"/>
    <w:next w:val="a4"/>
    <w:link w:val="60"/>
    <w:qFormat/>
    <w:rsid w:val="00206D9F"/>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4"/>
    <w:next w:val="a4"/>
    <w:link w:val="70"/>
    <w:qFormat/>
    <w:rsid w:val="00206D9F"/>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4"/>
    <w:next w:val="a4"/>
    <w:link w:val="80"/>
    <w:qFormat/>
    <w:rsid w:val="00206D9F"/>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4"/>
    <w:next w:val="a4"/>
    <w:link w:val="90"/>
    <w:qFormat/>
    <w:rsid w:val="00206D9F"/>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5"/>
    <w:link w:val="10"/>
    <w:rsid w:val="00206D9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5"/>
    <w:link w:val="21"/>
    <w:rsid w:val="00206D9F"/>
    <w:rPr>
      <w:rFonts w:asciiTheme="majorHAnsi" w:eastAsiaTheme="majorEastAsia" w:hAnsiTheme="majorHAnsi" w:cstheme="majorBidi"/>
      <w:b/>
      <w:bCs/>
      <w:color w:val="4F81BD" w:themeColor="accent1"/>
      <w:sz w:val="26"/>
      <w:szCs w:val="26"/>
    </w:rPr>
  </w:style>
  <w:style w:type="character" w:customStyle="1" w:styleId="33">
    <w:name w:val="Заголовок 3 Знак"/>
    <w:basedOn w:val="a5"/>
    <w:link w:val="32"/>
    <w:rsid w:val="00206D9F"/>
    <w:rPr>
      <w:rFonts w:asciiTheme="majorHAnsi" w:eastAsiaTheme="majorEastAsia" w:hAnsiTheme="majorHAnsi" w:cstheme="majorBidi"/>
      <w:b/>
      <w:bCs/>
      <w:color w:val="4F81BD" w:themeColor="accent1"/>
    </w:rPr>
  </w:style>
  <w:style w:type="character" w:customStyle="1" w:styleId="42">
    <w:name w:val="Заголовок 4 Знак"/>
    <w:basedOn w:val="a5"/>
    <w:link w:val="41"/>
    <w:rsid w:val="00206D9F"/>
    <w:rPr>
      <w:rFonts w:ascii="Arial" w:eastAsia="Times New Roman" w:hAnsi="Arial" w:cs="Times New Roman"/>
      <w:sz w:val="24"/>
      <w:szCs w:val="20"/>
    </w:rPr>
  </w:style>
  <w:style w:type="character" w:customStyle="1" w:styleId="50">
    <w:name w:val="Заголовок 5 Знак"/>
    <w:basedOn w:val="a5"/>
    <w:link w:val="5"/>
    <w:rsid w:val="00206D9F"/>
    <w:rPr>
      <w:rFonts w:ascii="Times New Roman" w:eastAsia="Times New Roman" w:hAnsi="Times New Roman" w:cs="Times New Roman"/>
      <w:sz w:val="36"/>
      <w:szCs w:val="20"/>
    </w:rPr>
  </w:style>
  <w:style w:type="character" w:customStyle="1" w:styleId="60">
    <w:name w:val="Заголовок 6 Знак"/>
    <w:basedOn w:val="a5"/>
    <w:link w:val="6"/>
    <w:rsid w:val="00206D9F"/>
    <w:rPr>
      <w:rFonts w:ascii="Times New Roman" w:eastAsia="Times New Roman" w:hAnsi="Times New Roman" w:cs="Times New Roman"/>
      <w:i/>
      <w:szCs w:val="20"/>
    </w:rPr>
  </w:style>
  <w:style w:type="character" w:customStyle="1" w:styleId="70">
    <w:name w:val="Заголовок 7 Знак"/>
    <w:basedOn w:val="a5"/>
    <w:link w:val="7"/>
    <w:rsid w:val="00206D9F"/>
    <w:rPr>
      <w:rFonts w:ascii="Arial" w:eastAsia="Times New Roman" w:hAnsi="Arial" w:cs="Times New Roman"/>
      <w:sz w:val="20"/>
      <w:szCs w:val="20"/>
    </w:rPr>
  </w:style>
  <w:style w:type="character" w:customStyle="1" w:styleId="80">
    <w:name w:val="Заголовок 8 Знак"/>
    <w:basedOn w:val="a5"/>
    <w:link w:val="8"/>
    <w:rsid w:val="00206D9F"/>
    <w:rPr>
      <w:rFonts w:ascii="Arial" w:eastAsia="Times New Roman" w:hAnsi="Arial" w:cs="Times New Roman"/>
      <w:i/>
      <w:sz w:val="20"/>
      <w:szCs w:val="20"/>
    </w:rPr>
  </w:style>
  <w:style w:type="character" w:customStyle="1" w:styleId="90">
    <w:name w:val="Заголовок 9 Знак"/>
    <w:basedOn w:val="a5"/>
    <w:link w:val="9"/>
    <w:rsid w:val="00206D9F"/>
    <w:rPr>
      <w:rFonts w:ascii="Arial" w:eastAsia="Times New Roman" w:hAnsi="Arial" w:cs="Times New Roman"/>
      <w:b/>
      <w:i/>
      <w:sz w:val="18"/>
      <w:szCs w:val="20"/>
    </w:rPr>
  </w:style>
  <w:style w:type="paragraph" w:styleId="a8">
    <w:name w:val="No Spacing"/>
    <w:aliases w:val="Текстовая часть,Текстовый"/>
    <w:link w:val="a9"/>
    <w:qFormat/>
    <w:rsid w:val="00206D9F"/>
    <w:pPr>
      <w:spacing w:after="0" w:line="240" w:lineRule="auto"/>
    </w:pPr>
    <w:rPr>
      <w:rFonts w:ascii="Arial Unicode MS" w:eastAsia="Arial Unicode MS" w:hAnsi="Arial Unicode MS" w:cs="Arial Unicode MS"/>
      <w:color w:val="000000"/>
      <w:sz w:val="24"/>
      <w:szCs w:val="24"/>
    </w:rPr>
  </w:style>
  <w:style w:type="paragraph" w:customStyle="1" w:styleId="13">
    <w:name w:val="Без интервала1"/>
    <w:rsid w:val="00206D9F"/>
    <w:pPr>
      <w:spacing w:after="0" w:line="240" w:lineRule="auto"/>
    </w:pPr>
    <w:rPr>
      <w:rFonts w:ascii="Calibri" w:eastAsia="Times New Roman" w:hAnsi="Calibri" w:cs="Times New Roman"/>
      <w:lang w:eastAsia="en-US"/>
    </w:rPr>
  </w:style>
  <w:style w:type="character" w:customStyle="1" w:styleId="Bodytext">
    <w:name w:val="Body text_"/>
    <w:basedOn w:val="a5"/>
    <w:link w:val="14"/>
    <w:locked/>
    <w:rsid w:val="00206D9F"/>
    <w:rPr>
      <w:spacing w:val="-4"/>
      <w:sz w:val="26"/>
      <w:szCs w:val="26"/>
      <w:shd w:val="clear" w:color="auto" w:fill="FFFFFF"/>
    </w:rPr>
  </w:style>
  <w:style w:type="paragraph" w:customStyle="1" w:styleId="14">
    <w:name w:val="Основной текст1"/>
    <w:basedOn w:val="a4"/>
    <w:link w:val="Bodytext"/>
    <w:rsid w:val="00206D9F"/>
    <w:pPr>
      <w:widowControl w:val="0"/>
      <w:shd w:val="clear" w:color="auto" w:fill="FFFFFF"/>
      <w:spacing w:before="960" w:after="0" w:line="230" w:lineRule="exact"/>
      <w:jc w:val="both"/>
    </w:pPr>
    <w:rPr>
      <w:spacing w:val="-4"/>
      <w:sz w:val="26"/>
      <w:szCs w:val="26"/>
    </w:rPr>
  </w:style>
  <w:style w:type="character" w:customStyle="1" w:styleId="23">
    <w:name w:val="Основной текст (2)_"/>
    <w:basedOn w:val="a5"/>
    <w:link w:val="24"/>
    <w:locked/>
    <w:rsid w:val="00206D9F"/>
    <w:rPr>
      <w:sz w:val="26"/>
      <w:szCs w:val="26"/>
      <w:shd w:val="clear" w:color="auto" w:fill="FFFFFF"/>
    </w:rPr>
  </w:style>
  <w:style w:type="paragraph" w:customStyle="1" w:styleId="24">
    <w:name w:val="Основной текст (2)"/>
    <w:basedOn w:val="a4"/>
    <w:link w:val="23"/>
    <w:rsid w:val="00206D9F"/>
    <w:pPr>
      <w:widowControl w:val="0"/>
      <w:shd w:val="clear" w:color="auto" w:fill="FFFFFF"/>
      <w:spacing w:before="660" w:after="480" w:line="230" w:lineRule="exact"/>
      <w:jc w:val="both"/>
    </w:pPr>
    <w:rPr>
      <w:sz w:val="26"/>
      <w:szCs w:val="26"/>
    </w:rPr>
  </w:style>
  <w:style w:type="character" w:customStyle="1" w:styleId="BodytextSpacing3pt">
    <w:name w:val="Body text + Spacing 3 pt"/>
    <w:basedOn w:val="Bodytext"/>
    <w:rsid w:val="00206D9F"/>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character" w:customStyle="1" w:styleId="a9">
    <w:name w:val="Без интервала Знак"/>
    <w:aliases w:val="Текстовая часть Знак,Текстовый Знак"/>
    <w:link w:val="a8"/>
    <w:locked/>
    <w:rsid w:val="00206D9F"/>
    <w:rPr>
      <w:rFonts w:ascii="Arial Unicode MS" w:eastAsia="Arial Unicode MS" w:hAnsi="Arial Unicode MS" w:cs="Arial Unicode MS"/>
      <w:color w:val="000000"/>
      <w:sz w:val="24"/>
      <w:szCs w:val="24"/>
    </w:rPr>
  </w:style>
  <w:style w:type="paragraph" w:styleId="aa">
    <w:name w:val="Normal (Web)"/>
    <w:basedOn w:val="a4"/>
    <w:uiPriority w:val="99"/>
    <w:unhideWhenUsed/>
    <w:rsid w:val="00206D9F"/>
    <w:pPr>
      <w:spacing w:before="100" w:beforeAutospacing="1" w:after="119" w:line="240" w:lineRule="auto"/>
    </w:pPr>
    <w:rPr>
      <w:rFonts w:ascii="Times New Roman" w:eastAsia="Times New Roman" w:hAnsi="Times New Roman" w:cs="Times New Roman"/>
      <w:sz w:val="24"/>
      <w:szCs w:val="24"/>
    </w:rPr>
  </w:style>
  <w:style w:type="character" w:customStyle="1" w:styleId="23pt">
    <w:name w:val="Основной текст (2) + Интервал 3 pt"/>
    <w:basedOn w:val="23"/>
    <w:rsid w:val="00206D9F"/>
    <w:rPr>
      <w:rFonts w:ascii="Times New Roman" w:eastAsia="Times New Roman" w:hAnsi="Times New Roman" w:cs="Times New Roman"/>
      <w:color w:val="000000"/>
      <w:spacing w:val="60"/>
      <w:w w:val="100"/>
      <w:position w:val="0"/>
      <w:sz w:val="24"/>
      <w:szCs w:val="24"/>
      <w:shd w:val="clear" w:color="auto" w:fill="FFFFFF"/>
      <w:lang w:val="ru-RU" w:eastAsia="ru-RU" w:bidi="ru-RU"/>
    </w:rPr>
  </w:style>
  <w:style w:type="table" w:styleId="ab">
    <w:name w:val="Table Grid"/>
    <w:basedOn w:val="a6"/>
    <w:uiPriority w:val="99"/>
    <w:rsid w:val="00206D9F"/>
    <w:pPr>
      <w:spacing w:after="0" w:line="240" w:lineRule="auto"/>
      <w:ind w:left="1434" w:hanging="357"/>
      <w:jc w:val="both"/>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aliases w:val="Bullet List,FooterText,numbered,Paragraphe de liste1,lp1,GOST_TableList"/>
    <w:basedOn w:val="a4"/>
    <w:link w:val="ad"/>
    <w:qFormat/>
    <w:rsid w:val="00206D9F"/>
    <w:pPr>
      <w:ind w:left="720"/>
      <w:contextualSpacing/>
    </w:pPr>
  </w:style>
  <w:style w:type="paragraph" w:customStyle="1" w:styleId="25">
    <w:name w:val="Без интервала2"/>
    <w:rsid w:val="00206D9F"/>
    <w:pPr>
      <w:spacing w:after="0" w:line="240" w:lineRule="auto"/>
    </w:pPr>
    <w:rPr>
      <w:rFonts w:ascii="Calibri" w:eastAsia="Times New Roman" w:hAnsi="Calibri" w:cs="Times New Roman"/>
      <w:lang w:eastAsia="en-US"/>
    </w:rPr>
  </w:style>
  <w:style w:type="character" w:styleId="ae">
    <w:name w:val="Hyperlink"/>
    <w:rsid w:val="00206D9F"/>
    <w:rPr>
      <w:rFonts w:ascii="Times New Roman" w:hAnsi="Times New Roman" w:cs="Times New Roman" w:hint="default"/>
      <w:color w:val="0000FF"/>
      <w:u w:val="single"/>
    </w:rPr>
  </w:style>
  <w:style w:type="character" w:styleId="af">
    <w:name w:val="footnote reference"/>
    <w:aliases w:val="ТЗ.Сноска.Знак,Ссылка на сноску 45"/>
    <w:qFormat/>
    <w:rsid w:val="00206D9F"/>
    <w:rPr>
      <w:rFonts w:ascii="Times New Roman" w:hAnsi="Times New Roman"/>
      <w:vertAlign w:val="superscript"/>
    </w:rPr>
  </w:style>
  <w:style w:type="paragraph" w:styleId="af0">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4"/>
    <w:link w:val="af1"/>
    <w:qFormat/>
    <w:rsid w:val="00206D9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5"/>
    <w:link w:val="af0"/>
    <w:rsid w:val="00206D9F"/>
    <w:rPr>
      <w:rFonts w:ascii="Times New Roman" w:eastAsia="Times New Roman" w:hAnsi="Times New Roman" w:cs="Times New Roman"/>
      <w:sz w:val="20"/>
      <w:szCs w:val="20"/>
    </w:rPr>
  </w:style>
  <w:style w:type="paragraph" w:customStyle="1" w:styleId="ConsNormal">
    <w:name w:val="ConsNormal"/>
    <w:semiHidden/>
    <w:rsid w:val="00206D9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5">
    <w:name w:val="Знак1 Знак Знак Знак Знак Знак Знак"/>
    <w:basedOn w:val="a4"/>
    <w:rsid w:val="00206D9F"/>
    <w:pPr>
      <w:spacing w:after="160" w:line="240" w:lineRule="exact"/>
    </w:pPr>
    <w:rPr>
      <w:rFonts w:ascii="Verdana" w:eastAsia="Times New Roman" w:hAnsi="Verdana" w:cs="Times New Roman"/>
      <w:sz w:val="24"/>
      <w:szCs w:val="24"/>
      <w:lang w:val="en-US" w:eastAsia="en-US"/>
    </w:rPr>
  </w:style>
  <w:style w:type="paragraph" w:styleId="26">
    <w:name w:val="Body Text Indent 2"/>
    <w:aliases w:val=" Знак1,Знак"/>
    <w:basedOn w:val="a4"/>
    <w:link w:val="27"/>
    <w:rsid w:val="00206D9F"/>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aliases w:val=" Знак1 Знак,Знак Знак"/>
    <w:basedOn w:val="a5"/>
    <w:link w:val="26"/>
    <w:rsid w:val="00206D9F"/>
    <w:rPr>
      <w:rFonts w:ascii="Times New Roman" w:eastAsia="Times New Roman" w:hAnsi="Times New Roman" w:cs="Times New Roman"/>
      <w:sz w:val="24"/>
      <w:szCs w:val="24"/>
    </w:rPr>
  </w:style>
  <w:style w:type="paragraph" w:styleId="af2">
    <w:name w:val="annotation text"/>
    <w:basedOn w:val="a4"/>
    <w:link w:val="af3"/>
    <w:semiHidden/>
    <w:rsid w:val="00206D9F"/>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5"/>
    <w:link w:val="af2"/>
    <w:semiHidden/>
    <w:rsid w:val="00206D9F"/>
    <w:rPr>
      <w:rFonts w:ascii="Times New Roman" w:eastAsia="Times New Roman" w:hAnsi="Times New Roman" w:cs="Times New Roman"/>
      <w:sz w:val="20"/>
      <w:szCs w:val="20"/>
    </w:rPr>
  </w:style>
  <w:style w:type="paragraph" w:styleId="af4">
    <w:name w:val="annotation subject"/>
    <w:basedOn w:val="af2"/>
    <w:next w:val="af2"/>
    <w:link w:val="af5"/>
    <w:semiHidden/>
    <w:rsid w:val="00206D9F"/>
    <w:rPr>
      <w:b/>
      <w:bCs/>
    </w:rPr>
  </w:style>
  <w:style w:type="character" w:customStyle="1" w:styleId="af5">
    <w:name w:val="Тема примечания Знак"/>
    <w:basedOn w:val="af3"/>
    <w:link w:val="af4"/>
    <w:semiHidden/>
    <w:rsid w:val="00206D9F"/>
    <w:rPr>
      <w:rFonts w:ascii="Times New Roman" w:eastAsia="Times New Roman" w:hAnsi="Times New Roman" w:cs="Times New Roman"/>
      <w:b/>
      <w:bCs/>
      <w:sz w:val="20"/>
      <w:szCs w:val="20"/>
    </w:rPr>
  </w:style>
  <w:style w:type="paragraph" w:styleId="af6">
    <w:name w:val="Balloon Text"/>
    <w:basedOn w:val="a4"/>
    <w:link w:val="af7"/>
    <w:semiHidden/>
    <w:rsid w:val="00206D9F"/>
    <w:pPr>
      <w:spacing w:after="0" w:line="240" w:lineRule="auto"/>
    </w:pPr>
    <w:rPr>
      <w:rFonts w:ascii="Tahoma" w:eastAsia="Times New Roman" w:hAnsi="Tahoma" w:cs="Times New Roman"/>
      <w:sz w:val="16"/>
      <w:szCs w:val="16"/>
    </w:rPr>
  </w:style>
  <w:style w:type="character" w:customStyle="1" w:styleId="af7">
    <w:name w:val="Текст выноски Знак"/>
    <w:basedOn w:val="a5"/>
    <w:link w:val="af6"/>
    <w:semiHidden/>
    <w:rsid w:val="00206D9F"/>
    <w:rPr>
      <w:rFonts w:ascii="Tahoma" w:eastAsia="Times New Roman" w:hAnsi="Tahoma" w:cs="Times New Roman"/>
      <w:sz w:val="16"/>
      <w:szCs w:val="16"/>
    </w:rPr>
  </w:style>
  <w:style w:type="paragraph" w:customStyle="1" w:styleId="ConsPlusCell">
    <w:name w:val="ConsPlusCell"/>
    <w:rsid w:val="00206D9F"/>
    <w:pPr>
      <w:autoSpaceDE w:val="0"/>
      <w:autoSpaceDN w:val="0"/>
      <w:adjustRightInd w:val="0"/>
      <w:spacing w:after="0" w:line="240" w:lineRule="auto"/>
    </w:pPr>
    <w:rPr>
      <w:rFonts w:ascii="Arial" w:eastAsia="Times New Roman" w:hAnsi="Arial" w:cs="Arial"/>
      <w:sz w:val="20"/>
      <w:szCs w:val="20"/>
    </w:rPr>
  </w:style>
  <w:style w:type="paragraph" w:styleId="af8">
    <w:name w:val="Body Text"/>
    <w:basedOn w:val="a4"/>
    <w:link w:val="af9"/>
    <w:rsid w:val="00206D9F"/>
    <w:pPr>
      <w:spacing w:after="12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5"/>
    <w:link w:val="af8"/>
    <w:rsid w:val="00206D9F"/>
    <w:rPr>
      <w:rFonts w:ascii="Times New Roman" w:eastAsia="Times New Roman" w:hAnsi="Times New Roman" w:cs="Times New Roman"/>
      <w:sz w:val="24"/>
      <w:szCs w:val="20"/>
    </w:rPr>
  </w:style>
  <w:style w:type="paragraph" w:styleId="34">
    <w:name w:val="Body Text Indent 3"/>
    <w:basedOn w:val="a4"/>
    <w:link w:val="35"/>
    <w:rsid w:val="00206D9F"/>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5"/>
    <w:link w:val="34"/>
    <w:rsid w:val="00206D9F"/>
    <w:rPr>
      <w:rFonts w:ascii="Times New Roman" w:eastAsia="Times New Roman" w:hAnsi="Times New Roman" w:cs="Times New Roman"/>
      <w:sz w:val="16"/>
      <w:szCs w:val="20"/>
    </w:rPr>
  </w:style>
  <w:style w:type="paragraph" w:styleId="afa">
    <w:name w:val="Block Text"/>
    <w:basedOn w:val="a4"/>
    <w:rsid w:val="00206D9F"/>
    <w:pPr>
      <w:spacing w:after="120" w:line="240" w:lineRule="auto"/>
      <w:ind w:left="1440" w:right="1440"/>
      <w:jc w:val="both"/>
    </w:pPr>
    <w:rPr>
      <w:rFonts w:ascii="Times New Roman" w:eastAsia="Times New Roman" w:hAnsi="Times New Roman" w:cs="Times New Roman"/>
      <w:sz w:val="24"/>
      <w:szCs w:val="20"/>
    </w:rPr>
  </w:style>
  <w:style w:type="character" w:styleId="afb">
    <w:name w:val="page number"/>
    <w:rsid w:val="00206D9F"/>
    <w:rPr>
      <w:rFonts w:ascii="Times New Roman" w:hAnsi="Times New Roman"/>
    </w:rPr>
  </w:style>
  <w:style w:type="paragraph" w:styleId="afc">
    <w:name w:val="Note Heading"/>
    <w:basedOn w:val="a4"/>
    <w:next w:val="a4"/>
    <w:link w:val="afd"/>
    <w:rsid w:val="00206D9F"/>
    <w:pPr>
      <w:spacing w:after="60" w:line="240" w:lineRule="auto"/>
      <w:jc w:val="both"/>
    </w:pPr>
    <w:rPr>
      <w:rFonts w:ascii="Times New Roman" w:eastAsia="Times New Roman" w:hAnsi="Times New Roman" w:cs="Times New Roman"/>
      <w:sz w:val="24"/>
      <w:szCs w:val="24"/>
    </w:rPr>
  </w:style>
  <w:style w:type="character" w:customStyle="1" w:styleId="afd">
    <w:name w:val="Заголовок записки Знак"/>
    <w:basedOn w:val="a5"/>
    <w:link w:val="afc"/>
    <w:rsid w:val="00206D9F"/>
    <w:rPr>
      <w:rFonts w:ascii="Times New Roman" w:eastAsia="Times New Roman" w:hAnsi="Times New Roman" w:cs="Times New Roman"/>
      <w:sz w:val="24"/>
      <w:szCs w:val="24"/>
    </w:rPr>
  </w:style>
  <w:style w:type="paragraph" w:customStyle="1" w:styleId="ConsPlusNormal">
    <w:name w:val="ConsPlusNormal"/>
    <w:link w:val="ConsPlusNormal0"/>
    <w:qFormat/>
    <w:rsid w:val="00206D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e">
    <w:name w:val="Пункт"/>
    <w:basedOn w:val="a4"/>
    <w:rsid w:val="00206D9F"/>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4"/>
    <w:link w:val="16"/>
    <w:rsid w:val="00206D9F"/>
    <w:pPr>
      <w:spacing w:after="120" w:line="240" w:lineRule="auto"/>
      <w:ind w:left="283"/>
    </w:pPr>
    <w:rPr>
      <w:rFonts w:ascii="Times New Roman" w:eastAsia="Times New Roman" w:hAnsi="Times New Roman" w:cs="Times New Roman"/>
      <w:sz w:val="24"/>
      <w:szCs w:val="24"/>
    </w:rPr>
  </w:style>
  <w:style w:type="character" w:customStyle="1" w:styleId="aff0">
    <w:name w:val="Основной текст с отступом Знак"/>
    <w:basedOn w:val="a5"/>
    <w:rsid w:val="00206D9F"/>
  </w:style>
  <w:style w:type="paragraph" w:styleId="36">
    <w:name w:val="Body Text 3"/>
    <w:basedOn w:val="a4"/>
    <w:link w:val="37"/>
    <w:rsid w:val="00206D9F"/>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5"/>
    <w:link w:val="36"/>
    <w:rsid w:val="00206D9F"/>
    <w:rPr>
      <w:rFonts w:ascii="Times New Roman" w:eastAsia="Times New Roman" w:hAnsi="Times New Roman" w:cs="Times New Roman"/>
      <w:sz w:val="16"/>
      <w:szCs w:val="16"/>
    </w:rPr>
  </w:style>
  <w:style w:type="paragraph" w:styleId="28">
    <w:name w:val="Body Text 2"/>
    <w:basedOn w:val="a4"/>
    <w:link w:val="29"/>
    <w:rsid w:val="00206D9F"/>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5"/>
    <w:link w:val="28"/>
    <w:rsid w:val="00206D9F"/>
    <w:rPr>
      <w:rFonts w:ascii="Times New Roman" w:eastAsia="Times New Roman" w:hAnsi="Times New Roman" w:cs="Times New Roman"/>
      <w:sz w:val="24"/>
      <w:szCs w:val="24"/>
    </w:rPr>
  </w:style>
  <w:style w:type="paragraph" w:customStyle="1" w:styleId="aff1">
    <w:name w:val="Тендерные данные"/>
    <w:basedOn w:val="a4"/>
    <w:semiHidden/>
    <w:rsid w:val="00206D9F"/>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2">
    <w:name w:val="Таблица шапка"/>
    <w:basedOn w:val="a4"/>
    <w:rsid w:val="00206D9F"/>
    <w:pPr>
      <w:keepNext/>
      <w:spacing w:before="40" w:after="40" w:line="240" w:lineRule="auto"/>
      <w:ind w:left="57" w:right="57"/>
    </w:pPr>
    <w:rPr>
      <w:rFonts w:ascii="Times New Roman" w:eastAsia="Times New Roman" w:hAnsi="Times New Roman" w:cs="Times New Roman"/>
      <w:sz w:val="18"/>
      <w:szCs w:val="18"/>
    </w:rPr>
  </w:style>
  <w:style w:type="paragraph" w:customStyle="1" w:styleId="aff3">
    <w:name w:val="Таблица текст"/>
    <w:basedOn w:val="a4"/>
    <w:rsid w:val="00206D9F"/>
    <w:pPr>
      <w:spacing w:before="40" w:after="40" w:line="240" w:lineRule="auto"/>
      <w:ind w:left="57" w:right="57"/>
    </w:pPr>
    <w:rPr>
      <w:rFonts w:ascii="Times New Roman" w:eastAsia="Times New Roman" w:hAnsi="Times New Roman" w:cs="Times New Roman"/>
    </w:rPr>
  </w:style>
  <w:style w:type="paragraph" w:styleId="aff4">
    <w:name w:val="header"/>
    <w:basedOn w:val="a4"/>
    <w:link w:val="aff5"/>
    <w:rsid w:val="00206D9F"/>
    <w:pPr>
      <w:tabs>
        <w:tab w:val="center" w:pos="4153"/>
        <w:tab w:val="right" w:pos="8306"/>
      </w:tabs>
      <w:spacing w:before="120" w:after="120" w:line="240" w:lineRule="auto"/>
      <w:jc w:val="both"/>
    </w:pPr>
    <w:rPr>
      <w:rFonts w:ascii="Arial" w:eastAsia="Times New Roman" w:hAnsi="Arial" w:cs="Times New Roman"/>
      <w:noProof/>
      <w:sz w:val="24"/>
      <w:szCs w:val="24"/>
    </w:rPr>
  </w:style>
  <w:style w:type="character" w:customStyle="1" w:styleId="aff5">
    <w:name w:val="Верхний колонтитул Знак"/>
    <w:basedOn w:val="a5"/>
    <w:link w:val="aff4"/>
    <w:rsid w:val="00206D9F"/>
    <w:rPr>
      <w:rFonts w:ascii="Arial" w:eastAsia="Times New Roman" w:hAnsi="Arial" w:cs="Times New Roman"/>
      <w:noProof/>
      <w:sz w:val="24"/>
      <w:szCs w:val="24"/>
    </w:rPr>
  </w:style>
  <w:style w:type="paragraph" w:styleId="aff6">
    <w:name w:val="footer"/>
    <w:basedOn w:val="a4"/>
    <w:link w:val="aff7"/>
    <w:rsid w:val="00206D9F"/>
    <w:pPr>
      <w:tabs>
        <w:tab w:val="center" w:pos="4153"/>
        <w:tab w:val="right" w:pos="8306"/>
      </w:tabs>
      <w:spacing w:after="60" w:line="240" w:lineRule="auto"/>
      <w:jc w:val="both"/>
    </w:pPr>
    <w:rPr>
      <w:rFonts w:ascii="Times New Roman" w:eastAsia="Times New Roman" w:hAnsi="Times New Roman" w:cs="Times New Roman"/>
      <w:noProof/>
      <w:sz w:val="24"/>
      <w:szCs w:val="24"/>
    </w:rPr>
  </w:style>
  <w:style w:type="character" w:customStyle="1" w:styleId="aff7">
    <w:name w:val="Нижний колонтитул Знак"/>
    <w:basedOn w:val="a5"/>
    <w:link w:val="aff6"/>
    <w:rsid w:val="00206D9F"/>
    <w:rPr>
      <w:rFonts w:ascii="Times New Roman" w:eastAsia="Times New Roman" w:hAnsi="Times New Roman" w:cs="Times New Roman"/>
      <w:noProof/>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206D9F"/>
    <w:rPr>
      <w:b/>
      <w:kern w:val="28"/>
      <w:sz w:val="36"/>
      <w:lang w:val="ru-RU" w:eastAsia="ru-RU" w:bidi="ar-SA"/>
    </w:rPr>
  </w:style>
  <w:style w:type="paragraph" w:styleId="20">
    <w:name w:val="List Bullet 2"/>
    <w:basedOn w:val="a4"/>
    <w:autoRedefine/>
    <w:rsid w:val="00206D9F"/>
    <w:pPr>
      <w:numPr>
        <w:numId w:val="4"/>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0">
    <w:name w:val="List Bullet 3"/>
    <w:basedOn w:val="a4"/>
    <w:autoRedefine/>
    <w:rsid w:val="00206D9F"/>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
    <w:name w:val="List Bullet 4"/>
    <w:basedOn w:val="a4"/>
    <w:autoRedefine/>
    <w:rsid w:val="00206D9F"/>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4"/>
    <w:autoRedefine/>
    <w:rsid w:val="00206D9F"/>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
    <w:name w:val="List Number"/>
    <w:basedOn w:val="a4"/>
    <w:rsid w:val="00206D9F"/>
    <w:pPr>
      <w:numPr>
        <w:numId w:val="7"/>
      </w:numPr>
      <w:tabs>
        <w:tab w:val="clear" w:pos="643"/>
        <w:tab w:val="num" w:pos="360"/>
      </w:tabs>
      <w:spacing w:after="60" w:line="240" w:lineRule="auto"/>
      <w:ind w:left="360"/>
      <w:jc w:val="both"/>
    </w:pPr>
    <w:rPr>
      <w:rFonts w:ascii="Times New Roman" w:eastAsia="Times New Roman" w:hAnsi="Times New Roman" w:cs="Times New Roman"/>
      <w:sz w:val="24"/>
      <w:szCs w:val="20"/>
    </w:rPr>
  </w:style>
  <w:style w:type="paragraph" w:styleId="2">
    <w:name w:val="List Number 2"/>
    <w:basedOn w:val="a4"/>
    <w:rsid w:val="00206D9F"/>
    <w:pPr>
      <w:numPr>
        <w:numId w:val="8"/>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
    <w:name w:val="List Number 3"/>
    <w:basedOn w:val="a4"/>
    <w:rsid w:val="00206D9F"/>
    <w:pPr>
      <w:numPr>
        <w:numId w:val="9"/>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0">
    <w:name w:val="List Number 4"/>
    <w:basedOn w:val="a4"/>
    <w:rsid w:val="00206D9F"/>
    <w:pPr>
      <w:numPr>
        <w:numId w:val="3"/>
      </w:numPr>
      <w:spacing w:after="60" w:line="240" w:lineRule="auto"/>
      <w:jc w:val="both"/>
    </w:pPr>
    <w:rPr>
      <w:rFonts w:ascii="Times New Roman" w:eastAsia="Times New Roman" w:hAnsi="Times New Roman" w:cs="Times New Roman"/>
      <w:sz w:val="24"/>
      <w:szCs w:val="20"/>
    </w:rPr>
  </w:style>
  <w:style w:type="paragraph" w:customStyle="1" w:styleId="a3">
    <w:name w:val="Раздел"/>
    <w:basedOn w:val="a4"/>
    <w:semiHidden/>
    <w:rsid w:val="00206D9F"/>
    <w:pPr>
      <w:numPr>
        <w:ilvl w:val="1"/>
        <w:numId w:val="10"/>
      </w:numPr>
      <w:spacing w:before="120" w:after="120" w:line="240" w:lineRule="auto"/>
      <w:jc w:val="center"/>
    </w:pPr>
    <w:rPr>
      <w:rFonts w:ascii="Arial Narrow" w:eastAsia="Times New Roman" w:hAnsi="Arial Narrow" w:cs="Times New Roman"/>
      <w:b/>
      <w:sz w:val="28"/>
      <w:szCs w:val="20"/>
    </w:rPr>
  </w:style>
  <w:style w:type="paragraph" w:customStyle="1" w:styleId="31">
    <w:name w:val="Раздел 3"/>
    <w:basedOn w:val="a4"/>
    <w:semiHidden/>
    <w:rsid w:val="00206D9F"/>
    <w:pPr>
      <w:numPr>
        <w:numId w:val="11"/>
      </w:numPr>
      <w:spacing w:before="120" w:after="120" w:line="240" w:lineRule="auto"/>
      <w:jc w:val="center"/>
    </w:pPr>
    <w:rPr>
      <w:rFonts w:ascii="Times New Roman" w:eastAsia="Times New Roman" w:hAnsi="Times New Roman" w:cs="Times New Roman"/>
      <w:b/>
      <w:sz w:val="24"/>
      <w:szCs w:val="20"/>
    </w:rPr>
  </w:style>
  <w:style w:type="paragraph" w:customStyle="1" w:styleId="a1">
    <w:name w:val="Условия контракта"/>
    <w:basedOn w:val="a4"/>
    <w:semiHidden/>
    <w:rsid w:val="00206D9F"/>
    <w:pPr>
      <w:numPr>
        <w:numId w:val="12"/>
      </w:numPr>
      <w:spacing w:before="240" w:after="120" w:line="240" w:lineRule="auto"/>
      <w:jc w:val="both"/>
    </w:pPr>
    <w:rPr>
      <w:rFonts w:ascii="Times New Roman" w:eastAsia="Times New Roman" w:hAnsi="Times New Roman" w:cs="Times New Roman"/>
      <w:b/>
      <w:sz w:val="24"/>
      <w:szCs w:val="20"/>
    </w:rPr>
  </w:style>
  <w:style w:type="paragraph" w:styleId="aff8">
    <w:name w:val="Subtitle"/>
    <w:basedOn w:val="a4"/>
    <w:link w:val="aff9"/>
    <w:uiPriority w:val="11"/>
    <w:qFormat/>
    <w:rsid w:val="00206D9F"/>
    <w:pPr>
      <w:spacing w:after="60" w:line="240" w:lineRule="auto"/>
      <w:jc w:val="center"/>
      <w:outlineLvl w:val="1"/>
    </w:pPr>
    <w:rPr>
      <w:rFonts w:ascii="Arial" w:eastAsia="Times New Roman" w:hAnsi="Arial" w:cs="Times New Roman"/>
      <w:sz w:val="24"/>
      <w:szCs w:val="20"/>
    </w:rPr>
  </w:style>
  <w:style w:type="character" w:customStyle="1" w:styleId="aff9">
    <w:name w:val="Подзаголовок Знак"/>
    <w:basedOn w:val="a5"/>
    <w:link w:val="aff8"/>
    <w:uiPriority w:val="11"/>
    <w:rsid w:val="00206D9F"/>
    <w:rPr>
      <w:rFonts w:ascii="Arial" w:eastAsia="Times New Roman" w:hAnsi="Arial" w:cs="Times New Roman"/>
      <w:sz w:val="24"/>
      <w:szCs w:val="20"/>
    </w:rPr>
  </w:style>
  <w:style w:type="paragraph" w:styleId="17">
    <w:name w:val="toc 1"/>
    <w:basedOn w:val="a4"/>
    <w:next w:val="a4"/>
    <w:autoRedefine/>
    <w:rsid w:val="00206D9F"/>
    <w:pPr>
      <w:spacing w:before="120" w:after="0" w:line="240" w:lineRule="auto"/>
    </w:pPr>
    <w:rPr>
      <w:rFonts w:ascii="Times New Roman" w:eastAsia="Times New Roman" w:hAnsi="Times New Roman" w:cs="Times New Roman"/>
      <w:b/>
      <w:bCs/>
      <w:i/>
      <w:iCs/>
      <w:sz w:val="24"/>
      <w:szCs w:val="24"/>
    </w:rPr>
  </w:style>
  <w:style w:type="paragraph" w:styleId="2a">
    <w:name w:val="toc 2"/>
    <w:basedOn w:val="a4"/>
    <w:next w:val="a4"/>
    <w:autoRedefine/>
    <w:semiHidden/>
    <w:rsid w:val="00206D9F"/>
    <w:pPr>
      <w:spacing w:before="120" w:after="0" w:line="240" w:lineRule="auto"/>
      <w:ind w:left="240"/>
    </w:pPr>
    <w:rPr>
      <w:rFonts w:ascii="Times New Roman" w:eastAsia="Times New Roman" w:hAnsi="Times New Roman" w:cs="Times New Roman"/>
      <w:b/>
      <w:bCs/>
    </w:rPr>
  </w:style>
  <w:style w:type="paragraph" w:customStyle="1" w:styleId="affa">
    <w:name w:val="Подраздел"/>
    <w:basedOn w:val="a4"/>
    <w:semiHidden/>
    <w:rsid w:val="00206D9F"/>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18">
    <w:name w:val="Стиль1"/>
    <w:basedOn w:val="a4"/>
    <w:rsid w:val="00206D9F"/>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customStyle="1" w:styleId="2b">
    <w:name w:val="Стиль2"/>
    <w:basedOn w:val="2"/>
    <w:link w:val="2c"/>
    <w:rsid w:val="00206D9F"/>
    <w:pPr>
      <w:keepNext/>
      <w:keepLines/>
      <w:widowControl w:val="0"/>
      <w:numPr>
        <w:numId w:val="0"/>
      </w:numPr>
      <w:suppressLineNumbers/>
      <w:tabs>
        <w:tab w:val="num" w:pos="643"/>
      </w:tabs>
      <w:suppressAutoHyphens/>
      <w:ind w:left="643" w:hanging="360"/>
    </w:pPr>
    <w:rPr>
      <w:b/>
    </w:rPr>
  </w:style>
  <w:style w:type="paragraph" w:customStyle="1" w:styleId="38">
    <w:name w:val="Стиль3"/>
    <w:basedOn w:val="26"/>
    <w:rsid w:val="00206D9F"/>
    <w:pPr>
      <w:widowControl w:val="0"/>
      <w:tabs>
        <w:tab w:val="num" w:pos="643"/>
      </w:tabs>
      <w:adjustRightInd w:val="0"/>
      <w:spacing w:after="0" w:line="240" w:lineRule="auto"/>
      <w:ind w:left="643" w:hanging="360"/>
      <w:textAlignment w:val="baseline"/>
    </w:pPr>
    <w:rPr>
      <w:szCs w:val="20"/>
    </w:rPr>
  </w:style>
  <w:style w:type="paragraph" w:customStyle="1" w:styleId="a2">
    <w:name w:val="пункт"/>
    <w:basedOn w:val="a4"/>
    <w:qFormat/>
    <w:rsid w:val="00206D9F"/>
    <w:pPr>
      <w:numPr>
        <w:ilvl w:val="2"/>
        <w:numId w:val="12"/>
      </w:numPr>
      <w:spacing w:before="60" w:after="60" w:line="240" w:lineRule="auto"/>
    </w:pPr>
    <w:rPr>
      <w:rFonts w:ascii="Times New Roman" w:eastAsia="Times New Roman" w:hAnsi="Times New Roman" w:cs="Times New Roman"/>
      <w:sz w:val="24"/>
      <w:szCs w:val="24"/>
    </w:rPr>
  </w:style>
  <w:style w:type="paragraph" w:styleId="39">
    <w:name w:val="toc 3"/>
    <w:basedOn w:val="a4"/>
    <w:next w:val="a4"/>
    <w:autoRedefine/>
    <w:semiHidden/>
    <w:rsid w:val="00206D9F"/>
    <w:pPr>
      <w:spacing w:after="0" w:line="240" w:lineRule="auto"/>
      <w:ind w:left="480"/>
    </w:pPr>
    <w:rPr>
      <w:rFonts w:ascii="Times New Roman" w:eastAsia="Times New Roman" w:hAnsi="Times New Roman" w:cs="Times New Roman"/>
      <w:sz w:val="20"/>
      <w:szCs w:val="20"/>
    </w:rPr>
  </w:style>
  <w:style w:type="paragraph" w:customStyle="1" w:styleId="ConsPlusNonformat">
    <w:name w:val="ConsPlusNonformat"/>
    <w:link w:val="ConsPlusNonformat0"/>
    <w:rsid w:val="00206D9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30">
    <w:name w:val="Знак Знак23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b">
    <w:name w:val="Знак Знак Знак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1">
    <w:name w:val="Список многоуровневый 1"/>
    <w:basedOn w:val="a4"/>
    <w:rsid w:val="00206D9F"/>
    <w:pPr>
      <w:numPr>
        <w:numId w:val="13"/>
      </w:numPr>
      <w:spacing w:after="60" w:line="240" w:lineRule="auto"/>
      <w:jc w:val="both"/>
    </w:pPr>
    <w:rPr>
      <w:rFonts w:ascii="Times New Roman" w:eastAsia="Times New Roman" w:hAnsi="Times New Roman" w:cs="Times New Roman"/>
      <w:sz w:val="24"/>
      <w:szCs w:val="24"/>
    </w:rPr>
  </w:style>
  <w:style w:type="paragraph" w:styleId="43">
    <w:name w:val="toc 4"/>
    <w:basedOn w:val="a4"/>
    <w:next w:val="a4"/>
    <w:autoRedefine/>
    <w:semiHidden/>
    <w:rsid w:val="00206D9F"/>
    <w:pPr>
      <w:spacing w:after="0" w:line="240" w:lineRule="auto"/>
      <w:ind w:left="720"/>
    </w:pPr>
    <w:rPr>
      <w:rFonts w:ascii="Times New Roman" w:eastAsia="Times New Roman" w:hAnsi="Times New Roman" w:cs="Times New Roman"/>
      <w:sz w:val="20"/>
      <w:szCs w:val="20"/>
    </w:rPr>
  </w:style>
  <w:style w:type="paragraph" w:styleId="52">
    <w:name w:val="toc 5"/>
    <w:basedOn w:val="a4"/>
    <w:next w:val="a4"/>
    <w:autoRedefine/>
    <w:semiHidden/>
    <w:rsid w:val="00206D9F"/>
    <w:pPr>
      <w:spacing w:after="0" w:line="240" w:lineRule="auto"/>
      <w:ind w:left="960"/>
    </w:pPr>
    <w:rPr>
      <w:rFonts w:ascii="Times New Roman" w:eastAsia="Times New Roman" w:hAnsi="Times New Roman" w:cs="Times New Roman"/>
      <w:sz w:val="20"/>
      <w:szCs w:val="20"/>
    </w:rPr>
  </w:style>
  <w:style w:type="paragraph" w:styleId="61">
    <w:name w:val="toc 6"/>
    <w:basedOn w:val="a4"/>
    <w:next w:val="a4"/>
    <w:autoRedefine/>
    <w:semiHidden/>
    <w:rsid w:val="00206D9F"/>
    <w:pPr>
      <w:spacing w:after="0" w:line="240" w:lineRule="auto"/>
      <w:ind w:left="1200"/>
    </w:pPr>
    <w:rPr>
      <w:rFonts w:ascii="Times New Roman" w:eastAsia="Times New Roman" w:hAnsi="Times New Roman" w:cs="Times New Roman"/>
      <w:sz w:val="20"/>
      <w:szCs w:val="20"/>
    </w:rPr>
  </w:style>
  <w:style w:type="paragraph" w:styleId="71">
    <w:name w:val="toc 7"/>
    <w:basedOn w:val="a4"/>
    <w:next w:val="a4"/>
    <w:autoRedefine/>
    <w:semiHidden/>
    <w:rsid w:val="00206D9F"/>
    <w:pPr>
      <w:spacing w:after="0" w:line="240" w:lineRule="auto"/>
      <w:ind w:left="1440"/>
    </w:pPr>
    <w:rPr>
      <w:rFonts w:ascii="Times New Roman" w:eastAsia="Times New Roman" w:hAnsi="Times New Roman" w:cs="Times New Roman"/>
      <w:sz w:val="20"/>
      <w:szCs w:val="20"/>
    </w:rPr>
  </w:style>
  <w:style w:type="paragraph" w:styleId="81">
    <w:name w:val="toc 8"/>
    <w:basedOn w:val="a4"/>
    <w:next w:val="a4"/>
    <w:autoRedefine/>
    <w:semiHidden/>
    <w:rsid w:val="00206D9F"/>
    <w:pPr>
      <w:spacing w:after="0" w:line="240" w:lineRule="auto"/>
      <w:ind w:left="1680"/>
    </w:pPr>
    <w:rPr>
      <w:rFonts w:ascii="Times New Roman" w:eastAsia="Times New Roman" w:hAnsi="Times New Roman" w:cs="Times New Roman"/>
      <w:sz w:val="20"/>
      <w:szCs w:val="20"/>
    </w:rPr>
  </w:style>
  <w:style w:type="paragraph" w:styleId="91">
    <w:name w:val="toc 9"/>
    <w:basedOn w:val="a4"/>
    <w:next w:val="a4"/>
    <w:autoRedefine/>
    <w:semiHidden/>
    <w:rsid w:val="00206D9F"/>
    <w:pPr>
      <w:spacing w:after="0" w:line="240" w:lineRule="auto"/>
      <w:ind w:left="1920"/>
    </w:pPr>
    <w:rPr>
      <w:rFonts w:ascii="Times New Roman" w:eastAsia="Times New Roman" w:hAnsi="Times New Roman" w:cs="Times New Roman"/>
      <w:sz w:val="20"/>
      <w:szCs w:val="20"/>
    </w:rPr>
  </w:style>
  <w:style w:type="character" w:customStyle="1" w:styleId="H2">
    <w:name w:val="H2 Знак Знак"/>
    <w:locked/>
    <w:rsid w:val="00206D9F"/>
    <w:rPr>
      <w:rFonts w:eastAsia="Calibri"/>
      <w:b/>
      <w:bCs/>
      <w:sz w:val="30"/>
      <w:szCs w:val="30"/>
      <w:lang w:val="ru-RU" w:eastAsia="ru-RU" w:bidi="ar-SA"/>
    </w:rPr>
  </w:style>
  <w:style w:type="character" w:customStyle="1" w:styleId="290">
    <w:name w:val="Знак Знак29"/>
    <w:locked/>
    <w:rsid w:val="00206D9F"/>
    <w:rPr>
      <w:rFonts w:ascii="Cambria" w:eastAsia="Calibri" w:hAnsi="Cambria"/>
      <w:b/>
      <w:bCs/>
      <w:sz w:val="26"/>
      <w:szCs w:val="26"/>
      <w:lang w:val="ru-RU" w:eastAsia="en-US" w:bidi="ar-SA"/>
    </w:rPr>
  </w:style>
  <w:style w:type="character" w:customStyle="1" w:styleId="280">
    <w:name w:val="Знак Знак28"/>
    <w:locked/>
    <w:rsid w:val="00206D9F"/>
    <w:rPr>
      <w:rFonts w:ascii="Arial" w:eastAsia="Calibri" w:hAnsi="Arial" w:cs="Arial"/>
      <w:sz w:val="24"/>
      <w:szCs w:val="24"/>
      <w:lang w:val="ru-RU" w:eastAsia="ru-RU" w:bidi="ar-SA"/>
    </w:rPr>
  </w:style>
  <w:style w:type="character" w:customStyle="1" w:styleId="270">
    <w:name w:val="Знак Знак27"/>
    <w:locked/>
    <w:rsid w:val="00206D9F"/>
    <w:rPr>
      <w:rFonts w:eastAsia="Calibri"/>
      <w:sz w:val="22"/>
      <w:szCs w:val="22"/>
      <w:lang w:val="ru-RU" w:eastAsia="ru-RU" w:bidi="ar-SA"/>
    </w:rPr>
  </w:style>
  <w:style w:type="character" w:customStyle="1" w:styleId="260">
    <w:name w:val="Знак Знак26"/>
    <w:locked/>
    <w:rsid w:val="00206D9F"/>
    <w:rPr>
      <w:rFonts w:eastAsia="Calibri"/>
      <w:i/>
      <w:iCs/>
      <w:sz w:val="22"/>
      <w:szCs w:val="22"/>
      <w:lang w:val="ru-RU" w:eastAsia="ru-RU" w:bidi="ar-SA"/>
    </w:rPr>
  </w:style>
  <w:style w:type="character" w:customStyle="1" w:styleId="250">
    <w:name w:val="Знак Знак25"/>
    <w:locked/>
    <w:rsid w:val="00206D9F"/>
    <w:rPr>
      <w:rFonts w:ascii="Arial" w:eastAsia="Calibri" w:hAnsi="Arial" w:cs="Arial"/>
      <w:lang w:val="ru-RU" w:eastAsia="ru-RU" w:bidi="ar-SA"/>
    </w:rPr>
  </w:style>
  <w:style w:type="character" w:customStyle="1" w:styleId="240">
    <w:name w:val="Знак Знак24"/>
    <w:locked/>
    <w:rsid w:val="00206D9F"/>
    <w:rPr>
      <w:rFonts w:ascii="Arial" w:eastAsia="Calibri" w:hAnsi="Arial" w:cs="Arial"/>
      <w:i/>
      <w:iCs/>
      <w:lang w:val="ru-RU" w:eastAsia="ru-RU" w:bidi="ar-SA"/>
    </w:rPr>
  </w:style>
  <w:style w:type="character" w:customStyle="1" w:styleId="232">
    <w:name w:val="Знак Знак23"/>
    <w:locked/>
    <w:rsid w:val="00206D9F"/>
    <w:rPr>
      <w:rFonts w:ascii="Arial" w:eastAsia="Calibri" w:hAnsi="Arial" w:cs="Arial"/>
      <w:b/>
      <w:bCs/>
      <w:i/>
      <w:iCs/>
      <w:sz w:val="18"/>
      <w:szCs w:val="18"/>
      <w:lang w:val="ru-RU" w:eastAsia="ru-RU" w:bidi="ar-SA"/>
    </w:rPr>
  </w:style>
  <w:style w:type="paragraph" w:styleId="HTML">
    <w:name w:val="HTML Address"/>
    <w:basedOn w:val="a4"/>
    <w:link w:val="HTML0"/>
    <w:rsid w:val="00206D9F"/>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5"/>
    <w:link w:val="HTML"/>
    <w:rsid w:val="00206D9F"/>
    <w:rPr>
      <w:rFonts w:ascii="Times New Roman" w:eastAsia="Times New Roman" w:hAnsi="Times New Roman" w:cs="Times New Roman"/>
      <w:i/>
      <w:iCs/>
      <w:sz w:val="24"/>
      <w:szCs w:val="24"/>
    </w:rPr>
  </w:style>
  <w:style w:type="paragraph" w:styleId="HTML1">
    <w:name w:val="HTML Preformatted"/>
    <w:basedOn w:val="a4"/>
    <w:link w:val="HTML2"/>
    <w:uiPriority w:val="99"/>
    <w:rsid w:val="0020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character" w:customStyle="1" w:styleId="HTML2">
    <w:name w:val="Стандартный HTML Знак"/>
    <w:basedOn w:val="a5"/>
    <w:link w:val="HTML1"/>
    <w:uiPriority w:val="99"/>
    <w:rsid w:val="00206D9F"/>
    <w:rPr>
      <w:rFonts w:ascii="Courier New" w:eastAsia="Times New Roman" w:hAnsi="Courier New" w:cs="Times New Roman"/>
      <w:sz w:val="20"/>
      <w:szCs w:val="20"/>
    </w:rPr>
  </w:style>
  <w:style w:type="paragraph" w:styleId="affc">
    <w:name w:val="Normal Indent"/>
    <w:basedOn w:val="a4"/>
    <w:rsid w:val="00206D9F"/>
    <w:pPr>
      <w:spacing w:after="60" w:line="240" w:lineRule="auto"/>
      <w:ind w:left="708"/>
      <w:jc w:val="both"/>
    </w:pPr>
    <w:rPr>
      <w:rFonts w:ascii="Times New Roman" w:eastAsia="Times New Roman" w:hAnsi="Times New Roman" w:cs="Times New Roman"/>
      <w:sz w:val="24"/>
      <w:szCs w:val="24"/>
    </w:rPr>
  </w:style>
  <w:style w:type="paragraph" w:styleId="affd">
    <w:name w:val="envelope address"/>
    <w:basedOn w:val="a4"/>
    <w:rsid w:val="00206D9F"/>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d">
    <w:name w:val="envelope return"/>
    <w:basedOn w:val="a4"/>
    <w:rsid w:val="00206D9F"/>
    <w:pPr>
      <w:spacing w:after="60" w:line="240" w:lineRule="auto"/>
      <w:jc w:val="both"/>
    </w:pPr>
    <w:rPr>
      <w:rFonts w:ascii="Arial" w:eastAsia="Times New Roman" w:hAnsi="Arial" w:cs="Arial"/>
      <w:sz w:val="20"/>
      <w:szCs w:val="20"/>
    </w:rPr>
  </w:style>
  <w:style w:type="paragraph" w:styleId="affe">
    <w:name w:val="List"/>
    <w:basedOn w:val="a4"/>
    <w:rsid w:val="00206D9F"/>
    <w:pPr>
      <w:spacing w:after="60" w:line="240" w:lineRule="auto"/>
      <w:ind w:left="283" w:hanging="283"/>
      <w:jc w:val="both"/>
    </w:pPr>
    <w:rPr>
      <w:rFonts w:ascii="Times New Roman" w:eastAsia="Times New Roman" w:hAnsi="Times New Roman" w:cs="Times New Roman"/>
      <w:sz w:val="24"/>
      <w:szCs w:val="24"/>
    </w:rPr>
  </w:style>
  <w:style w:type="paragraph" w:styleId="afff">
    <w:name w:val="List Bullet"/>
    <w:basedOn w:val="a4"/>
    <w:autoRedefine/>
    <w:rsid w:val="00206D9F"/>
    <w:pPr>
      <w:widowControl w:val="0"/>
      <w:spacing w:after="60" w:line="240" w:lineRule="auto"/>
      <w:jc w:val="both"/>
    </w:pPr>
    <w:rPr>
      <w:rFonts w:ascii="Times New Roman" w:eastAsia="Times New Roman" w:hAnsi="Times New Roman" w:cs="Times New Roman"/>
      <w:sz w:val="24"/>
      <w:szCs w:val="24"/>
    </w:rPr>
  </w:style>
  <w:style w:type="paragraph" w:styleId="2e">
    <w:name w:val="List 2"/>
    <w:basedOn w:val="a4"/>
    <w:rsid w:val="00206D9F"/>
    <w:pPr>
      <w:spacing w:after="60" w:line="240" w:lineRule="auto"/>
      <w:ind w:left="566" w:hanging="283"/>
      <w:jc w:val="both"/>
    </w:pPr>
    <w:rPr>
      <w:rFonts w:ascii="Times New Roman" w:eastAsia="Times New Roman" w:hAnsi="Times New Roman" w:cs="Times New Roman"/>
      <w:sz w:val="24"/>
      <w:szCs w:val="24"/>
    </w:rPr>
  </w:style>
  <w:style w:type="paragraph" w:styleId="3a">
    <w:name w:val="List 3"/>
    <w:basedOn w:val="a4"/>
    <w:rsid w:val="00206D9F"/>
    <w:pPr>
      <w:spacing w:after="60" w:line="240" w:lineRule="auto"/>
      <w:ind w:left="849" w:hanging="283"/>
      <w:jc w:val="both"/>
    </w:pPr>
    <w:rPr>
      <w:rFonts w:ascii="Times New Roman" w:eastAsia="Times New Roman" w:hAnsi="Times New Roman" w:cs="Times New Roman"/>
      <w:sz w:val="24"/>
      <w:szCs w:val="24"/>
    </w:rPr>
  </w:style>
  <w:style w:type="paragraph" w:styleId="44">
    <w:name w:val="List 4"/>
    <w:basedOn w:val="a4"/>
    <w:rsid w:val="00206D9F"/>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4"/>
    <w:rsid w:val="00206D9F"/>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4"/>
    <w:rsid w:val="00206D9F"/>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0">
    <w:name w:val="Знак Знак17"/>
    <w:locked/>
    <w:rsid w:val="00206D9F"/>
    <w:rPr>
      <w:rFonts w:ascii="Cambria" w:eastAsia="Calibri" w:hAnsi="Cambria"/>
      <w:b/>
      <w:bCs/>
      <w:kern w:val="28"/>
      <w:sz w:val="32"/>
      <w:szCs w:val="32"/>
      <w:lang w:val="ru-RU" w:eastAsia="zh-CN" w:bidi="ar-SA"/>
    </w:rPr>
  </w:style>
  <w:style w:type="paragraph" w:styleId="afff0">
    <w:name w:val="Title"/>
    <w:basedOn w:val="a4"/>
    <w:link w:val="afff1"/>
    <w:uiPriority w:val="10"/>
    <w:qFormat/>
    <w:rsid w:val="00206D9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1">
    <w:name w:val="Название Знак"/>
    <w:basedOn w:val="a5"/>
    <w:link w:val="afff0"/>
    <w:uiPriority w:val="10"/>
    <w:rsid w:val="00206D9F"/>
    <w:rPr>
      <w:rFonts w:ascii="Cambria" w:eastAsia="Times New Roman" w:hAnsi="Cambria" w:cs="Times New Roman"/>
      <w:b/>
      <w:bCs/>
      <w:kern w:val="28"/>
      <w:sz w:val="32"/>
      <w:szCs w:val="32"/>
    </w:rPr>
  </w:style>
  <w:style w:type="paragraph" w:styleId="afff2">
    <w:name w:val="Closing"/>
    <w:basedOn w:val="a4"/>
    <w:link w:val="afff3"/>
    <w:rsid w:val="00206D9F"/>
    <w:pPr>
      <w:spacing w:after="60" w:line="240" w:lineRule="auto"/>
      <w:ind w:left="4252"/>
      <w:jc w:val="both"/>
    </w:pPr>
    <w:rPr>
      <w:rFonts w:ascii="Times New Roman" w:eastAsia="Times New Roman" w:hAnsi="Times New Roman" w:cs="Times New Roman"/>
      <w:sz w:val="24"/>
      <w:szCs w:val="24"/>
    </w:rPr>
  </w:style>
  <w:style w:type="character" w:customStyle="1" w:styleId="afff3">
    <w:name w:val="Прощание Знак"/>
    <w:basedOn w:val="a5"/>
    <w:link w:val="afff2"/>
    <w:rsid w:val="00206D9F"/>
    <w:rPr>
      <w:rFonts w:ascii="Times New Roman" w:eastAsia="Times New Roman" w:hAnsi="Times New Roman" w:cs="Times New Roman"/>
      <w:sz w:val="24"/>
      <w:szCs w:val="24"/>
    </w:rPr>
  </w:style>
  <w:style w:type="paragraph" w:styleId="afff4">
    <w:name w:val="Signature"/>
    <w:basedOn w:val="a4"/>
    <w:link w:val="afff5"/>
    <w:rsid w:val="00206D9F"/>
    <w:pPr>
      <w:spacing w:after="60" w:line="240" w:lineRule="auto"/>
      <w:ind w:left="4252"/>
      <w:jc w:val="both"/>
    </w:pPr>
    <w:rPr>
      <w:rFonts w:ascii="Times New Roman" w:eastAsia="Times New Roman" w:hAnsi="Times New Roman" w:cs="Times New Roman"/>
      <w:sz w:val="24"/>
      <w:szCs w:val="24"/>
    </w:rPr>
  </w:style>
  <w:style w:type="character" w:customStyle="1" w:styleId="afff5">
    <w:name w:val="Подпись Знак"/>
    <w:basedOn w:val="a5"/>
    <w:link w:val="afff4"/>
    <w:rsid w:val="00206D9F"/>
    <w:rPr>
      <w:rFonts w:ascii="Times New Roman" w:eastAsia="Times New Roman" w:hAnsi="Times New Roman" w:cs="Times New Roman"/>
      <w:sz w:val="24"/>
      <w:szCs w:val="24"/>
    </w:rPr>
  </w:style>
  <w:style w:type="paragraph" w:styleId="afff6">
    <w:name w:val="List Continue"/>
    <w:basedOn w:val="a4"/>
    <w:rsid w:val="00206D9F"/>
    <w:pPr>
      <w:spacing w:after="120" w:line="240" w:lineRule="auto"/>
      <w:ind w:left="283"/>
      <w:jc w:val="both"/>
    </w:pPr>
    <w:rPr>
      <w:rFonts w:ascii="Times New Roman" w:eastAsia="Times New Roman" w:hAnsi="Times New Roman" w:cs="Times New Roman"/>
      <w:sz w:val="24"/>
      <w:szCs w:val="24"/>
    </w:rPr>
  </w:style>
  <w:style w:type="paragraph" w:styleId="2f">
    <w:name w:val="List Continue 2"/>
    <w:basedOn w:val="a4"/>
    <w:rsid w:val="00206D9F"/>
    <w:pPr>
      <w:spacing w:after="120" w:line="240" w:lineRule="auto"/>
      <w:ind w:left="566"/>
      <w:jc w:val="both"/>
    </w:pPr>
    <w:rPr>
      <w:rFonts w:ascii="Times New Roman" w:eastAsia="Times New Roman" w:hAnsi="Times New Roman" w:cs="Times New Roman"/>
      <w:sz w:val="24"/>
      <w:szCs w:val="24"/>
    </w:rPr>
  </w:style>
  <w:style w:type="paragraph" w:styleId="3b">
    <w:name w:val="List Continue 3"/>
    <w:basedOn w:val="a4"/>
    <w:rsid w:val="00206D9F"/>
    <w:pPr>
      <w:spacing w:after="120" w:line="240" w:lineRule="auto"/>
      <w:ind w:left="849"/>
      <w:jc w:val="both"/>
    </w:pPr>
    <w:rPr>
      <w:rFonts w:ascii="Times New Roman" w:eastAsia="Times New Roman" w:hAnsi="Times New Roman" w:cs="Times New Roman"/>
      <w:sz w:val="24"/>
      <w:szCs w:val="24"/>
    </w:rPr>
  </w:style>
  <w:style w:type="paragraph" w:styleId="45">
    <w:name w:val="List Continue 4"/>
    <w:basedOn w:val="a4"/>
    <w:rsid w:val="00206D9F"/>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4"/>
    <w:rsid w:val="00206D9F"/>
    <w:pPr>
      <w:spacing w:after="120" w:line="240" w:lineRule="auto"/>
      <w:ind w:left="1415"/>
      <w:jc w:val="both"/>
    </w:pPr>
    <w:rPr>
      <w:rFonts w:ascii="Times New Roman" w:eastAsia="Times New Roman" w:hAnsi="Times New Roman" w:cs="Times New Roman"/>
      <w:sz w:val="24"/>
      <w:szCs w:val="24"/>
    </w:rPr>
  </w:style>
  <w:style w:type="paragraph" w:styleId="afff7">
    <w:name w:val="Message Header"/>
    <w:basedOn w:val="a4"/>
    <w:link w:val="afff8"/>
    <w:rsid w:val="00206D9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8">
    <w:name w:val="Шапка Знак"/>
    <w:basedOn w:val="a5"/>
    <w:link w:val="afff7"/>
    <w:rsid w:val="00206D9F"/>
    <w:rPr>
      <w:rFonts w:ascii="Arial" w:eastAsia="Times New Roman" w:hAnsi="Arial" w:cs="Times New Roman"/>
      <w:sz w:val="24"/>
      <w:szCs w:val="24"/>
      <w:shd w:val="pct20" w:color="auto" w:fill="auto"/>
    </w:rPr>
  </w:style>
  <w:style w:type="character" w:customStyle="1" w:styleId="110">
    <w:name w:val="Знак Знак11"/>
    <w:locked/>
    <w:rsid w:val="00206D9F"/>
    <w:rPr>
      <w:rFonts w:ascii="Arial" w:eastAsia="Calibri" w:hAnsi="Arial"/>
      <w:sz w:val="24"/>
      <w:szCs w:val="24"/>
      <w:lang w:val="ru-RU" w:eastAsia="ru-RU" w:bidi="ar-SA"/>
    </w:rPr>
  </w:style>
  <w:style w:type="paragraph" w:styleId="afff9">
    <w:name w:val="Salutation"/>
    <w:basedOn w:val="a4"/>
    <w:next w:val="a4"/>
    <w:link w:val="afffa"/>
    <w:rsid w:val="00206D9F"/>
    <w:pPr>
      <w:spacing w:after="60" w:line="240" w:lineRule="auto"/>
      <w:jc w:val="both"/>
    </w:pPr>
    <w:rPr>
      <w:rFonts w:ascii="Times New Roman" w:eastAsia="Times New Roman" w:hAnsi="Times New Roman" w:cs="Times New Roman"/>
      <w:sz w:val="24"/>
      <w:szCs w:val="24"/>
    </w:rPr>
  </w:style>
  <w:style w:type="character" w:customStyle="1" w:styleId="afffa">
    <w:name w:val="Приветствие Знак"/>
    <w:basedOn w:val="a5"/>
    <w:link w:val="afff9"/>
    <w:rsid w:val="00206D9F"/>
    <w:rPr>
      <w:rFonts w:ascii="Times New Roman" w:eastAsia="Times New Roman" w:hAnsi="Times New Roman" w:cs="Times New Roman"/>
      <w:sz w:val="24"/>
      <w:szCs w:val="24"/>
    </w:rPr>
  </w:style>
  <w:style w:type="character" w:customStyle="1" w:styleId="92">
    <w:name w:val="Знак Знак9"/>
    <w:locked/>
    <w:rsid w:val="00206D9F"/>
    <w:rPr>
      <w:rFonts w:eastAsia="Calibri"/>
      <w:sz w:val="24"/>
      <w:szCs w:val="24"/>
      <w:lang w:val="ru-RU" w:eastAsia="ru-RU" w:bidi="ar-SA"/>
    </w:rPr>
  </w:style>
  <w:style w:type="paragraph" w:styleId="afffb">
    <w:name w:val="Date"/>
    <w:basedOn w:val="a4"/>
    <w:next w:val="a4"/>
    <w:link w:val="afffc"/>
    <w:rsid w:val="00206D9F"/>
    <w:pPr>
      <w:spacing w:after="60" w:line="240" w:lineRule="auto"/>
      <w:jc w:val="both"/>
    </w:pPr>
    <w:rPr>
      <w:rFonts w:ascii="Times New Roman" w:eastAsia="Times New Roman" w:hAnsi="Times New Roman" w:cs="Times New Roman"/>
      <w:sz w:val="24"/>
      <w:szCs w:val="24"/>
    </w:rPr>
  </w:style>
  <w:style w:type="character" w:customStyle="1" w:styleId="afffc">
    <w:name w:val="Дата Знак"/>
    <w:basedOn w:val="a5"/>
    <w:link w:val="afffb"/>
    <w:rsid w:val="00206D9F"/>
    <w:rPr>
      <w:rFonts w:ascii="Times New Roman" w:eastAsia="Times New Roman" w:hAnsi="Times New Roman" w:cs="Times New Roman"/>
      <w:sz w:val="24"/>
      <w:szCs w:val="24"/>
    </w:rPr>
  </w:style>
  <w:style w:type="paragraph" w:styleId="afffd">
    <w:name w:val="Body Text First Indent"/>
    <w:basedOn w:val="af8"/>
    <w:link w:val="afffe"/>
    <w:rsid w:val="00206D9F"/>
    <w:pPr>
      <w:ind w:firstLine="210"/>
    </w:pPr>
    <w:rPr>
      <w:szCs w:val="24"/>
    </w:rPr>
  </w:style>
  <w:style w:type="character" w:customStyle="1" w:styleId="afffe">
    <w:name w:val="Красная строка Знак"/>
    <w:basedOn w:val="af9"/>
    <w:link w:val="afffd"/>
    <w:rsid w:val="00206D9F"/>
    <w:rPr>
      <w:rFonts w:ascii="Times New Roman" w:eastAsia="Times New Roman" w:hAnsi="Times New Roman" w:cs="Times New Roman"/>
      <w:sz w:val="24"/>
      <w:szCs w:val="24"/>
    </w:rPr>
  </w:style>
  <w:style w:type="paragraph" w:styleId="2f0">
    <w:name w:val="Body Text First Indent 2"/>
    <w:basedOn w:val="28"/>
    <w:link w:val="2f1"/>
    <w:rsid w:val="00206D9F"/>
    <w:pPr>
      <w:spacing w:line="240" w:lineRule="auto"/>
      <w:ind w:left="283" w:firstLine="210"/>
      <w:jc w:val="both"/>
    </w:pPr>
  </w:style>
  <w:style w:type="character" w:customStyle="1" w:styleId="2f1">
    <w:name w:val="Красная строка 2 Знак"/>
    <w:basedOn w:val="aff0"/>
    <w:link w:val="2f0"/>
    <w:rsid w:val="00206D9F"/>
    <w:rPr>
      <w:rFonts w:ascii="Times New Roman" w:eastAsia="Times New Roman" w:hAnsi="Times New Roman" w:cs="Times New Roman"/>
      <w:sz w:val="24"/>
      <w:szCs w:val="24"/>
    </w:rPr>
  </w:style>
  <w:style w:type="character" w:customStyle="1" w:styleId="56">
    <w:name w:val="Знак Знак5"/>
    <w:locked/>
    <w:rsid w:val="00206D9F"/>
    <w:rPr>
      <w:rFonts w:eastAsia="Calibri"/>
      <w:sz w:val="24"/>
      <w:szCs w:val="24"/>
      <w:lang w:val="ru-RU" w:eastAsia="ru-RU" w:bidi="ar-SA"/>
    </w:rPr>
  </w:style>
  <w:style w:type="paragraph" w:styleId="affff">
    <w:name w:val="Plain Text"/>
    <w:basedOn w:val="a4"/>
    <w:link w:val="affff0"/>
    <w:rsid w:val="00206D9F"/>
    <w:pPr>
      <w:spacing w:after="0" w:line="240" w:lineRule="auto"/>
    </w:pPr>
    <w:rPr>
      <w:rFonts w:ascii="Courier New" w:eastAsia="Times New Roman" w:hAnsi="Courier New" w:cs="Times New Roman"/>
      <w:sz w:val="20"/>
      <w:szCs w:val="20"/>
    </w:rPr>
  </w:style>
  <w:style w:type="character" w:customStyle="1" w:styleId="affff0">
    <w:name w:val="Текст Знак"/>
    <w:basedOn w:val="a5"/>
    <w:link w:val="affff"/>
    <w:rsid w:val="00206D9F"/>
    <w:rPr>
      <w:rFonts w:ascii="Courier New" w:eastAsia="Times New Roman" w:hAnsi="Courier New" w:cs="Times New Roman"/>
      <w:sz w:val="20"/>
      <w:szCs w:val="20"/>
    </w:rPr>
  </w:style>
  <w:style w:type="paragraph" w:styleId="affff1">
    <w:name w:val="E-mail Signature"/>
    <w:basedOn w:val="a4"/>
    <w:link w:val="affff2"/>
    <w:rsid w:val="00206D9F"/>
    <w:pPr>
      <w:spacing w:after="60" w:line="240" w:lineRule="auto"/>
      <w:jc w:val="both"/>
    </w:pPr>
    <w:rPr>
      <w:rFonts w:ascii="Times New Roman" w:eastAsia="Times New Roman" w:hAnsi="Times New Roman" w:cs="Times New Roman"/>
      <w:sz w:val="24"/>
      <w:szCs w:val="24"/>
    </w:rPr>
  </w:style>
  <w:style w:type="character" w:customStyle="1" w:styleId="affff2">
    <w:name w:val="Электронная подпись Знак"/>
    <w:basedOn w:val="a5"/>
    <w:link w:val="affff1"/>
    <w:rsid w:val="00206D9F"/>
    <w:rPr>
      <w:rFonts w:ascii="Times New Roman" w:eastAsia="Times New Roman" w:hAnsi="Times New Roman" w:cs="Times New Roman"/>
      <w:sz w:val="24"/>
      <w:szCs w:val="24"/>
    </w:rPr>
  </w:style>
  <w:style w:type="paragraph" w:customStyle="1" w:styleId="2-11">
    <w:name w:val="содержание2-11"/>
    <w:basedOn w:val="a4"/>
    <w:semiHidden/>
    <w:rsid w:val="00206D9F"/>
    <w:pPr>
      <w:spacing w:after="60" w:line="240" w:lineRule="auto"/>
      <w:jc w:val="both"/>
    </w:pPr>
    <w:rPr>
      <w:rFonts w:ascii="Times New Roman" w:eastAsia="Times New Roman" w:hAnsi="Times New Roman" w:cs="Times New Roman"/>
      <w:sz w:val="24"/>
      <w:szCs w:val="24"/>
    </w:rPr>
  </w:style>
  <w:style w:type="paragraph" w:customStyle="1" w:styleId="affff3">
    <w:name w:val="Пункт Знак"/>
    <w:basedOn w:val="a4"/>
    <w:semiHidden/>
    <w:rsid w:val="00206D9F"/>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4">
    <w:name w:val="Словарная статья"/>
    <w:basedOn w:val="a4"/>
    <w:next w:val="a4"/>
    <w:semiHidden/>
    <w:rsid w:val="00206D9F"/>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9">
    <w:name w:val="1"/>
    <w:basedOn w:val="a4"/>
    <w:semiHidden/>
    <w:rsid w:val="00206D9F"/>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ff5">
    <w:name w:val="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ff6">
    <w:name w:val="Знак Знак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3c">
    <w:name w:val="Стиль3 Знак"/>
    <w:basedOn w:val="26"/>
    <w:rsid w:val="00206D9F"/>
    <w:pPr>
      <w:widowControl w:val="0"/>
      <w:tabs>
        <w:tab w:val="num" w:pos="360"/>
      </w:tabs>
      <w:adjustRightInd w:val="0"/>
      <w:spacing w:after="0" w:line="240" w:lineRule="auto"/>
      <w:textAlignment w:val="baseline"/>
    </w:pPr>
  </w:style>
  <w:style w:type="paragraph" w:customStyle="1" w:styleId="3d">
    <w:name w:val="Стиль3 Знак Знак"/>
    <w:basedOn w:val="26"/>
    <w:link w:val="3e"/>
    <w:rsid w:val="00206D9F"/>
    <w:pPr>
      <w:widowControl w:val="0"/>
      <w:tabs>
        <w:tab w:val="num" w:pos="360"/>
      </w:tabs>
      <w:adjustRightInd w:val="0"/>
      <w:spacing w:after="0" w:line="240" w:lineRule="auto"/>
      <w:textAlignment w:val="baseline"/>
    </w:pPr>
  </w:style>
  <w:style w:type="character" w:customStyle="1" w:styleId="3e">
    <w:name w:val="Стиль3 Знак Знак Знак"/>
    <w:basedOn w:val="27"/>
    <w:link w:val="3d"/>
    <w:rsid w:val="00206D9F"/>
    <w:rPr>
      <w:rFonts w:ascii="Times New Roman" w:eastAsia="Times New Roman" w:hAnsi="Times New Roman" w:cs="Times New Roman"/>
      <w:sz w:val="24"/>
      <w:szCs w:val="24"/>
    </w:rPr>
  </w:style>
  <w:style w:type="character" w:customStyle="1" w:styleId="2c">
    <w:name w:val="Стиль2 Знак"/>
    <w:link w:val="2b"/>
    <w:rsid w:val="00206D9F"/>
    <w:rPr>
      <w:rFonts w:ascii="Times New Roman" w:eastAsia="Times New Roman" w:hAnsi="Times New Roman" w:cs="Times New Roman"/>
      <w:b/>
      <w:sz w:val="24"/>
      <w:szCs w:val="20"/>
    </w:rPr>
  </w:style>
  <w:style w:type="character" w:customStyle="1" w:styleId="FootnoteTextChar">
    <w:name w:val="Footnote Text Char"/>
    <w:aliases w:val="Знак Char,Знак2 Char"/>
    <w:locked/>
    <w:rsid w:val="00206D9F"/>
    <w:rPr>
      <w:lang w:val="ru-RU" w:eastAsia="ru-RU" w:bidi="ar-SA"/>
    </w:rPr>
  </w:style>
  <w:style w:type="paragraph" w:customStyle="1" w:styleId="1a">
    <w:name w:val="Знак1 Знак Знак Знак"/>
    <w:basedOn w:val="a4"/>
    <w:rsid w:val="00206D9F"/>
    <w:pPr>
      <w:spacing w:after="160" w:line="240" w:lineRule="exact"/>
    </w:pPr>
    <w:rPr>
      <w:rFonts w:ascii="Verdana" w:eastAsia="Times New Roman" w:hAnsi="Verdana" w:cs="Times New Roman"/>
      <w:sz w:val="24"/>
      <w:szCs w:val="24"/>
      <w:lang w:val="en-US" w:eastAsia="en-US"/>
    </w:rPr>
  </w:style>
  <w:style w:type="character" w:customStyle="1" w:styleId="16">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ff"/>
    <w:locked/>
    <w:rsid w:val="00206D9F"/>
    <w:rPr>
      <w:rFonts w:ascii="Times New Roman" w:eastAsia="Times New Roman" w:hAnsi="Times New Roman" w:cs="Times New Roman"/>
      <w:sz w:val="24"/>
      <w:szCs w:val="24"/>
    </w:rPr>
  </w:style>
  <w:style w:type="character" w:styleId="affff7">
    <w:name w:val="FollowedHyperlink"/>
    <w:uiPriority w:val="99"/>
    <w:rsid w:val="00206D9F"/>
    <w:rPr>
      <w:color w:val="800080"/>
      <w:u w:val="single"/>
    </w:rPr>
  </w:style>
  <w:style w:type="character" w:styleId="affff8">
    <w:name w:val="Strong"/>
    <w:uiPriority w:val="22"/>
    <w:qFormat/>
    <w:rsid w:val="00206D9F"/>
    <w:rPr>
      <w:b/>
      <w:bCs/>
    </w:rPr>
  </w:style>
  <w:style w:type="character" w:customStyle="1" w:styleId="apple-converted-space">
    <w:name w:val="apple-converted-space"/>
    <w:basedOn w:val="a5"/>
    <w:rsid w:val="00206D9F"/>
  </w:style>
  <w:style w:type="character" w:customStyle="1" w:styleId="310">
    <w:name w:val="Стиль3 Знак Знак Знак1"/>
    <w:rsid w:val="00206D9F"/>
    <w:rPr>
      <w:sz w:val="24"/>
      <w:szCs w:val="24"/>
      <w:lang w:val="ru-RU" w:eastAsia="ru-RU" w:bidi="ar-SA"/>
    </w:rPr>
  </w:style>
  <w:style w:type="character" w:customStyle="1" w:styleId="f">
    <w:name w:val="f"/>
    <w:rsid w:val="00206D9F"/>
  </w:style>
  <w:style w:type="character" w:customStyle="1" w:styleId="blk">
    <w:name w:val="blk"/>
    <w:rsid w:val="00206D9F"/>
  </w:style>
  <w:style w:type="character" w:customStyle="1" w:styleId="u">
    <w:name w:val="u"/>
    <w:rsid w:val="00206D9F"/>
  </w:style>
  <w:style w:type="character" w:customStyle="1" w:styleId="r">
    <w:name w:val="r"/>
    <w:rsid w:val="00206D9F"/>
  </w:style>
  <w:style w:type="paragraph" w:customStyle="1" w:styleId="a0">
    <w:name w:val="Пункты"/>
    <w:basedOn w:val="21"/>
    <w:link w:val="affff9"/>
    <w:qFormat/>
    <w:rsid w:val="00206D9F"/>
    <w:pPr>
      <w:keepLines w:val="0"/>
      <w:numPr>
        <w:ilvl w:val="1"/>
        <w:numId w:val="17"/>
      </w:numPr>
      <w:tabs>
        <w:tab w:val="left" w:pos="1134"/>
      </w:tabs>
      <w:spacing w:before="120" w:line="240" w:lineRule="auto"/>
      <w:jc w:val="both"/>
    </w:pPr>
    <w:rPr>
      <w:rFonts w:ascii="Times New Roman" w:eastAsia="Times New Roman" w:hAnsi="Times New Roman" w:cs="Times New Roman"/>
      <w:b w:val="0"/>
      <w:iCs/>
      <w:color w:val="000000"/>
      <w:sz w:val="24"/>
      <w:szCs w:val="28"/>
    </w:rPr>
  </w:style>
  <w:style w:type="character" w:customStyle="1" w:styleId="affff9">
    <w:name w:val="Пункты Знак"/>
    <w:link w:val="a0"/>
    <w:rsid w:val="00206D9F"/>
    <w:rPr>
      <w:rFonts w:ascii="Times New Roman" w:eastAsia="Times New Roman" w:hAnsi="Times New Roman" w:cs="Times New Roman"/>
      <w:bCs/>
      <w:iCs/>
      <w:color w:val="000000"/>
      <w:sz w:val="24"/>
      <w:szCs w:val="28"/>
    </w:rPr>
  </w:style>
  <w:style w:type="character" w:customStyle="1" w:styleId="ConsPlusNormal0">
    <w:name w:val="ConsPlusNormal Знак"/>
    <w:link w:val="ConsPlusNormal"/>
    <w:locked/>
    <w:rsid w:val="00206D9F"/>
    <w:rPr>
      <w:rFonts w:ascii="Arial" w:eastAsia="Times New Roman" w:hAnsi="Arial" w:cs="Arial"/>
      <w:sz w:val="20"/>
      <w:szCs w:val="20"/>
    </w:rPr>
  </w:style>
  <w:style w:type="character" w:customStyle="1" w:styleId="epm">
    <w:name w:val="epm"/>
    <w:rsid w:val="00206D9F"/>
  </w:style>
  <w:style w:type="table" w:customStyle="1" w:styleId="1b">
    <w:name w:val="Сетка таблицы1"/>
    <w:basedOn w:val="a6"/>
    <w:next w:val="ab"/>
    <w:uiPriority w:val="59"/>
    <w:rsid w:val="00206D9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nformat0">
    <w:name w:val="ConsPlusNonformat Знак"/>
    <w:link w:val="ConsPlusNonformat"/>
    <w:rsid w:val="00206D9F"/>
    <w:rPr>
      <w:rFonts w:ascii="Courier New" w:eastAsia="Times New Roman" w:hAnsi="Courier New" w:cs="Courier New"/>
      <w:sz w:val="20"/>
      <w:szCs w:val="20"/>
    </w:rPr>
  </w:style>
  <w:style w:type="paragraph" w:customStyle="1" w:styleId="ConsPlusTitle">
    <w:name w:val="ConsPlusTitle"/>
    <w:rsid w:val="00206D9F"/>
    <w:pPr>
      <w:widowControl w:val="0"/>
      <w:autoSpaceDE w:val="0"/>
      <w:autoSpaceDN w:val="0"/>
      <w:adjustRightInd w:val="0"/>
      <w:spacing w:after="0" w:line="240" w:lineRule="auto"/>
      <w:jc w:val="center"/>
    </w:pPr>
    <w:rPr>
      <w:rFonts w:ascii="Arial" w:eastAsia="Times New Roman" w:hAnsi="Arial" w:cs="Arial"/>
      <w:b/>
      <w:bCs/>
      <w:sz w:val="20"/>
      <w:szCs w:val="20"/>
    </w:rPr>
  </w:style>
  <w:style w:type="paragraph" w:customStyle="1" w:styleId="3f">
    <w:name w:val="Обычный3"/>
    <w:rsid w:val="00206D9F"/>
    <w:pPr>
      <w:snapToGrid w:val="0"/>
      <w:spacing w:after="0" w:line="240" w:lineRule="auto"/>
    </w:pPr>
    <w:rPr>
      <w:rFonts w:ascii="Times New Roman" w:eastAsia="Times New Roman" w:hAnsi="Times New Roman" w:cs="Times New Roman"/>
      <w:sz w:val="20"/>
      <w:szCs w:val="20"/>
    </w:rPr>
  </w:style>
  <w:style w:type="paragraph" w:customStyle="1" w:styleId="1c">
    <w:name w:val="Основной текст с отступом1"/>
    <w:basedOn w:val="a4"/>
    <w:rsid w:val="00206D9F"/>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4"/>
    <w:rsid w:val="00206D9F"/>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206D9F"/>
    <w:pPr>
      <w:widowControl w:val="0"/>
      <w:spacing w:after="0" w:line="300" w:lineRule="auto"/>
      <w:ind w:firstLine="720"/>
    </w:pPr>
    <w:rPr>
      <w:rFonts w:ascii="Times New Roman" w:eastAsia="Times New Roman" w:hAnsi="Times New Roman" w:cs="Times New Roman"/>
      <w:szCs w:val="20"/>
    </w:rPr>
  </w:style>
  <w:style w:type="character" w:customStyle="1" w:styleId="Normal">
    <w:name w:val="Normal Знак"/>
    <w:link w:val="Normal1"/>
    <w:uiPriority w:val="99"/>
    <w:locked/>
    <w:rsid w:val="00206D9F"/>
    <w:rPr>
      <w:rFonts w:ascii="Times New Roman" w:eastAsia="Times New Roman" w:hAnsi="Times New Roman" w:cs="Times New Roman"/>
      <w:szCs w:val="20"/>
    </w:rPr>
  </w:style>
  <w:style w:type="paragraph" w:customStyle="1" w:styleId="1d">
    <w:name w:val="Обычный1"/>
    <w:rsid w:val="00206D9F"/>
    <w:pPr>
      <w:widowControl w:val="0"/>
      <w:suppressAutoHyphens/>
      <w:snapToGrid w:val="0"/>
      <w:spacing w:after="0" w:line="252" w:lineRule="auto"/>
      <w:ind w:firstLine="500"/>
      <w:jc w:val="both"/>
    </w:pPr>
    <w:rPr>
      <w:rFonts w:ascii="Arial" w:eastAsia="Arial" w:hAnsi="Arial" w:cs="Times New Roman"/>
      <w:kern w:val="1"/>
      <w:szCs w:val="20"/>
    </w:rPr>
  </w:style>
  <w:style w:type="character" w:customStyle="1" w:styleId="FontStyle73">
    <w:name w:val="Font Style73"/>
    <w:rsid w:val="00206D9F"/>
    <w:rPr>
      <w:rFonts w:ascii="Times New Roman" w:hAnsi="Times New Roman"/>
      <w:sz w:val="26"/>
    </w:rPr>
  </w:style>
  <w:style w:type="paragraph" w:customStyle="1" w:styleId="2f2">
    <w:name w:val="Абзац списка2"/>
    <w:basedOn w:val="a4"/>
    <w:rsid w:val="00206D9F"/>
    <w:pPr>
      <w:spacing w:after="120" w:line="240" w:lineRule="auto"/>
      <w:ind w:left="720"/>
      <w:contextualSpacing/>
    </w:pPr>
    <w:rPr>
      <w:rFonts w:ascii="Calibri" w:eastAsia="Times New Roman" w:hAnsi="Calibri" w:cs="Times New Roman"/>
      <w:lang w:eastAsia="en-US"/>
    </w:rPr>
  </w:style>
  <w:style w:type="character" w:customStyle="1" w:styleId="1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206D9F"/>
    <w:rPr>
      <w:b/>
      <w:kern w:val="28"/>
      <w:sz w:val="36"/>
    </w:rPr>
  </w:style>
  <w:style w:type="character" w:customStyle="1" w:styleId="ad">
    <w:name w:val="Абзац списка Знак"/>
    <w:aliases w:val="Bullet List Знак,FooterText Знак,numbered Знак,Paragraphe de liste1 Знак,lp1 Знак,GOST_TableList Знак"/>
    <w:link w:val="ac"/>
    <w:locked/>
    <w:rsid w:val="00206D9F"/>
  </w:style>
  <w:style w:type="paragraph" w:customStyle="1" w:styleId="210">
    <w:name w:val="Основной текст с отступом 21"/>
    <w:basedOn w:val="a4"/>
    <w:rsid w:val="00206D9F"/>
    <w:pPr>
      <w:suppressAutoHyphens/>
      <w:overflowPunct w:val="0"/>
      <w:autoSpaceDE w:val="0"/>
      <w:spacing w:after="0" w:line="240" w:lineRule="auto"/>
      <w:ind w:left="360"/>
      <w:jc w:val="both"/>
      <w:textAlignment w:val="baseline"/>
    </w:pPr>
    <w:rPr>
      <w:rFonts w:ascii="Times New Roman" w:eastAsia="Times New Roman" w:hAnsi="Times New Roman" w:cs="Times New Roman"/>
      <w:sz w:val="24"/>
      <w:szCs w:val="24"/>
      <w:lang w:eastAsia="ar-SA"/>
    </w:rPr>
  </w:style>
  <w:style w:type="paragraph" w:customStyle="1" w:styleId="affffa">
    <w:name w:val="Текстовка"/>
    <w:basedOn w:val="a4"/>
    <w:rsid w:val="00206D9F"/>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rsid w:val="00206D9F"/>
    <w:pPr>
      <w:widowControl w:val="0"/>
      <w:autoSpaceDE w:val="0"/>
      <w:autoSpaceDN w:val="0"/>
      <w:adjustRightInd w:val="0"/>
      <w:spacing w:after="0" w:line="520" w:lineRule="auto"/>
      <w:ind w:right="1800"/>
      <w:jc w:val="center"/>
    </w:pPr>
    <w:rPr>
      <w:rFonts w:ascii="Arial" w:eastAsia="Times New Roman" w:hAnsi="Arial" w:cs="Arial"/>
      <w:b/>
      <w:bCs/>
    </w:rPr>
  </w:style>
  <w:style w:type="numbering" w:customStyle="1" w:styleId="1e">
    <w:name w:val="Нет списка1"/>
    <w:next w:val="a7"/>
    <w:uiPriority w:val="99"/>
    <w:semiHidden/>
    <w:unhideWhenUsed/>
    <w:rsid w:val="00206D9F"/>
  </w:style>
  <w:style w:type="paragraph" w:customStyle="1" w:styleId="211">
    <w:name w:val="Основной текст 21"/>
    <w:basedOn w:val="a4"/>
    <w:rsid w:val="00206D9F"/>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rPr>
  </w:style>
  <w:style w:type="paragraph" w:customStyle="1" w:styleId="affffb">
    <w:name w:val="Готовый"/>
    <w:basedOn w:val="a4"/>
    <w:semiHidden/>
    <w:rsid w:val="00206D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ConsPlusDocList">
    <w:name w:val="ConsPlusDocList"/>
    <w:semiHidden/>
    <w:rsid w:val="00206D9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20">
    <w:name w:val="Основной текст 22"/>
    <w:basedOn w:val="a4"/>
    <w:semiHidden/>
    <w:rsid w:val="00206D9F"/>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c">
    <w:name w:val="Òàáëèöà òåêñò"/>
    <w:basedOn w:val="a4"/>
    <w:semiHidden/>
    <w:rsid w:val="00206D9F"/>
    <w:pPr>
      <w:spacing w:before="40" w:after="40" w:line="240" w:lineRule="auto"/>
      <w:ind w:left="57" w:right="57"/>
    </w:pPr>
    <w:rPr>
      <w:rFonts w:ascii="Times New Roman" w:eastAsia="Times New Roman" w:hAnsi="Times New Roman" w:cs="Times New Roman"/>
      <w:szCs w:val="20"/>
    </w:rPr>
  </w:style>
  <w:style w:type="paragraph" w:customStyle="1" w:styleId="western">
    <w:name w:val="western"/>
    <w:basedOn w:val="a4"/>
    <w:semiHidden/>
    <w:rsid w:val="00206D9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
    <w:name w:val="xl25"/>
    <w:basedOn w:val="a4"/>
    <w:semiHidden/>
    <w:rsid w:val="00206D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206D9F"/>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d">
    <w:name w:val="Знак Знак Знак"/>
    <w:basedOn w:val="a4"/>
    <w:semiHidden/>
    <w:rsid w:val="00206D9F"/>
    <w:pPr>
      <w:spacing w:after="160" w:line="240" w:lineRule="exact"/>
    </w:pPr>
    <w:rPr>
      <w:rFonts w:ascii="Verdana" w:eastAsia="Times New Roman" w:hAnsi="Verdana" w:cs="Times New Roman"/>
      <w:sz w:val="24"/>
      <w:szCs w:val="24"/>
      <w:lang w:val="en-US" w:eastAsia="en-US"/>
    </w:rPr>
  </w:style>
  <w:style w:type="paragraph" w:customStyle="1" w:styleId="1f">
    <w:name w:val="Знак Знак Знак1 Знак"/>
    <w:basedOn w:val="a4"/>
    <w:semiHidden/>
    <w:rsid w:val="00206D9F"/>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semiHidden/>
    <w:rsid w:val="00206D9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fe">
    <w:name w:val="Содержимое таблицы"/>
    <w:basedOn w:val="a4"/>
    <w:semiHidden/>
    <w:rsid w:val="00206D9F"/>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0">
    <w:name w:val="Основной текст Знак1"/>
    <w:semiHidden/>
    <w:locked/>
    <w:rsid w:val="00206D9F"/>
    <w:rPr>
      <w:rFonts w:ascii="Times New Roman" w:eastAsia="Times New Roman" w:hAnsi="Times New Roman" w:cs="Times New Roman"/>
      <w:szCs w:val="20"/>
      <w:lang w:eastAsia="ru-RU"/>
    </w:rPr>
  </w:style>
  <w:style w:type="character" w:customStyle="1" w:styleId="afffff">
    <w:name w:val="Основной шрифт"/>
    <w:rsid w:val="00206D9F"/>
  </w:style>
  <w:style w:type="character" w:customStyle="1" w:styleId="afffff0">
    <w:name w:val="Символ сноски"/>
    <w:rsid w:val="00206D9F"/>
    <w:rPr>
      <w:rFonts w:ascii="Times New Roman" w:hAnsi="Times New Roman" w:cs="Times New Roman" w:hint="default"/>
      <w:vertAlign w:val="superscript"/>
    </w:rPr>
  </w:style>
  <w:style w:type="table" w:styleId="-1">
    <w:name w:val="Table Web 1"/>
    <w:basedOn w:val="a6"/>
    <w:unhideWhenUsed/>
    <w:rsid w:val="00206D9F"/>
    <w:pPr>
      <w:spacing w:after="60" w:line="240" w:lineRule="auto"/>
      <w:jc w:val="both"/>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tandard">
    <w:name w:val="Standard"/>
    <w:uiPriority w:val="99"/>
    <w:rsid w:val="00206D9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fff1">
    <w:name w:val="Прижатый влево"/>
    <w:basedOn w:val="a4"/>
    <w:next w:val="a4"/>
    <w:uiPriority w:val="99"/>
    <w:rsid w:val="00206D9F"/>
    <w:pPr>
      <w:autoSpaceDE w:val="0"/>
      <w:autoSpaceDN w:val="0"/>
      <w:adjustRightInd w:val="0"/>
      <w:spacing w:after="0" w:line="240" w:lineRule="auto"/>
    </w:pPr>
    <w:rPr>
      <w:rFonts w:ascii="Arial" w:eastAsia="Times New Roman" w:hAnsi="Arial" w:cs="Arial"/>
      <w:sz w:val="24"/>
      <w:szCs w:val="24"/>
    </w:rPr>
  </w:style>
  <w:style w:type="character" w:customStyle="1" w:styleId="afffff2">
    <w:name w:val="Гипертекстовая ссылка"/>
    <w:rsid w:val="00206D9F"/>
    <w:rPr>
      <w:color w:val="106BBE"/>
    </w:rPr>
  </w:style>
  <w:style w:type="paragraph" w:customStyle="1" w:styleId="1f1">
    <w:name w:val="Абзац списка1"/>
    <w:basedOn w:val="a4"/>
    <w:rsid w:val="00206D9F"/>
    <w:pPr>
      <w:spacing w:after="0" w:line="240" w:lineRule="auto"/>
      <w:ind w:left="720"/>
    </w:pPr>
    <w:rPr>
      <w:rFonts w:ascii="Times New Roman" w:eastAsia="Times New Roman" w:hAnsi="Times New Roman" w:cs="Times New Roman"/>
      <w:sz w:val="28"/>
      <w:lang w:eastAsia="en-US"/>
    </w:rPr>
  </w:style>
  <w:style w:type="paragraph" w:customStyle="1" w:styleId="afffff3">
    <w:name w:val="ТЗ.Обычный"/>
    <w:link w:val="afffff4"/>
    <w:qFormat/>
    <w:rsid w:val="00206D9F"/>
    <w:pPr>
      <w:spacing w:before="60" w:after="60"/>
      <w:ind w:firstLine="567"/>
      <w:jc w:val="both"/>
    </w:pPr>
    <w:rPr>
      <w:rFonts w:ascii="Times New Roman" w:eastAsia="Calibri" w:hAnsi="Times New Roman" w:cs="Times New Roman"/>
      <w:bCs/>
      <w:iCs/>
      <w:sz w:val="24"/>
      <w:szCs w:val="24"/>
    </w:rPr>
  </w:style>
  <w:style w:type="character" w:customStyle="1" w:styleId="afffff4">
    <w:name w:val="ТЗ.Обычный Знак"/>
    <w:link w:val="afffff3"/>
    <w:rsid w:val="00206D9F"/>
    <w:rPr>
      <w:rFonts w:ascii="Times New Roman" w:eastAsia="Calibri" w:hAnsi="Times New Roman" w:cs="Times New Roman"/>
      <w:bCs/>
      <w:iCs/>
      <w:sz w:val="24"/>
      <w:szCs w:val="24"/>
    </w:rPr>
  </w:style>
  <w:style w:type="character" w:customStyle="1" w:styleId="CharacterStyle1">
    <w:name w:val="Character Style 1"/>
    <w:rsid w:val="00206D9F"/>
    <w:rPr>
      <w:sz w:val="32"/>
    </w:rPr>
  </w:style>
  <w:style w:type="paragraph" w:customStyle="1" w:styleId="Default">
    <w:name w:val="Default"/>
    <w:uiPriority w:val="99"/>
    <w:qFormat/>
    <w:rsid w:val="00206D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Заголовок 11"/>
    <w:basedOn w:val="a4"/>
    <w:next w:val="a4"/>
    <w:rsid w:val="00206D9F"/>
    <w:pPr>
      <w:widowControl w:val="0"/>
      <w:numPr>
        <w:numId w:val="27"/>
      </w:numPr>
      <w:suppressAutoHyphens/>
      <w:autoSpaceDE w:val="0"/>
      <w:spacing w:before="108" w:after="108" w:line="240" w:lineRule="auto"/>
      <w:jc w:val="center"/>
      <w:outlineLvl w:val="0"/>
    </w:pPr>
    <w:rPr>
      <w:rFonts w:ascii="Arial" w:eastAsia="Arial" w:hAnsi="Arial" w:cs="Arial"/>
      <w:b/>
      <w:bCs/>
      <w:color w:val="000080"/>
      <w:sz w:val="24"/>
      <w:szCs w:val="24"/>
      <w:lang w:bidi="ru-RU"/>
    </w:rPr>
  </w:style>
  <w:style w:type="paragraph" w:styleId="afffff5">
    <w:name w:val="endnote text"/>
    <w:basedOn w:val="a4"/>
    <w:link w:val="afffff6"/>
    <w:uiPriority w:val="99"/>
    <w:semiHidden/>
    <w:rsid w:val="00206D9F"/>
    <w:pPr>
      <w:spacing w:after="0" w:line="240" w:lineRule="auto"/>
    </w:pPr>
    <w:rPr>
      <w:rFonts w:ascii="Times New Roman" w:eastAsia="Times New Roman" w:hAnsi="Times New Roman" w:cs="Times New Roman"/>
      <w:sz w:val="20"/>
      <w:szCs w:val="20"/>
    </w:rPr>
  </w:style>
  <w:style w:type="character" w:customStyle="1" w:styleId="afffff6">
    <w:name w:val="Текст концевой сноски Знак"/>
    <w:basedOn w:val="a5"/>
    <w:link w:val="afffff5"/>
    <w:uiPriority w:val="99"/>
    <w:semiHidden/>
    <w:rsid w:val="00206D9F"/>
    <w:rPr>
      <w:rFonts w:ascii="Times New Roman" w:eastAsia="Times New Roman" w:hAnsi="Times New Roman" w:cs="Times New Roman"/>
      <w:sz w:val="20"/>
      <w:szCs w:val="20"/>
    </w:rPr>
  </w:style>
  <w:style w:type="paragraph" w:customStyle="1" w:styleId="paragraph">
    <w:name w:val="paragraph"/>
    <w:basedOn w:val="a4"/>
    <w:rsid w:val="00206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5"/>
    <w:rsid w:val="00206D9F"/>
  </w:style>
  <w:style w:type="character" w:customStyle="1" w:styleId="eop">
    <w:name w:val="eop"/>
    <w:basedOn w:val="a5"/>
    <w:rsid w:val="00206D9F"/>
  </w:style>
  <w:style w:type="paragraph" w:customStyle="1" w:styleId="unformattext">
    <w:name w:val="unformattext"/>
    <w:basedOn w:val="a4"/>
    <w:rsid w:val="00206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Основной текст (3)_"/>
    <w:basedOn w:val="a5"/>
    <w:link w:val="3f1"/>
    <w:rsid w:val="00206D9F"/>
    <w:rPr>
      <w:rFonts w:ascii="Courier New" w:eastAsia="Courier New" w:hAnsi="Courier New" w:cs="Courier New"/>
      <w:sz w:val="23"/>
      <w:szCs w:val="23"/>
      <w:shd w:val="clear" w:color="auto" w:fill="FFFFFF"/>
    </w:rPr>
  </w:style>
  <w:style w:type="paragraph" w:customStyle="1" w:styleId="3f1">
    <w:name w:val="Основной текст (3)"/>
    <w:basedOn w:val="a4"/>
    <w:link w:val="3f0"/>
    <w:rsid w:val="00206D9F"/>
    <w:pPr>
      <w:shd w:val="clear" w:color="auto" w:fill="FFFFFF"/>
      <w:spacing w:before="900" w:after="300" w:line="0" w:lineRule="atLeast"/>
      <w:ind w:hanging="1700"/>
    </w:pPr>
    <w:rPr>
      <w:rFonts w:ascii="Courier New" w:eastAsia="Courier New" w:hAnsi="Courier New" w:cs="Courier New"/>
      <w:sz w:val="23"/>
      <w:szCs w:val="23"/>
    </w:rPr>
  </w:style>
  <w:style w:type="paragraph" w:customStyle="1" w:styleId="130">
    <w:name w:val="Обычный +13 пт"/>
    <w:basedOn w:val="a4"/>
    <w:link w:val="131"/>
    <w:rsid w:val="00206D9F"/>
    <w:pPr>
      <w:spacing w:after="0" w:line="240" w:lineRule="auto"/>
      <w:ind w:firstLine="567"/>
      <w:jc w:val="both"/>
    </w:pPr>
    <w:rPr>
      <w:rFonts w:ascii="Arial" w:eastAsia="Times New Roman" w:hAnsi="Arial" w:cs="Times New Roman"/>
      <w:sz w:val="18"/>
      <w:szCs w:val="18"/>
    </w:rPr>
  </w:style>
  <w:style w:type="character" w:customStyle="1" w:styleId="131">
    <w:name w:val="Обычный +13 пт Знак"/>
    <w:link w:val="130"/>
    <w:rsid w:val="00206D9F"/>
    <w:rPr>
      <w:rFonts w:ascii="Arial" w:eastAsia="Times New Roman" w:hAnsi="Arial" w:cs="Times New Roman"/>
      <w:sz w:val="18"/>
      <w:szCs w:val="18"/>
    </w:rPr>
  </w:style>
  <w:style w:type="paragraph" w:customStyle="1" w:styleId="text">
    <w:name w:val="text"/>
    <w:basedOn w:val="a4"/>
    <w:rsid w:val="00206D9F"/>
    <w:pPr>
      <w:spacing w:after="0" w:line="240" w:lineRule="auto"/>
      <w:ind w:firstLine="567"/>
      <w:jc w:val="both"/>
    </w:pPr>
    <w:rPr>
      <w:rFonts w:ascii="Arial" w:eastAsia="Times New Roman" w:hAnsi="Arial" w:cs="Arial"/>
      <w:sz w:val="24"/>
      <w:szCs w:val="24"/>
    </w:rPr>
  </w:style>
  <w:style w:type="paragraph" w:customStyle="1" w:styleId="Style8">
    <w:name w:val="Style8"/>
    <w:basedOn w:val="a4"/>
    <w:rsid w:val="00206D9F"/>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206D9F"/>
    <w:rPr>
      <w:rFonts w:ascii="Times New Roman" w:hAnsi="Times New Roman" w:cs="Times New Roman"/>
      <w:color w:val="000000"/>
      <w:sz w:val="26"/>
      <w:szCs w:val="26"/>
    </w:rPr>
  </w:style>
  <w:style w:type="character" w:customStyle="1" w:styleId="s11">
    <w:name w:val="s11"/>
    <w:rsid w:val="00206D9F"/>
    <w:rPr>
      <w:rFonts w:cs="Times New Roman"/>
      <w:color w:val="000000"/>
    </w:rPr>
  </w:style>
  <w:style w:type="character" w:customStyle="1" w:styleId="snippetequal">
    <w:name w:val="snippet_equal"/>
    <w:basedOn w:val="a5"/>
    <w:rsid w:val="00206D9F"/>
  </w:style>
  <w:style w:type="paragraph" w:customStyle="1" w:styleId="1f2">
    <w:name w:val="Знак Знак Знак Знак1"/>
    <w:basedOn w:val="a4"/>
    <w:rsid w:val="00206D9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4"/>
    <w:rsid w:val="00206D9F"/>
    <w:pPr>
      <w:autoSpaceDE w:val="0"/>
      <w:autoSpaceDN w:val="0"/>
      <w:spacing w:after="0" w:line="240" w:lineRule="auto"/>
    </w:pPr>
    <w:rPr>
      <w:rFonts w:ascii="Arial" w:eastAsia="Times New Roman" w:hAnsi="Arial" w:cs="Arial"/>
      <w:sz w:val="20"/>
      <w:szCs w:val="20"/>
    </w:rPr>
  </w:style>
  <w:style w:type="character" w:styleId="afffff7">
    <w:name w:val="endnote reference"/>
    <w:uiPriority w:val="99"/>
    <w:semiHidden/>
    <w:rsid w:val="00206D9F"/>
    <w:rPr>
      <w:vertAlign w:val="superscript"/>
    </w:rPr>
  </w:style>
  <w:style w:type="character" w:customStyle="1" w:styleId="afffff8">
    <w:name w:val="Неразрешенное упоминание"/>
    <w:uiPriority w:val="99"/>
    <w:semiHidden/>
    <w:unhideWhenUsed/>
    <w:rsid w:val="00206D9F"/>
    <w:rPr>
      <w:color w:val="605E5C"/>
      <w:shd w:val="clear" w:color="auto" w:fill="E1DFDD"/>
    </w:rPr>
  </w:style>
  <w:style w:type="paragraph" w:styleId="afffff9">
    <w:name w:val="Document Map"/>
    <w:basedOn w:val="a4"/>
    <w:link w:val="afffffa"/>
    <w:semiHidden/>
    <w:unhideWhenUsed/>
    <w:rsid w:val="00206D9F"/>
    <w:pPr>
      <w:shd w:val="clear" w:color="auto" w:fill="000080"/>
      <w:spacing w:after="0" w:line="240" w:lineRule="auto"/>
    </w:pPr>
    <w:rPr>
      <w:rFonts w:ascii="Tahoma" w:eastAsia="Times New Roman" w:hAnsi="Tahoma" w:cs="Tahoma"/>
      <w:sz w:val="20"/>
      <w:szCs w:val="20"/>
    </w:rPr>
  </w:style>
  <w:style w:type="character" w:customStyle="1" w:styleId="afffffa">
    <w:name w:val="Схема документа Знак"/>
    <w:basedOn w:val="a5"/>
    <w:link w:val="afffff9"/>
    <w:semiHidden/>
    <w:rsid w:val="00206D9F"/>
    <w:rPr>
      <w:rFonts w:ascii="Tahoma" w:eastAsia="Times New Roman" w:hAnsi="Tahoma" w:cs="Tahoma"/>
      <w:sz w:val="20"/>
      <w:szCs w:val="20"/>
      <w:shd w:val="clear" w:color="auto" w:fill="000080"/>
    </w:rPr>
  </w:style>
  <w:style w:type="character" w:customStyle="1" w:styleId="VDzhevelo">
    <w:name w:val="V_Dzhevelo"/>
    <w:semiHidden/>
    <w:rsid w:val="00206D9F"/>
    <w:rPr>
      <w:rFonts w:ascii="Arial" w:hAnsi="Arial" w:cs="Arial" w:hint="default"/>
      <w:color w:val="auto"/>
      <w:sz w:val="20"/>
      <w:szCs w:val="20"/>
    </w:rPr>
  </w:style>
  <w:style w:type="character" w:customStyle="1" w:styleId="57">
    <w:name w:val="Основной текст (5) + Не полужирный"/>
    <w:rsid w:val="00206D9F"/>
    <w:rPr>
      <w:b/>
      <w:bCs w:val="0"/>
      <w:sz w:val="27"/>
      <w:shd w:val="clear" w:color="auto" w:fill="FFFFFF"/>
    </w:rPr>
  </w:style>
  <w:style w:type="character" w:customStyle="1" w:styleId="1f3">
    <w:name w:val="Название Знак1"/>
    <w:basedOn w:val="a5"/>
    <w:uiPriority w:val="10"/>
    <w:locked/>
    <w:rsid w:val="00206D9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63110F9D2FBDCEEAD3A939DAA4173ACC1EE5D5669DA2762E75D6989V3A6N" TargetMode="External"/><Relationship Id="rId13" Type="http://schemas.openxmlformats.org/officeDocument/2006/relationships/hyperlink" Target="consultantplus://offline/ref=68B2E88CB8B712B9737DC70F538D7A7DC20B347DC75FE7DDB99EB8750862DB36765E782B544DCD4EeAwCK" TargetMode="External"/><Relationship Id="rId18" Type="http://schemas.openxmlformats.org/officeDocument/2006/relationships/hyperlink" Target="consultantplus://offline/ref=3EDECE97BF4BB806CFF89E7744FAC8B7FED539836A009FE982771A36AEEC99E2E255ECBA54F66DB43CECFF81D9BA9C3127FDA04BE6cBU4M"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3BD860DBFDAF1D86B1551C494AB53AAECD57F5CED2F4F7190FAE692E40D9D201D94D11FBA17480DB08t8H" TargetMode="External"/><Relationship Id="rId34" Type="http://schemas.openxmlformats.org/officeDocument/2006/relationships/hyperlink" Target="consultantplus://offline/ref=2B41579ADA7722726A9FBAB0A32810685311FFCA5FB31566FE0374C76B94DAA1432E2CF1DC3B94F8b0P9M" TargetMode="External"/><Relationship Id="rId42"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5" Type="http://schemas.openxmlformats.org/officeDocument/2006/relationships/hyperlink" Target="consultantplus://offline/ref=872CE06093E7012314A68028A56DBFE51DA9BBD3F25796245F05D10BD10B5D1B8388DBD7E3750F8AV6g6M" TargetMode="External"/><Relationship Id="rId33" Type="http://schemas.openxmlformats.org/officeDocument/2006/relationships/hyperlink" Target="consultantplus://offline/ref=9215AC8A1E463DFF740A80FB31FBF0B2612AA2B4E714CBC50206CADC0DD46A6F507464BF337222E6f1NCM" TargetMode="External"/><Relationship Id="rId38" Type="http://schemas.openxmlformats.org/officeDocument/2006/relationships/hyperlink" Target="consultantplus://offline/ref=7E72189119333675861970A7AB9C0A0678948B8CAF5FC51F159D8F6CCBD88ED86AE41715382DD3C7XDc3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0DD3F52011E807A2BF22D95A60DC2557D9EF27B5C29923121822777D5776179B9F8B0D93691B19B093305F3804EB7C77359B581E8A7989BBH8U6O" TargetMode="External"/><Relationship Id="rId41"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6F67E2581701D00929E4F46049104D6C3043F019207BFC64419F7EC3EB820C64B945127D662AA87CHAAEM" TargetMode="External"/><Relationship Id="rId37" Type="http://schemas.openxmlformats.org/officeDocument/2006/relationships/hyperlink" Target="consultantplus://offline/ref=7E72189119333675861970A7AB9C0A0678948B8CAF5FC51F159D8F6CCBD88ED86AE41715382DD3C7XDc3M" TargetMode="External"/><Relationship Id="rId40" Type="http://schemas.openxmlformats.org/officeDocument/2006/relationships/hyperlink" Target="consultantplus://offline/ref=166B6C834A40D9ED059D12BC8CDD9D84D13C7A68142196DE02C83138nBMD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Users/Doronin.A/Desktop/consultantplus:/offline/ref=3EDECE97BF4BB806CFF89E7744FAC8B7FED539836A009FE982771A36AEEC99E2E255ECBA54F66DB43CECFF81D9BA9C3127FDA04BE6cBU4M"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0DD3F52011E807A2BF22D95A60DC2557D9EF27B5C29923121822777D5776179B9F8B0D90601B11E1C67F5E6441BF6F77349B5B1E95H7U3O"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3FF3696CC0E72D30E85EBEEAAA3143DAF3E21AFADAAFBAF6A9CE31AAB438CFC3EDD6F931E2FC16FDA45070cACAI" TargetMode="External"/><Relationship Id="rId31" Type="http://schemas.openxmlformats.org/officeDocument/2006/relationships/hyperlink" Target="consultantplus://offline/ref=6E22BD7C4DF76CD4F2BAC246121A2A4D404725F3728915D9DD2596E0C58E667DFE383995599CD603Q449L" TargetMode="External"/><Relationship Id="rId44" Type="http://schemas.openxmlformats.org/officeDocument/2006/relationships/hyperlink" Target="consultantplus://offline/ref=8AAD9A8E5741B6C30B02F29BBDF66B0CDD8490AF09084D89F0E8126BD7eFoCK"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Users/Doronin.A/Desktop/consultantplus:/offline/ref=3EDECE97BF4BB806CFF89E7744FAC8B7FED539836A009FE982771A36AEEC99E2E255ECBA54F66DB43CECFF81D9BA9C3127FDA04BE6cBU4M" TargetMode="External"/><Relationship Id="rId22" Type="http://schemas.openxmlformats.org/officeDocument/2006/relationships/hyperlink" Target="consultantplus://offline/ref=A889D916D8CCA63FEA8702672F52EF815B47E0B73C82B770F3C3BBBFF1EA9779387FEF208DV2TCL"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6E22BD7C4DF76CD4F2BAC246121A2A4D404725F3728915D9DD2596E0C58E667DFE383995599CD603Q449L" TargetMode="External"/><Relationship Id="rId35" Type="http://schemas.openxmlformats.org/officeDocument/2006/relationships/hyperlink" Target="consultantplus://offline/ref=938F66B7088F2AE0CE87CE2E6758CE0A1909C10513173091FC04CDFB805EA86C8940ADFAB8EE2D00dDRAM" TargetMode="External"/><Relationship Id="rId43" Type="http://schemas.openxmlformats.org/officeDocument/2006/relationships/hyperlink" Target="consultantplus://offline/ref=938F66B7088F2AE0CE87CE2E6758CE0A1909C10513173091FC04CDFB805EA86C8940ADFAB8EE2D00dD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30</Pages>
  <Words>15282</Words>
  <Characters>87112</Characters>
  <Application>Microsoft Office Word</Application>
  <DocSecurity>0</DocSecurity>
  <Lines>725</Lines>
  <Paragraphs>204</Paragraphs>
  <ScaleCrop>false</ScaleCrop>
  <Company/>
  <LinksUpToDate>false</LinksUpToDate>
  <CharactersWithSpaces>102190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45</cp:revision>
  <dcterms:created xsi:type="dcterms:W3CDTF">2024-07-25T13:26:00Z</dcterms:created>
  <dcterms:modified xsi:type="dcterms:W3CDTF">2024-09-19T08:36:00Z</dcterms:modified>
</cp:coreProperties>
</file>