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05" w:rsidRPr="00CE72B8" w:rsidRDefault="00250105" w:rsidP="00250105">
      <w:pPr>
        <w:tabs>
          <w:tab w:val="left" w:pos="2742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E72B8">
        <w:rPr>
          <w:rFonts w:ascii="Times New Roman" w:hAnsi="Times New Roman" w:cs="Times New Roman"/>
          <w:sz w:val="27"/>
          <w:szCs w:val="27"/>
        </w:rPr>
        <w:t xml:space="preserve">А Д М И Н И С Т </w:t>
      </w:r>
      <w:proofErr w:type="gramStart"/>
      <w:r w:rsidRPr="00CE72B8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Pr="00CE72B8">
        <w:rPr>
          <w:rFonts w:ascii="Times New Roman" w:hAnsi="Times New Roman" w:cs="Times New Roman"/>
          <w:sz w:val="27"/>
          <w:szCs w:val="27"/>
        </w:rPr>
        <w:t xml:space="preserve"> А Ц И Я</w:t>
      </w:r>
    </w:p>
    <w:p w:rsidR="00250105" w:rsidRPr="00CE72B8" w:rsidRDefault="00250105" w:rsidP="00250105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CE72B8">
        <w:rPr>
          <w:rFonts w:ascii="Times New Roman" w:hAnsi="Times New Roman" w:cs="Times New Roman"/>
          <w:sz w:val="27"/>
          <w:szCs w:val="27"/>
        </w:rPr>
        <w:t>ОЛЬХОВСКОГО МУНИЦИПАЛЬНОГО РАЙОНА</w:t>
      </w:r>
    </w:p>
    <w:p w:rsidR="00250105" w:rsidRPr="00CE72B8" w:rsidRDefault="00250105" w:rsidP="00250105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CE72B8">
        <w:rPr>
          <w:rFonts w:ascii="Times New Roman" w:hAnsi="Times New Roman" w:cs="Times New Roman"/>
          <w:sz w:val="27"/>
          <w:szCs w:val="27"/>
        </w:rPr>
        <w:t xml:space="preserve">      ВОЛГОГРАДСКОЙ ОБЛАСТИ</w:t>
      </w:r>
    </w:p>
    <w:p w:rsidR="00250105" w:rsidRPr="00CE72B8" w:rsidRDefault="00250105" w:rsidP="00250105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CE72B8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250105" w:rsidRPr="00CE72B8" w:rsidRDefault="00250105" w:rsidP="00250105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CE72B8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CE72B8">
        <w:rPr>
          <w:rFonts w:ascii="Times New Roman" w:hAnsi="Times New Roman" w:cs="Times New Roman"/>
          <w:sz w:val="27"/>
          <w:szCs w:val="27"/>
        </w:rPr>
        <w:t xml:space="preserve"> О С Т А Н О В Л Е Н И Е</w:t>
      </w:r>
    </w:p>
    <w:p w:rsidR="00250105" w:rsidRPr="00CE72B8" w:rsidRDefault="00250105" w:rsidP="0025010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50105" w:rsidRDefault="00250105" w:rsidP="002501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B8">
        <w:rPr>
          <w:rFonts w:ascii="Times New Roman" w:eastAsia="Times New Roman" w:hAnsi="Times New Roman" w:cs="Times New Roman"/>
          <w:sz w:val="27"/>
          <w:szCs w:val="27"/>
          <w:lang w:eastAsia="ar-SA"/>
        </w:rPr>
        <w:t>от 1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CE72B8">
        <w:rPr>
          <w:rFonts w:ascii="Times New Roman" w:eastAsia="Times New Roman" w:hAnsi="Times New Roman" w:cs="Times New Roman"/>
          <w:sz w:val="27"/>
          <w:szCs w:val="27"/>
          <w:lang w:eastAsia="ar-SA"/>
        </w:rPr>
        <w:t>.09.2025г. №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784</w:t>
      </w:r>
    </w:p>
    <w:p w:rsidR="00250105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Об утверждении Положения</w:t>
      </w:r>
    </w:p>
    <w:p w:rsidR="00250105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 Доске Почета Ольховского </w:t>
      </w:r>
    </w:p>
    <w:p w:rsidR="00250105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муниципального района </w:t>
      </w: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Волгоградской области</w:t>
      </w:r>
    </w:p>
    <w:p w:rsidR="00250105" w:rsidRPr="00020062" w:rsidRDefault="00250105" w:rsidP="0025010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417747" w:rsidRDefault="00250105" w:rsidP="00250105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соответствии с действующим законодательством Волгоградской области, </w:t>
      </w:r>
      <w:r w:rsidRPr="00020062">
        <w:rPr>
          <w:rFonts w:ascii="Times New Roman" w:eastAsia="Arial" w:hAnsi="Times New Roman" w:cs="Times New Roman"/>
          <w:color w:val="212529"/>
          <w:sz w:val="28"/>
          <w:szCs w:val="28"/>
        </w:rPr>
        <w:t>в целях поощрения граждан, внёсших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выдающийся вклад                               в социально-экономическое развитие Ольховского муниципального района Волгоградской области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>, администрация Ольховского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250105" w:rsidRPr="00417747" w:rsidRDefault="00250105" w:rsidP="002501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eastAsia="Times New Roman" w:hAnsi="Times New Roman" w:cs="Times New Roman"/>
          <w:sz w:val="27"/>
          <w:szCs w:val="27"/>
        </w:rPr>
        <w:t>ПОСТАНОВЛЯЕТ: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1.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Утвердить прилагаемое Положение о Доске Почета Ольховского муниципального района Волгоградской области.</w:t>
      </w:r>
    </w:p>
    <w:p w:rsidR="00250105" w:rsidRPr="00020062" w:rsidRDefault="00250105" w:rsidP="00250105">
      <w:pPr>
        <w:shd w:val="clear" w:color="auto" w:fill="FFFFFF"/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2.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Образовать комиссию по рассмотрению ходатайств о занесении на Доску Почета Ольховского муниципального района Волгоградской области и утвердить ее состав согласно приложению.</w:t>
      </w:r>
    </w:p>
    <w:p w:rsidR="00250105" w:rsidRPr="00020062" w:rsidRDefault="00250105" w:rsidP="00250105">
      <w:pPr>
        <w:widowControl w:val="0"/>
        <w:tabs>
          <w:tab w:val="left" w:pos="142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3.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Отделу информационного обеспечения, организационной работы и документооборота администрации Ольховского муниципального района Волгоградской области направить настоящее постановление для опубликования в МУ «Редакция газеты «Ольховские вести» и разместить на официальном сайте Ольховского муниципального района Волгоградской области.</w:t>
      </w:r>
    </w:p>
    <w:p w:rsidR="00250105" w:rsidRPr="00020062" w:rsidRDefault="00250105" w:rsidP="00250105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4.</w:t>
      </w:r>
      <w:proofErr w:type="gramStart"/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Ольховского муниципального района Волгоградской области Ежову А.В.</w:t>
      </w:r>
    </w:p>
    <w:p w:rsidR="00250105" w:rsidRPr="00020062" w:rsidRDefault="00250105" w:rsidP="00250105">
      <w:pPr>
        <w:pStyle w:val="a4"/>
        <w:ind w:firstLine="426"/>
        <w:jc w:val="both"/>
      </w:pPr>
      <w:r w:rsidRPr="00020062">
        <w:t>5.Настоящее постановление вступает в силу с момента его обнародования.</w:t>
      </w:r>
    </w:p>
    <w:p w:rsidR="00250105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Глава Ольховского </w:t>
      </w: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муниципального района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А.В. Солонин</w:t>
      </w:r>
    </w:p>
    <w:tbl>
      <w:tblPr>
        <w:tblStyle w:val="Style10"/>
        <w:tblW w:w="9281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5036"/>
        <w:gridCol w:w="4245"/>
      </w:tblGrid>
      <w:tr w:rsidR="00250105" w:rsidRPr="00020062" w:rsidTr="003A6D3D">
        <w:tc>
          <w:tcPr>
            <w:tcW w:w="5036" w:type="dxa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</w:tcPr>
          <w:p w:rsidR="00250105" w:rsidRDefault="00250105" w:rsidP="003A6D3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Default="00250105" w:rsidP="003A6D3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Default="00250105" w:rsidP="003A6D3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Default="00250105" w:rsidP="003A6D3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Default="00250105" w:rsidP="003A6D3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Default="00250105" w:rsidP="003A6D3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 xml:space="preserve">к постановлению администрации Ольховского муниципального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района Волгоградской области</w:t>
            </w:r>
          </w:p>
          <w:p w:rsidR="00250105" w:rsidRDefault="00250105" w:rsidP="003A6D3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2B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7</w:t>
            </w:r>
            <w:r w:rsidRPr="00CE72B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.09.2025г. №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784</w:t>
            </w:r>
          </w:p>
          <w:p w:rsidR="00250105" w:rsidRPr="00020062" w:rsidRDefault="00250105" w:rsidP="003A6D3D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СОСТАВ</w:t>
      </w:r>
    </w:p>
    <w:p w:rsidR="00250105" w:rsidRPr="00020062" w:rsidRDefault="00250105" w:rsidP="0025010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комиссии по рассмотрению ходатайств о занесении на Доску Почета</w:t>
      </w:r>
    </w:p>
    <w:p w:rsidR="00250105" w:rsidRPr="00020062" w:rsidRDefault="00250105" w:rsidP="0025010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Ольховского муниципального района Волгоградской области</w:t>
      </w: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444444"/>
          <w:sz w:val="28"/>
          <w:szCs w:val="28"/>
        </w:rPr>
      </w:pPr>
    </w:p>
    <w:tbl>
      <w:tblPr>
        <w:tblStyle w:val="Style11"/>
        <w:tblW w:w="8939" w:type="dxa"/>
        <w:tblInd w:w="-8" w:type="dxa"/>
        <w:tblLayout w:type="fixed"/>
        <w:tblLook w:val="04A0"/>
      </w:tblPr>
      <w:tblGrid>
        <w:gridCol w:w="3127"/>
        <w:gridCol w:w="425"/>
        <w:gridCol w:w="5387"/>
      </w:tblGrid>
      <w:tr w:rsidR="00250105" w:rsidRPr="00020062" w:rsidTr="003A6D3D">
        <w:trPr>
          <w:trHeight w:val="15"/>
        </w:trPr>
        <w:tc>
          <w:tcPr>
            <w:tcW w:w="3127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250105" w:rsidRPr="00020062" w:rsidTr="003A6D3D">
        <w:tc>
          <w:tcPr>
            <w:tcW w:w="312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Ежова Анна Валентиновна</w:t>
            </w: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Никонов  Владимир Сергеевич</w:t>
            </w: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заместитель главы Ольховского муниципального района Волгоградской области</w:t>
            </w:r>
            <w:r w:rsidRPr="00020062">
              <w:rPr>
                <w:rFonts w:ascii="Times New Roman" w:hAnsi="Times New Roman"/>
                <w:sz w:val="28"/>
                <w:szCs w:val="28"/>
              </w:rPr>
              <w:t xml:space="preserve"> - начальник отдела по образованию и социальной политике</w:t>
            </w: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 председатель комиссии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заместитель главы Ольховского муниципального района Волгоградской области</w:t>
            </w:r>
            <w:r w:rsidRPr="00020062">
              <w:rPr>
                <w:rFonts w:ascii="Times New Roman" w:hAnsi="Times New Roman"/>
                <w:sz w:val="28"/>
                <w:szCs w:val="28"/>
              </w:rPr>
              <w:t xml:space="preserve"> - начальник отдела архитектуры, градостроительства и землепользования</w:t>
            </w: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 заместитель председателя комиссии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0105" w:rsidRPr="00020062" w:rsidTr="003A6D3D">
        <w:tc>
          <w:tcPr>
            <w:tcW w:w="312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Шевлякова</w:t>
            </w:r>
            <w:proofErr w:type="spell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Олеся Петровна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начальник отдела муниципального архива Ольховского муниципального района Волгоградской области, секретарь  комиссии</w:t>
            </w: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50105" w:rsidRPr="00020062" w:rsidTr="003A6D3D">
        <w:tc>
          <w:tcPr>
            <w:tcW w:w="312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Прошакова</w:t>
            </w:r>
            <w:proofErr w:type="spell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начальник отдела финансового обеспечения Ольховского муниципального района Волгоградской области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0105" w:rsidRPr="00020062" w:rsidTr="003A6D3D">
        <w:tc>
          <w:tcPr>
            <w:tcW w:w="312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Денисов Александр Геннадьевич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Глава Нежинского сельского поселения Ольховского муниципального района Волгоградской области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0105" w:rsidRPr="00020062" w:rsidTr="003A6D3D">
        <w:tc>
          <w:tcPr>
            <w:tcW w:w="312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Стрельников</w:t>
            </w:r>
            <w:proofErr w:type="spell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Анатолий Васильевич</w:t>
            </w: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директор МУ «ХЭС» Ольховского муниципального района Волгоградской области</w:t>
            </w:r>
          </w:p>
          <w:p w:rsidR="00250105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50105" w:rsidRPr="00020062" w:rsidTr="003A6D3D">
        <w:tc>
          <w:tcPr>
            <w:tcW w:w="312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Аханов</w:t>
            </w:r>
            <w:proofErr w:type="spell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Виктор Семенович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hAnsi="Times New Roman" w:cs="Times New Roman"/>
                <w:sz w:val="28"/>
                <w:szCs w:val="28"/>
              </w:rPr>
              <w:t>председатель Ольховской районной организации Волгоградской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0105" w:rsidRPr="00020062" w:rsidTr="003A6D3D">
        <w:tc>
          <w:tcPr>
            <w:tcW w:w="312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Воронина 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highlight w:val="white"/>
              </w:rPr>
              <w:t>директор МУК «МСКО»</w:t>
            </w: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Ольховского муниципального района Волгоградской области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</w:t>
      </w:r>
    </w:p>
    <w:tbl>
      <w:tblPr>
        <w:tblStyle w:val="Style12"/>
        <w:tblW w:w="9281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5070"/>
        <w:gridCol w:w="4211"/>
      </w:tblGrid>
      <w:tr w:rsidR="00250105" w:rsidRPr="00020062" w:rsidTr="003A6D3D">
        <w:tc>
          <w:tcPr>
            <w:tcW w:w="5070" w:type="dxa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1" w:type="dxa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к постановлению Ольховского муниципального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района Волгоградской области</w:t>
            </w:r>
          </w:p>
          <w:p w:rsidR="00250105" w:rsidRDefault="00250105" w:rsidP="003A6D3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2B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7</w:t>
            </w:r>
            <w:r w:rsidRPr="00CE72B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.09.2025г. №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784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50105" w:rsidRPr="00020062" w:rsidRDefault="00250105" w:rsidP="00250105">
      <w:pPr>
        <w:tabs>
          <w:tab w:val="left" w:pos="9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444444"/>
          <w:sz w:val="28"/>
          <w:szCs w:val="28"/>
        </w:rPr>
        <w:lastRenderedPageBreak/>
        <w:br/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ПОЛОЖЕНИЕ</w:t>
      </w:r>
    </w:p>
    <w:p w:rsidR="00250105" w:rsidRPr="00020062" w:rsidRDefault="00250105" w:rsidP="00250105">
      <w:pPr>
        <w:tabs>
          <w:tab w:val="left" w:pos="9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 Доске Почета Ольховского муниципального района</w:t>
      </w:r>
    </w:p>
    <w:p w:rsidR="00250105" w:rsidRPr="00020062" w:rsidRDefault="00250105" w:rsidP="00250105">
      <w:pPr>
        <w:tabs>
          <w:tab w:val="left" w:pos="9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Волгоградской области</w:t>
      </w:r>
    </w:p>
    <w:p w:rsidR="00250105" w:rsidRPr="00020062" w:rsidRDefault="00250105" w:rsidP="00250105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ОБЩИЕ ПОЛОЖЕНИЯ</w:t>
      </w:r>
    </w:p>
    <w:p w:rsidR="00250105" w:rsidRPr="00020062" w:rsidRDefault="00250105" w:rsidP="00250105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1.1. Положение о Доске Почета Ольховского муниципального района Волгоградской области (далее - Положение) определяет порядок занесения на Доску Почета Ольховского муниципального района Волгоградской области (далее - Доска Почета) представителей предприятий, организаций, учреждений, общественных объединений и граждан за заслуги перед Ольховским муниципальным районом Волгоградской области. 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1.2. Занесение на Доску Почета является формой общественного признания, морального поощрения за значительный вклад в социально-экономическое развитие Ольховского муниципального района Волгоградской области, за профессиональное мастерство, плодотворную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профессио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нальную и творческую деятельность.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1.3. На Доску Почета могут быть занесены граждане Российской Федерации, жители Ольховского муниципального района, проработавшие на территории Ольховского  района не менее 10 лет. 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1.4. Доска Почета ведется в электронном виде и размещается на сайте Ольховского муниципального района Волгоградской области в информационно-телекоммуникационной сети «Интернет», состоит из цветных фотопортретов граждан, признанных по итогам их служебной, профессиональной и иной деятельности наиболее достойными поощрения, с указанием фамилии, имени, отчества (при наличии), должности, места работы (учебы).  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1.5. Количество граждан, одновременно занесенных на Доску почета, не может превышать 21 человек. 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II. ПОРЯДОК ЗАНЕСЕНИЯ НА ДОСКУ ПОЧЕТА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2.1. Занесение на Доску Почета производится один раз в год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в преддверии празднования Д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ня Ольховского муниципального района Волгоградской области на основании соответствующих индивидуальных ходатайств. 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2.2. </w:t>
      </w:r>
      <w:proofErr w:type="gramStart"/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С ходатайством о занесении на Доску Почета на имя главы Ольховского муниципального района Волгоградской области ежегодно в период</w:t>
      </w:r>
      <w:proofErr w:type="gramEnd"/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с 01 июля по 15 октября могут обращаться:</w:t>
      </w:r>
    </w:p>
    <w:p w:rsidR="00250105" w:rsidRPr="00020062" w:rsidRDefault="00250105" w:rsidP="0025010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sz w:val="28"/>
          <w:szCs w:val="28"/>
        </w:rPr>
        <w:t xml:space="preserve">председатель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Ольховской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районной Думы Волгоградской области;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заместители главы Ольховского муниципального района Волгоградской области, 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руководители предприятий, учреждений и организаций независимо от форм собственности, осуществляющие свою деятельность на территории Ольховского муниципального района Волгоградской области, индивидуальные предприниматели; 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руководители общественных объединений.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2.3. К ходатайству прилагаются следующие документы: 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  <w:highlight w:val="white"/>
        </w:rPr>
      </w:pPr>
      <w:proofErr w:type="gramStart"/>
      <w:r w:rsidRPr="00020062">
        <w:rPr>
          <w:rFonts w:ascii="Times New Roman" w:eastAsia="Arial" w:hAnsi="Times New Roman" w:cs="Times New Roman"/>
          <w:sz w:val="28"/>
          <w:szCs w:val="28"/>
        </w:rPr>
        <w:t>представление о занесении на Доску Почета, содержащее указание должности, биографические данные с описанием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20062">
        <w:rPr>
          <w:rFonts w:ascii="Times New Roman" w:eastAsia="Arial" w:hAnsi="Times New Roman" w:cs="Times New Roman"/>
          <w:sz w:val="28"/>
          <w:szCs w:val="28"/>
        </w:rPr>
        <w:t>заслуг и достижений по форме согласно приложению № 1 к настоящему Положению</w:t>
      </w:r>
      <w:r w:rsidRPr="00020062">
        <w:rPr>
          <w:rFonts w:ascii="Times New Roman" w:eastAsia="Arial" w:hAnsi="Times New Roman" w:cs="Times New Roman"/>
          <w:sz w:val="28"/>
          <w:szCs w:val="28"/>
          <w:highlight w:val="white"/>
        </w:rPr>
        <w:t>, заверенное печатью организации/органа (при наличии);</w:t>
      </w:r>
      <w:proofErr w:type="gramEnd"/>
    </w:p>
    <w:p w:rsidR="00250105" w:rsidRPr="00020062" w:rsidRDefault="00250105" w:rsidP="0025010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sz w:val="28"/>
          <w:szCs w:val="28"/>
        </w:rPr>
        <w:t>решение коллегиального органа организации, представляющей работника к награждению, подписанное руководителем организации (органа) и секретарем коллегиального органа организации, возбудившей ходатайство о награждении, и заверенное печатью организации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(органа) при наличии;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согласие кандидата о размещении фотографии на Доске Почета по форме согласно приложению № 2 к настоящему Положению;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письменное согласие кандидата на обработку персональных данных, содержащихся в документах, в соответствии с законодательством Российской Федерации по форме согласно приложению № 3 к настоящему Положению.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2.4. Ходатайство о занесении на Доску Почета и представление о занесении на Доску Почета должны быть подписаны одним лицом. 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hAnsi="Times New Roman" w:cs="Times New Roman"/>
          <w:color w:val="000000"/>
          <w:sz w:val="28"/>
          <w:szCs w:val="28"/>
        </w:rPr>
        <w:t xml:space="preserve">2.5. На Доску Почета могут быть занесены лица, находящиеся на пенсии и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(или) работающие на дату оформления ходатайства о занесении на Доску Почета по ходатайству лиц, указанных в п. 2.2 настоящего Положения. 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2.6. Рассмотрение материалов для внесения граждан на Доску Почета  осуществляет комиссия по рассмотрению ходатайств о занесении на Доску Почета Ольховского муниципального района Волгоградской области (далее - Комиссия). 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sz w:val="28"/>
          <w:szCs w:val="28"/>
        </w:rPr>
        <w:t xml:space="preserve">2.7. Комиссия образуется постановлением администрации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Ольховского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 Волгоградской области. Указанным актом утверждается состав комиссии. 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 секретарь и члены Комиссии,  представляющие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органы местного самоуправления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Ольховского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, Ольховского сельского поселения Ольховского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, руководители и представители учреждений социальной защиты населения, общественных объединений в количестве не менее 10 человек.</w:t>
      </w:r>
    </w:p>
    <w:p w:rsidR="00250105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2.8. Основными задачами Комиссии являются: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рассмотрение ходатайств, представлений и документов о занесении на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Доску Почета, внесенных главе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Ольховского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 Волгоградской области;</w:t>
      </w:r>
    </w:p>
    <w:p w:rsidR="00250105" w:rsidRPr="00020062" w:rsidRDefault="00250105" w:rsidP="0025010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представление главе Ольховского муниципального района Волгоградской области предложений о занесении на Доску Почета.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Заседание Комиссии проводится один раз в год и с</w:t>
      </w:r>
      <w:r w:rsidRPr="00020062">
        <w:rPr>
          <w:rFonts w:ascii="Times New Roman" w:eastAsia="Arial" w:hAnsi="Times New Roman" w:cs="Times New Roman"/>
          <w:sz w:val="28"/>
          <w:szCs w:val="28"/>
        </w:rPr>
        <w:t>читается правомочным, если на нем присутствует более половины ее членов.</w:t>
      </w:r>
    </w:p>
    <w:p w:rsidR="00250105" w:rsidRPr="00020062" w:rsidRDefault="00250105" w:rsidP="00250105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Заседание Комиссии ведет председатель Комиссии, а в случае его отсутствия - заместитель председателя Комиссии или член Комиссии по поручению председателя Комиссии.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50105" w:rsidRPr="00020062" w:rsidRDefault="00250105" w:rsidP="00250105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Решение Комиссии принимается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заседании.</w:t>
      </w:r>
    </w:p>
    <w:p w:rsidR="00250105" w:rsidRPr="00020062" w:rsidRDefault="00250105" w:rsidP="00250105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Решение Комиссии оформляется протоколом, который подписывается председательствующим на заседании и секретарем Комиссии. </w:t>
      </w:r>
    </w:p>
    <w:p w:rsidR="00250105" w:rsidRPr="00020062" w:rsidRDefault="00250105" w:rsidP="00250105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 результатам рассмотрения представленных документов Комиссия в течение 10 рабочих дней оформляет протокол с предложением и направляет документы на рассмотрение главе Ольховского муниципального района Волгоградской области. </w:t>
      </w:r>
    </w:p>
    <w:p w:rsidR="00250105" w:rsidRPr="00020062" w:rsidRDefault="00250105" w:rsidP="00250105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Решение о занесении на Доску Почета в течение 5 рабочих дней принимается главой Ольховского муниципального района Волгоградской области и оформляется постановлением администрации Ольховского муниципального района Волгоградской области, которое подлежит опубликованию в МУ «Редакция газеты «Ольховские вести». </w:t>
      </w:r>
    </w:p>
    <w:p w:rsidR="00250105" w:rsidRPr="00020062" w:rsidRDefault="00250105" w:rsidP="00250105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2.11. На основании постановления администрации Ольховского муниципального района Волгоградской области, указанного в пункте 2.10 настоящего Положения, муниципальным учреждением Ольховского муниципального района Волгоградской области «Редакция газеты «Ольховские вести» производится фотографирование граждан, утвержденных для занесения на Доску Почета. </w:t>
      </w:r>
    </w:p>
    <w:p w:rsidR="00250105" w:rsidRPr="00020062" w:rsidRDefault="00250105" w:rsidP="00250105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sz w:val="28"/>
          <w:szCs w:val="28"/>
        </w:rPr>
        <w:t xml:space="preserve">2.12. Повторное занесение на Доску Почета допускается за новые заслуги, но не ранее, чем через 5 лет после предыдущего занесения. </w:t>
      </w:r>
    </w:p>
    <w:p w:rsidR="00250105" w:rsidRPr="00020062" w:rsidRDefault="00250105" w:rsidP="0025010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sz w:val="28"/>
          <w:szCs w:val="28"/>
        </w:rPr>
        <w:t xml:space="preserve">2.13. Учет лиц, занесенных на Доску Почета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Ольховского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 Волгоградской области, осуществляет отдел муниципального архива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Ольховского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III. ТЕХНИЧЕСКОЕ И ФИНАНСОВОЕ ОБЕСПЕЧЕНИЕ ДОСКИ ПОЧЕТА</w:t>
      </w:r>
    </w:p>
    <w:p w:rsidR="00250105" w:rsidRPr="00020062" w:rsidRDefault="00250105" w:rsidP="0025010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3.1. Материально-техническое, информационное и документационное обеспечение деятельности Комиссии осуществляет 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отдел муниципального архива 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Ольховского</w:t>
      </w:r>
      <w:r w:rsidRPr="00020062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250105" w:rsidRPr="00020062" w:rsidRDefault="00250105" w:rsidP="0025010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3.2. Ведение Доски Почета на сайте Ольховского муниципального района Волгоградской области обеспечивает отдел информационного обеспечения, организационной работы и документооборота Ольховского муниципального района Волгоградской области, указанного в пункте 2.10 настоящего Положения.</w:t>
      </w:r>
    </w:p>
    <w:p w:rsidR="00250105" w:rsidRPr="00020062" w:rsidRDefault="00250105" w:rsidP="00250105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0" w:name="ye17kdcuulk7" w:colFirst="0" w:colLast="0"/>
      <w:bookmarkEnd w:id="0"/>
    </w:p>
    <w:p w:rsidR="00250105" w:rsidRPr="00020062" w:rsidRDefault="00250105" w:rsidP="00250105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Style13"/>
        <w:tblW w:w="9281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640"/>
        <w:gridCol w:w="4641"/>
      </w:tblGrid>
      <w:tr w:rsidR="00250105" w:rsidRPr="00020062" w:rsidTr="003A6D3D">
        <w:tc>
          <w:tcPr>
            <w:tcW w:w="4640" w:type="dxa"/>
          </w:tcPr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1" w:type="dxa"/>
          </w:tcPr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Приложение  № 1 к Положению</w:t>
            </w:r>
          </w:p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о Доске Почета Ольховского </w:t>
            </w:r>
          </w:p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Волгоградской области </w:t>
            </w:r>
          </w:p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50105" w:rsidRPr="00020062" w:rsidRDefault="00250105" w:rsidP="00250105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062">
        <w:rPr>
          <w:rFonts w:ascii="Times New Roman" w:eastAsia="Courier New" w:hAnsi="Times New Roman" w:cs="Times New Roman"/>
          <w:sz w:val="28"/>
          <w:szCs w:val="28"/>
        </w:rPr>
        <w:br/>
      </w:r>
      <w:r w:rsidRPr="00020062">
        <w:rPr>
          <w:rFonts w:ascii="Times New Roman" w:eastAsia="Arial" w:hAnsi="Times New Roman" w:cs="Times New Roman"/>
          <w:sz w:val="28"/>
          <w:szCs w:val="28"/>
        </w:rPr>
        <w:t>Форма</w:t>
      </w:r>
    </w:p>
    <w:tbl>
      <w:tblPr>
        <w:tblStyle w:val="Style14"/>
        <w:tblW w:w="9281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640"/>
        <w:gridCol w:w="4641"/>
      </w:tblGrid>
      <w:tr w:rsidR="00250105" w:rsidRPr="00020062" w:rsidTr="003A6D3D">
        <w:tc>
          <w:tcPr>
            <w:tcW w:w="4640" w:type="dxa"/>
          </w:tcPr>
          <w:p w:rsidR="00250105" w:rsidRPr="00020062" w:rsidRDefault="00250105" w:rsidP="003A6D3D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1" w:type="dxa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Главе Ольховского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Волгоградской области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50105" w:rsidRPr="00020062" w:rsidRDefault="00250105" w:rsidP="00250105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ПРЕДСТАВЛЕНИЕ</w:t>
      </w:r>
    </w:p>
    <w:p w:rsidR="00250105" w:rsidRPr="00020062" w:rsidRDefault="00250105" w:rsidP="00250105">
      <w:pPr>
        <w:tabs>
          <w:tab w:val="left" w:pos="9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к занесению на Доску Почета Ольховского муниципального района</w:t>
      </w:r>
    </w:p>
    <w:p w:rsidR="00250105" w:rsidRPr="00020062" w:rsidRDefault="00250105" w:rsidP="00250105">
      <w:pPr>
        <w:tabs>
          <w:tab w:val="left" w:pos="9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Волгоградской области</w:t>
      </w:r>
    </w:p>
    <w:p w:rsidR="00250105" w:rsidRPr="00020062" w:rsidRDefault="00250105" w:rsidP="00250105">
      <w:pPr>
        <w:tabs>
          <w:tab w:val="left" w:pos="9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br/>
        <w:t>1. Фамилия, имя, отчество _______________________________________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__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br/>
        <w:t>2. Должность, место работы ________________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__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____</w:t>
      </w: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_____________________________________________________________________________________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br/>
        <w:t>3. Дата рождения ________________________________________________________________</w:t>
      </w:r>
    </w:p>
    <w:p w:rsidR="00250105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4. Какими наградами награжде</w:t>
      </w:r>
      <w:proofErr w:type="gramStart"/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н(</w:t>
      </w:r>
      <w:proofErr w:type="gramEnd"/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а) и даты награждений 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br/>
        <w:t>5. Общий стаж работы ________________________________________________________________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br/>
        <w:t xml:space="preserve">6. Характеристика    с   указанием    конкретных    (значительных)   заслуг 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представляемого  к  занесению  на Доску Почета 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50105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Default="00250105" w:rsidP="00250105">
      <w:r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50105" w:rsidRDefault="00250105" w:rsidP="00250105">
      <w:r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50105" w:rsidRDefault="00250105" w:rsidP="00250105">
      <w:pPr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250105" w:rsidRDefault="00250105" w:rsidP="00250105">
      <w:r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50105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Руководитель     _______________                        _______________________</w:t>
      </w:r>
    </w:p>
    <w:p w:rsidR="00250105" w:rsidRPr="009C0763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8"/>
        </w:rPr>
      </w:pPr>
      <w:r w:rsidRPr="009C0763">
        <w:rPr>
          <w:rFonts w:ascii="Times New Roman" w:eastAsia="Arial" w:hAnsi="Times New Roman" w:cs="Times New Roman"/>
          <w:color w:val="000000"/>
          <w:sz w:val="24"/>
          <w:szCs w:val="28"/>
        </w:rPr>
        <w:t>                                    (подпись)                                      (инициалы, фамилия)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                 М.П.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"__" ____________ 20__ г.</w:t>
      </w:r>
    </w:p>
    <w:p w:rsidR="00250105" w:rsidRPr="00020062" w:rsidRDefault="00250105" w:rsidP="00250105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105" w:rsidRPr="00020062" w:rsidRDefault="00250105" w:rsidP="0025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6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Style15"/>
        <w:tblW w:w="9281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236"/>
        <w:gridCol w:w="9045"/>
      </w:tblGrid>
      <w:tr w:rsidR="00250105" w:rsidRPr="00020062" w:rsidTr="003A6D3D">
        <w:tc>
          <w:tcPr>
            <w:tcW w:w="221" w:type="dxa"/>
            <w:shd w:val="clear" w:color="auto" w:fill="auto"/>
          </w:tcPr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60" w:type="dxa"/>
            <w:shd w:val="clear" w:color="auto" w:fill="auto"/>
          </w:tcPr>
          <w:tbl>
            <w:tblPr>
              <w:tblStyle w:val="Style16"/>
              <w:tblW w:w="8844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/>
            </w:tblPr>
            <w:tblGrid>
              <w:gridCol w:w="4364"/>
              <w:gridCol w:w="4480"/>
            </w:tblGrid>
            <w:tr w:rsidR="00250105" w:rsidRPr="00020062" w:rsidTr="003A6D3D">
              <w:tc>
                <w:tcPr>
                  <w:tcW w:w="4364" w:type="dxa"/>
                </w:tcPr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80" w:type="dxa"/>
                </w:tcPr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>Приложение  № 2 к Положению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 xml:space="preserve">о Доске Почета Ольховского 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 xml:space="preserve">Волгоградской области 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0105" w:rsidRPr="00020062" w:rsidRDefault="00250105" w:rsidP="003A6D3D">
            <w:pPr>
              <w:shd w:val="clear" w:color="auto" w:fill="FFFFFF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shd w:val="clear" w:color="auto" w:fill="FFFFFF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Форма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tbl>
            <w:tblPr>
              <w:tblStyle w:val="Style17"/>
              <w:tblW w:w="8829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/>
            </w:tblPr>
            <w:tblGrid>
              <w:gridCol w:w="4414"/>
              <w:gridCol w:w="4415"/>
            </w:tblGrid>
            <w:tr w:rsidR="00250105" w:rsidRPr="00020062" w:rsidTr="003A6D3D">
              <w:tc>
                <w:tcPr>
                  <w:tcW w:w="4414" w:type="dxa"/>
                </w:tcPr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15" w:type="dxa"/>
                </w:tcPr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>Главе Ольховского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>Волгоградской области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СОГЛАСИЕ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Я,____________________________________________________________,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зарегистрированны</w:t>
            </w:r>
            <w:proofErr w:type="gramStart"/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ая</w:t>
            </w:r>
            <w:proofErr w:type="spellEnd"/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) по  адресу: _____________________________________________________________________________________________________________________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______</w:t>
            </w: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___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даю  согласие  на  размещение на Доске Почета </w:t>
            </w: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Ольховского</w:t>
            </w: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муниципального района  своего  фото,  фамилии,  имени,  отчества (при наличии),  места  работы и  иной персональной информации, а также публикацию в средствах массовой информации сведений о занесении меня на Доску Почета.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  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Дата</w:t>
            </w:r>
          </w:p>
          <w:p w:rsidR="00250105" w:rsidRPr="00020062" w:rsidRDefault="00250105" w:rsidP="003A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Подпись</w:t>
            </w:r>
          </w:p>
          <w:p w:rsidR="00250105" w:rsidRPr="00020062" w:rsidRDefault="00250105" w:rsidP="003A6D3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  </w:t>
            </w:r>
          </w:p>
          <w:tbl>
            <w:tblPr>
              <w:tblStyle w:val="Style18"/>
              <w:tblW w:w="8863" w:type="dxa"/>
              <w:tblLayout w:type="fixed"/>
              <w:tblLook w:val="04A0"/>
            </w:tblPr>
            <w:tblGrid>
              <w:gridCol w:w="4180"/>
              <w:gridCol w:w="4683"/>
            </w:tblGrid>
            <w:tr w:rsidR="00250105" w:rsidRPr="00020062" w:rsidTr="003A6D3D">
              <w:tc>
                <w:tcPr>
                  <w:tcW w:w="4180" w:type="dxa"/>
                </w:tcPr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683" w:type="dxa"/>
                </w:tcPr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Приложение  № 3 к Положению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 xml:space="preserve">о Доске Почета Ольховского 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062"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  <w:t xml:space="preserve">Волгоградской области </w:t>
                  </w:r>
                </w:p>
                <w:p w:rsidR="00250105" w:rsidRPr="00020062" w:rsidRDefault="00250105" w:rsidP="003A6D3D">
                  <w:pPr>
                    <w:tabs>
                      <w:tab w:val="left" w:pos="900"/>
                    </w:tabs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tabs>
                <w:tab w:val="left" w:pos="900"/>
              </w:tabs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50105" w:rsidRPr="00020062" w:rsidRDefault="00250105" w:rsidP="0025010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444444"/>
          <w:sz w:val="28"/>
          <w:szCs w:val="28"/>
        </w:rPr>
      </w:pPr>
    </w:p>
    <w:p w:rsidR="00250105" w:rsidRPr="00020062" w:rsidRDefault="00250105" w:rsidP="0025010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444444"/>
          <w:sz w:val="28"/>
          <w:szCs w:val="28"/>
        </w:rPr>
      </w:pPr>
    </w:p>
    <w:p w:rsidR="00250105" w:rsidRPr="00020062" w:rsidRDefault="00250105" w:rsidP="0025010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20062">
        <w:rPr>
          <w:rFonts w:ascii="Times New Roman" w:eastAsia="Arial" w:hAnsi="Times New Roman" w:cs="Times New Roman"/>
          <w:color w:val="000000"/>
          <w:sz w:val="28"/>
          <w:szCs w:val="28"/>
        </w:rPr>
        <w:t>Форма</w:t>
      </w:r>
    </w:p>
    <w:p w:rsidR="00250105" w:rsidRPr="00020062" w:rsidRDefault="00250105" w:rsidP="0025010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Arial" w:hAnsi="Times New Roman" w:cs="Times New Roman"/>
          <w:color w:val="444444"/>
          <w:sz w:val="28"/>
          <w:szCs w:val="28"/>
        </w:rPr>
      </w:pPr>
    </w:p>
    <w:tbl>
      <w:tblPr>
        <w:tblStyle w:val="Style19"/>
        <w:tblW w:w="9329" w:type="dxa"/>
        <w:tblLayout w:type="fixed"/>
        <w:tblLook w:val="04A0"/>
      </w:tblPr>
      <w:tblGrid>
        <w:gridCol w:w="742"/>
        <w:gridCol w:w="226"/>
        <w:gridCol w:w="690"/>
        <w:gridCol w:w="746"/>
        <w:gridCol w:w="764"/>
        <w:gridCol w:w="904"/>
        <w:gridCol w:w="212"/>
        <w:gridCol w:w="720"/>
        <w:gridCol w:w="67"/>
        <w:gridCol w:w="52"/>
        <w:gridCol w:w="408"/>
        <w:gridCol w:w="1109"/>
        <w:gridCol w:w="191"/>
        <w:gridCol w:w="725"/>
        <w:gridCol w:w="490"/>
        <w:gridCol w:w="113"/>
        <w:gridCol w:w="490"/>
        <w:gridCol w:w="564"/>
        <w:gridCol w:w="116"/>
      </w:tblGrid>
      <w:tr w:rsidR="00250105" w:rsidRPr="00020062" w:rsidTr="003A6D3D">
        <w:trPr>
          <w:trHeight w:val="15"/>
        </w:trPr>
        <w:tc>
          <w:tcPr>
            <w:tcW w:w="742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12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1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250105" w:rsidRPr="00020062" w:rsidTr="003A6D3D">
        <w:tc>
          <w:tcPr>
            <w:tcW w:w="9329" w:type="dxa"/>
            <w:gridSpan w:val="1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250105" w:rsidRPr="00020062" w:rsidTr="003A6D3D">
        <w:tc>
          <w:tcPr>
            <w:tcW w:w="9329" w:type="dxa"/>
            <w:gridSpan w:val="1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250105" w:rsidRPr="00020062" w:rsidTr="003A6D3D">
        <w:trPr>
          <w:gridAfter w:val="1"/>
          <w:wAfter w:w="116" w:type="dxa"/>
        </w:trPr>
        <w:tc>
          <w:tcPr>
            <w:tcW w:w="9213" w:type="dxa"/>
            <w:gridSpan w:val="18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Я,_____________________________________________________________</w:t>
            </w:r>
          </w:p>
        </w:tc>
      </w:tr>
      <w:tr w:rsidR="00250105" w:rsidRPr="00020062" w:rsidTr="003A6D3D">
        <w:trPr>
          <w:gridAfter w:val="1"/>
          <w:wAfter w:w="116" w:type="dxa"/>
        </w:trPr>
        <w:tc>
          <w:tcPr>
            <w:tcW w:w="968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8245" w:type="dxa"/>
            <w:gridSpan w:val="1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05D3">
              <w:rPr>
                <w:rFonts w:ascii="Times New Roman" w:eastAsia="Arial" w:hAnsi="Times New Roman" w:cs="Times New Roman"/>
                <w:color w:val="000000"/>
                <w:sz w:val="24"/>
                <w:szCs w:val="28"/>
              </w:rPr>
              <w:t>(фамилия, имя, отчество (при наличии)</w:t>
            </w:r>
            <w:proofErr w:type="gramEnd"/>
          </w:p>
        </w:tc>
      </w:tr>
      <w:tr w:rsidR="00250105" w:rsidRPr="00020062" w:rsidTr="003A6D3D">
        <w:tc>
          <w:tcPr>
            <w:tcW w:w="9329" w:type="dxa"/>
            <w:gridSpan w:val="1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250105" w:rsidRPr="00020062" w:rsidTr="003A6D3D">
        <w:trPr>
          <w:gridAfter w:val="1"/>
          <w:wAfter w:w="116" w:type="dxa"/>
        </w:trPr>
        <w:tc>
          <w:tcPr>
            <w:tcW w:w="9213" w:type="dxa"/>
            <w:gridSpan w:val="18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зарегистрированны</w:t>
            </w:r>
            <w:proofErr w:type="gram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й(</w:t>
            </w:r>
            <w:proofErr w:type="spellStart"/>
            <w:proofErr w:type="gram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по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адресу:________________________________________________________________________________________________________________________</w:t>
            </w:r>
          </w:p>
        </w:tc>
      </w:tr>
      <w:tr w:rsidR="00250105" w:rsidRPr="00020062" w:rsidTr="003A6D3D">
        <w:trPr>
          <w:gridAfter w:val="1"/>
          <w:wAfter w:w="116" w:type="dxa"/>
          <w:trHeight w:val="976"/>
        </w:trPr>
        <w:tc>
          <w:tcPr>
            <w:tcW w:w="9213" w:type="dxa"/>
            <w:gridSpan w:val="18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серия__________№</w:t>
            </w:r>
            <w:proofErr w:type="spell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________________</w:t>
            </w:r>
            <w:proofErr w:type="gram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выдан, (дата выдачи)_________________</w:t>
            </w:r>
            <w:proofErr w:type="gram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кем </w:t>
            </w:r>
            <w:proofErr w:type="gram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выдан</w:t>
            </w:r>
            <w:proofErr w:type="gram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______________________________________________________</w:t>
            </w:r>
          </w:p>
        </w:tc>
      </w:tr>
      <w:tr w:rsidR="00250105" w:rsidRPr="00020062" w:rsidTr="003A6D3D">
        <w:trPr>
          <w:trHeight w:val="5836"/>
        </w:trPr>
        <w:tc>
          <w:tcPr>
            <w:tcW w:w="9329" w:type="dxa"/>
            <w:gridSpan w:val="1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даю согласие администрации Ольховского муниципального района Волгоградской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занесению на Доску Почета</w:t>
            </w:r>
            <w:proofErr w:type="gramEnd"/>
            <w:r w:rsidRPr="0002006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Ольховского муниципального района Волгоградской области.</w:t>
            </w: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50105" w:rsidRPr="00020062" w:rsidRDefault="00250105" w:rsidP="003A6D3D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>Должность_____________________подпись</w:t>
            </w:r>
            <w:proofErr w:type="spellEnd"/>
            <w:r w:rsidRPr="000200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                                  ФИО</w:t>
            </w:r>
          </w:p>
        </w:tc>
      </w:tr>
    </w:tbl>
    <w:p w:rsidR="00187D5E" w:rsidRDefault="00187D5E" w:rsidP="00187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4E3" w:rsidRDefault="00C234E3"/>
    <w:sectPr w:rsidR="00C2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SimSun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DCABA"/>
    <w:multiLevelType w:val="multilevel"/>
    <w:tmpl w:val="59ADCABA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53D1747"/>
    <w:multiLevelType w:val="hybridMultilevel"/>
    <w:tmpl w:val="EAF8B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87D5E"/>
    <w:rsid w:val="00187D5E"/>
    <w:rsid w:val="00250105"/>
    <w:rsid w:val="00C2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87D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187D5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187D5E"/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rsid w:val="00187D5E"/>
    <w:pPr>
      <w:spacing w:before="100" w:beforeAutospacing="1" w:after="100" w:afterAutospacing="1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501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 Spacing"/>
    <w:aliases w:val="Текстовая часть,Текстовый,Без интервала1"/>
    <w:link w:val="a5"/>
    <w:uiPriority w:val="1"/>
    <w:qFormat/>
    <w:rsid w:val="002501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5">
    <w:name w:val="Без интервала Знак"/>
    <w:aliases w:val="Текстовая часть Знак,Текстовый Знак,Без интервала1 Знак"/>
    <w:link w:val="a4"/>
    <w:uiPriority w:val="1"/>
    <w:locked/>
    <w:rsid w:val="00250105"/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Style10">
    <w:name w:val="_Style 10"/>
    <w:basedOn w:val="a1"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a1"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a1"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a1"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a1"/>
    <w:qFormat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a1"/>
    <w:qFormat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a1"/>
    <w:qFormat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a1"/>
    <w:qFormat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a1"/>
    <w:qFormat/>
    <w:rsid w:val="00250105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2025-07-23T11:08:00Z</cp:lastPrinted>
  <dcterms:created xsi:type="dcterms:W3CDTF">2025-07-23T11:13:00Z</dcterms:created>
  <dcterms:modified xsi:type="dcterms:W3CDTF">2025-07-23T11:13:00Z</dcterms:modified>
</cp:coreProperties>
</file>