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17F6" w:rsidRPr="00A817F6" w:rsidRDefault="00A817F6" w:rsidP="00A817F6">
      <w:pPr>
        <w:widowControl w:val="0"/>
        <w:autoSpaceDE w:val="0"/>
        <w:spacing w:after="0" w:line="240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817F6">
        <w:rPr>
          <w:rFonts w:ascii="Times New Roman" w:eastAsia="Times New Roman" w:hAnsi="Times New Roman"/>
          <w:sz w:val="28"/>
          <w:szCs w:val="28"/>
          <w:lang w:eastAsia="ru-RU"/>
        </w:rPr>
        <w:t>АДМИНИСТРАЦИЯ</w:t>
      </w:r>
    </w:p>
    <w:p w:rsidR="00A817F6" w:rsidRPr="00A817F6" w:rsidRDefault="00A817F6" w:rsidP="00A817F6">
      <w:pPr>
        <w:widowControl w:val="0"/>
        <w:autoSpaceDE w:val="0"/>
        <w:spacing w:after="0" w:line="240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817F6">
        <w:rPr>
          <w:rFonts w:ascii="Times New Roman" w:eastAsia="Times New Roman" w:hAnsi="Times New Roman"/>
          <w:sz w:val="28"/>
          <w:szCs w:val="28"/>
          <w:lang w:eastAsia="ru-RU"/>
        </w:rPr>
        <w:t>ОЛЬХОВСКОГО МУНИЦИПАЛЬНОГО РАЙОНА</w:t>
      </w:r>
    </w:p>
    <w:p w:rsidR="00A817F6" w:rsidRPr="00A817F6" w:rsidRDefault="00A817F6" w:rsidP="00A817F6">
      <w:pPr>
        <w:widowControl w:val="0"/>
        <w:autoSpaceDE w:val="0"/>
        <w:spacing w:after="0" w:line="240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817F6">
        <w:rPr>
          <w:rFonts w:ascii="Times New Roman" w:eastAsia="Times New Roman" w:hAnsi="Times New Roman"/>
          <w:sz w:val="28"/>
          <w:szCs w:val="28"/>
          <w:lang w:eastAsia="ru-RU"/>
        </w:rPr>
        <w:t>ВОЛГОГРАДСКОЙ ОБЛАСТИ _______________________________________________________________</w:t>
      </w:r>
    </w:p>
    <w:p w:rsidR="00A817F6" w:rsidRPr="00A817F6" w:rsidRDefault="00A817F6" w:rsidP="00A817F6">
      <w:pPr>
        <w:widowControl w:val="0"/>
        <w:autoSpaceDE w:val="0"/>
        <w:spacing w:after="0" w:line="240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817F6">
        <w:rPr>
          <w:rFonts w:ascii="Times New Roman" w:eastAsia="Times New Roman" w:hAnsi="Times New Roman"/>
          <w:sz w:val="28"/>
          <w:szCs w:val="28"/>
          <w:lang w:eastAsia="ru-RU"/>
        </w:rPr>
        <w:t>П О С Т А Н О В Л Е Н И Е</w:t>
      </w:r>
    </w:p>
    <w:p w:rsidR="00A817F6" w:rsidRPr="00A817F6" w:rsidRDefault="00A817F6" w:rsidP="00A817F6">
      <w:pPr>
        <w:widowControl w:val="0"/>
        <w:autoSpaceDE w:val="0"/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817F6" w:rsidRPr="00A817F6" w:rsidRDefault="00A817F6" w:rsidP="00A817F6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A817F6">
        <w:rPr>
          <w:rFonts w:ascii="Times New Roman" w:eastAsia="Times New Roman" w:hAnsi="Times New Roman"/>
          <w:sz w:val="28"/>
          <w:szCs w:val="28"/>
          <w:lang w:eastAsia="ru-RU"/>
        </w:rPr>
        <w:t xml:space="preserve">От __________№ _____ </w:t>
      </w:r>
    </w:p>
    <w:p w:rsidR="00A817F6" w:rsidRPr="00A817F6" w:rsidRDefault="00A817F6" w:rsidP="00A817F6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bookmarkStart w:id="0" w:name="_GoBack"/>
      <w:r w:rsidRPr="00A817F6">
        <w:rPr>
          <w:rFonts w:ascii="Times New Roman" w:eastAsia="Times New Roman" w:hAnsi="Times New Roman"/>
          <w:sz w:val="28"/>
          <w:szCs w:val="28"/>
          <w:lang w:eastAsia="ru-RU"/>
        </w:rPr>
        <w:t xml:space="preserve">Об утверждении </w:t>
      </w:r>
      <w:r w:rsidRPr="00A817F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программы профилактики </w:t>
      </w:r>
      <w:r w:rsidRPr="00A817F6">
        <w:rPr>
          <w:rFonts w:ascii="Times New Roman" w:eastAsia="Times New Roman" w:hAnsi="Times New Roman"/>
          <w:sz w:val="28"/>
          <w:szCs w:val="28"/>
          <w:lang w:eastAsia="ru-RU"/>
        </w:rPr>
        <w:t xml:space="preserve">рисков причинения вреда (ущерба) охраняемым законом ценностям по муниципальному земельному контролю </w:t>
      </w:r>
      <w:r w:rsidRPr="00A817F6">
        <w:rPr>
          <w:rFonts w:ascii="Times New Roman" w:eastAsia="Times New Roman" w:hAnsi="Times New Roman"/>
          <w:bCs/>
          <w:sz w:val="28"/>
          <w:szCs w:val="28"/>
          <w:lang w:eastAsia="ru-RU"/>
        </w:rPr>
        <w:t>на 2027 год</w:t>
      </w:r>
    </w:p>
    <w:bookmarkEnd w:id="0"/>
    <w:p w:rsidR="00A817F6" w:rsidRPr="00A817F6" w:rsidRDefault="00A817F6" w:rsidP="00A817F6">
      <w:pPr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A817F6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br/>
      </w:r>
      <w:r w:rsidRPr="00A817F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 xml:space="preserve">В соответствии с </w:t>
      </w:r>
      <w:r w:rsidRPr="00A817F6">
        <w:rPr>
          <w:rFonts w:ascii="Times New Roman" w:eastAsia="Times New Roman" w:hAnsi="Times New Roman"/>
          <w:sz w:val="28"/>
          <w:szCs w:val="28"/>
          <w:lang w:eastAsia="ru-RU"/>
        </w:rPr>
        <w:t>Федеральным законом от 31.07.2020 № 248-ФЗ «О государственном контроле (надзоре) и муниципальном контроле в Российской Федерации», на основании постановления Правительства РФ от 25.06.2021г.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Решения Ольховской районной Думы Волгоградской области от 08.12.2023г. №81/348 «Об утверждении Положения о муниципальном земельном контроле в границах сельских поселений,  входящих в состав Ольховского муниципального района Волгоградской области», руководствуясь Уставом Ольховского муниципального района Волгоградской области, администрация Ольховского муниципального района Волгоградской области,</w:t>
      </w:r>
    </w:p>
    <w:p w:rsidR="00A817F6" w:rsidRPr="00A817F6" w:rsidRDefault="00A817F6" w:rsidP="00A817F6">
      <w:pPr>
        <w:widowControl w:val="0"/>
        <w:tabs>
          <w:tab w:val="left" w:pos="0"/>
        </w:tabs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ar-SA"/>
        </w:rPr>
      </w:pPr>
    </w:p>
    <w:p w:rsidR="00A817F6" w:rsidRPr="00A817F6" w:rsidRDefault="00A817F6" w:rsidP="00A817F6">
      <w:pPr>
        <w:widowControl w:val="0"/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817F6" w:rsidRPr="00A817F6" w:rsidRDefault="00A817F6" w:rsidP="00A817F6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817F6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ПОСТАНОВЛЯЕТ:</w:t>
      </w:r>
    </w:p>
    <w:p w:rsidR="00A817F6" w:rsidRPr="00A817F6" w:rsidRDefault="00A817F6" w:rsidP="00A817F6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817F6" w:rsidRPr="00A817F6" w:rsidRDefault="00A817F6" w:rsidP="00A817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817F6">
        <w:rPr>
          <w:rFonts w:ascii="Times New Roman" w:eastAsia="Times New Roman" w:hAnsi="Times New Roman"/>
          <w:sz w:val="28"/>
          <w:szCs w:val="28"/>
          <w:lang w:eastAsia="ru-RU"/>
        </w:rPr>
        <w:t xml:space="preserve">1.Утвердить программу </w:t>
      </w:r>
      <w:r w:rsidRPr="00A817F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профилактики </w:t>
      </w:r>
      <w:r w:rsidRPr="00A817F6">
        <w:rPr>
          <w:rFonts w:ascii="Times New Roman" w:eastAsia="Times New Roman" w:hAnsi="Times New Roman"/>
          <w:sz w:val="28"/>
          <w:szCs w:val="28"/>
          <w:lang w:eastAsia="ru-RU"/>
        </w:rPr>
        <w:t xml:space="preserve">рисков причинения вреда (ущерба) охраняемым законом ценностям по муниципальному земельному контролю </w:t>
      </w:r>
      <w:r w:rsidRPr="00A817F6">
        <w:rPr>
          <w:rFonts w:ascii="Times New Roman" w:eastAsia="Times New Roman" w:hAnsi="Times New Roman"/>
          <w:bCs/>
          <w:sz w:val="28"/>
          <w:szCs w:val="28"/>
          <w:lang w:eastAsia="ru-RU"/>
        </w:rPr>
        <w:t>на 2027 год.</w:t>
      </w:r>
    </w:p>
    <w:p w:rsidR="00A817F6" w:rsidRPr="00A817F6" w:rsidRDefault="00A817F6" w:rsidP="00A817F6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817F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2. Контроль за исполнением настоящего постановления возложить на заместителя главы Ольховского муниципального района Волгоградской области – И. П. </w:t>
      </w:r>
      <w:proofErr w:type="spellStart"/>
      <w:r w:rsidRPr="00A817F6">
        <w:rPr>
          <w:rFonts w:ascii="Times New Roman" w:eastAsia="Times New Roman" w:hAnsi="Times New Roman"/>
          <w:sz w:val="28"/>
          <w:szCs w:val="28"/>
          <w:lang w:eastAsia="ru-RU"/>
        </w:rPr>
        <w:t>Прошакову</w:t>
      </w:r>
      <w:proofErr w:type="spellEnd"/>
      <w:r w:rsidRPr="00A817F6">
        <w:rPr>
          <w:rFonts w:ascii="Times New Roman" w:eastAsia="Times New Roman" w:hAnsi="Times New Roman"/>
          <w:sz w:val="28"/>
          <w:szCs w:val="28"/>
          <w:lang w:eastAsia="ru-RU"/>
        </w:rPr>
        <w:t xml:space="preserve">.  </w:t>
      </w:r>
    </w:p>
    <w:p w:rsidR="00A817F6" w:rsidRPr="00A817F6" w:rsidRDefault="00A817F6" w:rsidP="00A817F6">
      <w:pPr>
        <w:widowControl w:val="0"/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A817F6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       3.Постановление вступает   в   силу с момента его официального обнародования.</w:t>
      </w:r>
    </w:p>
    <w:p w:rsidR="00A817F6" w:rsidRPr="00A817F6" w:rsidRDefault="00A817F6" w:rsidP="00A817F6">
      <w:pPr>
        <w:widowControl w:val="0"/>
        <w:tabs>
          <w:tab w:val="left" w:pos="993"/>
        </w:tabs>
        <w:spacing w:after="0" w:line="240" w:lineRule="auto"/>
        <w:ind w:left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</w:p>
    <w:p w:rsidR="00A817F6" w:rsidRPr="00A817F6" w:rsidRDefault="00A817F6" w:rsidP="00A817F6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817F6">
        <w:rPr>
          <w:rFonts w:ascii="Times New Roman" w:eastAsia="Times New Roman" w:hAnsi="Times New Roman"/>
          <w:sz w:val="28"/>
          <w:szCs w:val="28"/>
          <w:lang w:eastAsia="ru-RU"/>
        </w:rPr>
        <w:t>Глава Ольховского</w:t>
      </w:r>
    </w:p>
    <w:p w:rsidR="00A817F6" w:rsidRPr="00A817F6" w:rsidRDefault="00A817F6" w:rsidP="00A817F6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817F6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района </w:t>
      </w:r>
      <w:r w:rsidRPr="00A817F6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A817F6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A817F6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</w:t>
      </w:r>
      <w:r w:rsidRPr="00A817F6">
        <w:rPr>
          <w:rFonts w:ascii="Times New Roman" w:eastAsia="Times New Roman" w:hAnsi="Times New Roman"/>
          <w:sz w:val="28"/>
          <w:szCs w:val="28"/>
          <w:lang w:eastAsia="ru-RU"/>
        </w:rPr>
        <w:t xml:space="preserve"> В. С. Никонов</w:t>
      </w:r>
    </w:p>
    <w:p w:rsidR="003A70A8" w:rsidRPr="009E47AE" w:rsidRDefault="00A817F6" w:rsidP="009E47AE"/>
    <w:sectPr w:rsidR="003A70A8" w:rsidRPr="009E47AE" w:rsidSect="00C477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2F7240"/>
    <w:multiLevelType w:val="hybridMultilevel"/>
    <w:tmpl w:val="DB2833B2"/>
    <w:lvl w:ilvl="0" w:tplc="88E2F14E">
      <w:start w:val="1"/>
      <w:numFmt w:val="decimal"/>
      <w:lvlText w:val="%1."/>
      <w:lvlJc w:val="left"/>
      <w:pPr>
        <w:ind w:left="1211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5FFA48F7"/>
    <w:multiLevelType w:val="hybridMultilevel"/>
    <w:tmpl w:val="857A3990"/>
    <w:lvl w:ilvl="0" w:tplc="E90AC40C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155"/>
        </w:tabs>
        <w:ind w:left="1155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75"/>
        </w:tabs>
        <w:ind w:left="1875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15"/>
        </w:tabs>
        <w:ind w:left="3315" w:hanging="360"/>
      </w:pPr>
    </w:lvl>
    <w:lvl w:ilvl="5" w:tplc="0419001B">
      <w:start w:val="1"/>
      <w:numFmt w:val="decimal"/>
      <w:lvlText w:val="%6."/>
      <w:lvlJc w:val="left"/>
      <w:pPr>
        <w:tabs>
          <w:tab w:val="num" w:pos="4035"/>
        </w:tabs>
        <w:ind w:left="4035" w:hanging="360"/>
      </w:pPr>
    </w:lvl>
    <w:lvl w:ilvl="6" w:tplc="0419000F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75"/>
        </w:tabs>
        <w:ind w:left="5475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95"/>
        </w:tabs>
        <w:ind w:left="6195" w:hanging="360"/>
      </w:pPr>
    </w:lvl>
  </w:abstractNum>
  <w:abstractNum w:abstractNumId="2">
    <w:nsid w:val="5FFC02F9"/>
    <w:multiLevelType w:val="multilevel"/>
    <w:tmpl w:val="EA0088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319"/>
    <w:rsid w:val="00036CA2"/>
    <w:rsid w:val="00153080"/>
    <w:rsid w:val="003464ED"/>
    <w:rsid w:val="003C45B6"/>
    <w:rsid w:val="006A4E45"/>
    <w:rsid w:val="006B2319"/>
    <w:rsid w:val="00703BCE"/>
    <w:rsid w:val="008C3139"/>
    <w:rsid w:val="00901850"/>
    <w:rsid w:val="009427B1"/>
    <w:rsid w:val="009E47AE"/>
    <w:rsid w:val="00A817F6"/>
    <w:rsid w:val="00AF1E94"/>
    <w:rsid w:val="00B16E5E"/>
    <w:rsid w:val="00C6099A"/>
    <w:rsid w:val="00D03FC0"/>
    <w:rsid w:val="00EF7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31CA80-17C3-4EA5-9A34-E0609A894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64ED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4E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A4E4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75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2026-07-24T11:14:00Z</cp:lastPrinted>
  <dcterms:created xsi:type="dcterms:W3CDTF">2026-10-15T08:07:00Z</dcterms:created>
  <dcterms:modified xsi:type="dcterms:W3CDTF">2026-10-15T08:07:00Z</dcterms:modified>
</cp:coreProperties>
</file>