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6B" w:rsidRPr="00144B0B" w:rsidRDefault="00F07E6B" w:rsidP="00144B0B">
      <w:pPr>
        <w:pBdr>
          <w:bottom w:val="single" w:sz="8" w:space="12" w:color="E4E7E9"/>
        </w:pBdr>
        <w:shd w:val="clear" w:color="auto" w:fill="FFFFFF"/>
        <w:spacing w:before="206" w:after="206" w:line="240" w:lineRule="auto"/>
        <w:outlineLvl w:val="0"/>
        <w:rPr>
          <w:rFonts w:ascii="Times New Roman" w:hAnsi="Times New Roman"/>
          <w:b/>
          <w:bCs/>
          <w:color w:val="3D3D3D"/>
          <w:kern w:val="36"/>
          <w:sz w:val="24"/>
          <w:szCs w:val="24"/>
          <w:lang w:eastAsia="ru-RU"/>
        </w:rPr>
      </w:pPr>
      <w:r w:rsidRPr="00144B0B">
        <w:rPr>
          <w:rFonts w:ascii="Times New Roman" w:hAnsi="Times New Roman"/>
          <w:b/>
          <w:bCs/>
          <w:color w:val="3D3D3D"/>
          <w:kern w:val="36"/>
          <w:sz w:val="24"/>
          <w:szCs w:val="24"/>
          <w:lang w:eastAsia="ru-RU"/>
        </w:rPr>
        <w:t>Памятка для заполнения запроса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При обращении в архив за правоустанавливающими документами (недвижимость, дачи, гаражи, земельные участки) Вам необходимо иметь при себе следующие документы: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- документ, подтверждающий личность;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- правоустанавливающие документы (свидетельство на землю, недвижимое имущество), документы, подтверждающие право на имущество наследодателя (при оформлении документов на получение наследства);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- для получения сведений, содержащих персональные данные о третьих лицах – нотариально заверенную доверенность от собственника или правообладателя.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Для исполнения тематического запроса (решение, распоряжение, постановление об отведении земельного участка под строительства жилого дома, гаража, сарая, для ведения огородничества; о перестройки жилого дома; о получении индивидуальной земельной доли в собственность или для ведения крестьянско-фермерского хозяйства) необходимо представить следующие данные: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1. Фамилия, имя, отчество (полностью).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2. Дата (число, месяц, год) рождения.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3. Домашний адрес.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4. Номер решения, распоряжения или постановления, полная дата интересующего Вас документа.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5. Адрес интересующего Вас объекта.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6. Фамилия, имя, отчество - на чьё имя данный документ издавался в данный период.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При обращении в архив по вопросам подтверждения стажа и сведений о заработной плате Вам необходимо иметь при себе следующие документы: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- документ, подтверждающий личность;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- трудовую книжку.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Для исполнения социально-правового запроса (архивная справка о заработной плате за 3 месяца для центра занятости, о заработной плате за 60 месяцев для начисления пенсии, подтверждении трудового и льготного стажа, о начале трудовой деятельности при несоответствии записи на титульном листе трудовой книжки, при утери трудовой книжки), необходимо представить следующие данные: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1. Фамилия, имя, отчество (полностью).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2. Дата (число, месяц, год) рождения.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3. Домашний адрес, телефон.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4. Полное наименование предприятия по трудовой книжке.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5. Номер приказа и полная дата (число, месяц, год) приема и увольнения.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6. Номера и даты приказов о переводах за запрашиваемый период.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7. Наименование специальности или занимаемая должность.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8. Для льготного стажа обязательно все переводы с одной специальности на другую. Номер приказа и полная дата, специальность.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9. Полная дата в случае изменения фамилии, имени, отчества, с указанием изменений за данный период.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10. Для женщин дата рождения всех детей за запрашиваемый период.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11. Период нахождения в декретном отпуске, отпуске по уходу за ребенком, в долгосрочных командировках, в учебных отпусках.</w:t>
      </w:r>
    </w:p>
    <w:p w:rsidR="00F07E6B" w:rsidRPr="00144B0B" w:rsidRDefault="00F07E6B" w:rsidP="00144B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52635"/>
          <w:sz w:val="24"/>
          <w:szCs w:val="24"/>
          <w:lang w:eastAsia="ru-RU"/>
        </w:rPr>
      </w:pPr>
      <w:r w:rsidRPr="00144B0B">
        <w:rPr>
          <w:rFonts w:ascii="Times New Roman" w:hAnsi="Times New Roman"/>
          <w:color w:val="052635"/>
          <w:sz w:val="24"/>
          <w:szCs w:val="24"/>
          <w:lang w:eastAsia="ru-RU"/>
        </w:rPr>
        <w:t>12. Копия трудовой книжки за запрашиваемый период.</w:t>
      </w:r>
    </w:p>
    <w:p w:rsidR="00F07E6B" w:rsidRPr="00144B0B" w:rsidRDefault="00F07E6B" w:rsidP="00144B0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07E6B" w:rsidRPr="00144B0B" w:rsidSect="00FF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750"/>
    <w:rsid w:val="00144B0B"/>
    <w:rsid w:val="00424750"/>
    <w:rsid w:val="00685A82"/>
    <w:rsid w:val="007521EC"/>
    <w:rsid w:val="00F07E6B"/>
    <w:rsid w:val="00F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24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475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424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389</Words>
  <Characters>2223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Пользователь</cp:lastModifiedBy>
  <cp:revision>3</cp:revision>
  <dcterms:created xsi:type="dcterms:W3CDTF">2016-04-01T09:11:00Z</dcterms:created>
  <dcterms:modified xsi:type="dcterms:W3CDTF">2016-04-01T08:34:00Z</dcterms:modified>
</cp:coreProperties>
</file>