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75D" w:rsidRPr="00931E2E" w:rsidRDefault="0059375D" w:rsidP="00660589">
      <w:pPr>
        <w:jc w:val="center"/>
        <w:rPr>
          <w:sz w:val="24"/>
          <w:szCs w:val="24"/>
        </w:rPr>
      </w:pPr>
      <w:r w:rsidRPr="00931E2E">
        <w:rPr>
          <w:sz w:val="24"/>
          <w:szCs w:val="24"/>
        </w:rPr>
        <w:t>АДМИНИСТРАЦИЯ</w:t>
      </w:r>
    </w:p>
    <w:p w:rsidR="0059375D" w:rsidRPr="00931E2E" w:rsidRDefault="0059375D" w:rsidP="00660589">
      <w:pPr>
        <w:jc w:val="center"/>
        <w:rPr>
          <w:sz w:val="24"/>
          <w:szCs w:val="24"/>
        </w:rPr>
      </w:pPr>
      <w:r w:rsidRPr="00931E2E">
        <w:rPr>
          <w:sz w:val="24"/>
          <w:szCs w:val="24"/>
        </w:rPr>
        <w:t>ОЛЬХОВСКОГО МУНИЦИПАЛЬНОГО  РАЙОНА</w:t>
      </w:r>
    </w:p>
    <w:p w:rsidR="0059375D" w:rsidRPr="00931E2E" w:rsidRDefault="0059375D" w:rsidP="00660589">
      <w:pPr>
        <w:jc w:val="center"/>
        <w:rPr>
          <w:sz w:val="24"/>
          <w:szCs w:val="24"/>
        </w:rPr>
      </w:pPr>
      <w:r w:rsidRPr="00931E2E">
        <w:rPr>
          <w:sz w:val="24"/>
          <w:szCs w:val="24"/>
        </w:rPr>
        <w:t>ВОЛГОГРАДСКОЙ  ОБЛАСТИ ________________________________________________________________</w:t>
      </w:r>
    </w:p>
    <w:p w:rsidR="0059375D" w:rsidRPr="00931E2E" w:rsidRDefault="0059375D" w:rsidP="00660589">
      <w:pPr>
        <w:jc w:val="center"/>
        <w:rPr>
          <w:sz w:val="24"/>
          <w:szCs w:val="24"/>
        </w:rPr>
      </w:pPr>
      <w:r w:rsidRPr="00931E2E">
        <w:rPr>
          <w:sz w:val="24"/>
          <w:szCs w:val="24"/>
        </w:rPr>
        <w:t>П О С Т А Н О В Л Е Н И Е</w:t>
      </w:r>
    </w:p>
    <w:p w:rsidR="0059375D" w:rsidRPr="00931E2E" w:rsidRDefault="0059375D" w:rsidP="00660589">
      <w:pPr>
        <w:rPr>
          <w:sz w:val="24"/>
          <w:szCs w:val="24"/>
        </w:rPr>
      </w:pPr>
    </w:p>
    <w:p w:rsidR="0059375D" w:rsidRPr="00931E2E" w:rsidRDefault="0059375D" w:rsidP="00660589">
      <w:pPr>
        <w:rPr>
          <w:sz w:val="24"/>
          <w:szCs w:val="24"/>
        </w:rPr>
      </w:pPr>
      <w:r w:rsidRPr="00931E2E">
        <w:rPr>
          <w:sz w:val="24"/>
          <w:szCs w:val="24"/>
        </w:rPr>
        <w:t>От</w:t>
      </w:r>
      <w:r w:rsidR="002D2053">
        <w:rPr>
          <w:sz w:val="24"/>
          <w:szCs w:val="24"/>
        </w:rPr>
        <w:t xml:space="preserve"> 25.12.</w:t>
      </w:r>
      <w:r w:rsidRPr="00931E2E">
        <w:rPr>
          <w:sz w:val="24"/>
          <w:szCs w:val="24"/>
        </w:rPr>
        <w:t>202</w:t>
      </w:r>
      <w:r w:rsidR="00A07728" w:rsidRPr="00931E2E">
        <w:rPr>
          <w:sz w:val="24"/>
          <w:szCs w:val="24"/>
        </w:rPr>
        <w:t>3</w:t>
      </w:r>
      <w:r w:rsidRPr="00931E2E">
        <w:rPr>
          <w:sz w:val="24"/>
          <w:szCs w:val="24"/>
        </w:rPr>
        <w:t xml:space="preserve"> № </w:t>
      </w:r>
      <w:r w:rsidR="002D2053">
        <w:rPr>
          <w:sz w:val="24"/>
          <w:szCs w:val="24"/>
        </w:rPr>
        <w:t>1080</w:t>
      </w:r>
    </w:p>
    <w:p w:rsidR="0059375D" w:rsidRPr="00931E2E" w:rsidRDefault="0059375D" w:rsidP="00660589">
      <w:pPr>
        <w:rPr>
          <w:sz w:val="24"/>
          <w:szCs w:val="24"/>
        </w:rPr>
      </w:pPr>
      <w:r w:rsidRPr="00931E2E">
        <w:rPr>
          <w:sz w:val="24"/>
          <w:szCs w:val="24"/>
        </w:rPr>
        <w:t xml:space="preserve">Об утверждении административного </w:t>
      </w:r>
    </w:p>
    <w:p w:rsidR="0059375D" w:rsidRPr="00931E2E" w:rsidRDefault="0059375D" w:rsidP="00660589">
      <w:pPr>
        <w:rPr>
          <w:sz w:val="24"/>
          <w:szCs w:val="24"/>
        </w:rPr>
      </w:pPr>
      <w:r w:rsidRPr="00931E2E">
        <w:rPr>
          <w:sz w:val="24"/>
          <w:szCs w:val="24"/>
        </w:rPr>
        <w:t xml:space="preserve">регламента по предоставлению </w:t>
      </w:r>
    </w:p>
    <w:p w:rsidR="0059375D" w:rsidRPr="00931E2E" w:rsidRDefault="0059375D" w:rsidP="00660589">
      <w:pPr>
        <w:rPr>
          <w:sz w:val="24"/>
          <w:szCs w:val="24"/>
        </w:rPr>
      </w:pPr>
      <w:r w:rsidRPr="00931E2E">
        <w:rPr>
          <w:sz w:val="24"/>
          <w:szCs w:val="24"/>
        </w:rPr>
        <w:t>муниципальной услуги «Предоставление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аренду без проведения торгов»</w:t>
      </w:r>
    </w:p>
    <w:p w:rsidR="0059375D" w:rsidRPr="00931E2E" w:rsidRDefault="0059375D" w:rsidP="00660589">
      <w:pPr>
        <w:rPr>
          <w:sz w:val="24"/>
          <w:szCs w:val="24"/>
        </w:rPr>
      </w:pPr>
    </w:p>
    <w:p w:rsidR="0059375D" w:rsidRPr="00931E2E" w:rsidRDefault="0059375D" w:rsidP="00660589">
      <w:pPr>
        <w:ind w:firstLine="720"/>
        <w:jc w:val="both"/>
        <w:rPr>
          <w:sz w:val="24"/>
          <w:szCs w:val="24"/>
        </w:rPr>
      </w:pPr>
      <w:r w:rsidRPr="00931E2E">
        <w:rPr>
          <w:sz w:val="24"/>
          <w:szCs w:val="24"/>
        </w:rPr>
        <w:t xml:space="preserve">В целях реализации Федерального </w:t>
      </w:r>
      <w:hyperlink r:id="rId8" w:history="1">
        <w:r w:rsidRPr="00931E2E">
          <w:rPr>
            <w:sz w:val="24"/>
            <w:szCs w:val="24"/>
          </w:rPr>
          <w:t>закона</w:t>
        </w:r>
      </w:hyperlink>
      <w:r w:rsidRPr="00931E2E">
        <w:rPr>
          <w:sz w:val="24"/>
          <w:szCs w:val="24"/>
        </w:rPr>
        <w:t xml:space="preserve"> от 27 июля </w:t>
      </w:r>
      <w:smartTag w:uri="urn:schemas-microsoft-com:office:smarttags" w:element="metricconverter">
        <w:smartTagPr>
          <w:attr w:name="ProductID" w:val="2010 г"/>
        </w:smartTagPr>
        <w:r w:rsidRPr="00931E2E">
          <w:rPr>
            <w:sz w:val="24"/>
            <w:szCs w:val="24"/>
          </w:rPr>
          <w:t>2010 г</w:t>
        </w:r>
      </w:smartTag>
      <w:r w:rsidRPr="00931E2E">
        <w:rPr>
          <w:sz w:val="24"/>
          <w:szCs w:val="24"/>
        </w:rPr>
        <w:t>. N 210-ФЗ "Об организации  предоставления государственных и муниципальных услуг", на основании Федерального закона от 25.10.2001 № 136-ФЗ «Земельный кодекс Российской Федерации»,</w:t>
      </w:r>
    </w:p>
    <w:p w:rsidR="0059375D" w:rsidRPr="00931E2E" w:rsidRDefault="0059375D" w:rsidP="00660589">
      <w:pPr>
        <w:jc w:val="both"/>
        <w:rPr>
          <w:sz w:val="24"/>
          <w:szCs w:val="24"/>
        </w:rPr>
      </w:pPr>
    </w:p>
    <w:p w:rsidR="0059375D" w:rsidRPr="00931E2E" w:rsidRDefault="0059375D" w:rsidP="00660589">
      <w:pPr>
        <w:jc w:val="both"/>
        <w:rPr>
          <w:sz w:val="24"/>
          <w:szCs w:val="24"/>
        </w:rPr>
      </w:pPr>
      <w:r w:rsidRPr="00931E2E">
        <w:rPr>
          <w:sz w:val="24"/>
          <w:szCs w:val="24"/>
        </w:rPr>
        <w:t>ПОСТАНОВЛЯЮ:</w:t>
      </w:r>
    </w:p>
    <w:p w:rsidR="002C69F6" w:rsidRPr="00931E2E" w:rsidRDefault="0059375D" w:rsidP="002C69F6">
      <w:pPr>
        <w:numPr>
          <w:ilvl w:val="0"/>
          <w:numId w:val="2"/>
        </w:numPr>
        <w:ind w:left="0" w:firstLine="360"/>
        <w:jc w:val="both"/>
        <w:rPr>
          <w:sz w:val="24"/>
          <w:szCs w:val="24"/>
        </w:rPr>
      </w:pPr>
      <w:r w:rsidRPr="00931E2E">
        <w:rPr>
          <w:sz w:val="24"/>
          <w:szCs w:val="24"/>
        </w:rPr>
        <w:t xml:space="preserve">Утвердить </w:t>
      </w:r>
      <w:hyperlink r:id="rId9" w:history="1">
        <w:r w:rsidRPr="00931E2E">
          <w:rPr>
            <w:sz w:val="24"/>
            <w:szCs w:val="24"/>
          </w:rPr>
          <w:t>административный регламент</w:t>
        </w:r>
      </w:hyperlink>
      <w:r w:rsidRPr="00931E2E">
        <w:rPr>
          <w:sz w:val="24"/>
          <w:szCs w:val="24"/>
        </w:rPr>
        <w:t xml:space="preserve"> по предоставлению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 согласно приложению №1.</w:t>
      </w:r>
    </w:p>
    <w:p w:rsidR="002C69F6" w:rsidRPr="00931E2E" w:rsidRDefault="0059375D" w:rsidP="002C69F6">
      <w:pPr>
        <w:numPr>
          <w:ilvl w:val="0"/>
          <w:numId w:val="2"/>
        </w:numPr>
        <w:ind w:left="0" w:firstLine="360"/>
        <w:jc w:val="both"/>
        <w:rPr>
          <w:sz w:val="24"/>
          <w:szCs w:val="24"/>
        </w:rPr>
      </w:pPr>
      <w:r w:rsidRPr="00931E2E">
        <w:rPr>
          <w:sz w:val="24"/>
          <w:szCs w:val="24"/>
        </w:rPr>
        <w:t xml:space="preserve">Отделу архитектуры, градостроительства и землепользования администрации Ольховского муниципального района осуществлять исполнение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 в соответствии с </w:t>
      </w:r>
      <w:hyperlink r:id="rId10" w:history="1">
        <w:r w:rsidRPr="00931E2E">
          <w:rPr>
            <w:sz w:val="24"/>
            <w:szCs w:val="24"/>
          </w:rPr>
          <w:t>административным регламентом</w:t>
        </w:r>
      </w:hyperlink>
      <w:r w:rsidRPr="00931E2E">
        <w:rPr>
          <w:sz w:val="24"/>
          <w:szCs w:val="24"/>
        </w:rPr>
        <w:t>, утвержденным настоящим постановлением.</w:t>
      </w:r>
    </w:p>
    <w:p w:rsidR="002C69F6" w:rsidRPr="00931E2E" w:rsidRDefault="0059375D" w:rsidP="002C69F6">
      <w:pPr>
        <w:numPr>
          <w:ilvl w:val="0"/>
          <w:numId w:val="2"/>
        </w:numPr>
        <w:ind w:left="0" w:firstLine="360"/>
        <w:jc w:val="both"/>
        <w:rPr>
          <w:sz w:val="24"/>
          <w:szCs w:val="24"/>
        </w:rPr>
      </w:pPr>
      <w:r w:rsidRPr="00931E2E">
        <w:rPr>
          <w:sz w:val="24"/>
          <w:szCs w:val="24"/>
        </w:rPr>
        <w:t>Прекратить действие муниципальной услуги «Предоставление земельных участков, находящихся в  муниципальной собственности Ольховского  муниципального района, и земельных участков, государственная собственность на которые не разграничена, расположенных на территории сельских поселений, входящих в состав Ольховского муниципального района, в аренду без проведения торгов» утвержденного постановлением администрации Ольховского муниципального ра</w:t>
      </w:r>
      <w:r w:rsidR="00A07728" w:rsidRPr="00931E2E">
        <w:rPr>
          <w:sz w:val="24"/>
          <w:szCs w:val="24"/>
        </w:rPr>
        <w:t>йона Волгоградской области от 09</w:t>
      </w:r>
      <w:r w:rsidRPr="00931E2E">
        <w:rPr>
          <w:sz w:val="24"/>
          <w:szCs w:val="24"/>
        </w:rPr>
        <w:t>.1</w:t>
      </w:r>
      <w:r w:rsidR="00A07728" w:rsidRPr="00931E2E">
        <w:rPr>
          <w:sz w:val="24"/>
          <w:szCs w:val="24"/>
        </w:rPr>
        <w:t>1</w:t>
      </w:r>
      <w:r w:rsidRPr="00931E2E">
        <w:rPr>
          <w:sz w:val="24"/>
          <w:szCs w:val="24"/>
        </w:rPr>
        <w:t>.20</w:t>
      </w:r>
      <w:r w:rsidR="00A07728" w:rsidRPr="00931E2E">
        <w:rPr>
          <w:sz w:val="24"/>
          <w:szCs w:val="24"/>
        </w:rPr>
        <w:t>21 № 851</w:t>
      </w:r>
      <w:r w:rsidRPr="00931E2E">
        <w:rPr>
          <w:sz w:val="24"/>
          <w:szCs w:val="24"/>
        </w:rPr>
        <w:t>.</w:t>
      </w:r>
      <w:bookmarkStart w:id="0" w:name="sub_1001"/>
    </w:p>
    <w:p w:rsidR="002C69F6" w:rsidRPr="00931E2E" w:rsidRDefault="0059375D" w:rsidP="002C69F6">
      <w:pPr>
        <w:numPr>
          <w:ilvl w:val="0"/>
          <w:numId w:val="2"/>
        </w:numPr>
        <w:ind w:left="0" w:firstLine="360"/>
        <w:jc w:val="both"/>
        <w:rPr>
          <w:sz w:val="24"/>
          <w:szCs w:val="24"/>
        </w:rPr>
      </w:pPr>
      <w:r w:rsidRPr="00931E2E">
        <w:rPr>
          <w:sz w:val="24"/>
          <w:szCs w:val="24"/>
        </w:rPr>
        <w:t>Контроль за исполнением настоящего постановления возложить на заместителя Главы Администрации Ольховского муниципального района В. С. Никонова.</w:t>
      </w:r>
    </w:p>
    <w:p w:rsidR="0059375D" w:rsidRPr="00931E2E" w:rsidRDefault="0059375D" w:rsidP="002C69F6">
      <w:pPr>
        <w:numPr>
          <w:ilvl w:val="0"/>
          <w:numId w:val="2"/>
        </w:numPr>
        <w:jc w:val="both"/>
        <w:rPr>
          <w:sz w:val="24"/>
          <w:szCs w:val="24"/>
        </w:rPr>
      </w:pPr>
      <w:r w:rsidRPr="00931E2E">
        <w:rPr>
          <w:sz w:val="24"/>
          <w:szCs w:val="24"/>
        </w:rPr>
        <w:t>Настоящее постановление вступает в силу с момента  его обнародования.</w:t>
      </w:r>
    </w:p>
    <w:p w:rsidR="0059375D" w:rsidRPr="00931E2E" w:rsidRDefault="0059375D" w:rsidP="00B102FA">
      <w:pPr>
        <w:ind w:firstLine="708"/>
        <w:jc w:val="both"/>
        <w:rPr>
          <w:sz w:val="24"/>
          <w:szCs w:val="24"/>
        </w:rPr>
      </w:pPr>
    </w:p>
    <w:p w:rsidR="0059375D" w:rsidRPr="00931E2E" w:rsidRDefault="0059375D" w:rsidP="00660589">
      <w:pPr>
        <w:pStyle w:val="af"/>
        <w:spacing w:line="276" w:lineRule="auto"/>
        <w:ind w:firstLine="0"/>
        <w:jc w:val="both"/>
        <w:rPr>
          <w:rFonts w:ascii="Times New Roman" w:hAnsi="Times New Roman"/>
          <w:b w:val="0"/>
          <w:sz w:val="24"/>
        </w:rPr>
      </w:pPr>
    </w:p>
    <w:p w:rsidR="0059375D" w:rsidRPr="00931E2E" w:rsidRDefault="0059375D" w:rsidP="00660589">
      <w:pPr>
        <w:pStyle w:val="af"/>
        <w:spacing w:line="276" w:lineRule="auto"/>
        <w:ind w:firstLine="0"/>
        <w:jc w:val="both"/>
        <w:rPr>
          <w:rFonts w:ascii="Times New Roman" w:hAnsi="Times New Roman"/>
          <w:b w:val="0"/>
          <w:sz w:val="24"/>
        </w:rPr>
      </w:pPr>
      <w:r w:rsidRPr="00931E2E">
        <w:rPr>
          <w:rFonts w:ascii="Times New Roman" w:hAnsi="Times New Roman"/>
          <w:b w:val="0"/>
          <w:sz w:val="24"/>
        </w:rPr>
        <w:t xml:space="preserve">Глава </w:t>
      </w:r>
    </w:p>
    <w:p w:rsidR="0059375D" w:rsidRPr="00931E2E" w:rsidRDefault="0059375D" w:rsidP="00660589">
      <w:pPr>
        <w:spacing w:line="276" w:lineRule="auto"/>
        <w:jc w:val="both"/>
        <w:rPr>
          <w:sz w:val="24"/>
          <w:szCs w:val="24"/>
        </w:rPr>
      </w:pPr>
      <w:r w:rsidRPr="00931E2E">
        <w:rPr>
          <w:sz w:val="24"/>
          <w:szCs w:val="24"/>
        </w:rPr>
        <w:t xml:space="preserve">Ольховского муниципального района                            </w:t>
      </w:r>
      <w:bookmarkEnd w:id="0"/>
      <w:r w:rsidR="00A07728" w:rsidRPr="00931E2E">
        <w:rPr>
          <w:sz w:val="24"/>
          <w:szCs w:val="24"/>
        </w:rPr>
        <w:t xml:space="preserve">            </w:t>
      </w:r>
      <w:r w:rsidR="002C69F6" w:rsidRPr="00931E2E">
        <w:rPr>
          <w:sz w:val="24"/>
          <w:szCs w:val="24"/>
        </w:rPr>
        <w:t xml:space="preserve">          </w:t>
      </w:r>
      <w:r w:rsidR="00931E2E">
        <w:rPr>
          <w:sz w:val="24"/>
          <w:szCs w:val="24"/>
        </w:rPr>
        <w:t xml:space="preserve">                      </w:t>
      </w:r>
      <w:r w:rsidR="00A07728" w:rsidRPr="00931E2E">
        <w:rPr>
          <w:sz w:val="24"/>
          <w:szCs w:val="24"/>
        </w:rPr>
        <w:t>А.</w:t>
      </w:r>
      <w:r w:rsidRPr="00931E2E">
        <w:rPr>
          <w:sz w:val="24"/>
          <w:szCs w:val="24"/>
        </w:rPr>
        <w:t>В. Солонин</w:t>
      </w:r>
    </w:p>
    <w:p w:rsidR="0059375D" w:rsidRPr="008266B2" w:rsidRDefault="0059375D" w:rsidP="00660589">
      <w:pPr>
        <w:jc w:val="right"/>
        <w:rPr>
          <w:sz w:val="28"/>
          <w:szCs w:val="24"/>
        </w:rPr>
      </w:pPr>
    </w:p>
    <w:p w:rsidR="0059375D" w:rsidRPr="008266B2" w:rsidRDefault="0059375D" w:rsidP="00660589">
      <w:pPr>
        <w:jc w:val="right"/>
        <w:rPr>
          <w:sz w:val="28"/>
          <w:szCs w:val="24"/>
        </w:rPr>
      </w:pPr>
    </w:p>
    <w:p w:rsidR="0059375D" w:rsidRPr="008266B2" w:rsidRDefault="0059375D" w:rsidP="00660589">
      <w:pPr>
        <w:jc w:val="right"/>
        <w:rPr>
          <w:sz w:val="28"/>
          <w:szCs w:val="24"/>
        </w:rPr>
      </w:pPr>
    </w:p>
    <w:p w:rsidR="0059375D" w:rsidRPr="008266B2" w:rsidRDefault="0059375D" w:rsidP="00660589">
      <w:pPr>
        <w:jc w:val="right"/>
        <w:rPr>
          <w:sz w:val="28"/>
          <w:szCs w:val="24"/>
        </w:rPr>
      </w:pPr>
    </w:p>
    <w:p w:rsidR="0059375D" w:rsidRPr="008266B2" w:rsidRDefault="0059375D" w:rsidP="00660589">
      <w:pPr>
        <w:jc w:val="right"/>
        <w:rPr>
          <w:sz w:val="28"/>
          <w:szCs w:val="24"/>
        </w:rPr>
      </w:pPr>
      <w:r w:rsidRPr="008266B2">
        <w:rPr>
          <w:sz w:val="28"/>
          <w:szCs w:val="24"/>
        </w:rPr>
        <w:lastRenderedPageBreak/>
        <w:t>Приложение № 1</w:t>
      </w:r>
    </w:p>
    <w:p w:rsidR="0059375D" w:rsidRPr="008266B2" w:rsidRDefault="0059375D" w:rsidP="00660589">
      <w:pPr>
        <w:jc w:val="right"/>
        <w:rPr>
          <w:sz w:val="28"/>
          <w:szCs w:val="24"/>
        </w:rPr>
      </w:pPr>
      <w:r w:rsidRPr="008266B2">
        <w:rPr>
          <w:sz w:val="28"/>
          <w:szCs w:val="24"/>
        </w:rPr>
        <w:t>к постановлению главы Администрации</w:t>
      </w:r>
    </w:p>
    <w:p w:rsidR="0059375D" w:rsidRPr="008266B2" w:rsidRDefault="0059375D" w:rsidP="00660589">
      <w:pPr>
        <w:jc w:val="right"/>
        <w:rPr>
          <w:sz w:val="28"/>
          <w:szCs w:val="24"/>
        </w:rPr>
      </w:pPr>
      <w:r w:rsidRPr="008266B2">
        <w:rPr>
          <w:sz w:val="28"/>
          <w:szCs w:val="24"/>
        </w:rPr>
        <w:t>Ольховского муниципального района</w:t>
      </w:r>
    </w:p>
    <w:p w:rsidR="0059375D" w:rsidRPr="008266B2" w:rsidRDefault="0059375D" w:rsidP="00660589">
      <w:pPr>
        <w:jc w:val="right"/>
        <w:rPr>
          <w:sz w:val="28"/>
          <w:szCs w:val="24"/>
        </w:rPr>
      </w:pPr>
      <w:r w:rsidRPr="008266B2">
        <w:rPr>
          <w:sz w:val="28"/>
          <w:szCs w:val="24"/>
        </w:rPr>
        <w:t>Волгоградской области</w:t>
      </w:r>
    </w:p>
    <w:p w:rsidR="0059375D" w:rsidRPr="008266B2" w:rsidRDefault="00A07728" w:rsidP="00E6305F">
      <w:pPr>
        <w:jc w:val="right"/>
        <w:rPr>
          <w:sz w:val="28"/>
          <w:szCs w:val="24"/>
        </w:rPr>
      </w:pPr>
      <w:r w:rsidRPr="008266B2">
        <w:rPr>
          <w:sz w:val="28"/>
          <w:szCs w:val="24"/>
        </w:rPr>
        <w:t>от __________2023</w:t>
      </w:r>
      <w:r w:rsidR="0059375D" w:rsidRPr="008266B2">
        <w:rPr>
          <w:sz w:val="28"/>
          <w:szCs w:val="24"/>
        </w:rPr>
        <w:t xml:space="preserve"> № ________</w:t>
      </w:r>
    </w:p>
    <w:p w:rsidR="0059375D" w:rsidRPr="008266B2" w:rsidRDefault="0059375D" w:rsidP="00561EA7">
      <w:pPr>
        <w:widowControl w:val="0"/>
        <w:autoSpaceDE w:val="0"/>
        <w:jc w:val="right"/>
        <w:rPr>
          <w:sz w:val="28"/>
          <w:szCs w:val="24"/>
        </w:rPr>
      </w:pPr>
    </w:p>
    <w:p w:rsidR="0059375D" w:rsidRPr="008266B2" w:rsidRDefault="0059375D" w:rsidP="00561EA7">
      <w:pPr>
        <w:widowControl w:val="0"/>
        <w:autoSpaceDE w:val="0"/>
        <w:autoSpaceDN w:val="0"/>
        <w:adjustRightInd w:val="0"/>
        <w:ind w:firstLine="540"/>
        <w:jc w:val="both"/>
        <w:rPr>
          <w:sz w:val="28"/>
          <w:szCs w:val="24"/>
        </w:rPr>
      </w:pPr>
    </w:p>
    <w:p w:rsidR="0059375D" w:rsidRPr="008266B2" w:rsidRDefault="0059375D" w:rsidP="00561EA7">
      <w:pPr>
        <w:widowControl w:val="0"/>
        <w:autoSpaceDE w:val="0"/>
        <w:autoSpaceDN w:val="0"/>
        <w:adjustRightInd w:val="0"/>
        <w:ind w:firstLine="540"/>
        <w:jc w:val="both"/>
        <w:rPr>
          <w:sz w:val="28"/>
          <w:szCs w:val="24"/>
        </w:rPr>
      </w:pPr>
    </w:p>
    <w:p w:rsidR="0059375D" w:rsidRPr="008266B2" w:rsidRDefault="0059375D" w:rsidP="00561EA7">
      <w:pPr>
        <w:pStyle w:val="ConsPlusCell"/>
        <w:jc w:val="center"/>
        <w:rPr>
          <w:rFonts w:ascii="Times New Roman" w:hAnsi="Times New Roman" w:cs="Times New Roman"/>
          <w:sz w:val="28"/>
          <w:szCs w:val="24"/>
        </w:rPr>
      </w:pPr>
      <w:bookmarkStart w:id="1" w:name="Par34"/>
      <w:bookmarkEnd w:id="1"/>
      <w:r w:rsidRPr="008266B2">
        <w:rPr>
          <w:rFonts w:ascii="Times New Roman" w:hAnsi="Times New Roman" w:cs="Times New Roman"/>
          <w:sz w:val="28"/>
          <w:szCs w:val="24"/>
        </w:rPr>
        <w:t>Административный регламент</w:t>
      </w:r>
    </w:p>
    <w:p w:rsidR="0059375D" w:rsidRPr="008266B2" w:rsidRDefault="0059375D" w:rsidP="00FD410B">
      <w:pPr>
        <w:autoSpaceDE w:val="0"/>
        <w:autoSpaceDN w:val="0"/>
        <w:adjustRightInd w:val="0"/>
        <w:jc w:val="center"/>
        <w:rPr>
          <w:bCs/>
          <w:sz w:val="28"/>
          <w:szCs w:val="24"/>
        </w:rPr>
      </w:pPr>
      <w:r w:rsidRPr="008266B2">
        <w:rPr>
          <w:sz w:val="28"/>
          <w:szCs w:val="24"/>
        </w:rPr>
        <w:t>предоставления муниципальной услуги «Предоставление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аренду без проведения торгов»</w:t>
      </w:r>
    </w:p>
    <w:p w:rsidR="0059375D" w:rsidRPr="008266B2" w:rsidRDefault="0059375D" w:rsidP="00561EA7">
      <w:pPr>
        <w:pStyle w:val="ConsPlusCell"/>
        <w:jc w:val="center"/>
        <w:rPr>
          <w:sz w:val="28"/>
          <w:szCs w:val="24"/>
        </w:rPr>
      </w:pPr>
    </w:p>
    <w:p w:rsidR="0059375D" w:rsidRPr="008266B2" w:rsidRDefault="0059375D" w:rsidP="00561EA7">
      <w:pPr>
        <w:widowControl w:val="0"/>
        <w:autoSpaceDE w:val="0"/>
        <w:autoSpaceDN w:val="0"/>
        <w:adjustRightInd w:val="0"/>
        <w:jc w:val="center"/>
        <w:outlineLvl w:val="1"/>
        <w:rPr>
          <w:sz w:val="28"/>
          <w:szCs w:val="24"/>
        </w:rPr>
      </w:pPr>
      <w:r w:rsidRPr="008266B2">
        <w:rPr>
          <w:sz w:val="28"/>
          <w:szCs w:val="24"/>
        </w:rPr>
        <w:t>1. Общие положения</w:t>
      </w:r>
    </w:p>
    <w:p w:rsidR="0059375D" w:rsidRPr="008266B2" w:rsidRDefault="0059375D" w:rsidP="00561EA7">
      <w:pPr>
        <w:autoSpaceDE w:val="0"/>
        <w:autoSpaceDN w:val="0"/>
        <w:adjustRightInd w:val="0"/>
        <w:ind w:firstLine="540"/>
        <w:jc w:val="both"/>
        <w:rPr>
          <w:sz w:val="28"/>
          <w:szCs w:val="24"/>
        </w:rPr>
      </w:pPr>
    </w:p>
    <w:p w:rsidR="0059375D" w:rsidRPr="008266B2" w:rsidRDefault="0059375D" w:rsidP="00391E03">
      <w:pPr>
        <w:autoSpaceDE w:val="0"/>
        <w:autoSpaceDN w:val="0"/>
        <w:adjustRightInd w:val="0"/>
        <w:ind w:firstLine="709"/>
        <w:jc w:val="both"/>
        <w:rPr>
          <w:sz w:val="28"/>
          <w:szCs w:val="24"/>
        </w:rPr>
      </w:pPr>
      <w:r w:rsidRPr="008266B2">
        <w:rPr>
          <w:sz w:val="28"/>
          <w:szCs w:val="24"/>
        </w:rPr>
        <w:t>1.1. Предмет регулирования</w:t>
      </w:r>
    </w:p>
    <w:p w:rsidR="0059375D" w:rsidRPr="008266B2" w:rsidRDefault="0059375D" w:rsidP="00391E03">
      <w:pPr>
        <w:ind w:firstLine="709"/>
        <w:jc w:val="both"/>
        <w:rPr>
          <w:sz w:val="28"/>
          <w:szCs w:val="24"/>
        </w:rPr>
      </w:pPr>
      <w:r w:rsidRPr="008266B2">
        <w:rPr>
          <w:sz w:val="28"/>
          <w:szCs w:val="24"/>
        </w:rPr>
        <w:t xml:space="preserve">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аренду без проведения торгов»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A07728" w:rsidRPr="008266B2">
        <w:rPr>
          <w:sz w:val="28"/>
          <w:szCs w:val="24"/>
        </w:rPr>
        <w:t>администрацией Ольховского муниципального района Волгоградской области</w:t>
      </w:r>
      <w:r w:rsidRPr="008266B2">
        <w:rPr>
          <w:sz w:val="28"/>
          <w:szCs w:val="24"/>
        </w:rPr>
        <w:t>.</w:t>
      </w:r>
    </w:p>
    <w:p w:rsidR="0059375D" w:rsidRPr="008266B2" w:rsidRDefault="0059375D" w:rsidP="00391E03">
      <w:pPr>
        <w:ind w:firstLine="709"/>
        <w:jc w:val="both"/>
        <w:rPr>
          <w:sz w:val="28"/>
          <w:szCs w:val="24"/>
        </w:rPr>
      </w:pPr>
      <w:r w:rsidRPr="008266B2">
        <w:rPr>
          <w:sz w:val="28"/>
          <w:szCs w:val="24"/>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59375D" w:rsidRPr="008266B2" w:rsidRDefault="0059375D" w:rsidP="00391E03">
      <w:pPr>
        <w:autoSpaceDE w:val="0"/>
        <w:autoSpaceDN w:val="0"/>
        <w:adjustRightInd w:val="0"/>
        <w:ind w:firstLine="709"/>
        <w:jc w:val="both"/>
        <w:rPr>
          <w:sz w:val="28"/>
          <w:szCs w:val="24"/>
        </w:rPr>
      </w:pPr>
      <w:r w:rsidRPr="008266B2">
        <w:rPr>
          <w:sz w:val="28"/>
          <w:szCs w:val="24"/>
        </w:rPr>
        <w:t>Договор аренды земельного участка заключается без проведения торгов в случае предоставления:</w:t>
      </w:r>
    </w:p>
    <w:p w:rsidR="0059375D" w:rsidRPr="008266B2" w:rsidRDefault="0059375D" w:rsidP="00391E03">
      <w:pPr>
        <w:autoSpaceDE w:val="0"/>
        <w:autoSpaceDN w:val="0"/>
        <w:adjustRightInd w:val="0"/>
        <w:ind w:firstLine="709"/>
        <w:jc w:val="both"/>
        <w:rPr>
          <w:sz w:val="28"/>
          <w:szCs w:val="24"/>
        </w:rPr>
      </w:pPr>
      <w:r w:rsidRPr="008266B2">
        <w:rPr>
          <w:sz w:val="28"/>
          <w:szCs w:val="24"/>
        </w:rPr>
        <w:t>1) земельного участка юридическим лицам в соответствии с указом или распоряжением Президента Российской Федерации (п.п. 1 п. 2 ст. 39.6 Земельного кодекса Российской Федерации, далее – ЗК РФ);</w:t>
      </w:r>
    </w:p>
    <w:p w:rsidR="0059375D" w:rsidRPr="008266B2" w:rsidRDefault="0059375D" w:rsidP="00391E03">
      <w:pPr>
        <w:autoSpaceDE w:val="0"/>
        <w:autoSpaceDN w:val="0"/>
        <w:adjustRightInd w:val="0"/>
        <w:ind w:firstLine="709"/>
        <w:jc w:val="both"/>
        <w:rPr>
          <w:sz w:val="28"/>
          <w:szCs w:val="24"/>
        </w:rPr>
      </w:pPr>
      <w:r w:rsidRPr="008266B2">
        <w:rPr>
          <w:sz w:val="28"/>
          <w:szCs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11" w:history="1">
        <w:r w:rsidRPr="008266B2">
          <w:rPr>
            <w:sz w:val="28"/>
            <w:szCs w:val="24"/>
          </w:rPr>
          <w:t>критериям</w:t>
        </w:r>
      </w:hyperlink>
      <w:r w:rsidRPr="008266B2">
        <w:rPr>
          <w:sz w:val="28"/>
          <w:szCs w:val="24"/>
        </w:rPr>
        <w:t>, установленным Правительством Российской Федерации (п.п. 2 п. 2 ст. 39.6 ЗК РФ);</w:t>
      </w:r>
    </w:p>
    <w:p w:rsidR="0059375D" w:rsidRPr="008266B2" w:rsidRDefault="0059375D" w:rsidP="00391E03">
      <w:pPr>
        <w:autoSpaceDE w:val="0"/>
        <w:autoSpaceDN w:val="0"/>
        <w:adjustRightInd w:val="0"/>
        <w:ind w:firstLine="709"/>
        <w:jc w:val="both"/>
        <w:rPr>
          <w:sz w:val="28"/>
          <w:szCs w:val="24"/>
        </w:rPr>
      </w:pPr>
      <w:r w:rsidRPr="008266B2">
        <w:rPr>
          <w:sz w:val="28"/>
          <w:szCs w:val="24"/>
        </w:rPr>
        <w:lastRenderedPageBreak/>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(п.п. 3 п. 2 ст. 39.6 ЗК РФ);</w:t>
      </w:r>
    </w:p>
    <w:p w:rsidR="0059375D" w:rsidRPr="008266B2" w:rsidRDefault="0059375D" w:rsidP="00391E03">
      <w:pPr>
        <w:autoSpaceDE w:val="0"/>
        <w:autoSpaceDN w:val="0"/>
        <w:adjustRightInd w:val="0"/>
        <w:ind w:firstLine="709"/>
        <w:jc w:val="both"/>
        <w:rPr>
          <w:sz w:val="28"/>
          <w:szCs w:val="24"/>
        </w:rPr>
      </w:pPr>
      <w:r w:rsidRPr="008266B2">
        <w:rPr>
          <w:sz w:val="28"/>
          <w:szCs w:val="24"/>
        </w:rPr>
        <w:t xml:space="preserve">4)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12" w:history="1">
        <w:r w:rsidRPr="008266B2">
          <w:rPr>
            <w:sz w:val="28"/>
            <w:szCs w:val="24"/>
          </w:rPr>
          <w:t>законом</w:t>
        </w:r>
      </w:hyperlink>
      <w:r w:rsidRPr="008266B2">
        <w:rPr>
          <w:sz w:val="28"/>
          <w:szCs w:val="24"/>
        </w:rPr>
        <w:t xml:space="preserve"> от 30.12.2004 № 214-ФЗ «Об участии в долевом строительстве многоквартирных домов и иных объектов недвижимости и о</w:t>
      </w:r>
      <w:r w:rsidR="000A1EEC" w:rsidRPr="008266B2">
        <w:rPr>
          <w:sz w:val="28"/>
          <w:szCs w:val="24"/>
        </w:rPr>
        <w:t xml:space="preserve"> </w:t>
      </w:r>
      <w:r w:rsidRPr="008266B2">
        <w:rPr>
          <w:sz w:val="28"/>
          <w:szCs w:val="24"/>
        </w:rPr>
        <w:t>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 (п.п. 3.1 п. 2 ст. 39.6 ЗК РФ);</w:t>
      </w:r>
    </w:p>
    <w:p w:rsidR="0059375D" w:rsidRPr="008266B2" w:rsidRDefault="0059375D" w:rsidP="00391E03">
      <w:pPr>
        <w:autoSpaceDE w:val="0"/>
        <w:autoSpaceDN w:val="0"/>
        <w:adjustRightInd w:val="0"/>
        <w:ind w:firstLine="709"/>
        <w:jc w:val="both"/>
        <w:rPr>
          <w:sz w:val="28"/>
          <w:szCs w:val="24"/>
        </w:rPr>
      </w:pPr>
      <w:r w:rsidRPr="008266B2">
        <w:rPr>
          <w:sz w:val="28"/>
          <w:szCs w:val="24"/>
        </w:rPr>
        <w:t xml:space="preserve">5) </w:t>
      </w:r>
      <w:r w:rsidR="000A1EEC" w:rsidRPr="008266B2">
        <w:rPr>
          <w:iCs/>
          <w:sz w:val="28"/>
          <w:szCs w:val="24"/>
        </w:rPr>
        <w:t xml:space="preserve">земельного участка застройщику, признанному в соответствии с Федеральным </w:t>
      </w:r>
      <w:hyperlink r:id="rId13" w:history="1">
        <w:r w:rsidR="000A1EEC" w:rsidRPr="008266B2">
          <w:rPr>
            <w:rStyle w:val="ae"/>
            <w:iCs/>
            <w:sz w:val="28"/>
            <w:szCs w:val="24"/>
          </w:rPr>
          <w:t>законом</w:t>
        </w:r>
      </w:hyperlink>
      <w:r w:rsidR="000A1EEC" w:rsidRPr="008266B2">
        <w:rPr>
          <w:iCs/>
          <w:sz w:val="28"/>
          <w:szCs w:val="24"/>
        </w:rPr>
        <w:t xml:space="preserve"> от 26.10.2002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14" w:history="1">
        <w:r w:rsidR="000A1EEC" w:rsidRPr="008266B2">
          <w:rPr>
            <w:rStyle w:val="ae"/>
            <w:iCs/>
            <w:sz w:val="28"/>
            <w:szCs w:val="24"/>
          </w:rPr>
          <w:t>законом</w:t>
        </w:r>
      </w:hyperlink>
      <w:r w:rsidR="000A1EEC" w:rsidRPr="008266B2">
        <w:rPr>
          <w:iCs/>
          <w:sz w:val="28"/>
          <w:szCs w:val="24"/>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15" w:history="1">
        <w:r w:rsidR="000A1EEC" w:rsidRPr="008266B2">
          <w:rPr>
            <w:rStyle w:val="ae"/>
            <w:iCs/>
            <w:sz w:val="28"/>
            <w:szCs w:val="24"/>
          </w:rPr>
          <w:t>пунктом 1 статьи 201.3</w:t>
        </w:r>
      </w:hyperlink>
      <w:r w:rsidR="000A1EEC" w:rsidRPr="008266B2">
        <w:rPr>
          <w:iCs/>
          <w:sz w:val="28"/>
          <w:szCs w:val="24"/>
        </w:rPr>
        <w:t xml:space="preserve"> Федерального закона от 26.10.2002 № 127-ФЗ «О несостоятельности (банкротстве)» (</w:t>
      </w:r>
      <w:r w:rsidR="000A1EEC" w:rsidRPr="008266B2">
        <w:rPr>
          <w:sz w:val="28"/>
          <w:szCs w:val="24"/>
        </w:rPr>
        <w:t>п.п. 3.2 п. 2 ст. 39.6 ЗК РФ)</w:t>
      </w:r>
      <w:r w:rsidR="000A1EEC" w:rsidRPr="008266B2">
        <w:rPr>
          <w:iCs/>
          <w:sz w:val="28"/>
          <w:szCs w:val="24"/>
        </w:rPr>
        <w:t>;</w:t>
      </w:r>
    </w:p>
    <w:p w:rsidR="0059375D" w:rsidRPr="008266B2" w:rsidRDefault="0059375D" w:rsidP="00391E03">
      <w:pPr>
        <w:autoSpaceDE w:val="0"/>
        <w:autoSpaceDN w:val="0"/>
        <w:adjustRightInd w:val="0"/>
        <w:ind w:firstLine="709"/>
        <w:jc w:val="both"/>
        <w:rPr>
          <w:sz w:val="28"/>
          <w:szCs w:val="24"/>
        </w:rPr>
      </w:pPr>
      <w:r w:rsidRPr="008266B2">
        <w:rPr>
          <w:sz w:val="28"/>
          <w:szCs w:val="24"/>
        </w:rPr>
        <w:t>6)</w:t>
      </w:r>
      <w:r w:rsidR="000A1EEC" w:rsidRPr="008266B2">
        <w:rPr>
          <w:sz w:val="28"/>
          <w:szCs w:val="24"/>
        </w:rPr>
        <w:t xml:space="preserve"> </w:t>
      </w:r>
      <w:r w:rsidR="000A1EEC" w:rsidRPr="008266B2">
        <w:rPr>
          <w:iCs/>
          <w:sz w:val="28"/>
          <w:szCs w:val="24"/>
        </w:rPr>
        <w:t xml:space="preserve">земельного участка застройщику, признанному в соответствии с Федеральным </w:t>
      </w:r>
      <w:hyperlink r:id="rId16" w:history="1">
        <w:r w:rsidR="000A1EEC" w:rsidRPr="008266B2">
          <w:rPr>
            <w:rStyle w:val="ae"/>
            <w:iCs/>
            <w:sz w:val="28"/>
            <w:szCs w:val="24"/>
          </w:rPr>
          <w:t>законом</w:t>
        </w:r>
      </w:hyperlink>
      <w:r w:rsidR="000A1EEC" w:rsidRPr="008266B2">
        <w:rPr>
          <w:iCs/>
          <w:sz w:val="28"/>
          <w:szCs w:val="24"/>
        </w:rPr>
        <w:t xml:space="preserve"> от 26.10.2002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17" w:history="1">
        <w:r w:rsidR="000A1EEC" w:rsidRPr="008266B2">
          <w:rPr>
            <w:rStyle w:val="ae"/>
            <w:iCs/>
            <w:sz w:val="28"/>
            <w:szCs w:val="24"/>
          </w:rPr>
          <w:t>законом</w:t>
        </w:r>
      </w:hyperlink>
      <w:r w:rsidR="000A1EEC" w:rsidRPr="008266B2">
        <w:rPr>
          <w:iCs/>
          <w:sz w:val="28"/>
          <w:szCs w:val="24"/>
        </w:rPr>
        <w:t xml:space="preserve"> от 29.07.2017 № 218-ФЗ «О публично-правовой компании «Фонд развития территорий» и о внесении изменений в отдельные законодательные акты Российской Федерации» (</w:t>
      </w:r>
      <w:r w:rsidR="000A1EEC" w:rsidRPr="008266B2">
        <w:rPr>
          <w:sz w:val="28"/>
          <w:szCs w:val="24"/>
        </w:rPr>
        <w:t>п.п. 3.3 п. 2 ст. 39.6 ЗК РФ)</w:t>
      </w:r>
      <w:r w:rsidR="000A1EEC" w:rsidRPr="008266B2">
        <w:rPr>
          <w:iCs/>
          <w:sz w:val="28"/>
          <w:szCs w:val="24"/>
        </w:rPr>
        <w:t>;</w:t>
      </w:r>
    </w:p>
    <w:p w:rsidR="0059375D" w:rsidRPr="008266B2" w:rsidRDefault="0059375D" w:rsidP="00391E03">
      <w:pPr>
        <w:autoSpaceDE w:val="0"/>
        <w:autoSpaceDN w:val="0"/>
        <w:adjustRightInd w:val="0"/>
        <w:ind w:firstLine="709"/>
        <w:jc w:val="both"/>
        <w:rPr>
          <w:sz w:val="28"/>
          <w:szCs w:val="24"/>
        </w:rPr>
      </w:pPr>
      <w:bookmarkStart w:id="2" w:name="Par6"/>
      <w:bookmarkEnd w:id="2"/>
      <w:r w:rsidRPr="008266B2">
        <w:rPr>
          <w:sz w:val="28"/>
          <w:szCs w:val="24"/>
        </w:rPr>
        <w:t xml:space="preserve">7) </w:t>
      </w:r>
      <w:r w:rsidR="000A1EEC" w:rsidRPr="008266B2">
        <w:rPr>
          <w:sz w:val="28"/>
          <w:szCs w:val="24"/>
        </w:rPr>
        <w:t xml:space="preserve">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w:t>
      </w:r>
      <w:r w:rsidR="000A1EEC" w:rsidRPr="008266B2">
        <w:rPr>
          <w:sz w:val="28"/>
          <w:szCs w:val="24"/>
        </w:rPr>
        <w:lastRenderedPageBreak/>
        <w:t>водоотведения, связи, нефтепроводов, объектов федерального, регионального или местного значения (п.п. 4 п. 2 ст. 39.6 ЗК РФ);</w:t>
      </w:r>
    </w:p>
    <w:p w:rsidR="0059375D" w:rsidRPr="008266B2" w:rsidRDefault="0059375D" w:rsidP="00391E03">
      <w:pPr>
        <w:autoSpaceDE w:val="0"/>
        <w:autoSpaceDN w:val="0"/>
        <w:adjustRightInd w:val="0"/>
        <w:ind w:firstLine="709"/>
        <w:jc w:val="both"/>
        <w:rPr>
          <w:sz w:val="28"/>
          <w:szCs w:val="24"/>
        </w:rPr>
      </w:pPr>
      <w:bookmarkStart w:id="3" w:name="Par8"/>
      <w:bookmarkEnd w:id="3"/>
      <w:r w:rsidRPr="008266B2">
        <w:rPr>
          <w:sz w:val="28"/>
          <w:szCs w:val="24"/>
        </w:rPr>
        <w:t xml:space="preserve">8) </w:t>
      </w:r>
      <w:r w:rsidR="000A1EEC" w:rsidRPr="008266B2">
        <w:rPr>
          <w:sz w:val="28"/>
          <w:szCs w:val="24"/>
        </w:rPr>
        <w:t xml:space="preserve">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w:t>
      </w:r>
      <w:hyperlink w:anchor="Par8" w:history="1">
        <w:r w:rsidR="000A1EEC" w:rsidRPr="008266B2">
          <w:rPr>
            <w:rStyle w:val="ae"/>
            <w:sz w:val="28"/>
            <w:szCs w:val="24"/>
          </w:rPr>
          <w:t>8</w:t>
        </w:r>
      </w:hyperlink>
      <w:r w:rsidR="000A1EEC" w:rsidRPr="008266B2">
        <w:rPr>
          <w:sz w:val="28"/>
          <w:szCs w:val="24"/>
        </w:rPr>
        <w:t xml:space="preserve">  пункта 2 статьи 39.6, пунктом 5 статьи 46 ЗК РФ (п.п. 5 п. 2 ст. 39.6 ЗК РФ);</w:t>
      </w:r>
      <w:r w:rsidRPr="008266B2">
        <w:rPr>
          <w:sz w:val="28"/>
          <w:szCs w:val="24"/>
        </w:rPr>
        <w:t xml:space="preserve"> </w:t>
      </w:r>
    </w:p>
    <w:p w:rsidR="000A1EEC" w:rsidRPr="008266B2" w:rsidRDefault="000A1EEC" w:rsidP="000A1EEC">
      <w:pPr>
        <w:ind w:firstLine="709"/>
        <w:jc w:val="both"/>
        <w:rPr>
          <w:sz w:val="28"/>
          <w:szCs w:val="24"/>
        </w:rPr>
      </w:pPr>
      <w:r w:rsidRPr="008266B2">
        <w:rPr>
          <w:sz w:val="28"/>
          <w:szCs w:val="24"/>
        </w:rPr>
        <w:t>9)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(п.п. 7 п. 2 ст. 39.6 ЗК РФ);</w:t>
      </w:r>
    </w:p>
    <w:p w:rsidR="000A1EEC" w:rsidRPr="008266B2" w:rsidRDefault="000A1EEC" w:rsidP="000A1EEC">
      <w:pPr>
        <w:ind w:firstLine="709"/>
        <w:jc w:val="both"/>
        <w:rPr>
          <w:sz w:val="28"/>
          <w:szCs w:val="24"/>
        </w:rPr>
      </w:pPr>
      <w:r w:rsidRPr="008266B2">
        <w:rPr>
          <w:sz w:val="28"/>
          <w:szCs w:val="24"/>
        </w:rPr>
        <w:t xml:space="preserve">10)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(п.п. 8 п. 2 ст. 39.6 ЗК РФ); </w:t>
      </w:r>
    </w:p>
    <w:p w:rsidR="000A1EEC" w:rsidRPr="008266B2" w:rsidRDefault="000A1EEC" w:rsidP="000A1EEC">
      <w:pPr>
        <w:ind w:firstLine="709"/>
        <w:jc w:val="both"/>
        <w:rPr>
          <w:sz w:val="28"/>
          <w:szCs w:val="24"/>
        </w:rPr>
      </w:pPr>
      <w:r w:rsidRPr="008266B2">
        <w:rPr>
          <w:sz w:val="28"/>
          <w:szCs w:val="24"/>
        </w:rPr>
        <w:t>11) земельного участка участникам долевого строительства в случаях,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(п.п. 8.2 п. 2 ст. 39.6 ЗК РФ);</w:t>
      </w:r>
    </w:p>
    <w:p w:rsidR="000A1EEC" w:rsidRPr="008266B2" w:rsidRDefault="000A1EEC" w:rsidP="000A1EEC">
      <w:pPr>
        <w:ind w:firstLine="709"/>
        <w:jc w:val="both"/>
        <w:rPr>
          <w:sz w:val="28"/>
          <w:szCs w:val="24"/>
        </w:rPr>
      </w:pPr>
      <w:r w:rsidRPr="008266B2">
        <w:rPr>
          <w:sz w:val="28"/>
          <w:szCs w:val="24"/>
        </w:rPr>
        <w:t>12)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ЗК РФ, на праве оперативного управления (п.п. 9 п. 2 ст. 39.6 ЗК РФ);</w:t>
      </w:r>
    </w:p>
    <w:p w:rsidR="000A1EEC" w:rsidRPr="008266B2" w:rsidRDefault="000A1EEC" w:rsidP="000A1EEC">
      <w:pPr>
        <w:ind w:firstLine="709"/>
        <w:jc w:val="both"/>
        <w:rPr>
          <w:sz w:val="28"/>
          <w:szCs w:val="24"/>
        </w:rPr>
      </w:pPr>
      <w:r w:rsidRPr="008266B2">
        <w:rPr>
          <w:sz w:val="28"/>
          <w:szCs w:val="24"/>
        </w:rPr>
        <w:t xml:space="preserve">13)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18" w:history="1">
        <w:r w:rsidRPr="008266B2">
          <w:rPr>
            <w:rStyle w:val="ae"/>
            <w:sz w:val="28"/>
            <w:szCs w:val="24"/>
          </w:rPr>
          <w:t>пунктом 5</w:t>
        </w:r>
      </w:hyperlink>
      <w:r w:rsidRPr="008266B2">
        <w:rPr>
          <w:sz w:val="28"/>
          <w:szCs w:val="24"/>
        </w:rPr>
        <w:t xml:space="preserve"> статьи 39.6 ЗК РФ (п.п. 10 п. 2 ст. 39.6 ЗК РФ);</w:t>
      </w:r>
    </w:p>
    <w:p w:rsidR="000A1EEC" w:rsidRPr="008266B2" w:rsidRDefault="000A1EEC" w:rsidP="000A1EEC">
      <w:pPr>
        <w:ind w:firstLine="709"/>
        <w:jc w:val="both"/>
        <w:rPr>
          <w:sz w:val="28"/>
          <w:szCs w:val="24"/>
        </w:rPr>
      </w:pPr>
      <w:r w:rsidRPr="008266B2">
        <w:rPr>
          <w:sz w:val="28"/>
          <w:szCs w:val="24"/>
        </w:rPr>
        <w:t xml:space="preserve">14)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r:id="rId19" w:history="1">
        <w:r w:rsidRPr="008266B2">
          <w:rPr>
            <w:rStyle w:val="ae"/>
            <w:sz w:val="28"/>
            <w:szCs w:val="24"/>
          </w:rPr>
          <w:t>пункте 2 статьи 39.9</w:t>
        </w:r>
      </w:hyperlink>
      <w:r w:rsidRPr="008266B2">
        <w:rPr>
          <w:sz w:val="28"/>
          <w:szCs w:val="24"/>
        </w:rPr>
        <w:t xml:space="preserve"> 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 частной собственности (п.п. 11 п. 2 ст. 39.6 ЗК РФ);</w:t>
      </w:r>
    </w:p>
    <w:p w:rsidR="000A1EEC" w:rsidRPr="008266B2" w:rsidRDefault="000A1EEC" w:rsidP="000A1EEC">
      <w:pPr>
        <w:ind w:firstLine="709"/>
        <w:jc w:val="both"/>
        <w:rPr>
          <w:sz w:val="28"/>
          <w:szCs w:val="24"/>
        </w:rPr>
      </w:pPr>
      <w:r w:rsidRPr="008266B2">
        <w:rPr>
          <w:sz w:val="28"/>
          <w:szCs w:val="24"/>
        </w:rPr>
        <w:lastRenderedPageBreak/>
        <w:t xml:space="preserve">15) земельного участка крестьянскому (фермерскому) хозяйству или сельскохозяйственной организации в случаях, установленных Федеральным </w:t>
      </w:r>
      <w:hyperlink r:id="rId20" w:history="1">
        <w:r w:rsidRPr="008266B2">
          <w:rPr>
            <w:rStyle w:val="ae"/>
            <w:sz w:val="28"/>
            <w:szCs w:val="24"/>
          </w:rPr>
          <w:t>законом</w:t>
        </w:r>
      </w:hyperlink>
      <w:r w:rsidRPr="008266B2">
        <w:rPr>
          <w:sz w:val="28"/>
          <w:szCs w:val="24"/>
        </w:rPr>
        <w:t xml:space="preserve"> «Об обороте земель сельскохозяйственного назначения» (п.п. 12 п. 2 ст. 39.6 ЗК РФ);</w:t>
      </w:r>
    </w:p>
    <w:p w:rsidR="000A1EEC" w:rsidRPr="008266B2" w:rsidRDefault="000A1EEC" w:rsidP="000A1EEC">
      <w:pPr>
        <w:ind w:firstLine="709"/>
        <w:jc w:val="both"/>
        <w:rPr>
          <w:sz w:val="28"/>
          <w:szCs w:val="24"/>
        </w:rPr>
      </w:pPr>
      <w:r w:rsidRPr="008266B2">
        <w:rPr>
          <w:sz w:val="28"/>
          <w:szCs w:val="24"/>
        </w:rPr>
        <w:t>16)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обеспечивающему в соответствии с Градостроительным кодексом Российской Федерации реализацию решения о комплексном развитии территории (п.п. 13 п. 2 ст. 39.6 ЗК РФ);</w:t>
      </w:r>
    </w:p>
    <w:p w:rsidR="000A1EEC" w:rsidRPr="008266B2" w:rsidRDefault="000A1EEC" w:rsidP="000A1EEC">
      <w:pPr>
        <w:ind w:firstLine="709"/>
        <w:jc w:val="both"/>
        <w:rPr>
          <w:sz w:val="28"/>
          <w:szCs w:val="24"/>
        </w:rPr>
      </w:pPr>
      <w:r w:rsidRPr="008266B2">
        <w:rPr>
          <w:sz w:val="28"/>
          <w:szCs w:val="24"/>
        </w:rPr>
        <w:t>17)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                      (п.п. 14 п. 2 ст. 39.6 ЗК РФ);</w:t>
      </w:r>
    </w:p>
    <w:p w:rsidR="000A1EEC" w:rsidRPr="008266B2" w:rsidRDefault="000A1EEC" w:rsidP="000A1EEC">
      <w:pPr>
        <w:ind w:firstLine="709"/>
        <w:jc w:val="both"/>
        <w:rPr>
          <w:sz w:val="28"/>
          <w:szCs w:val="24"/>
        </w:rPr>
      </w:pPr>
      <w:r w:rsidRPr="008266B2">
        <w:rPr>
          <w:sz w:val="28"/>
          <w:szCs w:val="24"/>
        </w:rPr>
        <w:t>18)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 (п.п. 16 п. 2 ст. 39.6 ЗК РФ);</w:t>
      </w:r>
    </w:p>
    <w:p w:rsidR="000A1EEC" w:rsidRPr="008266B2" w:rsidRDefault="000A1EEC" w:rsidP="000A1EEC">
      <w:pPr>
        <w:ind w:firstLine="709"/>
        <w:jc w:val="both"/>
        <w:rPr>
          <w:sz w:val="28"/>
          <w:szCs w:val="24"/>
        </w:rPr>
      </w:pPr>
      <w:r w:rsidRPr="008266B2">
        <w:rPr>
          <w:sz w:val="28"/>
          <w:szCs w:val="24"/>
        </w:rPr>
        <w:t>19) земельного участка религиозным организациям,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(п.п. 17 п. 2 ст. 39.6 ЗК РФ);</w:t>
      </w:r>
    </w:p>
    <w:p w:rsidR="000A1EEC" w:rsidRPr="008266B2" w:rsidRDefault="000A1EEC" w:rsidP="000A1EEC">
      <w:pPr>
        <w:ind w:firstLine="709"/>
        <w:jc w:val="both"/>
        <w:rPr>
          <w:sz w:val="28"/>
          <w:szCs w:val="24"/>
        </w:rPr>
      </w:pPr>
      <w:r w:rsidRPr="008266B2">
        <w:rPr>
          <w:sz w:val="28"/>
          <w:szCs w:val="24"/>
        </w:rPr>
        <w:t>20) земельного участка лицу, которое в соответствии с Земельным кодексом Российской Федерации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 (п.п. 18 п. 2 ст. 39.6 ЗК РФ);</w:t>
      </w:r>
    </w:p>
    <w:p w:rsidR="000A1EEC" w:rsidRPr="008266B2" w:rsidRDefault="000A1EEC" w:rsidP="000A1EEC">
      <w:pPr>
        <w:ind w:firstLine="709"/>
        <w:jc w:val="both"/>
        <w:rPr>
          <w:sz w:val="28"/>
          <w:szCs w:val="24"/>
        </w:rPr>
      </w:pPr>
      <w:r w:rsidRPr="008266B2">
        <w:rPr>
          <w:sz w:val="28"/>
          <w:szCs w:val="24"/>
        </w:rPr>
        <w:t>21)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(п.п. 19 п. 2 ст. 39.6 ЗК РФ);</w:t>
      </w:r>
    </w:p>
    <w:p w:rsidR="000A1EEC" w:rsidRPr="008266B2" w:rsidRDefault="000A1EEC" w:rsidP="000A1EEC">
      <w:pPr>
        <w:ind w:firstLine="709"/>
        <w:jc w:val="both"/>
        <w:rPr>
          <w:sz w:val="28"/>
          <w:szCs w:val="24"/>
        </w:rPr>
      </w:pPr>
      <w:r w:rsidRPr="008266B2">
        <w:rPr>
          <w:sz w:val="28"/>
          <w:szCs w:val="24"/>
        </w:rPr>
        <w:t>22) земельного участка, необходимого для осуществления пользования недрами, недропользователю (п.п. 20 п. 2 ст. 39.6 ЗК РФ);</w:t>
      </w:r>
    </w:p>
    <w:p w:rsidR="000A1EEC" w:rsidRPr="008266B2" w:rsidRDefault="000A1EEC" w:rsidP="000A1EEC">
      <w:pPr>
        <w:ind w:firstLine="709"/>
        <w:jc w:val="both"/>
        <w:rPr>
          <w:sz w:val="28"/>
          <w:szCs w:val="24"/>
        </w:rPr>
      </w:pPr>
      <w:r w:rsidRPr="008266B2">
        <w:rPr>
          <w:sz w:val="28"/>
          <w:szCs w:val="24"/>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 (п.п. 23 п. 2  ст. 39.6 ЗК РФ);</w:t>
      </w:r>
    </w:p>
    <w:p w:rsidR="000A1EEC" w:rsidRPr="008266B2" w:rsidRDefault="000A1EEC" w:rsidP="000A1EEC">
      <w:pPr>
        <w:ind w:firstLine="709"/>
        <w:jc w:val="both"/>
        <w:rPr>
          <w:sz w:val="28"/>
          <w:szCs w:val="24"/>
        </w:rPr>
      </w:pPr>
      <w:r w:rsidRPr="008266B2">
        <w:rPr>
          <w:sz w:val="28"/>
          <w:szCs w:val="24"/>
        </w:rPr>
        <w:t xml:space="preserve">24)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w:t>
      </w:r>
      <w:r w:rsidRPr="008266B2">
        <w:rPr>
          <w:sz w:val="28"/>
          <w:szCs w:val="24"/>
        </w:rPr>
        <w:lastRenderedPageBreak/>
        <w:t>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(п.п. 23.1 п. 2 ст. 39.6 ЗК РФ);</w:t>
      </w:r>
    </w:p>
    <w:p w:rsidR="000A1EEC" w:rsidRPr="008266B2" w:rsidRDefault="000A1EEC" w:rsidP="000A1EEC">
      <w:pPr>
        <w:ind w:firstLine="709"/>
        <w:jc w:val="both"/>
        <w:rPr>
          <w:sz w:val="28"/>
          <w:szCs w:val="24"/>
        </w:rPr>
      </w:pPr>
      <w:r w:rsidRPr="008266B2">
        <w:rPr>
          <w:sz w:val="28"/>
          <w:szCs w:val="24"/>
        </w:rPr>
        <w:t>25)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 (п.п. 23.2 п. 2 ст. 39.6                   ЗК РФ);</w:t>
      </w:r>
    </w:p>
    <w:p w:rsidR="000A1EEC" w:rsidRPr="008266B2" w:rsidRDefault="000A1EEC" w:rsidP="000A1EEC">
      <w:pPr>
        <w:ind w:firstLine="709"/>
        <w:jc w:val="both"/>
        <w:rPr>
          <w:sz w:val="28"/>
          <w:szCs w:val="24"/>
        </w:rPr>
      </w:pPr>
      <w:r w:rsidRPr="008266B2">
        <w:rPr>
          <w:sz w:val="28"/>
          <w:szCs w:val="24"/>
        </w:rPr>
        <w:t>26)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 (п.п. 24 п. 2 ст. 39.6 ЗК РФ);</w:t>
      </w:r>
    </w:p>
    <w:p w:rsidR="000A1EEC" w:rsidRPr="008266B2" w:rsidRDefault="000A1EEC" w:rsidP="000A1EEC">
      <w:pPr>
        <w:ind w:firstLine="709"/>
        <w:jc w:val="both"/>
        <w:rPr>
          <w:sz w:val="28"/>
          <w:szCs w:val="24"/>
        </w:rPr>
      </w:pPr>
      <w:r w:rsidRPr="008266B2">
        <w:rPr>
          <w:sz w:val="28"/>
          <w:szCs w:val="24"/>
        </w:rPr>
        <w:t>27)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(п.п. 25 п. 2 ст. 39.6                ЗК РФ);</w:t>
      </w:r>
    </w:p>
    <w:p w:rsidR="000A1EEC" w:rsidRPr="008266B2" w:rsidRDefault="000A1EEC" w:rsidP="000A1EEC">
      <w:pPr>
        <w:ind w:firstLine="709"/>
        <w:jc w:val="both"/>
        <w:rPr>
          <w:sz w:val="28"/>
          <w:szCs w:val="24"/>
        </w:rPr>
      </w:pPr>
      <w:r w:rsidRPr="008266B2">
        <w:rPr>
          <w:sz w:val="28"/>
          <w:szCs w:val="24"/>
        </w:rPr>
        <w:t>28)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(п.п. 26 п. 2 ст. 39.6 ЗК РФ);</w:t>
      </w:r>
    </w:p>
    <w:p w:rsidR="000A1EEC" w:rsidRPr="008266B2" w:rsidRDefault="000A1EEC" w:rsidP="000A1EEC">
      <w:pPr>
        <w:ind w:firstLine="709"/>
        <w:jc w:val="both"/>
        <w:rPr>
          <w:sz w:val="28"/>
          <w:szCs w:val="24"/>
        </w:rPr>
      </w:pPr>
      <w:r w:rsidRPr="008266B2">
        <w:rPr>
          <w:sz w:val="28"/>
          <w:szCs w:val="24"/>
        </w:rPr>
        <w:t>29)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(п.п. 27 п. 2 ст. 39.6 ЗК РФ);</w:t>
      </w:r>
    </w:p>
    <w:p w:rsidR="000A1EEC" w:rsidRPr="008266B2" w:rsidRDefault="000A1EEC" w:rsidP="000A1EEC">
      <w:pPr>
        <w:ind w:firstLine="709"/>
        <w:jc w:val="both"/>
        <w:rPr>
          <w:sz w:val="28"/>
          <w:szCs w:val="24"/>
        </w:rPr>
      </w:pPr>
      <w:r w:rsidRPr="008266B2">
        <w:rPr>
          <w:sz w:val="28"/>
          <w:szCs w:val="24"/>
        </w:rPr>
        <w:t>30)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(п.п. 28 п. 2 ст. 39.6 ЗК РФ);</w:t>
      </w:r>
    </w:p>
    <w:p w:rsidR="000A1EEC" w:rsidRPr="008266B2" w:rsidRDefault="000A1EEC" w:rsidP="000A1EEC">
      <w:pPr>
        <w:ind w:firstLine="709"/>
        <w:jc w:val="both"/>
        <w:rPr>
          <w:sz w:val="28"/>
          <w:szCs w:val="24"/>
        </w:rPr>
      </w:pPr>
      <w:r w:rsidRPr="008266B2">
        <w:rPr>
          <w:sz w:val="28"/>
          <w:szCs w:val="24"/>
        </w:rPr>
        <w:t>31)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(п.п. 29 п. 2 ст. 39.6 ЗК РФ);</w:t>
      </w:r>
    </w:p>
    <w:p w:rsidR="000A1EEC" w:rsidRPr="008266B2" w:rsidRDefault="000A1EEC" w:rsidP="000A1EEC">
      <w:pPr>
        <w:ind w:firstLine="709"/>
        <w:jc w:val="both"/>
        <w:rPr>
          <w:sz w:val="28"/>
          <w:szCs w:val="24"/>
        </w:rPr>
      </w:pPr>
      <w:r w:rsidRPr="008266B2">
        <w:rPr>
          <w:sz w:val="28"/>
          <w:szCs w:val="24"/>
        </w:rPr>
        <w:t>32)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(п.п. 29.1 п. 2 ст. 39.6 ЗК РФ);</w:t>
      </w:r>
    </w:p>
    <w:p w:rsidR="000A1EEC" w:rsidRPr="008266B2" w:rsidRDefault="000A1EEC" w:rsidP="000A1EEC">
      <w:pPr>
        <w:ind w:firstLine="709"/>
        <w:jc w:val="both"/>
        <w:rPr>
          <w:sz w:val="28"/>
          <w:szCs w:val="24"/>
        </w:rPr>
      </w:pPr>
      <w:r w:rsidRPr="008266B2">
        <w:rPr>
          <w:sz w:val="28"/>
          <w:szCs w:val="24"/>
        </w:rPr>
        <w:t xml:space="preserve">33)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w:t>
      </w:r>
      <w:r w:rsidRPr="008266B2">
        <w:rPr>
          <w:sz w:val="28"/>
          <w:szCs w:val="24"/>
        </w:rPr>
        <w:lastRenderedPageBreak/>
        <w:t>месте размещения которых приняты Правительством Российской Федерации (п.п. 30 п. 2 ст. 39.6 ЗК РФ);</w:t>
      </w:r>
    </w:p>
    <w:p w:rsidR="000A1EEC" w:rsidRPr="008266B2" w:rsidRDefault="000A1EEC" w:rsidP="000A1EEC">
      <w:pPr>
        <w:ind w:firstLine="709"/>
        <w:jc w:val="both"/>
        <w:rPr>
          <w:sz w:val="28"/>
          <w:szCs w:val="24"/>
        </w:rPr>
      </w:pPr>
      <w:bookmarkStart w:id="4" w:name="Par46"/>
      <w:bookmarkEnd w:id="4"/>
      <w:r w:rsidRPr="008266B2">
        <w:rPr>
          <w:sz w:val="28"/>
          <w:szCs w:val="24"/>
        </w:rPr>
        <w:t>34)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(п.п. 31 п. 2 ст. 39.6 ЗК РФ);</w:t>
      </w:r>
    </w:p>
    <w:p w:rsidR="000A1EEC" w:rsidRPr="008266B2" w:rsidRDefault="000A1EEC" w:rsidP="000A1EEC">
      <w:pPr>
        <w:ind w:firstLine="709"/>
        <w:jc w:val="both"/>
        <w:rPr>
          <w:sz w:val="28"/>
          <w:szCs w:val="24"/>
        </w:rPr>
      </w:pPr>
      <w:r w:rsidRPr="008266B2">
        <w:rPr>
          <w:sz w:val="28"/>
          <w:szCs w:val="24"/>
        </w:rPr>
        <w:t xml:space="preserve">35) земельного участка арендатору (за исключением арендаторов земельных участков, указанных в </w:t>
      </w:r>
      <w:hyperlink w:anchor="Par46" w:history="1">
        <w:r w:rsidRPr="008266B2">
          <w:rPr>
            <w:rStyle w:val="ae"/>
            <w:sz w:val="28"/>
            <w:szCs w:val="24"/>
          </w:rPr>
          <w:t>подпункте 31</w:t>
        </w:r>
      </w:hyperlink>
      <w:r w:rsidRPr="008266B2">
        <w:rPr>
          <w:sz w:val="28"/>
          <w:szCs w:val="24"/>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21" w:history="1">
        <w:r w:rsidRPr="008266B2">
          <w:rPr>
            <w:rStyle w:val="ae"/>
            <w:sz w:val="28"/>
            <w:szCs w:val="24"/>
          </w:rPr>
          <w:t>пунктами 3</w:t>
        </w:r>
      </w:hyperlink>
      <w:r w:rsidRPr="008266B2">
        <w:rPr>
          <w:sz w:val="28"/>
          <w:szCs w:val="24"/>
        </w:rPr>
        <w:t xml:space="preserve"> и </w:t>
      </w:r>
      <w:hyperlink r:id="rId22" w:history="1">
        <w:r w:rsidRPr="008266B2">
          <w:rPr>
            <w:rStyle w:val="ae"/>
            <w:sz w:val="28"/>
            <w:szCs w:val="24"/>
          </w:rPr>
          <w:t>4</w:t>
        </w:r>
      </w:hyperlink>
      <w:r w:rsidRPr="008266B2">
        <w:rPr>
          <w:sz w:val="28"/>
          <w:szCs w:val="24"/>
        </w:rPr>
        <w:t xml:space="preserve"> пункта 2 статьи 39.6 ЗК РФ (п.п. 32 п. 2 ст. 39.6 ЗК РФ);</w:t>
      </w:r>
    </w:p>
    <w:p w:rsidR="000A1EEC" w:rsidRPr="008266B2" w:rsidRDefault="000A1EEC" w:rsidP="000A1EEC">
      <w:pPr>
        <w:ind w:firstLine="709"/>
        <w:jc w:val="both"/>
        <w:rPr>
          <w:sz w:val="28"/>
          <w:szCs w:val="24"/>
        </w:rPr>
      </w:pPr>
      <w:r w:rsidRPr="008266B2">
        <w:rPr>
          <w:sz w:val="28"/>
          <w:szCs w:val="24"/>
        </w:rPr>
        <w:t xml:space="preserve">36) земельного участка в соответствии с Федеральным </w:t>
      </w:r>
      <w:hyperlink r:id="rId23" w:history="1">
        <w:r w:rsidRPr="008266B2">
          <w:rPr>
            <w:rStyle w:val="ae"/>
            <w:sz w:val="28"/>
            <w:szCs w:val="24"/>
          </w:rPr>
          <w:t>законом</w:t>
        </w:r>
      </w:hyperlink>
      <w:r w:rsidRPr="008266B2">
        <w:rPr>
          <w:sz w:val="28"/>
          <w:szCs w:val="24"/>
        </w:rPr>
        <w:t xml:space="preserve"> от 24.07.2008 № 161-ФЗ «О содействии развитию жилищного строительства»            (п.п. 35 п. 2 ст. 39.6 ЗК РФ);</w:t>
      </w:r>
    </w:p>
    <w:p w:rsidR="000A1EEC" w:rsidRPr="008266B2" w:rsidRDefault="000A1EEC" w:rsidP="000A1EEC">
      <w:pPr>
        <w:ind w:firstLine="709"/>
        <w:jc w:val="both"/>
        <w:rPr>
          <w:sz w:val="28"/>
          <w:szCs w:val="24"/>
        </w:rPr>
      </w:pPr>
      <w:r w:rsidRPr="008266B2">
        <w:rPr>
          <w:sz w:val="28"/>
          <w:szCs w:val="24"/>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 (п.п. 37 п. 2 ст. 39.6 ЗК РФ);</w:t>
      </w:r>
    </w:p>
    <w:p w:rsidR="000A1EEC" w:rsidRPr="008266B2" w:rsidRDefault="000A1EEC" w:rsidP="000A1EEC">
      <w:pPr>
        <w:ind w:firstLine="709"/>
        <w:jc w:val="both"/>
        <w:rPr>
          <w:sz w:val="28"/>
          <w:szCs w:val="24"/>
        </w:rPr>
      </w:pPr>
      <w:r w:rsidRPr="008266B2">
        <w:rPr>
          <w:sz w:val="28"/>
          <w:szCs w:val="24"/>
        </w:rPr>
        <w:t>38)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                     (п.п. 40 п. 2 ст. 39.6 ЗК РФ);</w:t>
      </w:r>
    </w:p>
    <w:p w:rsidR="000A1EEC" w:rsidRPr="008266B2" w:rsidRDefault="000A1EEC" w:rsidP="000A1EEC">
      <w:pPr>
        <w:ind w:firstLine="709"/>
        <w:jc w:val="both"/>
        <w:rPr>
          <w:sz w:val="28"/>
          <w:szCs w:val="24"/>
        </w:rPr>
      </w:pPr>
      <w:r w:rsidRPr="008266B2">
        <w:rPr>
          <w:sz w:val="28"/>
          <w:szCs w:val="24"/>
        </w:rPr>
        <w:t xml:space="preserve">39) земельного участка публично-правовой компании «Фонд развития территорий» для осуществления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w:t>
      </w:r>
      <w:r w:rsidRPr="008266B2">
        <w:rPr>
          <w:sz w:val="28"/>
          <w:szCs w:val="24"/>
        </w:rPr>
        <w:lastRenderedPageBreak/>
        <w:t>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 а также в случае, если земельные участки (права на них) отсутствуют у застройщика, признанного несостоятельным (банкротом) (п.п. 41 п. 2 ст. 39.6 ЗК РФ);</w:t>
      </w:r>
    </w:p>
    <w:p w:rsidR="000A1EEC" w:rsidRPr="008266B2" w:rsidRDefault="000A1EEC" w:rsidP="000A1EEC">
      <w:pPr>
        <w:ind w:firstLine="709"/>
        <w:jc w:val="both"/>
        <w:rPr>
          <w:sz w:val="28"/>
          <w:szCs w:val="24"/>
        </w:rPr>
      </w:pPr>
      <w:r w:rsidRPr="008266B2">
        <w:rPr>
          <w:sz w:val="28"/>
          <w:szCs w:val="24"/>
        </w:rPr>
        <w:t>40) земельного участка публично-правовой компании «Фонд развития территорий» по основаниям, предусмотренным Федеральным законом от 26.10.2002 № 127-ФЗ «О несостоятельности (банкротстве)» (п.п. 42 п. 2 ст. 39.6 ЗК РФ);</w:t>
      </w:r>
    </w:p>
    <w:p w:rsidR="000A1EEC" w:rsidRPr="008266B2" w:rsidRDefault="000A1EEC" w:rsidP="000A1EEC">
      <w:pPr>
        <w:ind w:firstLine="709"/>
        <w:jc w:val="both"/>
        <w:rPr>
          <w:sz w:val="28"/>
          <w:szCs w:val="24"/>
        </w:rPr>
      </w:pPr>
      <w:r w:rsidRPr="008266B2">
        <w:rPr>
          <w:sz w:val="28"/>
          <w:szCs w:val="24"/>
        </w:rPr>
        <w:t>41) земельного участка, предназначенного для размещения объектов Единой системы газоснабжения, организации, являющейся в соответствии с Федеральным законом от 31.03.1999 № 69-ФЗ «О газоснабжении в Российской Федерации» собственником такой системы, в том числе в случае, если земельный участок предназначен для осуществления пользования недрами   (п.п. 44 п. 2 ст. 39.6 ЗК РФ);</w:t>
      </w:r>
    </w:p>
    <w:p w:rsidR="000A1EEC" w:rsidRPr="008266B2" w:rsidRDefault="000A1EEC" w:rsidP="000A1EEC">
      <w:pPr>
        <w:ind w:firstLine="709"/>
        <w:jc w:val="both"/>
        <w:rPr>
          <w:sz w:val="28"/>
          <w:szCs w:val="24"/>
        </w:rPr>
      </w:pPr>
      <w:r w:rsidRPr="008266B2">
        <w:rPr>
          <w:sz w:val="28"/>
          <w:szCs w:val="24"/>
        </w:rPr>
        <w:t xml:space="preserve">42) земельного участка гражданам Российской Федерации или российским юридическим лицам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 </w:t>
      </w:r>
    </w:p>
    <w:p w:rsidR="000A1EEC" w:rsidRPr="008266B2" w:rsidRDefault="000A1EEC" w:rsidP="000A1EEC">
      <w:pPr>
        <w:ind w:firstLine="709"/>
        <w:jc w:val="both"/>
        <w:rPr>
          <w:sz w:val="28"/>
          <w:szCs w:val="24"/>
        </w:rPr>
      </w:pPr>
      <w:r w:rsidRPr="008266B2">
        <w:rPr>
          <w:sz w:val="28"/>
          <w:szCs w:val="24"/>
        </w:rPr>
        <w:t xml:space="preserve">(согласно п.п. «б» п. 1 постановления Правительства Российской Федерации от 09.04.2022 № 629 «Об особенностях регулирования земельных отношений в Российской Федерации в 2022 и 2023 годах» предоставление земельного участка в аренду без проведения торгов допускается по данному основанию в 2022 и 2023 годах) </w:t>
      </w:r>
    </w:p>
    <w:p w:rsidR="000A1EEC" w:rsidRPr="008266B2" w:rsidRDefault="000A1EEC" w:rsidP="000A1EEC">
      <w:pPr>
        <w:ind w:firstLine="709"/>
        <w:jc w:val="both"/>
        <w:rPr>
          <w:sz w:val="28"/>
          <w:szCs w:val="24"/>
        </w:rPr>
      </w:pPr>
      <w:r w:rsidRPr="008266B2">
        <w:rPr>
          <w:sz w:val="28"/>
          <w:szCs w:val="24"/>
        </w:rPr>
        <w:t>43) земельного участка индивидуальному предпринимателю или юридическому лицу на срок до 10 лет в целях возобновления и (или) продолжения осуществления ими предпринимательской деятельности при соблюдении в совокупности следующих условий:</w:t>
      </w:r>
    </w:p>
    <w:p w:rsidR="000A1EEC" w:rsidRPr="008266B2" w:rsidRDefault="000A1EEC" w:rsidP="000A1EEC">
      <w:pPr>
        <w:ind w:firstLine="709"/>
        <w:jc w:val="both"/>
        <w:rPr>
          <w:sz w:val="28"/>
          <w:szCs w:val="24"/>
        </w:rPr>
      </w:pPr>
      <w:r w:rsidRPr="008266B2">
        <w:rPr>
          <w:sz w:val="28"/>
          <w:szCs w:val="24"/>
        </w:rPr>
        <w:t>в результате обстрелов со стороны вооруженных формирований Украины и (или) террористических актов принадлежащий на праве собственности указанным лицам земельный участок либо предоставленный им в аренду или на ином праве земельный участок, находящийся в государственной или муниципальной собственности, невозможно использовать в соответствии с его целевым назначением и разрешенным использованием;</w:t>
      </w:r>
    </w:p>
    <w:p w:rsidR="000A1EEC" w:rsidRPr="008266B2" w:rsidRDefault="000A1EEC" w:rsidP="000A1EEC">
      <w:pPr>
        <w:ind w:firstLine="709"/>
        <w:jc w:val="both"/>
        <w:rPr>
          <w:sz w:val="28"/>
          <w:szCs w:val="24"/>
        </w:rPr>
      </w:pPr>
      <w:r w:rsidRPr="008266B2">
        <w:rPr>
          <w:sz w:val="28"/>
          <w:szCs w:val="24"/>
        </w:rPr>
        <w:t>испрашиваемый земельный участок и принадлежащий указанным лицам земельный участок, использование которого невозможно, расположены на территории Волгоградской области;</w:t>
      </w:r>
    </w:p>
    <w:p w:rsidR="000A1EEC" w:rsidRPr="008266B2" w:rsidRDefault="000A1EEC" w:rsidP="000A1EEC">
      <w:pPr>
        <w:ind w:firstLine="709"/>
        <w:jc w:val="both"/>
        <w:rPr>
          <w:sz w:val="28"/>
          <w:szCs w:val="24"/>
        </w:rPr>
      </w:pPr>
      <w:r w:rsidRPr="008266B2">
        <w:rPr>
          <w:sz w:val="28"/>
          <w:szCs w:val="24"/>
        </w:rPr>
        <w:t>площадь испрашиваемого земельного участка не превышает площадь принадлежащего указанным лицам земельного участка, использование которого невозможно, более чем на 15 процентов;</w:t>
      </w:r>
    </w:p>
    <w:p w:rsidR="000A1EEC" w:rsidRPr="008266B2" w:rsidRDefault="000A1EEC" w:rsidP="000A1EEC">
      <w:pPr>
        <w:ind w:firstLine="709"/>
        <w:jc w:val="both"/>
        <w:rPr>
          <w:sz w:val="28"/>
          <w:szCs w:val="24"/>
        </w:rPr>
      </w:pPr>
      <w:r w:rsidRPr="008266B2">
        <w:rPr>
          <w:sz w:val="28"/>
          <w:szCs w:val="24"/>
        </w:rPr>
        <w:t xml:space="preserve">целевое назначение и разрешенное использование испрашиваемого земельного участка соответствует целевому назначению и разрешенному </w:t>
      </w:r>
      <w:r w:rsidRPr="008266B2">
        <w:rPr>
          <w:sz w:val="28"/>
          <w:szCs w:val="24"/>
        </w:rPr>
        <w:lastRenderedPageBreak/>
        <w:t>использованию принадлежащего указанным лицам земельного участка, использование которого невозможно;</w:t>
      </w:r>
    </w:p>
    <w:p w:rsidR="0059375D" w:rsidRPr="008266B2" w:rsidRDefault="000A1EEC" w:rsidP="000A1EEC">
      <w:pPr>
        <w:ind w:firstLine="709"/>
        <w:jc w:val="both"/>
        <w:rPr>
          <w:sz w:val="28"/>
          <w:szCs w:val="24"/>
        </w:rPr>
      </w:pPr>
      <w:r w:rsidRPr="008266B2">
        <w:rPr>
          <w:sz w:val="28"/>
          <w:szCs w:val="24"/>
        </w:rPr>
        <w:t>(согласно п.п. «ж» п. 1 постановления Правительства Российской Федерации от 09.04.2022 № 629 «Об особенностях регулирования земельных отношений в Российской Федерации в 2022 и 2023 годах», введенного постановлением Правительства Российской Федерации от 22.07.2023 № 1190, предоставление земельного участка в аренду без проведения торгов допускается по данному основанию в 2022 и 2023 годах).</w:t>
      </w:r>
    </w:p>
    <w:p w:rsidR="0059375D" w:rsidRPr="008266B2" w:rsidRDefault="0059375D" w:rsidP="00391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cs="Courier New"/>
          <w:sz w:val="28"/>
          <w:szCs w:val="24"/>
        </w:rPr>
      </w:pPr>
    </w:p>
    <w:p w:rsidR="0059375D" w:rsidRPr="008266B2" w:rsidRDefault="0059375D" w:rsidP="001A33E0">
      <w:pPr>
        <w:widowControl w:val="0"/>
        <w:autoSpaceDE w:val="0"/>
        <w:autoSpaceDN w:val="0"/>
        <w:adjustRightInd w:val="0"/>
        <w:ind w:firstLine="709"/>
        <w:jc w:val="both"/>
        <w:rPr>
          <w:sz w:val="28"/>
          <w:szCs w:val="24"/>
        </w:rPr>
      </w:pPr>
      <w:r w:rsidRPr="008266B2">
        <w:rPr>
          <w:sz w:val="28"/>
          <w:szCs w:val="24"/>
        </w:rPr>
        <w:t>1.3. Порядок информирования  заявителей о предоставлении муниципальной услуги</w:t>
      </w:r>
    </w:p>
    <w:p w:rsidR="0059375D" w:rsidRPr="008266B2" w:rsidRDefault="00CE2F90" w:rsidP="00E6305F">
      <w:pPr>
        <w:autoSpaceDE w:val="0"/>
        <w:autoSpaceDN w:val="0"/>
        <w:adjustRightInd w:val="0"/>
        <w:ind w:firstLine="540"/>
        <w:jc w:val="both"/>
        <w:rPr>
          <w:sz w:val="28"/>
          <w:szCs w:val="24"/>
        </w:rPr>
      </w:pPr>
      <w:r w:rsidRPr="008266B2">
        <w:rPr>
          <w:sz w:val="28"/>
          <w:szCs w:val="24"/>
        </w:rPr>
        <w:t xml:space="preserve">   1.3.1 </w:t>
      </w:r>
      <w:r w:rsidR="0059375D" w:rsidRPr="008266B2">
        <w:rPr>
          <w:sz w:val="28"/>
          <w:szCs w:val="24"/>
        </w:rPr>
        <w:t xml:space="preserve">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              </w:t>
      </w:r>
    </w:p>
    <w:p w:rsidR="0059375D" w:rsidRPr="008266B2" w:rsidRDefault="0059375D" w:rsidP="00E6305F">
      <w:pPr>
        <w:autoSpaceDE w:val="0"/>
        <w:autoSpaceDN w:val="0"/>
        <w:adjustRightInd w:val="0"/>
        <w:ind w:firstLine="540"/>
        <w:jc w:val="both"/>
        <w:rPr>
          <w:sz w:val="28"/>
          <w:szCs w:val="24"/>
        </w:rPr>
      </w:pPr>
      <w:r w:rsidRPr="008266B2">
        <w:rPr>
          <w:sz w:val="28"/>
          <w:szCs w:val="24"/>
        </w:rPr>
        <w:t>- на Едином портале государственных и муниципальных услуг в информационно-телекоммуникационной сети Интернет – www.gosuslugi.ru;</w:t>
      </w:r>
    </w:p>
    <w:p w:rsidR="0059375D" w:rsidRPr="008266B2" w:rsidRDefault="0059375D" w:rsidP="00E6305F">
      <w:pPr>
        <w:autoSpaceDE w:val="0"/>
        <w:autoSpaceDN w:val="0"/>
        <w:adjustRightInd w:val="0"/>
        <w:ind w:firstLine="540"/>
        <w:jc w:val="both"/>
        <w:rPr>
          <w:sz w:val="28"/>
          <w:szCs w:val="24"/>
        </w:rPr>
      </w:pPr>
      <w:r w:rsidRPr="008266B2">
        <w:rPr>
          <w:sz w:val="28"/>
          <w:szCs w:val="24"/>
        </w:rPr>
        <w:t>- непосредственно в отделе архитектуры, градостроительства и землепользования администрации Ольховского муниципального района при личном или письменном обращении по адресу: 403651, с. Ольховка, ул. Комсомольская, д.7, кабинет №9, адрес электронной почты olhovka@mail.ru, или по телефону 8(84456)2-15-80;</w:t>
      </w:r>
    </w:p>
    <w:p w:rsidR="0059375D" w:rsidRPr="008266B2" w:rsidRDefault="0059375D" w:rsidP="00E6305F">
      <w:pPr>
        <w:autoSpaceDE w:val="0"/>
        <w:autoSpaceDN w:val="0"/>
        <w:adjustRightInd w:val="0"/>
        <w:ind w:firstLine="540"/>
        <w:jc w:val="both"/>
        <w:rPr>
          <w:sz w:val="28"/>
          <w:szCs w:val="24"/>
        </w:rPr>
      </w:pPr>
      <w:r w:rsidRPr="008266B2">
        <w:rPr>
          <w:sz w:val="28"/>
          <w:szCs w:val="24"/>
        </w:rPr>
        <w:t>- непосредственно в МФЦ (Многофункциональный центр) Ольховского муниципального района при личном или письменном обращении по адресу: 403651, с. Ольховка, ул. Комсомольская, д. 9, адрес электронной почты mfc261@volganet.ru, или по телефону 8(84456)2-21-21.</w:t>
      </w:r>
    </w:p>
    <w:p w:rsidR="0059375D" w:rsidRPr="008266B2" w:rsidRDefault="0059375D" w:rsidP="001A33E0">
      <w:pPr>
        <w:autoSpaceDE w:val="0"/>
        <w:autoSpaceDN w:val="0"/>
        <w:adjustRightInd w:val="0"/>
        <w:ind w:firstLine="709"/>
        <w:jc w:val="both"/>
        <w:rPr>
          <w:sz w:val="28"/>
          <w:szCs w:val="24"/>
        </w:rPr>
      </w:pPr>
      <w:r w:rsidRPr="008266B2">
        <w:rPr>
          <w:sz w:val="28"/>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59375D" w:rsidRPr="008266B2" w:rsidRDefault="0059375D" w:rsidP="001A33E0">
      <w:pPr>
        <w:widowControl w:val="0"/>
        <w:autoSpaceDE w:val="0"/>
        <w:autoSpaceDN w:val="0"/>
        <w:adjustRightInd w:val="0"/>
        <w:ind w:firstLine="709"/>
        <w:jc w:val="both"/>
        <w:rPr>
          <w:sz w:val="28"/>
          <w:szCs w:val="24"/>
        </w:rPr>
      </w:pPr>
      <w:r w:rsidRPr="008266B2">
        <w:rPr>
          <w:sz w:val="28"/>
          <w:szCs w:val="24"/>
        </w:rPr>
        <w:t>1.3.2. Информацию о порядке предоставления муниципальной услуги заявитель может получить:</w:t>
      </w:r>
    </w:p>
    <w:p w:rsidR="0059375D" w:rsidRPr="008266B2" w:rsidRDefault="0059375D" w:rsidP="007D19D5">
      <w:pPr>
        <w:widowControl w:val="0"/>
        <w:autoSpaceDE w:val="0"/>
        <w:autoSpaceDN w:val="0"/>
        <w:adjustRightInd w:val="0"/>
        <w:ind w:firstLine="540"/>
        <w:jc w:val="both"/>
        <w:rPr>
          <w:sz w:val="28"/>
          <w:szCs w:val="24"/>
        </w:rPr>
      </w:pPr>
      <w:r w:rsidRPr="008266B2">
        <w:rPr>
          <w:sz w:val="28"/>
          <w:szCs w:val="24"/>
        </w:rPr>
        <w:t>непосредственно в Отделе архитектуры, градостроительства и землепользования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Отдела архитектуры, градостроительства и землепользования администрации Ольховского муниципального района Волгоградской области;</w:t>
      </w:r>
    </w:p>
    <w:p w:rsidR="0059375D" w:rsidRPr="008266B2" w:rsidRDefault="0059375D" w:rsidP="007D19D5">
      <w:pPr>
        <w:widowControl w:val="0"/>
        <w:autoSpaceDE w:val="0"/>
        <w:autoSpaceDN w:val="0"/>
        <w:adjustRightInd w:val="0"/>
        <w:ind w:firstLine="540"/>
        <w:jc w:val="both"/>
        <w:rPr>
          <w:sz w:val="28"/>
          <w:szCs w:val="24"/>
        </w:rPr>
      </w:pPr>
      <w:r w:rsidRPr="008266B2">
        <w:rPr>
          <w:sz w:val="28"/>
          <w:szCs w:val="24"/>
        </w:rPr>
        <w:t>по почте, в том числе электронной почте (адрес электронной почты ra_olhov@volganet.ru), в случае письменного обращения заявителя;</w:t>
      </w:r>
    </w:p>
    <w:p w:rsidR="0059375D" w:rsidRPr="008266B2" w:rsidRDefault="0059375D" w:rsidP="001A33E0">
      <w:pPr>
        <w:widowControl w:val="0"/>
        <w:autoSpaceDE w:val="0"/>
        <w:autoSpaceDN w:val="0"/>
        <w:adjustRightInd w:val="0"/>
        <w:ind w:firstLine="709"/>
        <w:jc w:val="both"/>
        <w:rPr>
          <w:sz w:val="28"/>
          <w:szCs w:val="24"/>
        </w:rPr>
      </w:pPr>
      <w:r w:rsidRPr="008266B2">
        <w:rPr>
          <w:sz w:val="28"/>
          <w:szCs w:val="24"/>
        </w:rPr>
        <w:t xml:space="preserve">в сети Интернет на официальном сайте Администрации Ольховского муниципального района Волгоградской области (Ольховскийрайон.рф), </w:t>
      </w:r>
      <w:r w:rsidR="00CE2F90" w:rsidRPr="008266B2">
        <w:rPr>
          <w:sz w:val="28"/>
          <w:szCs w:val="24"/>
        </w:rPr>
        <w:t xml:space="preserve">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w:t>
      </w:r>
      <w:r w:rsidR="00CE2F90" w:rsidRPr="008266B2">
        <w:rPr>
          <w:sz w:val="28"/>
          <w:szCs w:val="24"/>
        </w:rPr>
        <w:lastRenderedPageBreak/>
        <w:t>электронной форме (далее – Единый портал государственных и муниципальных услуг) (</w:t>
      </w:r>
      <w:hyperlink r:id="rId24" w:history="1">
        <w:r w:rsidR="00CE2F90" w:rsidRPr="008266B2">
          <w:rPr>
            <w:rStyle w:val="ae"/>
            <w:sz w:val="28"/>
            <w:szCs w:val="24"/>
            <w:lang w:val="en-US"/>
          </w:rPr>
          <w:t>www</w:t>
        </w:r>
        <w:r w:rsidR="00CE2F90" w:rsidRPr="008266B2">
          <w:rPr>
            <w:rStyle w:val="ae"/>
            <w:sz w:val="28"/>
            <w:szCs w:val="24"/>
          </w:rPr>
          <w:t>.</w:t>
        </w:r>
        <w:r w:rsidR="00CE2F90" w:rsidRPr="008266B2">
          <w:rPr>
            <w:rStyle w:val="ae"/>
            <w:sz w:val="28"/>
            <w:szCs w:val="24"/>
            <w:lang w:val="en-US"/>
          </w:rPr>
          <w:t>gosuslugi</w:t>
        </w:r>
        <w:r w:rsidR="00CE2F90" w:rsidRPr="008266B2">
          <w:rPr>
            <w:rStyle w:val="ae"/>
            <w:sz w:val="28"/>
            <w:szCs w:val="24"/>
          </w:rPr>
          <w:t>.</w:t>
        </w:r>
        <w:r w:rsidR="00CE2F90" w:rsidRPr="008266B2">
          <w:rPr>
            <w:rStyle w:val="ae"/>
            <w:sz w:val="28"/>
            <w:szCs w:val="24"/>
            <w:lang w:val="en-US"/>
          </w:rPr>
          <w:t>ru</w:t>
        </w:r>
      </w:hyperlink>
      <w:r w:rsidR="00CE2F90" w:rsidRPr="008266B2">
        <w:rPr>
          <w:sz w:val="28"/>
          <w:szCs w:val="24"/>
          <w:u w:val="single"/>
        </w:rPr>
        <w:t>)</w:t>
      </w:r>
      <w:r w:rsidR="00CE2F90" w:rsidRPr="008266B2">
        <w:rPr>
          <w:sz w:val="28"/>
          <w:szCs w:val="24"/>
        </w:rPr>
        <w:t>.</w:t>
      </w:r>
    </w:p>
    <w:p w:rsidR="0059375D" w:rsidRPr="008266B2" w:rsidRDefault="0059375D" w:rsidP="001A33E0">
      <w:pPr>
        <w:widowControl w:val="0"/>
        <w:autoSpaceDE w:val="0"/>
        <w:autoSpaceDN w:val="0"/>
        <w:adjustRightInd w:val="0"/>
        <w:ind w:firstLine="709"/>
        <w:jc w:val="both"/>
        <w:outlineLvl w:val="1"/>
        <w:rPr>
          <w:sz w:val="28"/>
          <w:szCs w:val="24"/>
        </w:rPr>
      </w:pPr>
    </w:p>
    <w:p w:rsidR="0059375D" w:rsidRPr="008266B2" w:rsidRDefault="0059375D" w:rsidP="00561EA7">
      <w:pPr>
        <w:widowControl w:val="0"/>
        <w:autoSpaceDE w:val="0"/>
        <w:autoSpaceDN w:val="0"/>
        <w:adjustRightInd w:val="0"/>
        <w:jc w:val="center"/>
        <w:outlineLvl w:val="1"/>
        <w:rPr>
          <w:sz w:val="28"/>
          <w:szCs w:val="24"/>
        </w:rPr>
      </w:pPr>
      <w:r w:rsidRPr="008266B2">
        <w:rPr>
          <w:sz w:val="28"/>
          <w:szCs w:val="24"/>
        </w:rPr>
        <w:t>2. Стандарт предоставления муниципальной услуги</w:t>
      </w:r>
    </w:p>
    <w:p w:rsidR="0059375D" w:rsidRPr="008266B2" w:rsidRDefault="0059375D" w:rsidP="00561EA7">
      <w:pPr>
        <w:pStyle w:val="ConsPlusNonformat"/>
        <w:jc w:val="both"/>
        <w:rPr>
          <w:sz w:val="28"/>
          <w:szCs w:val="24"/>
        </w:rPr>
      </w:pPr>
    </w:p>
    <w:p w:rsidR="0059375D" w:rsidRPr="008266B2" w:rsidRDefault="0059375D" w:rsidP="001A33E0">
      <w:pPr>
        <w:autoSpaceDE w:val="0"/>
        <w:autoSpaceDN w:val="0"/>
        <w:adjustRightInd w:val="0"/>
        <w:ind w:firstLine="709"/>
        <w:jc w:val="both"/>
        <w:rPr>
          <w:sz w:val="28"/>
          <w:szCs w:val="24"/>
        </w:rPr>
      </w:pPr>
      <w:r w:rsidRPr="008266B2">
        <w:rPr>
          <w:sz w:val="28"/>
          <w:szCs w:val="24"/>
        </w:rPr>
        <w:t>2.1.  Наименование муниципальной услуги – «Предоставление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аренду без проведения торгов».</w:t>
      </w:r>
    </w:p>
    <w:p w:rsidR="0059375D" w:rsidRPr="008266B2" w:rsidRDefault="0059375D" w:rsidP="001A33E0">
      <w:pPr>
        <w:autoSpaceDE w:val="0"/>
        <w:autoSpaceDN w:val="0"/>
        <w:adjustRightInd w:val="0"/>
        <w:ind w:firstLine="709"/>
        <w:jc w:val="both"/>
        <w:rPr>
          <w:sz w:val="28"/>
          <w:szCs w:val="24"/>
        </w:rPr>
      </w:pPr>
      <w:r w:rsidRPr="008266B2">
        <w:rPr>
          <w:sz w:val="28"/>
          <w:szCs w:val="24"/>
        </w:rPr>
        <w:t>В случае, если земельный участок предстоит образовать или осуществить уточнение его границ в соответствии с Федеральным законом от 13.07.2015 № 218-ФЗ «О государственной регистрации недвижимости», предоставление муниципальной услуги по предоставлению земельных участков, находящихся в муниципальной собственности Ольховского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Ольховского муниципального района Волгоградской области, в аренду без проведения торгов осуществляется с предварительным согласованием предоставления земельного участка.</w:t>
      </w:r>
    </w:p>
    <w:p w:rsidR="0059375D" w:rsidRPr="008266B2" w:rsidRDefault="0059375D" w:rsidP="001A33E0">
      <w:pPr>
        <w:widowControl w:val="0"/>
        <w:autoSpaceDE w:val="0"/>
        <w:autoSpaceDN w:val="0"/>
        <w:adjustRightInd w:val="0"/>
        <w:ind w:firstLine="709"/>
        <w:jc w:val="both"/>
        <w:rPr>
          <w:sz w:val="28"/>
          <w:szCs w:val="24"/>
        </w:rPr>
      </w:pPr>
      <w:r w:rsidRPr="008266B2">
        <w:rPr>
          <w:sz w:val="28"/>
          <w:szCs w:val="24"/>
        </w:rPr>
        <w:t>2.2. Муниципальная услуга предоставляется  администрацией Ольховского муниципального района Волгоградской области(далее – уполномоченный орган).</w:t>
      </w:r>
    </w:p>
    <w:p w:rsidR="0059375D" w:rsidRPr="008266B2" w:rsidRDefault="0059375D" w:rsidP="007D19D5">
      <w:pPr>
        <w:widowControl w:val="0"/>
        <w:autoSpaceDE w:val="0"/>
        <w:autoSpaceDN w:val="0"/>
        <w:adjustRightInd w:val="0"/>
        <w:ind w:firstLine="720"/>
        <w:jc w:val="both"/>
        <w:rPr>
          <w:sz w:val="28"/>
          <w:szCs w:val="24"/>
        </w:rPr>
      </w:pPr>
      <w:r w:rsidRPr="008266B2">
        <w:rPr>
          <w:sz w:val="28"/>
          <w:szCs w:val="24"/>
        </w:rPr>
        <w:t>Структурным подразделением уполномоченного органа, осуществляющим непосредственное предоставление муниципальной услуги, является Отдел архитектуры, градостроительства и землепользования администрации Ольховского муниципального района Волгоградской области.</w:t>
      </w:r>
    </w:p>
    <w:p w:rsidR="0059375D" w:rsidRPr="008266B2" w:rsidRDefault="0059375D" w:rsidP="001A33E0">
      <w:pPr>
        <w:widowControl w:val="0"/>
        <w:autoSpaceDE w:val="0"/>
        <w:autoSpaceDN w:val="0"/>
        <w:adjustRightInd w:val="0"/>
        <w:ind w:firstLine="709"/>
        <w:jc w:val="both"/>
        <w:rPr>
          <w:sz w:val="28"/>
          <w:szCs w:val="24"/>
        </w:rPr>
      </w:pPr>
      <w:r w:rsidRPr="008266B2">
        <w:rPr>
          <w:sz w:val="28"/>
          <w:szCs w:val="24"/>
        </w:rPr>
        <w:t>2.3. Результатом предоставления муниципальной услуги  является:</w:t>
      </w:r>
    </w:p>
    <w:p w:rsidR="0059375D" w:rsidRPr="008266B2" w:rsidRDefault="0059375D" w:rsidP="001A33E0">
      <w:pPr>
        <w:widowControl w:val="0"/>
        <w:autoSpaceDE w:val="0"/>
        <w:autoSpaceDN w:val="0"/>
        <w:adjustRightInd w:val="0"/>
        <w:ind w:firstLine="709"/>
        <w:jc w:val="both"/>
        <w:rPr>
          <w:strike/>
          <w:sz w:val="28"/>
          <w:szCs w:val="24"/>
        </w:rPr>
      </w:pPr>
      <w:r w:rsidRPr="008266B2">
        <w:rPr>
          <w:sz w:val="28"/>
          <w:szCs w:val="24"/>
        </w:rPr>
        <w:t>- решение уполномоченного органа о предварительном согласовании предоставления земельного участка в аренду без проведения торгов (далее – решение о предварительном согласовании);</w:t>
      </w:r>
    </w:p>
    <w:p w:rsidR="0059375D" w:rsidRPr="008266B2" w:rsidRDefault="0059375D" w:rsidP="00401B52">
      <w:pPr>
        <w:pStyle w:val="af7"/>
        <w:ind w:firstLine="567"/>
        <w:jc w:val="both"/>
        <w:rPr>
          <w:sz w:val="28"/>
          <w:szCs w:val="24"/>
        </w:rPr>
      </w:pPr>
      <w:r w:rsidRPr="008266B2">
        <w:rPr>
          <w:sz w:val="28"/>
          <w:szCs w:val="24"/>
        </w:rPr>
        <w:t xml:space="preserve">- решение уполномоченного органа об отказе в предварительном согласовании предоставления земельного участка в аренду без проведения торгов (далее – решение об отказе в предварительном согласовании); </w:t>
      </w:r>
    </w:p>
    <w:p w:rsidR="0059375D" w:rsidRPr="008266B2" w:rsidRDefault="0059375D" w:rsidP="001A33E0">
      <w:pPr>
        <w:widowControl w:val="0"/>
        <w:autoSpaceDE w:val="0"/>
        <w:autoSpaceDN w:val="0"/>
        <w:adjustRightInd w:val="0"/>
        <w:ind w:firstLine="709"/>
        <w:jc w:val="both"/>
        <w:rPr>
          <w:sz w:val="28"/>
          <w:szCs w:val="24"/>
        </w:rPr>
      </w:pPr>
      <w:r w:rsidRPr="008266B2">
        <w:rPr>
          <w:sz w:val="28"/>
          <w:szCs w:val="24"/>
        </w:rPr>
        <w:t xml:space="preserve">- проект договора аренды земельного участка; </w:t>
      </w:r>
    </w:p>
    <w:p w:rsidR="0059375D" w:rsidRPr="008266B2" w:rsidRDefault="0059375D" w:rsidP="001A33E0">
      <w:pPr>
        <w:widowControl w:val="0"/>
        <w:autoSpaceDE w:val="0"/>
        <w:autoSpaceDN w:val="0"/>
        <w:adjustRightInd w:val="0"/>
        <w:ind w:firstLine="709"/>
        <w:jc w:val="both"/>
        <w:rPr>
          <w:sz w:val="28"/>
          <w:szCs w:val="24"/>
        </w:rPr>
      </w:pPr>
      <w:r w:rsidRPr="008266B2">
        <w:rPr>
          <w:sz w:val="28"/>
          <w:szCs w:val="24"/>
        </w:rPr>
        <w:t>- решение уполномоченного органа об отказе в предоставлении земельного участка в аренду без проведения торгов (далее – решение об отказе в предоставлении земельного участка).</w:t>
      </w:r>
    </w:p>
    <w:p w:rsidR="0059375D" w:rsidRPr="008266B2" w:rsidRDefault="0059375D" w:rsidP="001A33E0">
      <w:pPr>
        <w:widowControl w:val="0"/>
        <w:autoSpaceDE w:val="0"/>
        <w:autoSpaceDN w:val="0"/>
        <w:adjustRightInd w:val="0"/>
        <w:ind w:firstLine="709"/>
        <w:jc w:val="both"/>
        <w:rPr>
          <w:sz w:val="28"/>
          <w:szCs w:val="24"/>
        </w:rPr>
      </w:pPr>
      <w:r w:rsidRPr="008266B2">
        <w:rPr>
          <w:sz w:val="28"/>
          <w:szCs w:val="24"/>
        </w:rPr>
        <w:t>2.4. Срок предоставления муниципальной услуги.</w:t>
      </w:r>
    </w:p>
    <w:p w:rsidR="0059375D" w:rsidRPr="008266B2" w:rsidRDefault="0059375D" w:rsidP="001A33E0">
      <w:pPr>
        <w:widowControl w:val="0"/>
        <w:autoSpaceDE w:val="0"/>
        <w:autoSpaceDN w:val="0"/>
        <w:adjustRightInd w:val="0"/>
        <w:ind w:firstLine="709"/>
        <w:jc w:val="both"/>
        <w:rPr>
          <w:sz w:val="28"/>
          <w:szCs w:val="24"/>
        </w:rPr>
      </w:pPr>
      <w:r w:rsidRPr="008266B2">
        <w:rPr>
          <w:sz w:val="28"/>
          <w:szCs w:val="24"/>
        </w:rPr>
        <w:t>2.4.1. Уполномоченный орган приостанавливает рассмотрение заявления о предварительном согласовании</w:t>
      </w:r>
      <w:r w:rsidR="00CE2F90" w:rsidRPr="008266B2">
        <w:rPr>
          <w:sz w:val="28"/>
          <w:szCs w:val="24"/>
        </w:rPr>
        <w:t xml:space="preserve"> </w:t>
      </w:r>
      <w:r w:rsidRPr="008266B2">
        <w:rPr>
          <w:sz w:val="28"/>
          <w:szCs w:val="24"/>
        </w:rPr>
        <w:t xml:space="preserve">предоставления земельного участка в аренду без проведения торгов в случае, если на дату поступления в уполномоченный орган заявления о предварительном согласовании предоставления земельного участка в аренду без проведения торгов, образование которого предусмотрено </w:t>
      </w:r>
      <w:r w:rsidRPr="008266B2">
        <w:rPr>
          <w:sz w:val="28"/>
          <w:szCs w:val="24"/>
        </w:rPr>
        <w:lastRenderedPageBreak/>
        <w:t>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w:t>
      </w:r>
      <w:r w:rsidR="00CE2F90" w:rsidRPr="008266B2">
        <w:rPr>
          <w:sz w:val="28"/>
          <w:szCs w:val="24"/>
        </w:rPr>
        <w:t xml:space="preserve"> </w:t>
      </w:r>
      <w:r w:rsidRPr="008266B2">
        <w:rPr>
          <w:sz w:val="28"/>
          <w:szCs w:val="24"/>
        </w:rPr>
        <w:t>или до принятия решения об отказе в утверждении указанной схемы.</w:t>
      </w:r>
    </w:p>
    <w:p w:rsidR="0059375D" w:rsidRPr="008266B2" w:rsidRDefault="0059375D" w:rsidP="001A33E0">
      <w:pPr>
        <w:autoSpaceDE w:val="0"/>
        <w:autoSpaceDN w:val="0"/>
        <w:adjustRightInd w:val="0"/>
        <w:ind w:firstLine="709"/>
        <w:jc w:val="both"/>
        <w:rPr>
          <w:sz w:val="28"/>
          <w:szCs w:val="24"/>
        </w:rPr>
      </w:pPr>
      <w:r w:rsidRPr="008266B2">
        <w:rPr>
          <w:sz w:val="28"/>
          <w:szCs w:val="24"/>
        </w:rPr>
        <w:t>2.4.2. Уполномоченный орган принимает и направляет заявителю решение о предварительном согласовании или решение об отказе в предварительном со</w:t>
      </w:r>
      <w:r w:rsidR="00CE2F90" w:rsidRPr="008266B2">
        <w:rPr>
          <w:sz w:val="28"/>
          <w:szCs w:val="24"/>
        </w:rPr>
        <w:t>гласовании в срок не более чем 2</w:t>
      </w:r>
      <w:r w:rsidRPr="008266B2">
        <w:rPr>
          <w:sz w:val="28"/>
          <w:szCs w:val="24"/>
        </w:rPr>
        <w:t>0 дней со дня поступления заявления о предварительном согласовании предоставления земельного участка в аренду без проведения торгов (далее – заявление о предварительном согласовании, заявление).</w:t>
      </w:r>
    </w:p>
    <w:p w:rsidR="0059375D" w:rsidRPr="008266B2" w:rsidRDefault="0059375D" w:rsidP="001A33E0">
      <w:pPr>
        <w:autoSpaceDE w:val="0"/>
        <w:autoSpaceDN w:val="0"/>
        <w:adjustRightInd w:val="0"/>
        <w:ind w:firstLine="709"/>
        <w:jc w:val="both"/>
        <w:rPr>
          <w:sz w:val="28"/>
          <w:szCs w:val="24"/>
        </w:rPr>
      </w:pPr>
      <w:r w:rsidRPr="008266B2">
        <w:rPr>
          <w:sz w:val="28"/>
          <w:szCs w:val="24"/>
        </w:rPr>
        <w:t>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решение о предварительном согласовании (об отказе в предварительном согласовании) принимается уполномоченным органом и нап</w:t>
      </w:r>
      <w:r w:rsidR="00CE2F90" w:rsidRPr="008266B2">
        <w:rPr>
          <w:sz w:val="28"/>
          <w:szCs w:val="24"/>
        </w:rPr>
        <w:t>равляется заявителю не позднее 3</w:t>
      </w:r>
      <w:r w:rsidRPr="008266B2">
        <w:rPr>
          <w:sz w:val="28"/>
          <w:szCs w:val="24"/>
        </w:rPr>
        <w:t>5 дней со дня поступления соответствующего заявления.</w:t>
      </w:r>
    </w:p>
    <w:p w:rsidR="0059375D" w:rsidRPr="008266B2" w:rsidRDefault="0059375D" w:rsidP="001A33E0">
      <w:pPr>
        <w:widowControl w:val="0"/>
        <w:autoSpaceDE w:val="0"/>
        <w:autoSpaceDN w:val="0"/>
        <w:adjustRightInd w:val="0"/>
        <w:ind w:firstLine="709"/>
        <w:jc w:val="both"/>
        <w:rPr>
          <w:sz w:val="28"/>
          <w:szCs w:val="24"/>
        </w:rPr>
      </w:pPr>
      <w:r w:rsidRPr="008266B2">
        <w:rPr>
          <w:sz w:val="28"/>
          <w:szCs w:val="24"/>
        </w:rPr>
        <w:t>2.4.3. Уполномоченный орган рассматривает заявление о предоставлении земельного участка в аренду без проведения торгов (далее – заявление о предоставлении земельного участка, заявление) и по результатам  рассмотрения направляет заявителю проект договора аренды земельного участка в трех экземплярах или решение об отказе в предоставлении земельного участка</w:t>
      </w:r>
      <w:r w:rsidR="00CE2F90" w:rsidRPr="008266B2">
        <w:rPr>
          <w:sz w:val="28"/>
          <w:szCs w:val="24"/>
        </w:rPr>
        <w:t xml:space="preserve"> в срок не более чем 2</w:t>
      </w:r>
      <w:r w:rsidRPr="008266B2">
        <w:rPr>
          <w:sz w:val="28"/>
          <w:szCs w:val="24"/>
        </w:rPr>
        <w:t>0 дней с момента поступления указанного заявления в уполномоченный орган.</w:t>
      </w:r>
    </w:p>
    <w:p w:rsidR="00CE2F90" w:rsidRPr="008266B2" w:rsidRDefault="00CE2F90" w:rsidP="00CE2F90">
      <w:pPr>
        <w:widowControl w:val="0"/>
        <w:autoSpaceDE w:val="0"/>
        <w:autoSpaceDN w:val="0"/>
        <w:adjustRightInd w:val="0"/>
        <w:ind w:firstLine="709"/>
        <w:jc w:val="both"/>
        <w:rPr>
          <w:sz w:val="28"/>
          <w:szCs w:val="24"/>
        </w:rPr>
      </w:pPr>
      <w:r w:rsidRPr="008266B2">
        <w:rPr>
          <w:sz w:val="28"/>
          <w:szCs w:val="24"/>
        </w:rPr>
        <w:t>2.4.4.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и 2023 годах» сроки предоставления муниципальной услуги, установленные пунктами 2.4.2 и 2.4.3 настоящего административного регламента, в 2022 и 2023 годах составляют:</w:t>
      </w:r>
    </w:p>
    <w:p w:rsidR="00CE2F90" w:rsidRPr="008266B2" w:rsidRDefault="00CE2F90" w:rsidP="00CE2F90">
      <w:pPr>
        <w:widowControl w:val="0"/>
        <w:autoSpaceDE w:val="0"/>
        <w:autoSpaceDN w:val="0"/>
        <w:adjustRightInd w:val="0"/>
        <w:ind w:firstLine="709"/>
        <w:jc w:val="both"/>
        <w:rPr>
          <w:sz w:val="28"/>
          <w:szCs w:val="24"/>
        </w:rPr>
      </w:pPr>
      <w:r w:rsidRPr="008266B2">
        <w:rPr>
          <w:sz w:val="28"/>
          <w:szCs w:val="24"/>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rsidR="00CE2F90" w:rsidRPr="008266B2" w:rsidRDefault="00CE2F90" w:rsidP="00CE2F90">
      <w:pPr>
        <w:widowControl w:val="0"/>
        <w:autoSpaceDE w:val="0"/>
        <w:autoSpaceDN w:val="0"/>
        <w:adjustRightInd w:val="0"/>
        <w:ind w:firstLine="709"/>
        <w:jc w:val="both"/>
        <w:rPr>
          <w:i/>
          <w:sz w:val="28"/>
          <w:szCs w:val="24"/>
        </w:rPr>
      </w:pPr>
      <w:r w:rsidRPr="008266B2">
        <w:rPr>
          <w:sz w:val="28"/>
          <w:szCs w:val="24"/>
        </w:rPr>
        <w:t>для принятия и направления заявителю решения о предварительном согласовании (об отказе в предварительном согласовании) предоставления земельного участка в случае, если требуется согласование схемы расположения земельного участка в комитете природных ресурсов, лесного хозяйства и экологии Волгоградской области – не более 20 календарных дней;</w:t>
      </w:r>
      <w:r w:rsidRPr="008266B2">
        <w:rPr>
          <w:i/>
          <w:sz w:val="28"/>
          <w:szCs w:val="24"/>
        </w:rPr>
        <w:t xml:space="preserve"> </w:t>
      </w:r>
    </w:p>
    <w:p w:rsidR="00CE2F90" w:rsidRPr="008266B2" w:rsidRDefault="00CE2F90" w:rsidP="00CE2F90">
      <w:pPr>
        <w:widowControl w:val="0"/>
        <w:autoSpaceDE w:val="0"/>
        <w:autoSpaceDN w:val="0"/>
        <w:adjustRightInd w:val="0"/>
        <w:ind w:firstLine="709"/>
        <w:jc w:val="both"/>
        <w:rPr>
          <w:i/>
          <w:sz w:val="28"/>
          <w:szCs w:val="24"/>
        </w:rPr>
      </w:pPr>
      <w:r w:rsidRPr="008266B2">
        <w:rPr>
          <w:sz w:val="28"/>
          <w:szCs w:val="24"/>
        </w:rPr>
        <w:t>для рассмотрения заявления о предоставлении земельного участка и направления заявителю проекта договора аренды земельного участка в трех экземплярах или решения об отказе в предоставлении земельного участка – не более 14 календарных дней.</w:t>
      </w:r>
      <w:r w:rsidRPr="008266B2">
        <w:rPr>
          <w:i/>
          <w:sz w:val="28"/>
          <w:szCs w:val="24"/>
        </w:rPr>
        <w:t xml:space="preserve"> </w:t>
      </w:r>
    </w:p>
    <w:p w:rsidR="00CE2F90" w:rsidRPr="008266B2" w:rsidRDefault="00CE2F90" w:rsidP="00CE2F90">
      <w:pPr>
        <w:widowControl w:val="0"/>
        <w:autoSpaceDE w:val="0"/>
        <w:autoSpaceDN w:val="0"/>
        <w:adjustRightInd w:val="0"/>
        <w:ind w:firstLine="709"/>
        <w:jc w:val="both"/>
        <w:rPr>
          <w:sz w:val="28"/>
          <w:szCs w:val="24"/>
        </w:rPr>
      </w:pPr>
      <w:r w:rsidRPr="008266B2">
        <w:rPr>
          <w:sz w:val="28"/>
          <w:szCs w:val="24"/>
        </w:rPr>
        <w:t xml:space="preserve">Административные процедуры, предусмотренные разделом 3 настоящего административного регламента, осуществляются в 2022 и 2023 годах в </w:t>
      </w:r>
      <w:r w:rsidRPr="008266B2">
        <w:rPr>
          <w:sz w:val="28"/>
          <w:szCs w:val="24"/>
        </w:rPr>
        <w:lastRenderedPageBreak/>
        <w:t>сокращенные сроки, обеспечивающие соблюдение установленных в настоящем пункте сроков предоставления муниципальной услуги.</w:t>
      </w:r>
    </w:p>
    <w:p w:rsidR="0059375D" w:rsidRPr="008266B2" w:rsidRDefault="0059375D" w:rsidP="001A33E0">
      <w:pPr>
        <w:widowControl w:val="0"/>
        <w:autoSpaceDE w:val="0"/>
        <w:autoSpaceDN w:val="0"/>
        <w:adjustRightInd w:val="0"/>
        <w:ind w:firstLine="709"/>
        <w:jc w:val="both"/>
        <w:rPr>
          <w:sz w:val="28"/>
          <w:szCs w:val="24"/>
        </w:rPr>
      </w:pPr>
      <w:r w:rsidRPr="008266B2">
        <w:rPr>
          <w:sz w:val="28"/>
          <w:szCs w:val="24"/>
        </w:rPr>
        <w:t>2.5. Правовыми основаниями для предоставления муниципальной услуги являются следующие нормативные правовые акты:</w:t>
      </w:r>
    </w:p>
    <w:p w:rsidR="00CE2F90" w:rsidRPr="008266B2" w:rsidRDefault="00CE2F90" w:rsidP="00CE2F90">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Конституция Российской Федерации («Российская газета», № 237, 25.12.1993);</w:t>
      </w:r>
    </w:p>
    <w:p w:rsidR="00CE2F90" w:rsidRPr="008266B2" w:rsidRDefault="00CE2F90" w:rsidP="00CE2F90">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CE2F90" w:rsidRPr="008266B2" w:rsidRDefault="00CE2F90" w:rsidP="00CE2F90">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CE2F90" w:rsidRPr="008266B2" w:rsidRDefault="00CE2F90" w:rsidP="00CE2F90">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Федеральный закон от 18.06.2001 № 78-ФЗ «О землеустройстве» («Парламентская газета», № 114 - 115, 23.06.2001, «Российская газета»,                             № 118 - 119, 23.06.2001, Собрание законодательства РФ, 25.06.2001, № 26,                ст. 2582);</w:t>
      </w:r>
    </w:p>
    <w:p w:rsidR="00CE2F90" w:rsidRPr="008266B2" w:rsidRDefault="00CE2F90" w:rsidP="00CE2F90">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CE2F90" w:rsidRPr="008266B2" w:rsidRDefault="00CE2F90" w:rsidP="00CE2F90">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CE2F90" w:rsidRPr="008266B2" w:rsidRDefault="00CE2F90" w:rsidP="00CE2F90">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CE2F90" w:rsidRPr="008266B2" w:rsidRDefault="00CE2F90" w:rsidP="00CE2F90">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 xml:space="preserve">Федеральный </w:t>
      </w:r>
      <w:hyperlink r:id="rId25" w:history="1">
        <w:r w:rsidRPr="008266B2">
          <w:rPr>
            <w:rStyle w:val="ae"/>
            <w:rFonts w:ascii="Times New Roman" w:hAnsi="Times New Roman"/>
            <w:sz w:val="28"/>
            <w:szCs w:val="24"/>
          </w:rPr>
          <w:t>закон</w:t>
        </w:r>
      </w:hyperlink>
      <w:r w:rsidRPr="008266B2">
        <w:rPr>
          <w:rFonts w:ascii="Times New Roman" w:hAnsi="Times New Roman" w:cs="Times New Roman"/>
          <w:sz w:val="28"/>
          <w:szCs w:val="24"/>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CE2F90" w:rsidRPr="008266B2" w:rsidRDefault="00CE2F90" w:rsidP="00CE2F90">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CE2F90" w:rsidRPr="008266B2" w:rsidRDefault="00CE2F90" w:rsidP="00CE2F90">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CE2F90" w:rsidRPr="008266B2" w:rsidRDefault="00CE2F90" w:rsidP="00CE2F90">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lastRenderedPageBreak/>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CE2F90" w:rsidRPr="008266B2" w:rsidRDefault="00CE2F90" w:rsidP="00CE2F90">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CE2F90" w:rsidRPr="008266B2" w:rsidRDefault="00CE2F90" w:rsidP="00CE2F90">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p>
    <w:p w:rsidR="00CE2F90" w:rsidRPr="008266B2" w:rsidRDefault="00CE2F90" w:rsidP="00CE2F90">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CE2F90" w:rsidRPr="008266B2" w:rsidRDefault="00CE2F90" w:rsidP="00CE2F90">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постановление Правительства Российской Федерации от 09.04.2022 № 629 «Об особенностях регулирования земельных отношений в Российской Федерации в 2022 и 2023 годах» (Официальный интернет-портал правовой информации http://www.pravo.gov.ru, 12.04.2022, «Собрание законодательства Российской Федерации», 18.04.2022, № 16, ст. 2671);</w:t>
      </w:r>
    </w:p>
    <w:p w:rsidR="00CE2F90" w:rsidRPr="008266B2" w:rsidRDefault="00CE2F90" w:rsidP="00CE2F90">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 (Официальный интернет-портал правовой информации http://www.pravo.gov.ru, 27.02.2015);</w:t>
      </w:r>
    </w:p>
    <w:p w:rsidR="00CE2F90" w:rsidRPr="008266B2" w:rsidRDefault="00CE2F90" w:rsidP="00CE2F90">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 xml:space="preserve">приказ Федеральной службы государственной регистрации, кадастра и картографии от 02.09.2020 № П/0321 «Об утверждении перечня документов, </w:t>
      </w:r>
      <w:r w:rsidRPr="008266B2">
        <w:rPr>
          <w:rFonts w:ascii="Times New Roman" w:hAnsi="Times New Roman" w:cs="Times New Roman"/>
          <w:sz w:val="28"/>
          <w:szCs w:val="24"/>
        </w:rPr>
        <w:lastRenderedPageBreak/>
        <w:t xml:space="preserve">подтверждающих право заявителя на приобретение земельного участка без проведения торгов» (Официальный интернет-портал правовой информации </w:t>
      </w:r>
      <w:hyperlink r:id="rId26" w:tgtFrame="_blank" w:tooltip="&lt;div class=&quot;doc www&quot;&gt;http://www.pravo.gov.ru&lt;/div&gt;" w:history="1">
        <w:r w:rsidRPr="008266B2">
          <w:rPr>
            <w:rStyle w:val="ae"/>
            <w:rFonts w:ascii="Times New Roman" w:hAnsi="Times New Roman"/>
            <w:sz w:val="28"/>
            <w:szCs w:val="24"/>
          </w:rPr>
          <w:t>http://www.pravo.gov.ru</w:t>
        </w:r>
      </w:hyperlink>
      <w:r w:rsidRPr="008266B2">
        <w:rPr>
          <w:rFonts w:ascii="Times New Roman" w:hAnsi="Times New Roman" w:cs="Times New Roman"/>
          <w:sz w:val="28"/>
          <w:szCs w:val="24"/>
        </w:rPr>
        <w:t>, 02.10.2020)</w:t>
      </w:r>
    </w:p>
    <w:p w:rsidR="0059375D" w:rsidRPr="008266B2" w:rsidRDefault="00CE2F90" w:rsidP="00CE2F90">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приказ Федеральной службы государственной регистрации, кадастра и картографии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(Официальный интернет-портал правовой информации http://pravo.gov.ru, 02.06.2022);</w:t>
      </w:r>
    </w:p>
    <w:p w:rsidR="0059375D" w:rsidRPr="008266B2" w:rsidRDefault="0059375D" w:rsidP="007D19D5">
      <w:pPr>
        <w:widowControl w:val="0"/>
        <w:autoSpaceDE w:val="0"/>
        <w:autoSpaceDN w:val="0"/>
        <w:adjustRightInd w:val="0"/>
        <w:ind w:firstLine="540"/>
        <w:jc w:val="both"/>
        <w:rPr>
          <w:sz w:val="28"/>
          <w:szCs w:val="24"/>
        </w:rPr>
      </w:pPr>
      <w:r w:rsidRPr="008266B2">
        <w:rPr>
          <w:sz w:val="28"/>
          <w:szCs w:val="24"/>
        </w:rPr>
        <w:t>Устав Ольховского муниципально</w:t>
      </w:r>
      <w:r w:rsidR="008266B2" w:rsidRPr="008266B2">
        <w:rPr>
          <w:sz w:val="28"/>
          <w:szCs w:val="24"/>
        </w:rPr>
        <w:t>го района Волгоградской области.</w:t>
      </w:r>
    </w:p>
    <w:p w:rsidR="0059375D" w:rsidRPr="008266B2" w:rsidRDefault="0059375D" w:rsidP="001A33E0">
      <w:pPr>
        <w:widowControl w:val="0"/>
        <w:autoSpaceDE w:val="0"/>
        <w:autoSpaceDN w:val="0"/>
        <w:adjustRightInd w:val="0"/>
        <w:ind w:firstLine="709"/>
        <w:jc w:val="both"/>
        <w:rPr>
          <w:sz w:val="28"/>
          <w:szCs w:val="24"/>
        </w:rPr>
      </w:pPr>
      <w:r w:rsidRPr="008266B2">
        <w:rPr>
          <w:sz w:val="28"/>
          <w:szCs w:val="24"/>
        </w:rPr>
        <w:t>2.6. Исчерпывающий перечень документов, необходимых для предоставления муниципальной услуги.</w:t>
      </w:r>
    </w:p>
    <w:p w:rsidR="0059375D" w:rsidRPr="008266B2" w:rsidRDefault="0059375D" w:rsidP="001A33E0">
      <w:pPr>
        <w:widowControl w:val="0"/>
        <w:autoSpaceDE w:val="0"/>
        <w:autoSpaceDN w:val="0"/>
        <w:adjustRightInd w:val="0"/>
        <w:ind w:firstLine="709"/>
        <w:jc w:val="both"/>
        <w:rPr>
          <w:sz w:val="28"/>
          <w:szCs w:val="24"/>
        </w:rPr>
      </w:pPr>
      <w:r w:rsidRPr="008266B2">
        <w:rPr>
          <w:sz w:val="28"/>
          <w:szCs w:val="24"/>
        </w:rPr>
        <w:t>2.6.1. Исчерпывающий перечень документов, которые заявитель должен представить самостоятельно для предварительного согласования предоставления земельного участка в аренду без проведения торгов (далее – предварительное согласование):</w:t>
      </w:r>
    </w:p>
    <w:p w:rsidR="0059375D" w:rsidRPr="008266B2" w:rsidRDefault="0059375D" w:rsidP="001A33E0">
      <w:pPr>
        <w:widowControl w:val="0"/>
        <w:autoSpaceDE w:val="0"/>
        <w:autoSpaceDN w:val="0"/>
        <w:adjustRightInd w:val="0"/>
        <w:ind w:firstLine="709"/>
        <w:jc w:val="both"/>
        <w:rPr>
          <w:sz w:val="28"/>
          <w:szCs w:val="24"/>
        </w:rPr>
      </w:pPr>
      <w:r w:rsidRPr="008266B2">
        <w:rPr>
          <w:sz w:val="28"/>
          <w:szCs w:val="24"/>
        </w:rPr>
        <w:t xml:space="preserve">2.6.1.1 Заявление о предварительном согласовании согласно приложению 1 к настоящему административному регламенту, в котором должны быть указаны: </w:t>
      </w:r>
    </w:p>
    <w:p w:rsidR="0059375D" w:rsidRPr="008266B2" w:rsidRDefault="0059375D" w:rsidP="001A33E0">
      <w:pPr>
        <w:autoSpaceDE w:val="0"/>
        <w:autoSpaceDN w:val="0"/>
        <w:adjustRightInd w:val="0"/>
        <w:ind w:firstLine="709"/>
        <w:jc w:val="both"/>
        <w:rPr>
          <w:sz w:val="28"/>
          <w:szCs w:val="24"/>
        </w:rPr>
      </w:pPr>
      <w:r w:rsidRPr="008266B2">
        <w:rPr>
          <w:sz w:val="28"/>
          <w:szCs w:val="24"/>
        </w:rPr>
        <w:t>1) фамилия, имя, отчество(при наличии), место жительства заявителя, реквизиты документа, удостоверяющего личность заявителя (для гражданина);</w:t>
      </w:r>
    </w:p>
    <w:p w:rsidR="0059375D" w:rsidRPr="008266B2" w:rsidRDefault="0059375D" w:rsidP="001A33E0">
      <w:pPr>
        <w:autoSpaceDE w:val="0"/>
        <w:autoSpaceDN w:val="0"/>
        <w:adjustRightInd w:val="0"/>
        <w:ind w:firstLine="709"/>
        <w:jc w:val="both"/>
        <w:rPr>
          <w:sz w:val="28"/>
          <w:szCs w:val="24"/>
        </w:rPr>
      </w:pPr>
      <w:r w:rsidRPr="008266B2">
        <w:rPr>
          <w:sz w:val="28"/>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59375D" w:rsidRPr="008266B2" w:rsidRDefault="0059375D" w:rsidP="001A33E0">
      <w:pPr>
        <w:autoSpaceDE w:val="0"/>
        <w:autoSpaceDN w:val="0"/>
        <w:adjustRightInd w:val="0"/>
        <w:ind w:firstLine="709"/>
        <w:jc w:val="both"/>
        <w:rPr>
          <w:sz w:val="28"/>
          <w:szCs w:val="24"/>
        </w:rPr>
      </w:pPr>
      <w:r w:rsidRPr="008266B2">
        <w:rPr>
          <w:sz w:val="28"/>
          <w:szCs w:val="24"/>
        </w:rP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 </w:t>
      </w:r>
    </w:p>
    <w:p w:rsidR="0059375D" w:rsidRPr="008266B2" w:rsidRDefault="0059375D" w:rsidP="001A33E0">
      <w:pPr>
        <w:autoSpaceDE w:val="0"/>
        <w:autoSpaceDN w:val="0"/>
        <w:adjustRightInd w:val="0"/>
        <w:ind w:firstLine="709"/>
        <w:jc w:val="both"/>
        <w:rPr>
          <w:sz w:val="28"/>
          <w:szCs w:val="24"/>
        </w:rPr>
      </w:pPr>
      <w:r w:rsidRPr="008266B2">
        <w:rPr>
          <w:sz w:val="28"/>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59375D" w:rsidRPr="008266B2" w:rsidRDefault="0059375D" w:rsidP="001A33E0">
      <w:pPr>
        <w:autoSpaceDE w:val="0"/>
        <w:autoSpaceDN w:val="0"/>
        <w:adjustRightInd w:val="0"/>
        <w:ind w:firstLine="709"/>
        <w:jc w:val="both"/>
        <w:rPr>
          <w:sz w:val="28"/>
          <w:szCs w:val="24"/>
        </w:rPr>
      </w:pPr>
      <w:r w:rsidRPr="008266B2">
        <w:rPr>
          <w:sz w:val="28"/>
          <w:szCs w:val="24"/>
        </w:rPr>
        <w:t>5)</w:t>
      </w:r>
      <w:r w:rsidR="008266B2">
        <w:rPr>
          <w:sz w:val="28"/>
          <w:szCs w:val="24"/>
        </w:rPr>
        <w:t xml:space="preserve"> </w:t>
      </w:r>
      <w:r w:rsidRPr="008266B2">
        <w:rPr>
          <w:iCs/>
          <w:sz w:val="28"/>
          <w:szCs w:val="24"/>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w:t>
      </w:r>
      <w:r w:rsidRPr="008266B2">
        <w:rPr>
          <w:iCs/>
          <w:sz w:val="28"/>
          <w:szCs w:val="24"/>
        </w:rPr>
        <w:lastRenderedPageBreak/>
        <w:t>земельного участка, в случае, если сведения о таких земельных участках внесены в Единый государственный реестр недвижимости;</w:t>
      </w:r>
    </w:p>
    <w:p w:rsidR="0059375D" w:rsidRPr="008266B2" w:rsidRDefault="0059375D" w:rsidP="001A33E0">
      <w:pPr>
        <w:autoSpaceDE w:val="0"/>
        <w:autoSpaceDN w:val="0"/>
        <w:adjustRightInd w:val="0"/>
        <w:ind w:firstLine="709"/>
        <w:jc w:val="both"/>
        <w:rPr>
          <w:sz w:val="28"/>
          <w:szCs w:val="24"/>
        </w:rPr>
      </w:pPr>
      <w:r w:rsidRPr="008266B2">
        <w:rPr>
          <w:sz w:val="28"/>
          <w:szCs w:val="24"/>
        </w:rPr>
        <w:t>6) основание предоставления земельного участка без проведения торгов из числа предусмотренных пунктом 2 статьи 39.6ЗК РФ;</w:t>
      </w:r>
    </w:p>
    <w:p w:rsidR="0059375D" w:rsidRPr="008266B2" w:rsidRDefault="0059375D" w:rsidP="001A33E0">
      <w:pPr>
        <w:autoSpaceDE w:val="0"/>
        <w:autoSpaceDN w:val="0"/>
        <w:adjustRightInd w:val="0"/>
        <w:ind w:firstLine="709"/>
        <w:jc w:val="both"/>
        <w:rPr>
          <w:sz w:val="28"/>
          <w:szCs w:val="24"/>
        </w:rPr>
      </w:pPr>
      <w:r w:rsidRPr="008266B2">
        <w:rPr>
          <w:sz w:val="28"/>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59375D" w:rsidRPr="008266B2" w:rsidRDefault="0059375D" w:rsidP="001A33E0">
      <w:pPr>
        <w:autoSpaceDE w:val="0"/>
        <w:autoSpaceDN w:val="0"/>
        <w:adjustRightInd w:val="0"/>
        <w:ind w:firstLine="709"/>
        <w:jc w:val="both"/>
        <w:rPr>
          <w:sz w:val="28"/>
          <w:szCs w:val="24"/>
        </w:rPr>
      </w:pPr>
      <w:r w:rsidRPr="008266B2">
        <w:rPr>
          <w:sz w:val="28"/>
          <w:szCs w:val="24"/>
        </w:rPr>
        <w:t>8) цель использования земельного участка;</w:t>
      </w:r>
    </w:p>
    <w:p w:rsidR="0059375D" w:rsidRPr="008266B2" w:rsidRDefault="0059375D" w:rsidP="001A33E0">
      <w:pPr>
        <w:autoSpaceDE w:val="0"/>
        <w:autoSpaceDN w:val="0"/>
        <w:adjustRightInd w:val="0"/>
        <w:ind w:firstLine="709"/>
        <w:jc w:val="both"/>
        <w:rPr>
          <w:sz w:val="28"/>
          <w:szCs w:val="24"/>
        </w:rPr>
      </w:pPr>
      <w:r w:rsidRPr="008266B2">
        <w:rPr>
          <w:sz w:val="28"/>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59375D" w:rsidRPr="008266B2" w:rsidRDefault="0059375D" w:rsidP="001A33E0">
      <w:pPr>
        <w:autoSpaceDE w:val="0"/>
        <w:autoSpaceDN w:val="0"/>
        <w:adjustRightInd w:val="0"/>
        <w:ind w:firstLine="709"/>
        <w:jc w:val="both"/>
        <w:rPr>
          <w:sz w:val="28"/>
          <w:szCs w:val="24"/>
        </w:rPr>
      </w:pPr>
      <w:r w:rsidRPr="008266B2">
        <w:rPr>
          <w:sz w:val="28"/>
          <w:szCs w:val="24"/>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59375D" w:rsidRPr="008266B2" w:rsidRDefault="0059375D" w:rsidP="001A33E0">
      <w:pPr>
        <w:autoSpaceDE w:val="0"/>
        <w:autoSpaceDN w:val="0"/>
        <w:adjustRightInd w:val="0"/>
        <w:ind w:firstLine="709"/>
        <w:jc w:val="both"/>
        <w:rPr>
          <w:sz w:val="28"/>
          <w:szCs w:val="24"/>
        </w:rPr>
      </w:pPr>
      <w:r w:rsidRPr="008266B2">
        <w:rPr>
          <w:sz w:val="28"/>
          <w:szCs w:val="24"/>
        </w:rPr>
        <w:t>11) почтовый адрес и (или) адрес электронной почты для связи с заявителем.</w:t>
      </w:r>
    </w:p>
    <w:p w:rsidR="0059375D" w:rsidRPr="008266B2" w:rsidRDefault="0059375D" w:rsidP="001A33E0">
      <w:pPr>
        <w:autoSpaceDE w:val="0"/>
        <w:autoSpaceDN w:val="0"/>
        <w:adjustRightInd w:val="0"/>
        <w:ind w:firstLine="709"/>
        <w:jc w:val="both"/>
        <w:rPr>
          <w:sz w:val="28"/>
          <w:szCs w:val="24"/>
        </w:rPr>
      </w:pPr>
      <w:r w:rsidRPr="008266B2">
        <w:rPr>
          <w:sz w:val="28"/>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59375D" w:rsidRPr="008266B2" w:rsidRDefault="0059375D" w:rsidP="001A33E0">
      <w:pPr>
        <w:autoSpaceDE w:val="0"/>
        <w:autoSpaceDN w:val="0"/>
        <w:adjustRightInd w:val="0"/>
        <w:ind w:firstLine="709"/>
        <w:jc w:val="both"/>
        <w:rPr>
          <w:sz w:val="28"/>
          <w:szCs w:val="24"/>
        </w:rPr>
      </w:pPr>
      <w:r w:rsidRPr="008266B2">
        <w:rPr>
          <w:sz w:val="28"/>
          <w:szCs w:val="24"/>
        </w:rPr>
        <w:t>Заявление о предварительном согласовании в форме электронного документа представляется в уполномоченный орган по выбору заявителя:</w:t>
      </w:r>
    </w:p>
    <w:p w:rsidR="0059375D" w:rsidRPr="008266B2" w:rsidRDefault="0059375D" w:rsidP="001A33E0">
      <w:pPr>
        <w:autoSpaceDE w:val="0"/>
        <w:autoSpaceDN w:val="0"/>
        <w:adjustRightInd w:val="0"/>
        <w:ind w:firstLine="709"/>
        <w:jc w:val="both"/>
        <w:rPr>
          <w:sz w:val="28"/>
          <w:szCs w:val="24"/>
        </w:rPr>
      </w:pPr>
      <w:r w:rsidRPr="008266B2">
        <w:rPr>
          <w:sz w:val="28"/>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59375D" w:rsidRPr="008266B2" w:rsidRDefault="0059375D" w:rsidP="001A33E0">
      <w:pPr>
        <w:autoSpaceDE w:val="0"/>
        <w:autoSpaceDN w:val="0"/>
        <w:adjustRightInd w:val="0"/>
        <w:ind w:firstLine="709"/>
        <w:jc w:val="both"/>
        <w:rPr>
          <w:sz w:val="28"/>
          <w:szCs w:val="24"/>
        </w:rPr>
      </w:pPr>
      <w:r w:rsidRPr="008266B2">
        <w:rPr>
          <w:sz w:val="28"/>
          <w:szCs w:val="24"/>
        </w:rPr>
        <w:t xml:space="preserve">- путем направления электронного документа в уполномоченный орган на официальную электронную почту.  </w:t>
      </w:r>
      <w:bookmarkStart w:id="5" w:name="Par3"/>
      <w:bookmarkEnd w:id="5"/>
    </w:p>
    <w:p w:rsidR="0059375D" w:rsidRPr="008266B2" w:rsidRDefault="0059375D" w:rsidP="001A33E0">
      <w:pPr>
        <w:autoSpaceDE w:val="0"/>
        <w:autoSpaceDN w:val="0"/>
        <w:adjustRightInd w:val="0"/>
        <w:ind w:firstLine="709"/>
        <w:jc w:val="both"/>
        <w:rPr>
          <w:sz w:val="28"/>
          <w:szCs w:val="24"/>
        </w:rPr>
      </w:pPr>
      <w:r w:rsidRPr="008266B2">
        <w:rPr>
          <w:sz w:val="28"/>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59375D" w:rsidRPr="008266B2" w:rsidRDefault="0059375D" w:rsidP="001A33E0">
      <w:pPr>
        <w:autoSpaceDE w:val="0"/>
        <w:autoSpaceDN w:val="0"/>
        <w:adjustRightInd w:val="0"/>
        <w:ind w:firstLine="709"/>
        <w:jc w:val="both"/>
        <w:rPr>
          <w:sz w:val="28"/>
          <w:szCs w:val="24"/>
        </w:rPr>
      </w:pPr>
      <w:r w:rsidRPr="008266B2">
        <w:rPr>
          <w:sz w:val="28"/>
          <w:szCs w:val="24"/>
        </w:rPr>
        <w:t>в виде бумажного документа, который заявитель получает непосредственно при личном обращении;</w:t>
      </w:r>
    </w:p>
    <w:p w:rsidR="0059375D" w:rsidRPr="008266B2" w:rsidRDefault="0059375D" w:rsidP="001A33E0">
      <w:pPr>
        <w:autoSpaceDE w:val="0"/>
        <w:autoSpaceDN w:val="0"/>
        <w:adjustRightInd w:val="0"/>
        <w:ind w:firstLine="709"/>
        <w:jc w:val="both"/>
        <w:rPr>
          <w:sz w:val="28"/>
          <w:szCs w:val="24"/>
        </w:rPr>
      </w:pPr>
      <w:r w:rsidRPr="008266B2">
        <w:rPr>
          <w:sz w:val="28"/>
          <w:szCs w:val="24"/>
        </w:rPr>
        <w:t>в виде бумажного документа, который направляется уполномоченным органом заявителю посредством почтового отправления;</w:t>
      </w:r>
    </w:p>
    <w:p w:rsidR="0059375D" w:rsidRPr="008266B2" w:rsidRDefault="0059375D" w:rsidP="001A33E0">
      <w:pPr>
        <w:autoSpaceDE w:val="0"/>
        <w:autoSpaceDN w:val="0"/>
        <w:adjustRightInd w:val="0"/>
        <w:ind w:firstLine="709"/>
        <w:jc w:val="both"/>
        <w:rPr>
          <w:sz w:val="28"/>
          <w:szCs w:val="24"/>
        </w:rPr>
      </w:pPr>
      <w:r w:rsidRPr="008266B2">
        <w:rPr>
          <w:sz w:val="28"/>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9375D" w:rsidRDefault="0059375D" w:rsidP="001A33E0">
      <w:pPr>
        <w:autoSpaceDE w:val="0"/>
        <w:autoSpaceDN w:val="0"/>
        <w:adjustRightInd w:val="0"/>
        <w:ind w:firstLine="709"/>
        <w:jc w:val="both"/>
        <w:rPr>
          <w:sz w:val="28"/>
          <w:szCs w:val="24"/>
        </w:rPr>
      </w:pPr>
      <w:r w:rsidRPr="008266B2">
        <w:rPr>
          <w:sz w:val="28"/>
          <w:szCs w:val="24"/>
        </w:rPr>
        <w:t>в виде электронного документа, который направляется уполномоченным органом заявител</w:t>
      </w:r>
      <w:r w:rsidR="008266B2">
        <w:rPr>
          <w:sz w:val="28"/>
          <w:szCs w:val="24"/>
        </w:rPr>
        <w:t>ю посредством электронной почты;</w:t>
      </w:r>
    </w:p>
    <w:p w:rsidR="008266B2" w:rsidRPr="00F34DB2" w:rsidRDefault="008266B2" w:rsidP="008266B2">
      <w:pPr>
        <w:ind w:firstLine="720"/>
        <w:jc w:val="both"/>
        <w:rPr>
          <w:sz w:val="28"/>
          <w:szCs w:val="28"/>
        </w:rPr>
      </w:pPr>
      <w:r w:rsidRPr="00F34DB2">
        <w:rPr>
          <w:sz w:val="28"/>
          <w:szCs w:val="28"/>
        </w:rPr>
        <w:t>Заявление в форме электронного документа подписывается по выбору заявителя:</w:t>
      </w:r>
    </w:p>
    <w:p w:rsidR="008266B2" w:rsidRPr="00F34DB2" w:rsidRDefault="008266B2" w:rsidP="008266B2">
      <w:pPr>
        <w:ind w:firstLine="720"/>
        <w:jc w:val="both"/>
        <w:rPr>
          <w:sz w:val="28"/>
          <w:szCs w:val="28"/>
        </w:rPr>
      </w:pPr>
      <w:r w:rsidRPr="00F34DB2">
        <w:rPr>
          <w:sz w:val="28"/>
          <w:szCs w:val="28"/>
        </w:rPr>
        <w:t>- простой электронной подписью заявителя (представителя заявителя);</w:t>
      </w:r>
    </w:p>
    <w:p w:rsidR="008266B2" w:rsidRPr="00F34DB2" w:rsidRDefault="008266B2" w:rsidP="008266B2">
      <w:pPr>
        <w:ind w:firstLine="720"/>
        <w:jc w:val="both"/>
        <w:rPr>
          <w:sz w:val="28"/>
          <w:szCs w:val="28"/>
        </w:rPr>
      </w:pPr>
      <w:r w:rsidRPr="00F34DB2">
        <w:rPr>
          <w:sz w:val="28"/>
          <w:szCs w:val="28"/>
        </w:rPr>
        <w:lastRenderedPageBreak/>
        <w:t>- усиленной (квалифицированной, неквалифицированной) электронной подписью заявителя (представителя заявителя).</w:t>
      </w:r>
    </w:p>
    <w:p w:rsidR="0059375D" w:rsidRPr="008266B2" w:rsidRDefault="008266B2" w:rsidP="008266B2">
      <w:pPr>
        <w:autoSpaceDE w:val="0"/>
        <w:autoSpaceDN w:val="0"/>
        <w:adjustRightInd w:val="0"/>
        <w:ind w:firstLine="709"/>
        <w:jc w:val="both"/>
        <w:rPr>
          <w:sz w:val="28"/>
          <w:szCs w:val="24"/>
        </w:rPr>
      </w:pPr>
      <w:r w:rsidRPr="00F34DB2">
        <w:rPr>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59375D" w:rsidRPr="008266B2" w:rsidRDefault="0059375D" w:rsidP="001A33E0">
      <w:pPr>
        <w:widowControl w:val="0"/>
        <w:autoSpaceDE w:val="0"/>
        <w:autoSpaceDN w:val="0"/>
        <w:adjustRightInd w:val="0"/>
        <w:ind w:firstLine="709"/>
        <w:jc w:val="both"/>
        <w:rPr>
          <w:sz w:val="28"/>
          <w:szCs w:val="24"/>
        </w:rPr>
      </w:pPr>
      <w:r w:rsidRPr="008266B2">
        <w:rPr>
          <w:sz w:val="28"/>
          <w:szCs w:val="24"/>
        </w:rPr>
        <w:t>2.6.1.2. К заявлению о предварительном согласовании должны быть приложены следующие документы:</w:t>
      </w:r>
    </w:p>
    <w:p w:rsidR="0059375D" w:rsidRPr="008266B2" w:rsidRDefault="0059375D" w:rsidP="001A33E0">
      <w:pPr>
        <w:autoSpaceDE w:val="0"/>
        <w:autoSpaceDN w:val="0"/>
        <w:adjustRightInd w:val="0"/>
        <w:ind w:firstLine="709"/>
        <w:jc w:val="both"/>
        <w:rPr>
          <w:sz w:val="28"/>
          <w:szCs w:val="24"/>
        </w:rPr>
      </w:pPr>
      <w:r w:rsidRPr="008266B2">
        <w:rPr>
          <w:sz w:val="28"/>
          <w:szCs w:val="24"/>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59375D" w:rsidRPr="008266B2" w:rsidRDefault="0059375D" w:rsidP="001A33E0">
      <w:pPr>
        <w:autoSpaceDE w:val="0"/>
        <w:autoSpaceDN w:val="0"/>
        <w:adjustRightInd w:val="0"/>
        <w:ind w:firstLine="709"/>
        <w:jc w:val="both"/>
        <w:rPr>
          <w:sz w:val="28"/>
          <w:szCs w:val="24"/>
        </w:rPr>
      </w:pPr>
      <w:r w:rsidRPr="008266B2">
        <w:rPr>
          <w:sz w:val="28"/>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59375D" w:rsidRPr="008266B2" w:rsidRDefault="0059375D" w:rsidP="001A33E0">
      <w:pPr>
        <w:autoSpaceDE w:val="0"/>
        <w:autoSpaceDN w:val="0"/>
        <w:adjustRightInd w:val="0"/>
        <w:ind w:firstLine="709"/>
        <w:jc w:val="both"/>
        <w:rPr>
          <w:sz w:val="28"/>
          <w:szCs w:val="24"/>
        </w:rPr>
      </w:pPr>
      <w:r w:rsidRPr="008266B2">
        <w:rPr>
          <w:sz w:val="28"/>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59375D" w:rsidRPr="008266B2" w:rsidRDefault="0059375D" w:rsidP="001A33E0">
      <w:pPr>
        <w:autoSpaceDE w:val="0"/>
        <w:autoSpaceDN w:val="0"/>
        <w:adjustRightInd w:val="0"/>
        <w:ind w:firstLine="709"/>
        <w:jc w:val="both"/>
        <w:rPr>
          <w:sz w:val="28"/>
          <w:szCs w:val="24"/>
        </w:rPr>
      </w:pPr>
      <w:r w:rsidRPr="008266B2">
        <w:rPr>
          <w:sz w:val="28"/>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59375D" w:rsidRPr="008266B2" w:rsidRDefault="0059375D" w:rsidP="001A33E0">
      <w:pPr>
        <w:autoSpaceDE w:val="0"/>
        <w:autoSpaceDN w:val="0"/>
        <w:adjustRightInd w:val="0"/>
        <w:ind w:firstLine="709"/>
        <w:jc w:val="both"/>
        <w:rPr>
          <w:sz w:val="28"/>
          <w:szCs w:val="24"/>
        </w:rPr>
      </w:pPr>
      <w:r w:rsidRPr="008266B2">
        <w:rPr>
          <w:sz w:val="28"/>
          <w:szCs w:val="24"/>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59375D" w:rsidRPr="008266B2" w:rsidRDefault="0059375D" w:rsidP="001A33E0">
      <w:pPr>
        <w:autoSpaceDE w:val="0"/>
        <w:autoSpaceDN w:val="0"/>
        <w:adjustRightInd w:val="0"/>
        <w:ind w:firstLine="709"/>
        <w:jc w:val="both"/>
        <w:rPr>
          <w:sz w:val="28"/>
          <w:szCs w:val="24"/>
        </w:rPr>
      </w:pPr>
      <w:r w:rsidRPr="008266B2">
        <w:rPr>
          <w:sz w:val="28"/>
          <w:szCs w:val="24"/>
        </w:rPr>
        <w:t xml:space="preserve">4)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rsidR="0059375D" w:rsidRPr="008266B2" w:rsidRDefault="0059375D" w:rsidP="001A33E0">
      <w:pPr>
        <w:autoSpaceDE w:val="0"/>
        <w:autoSpaceDN w:val="0"/>
        <w:adjustRightInd w:val="0"/>
        <w:ind w:firstLine="709"/>
        <w:jc w:val="both"/>
        <w:rPr>
          <w:sz w:val="28"/>
          <w:szCs w:val="24"/>
        </w:rPr>
      </w:pPr>
      <w:r w:rsidRPr="008266B2">
        <w:rPr>
          <w:sz w:val="28"/>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59375D" w:rsidRPr="008266B2" w:rsidRDefault="0059375D" w:rsidP="001A33E0">
      <w:pPr>
        <w:autoSpaceDE w:val="0"/>
        <w:autoSpaceDN w:val="0"/>
        <w:adjustRightInd w:val="0"/>
        <w:ind w:firstLine="709"/>
        <w:jc w:val="both"/>
        <w:rPr>
          <w:sz w:val="28"/>
          <w:szCs w:val="24"/>
        </w:rPr>
      </w:pPr>
      <w:r w:rsidRPr="008266B2">
        <w:rPr>
          <w:sz w:val="28"/>
          <w:szCs w:val="24"/>
        </w:rPr>
        <w:lastRenderedPageBreak/>
        <w:t xml:space="preserve">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59375D" w:rsidRPr="008266B2" w:rsidRDefault="0059375D" w:rsidP="001A33E0">
      <w:pPr>
        <w:autoSpaceDE w:val="0"/>
        <w:autoSpaceDN w:val="0"/>
        <w:adjustRightInd w:val="0"/>
        <w:ind w:firstLine="709"/>
        <w:jc w:val="both"/>
        <w:rPr>
          <w:sz w:val="28"/>
          <w:szCs w:val="24"/>
        </w:rPr>
      </w:pPr>
      <w:r w:rsidRPr="008266B2">
        <w:rPr>
          <w:sz w:val="28"/>
          <w:szCs w:val="24"/>
        </w:rP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w:t>
      </w:r>
    </w:p>
    <w:p w:rsidR="0059375D" w:rsidRPr="008266B2" w:rsidRDefault="0059375D" w:rsidP="001A33E0">
      <w:pPr>
        <w:autoSpaceDE w:val="0"/>
        <w:autoSpaceDN w:val="0"/>
        <w:adjustRightInd w:val="0"/>
        <w:ind w:firstLine="709"/>
        <w:jc w:val="both"/>
        <w:rPr>
          <w:sz w:val="28"/>
          <w:szCs w:val="24"/>
        </w:rPr>
      </w:pPr>
      <w:r w:rsidRPr="008266B2">
        <w:rPr>
          <w:sz w:val="28"/>
          <w:szCs w:val="24"/>
        </w:rPr>
        <w:t>7) документы, подтверждающие право заявителя на приобретение земельного участка без проведения торгов:</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8266B2" w:rsidRPr="00D92D96" w:rsidTr="00705154">
        <w:tc>
          <w:tcPr>
            <w:tcW w:w="2162" w:type="dxa"/>
            <w:tcBorders>
              <w:top w:val="single" w:sz="4" w:space="0" w:color="auto"/>
              <w:bottom w:val="single" w:sz="4" w:space="0" w:color="auto"/>
            </w:tcBorders>
          </w:tcPr>
          <w:p w:rsidR="008266B2" w:rsidRPr="00D92D96" w:rsidRDefault="008266B2" w:rsidP="00705154">
            <w:pPr>
              <w:spacing w:after="1"/>
              <w:jc w:val="center"/>
            </w:pPr>
            <w:r w:rsidRPr="00D92D96">
              <w:t>Основание предоставления земельного участка в аренду без проведения торгов</w:t>
            </w:r>
          </w:p>
        </w:tc>
        <w:tc>
          <w:tcPr>
            <w:tcW w:w="2141" w:type="dxa"/>
            <w:tcBorders>
              <w:top w:val="single" w:sz="4" w:space="0" w:color="auto"/>
              <w:bottom w:val="single" w:sz="4" w:space="0" w:color="auto"/>
            </w:tcBorders>
          </w:tcPr>
          <w:p w:rsidR="008266B2" w:rsidRPr="00D92D96" w:rsidRDefault="008266B2" w:rsidP="00705154">
            <w:pPr>
              <w:spacing w:after="1"/>
              <w:jc w:val="center"/>
            </w:pPr>
            <w:r w:rsidRPr="00D92D96">
              <w:t xml:space="preserve">Заявитель </w:t>
            </w:r>
          </w:p>
        </w:tc>
        <w:tc>
          <w:tcPr>
            <w:tcW w:w="2156" w:type="dxa"/>
            <w:tcBorders>
              <w:top w:val="single" w:sz="4" w:space="0" w:color="auto"/>
              <w:bottom w:val="single" w:sz="4" w:space="0" w:color="auto"/>
            </w:tcBorders>
          </w:tcPr>
          <w:p w:rsidR="008266B2" w:rsidRPr="00D92D96" w:rsidRDefault="008266B2" w:rsidP="00705154">
            <w:pPr>
              <w:spacing w:after="1"/>
              <w:jc w:val="center"/>
            </w:pPr>
            <w:r w:rsidRPr="00D92D96">
              <w:t>Земельный участок</w:t>
            </w:r>
          </w:p>
        </w:tc>
        <w:tc>
          <w:tcPr>
            <w:tcW w:w="3685" w:type="dxa"/>
            <w:tcBorders>
              <w:top w:val="single" w:sz="4" w:space="0" w:color="auto"/>
              <w:bottom w:val="single" w:sz="4" w:space="0" w:color="auto"/>
            </w:tcBorders>
          </w:tcPr>
          <w:p w:rsidR="008266B2" w:rsidRPr="00D92D96" w:rsidRDefault="008266B2" w:rsidP="00705154">
            <w:pPr>
              <w:spacing w:after="1"/>
              <w:jc w:val="center"/>
            </w:pPr>
            <w:r w:rsidRPr="00D92D96">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7761DE">
              <w:rPr>
                <w:rStyle w:val="af9"/>
                <w:color w:val="FF0000"/>
              </w:rPr>
              <w:footnoteReference w:id="1"/>
            </w:r>
          </w:p>
        </w:tc>
      </w:tr>
      <w:tr w:rsidR="008266B2" w:rsidRPr="00D92D96" w:rsidTr="00705154">
        <w:tc>
          <w:tcPr>
            <w:tcW w:w="2162" w:type="dxa"/>
            <w:tcBorders>
              <w:top w:val="single" w:sz="4" w:space="0" w:color="auto"/>
              <w:bottom w:val="single" w:sz="4" w:space="0" w:color="auto"/>
            </w:tcBorders>
          </w:tcPr>
          <w:p w:rsidR="008266B2" w:rsidRPr="000478DE" w:rsidRDefault="008266B2" w:rsidP="00705154">
            <w:pPr>
              <w:spacing w:after="1"/>
            </w:pPr>
            <w:r w:rsidRPr="000478DE">
              <w:t xml:space="preserve">Подпункт 3.3. пункта 2 39.6 </w:t>
            </w:r>
          </w:p>
          <w:p w:rsidR="008266B2" w:rsidRPr="000478DE" w:rsidRDefault="008266B2" w:rsidP="00705154">
            <w:pPr>
              <w:spacing w:after="1"/>
            </w:pPr>
            <w:r w:rsidRPr="000478DE">
              <w:t>ЗК РФ</w:t>
            </w:r>
          </w:p>
        </w:tc>
        <w:tc>
          <w:tcPr>
            <w:tcW w:w="2141" w:type="dxa"/>
            <w:tcBorders>
              <w:top w:val="single" w:sz="4" w:space="0" w:color="auto"/>
              <w:bottom w:val="single" w:sz="4" w:space="0" w:color="auto"/>
            </w:tcBorders>
          </w:tcPr>
          <w:p w:rsidR="008266B2" w:rsidRDefault="008266B2" w:rsidP="00705154">
            <w:pPr>
              <w:spacing w:after="1"/>
              <w:jc w:val="center"/>
            </w:pPr>
            <w:r w:rsidRPr="000478DE">
              <w:t xml:space="preserve">Застройщик, признанный в соответствии с Федеральным законом от 26.10.2002 </w:t>
            </w:r>
          </w:p>
          <w:p w:rsidR="008266B2" w:rsidRPr="000478DE" w:rsidRDefault="008266B2" w:rsidP="00705154">
            <w:pPr>
              <w:spacing w:after="1"/>
              <w:jc w:val="center"/>
            </w:pPr>
            <w:r w:rsidRPr="000478DE">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w:t>
            </w:r>
            <w:r>
              <w:t>«</w:t>
            </w:r>
            <w:r w:rsidRPr="000478DE">
              <w:t>Фонд развития территорий" и о внесении изменений в отдельные законодательные акты Российской Федерации»</w:t>
            </w:r>
          </w:p>
        </w:tc>
        <w:tc>
          <w:tcPr>
            <w:tcW w:w="2156" w:type="dxa"/>
            <w:tcBorders>
              <w:top w:val="single" w:sz="4" w:space="0" w:color="auto"/>
              <w:bottom w:val="single" w:sz="4" w:space="0" w:color="auto"/>
            </w:tcBorders>
          </w:tcPr>
          <w:p w:rsidR="008266B2" w:rsidRDefault="008266B2" w:rsidP="00705154">
            <w:pPr>
              <w:spacing w:after="1"/>
              <w:jc w:val="center"/>
            </w:pPr>
            <w:r w:rsidRPr="000478DE">
              <w:t xml:space="preserve">Земельный участок, необходимый застройщику, признанному в соответствии с Федеральным законом от 26.10.2002 </w:t>
            </w:r>
          </w:p>
          <w:p w:rsidR="008266B2" w:rsidRPr="000478DE" w:rsidRDefault="008266B2" w:rsidP="00705154">
            <w:pPr>
              <w:spacing w:after="1"/>
              <w:jc w:val="center"/>
            </w:pPr>
            <w:r w:rsidRPr="000478DE">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w:t>
            </w:r>
            <w:r>
              <w:t>«</w:t>
            </w:r>
            <w:r w:rsidRPr="000478DE">
              <w:t>О публично-правовой компании «Фонд развития территорий» и о внесении изменений в отдельные законодательные акты Российской Федерации»</w:t>
            </w:r>
          </w:p>
        </w:tc>
        <w:tc>
          <w:tcPr>
            <w:tcW w:w="3685" w:type="dxa"/>
            <w:tcBorders>
              <w:top w:val="single" w:sz="4" w:space="0" w:color="auto"/>
              <w:bottom w:val="single" w:sz="4" w:space="0" w:color="auto"/>
            </w:tcBorders>
          </w:tcPr>
          <w:p w:rsidR="008266B2" w:rsidRDefault="008266B2" w:rsidP="00705154">
            <w:pPr>
              <w:spacing w:after="1"/>
              <w:jc w:val="center"/>
            </w:pPr>
            <w:r w:rsidRPr="000478DE">
              <w:t>Реше</w:t>
            </w:r>
            <w:r>
              <w:t>ние публично-правовой компании «</w:t>
            </w:r>
            <w:r w:rsidRPr="000478DE">
              <w:t xml:space="preserve">Фонд развития территорий" о финансировании мероприятий, предусмотренных частью 2 статьи 13.1 Федерального закона от 29.07.2017 </w:t>
            </w:r>
          </w:p>
          <w:p w:rsidR="008266B2" w:rsidRPr="000478DE" w:rsidRDefault="008266B2" w:rsidP="00705154">
            <w:pPr>
              <w:spacing w:after="1"/>
              <w:jc w:val="center"/>
            </w:pPr>
            <w:r w:rsidRPr="000478DE">
              <w:t>№ 218-ФЗ</w:t>
            </w:r>
            <w:r>
              <w:t xml:space="preserve"> </w:t>
            </w:r>
            <w:r w:rsidRPr="000478DE">
              <w:t>«О публично-правовой компании «Фонд развития территорий» и о внесении изменений в отдельные законодательные акты Российской Федерации»</w:t>
            </w:r>
          </w:p>
          <w:p w:rsidR="008266B2" w:rsidRPr="000478DE" w:rsidRDefault="008266B2" w:rsidP="00705154">
            <w:pPr>
              <w:spacing w:after="1"/>
              <w:jc w:val="center"/>
            </w:pPr>
          </w:p>
          <w:p w:rsidR="008266B2" w:rsidRPr="000478DE" w:rsidRDefault="008266B2" w:rsidP="00705154">
            <w:pPr>
              <w:spacing w:after="1"/>
              <w:jc w:val="center"/>
            </w:pPr>
          </w:p>
        </w:tc>
      </w:tr>
      <w:tr w:rsidR="008266B2" w:rsidRPr="00D92D96" w:rsidTr="00705154">
        <w:tc>
          <w:tcPr>
            <w:tcW w:w="2162" w:type="dxa"/>
            <w:tcBorders>
              <w:top w:val="single" w:sz="4" w:space="0" w:color="auto"/>
              <w:bottom w:val="single" w:sz="4" w:space="0" w:color="auto"/>
            </w:tcBorders>
          </w:tcPr>
          <w:p w:rsidR="008266B2" w:rsidRPr="00FD410B" w:rsidRDefault="00705154" w:rsidP="00705154">
            <w:pPr>
              <w:spacing w:after="1"/>
            </w:pPr>
            <w:hyperlink r:id="rId27" w:history="1">
              <w:r w:rsidR="008266B2" w:rsidRPr="00FD410B">
                <w:t>Подпункт 4 пункта 2 статьи 39.6</w:t>
              </w:r>
            </w:hyperlink>
            <w:r w:rsidR="008266B2" w:rsidRPr="00FD410B">
              <w:t xml:space="preserve"> ЗК РФ</w:t>
            </w:r>
          </w:p>
        </w:tc>
        <w:tc>
          <w:tcPr>
            <w:tcW w:w="2141" w:type="dxa"/>
            <w:tcBorders>
              <w:top w:val="single" w:sz="4" w:space="0" w:color="auto"/>
              <w:bottom w:val="single" w:sz="4" w:space="0" w:color="auto"/>
            </w:tcBorders>
          </w:tcPr>
          <w:p w:rsidR="008266B2" w:rsidRPr="00D92D96" w:rsidRDefault="008266B2" w:rsidP="00705154">
            <w:pPr>
              <w:spacing w:after="1"/>
              <w:jc w:val="center"/>
            </w:pPr>
            <w:r w:rsidRPr="00D92D96">
              <w:t>Юридическое лицо</w:t>
            </w:r>
          </w:p>
        </w:tc>
        <w:tc>
          <w:tcPr>
            <w:tcW w:w="2156" w:type="dxa"/>
            <w:tcBorders>
              <w:top w:val="single" w:sz="4" w:space="0" w:color="auto"/>
              <w:bottom w:val="single" w:sz="4" w:space="0" w:color="auto"/>
            </w:tcBorders>
          </w:tcPr>
          <w:p w:rsidR="008266B2" w:rsidRPr="00D92D96" w:rsidRDefault="008266B2" w:rsidP="00705154">
            <w:pPr>
              <w:spacing w:after="1"/>
              <w:jc w:val="center"/>
            </w:pPr>
            <w:r w:rsidRPr="00D92D96">
              <w:t>Земельный участок, предназначенный для выполнения международных обязательств</w:t>
            </w:r>
          </w:p>
        </w:tc>
        <w:tc>
          <w:tcPr>
            <w:tcW w:w="3685" w:type="dxa"/>
            <w:tcBorders>
              <w:top w:val="single" w:sz="4" w:space="0" w:color="auto"/>
              <w:bottom w:val="single" w:sz="4" w:space="0" w:color="auto"/>
            </w:tcBorders>
          </w:tcPr>
          <w:p w:rsidR="008266B2" w:rsidRPr="00D92D96" w:rsidRDefault="008266B2" w:rsidP="00705154">
            <w:pPr>
              <w:spacing w:after="1"/>
              <w:jc w:val="center"/>
            </w:pPr>
            <w:r w:rsidRPr="00D92D96">
              <w:t>Договор, соглашение или иной документ, предусматривающий выполнение международных обязательств</w:t>
            </w:r>
          </w:p>
        </w:tc>
      </w:tr>
      <w:tr w:rsidR="008266B2" w:rsidRPr="00D92D96" w:rsidTr="00705154">
        <w:trPr>
          <w:trHeight w:val="2204"/>
        </w:trPr>
        <w:tc>
          <w:tcPr>
            <w:tcW w:w="2162" w:type="dxa"/>
            <w:tcBorders>
              <w:top w:val="single" w:sz="4" w:space="0" w:color="auto"/>
              <w:bottom w:val="nil"/>
            </w:tcBorders>
          </w:tcPr>
          <w:p w:rsidR="008266B2" w:rsidRPr="00FD410B" w:rsidRDefault="00705154" w:rsidP="00705154">
            <w:pPr>
              <w:spacing w:after="1"/>
            </w:pPr>
            <w:hyperlink r:id="rId28" w:history="1">
              <w:r w:rsidR="008266B2" w:rsidRPr="00FD410B">
                <w:t>Подпункт 5 пункта 2 статьи 39.6</w:t>
              </w:r>
            </w:hyperlink>
            <w:r w:rsidR="008266B2" w:rsidRPr="00FD410B">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4" w:space="0" w:color="auto"/>
            </w:tcBorders>
          </w:tcPr>
          <w:p w:rsidR="008266B2" w:rsidRPr="00623048" w:rsidRDefault="008266B2" w:rsidP="00705154">
            <w:pPr>
              <w:spacing w:after="1"/>
              <w:jc w:val="center"/>
              <w:rPr>
                <w:i/>
              </w:rPr>
            </w:pPr>
            <w:r w:rsidRPr="00623048">
              <w:t xml:space="preserve">Договор аренды исходного земельного участка в случае, если такой договор заключен до дня вступления в силу Федерального </w:t>
            </w:r>
            <w:hyperlink r:id="rId29" w:history="1">
              <w:r w:rsidRPr="00623048">
                <w:t>закона</w:t>
              </w:r>
            </w:hyperlink>
            <w:r w:rsidRPr="00623048">
              <w:t xml:space="preserve"> от 21.07.1997 </w:t>
            </w:r>
            <w:r>
              <w:t xml:space="preserve">                    </w:t>
            </w:r>
            <w:r w:rsidRPr="00623048">
              <w:t>№ 122-ФЗ «О государственной регистрации прав на недвижимое имущество и сделок с ним»</w:t>
            </w:r>
          </w:p>
        </w:tc>
      </w:tr>
      <w:tr w:rsidR="008266B2" w:rsidRPr="00D92D96" w:rsidTr="00705154">
        <w:trPr>
          <w:trHeight w:val="2188"/>
        </w:trPr>
        <w:tc>
          <w:tcPr>
            <w:tcW w:w="2162" w:type="dxa"/>
            <w:tcBorders>
              <w:top w:val="single" w:sz="4" w:space="0" w:color="auto"/>
              <w:bottom w:val="nil"/>
            </w:tcBorders>
          </w:tcPr>
          <w:p w:rsidR="008266B2" w:rsidRPr="00D92D96" w:rsidRDefault="00705154" w:rsidP="00705154">
            <w:pPr>
              <w:spacing w:after="1"/>
            </w:pPr>
            <w:hyperlink r:id="rId30" w:history="1">
              <w:r w:rsidR="008266B2" w:rsidRPr="00D92D96">
                <w:t>Подпункт 7 пункта 2 статьи 39.6</w:t>
              </w:r>
            </w:hyperlink>
            <w:r w:rsidR="008266B2" w:rsidRPr="00D92D96">
              <w:t xml:space="preserve"> </w:t>
            </w:r>
            <w:r w:rsidR="008266B2" w:rsidRPr="00623048">
              <w:t>ЗК РФ</w:t>
            </w:r>
          </w:p>
        </w:tc>
        <w:tc>
          <w:tcPr>
            <w:tcW w:w="2141" w:type="dxa"/>
            <w:tcBorders>
              <w:top w:val="single" w:sz="4" w:space="0" w:color="auto"/>
              <w:bottom w:val="nil"/>
            </w:tcBorders>
          </w:tcPr>
          <w:p w:rsidR="008266B2" w:rsidRPr="00D92D96" w:rsidRDefault="008266B2" w:rsidP="00705154">
            <w:pPr>
              <w:autoSpaceDE w:val="0"/>
              <w:autoSpaceDN w:val="0"/>
              <w:adjustRightInd w:val="0"/>
              <w:jc w:val="center"/>
            </w:pPr>
            <w:r w:rsidRPr="00D92D96">
              <w:t>Член садоводческого некоммерческого товарищества (СНТ) или огороднического некоммерческого товарищества (ОНТ)</w:t>
            </w:r>
          </w:p>
          <w:p w:rsidR="008266B2" w:rsidRPr="00D92D96" w:rsidRDefault="008266B2" w:rsidP="00705154">
            <w:pPr>
              <w:spacing w:after="1"/>
              <w:jc w:val="center"/>
            </w:pPr>
          </w:p>
        </w:tc>
        <w:tc>
          <w:tcPr>
            <w:tcW w:w="2156" w:type="dxa"/>
            <w:tcBorders>
              <w:top w:val="single" w:sz="4" w:space="0" w:color="auto"/>
              <w:bottom w:val="nil"/>
            </w:tcBorders>
          </w:tcPr>
          <w:p w:rsidR="008266B2" w:rsidRPr="00D92D96" w:rsidRDefault="008266B2" w:rsidP="00705154">
            <w:pPr>
              <w:autoSpaceDE w:val="0"/>
              <w:autoSpaceDN w:val="0"/>
              <w:adjustRightInd w:val="0"/>
              <w:jc w:val="center"/>
            </w:pPr>
            <w:r w:rsidRPr="00D92D96">
              <w:t>Садовый земельный участок или огородный земельный участок, образованный из земельного участка, предоставленного СНТ или ОНТ</w:t>
            </w:r>
          </w:p>
          <w:p w:rsidR="008266B2" w:rsidRPr="00D92D96" w:rsidRDefault="008266B2" w:rsidP="00705154">
            <w:pPr>
              <w:spacing w:after="1"/>
              <w:jc w:val="center"/>
            </w:pPr>
            <w:r w:rsidRPr="00D92D96">
              <w:t xml:space="preserve"> </w:t>
            </w:r>
          </w:p>
        </w:tc>
        <w:tc>
          <w:tcPr>
            <w:tcW w:w="3685" w:type="dxa"/>
            <w:tcBorders>
              <w:top w:val="single" w:sz="4" w:space="0" w:color="auto"/>
            </w:tcBorders>
          </w:tcPr>
          <w:p w:rsidR="008266B2" w:rsidRPr="00D92D96" w:rsidRDefault="008266B2" w:rsidP="00705154">
            <w:pPr>
              <w:spacing w:after="1"/>
              <w:jc w:val="center"/>
            </w:pPr>
            <w:r w:rsidRPr="00D92D96">
              <w:t>Документ, подтверждающий членство заявителя в СНТ или ОНТ</w:t>
            </w:r>
          </w:p>
          <w:p w:rsidR="008266B2" w:rsidRDefault="008266B2" w:rsidP="00705154">
            <w:pPr>
              <w:spacing w:after="1"/>
              <w:jc w:val="center"/>
            </w:pPr>
          </w:p>
          <w:p w:rsidR="008266B2" w:rsidRPr="00D92D96" w:rsidRDefault="008266B2" w:rsidP="00705154">
            <w:pPr>
              <w:spacing w:after="1"/>
              <w:jc w:val="center"/>
            </w:pPr>
            <w:r w:rsidRPr="00D92D96">
              <w:t>Решение общего собрания членов СНТ или ОНТ о распределении садового или огородного земельного участка заявителю</w:t>
            </w:r>
          </w:p>
        </w:tc>
      </w:tr>
      <w:tr w:rsidR="008266B2" w:rsidRPr="00D92D96" w:rsidTr="00705154">
        <w:trPr>
          <w:trHeight w:val="2262"/>
        </w:trPr>
        <w:tc>
          <w:tcPr>
            <w:tcW w:w="2162" w:type="dxa"/>
            <w:tcBorders>
              <w:top w:val="single" w:sz="4" w:space="0" w:color="auto"/>
              <w:bottom w:val="nil"/>
            </w:tcBorders>
          </w:tcPr>
          <w:p w:rsidR="008266B2" w:rsidRPr="00623048" w:rsidRDefault="00705154" w:rsidP="00705154">
            <w:pPr>
              <w:spacing w:after="1"/>
            </w:pPr>
            <w:hyperlink r:id="rId31" w:history="1">
              <w:r w:rsidR="008266B2" w:rsidRPr="00623048">
                <w:t>Подпункт 8 пункта 2 статьи 39.6</w:t>
              </w:r>
            </w:hyperlink>
            <w:r w:rsidR="008266B2" w:rsidRPr="00623048">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Лицо, уполномоченное на подачу заявления решением общего собрания членов СНТ или ОНТ</w:t>
            </w:r>
          </w:p>
        </w:tc>
        <w:tc>
          <w:tcPr>
            <w:tcW w:w="2156" w:type="dxa"/>
            <w:tcBorders>
              <w:top w:val="single" w:sz="4" w:space="0" w:color="auto"/>
              <w:bottom w:val="nil"/>
            </w:tcBorders>
          </w:tcPr>
          <w:p w:rsidR="008266B2" w:rsidRPr="00D92D96" w:rsidRDefault="008266B2" w:rsidP="00705154">
            <w:pPr>
              <w:spacing w:after="1"/>
              <w:jc w:val="center"/>
            </w:pPr>
            <w:r w:rsidRPr="00D92D96">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4" w:space="0" w:color="auto"/>
            </w:tcBorders>
          </w:tcPr>
          <w:p w:rsidR="008266B2" w:rsidRPr="00D92D96" w:rsidRDefault="008266B2" w:rsidP="00705154">
            <w:pPr>
              <w:spacing w:after="1"/>
              <w:jc w:val="center"/>
            </w:pPr>
            <w:r w:rsidRPr="00D92D96">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8266B2" w:rsidRPr="00D92D96" w:rsidTr="00705154">
        <w:trPr>
          <w:trHeight w:val="598"/>
        </w:trPr>
        <w:tc>
          <w:tcPr>
            <w:tcW w:w="2162" w:type="dxa"/>
            <w:tcBorders>
              <w:top w:val="single" w:sz="4" w:space="0" w:color="auto"/>
              <w:bottom w:val="nil"/>
            </w:tcBorders>
          </w:tcPr>
          <w:p w:rsidR="008266B2" w:rsidRPr="008C2D55" w:rsidRDefault="008266B2" w:rsidP="00705154">
            <w:pPr>
              <w:spacing w:after="1"/>
            </w:pPr>
            <w:r w:rsidRPr="008C2D55">
              <w:t>Подпункт 8.2 пункта 2 статьи 39.6 ЗК РФ</w:t>
            </w:r>
          </w:p>
          <w:p w:rsidR="008266B2" w:rsidRPr="008C2D55" w:rsidRDefault="008266B2" w:rsidP="00705154">
            <w:pPr>
              <w:spacing w:after="1"/>
            </w:pPr>
          </w:p>
          <w:p w:rsidR="008266B2" w:rsidRPr="008C2D55" w:rsidRDefault="008266B2" w:rsidP="00705154">
            <w:pPr>
              <w:spacing w:after="1"/>
            </w:pPr>
          </w:p>
        </w:tc>
        <w:tc>
          <w:tcPr>
            <w:tcW w:w="2141" w:type="dxa"/>
            <w:tcBorders>
              <w:top w:val="single" w:sz="4" w:space="0" w:color="auto"/>
              <w:bottom w:val="nil"/>
            </w:tcBorders>
          </w:tcPr>
          <w:p w:rsidR="008266B2" w:rsidRPr="008C2D55" w:rsidRDefault="008266B2" w:rsidP="00705154">
            <w:pPr>
              <w:spacing w:after="1"/>
              <w:jc w:val="center"/>
            </w:pPr>
            <w:r w:rsidRPr="008C2D55">
              <w:rPr>
                <w:lang w:eastAsia="en-US"/>
              </w:rPr>
              <w:t>Участники долевого строительства в отношении индивидуальных жилых домов в малоэтажном жилом комплексе</w:t>
            </w:r>
          </w:p>
        </w:tc>
        <w:tc>
          <w:tcPr>
            <w:tcW w:w="2156" w:type="dxa"/>
            <w:tcBorders>
              <w:top w:val="single" w:sz="4" w:space="0" w:color="auto"/>
              <w:bottom w:val="nil"/>
            </w:tcBorders>
          </w:tcPr>
          <w:p w:rsidR="008266B2" w:rsidRPr="008C2D55" w:rsidRDefault="008266B2" w:rsidP="00705154">
            <w:pPr>
              <w:spacing w:after="1"/>
              <w:jc w:val="center"/>
            </w:pPr>
            <w:r w:rsidRPr="008C2D55">
              <w:rPr>
                <w:lang w:eastAsia="en-US"/>
              </w:rPr>
              <w:t>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3685" w:type="dxa"/>
            <w:tcBorders>
              <w:top w:val="single" w:sz="4" w:space="0" w:color="auto"/>
            </w:tcBorders>
          </w:tcPr>
          <w:p w:rsidR="008266B2" w:rsidRPr="008C2D55" w:rsidRDefault="008266B2" w:rsidP="00705154">
            <w:pPr>
              <w:spacing w:after="1"/>
              <w:jc w:val="center"/>
            </w:pPr>
            <w:r w:rsidRPr="008C2D55">
              <w:rPr>
                <w:lang w:eastAsia="en-US"/>
              </w:rPr>
              <w:t>Договор участия в долевом строительстве в отношении индивидуального жилого дома в границах территории малоэтажного жилого комплекса</w:t>
            </w:r>
          </w:p>
        </w:tc>
      </w:tr>
      <w:tr w:rsidR="008266B2" w:rsidRPr="00D92D96" w:rsidTr="00705154">
        <w:trPr>
          <w:trHeight w:val="893"/>
        </w:trPr>
        <w:tc>
          <w:tcPr>
            <w:tcW w:w="2162" w:type="dxa"/>
            <w:tcBorders>
              <w:top w:val="single" w:sz="4" w:space="0" w:color="auto"/>
              <w:bottom w:val="nil"/>
            </w:tcBorders>
          </w:tcPr>
          <w:p w:rsidR="008266B2" w:rsidRPr="00623048" w:rsidRDefault="00705154" w:rsidP="00705154">
            <w:pPr>
              <w:spacing w:after="1"/>
            </w:pPr>
            <w:hyperlink r:id="rId32" w:history="1">
              <w:r w:rsidR="008266B2" w:rsidRPr="00623048">
                <w:t>Подпункт 9 пункта 2 статьи 39.6</w:t>
              </w:r>
            </w:hyperlink>
            <w:r w:rsidR="008266B2" w:rsidRPr="00623048">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3" w:history="1">
              <w:r w:rsidRPr="00623048">
                <w:t>статьей 39.20</w:t>
              </w:r>
            </w:hyperlink>
            <w:r w:rsidRPr="00623048">
              <w:t xml:space="preserve"> ЗК РФ</w:t>
            </w:r>
            <w:r w:rsidRPr="00D92D96">
              <w:t>, на праве оперативного управления</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на котором расположены здания, сооружения</w:t>
            </w:r>
          </w:p>
        </w:tc>
        <w:tc>
          <w:tcPr>
            <w:tcW w:w="3685" w:type="dxa"/>
            <w:tcBorders>
              <w:top w:val="single" w:sz="4" w:space="0" w:color="auto"/>
            </w:tcBorders>
          </w:tcPr>
          <w:p w:rsidR="008266B2" w:rsidRPr="00D92D96" w:rsidRDefault="008266B2" w:rsidP="00705154">
            <w:pPr>
              <w:spacing w:after="1"/>
              <w:jc w:val="center"/>
            </w:pPr>
            <w:r w:rsidRPr="00D92D96">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8266B2" w:rsidRDefault="008266B2" w:rsidP="00705154">
            <w:pPr>
              <w:spacing w:after="1"/>
              <w:jc w:val="center"/>
            </w:pPr>
          </w:p>
          <w:p w:rsidR="008266B2" w:rsidRPr="00D92D96" w:rsidRDefault="008266B2" w:rsidP="00705154">
            <w:pPr>
              <w:spacing w:after="1"/>
              <w:jc w:val="center"/>
            </w:pPr>
            <w:r w:rsidRPr="00D92D96">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266B2" w:rsidRDefault="008266B2" w:rsidP="00705154">
            <w:pPr>
              <w:spacing w:after="1"/>
              <w:jc w:val="center"/>
            </w:pPr>
          </w:p>
          <w:p w:rsidR="008266B2" w:rsidRPr="00D92D96" w:rsidRDefault="008266B2" w:rsidP="00705154">
            <w:pPr>
              <w:spacing w:after="1"/>
              <w:jc w:val="center"/>
            </w:pPr>
            <w:r w:rsidRPr="00D92D96">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8266B2" w:rsidRPr="00D92D96" w:rsidTr="00705154">
        <w:trPr>
          <w:trHeight w:val="6305"/>
        </w:trPr>
        <w:tc>
          <w:tcPr>
            <w:tcW w:w="2162" w:type="dxa"/>
            <w:tcBorders>
              <w:top w:val="single" w:sz="4" w:space="0" w:color="auto"/>
              <w:bottom w:val="nil"/>
            </w:tcBorders>
          </w:tcPr>
          <w:p w:rsidR="008266B2" w:rsidRDefault="00705154" w:rsidP="00705154">
            <w:pPr>
              <w:spacing w:after="1"/>
            </w:pPr>
            <w:hyperlink r:id="rId34" w:history="1">
              <w:r w:rsidR="008266B2" w:rsidRPr="00A8175D">
                <w:t>Подпункт 10 пункта 2 статьи 39.6</w:t>
              </w:r>
            </w:hyperlink>
            <w:r w:rsidR="008266B2" w:rsidRPr="00A8175D">
              <w:t xml:space="preserve"> ЗК РФ, </w:t>
            </w:r>
          </w:p>
          <w:p w:rsidR="008266B2" w:rsidRDefault="00705154" w:rsidP="00705154">
            <w:pPr>
              <w:spacing w:after="1"/>
            </w:pPr>
            <w:hyperlink r:id="rId35" w:history="1">
              <w:r w:rsidR="008266B2" w:rsidRPr="00A8175D">
                <w:t>пункт 21 статьи 3</w:t>
              </w:r>
            </w:hyperlink>
            <w:r w:rsidR="008266B2" w:rsidRPr="00A8175D">
              <w:t xml:space="preserve"> Федерального закона от 25</w:t>
            </w:r>
            <w:r w:rsidR="008266B2">
              <w:t>.10.2001</w:t>
            </w:r>
            <w:r w:rsidR="008266B2" w:rsidRPr="00A8175D">
              <w:t xml:space="preserve"> </w:t>
            </w:r>
          </w:p>
          <w:p w:rsidR="008266B2" w:rsidRDefault="008266B2" w:rsidP="00705154">
            <w:pPr>
              <w:spacing w:after="1"/>
            </w:pPr>
            <w:r>
              <w:t>№</w:t>
            </w:r>
            <w:r w:rsidRPr="00A8175D">
              <w:t xml:space="preserve"> 137-ФЗ</w:t>
            </w:r>
          </w:p>
          <w:p w:rsidR="008266B2" w:rsidRPr="00D92D96" w:rsidRDefault="008266B2" w:rsidP="00705154">
            <w:pPr>
              <w:spacing w:after="1"/>
            </w:pPr>
            <w:r>
              <w:t>«</w:t>
            </w:r>
            <w:r w:rsidRPr="00A8175D">
              <w:t>О введении в действие Земельного кодекса Ро</w:t>
            </w:r>
            <w:r w:rsidRPr="00D92D96">
              <w:t>ссийской Федерации</w:t>
            </w:r>
            <w:r>
              <w:t>»</w:t>
            </w:r>
            <w:r w:rsidRPr="00D92D96">
              <w:t xml:space="preserve"> </w:t>
            </w:r>
          </w:p>
        </w:tc>
        <w:tc>
          <w:tcPr>
            <w:tcW w:w="2141" w:type="dxa"/>
            <w:tcBorders>
              <w:top w:val="single" w:sz="4" w:space="0" w:color="auto"/>
              <w:bottom w:val="nil"/>
            </w:tcBorders>
          </w:tcPr>
          <w:p w:rsidR="008266B2" w:rsidRPr="00D92D96" w:rsidRDefault="008266B2" w:rsidP="00705154">
            <w:pPr>
              <w:spacing w:after="1"/>
              <w:jc w:val="center"/>
            </w:pPr>
            <w:r w:rsidRPr="00D92D96">
              <w:t>Собственник объекта незавершенного строительства</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на котором расположен объект незавершенного строительства</w:t>
            </w:r>
          </w:p>
        </w:tc>
        <w:tc>
          <w:tcPr>
            <w:tcW w:w="3685" w:type="dxa"/>
            <w:tcBorders>
              <w:top w:val="single" w:sz="4" w:space="0" w:color="auto"/>
            </w:tcBorders>
          </w:tcPr>
          <w:p w:rsidR="008266B2" w:rsidRPr="00D92D96" w:rsidRDefault="008266B2" w:rsidP="00705154">
            <w:pPr>
              <w:spacing w:after="1"/>
              <w:jc w:val="center"/>
            </w:pPr>
            <w:r w:rsidRPr="00D92D96">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p w:rsidR="008266B2" w:rsidRDefault="008266B2" w:rsidP="00705154">
            <w:pPr>
              <w:spacing w:after="1"/>
              <w:jc w:val="center"/>
            </w:pPr>
          </w:p>
          <w:p w:rsidR="008266B2" w:rsidRPr="00D92D96" w:rsidRDefault="008266B2" w:rsidP="00705154">
            <w:pPr>
              <w:spacing w:after="1"/>
              <w:jc w:val="center"/>
            </w:pPr>
            <w:r w:rsidRPr="00D92D96">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8266B2" w:rsidRDefault="008266B2" w:rsidP="00705154">
            <w:pPr>
              <w:spacing w:after="1"/>
              <w:jc w:val="center"/>
            </w:pPr>
          </w:p>
          <w:p w:rsidR="008266B2" w:rsidRPr="00D92D96" w:rsidRDefault="008266B2" w:rsidP="00705154">
            <w:pPr>
              <w:spacing w:after="1"/>
              <w:jc w:val="center"/>
            </w:pPr>
            <w:r w:rsidRPr="00D92D96">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8266B2" w:rsidRPr="00D92D96" w:rsidTr="00705154">
        <w:trPr>
          <w:trHeight w:val="1867"/>
        </w:trPr>
        <w:tc>
          <w:tcPr>
            <w:tcW w:w="2162" w:type="dxa"/>
            <w:tcBorders>
              <w:top w:val="single" w:sz="4" w:space="0" w:color="auto"/>
              <w:bottom w:val="nil"/>
            </w:tcBorders>
          </w:tcPr>
          <w:p w:rsidR="008266B2" w:rsidRPr="00D92D96" w:rsidRDefault="00705154" w:rsidP="00705154">
            <w:pPr>
              <w:spacing w:after="1"/>
            </w:pPr>
            <w:hyperlink r:id="rId36" w:history="1">
              <w:r w:rsidR="008266B2" w:rsidRPr="00A8175D">
                <w:t>Подпункт 11 пункта 2 статьи 39.6</w:t>
              </w:r>
            </w:hyperlink>
            <w:r w:rsidR="008266B2" w:rsidRPr="00A8175D">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принадлежащий юридическому лицу на праве постоянного (бессрочного) пользования</w:t>
            </w:r>
          </w:p>
        </w:tc>
        <w:tc>
          <w:tcPr>
            <w:tcW w:w="3685" w:type="dxa"/>
            <w:tcBorders>
              <w:top w:val="single" w:sz="6" w:space="0" w:color="auto"/>
            </w:tcBorders>
          </w:tcPr>
          <w:p w:rsidR="008266B2" w:rsidRPr="00D92D96" w:rsidRDefault="008266B2" w:rsidP="00705154">
            <w:pPr>
              <w:spacing w:after="1"/>
              <w:jc w:val="center"/>
            </w:pPr>
            <w:r w:rsidRPr="00D92D96">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8266B2" w:rsidRPr="00D92D96" w:rsidTr="00705154">
        <w:trPr>
          <w:trHeight w:val="1787"/>
        </w:trPr>
        <w:tc>
          <w:tcPr>
            <w:tcW w:w="2162" w:type="dxa"/>
            <w:tcBorders>
              <w:top w:val="single" w:sz="4" w:space="0" w:color="auto"/>
              <w:bottom w:val="nil"/>
            </w:tcBorders>
          </w:tcPr>
          <w:p w:rsidR="008266B2" w:rsidRPr="00D92D96" w:rsidRDefault="00705154" w:rsidP="00705154">
            <w:pPr>
              <w:spacing w:after="1"/>
            </w:pPr>
            <w:hyperlink r:id="rId37" w:history="1">
              <w:r w:rsidR="008266B2" w:rsidRPr="009A3F0E">
                <w:t>Подпункт 14 пункта 2 статьи 39.6</w:t>
              </w:r>
            </w:hyperlink>
            <w:r w:rsidR="008266B2" w:rsidRPr="009A3F0E">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Гражданин, имеющий право на первоочередное или внеочередное приобретение земельных участков</w:t>
            </w:r>
          </w:p>
        </w:tc>
        <w:tc>
          <w:tcPr>
            <w:tcW w:w="2156" w:type="dxa"/>
            <w:tcBorders>
              <w:top w:val="single" w:sz="4" w:space="0" w:color="auto"/>
              <w:bottom w:val="nil"/>
            </w:tcBorders>
          </w:tcPr>
          <w:p w:rsidR="008266B2" w:rsidRPr="00D92D96" w:rsidRDefault="008266B2" w:rsidP="00705154">
            <w:pPr>
              <w:spacing w:after="1"/>
              <w:jc w:val="center"/>
            </w:pPr>
            <w:r w:rsidRPr="00D92D96">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tcBorders>
          </w:tcPr>
          <w:p w:rsidR="008266B2" w:rsidRPr="00D92D96" w:rsidRDefault="008266B2" w:rsidP="00705154">
            <w:pPr>
              <w:spacing w:after="1"/>
              <w:jc w:val="center"/>
            </w:pPr>
            <w:r w:rsidRPr="00D92D96">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8266B2" w:rsidRPr="00D92D96" w:rsidTr="00705154">
        <w:trPr>
          <w:trHeight w:val="2731"/>
        </w:trPr>
        <w:tc>
          <w:tcPr>
            <w:tcW w:w="2162" w:type="dxa"/>
            <w:tcBorders>
              <w:top w:val="single" w:sz="4" w:space="0" w:color="auto"/>
              <w:bottom w:val="nil"/>
            </w:tcBorders>
          </w:tcPr>
          <w:p w:rsidR="008266B2" w:rsidRPr="00B41892" w:rsidRDefault="00705154" w:rsidP="00705154">
            <w:pPr>
              <w:spacing w:after="1"/>
            </w:pPr>
            <w:hyperlink r:id="rId38" w:history="1">
              <w:r w:rsidR="008266B2" w:rsidRPr="00B41892">
                <w:t>Подпункт 16 пункта 2 статьи 39.6</w:t>
              </w:r>
            </w:hyperlink>
            <w:r w:rsidR="008266B2" w:rsidRPr="00B4189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6" w:space="0" w:color="auto"/>
            </w:tcBorders>
          </w:tcPr>
          <w:p w:rsidR="008266B2" w:rsidRPr="00D92D96" w:rsidRDefault="008266B2" w:rsidP="00705154">
            <w:pPr>
              <w:spacing w:after="1"/>
              <w:jc w:val="center"/>
            </w:pPr>
            <w:r w:rsidRPr="00D92D96">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8266B2" w:rsidRPr="00D92D96" w:rsidTr="00705154">
        <w:trPr>
          <w:trHeight w:val="2446"/>
        </w:trPr>
        <w:tc>
          <w:tcPr>
            <w:tcW w:w="2162" w:type="dxa"/>
            <w:tcBorders>
              <w:top w:val="single" w:sz="4" w:space="0" w:color="auto"/>
              <w:bottom w:val="nil"/>
            </w:tcBorders>
          </w:tcPr>
          <w:p w:rsidR="008266B2" w:rsidRPr="00B41892" w:rsidRDefault="00705154" w:rsidP="00705154">
            <w:pPr>
              <w:spacing w:after="1"/>
            </w:pPr>
            <w:hyperlink r:id="rId39" w:history="1">
              <w:r w:rsidR="008266B2" w:rsidRPr="00B41892">
                <w:t>Подпункт 18 пункта 2 статьи 39.6</w:t>
              </w:r>
            </w:hyperlink>
            <w:r w:rsidR="008266B2" w:rsidRPr="00B4189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ограниченный в обороте</w:t>
            </w:r>
          </w:p>
        </w:tc>
        <w:tc>
          <w:tcPr>
            <w:tcW w:w="3685" w:type="dxa"/>
            <w:tcBorders>
              <w:top w:val="single" w:sz="4" w:space="0" w:color="auto"/>
            </w:tcBorders>
          </w:tcPr>
          <w:p w:rsidR="008266B2" w:rsidRPr="00D92D96" w:rsidRDefault="008266B2" w:rsidP="00705154">
            <w:pPr>
              <w:autoSpaceDE w:val="0"/>
              <w:autoSpaceDN w:val="0"/>
              <w:adjustRightInd w:val="0"/>
              <w:jc w:val="center"/>
            </w:pPr>
            <w:r w:rsidRPr="00D92D96">
              <w:t xml:space="preserve">Документ, предусмотренный </w:t>
            </w:r>
          </w:p>
          <w:p w:rsidR="008266B2" w:rsidRDefault="008266B2" w:rsidP="00705154">
            <w:pPr>
              <w:autoSpaceDE w:val="0"/>
              <w:autoSpaceDN w:val="0"/>
              <w:adjustRightInd w:val="0"/>
              <w:jc w:val="center"/>
            </w:pPr>
            <w:r w:rsidRPr="00D92D96">
              <w:t xml:space="preserve">Перечнем документов, подтверждающих право заявителя на приобретение земельного участка без проведения торгов, утвержденный Приказом </w:t>
            </w:r>
            <w:r w:rsidRPr="00B41892">
              <w:t xml:space="preserve">Федеральной службы государственной регистрации, кадастра и картографии </w:t>
            </w:r>
          </w:p>
          <w:p w:rsidR="008266B2" w:rsidRPr="00D92D96" w:rsidRDefault="008266B2" w:rsidP="00705154">
            <w:pPr>
              <w:autoSpaceDE w:val="0"/>
              <w:autoSpaceDN w:val="0"/>
              <w:adjustRightInd w:val="0"/>
              <w:jc w:val="center"/>
            </w:pPr>
            <w:r w:rsidRPr="00B41892">
              <w:t>от 02.09.2020 № П/0321</w:t>
            </w:r>
          </w:p>
          <w:p w:rsidR="008266B2" w:rsidRPr="00D92D96" w:rsidRDefault="008266B2" w:rsidP="00705154">
            <w:pPr>
              <w:spacing w:after="1"/>
              <w:jc w:val="center"/>
            </w:pPr>
          </w:p>
        </w:tc>
      </w:tr>
      <w:tr w:rsidR="008266B2" w:rsidRPr="000478DE" w:rsidTr="00705154">
        <w:trPr>
          <w:trHeight w:val="1902"/>
        </w:trPr>
        <w:tc>
          <w:tcPr>
            <w:tcW w:w="2162" w:type="dxa"/>
            <w:tcBorders>
              <w:top w:val="single" w:sz="4" w:space="0" w:color="auto"/>
              <w:bottom w:val="nil"/>
            </w:tcBorders>
          </w:tcPr>
          <w:p w:rsidR="008266B2" w:rsidRPr="00D92D96" w:rsidRDefault="00705154" w:rsidP="00705154">
            <w:pPr>
              <w:spacing w:after="1"/>
            </w:pPr>
            <w:hyperlink r:id="rId40" w:history="1">
              <w:r w:rsidR="008266B2" w:rsidRPr="00B41892">
                <w:t>Подпункт 20 пункта 2 статьи 39.6</w:t>
              </w:r>
            </w:hyperlink>
            <w:r w:rsidR="008266B2" w:rsidRPr="00B4189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Недропользователь</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необходимый для проведения работ, связанных с пользованием недрами</w:t>
            </w:r>
          </w:p>
        </w:tc>
        <w:tc>
          <w:tcPr>
            <w:tcW w:w="3685" w:type="dxa"/>
            <w:tcBorders>
              <w:top w:val="single" w:sz="4" w:space="0" w:color="auto"/>
            </w:tcBorders>
          </w:tcPr>
          <w:p w:rsidR="008266B2" w:rsidRPr="000478DE" w:rsidRDefault="008266B2" w:rsidP="00705154">
            <w:pPr>
              <w:spacing w:before="100" w:after="100"/>
              <w:ind w:left="60" w:right="60"/>
              <w:jc w:val="center"/>
            </w:pPr>
            <w:r w:rsidRPr="000478DE">
              <w:t>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p w:rsidR="008266B2" w:rsidRPr="000478DE" w:rsidRDefault="008266B2" w:rsidP="00705154">
            <w:pPr>
              <w:spacing w:before="100" w:after="100"/>
              <w:ind w:left="60" w:right="60"/>
              <w:jc w:val="center"/>
              <w:rPr>
                <w:i/>
                <w:u w:val="single"/>
              </w:rPr>
            </w:pPr>
          </w:p>
          <w:p w:rsidR="008266B2" w:rsidRPr="000478DE" w:rsidRDefault="008266B2" w:rsidP="00705154">
            <w:pPr>
              <w:spacing w:before="100" w:after="100"/>
              <w:ind w:left="60" w:right="60"/>
              <w:jc w:val="center"/>
              <w:rPr>
                <w:strike/>
              </w:rPr>
            </w:pPr>
          </w:p>
        </w:tc>
      </w:tr>
      <w:tr w:rsidR="008266B2" w:rsidRPr="00D92D96" w:rsidTr="00705154">
        <w:trPr>
          <w:trHeight w:val="1638"/>
        </w:trPr>
        <w:tc>
          <w:tcPr>
            <w:tcW w:w="2162" w:type="dxa"/>
            <w:tcBorders>
              <w:top w:val="single" w:sz="4" w:space="0" w:color="auto"/>
              <w:bottom w:val="single" w:sz="4" w:space="0" w:color="auto"/>
            </w:tcBorders>
          </w:tcPr>
          <w:p w:rsidR="008266B2" w:rsidRPr="00D92D96" w:rsidRDefault="00705154" w:rsidP="00705154">
            <w:pPr>
              <w:spacing w:after="1"/>
            </w:pPr>
            <w:hyperlink r:id="rId41" w:history="1">
              <w:r w:rsidR="008266B2" w:rsidRPr="00D92D96">
                <w:t>Подпункт 32 пункта 2 статьи 39.6</w:t>
              </w:r>
            </w:hyperlink>
            <w:r w:rsidR="008266B2" w:rsidRPr="00D92D96">
              <w:t xml:space="preserve"> </w:t>
            </w:r>
            <w:r w:rsidR="008266B2" w:rsidRPr="00B41892">
              <w:t>ЗК РФ</w:t>
            </w:r>
          </w:p>
        </w:tc>
        <w:tc>
          <w:tcPr>
            <w:tcW w:w="2141" w:type="dxa"/>
            <w:tcBorders>
              <w:top w:val="single" w:sz="4" w:space="0" w:color="auto"/>
              <w:bottom w:val="single" w:sz="4" w:space="0" w:color="auto"/>
            </w:tcBorders>
          </w:tcPr>
          <w:p w:rsidR="008266B2" w:rsidRPr="00D92D96" w:rsidRDefault="008266B2" w:rsidP="00705154">
            <w:pPr>
              <w:spacing w:after="1"/>
              <w:jc w:val="center"/>
            </w:pPr>
            <w:r w:rsidRPr="00D92D96">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bottom w:val="single" w:sz="4" w:space="0" w:color="auto"/>
            </w:tcBorders>
          </w:tcPr>
          <w:p w:rsidR="008266B2" w:rsidRPr="00D92D96" w:rsidRDefault="008266B2" w:rsidP="00705154">
            <w:pPr>
              <w:spacing w:after="1"/>
              <w:jc w:val="center"/>
            </w:pPr>
            <w:r w:rsidRPr="00D92D96">
              <w:t>Земельный участок, используемый на основании договора аренды</w:t>
            </w:r>
          </w:p>
        </w:tc>
        <w:tc>
          <w:tcPr>
            <w:tcW w:w="3685" w:type="dxa"/>
            <w:tcBorders>
              <w:top w:val="single" w:sz="4" w:space="0" w:color="auto"/>
              <w:bottom w:val="single" w:sz="4" w:space="0" w:color="auto"/>
            </w:tcBorders>
          </w:tcPr>
          <w:p w:rsidR="008266B2" w:rsidRPr="00D92D96" w:rsidRDefault="008266B2" w:rsidP="00705154">
            <w:pPr>
              <w:spacing w:after="1"/>
              <w:jc w:val="center"/>
            </w:pPr>
            <w:r w:rsidRPr="00D92D96">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8266B2" w:rsidRPr="00D92D96" w:rsidTr="00705154">
        <w:trPr>
          <w:trHeight w:val="1638"/>
        </w:trPr>
        <w:tc>
          <w:tcPr>
            <w:tcW w:w="2162" w:type="dxa"/>
            <w:tcBorders>
              <w:top w:val="single" w:sz="4" w:space="0" w:color="auto"/>
              <w:bottom w:val="single" w:sz="4" w:space="0" w:color="auto"/>
            </w:tcBorders>
          </w:tcPr>
          <w:p w:rsidR="008266B2" w:rsidRPr="008C2D55" w:rsidRDefault="00705154" w:rsidP="00705154">
            <w:pPr>
              <w:spacing w:after="1"/>
            </w:pPr>
            <w:hyperlink r:id="rId42" w:history="1">
              <w:r w:rsidR="008266B2" w:rsidRPr="008C2D55">
                <w:t>Подпункт 41 пункта 2 статьи 39.6</w:t>
              </w:r>
            </w:hyperlink>
            <w:r w:rsidR="008266B2" w:rsidRPr="008C2D55">
              <w:t xml:space="preserve"> ЗК РФ</w:t>
            </w:r>
          </w:p>
          <w:p w:rsidR="008266B2" w:rsidRPr="008C2D55" w:rsidRDefault="008266B2" w:rsidP="00705154">
            <w:pPr>
              <w:spacing w:after="1"/>
            </w:pPr>
          </w:p>
          <w:p w:rsidR="008266B2" w:rsidRPr="008C2D55" w:rsidRDefault="008266B2" w:rsidP="00705154">
            <w:pPr>
              <w:spacing w:after="1"/>
            </w:pPr>
          </w:p>
        </w:tc>
        <w:tc>
          <w:tcPr>
            <w:tcW w:w="2141" w:type="dxa"/>
            <w:tcBorders>
              <w:top w:val="single" w:sz="4" w:space="0" w:color="auto"/>
              <w:bottom w:val="single" w:sz="4" w:space="0" w:color="auto"/>
            </w:tcBorders>
          </w:tcPr>
          <w:p w:rsidR="008266B2" w:rsidRPr="000478DE" w:rsidRDefault="008266B2" w:rsidP="00705154">
            <w:pPr>
              <w:spacing w:after="1"/>
              <w:jc w:val="center"/>
              <w:rPr>
                <w:strike/>
              </w:rPr>
            </w:pPr>
            <w:r w:rsidRPr="000478DE">
              <w:rPr>
                <w:lang w:eastAsia="en-US"/>
              </w:rPr>
              <w:t>Публично-правовая компания</w:t>
            </w:r>
            <w:r w:rsidRPr="000478DE">
              <w:rPr>
                <w:strike/>
                <w:lang w:eastAsia="en-US"/>
              </w:rPr>
              <w:t xml:space="preserve"> </w:t>
            </w:r>
            <w:r w:rsidRPr="000478DE">
              <w:rPr>
                <w:lang w:eastAsia="en-US"/>
              </w:rPr>
              <w:t>«</w:t>
            </w:r>
            <w:r w:rsidRPr="000478DE">
              <w:t>Фонд развития территорий»</w:t>
            </w:r>
          </w:p>
        </w:tc>
        <w:tc>
          <w:tcPr>
            <w:tcW w:w="2156" w:type="dxa"/>
            <w:tcBorders>
              <w:top w:val="single" w:sz="4" w:space="0" w:color="auto"/>
              <w:bottom w:val="single" w:sz="4" w:space="0" w:color="auto"/>
            </w:tcBorders>
          </w:tcPr>
          <w:p w:rsidR="008266B2" w:rsidRPr="000478DE" w:rsidRDefault="008266B2" w:rsidP="00705154">
            <w:pPr>
              <w:spacing w:after="1"/>
              <w:jc w:val="center"/>
              <w:rPr>
                <w:lang w:eastAsia="en-US"/>
              </w:rPr>
            </w:pPr>
            <w:r w:rsidRPr="000478DE">
              <w:rPr>
                <w:lang w:eastAsia="en-US"/>
              </w:rPr>
              <w:t>Земельный</w:t>
            </w:r>
            <w:r w:rsidRPr="000478DE">
              <w:rPr>
                <w:strike/>
                <w:lang w:eastAsia="en-US"/>
              </w:rPr>
              <w:t xml:space="preserve"> </w:t>
            </w:r>
            <w:r w:rsidRPr="000478DE">
              <w:rPr>
                <w:lang w:eastAsia="en-US"/>
              </w:rPr>
              <w:t>участок, необходимый для осуществления публично-правовой компанией «</w:t>
            </w:r>
            <w:r w:rsidRPr="000478DE">
              <w:t>Фонд развития территорий</w:t>
            </w:r>
            <w:r w:rsidRPr="000478DE">
              <w:rPr>
                <w:lang w:eastAsia="en-US"/>
              </w:rPr>
              <w:t xml:space="preserve">» функций и полномочий, предусмотренных </w:t>
            </w:r>
            <w:r w:rsidRPr="000478DE">
              <w:rPr>
                <w:lang w:eastAsia="en-US"/>
              </w:rPr>
              <w:lastRenderedPageBreak/>
              <w:t>Федеральным законом от 29.07.2017 № 218-ФЗ «О публично-правовой компании «</w:t>
            </w:r>
            <w:r w:rsidRPr="000478DE">
              <w:t>Фонд развития территорий»</w:t>
            </w:r>
            <w:r w:rsidRPr="000478DE">
              <w:rPr>
                <w:lang w:eastAsia="en-US"/>
              </w:rPr>
              <w:t xml:space="preserve">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w:t>
            </w:r>
            <w:r w:rsidRPr="000478DE">
              <w:rPr>
                <w:strike/>
                <w:lang w:eastAsia="en-US"/>
              </w:rPr>
              <w:t xml:space="preserve"> </w:t>
            </w:r>
            <w:r w:rsidRPr="000478DE">
              <w:rPr>
                <w:lang w:eastAsia="en-US"/>
              </w:rPr>
              <w:t xml:space="preserve">(который может быть передан) указанной публично-правовой компании по основаниям, предусмотренным Федеральным законом от 26.10.2002 </w:t>
            </w:r>
            <w:r>
              <w:rPr>
                <w:lang w:eastAsia="en-US"/>
              </w:rPr>
              <w:t xml:space="preserve">                      </w:t>
            </w:r>
            <w:r w:rsidRPr="000478DE">
              <w:rPr>
                <w:lang w:eastAsia="en-US"/>
              </w:rPr>
              <w:t>№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rsidR="008266B2" w:rsidRPr="000478DE" w:rsidRDefault="008266B2" w:rsidP="00705154">
            <w:pPr>
              <w:spacing w:after="1"/>
              <w:jc w:val="center"/>
            </w:pPr>
          </w:p>
        </w:tc>
        <w:tc>
          <w:tcPr>
            <w:tcW w:w="3685" w:type="dxa"/>
            <w:tcBorders>
              <w:top w:val="single" w:sz="4" w:space="0" w:color="auto"/>
              <w:bottom w:val="single" w:sz="4" w:space="0" w:color="auto"/>
            </w:tcBorders>
          </w:tcPr>
          <w:p w:rsidR="008266B2" w:rsidRPr="000478DE" w:rsidRDefault="008266B2" w:rsidP="00705154">
            <w:pPr>
              <w:spacing w:after="1"/>
              <w:jc w:val="center"/>
            </w:pPr>
            <w:r w:rsidRPr="000478DE">
              <w:lastRenderedPageBreak/>
              <w:t xml:space="preserve">Судебный акт о передаче публично-правовой компании «Фонд развития территорий» прав застройщика на земельный участок с находящимися на нем объектом (объектами) незавершенного строительства, неотделимыми улучшениями  </w:t>
            </w:r>
            <w:r>
              <w:t xml:space="preserve">                         </w:t>
            </w:r>
            <w:r w:rsidRPr="000478DE">
              <w:t xml:space="preserve">(в отношении земельного участка, который передан публично-правовой </w:t>
            </w:r>
            <w:r w:rsidRPr="000478DE">
              <w:lastRenderedPageBreak/>
              <w:t>компании «Фонд развития территорий»)</w:t>
            </w:r>
          </w:p>
          <w:p w:rsidR="008266B2" w:rsidRPr="000478DE" w:rsidRDefault="008266B2" w:rsidP="00705154">
            <w:pPr>
              <w:spacing w:after="1"/>
              <w:jc w:val="center"/>
            </w:pPr>
          </w:p>
          <w:p w:rsidR="008266B2" w:rsidRPr="000478DE" w:rsidRDefault="008266B2" w:rsidP="00705154">
            <w:pPr>
              <w:spacing w:after="1"/>
              <w:jc w:val="center"/>
              <w:rPr>
                <w:lang w:eastAsia="en-US"/>
              </w:rPr>
            </w:pPr>
            <w:r w:rsidRPr="000478DE">
              <w:t xml:space="preserve">Решение публично-правовой компании </w:t>
            </w:r>
            <w:r>
              <w:t>«</w:t>
            </w:r>
            <w:r w:rsidRPr="000478DE">
              <w:t xml:space="preserve">Фонд развития территорий" о финансировании мероприятий, предусмотренных частью 2 статьи 13.1 Федерального закона </w:t>
            </w:r>
            <w:r>
              <w:t>о</w:t>
            </w:r>
            <w:r w:rsidRPr="000478DE">
              <w:t xml:space="preserve">т 29.07.2017 </w:t>
            </w:r>
            <w:r>
              <w:t xml:space="preserve">                 </w:t>
            </w:r>
            <w:r w:rsidRPr="000478DE">
              <w:t>№ 218-ФЗ</w:t>
            </w:r>
            <w:r>
              <w:t xml:space="preserve"> </w:t>
            </w:r>
            <w:r w:rsidRPr="000478DE">
              <w:t>«О публично-правовой компании «Фонд развития территорий» и о внесении изменений в отдельные законодательные акты Российской Федерации» (в отношении земельного участка, который может быть передан публично-правовой компании «Фонд развития территорий»)</w:t>
            </w:r>
          </w:p>
          <w:p w:rsidR="008266B2" w:rsidRPr="000478DE" w:rsidRDefault="008266B2" w:rsidP="00705154">
            <w:pPr>
              <w:spacing w:after="1"/>
              <w:jc w:val="center"/>
              <w:rPr>
                <w:lang w:eastAsia="en-US"/>
              </w:rPr>
            </w:pPr>
          </w:p>
          <w:p w:rsidR="008266B2" w:rsidRPr="000478DE" w:rsidRDefault="008266B2" w:rsidP="00705154">
            <w:pPr>
              <w:spacing w:after="1"/>
              <w:jc w:val="center"/>
            </w:pPr>
          </w:p>
        </w:tc>
      </w:tr>
      <w:tr w:rsidR="008266B2" w:rsidRPr="00D92D96" w:rsidTr="00705154">
        <w:trPr>
          <w:trHeight w:val="1638"/>
        </w:trPr>
        <w:tc>
          <w:tcPr>
            <w:tcW w:w="2162" w:type="dxa"/>
            <w:tcBorders>
              <w:top w:val="single" w:sz="4" w:space="0" w:color="auto"/>
              <w:bottom w:val="single" w:sz="4" w:space="0" w:color="auto"/>
            </w:tcBorders>
          </w:tcPr>
          <w:p w:rsidR="008266B2" w:rsidRPr="000478DE" w:rsidRDefault="00705154" w:rsidP="00705154">
            <w:pPr>
              <w:spacing w:after="1"/>
            </w:pPr>
            <w:hyperlink r:id="rId43" w:history="1">
              <w:r w:rsidR="008266B2" w:rsidRPr="000478DE">
                <w:t>Подпункт 41 пункта 2 статьи 39.6</w:t>
              </w:r>
            </w:hyperlink>
            <w:r w:rsidR="008266B2" w:rsidRPr="000478DE">
              <w:t xml:space="preserve"> ЗК РФ</w:t>
            </w:r>
          </w:p>
          <w:p w:rsidR="008266B2" w:rsidRPr="000478DE" w:rsidRDefault="008266B2" w:rsidP="00705154">
            <w:pPr>
              <w:spacing w:after="1"/>
            </w:pPr>
          </w:p>
        </w:tc>
        <w:tc>
          <w:tcPr>
            <w:tcW w:w="2141" w:type="dxa"/>
            <w:tcBorders>
              <w:top w:val="single" w:sz="4" w:space="0" w:color="auto"/>
              <w:bottom w:val="single" w:sz="4" w:space="0" w:color="auto"/>
            </w:tcBorders>
          </w:tcPr>
          <w:p w:rsidR="008266B2" w:rsidRPr="000478DE" w:rsidRDefault="008266B2" w:rsidP="00705154">
            <w:pPr>
              <w:spacing w:after="1"/>
              <w:jc w:val="center"/>
              <w:rPr>
                <w:lang w:eastAsia="en-US"/>
              </w:rPr>
            </w:pPr>
            <w:r w:rsidRPr="000478DE">
              <w:rPr>
                <w:lang w:eastAsia="en-US"/>
              </w:rPr>
              <w:t>Публично-правовая компания «Фонд развития территорий»</w:t>
            </w:r>
          </w:p>
        </w:tc>
        <w:tc>
          <w:tcPr>
            <w:tcW w:w="2156" w:type="dxa"/>
            <w:tcBorders>
              <w:top w:val="single" w:sz="4" w:space="0" w:color="auto"/>
              <w:bottom w:val="single" w:sz="4" w:space="0" w:color="auto"/>
            </w:tcBorders>
          </w:tcPr>
          <w:p w:rsidR="008266B2" w:rsidRPr="000478DE" w:rsidRDefault="008266B2" w:rsidP="00705154">
            <w:pPr>
              <w:spacing w:after="1"/>
              <w:jc w:val="center"/>
              <w:rPr>
                <w:strike/>
                <w:lang w:eastAsia="en-US"/>
              </w:rPr>
            </w:pPr>
            <w:r w:rsidRPr="000478DE">
              <w:t xml:space="preserve">Земельный участок, необходимый для осуществления публично-правовой компанией </w:t>
            </w:r>
            <w:r>
              <w:t>«Фонд развития территорий»</w:t>
            </w:r>
            <w:r w:rsidRPr="000478DE">
              <w:t xml:space="preserve">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земельные участки (права на них) отсутствуют у застройщика, признанного несостоятельным (банкротом)</w:t>
            </w:r>
          </w:p>
        </w:tc>
        <w:tc>
          <w:tcPr>
            <w:tcW w:w="3685" w:type="dxa"/>
            <w:tcBorders>
              <w:top w:val="single" w:sz="4" w:space="0" w:color="auto"/>
              <w:bottom w:val="single" w:sz="4" w:space="0" w:color="auto"/>
            </w:tcBorders>
          </w:tcPr>
          <w:p w:rsidR="008266B2" w:rsidRPr="000478DE" w:rsidRDefault="008266B2" w:rsidP="00705154">
            <w:pPr>
              <w:spacing w:after="1"/>
              <w:jc w:val="center"/>
            </w:pPr>
            <w:r w:rsidRPr="000478DE">
              <w:t>Реше</w:t>
            </w:r>
            <w:r>
              <w:t>ние публично-правовой компании «</w:t>
            </w:r>
            <w:r w:rsidRPr="000478DE">
              <w:t xml:space="preserve">Фонд развития территорий" о финансировании мероприятий, предусмотренных частью 2 статьи 13.1 Федерального закона от 29.07.2017 </w:t>
            </w:r>
            <w:r>
              <w:t xml:space="preserve">                </w:t>
            </w:r>
            <w:r w:rsidRPr="000478DE">
              <w:t>№ 218-ФЗ «О публично-правовой компании «Фонд развития территорий» и о внесении изменений в отдельные законодательные акты Российской Федерации»</w:t>
            </w:r>
          </w:p>
          <w:p w:rsidR="008266B2" w:rsidRPr="000478DE" w:rsidRDefault="008266B2" w:rsidP="00705154">
            <w:pPr>
              <w:spacing w:after="1"/>
              <w:jc w:val="center"/>
            </w:pPr>
          </w:p>
          <w:p w:rsidR="008266B2" w:rsidRPr="000478DE" w:rsidRDefault="008266B2" w:rsidP="00705154">
            <w:pPr>
              <w:spacing w:after="1"/>
              <w:jc w:val="center"/>
              <w:rPr>
                <w:i/>
                <w:strike/>
                <w:lang w:eastAsia="en-US"/>
              </w:rPr>
            </w:pPr>
          </w:p>
        </w:tc>
      </w:tr>
    </w:tbl>
    <w:p w:rsidR="0059375D" w:rsidRPr="008266B2" w:rsidRDefault="0059375D" w:rsidP="00561EA7">
      <w:pPr>
        <w:ind w:firstLine="540"/>
        <w:jc w:val="both"/>
        <w:rPr>
          <w:sz w:val="28"/>
          <w:szCs w:val="24"/>
        </w:rPr>
      </w:pPr>
    </w:p>
    <w:p w:rsidR="0059375D" w:rsidRPr="008266B2" w:rsidRDefault="0059375D" w:rsidP="00561EA7">
      <w:pPr>
        <w:ind w:firstLine="540"/>
        <w:jc w:val="both"/>
        <w:rPr>
          <w:sz w:val="22"/>
        </w:rPr>
      </w:pPr>
    </w:p>
    <w:p w:rsidR="0059375D" w:rsidRPr="008266B2" w:rsidRDefault="0059375D" w:rsidP="00953622">
      <w:pPr>
        <w:ind w:firstLine="709"/>
        <w:jc w:val="both"/>
        <w:rPr>
          <w:sz w:val="28"/>
          <w:szCs w:val="24"/>
        </w:rPr>
      </w:pPr>
      <w:r w:rsidRPr="008266B2">
        <w:rPr>
          <w:sz w:val="28"/>
          <w:szCs w:val="24"/>
        </w:rPr>
        <w:t>2.6.2. Исчерпывающий перечень документов, которые заявитель должен представить самостоятельно для предоставления земельного участка в аренду без проведения торгов (далее – предоставление земельного участка).</w:t>
      </w:r>
    </w:p>
    <w:p w:rsidR="0059375D" w:rsidRPr="008266B2" w:rsidRDefault="0059375D" w:rsidP="00953622">
      <w:pPr>
        <w:ind w:firstLine="709"/>
        <w:jc w:val="both"/>
        <w:rPr>
          <w:sz w:val="28"/>
          <w:szCs w:val="24"/>
        </w:rPr>
      </w:pPr>
      <w:r w:rsidRPr="008266B2">
        <w:rPr>
          <w:sz w:val="28"/>
          <w:szCs w:val="24"/>
        </w:rPr>
        <w:t>2.6.2.1. Заявление о предоставлении земельного участка согласно приложению 2 к настоящему административному регламенту, в котором должны быть указаны:</w:t>
      </w:r>
    </w:p>
    <w:p w:rsidR="0059375D" w:rsidRPr="008266B2" w:rsidRDefault="0059375D" w:rsidP="00953622">
      <w:pPr>
        <w:autoSpaceDE w:val="0"/>
        <w:autoSpaceDN w:val="0"/>
        <w:adjustRightInd w:val="0"/>
        <w:ind w:firstLine="709"/>
        <w:jc w:val="both"/>
        <w:rPr>
          <w:sz w:val="28"/>
          <w:szCs w:val="24"/>
        </w:rPr>
      </w:pPr>
      <w:r w:rsidRPr="008266B2">
        <w:rPr>
          <w:sz w:val="28"/>
          <w:szCs w:val="24"/>
        </w:rPr>
        <w:t>1) фамилия, имя, отчество (при наличии), место жительства заявителя и реквизиты документа, удостоверяющего личность заявителя (для гражданина);</w:t>
      </w:r>
    </w:p>
    <w:p w:rsidR="0059375D" w:rsidRPr="008266B2" w:rsidRDefault="0059375D" w:rsidP="00953622">
      <w:pPr>
        <w:autoSpaceDE w:val="0"/>
        <w:autoSpaceDN w:val="0"/>
        <w:adjustRightInd w:val="0"/>
        <w:ind w:firstLine="709"/>
        <w:jc w:val="both"/>
        <w:rPr>
          <w:sz w:val="28"/>
          <w:szCs w:val="24"/>
        </w:rPr>
      </w:pPr>
      <w:r w:rsidRPr="008266B2">
        <w:rPr>
          <w:sz w:val="28"/>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59375D" w:rsidRPr="008266B2" w:rsidRDefault="0059375D" w:rsidP="00953622">
      <w:pPr>
        <w:autoSpaceDE w:val="0"/>
        <w:autoSpaceDN w:val="0"/>
        <w:adjustRightInd w:val="0"/>
        <w:ind w:firstLine="709"/>
        <w:jc w:val="both"/>
        <w:rPr>
          <w:sz w:val="28"/>
          <w:szCs w:val="24"/>
        </w:rPr>
      </w:pPr>
      <w:r w:rsidRPr="008266B2">
        <w:rPr>
          <w:sz w:val="28"/>
          <w:szCs w:val="24"/>
        </w:rPr>
        <w:t>3) кадастровый номер испрашиваемого земельного участка;</w:t>
      </w:r>
    </w:p>
    <w:p w:rsidR="0059375D" w:rsidRPr="008266B2" w:rsidRDefault="0059375D" w:rsidP="00953622">
      <w:pPr>
        <w:autoSpaceDE w:val="0"/>
        <w:autoSpaceDN w:val="0"/>
        <w:adjustRightInd w:val="0"/>
        <w:ind w:firstLine="709"/>
        <w:jc w:val="both"/>
        <w:rPr>
          <w:sz w:val="28"/>
          <w:szCs w:val="24"/>
        </w:rPr>
      </w:pPr>
      <w:r w:rsidRPr="008266B2">
        <w:rPr>
          <w:sz w:val="28"/>
          <w:szCs w:val="24"/>
        </w:rPr>
        <w:t>4) основание предоставления земельного участка без проведения торгов из числа предусмотренных пунктом 2 статьи 39.6 ЗК РФ;</w:t>
      </w:r>
    </w:p>
    <w:p w:rsidR="0059375D" w:rsidRPr="008266B2" w:rsidRDefault="0059375D" w:rsidP="00953622">
      <w:pPr>
        <w:autoSpaceDE w:val="0"/>
        <w:autoSpaceDN w:val="0"/>
        <w:adjustRightInd w:val="0"/>
        <w:ind w:firstLine="709"/>
        <w:jc w:val="both"/>
        <w:rPr>
          <w:sz w:val="28"/>
          <w:szCs w:val="24"/>
        </w:rPr>
      </w:pPr>
      <w:r w:rsidRPr="008266B2">
        <w:rPr>
          <w:sz w:val="28"/>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59375D" w:rsidRPr="008266B2" w:rsidRDefault="0059375D" w:rsidP="00953622">
      <w:pPr>
        <w:autoSpaceDE w:val="0"/>
        <w:autoSpaceDN w:val="0"/>
        <w:adjustRightInd w:val="0"/>
        <w:ind w:firstLine="709"/>
        <w:jc w:val="both"/>
        <w:rPr>
          <w:sz w:val="28"/>
          <w:szCs w:val="24"/>
        </w:rPr>
      </w:pPr>
      <w:r w:rsidRPr="008266B2">
        <w:rPr>
          <w:sz w:val="28"/>
          <w:szCs w:val="24"/>
        </w:rPr>
        <w:t xml:space="preserve">6) реквизиты решения об изъятии земельного участка для государственных или муниципальных нужд в случае, если земельный участок </w:t>
      </w:r>
      <w:r w:rsidRPr="008266B2">
        <w:rPr>
          <w:sz w:val="28"/>
          <w:szCs w:val="24"/>
        </w:rPr>
        <w:lastRenderedPageBreak/>
        <w:t>предоставляется взамен земельного участка, изымаемого для государственных или муниципальных нужд;</w:t>
      </w:r>
    </w:p>
    <w:p w:rsidR="0059375D" w:rsidRPr="008266B2" w:rsidRDefault="0059375D" w:rsidP="00953622">
      <w:pPr>
        <w:autoSpaceDE w:val="0"/>
        <w:autoSpaceDN w:val="0"/>
        <w:adjustRightInd w:val="0"/>
        <w:ind w:firstLine="709"/>
        <w:jc w:val="both"/>
        <w:rPr>
          <w:sz w:val="28"/>
          <w:szCs w:val="24"/>
        </w:rPr>
      </w:pPr>
      <w:r w:rsidRPr="008266B2">
        <w:rPr>
          <w:sz w:val="28"/>
          <w:szCs w:val="24"/>
        </w:rPr>
        <w:t>7) цель использования земельного участка;</w:t>
      </w:r>
    </w:p>
    <w:p w:rsidR="0059375D" w:rsidRPr="008266B2" w:rsidRDefault="0059375D" w:rsidP="00953622">
      <w:pPr>
        <w:autoSpaceDE w:val="0"/>
        <w:autoSpaceDN w:val="0"/>
        <w:adjustRightInd w:val="0"/>
        <w:ind w:firstLine="709"/>
        <w:jc w:val="both"/>
        <w:rPr>
          <w:sz w:val="28"/>
          <w:szCs w:val="24"/>
        </w:rPr>
      </w:pPr>
      <w:r w:rsidRPr="008266B2">
        <w:rPr>
          <w:sz w:val="28"/>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59375D" w:rsidRPr="008266B2" w:rsidRDefault="0059375D" w:rsidP="00953622">
      <w:pPr>
        <w:autoSpaceDE w:val="0"/>
        <w:autoSpaceDN w:val="0"/>
        <w:adjustRightInd w:val="0"/>
        <w:ind w:firstLine="709"/>
        <w:jc w:val="both"/>
        <w:rPr>
          <w:sz w:val="28"/>
          <w:szCs w:val="24"/>
        </w:rPr>
      </w:pPr>
      <w:r w:rsidRPr="008266B2">
        <w:rPr>
          <w:sz w:val="28"/>
          <w:szCs w:val="24"/>
        </w:rPr>
        <w:t>9)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rsidR="0059375D" w:rsidRPr="008266B2" w:rsidRDefault="0059375D" w:rsidP="00953622">
      <w:pPr>
        <w:autoSpaceDE w:val="0"/>
        <w:autoSpaceDN w:val="0"/>
        <w:adjustRightInd w:val="0"/>
        <w:ind w:firstLine="709"/>
        <w:jc w:val="both"/>
        <w:rPr>
          <w:sz w:val="28"/>
          <w:szCs w:val="24"/>
        </w:rPr>
      </w:pPr>
      <w:r w:rsidRPr="008266B2">
        <w:rPr>
          <w:sz w:val="28"/>
          <w:szCs w:val="24"/>
        </w:rPr>
        <w:t>10) почтовый адрес и (или) адрес электронной почты для связи с заявителем.</w:t>
      </w:r>
    </w:p>
    <w:p w:rsidR="0059375D" w:rsidRPr="008266B2" w:rsidRDefault="0059375D" w:rsidP="00953622">
      <w:pPr>
        <w:autoSpaceDE w:val="0"/>
        <w:autoSpaceDN w:val="0"/>
        <w:adjustRightInd w:val="0"/>
        <w:ind w:firstLine="709"/>
        <w:jc w:val="both"/>
        <w:rPr>
          <w:sz w:val="28"/>
          <w:szCs w:val="24"/>
        </w:rPr>
      </w:pPr>
      <w:r w:rsidRPr="008266B2">
        <w:rPr>
          <w:sz w:val="28"/>
          <w:szCs w:val="24"/>
        </w:rPr>
        <w:t>Примерная форма заявления о предоставлении земельного участка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59375D" w:rsidRPr="008266B2" w:rsidRDefault="0059375D" w:rsidP="00953622">
      <w:pPr>
        <w:autoSpaceDE w:val="0"/>
        <w:autoSpaceDN w:val="0"/>
        <w:adjustRightInd w:val="0"/>
        <w:ind w:firstLine="709"/>
        <w:jc w:val="both"/>
        <w:rPr>
          <w:sz w:val="28"/>
          <w:szCs w:val="24"/>
        </w:rPr>
      </w:pPr>
      <w:r w:rsidRPr="008266B2">
        <w:rPr>
          <w:sz w:val="28"/>
          <w:szCs w:val="24"/>
        </w:rPr>
        <w:t>Заявление о предоставлении земельного участка в форме электронного документа представляется в уполномоченный орган по выбору заявителя:</w:t>
      </w:r>
    </w:p>
    <w:p w:rsidR="0059375D" w:rsidRPr="008266B2" w:rsidRDefault="0059375D" w:rsidP="00953622">
      <w:pPr>
        <w:autoSpaceDE w:val="0"/>
        <w:autoSpaceDN w:val="0"/>
        <w:adjustRightInd w:val="0"/>
        <w:ind w:firstLine="709"/>
        <w:jc w:val="both"/>
        <w:rPr>
          <w:sz w:val="28"/>
          <w:szCs w:val="24"/>
        </w:rPr>
      </w:pPr>
      <w:r w:rsidRPr="008266B2">
        <w:rPr>
          <w:sz w:val="28"/>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rsidR="0059375D" w:rsidRPr="008266B2" w:rsidRDefault="0059375D" w:rsidP="00953622">
      <w:pPr>
        <w:autoSpaceDE w:val="0"/>
        <w:autoSpaceDN w:val="0"/>
        <w:adjustRightInd w:val="0"/>
        <w:ind w:firstLine="709"/>
        <w:jc w:val="both"/>
        <w:rPr>
          <w:sz w:val="28"/>
          <w:szCs w:val="24"/>
        </w:rPr>
      </w:pPr>
      <w:r w:rsidRPr="008266B2">
        <w:rPr>
          <w:sz w:val="28"/>
          <w:szCs w:val="24"/>
        </w:rPr>
        <w:t xml:space="preserve">- путем направления электронного документа в уполномоченный орган на официальную электронную почту.  </w:t>
      </w:r>
    </w:p>
    <w:p w:rsidR="0059375D" w:rsidRPr="008266B2" w:rsidRDefault="0059375D" w:rsidP="00953622">
      <w:pPr>
        <w:autoSpaceDE w:val="0"/>
        <w:autoSpaceDN w:val="0"/>
        <w:adjustRightInd w:val="0"/>
        <w:ind w:firstLine="709"/>
        <w:jc w:val="both"/>
        <w:rPr>
          <w:sz w:val="28"/>
          <w:szCs w:val="24"/>
        </w:rPr>
      </w:pPr>
      <w:r w:rsidRPr="008266B2">
        <w:rPr>
          <w:sz w:val="28"/>
          <w:szCs w:val="24"/>
        </w:rPr>
        <w:t>В заявлении о предоставлении земельного участка в аренду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59375D" w:rsidRPr="008266B2" w:rsidRDefault="0059375D" w:rsidP="00953622">
      <w:pPr>
        <w:autoSpaceDE w:val="0"/>
        <w:autoSpaceDN w:val="0"/>
        <w:adjustRightInd w:val="0"/>
        <w:ind w:firstLine="709"/>
        <w:jc w:val="both"/>
        <w:rPr>
          <w:sz w:val="28"/>
          <w:szCs w:val="24"/>
        </w:rPr>
      </w:pPr>
      <w:r w:rsidRPr="008266B2">
        <w:rPr>
          <w:sz w:val="28"/>
          <w:szCs w:val="24"/>
        </w:rPr>
        <w:t>в виде бумажного документа, который заявитель получает непосредственно при личном обращении;</w:t>
      </w:r>
    </w:p>
    <w:p w:rsidR="0059375D" w:rsidRPr="008266B2" w:rsidRDefault="0059375D" w:rsidP="00953622">
      <w:pPr>
        <w:autoSpaceDE w:val="0"/>
        <w:autoSpaceDN w:val="0"/>
        <w:adjustRightInd w:val="0"/>
        <w:ind w:firstLine="709"/>
        <w:jc w:val="both"/>
        <w:rPr>
          <w:sz w:val="28"/>
          <w:szCs w:val="24"/>
        </w:rPr>
      </w:pPr>
      <w:r w:rsidRPr="008266B2">
        <w:rPr>
          <w:sz w:val="28"/>
          <w:szCs w:val="24"/>
        </w:rPr>
        <w:t>в виде бумажного документа, который направляется уполномоченным органом заявителю посредством почтового отправления;</w:t>
      </w:r>
    </w:p>
    <w:p w:rsidR="0059375D" w:rsidRPr="008266B2" w:rsidRDefault="0059375D" w:rsidP="00953622">
      <w:pPr>
        <w:autoSpaceDE w:val="0"/>
        <w:autoSpaceDN w:val="0"/>
        <w:adjustRightInd w:val="0"/>
        <w:ind w:firstLine="709"/>
        <w:jc w:val="both"/>
        <w:rPr>
          <w:sz w:val="28"/>
          <w:szCs w:val="24"/>
        </w:rPr>
      </w:pPr>
      <w:r w:rsidRPr="008266B2">
        <w:rPr>
          <w:sz w:val="28"/>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9375D" w:rsidRPr="008266B2" w:rsidRDefault="0059375D" w:rsidP="00953622">
      <w:pPr>
        <w:autoSpaceDE w:val="0"/>
        <w:autoSpaceDN w:val="0"/>
        <w:adjustRightInd w:val="0"/>
        <w:ind w:firstLine="709"/>
        <w:jc w:val="both"/>
        <w:rPr>
          <w:sz w:val="28"/>
          <w:szCs w:val="24"/>
        </w:rPr>
      </w:pPr>
      <w:r w:rsidRPr="008266B2">
        <w:rPr>
          <w:sz w:val="28"/>
          <w:szCs w:val="24"/>
        </w:rPr>
        <w:t>в виде электронного документа, который направляется уполномоченным органом заявителю посредством электронной почты.</w:t>
      </w:r>
    </w:p>
    <w:p w:rsidR="008266B2" w:rsidRPr="00F34DB2" w:rsidRDefault="008266B2" w:rsidP="008266B2">
      <w:pPr>
        <w:ind w:firstLine="720"/>
        <w:jc w:val="both"/>
        <w:rPr>
          <w:sz w:val="28"/>
          <w:szCs w:val="28"/>
        </w:rPr>
      </w:pPr>
      <w:r w:rsidRPr="00F34DB2">
        <w:rPr>
          <w:sz w:val="28"/>
          <w:szCs w:val="28"/>
        </w:rPr>
        <w:t>Заявление в форме электронного документа подписывается по выбору заявителя:</w:t>
      </w:r>
    </w:p>
    <w:p w:rsidR="008266B2" w:rsidRPr="00F34DB2" w:rsidRDefault="008266B2" w:rsidP="008266B2">
      <w:pPr>
        <w:ind w:firstLine="720"/>
        <w:jc w:val="both"/>
        <w:rPr>
          <w:sz w:val="28"/>
          <w:szCs w:val="28"/>
        </w:rPr>
      </w:pPr>
      <w:r w:rsidRPr="00F34DB2">
        <w:rPr>
          <w:sz w:val="28"/>
          <w:szCs w:val="28"/>
        </w:rPr>
        <w:t>- простой электронной подписью заявителя (представителя заявителя);</w:t>
      </w:r>
    </w:p>
    <w:p w:rsidR="008266B2" w:rsidRPr="00F34DB2" w:rsidRDefault="008266B2" w:rsidP="008266B2">
      <w:pPr>
        <w:ind w:firstLine="720"/>
        <w:jc w:val="both"/>
        <w:rPr>
          <w:sz w:val="28"/>
          <w:szCs w:val="28"/>
        </w:rPr>
      </w:pPr>
      <w:r w:rsidRPr="00F34DB2">
        <w:rPr>
          <w:sz w:val="28"/>
          <w:szCs w:val="28"/>
        </w:rPr>
        <w:t>- усиленной (квалифицированной, неквалифицированной) электронной подписью заявителя (представителя заявителя).</w:t>
      </w:r>
    </w:p>
    <w:p w:rsidR="0059375D" w:rsidRPr="008266B2" w:rsidRDefault="008266B2" w:rsidP="008266B2">
      <w:pPr>
        <w:autoSpaceDE w:val="0"/>
        <w:autoSpaceDN w:val="0"/>
        <w:adjustRightInd w:val="0"/>
        <w:ind w:firstLine="709"/>
        <w:jc w:val="both"/>
        <w:rPr>
          <w:sz w:val="28"/>
          <w:szCs w:val="24"/>
        </w:rPr>
      </w:pPr>
      <w:r w:rsidRPr="00F34DB2">
        <w:rPr>
          <w:sz w:val="28"/>
          <w:szCs w:val="28"/>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w:t>
      </w:r>
      <w:r w:rsidRPr="00F34DB2">
        <w:rPr>
          <w:sz w:val="28"/>
          <w:szCs w:val="28"/>
        </w:rPr>
        <w:lastRenderedPageBreak/>
        <w:t>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59375D" w:rsidRPr="008266B2" w:rsidRDefault="0059375D" w:rsidP="00953622">
      <w:pPr>
        <w:ind w:firstLine="709"/>
        <w:jc w:val="both"/>
        <w:rPr>
          <w:sz w:val="28"/>
          <w:szCs w:val="24"/>
        </w:rPr>
      </w:pPr>
      <w:r w:rsidRPr="008266B2">
        <w:rPr>
          <w:sz w:val="28"/>
          <w:szCs w:val="24"/>
        </w:rPr>
        <w:t>2.6.2.2. К заявлению о предоставлении земельного участка прилагаются документы, указанные в подпунктах 1, 4-7 пункта 2.6.1.2 настоящего административного регламента.</w:t>
      </w:r>
    </w:p>
    <w:p w:rsidR="0059375D" w:rsidRPr="008266B2" w:rsidRDefault="0059375D" w:rsidP="00953622">
      <w:pPr>
        <w:autoSpaceDE w:val="0"/>
        <w:autoSpaceDN w:val="0"/>
        <w:adjustRightInd w:val="0"/>
        <w:ind w:firstLine="709"/>
        <w:jc w:val="both"/>
        <w:rPr>
          <w:sz w:val="28"/>
          <w:szCs w:val="24"/>
        </w:rPr>
      </w:pPr>
      <w:r w:rsidRPr="008266B2">
        <w:rPr>
          <w:sz w:val="28"/>
          <w:szCs w:val="24"/>
        </w:rPr>
        <w:t>Предоставление заявителем документов, указанных в подпунктах 1, 4-7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rsidR="0059375D" w:rsidRPr="008266B2" w:rsidRDefault="0059375D" w:rsidP="00953622">
      <w:pPr>
        <w:autoSpaceDE w:val="0"/>
        <w:autoSpaceDN w:val="0"/>
        <w:adjustRightInd w:val="0"/>
        <w:ind w:firstLine="709"/>
        <w:jc w:val="both"/>
        <w:rPr>
          <w:sz w:val="28"/>
          <w:szCs w:val="24"/>
        </w:rPr>
      </w:pPr>
      <w:r w:rsidRPr="008266B2">
        <w:rPr>
          <w:sz w:val="28"/>
          <w:szCs w:val="24"/>
        </w:rPr>
        <w:t xml:space="preserve">В случаях, предусмотренных </w:t>
      </w:r>
      <w:hyperlink r:id="rId44" w:history="1">
        <w:r w:rsidRPr="008266B2">
          <w:rPr>
            <w:sz w:val="28"/>
            <w:szCs w:val="24"/>
          </w:rPr>
          <w:t>подпунктом 11 пункта 2 статьи 39.</w:t>
        </w:r>
      </w:hyperlink>
      <w:r w:rsidRPr="008266B2">
        <w:rPr>
          <w:sz w:val="28"/>
          <w:szCs w:val="24"/>
        </w:rPr>
        <w:t>6ЗК РФ,с заявлением о предоставлении земельного участка заявитель также представляет заявление о прекращении права постоянного (бессрочного) пользования таким земельным участком.</w:t>
      </w:r>
    </w:p>
    <w:p w:rsidR="0059375D" w:rsidRPr="008266B2" w:rsidRDefault="0059375D" w:rsidP="00953622">
      <w:pPr>
        <w:ind w:firstLine="709"/>
        <w:jc w:val="both"/>
        <w:rPr>
          <w:sz w:val="28"/>
          <w:szCs w:val="24"/>
        </w:rPr>
      </w:pPr>
      <w:r w:rsidRPr="008266B2">
        <w:rPr>
          <w:sz w:val="28"/>
          <w:szCs w:val="24"/>
        </w:rPr>
        <w:t>2.6.3. Перечень документов (информации), которые заявитель вправе представить по собственной инициативе.</w:t>
      </w:r>
    </w:p>
    <w:p w:rsidR="0059375D" w:rsidRPr="008266B2" w:rsidRDefault="0059375D" w:rsidP="00953622">
      <w:pPr>
        <w:ind w:firstLine="709"/>
        <w:jc w:val="both"/>
        <w:rPr>
          <w:sz w:val="28"/>
          <w:szCs w:val="24"/>
        </w:rPr>
      </w:pPr>
      <w:r w:rsidRPr="008266B2">
        <w:rPr>
          <w:sz w:val="28"/>
          <w:szCs w:val="24"/>
        </w:rPr>
        <w:t>Заявитель вправе представить в уполномоченный орган по собственной инициативе следующие документы (информацию):</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2"/>
        <w:gridCol w:w="2141"/>
        <w:gridCol w:w="2156"/>
        <w:gridCol w:w="3685"/>
      </w:tblGrid>
      <w:tr w:rsidR="008266B2" w:rsidRPr="00D92D96" w:rsidTr="00705154">
        <w:tc>
          <w:tcPr>
            <w:tcW w:w="2162" w:type="dxa"/>
            <w:tcBorders>
              <w:top w:val="single" w:sz="4" w:space="0" w:color="auto"/>
              <w:bottom w:val="single" w:sz="4" w:space="0" w:color="auto"/>
            </w:tcBorders>
          </w:tcPr>
          <w:p w:rsidR="008266B2" w:rsidRPr="00D92D96" w:rsidRDefault="008266B2" w:rsidP="00705154">
            <w:pPr>
              <w:spacing w:after="1"/>
              <w:jc w:val="center"/>
            </w:pPr>
            <w:r w:rsidRPr="00D92D96">
              <w:t>Основание предоставления земельного участка в аренду без проведения торгов</w:t>
            </w:r>
          </w:p>
        </w:tc>
        <w:tc>
          <w:tcPr>
            <w:tcW w:w="2141" w:type="dxa"/>
            <w:tcBorders>
              <w:top w:val="single" w:sz="4" w:space="0" w:color="auto"/>
              <w:bottom w:val="single" w:sz="4" w:space="0" w:color="auto"/>
            </w:tcBorders>
          </w:tcPr>
          <w:p w:rsidR="008266B2" w:rsidRPr="00D92D96" w:rsidRDefault="008266B2" w:rsidP="00705154">
            <w:pPr>
              <w:spacing w:after="1"/>
              <w:jc w:val="center"/>
            </w:pPr>
            <w:r w:rsidRPr="00D92D96">
              <w:t xml:space="preserve">Заявитель </w:t>
            </w:r>
          </w:p>
        </w:tc>
        <w:tc>
          <w:tcPr>
            <w:tcW w:w="2156" w:type="dxa"/>
            <w:tcBorders>
              <w:top w:val="single" w:sz="4" w:space="0" w:color="auto"/>
              <w:bottom w:val="single" w:sz="4" w:space="0" w:color="auto"/>
            </w:tcBorders>
          </w:tcPr>
          <w:p w:rsidR="008266B2" w:rsidRPr="00D92D96" w:rsidRDefault="008266B2" w:rsidP="00705154">
            <w:pPr>
              <w:spacing w:after="1"/>
              <w:jc w:val="center"/>
            </w:pPr>
            <w:r w:rsidRPr="00D92D96">
              <w:t>Земельный участок</w:t>
            </w:r>
          </w:p>
        </w:tc>
        <w:tc>
          <w:tcPr>
            <w:tcW w:w="3685" w:type="dxa"/>
            <w:tcBorders>
              <w:top w:val="single" w:sz="4" w:space="0" w:color="auto"/>
              <w:bottom w:val="single" w:sz="6" w:space="0" w:color="auto"/>
            </w:tcBorders>
          </w:tcPr>
          <w:p w:rsidR="008266B2" w:rsidRPr="00D92D96" w:rsidRDefault="008266B2" w:rsidP="00705154">
            <w:pPr>
              <w:spacing w:after="1"/>
              <w:jc w:val="center"/>
            </w:pPr>
            <w:r w:rsidRPr="00D92D96">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r w:rsidRPr="00953622">
              <w:rPr>
                <w:rStyle w:val="af9"/>
                <w:color w:val="FF0000"/>
              </w:rPr>
              <w:footnoteReference w:id="2"/>
            </w:r>
          </w:p>
        </w:tc>
      </w:tr>
      <w:tr w:rsidR="008266B2" w:rsidRPr="00D92D96" w:rsidTr="00705154">
        <w:trPr>
          <w:trHeight w:val="2277"/>
        </w:trPr>
        <w:tc>
          <w:tcPr>
            <w:tcW w:w="2162" w:type="dxa"/>
            <w:tcBorders>
              <w:top w:val="single" w:sz="4" w:space="0" w:color="auto"/>
              <w:bottom w:val="nil"/>
            </w:tcBorders>
          </w:tcPr>
          <w:p w:rsidR="008266B2" w:rsidRPr="00CB3042" w:rsidRDefault="00705154" w:rsidP="00705154">
            <w:pPr>
              <w:spacing w:after="1"/>
            </w:pPr>
            <w:hyperlink r:id="rId45" w:history="1">
              <w:r w:rsidR="008266B2" w:rsidRPr="00CB3042">
                <w:t>Подпункт 1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Юридическое лицо</w:t>
            </w:r>
          </w:p>
        </w:tc>
        <w:tc>
          <w:tcPr>
            <w:tcW w:w="2156" w:type="dxa"/>
            <w:tcBorders>
              <w:top w:val="single" w:sz="4" w:space="0" w:color="auto"/>
              <w:bottom w:val="nil"/>
            </w:tcBorders>
          </w:tcPr>
          <w:p w:rsidR="008266B2" w:rsidRPr="00D92D96" w:rsidRDefault="008266B2" w:rsidP="00705154">
            <w:pPr>
              <w:spacing w:after="1"/>
              <w:jc w:val="center"/>
            </w:pPr>
            <w:r w:rsidRPr="00D92D96">
              <w:t>Определяется в соответствии с указом или распоряжением Президента Российской Федерации</w:t>
            </w:r>
          </w:p>
        </w:tc>
        <w:tc>
          <w:tcPr>
            <w:tcW w:w="3685" w:type="dxa"/>
            <w:tcBorders>
              <w:top w:val="single" w:sz="6" w:space="0" w:color="auto"/>
            </w:tcBorders>
          </w:tcPr>
          <w:p w:rsidR="008266B2" w:rsidRPr="00D92D96" w:rsidRDefault="008266B2" w:rsidP="00705154">
            <w:pPr>
              <w:spacing w:after="1"/>
              <w:jc w:val="center"/>
            </w:pPr>
            <w:r w:rsidRPr="00D92D96">
              <w:t>Указ или распоряжение Президента Российской Федерации</w:t>
            </w:r>
          </w:p>
          <w:p w:rsidR="008266B2" w:rsidRDefault="008266B2" w:rsidP="00705154">
            <w:pPr>
              <w:spacing w:after="1"/>
              <w:jc w:val="center"/>
            </w:pPr>
          </w:p>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2340"/>
        </w:trPr>
        <w:tc>
          <w:tcPr>
            <w:tcW w:w="2162" w:type="dxa"/>
            <w:tcBorders>
              <w:top w:val="single" w:sz="4" w:space="0" w:color="auto"/>
              <w:bottom w:val="nil"/>
            </w:tcBorders>
          </w:tcPr>
          <w:p w:rsidR="008266B2" w:rsidRPr="00CB3042" w:rsidRDefault="00705154" w:rsidP="00705154">
            <w:pPr>
              <w:spacing w:after="1"/>
            </w:pPr>
            <w:hyperlink r:id="rId46" w:history="1">
              <w:r w:rsidR="008266B2" w:rsidRPr="00CB3042">
                <w:t>Подпункт 2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Юридическое лицо</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3685" w:type="dxa"/>
            <w:tcBorders>
              <w:top w:val="single" w:sz="6" w:space="0" w:color="auto"/>
            </w:tcBorders>
          </w:tcPr>
          <w:p w:rsidR="008266B2" w:rsidRPr="00D92D96" w:rsidRDefault="008266B2" w:rsidP="00705154">
            <w:pPr>
              <w:spacing w:after="1"/>
              <w:jc w:val="center"/>
            </w:pPr>
            <w:r w:rsidRPr="00D92D96">
              <w:t>Распоряжение Правительства Российской Федерации</w:t>
            </w:r>
          </w:p>
          <w:p w:rsidR="008266B2" w:rsidRDefault="008266B2" w:rsidP="00705154">
            <w:pPr>
              <w:spacing w:after="1"/>
              <w:jc w:val="center"/>
            </w:pPr>
          </w:p>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2501"/>
        </w:trPr>
        <w:tc>
          <w:tcPr>
            <w:tcW w:w="2162" w:type="dxa"/>
            <w:tcBorders>
              <w:top w:val="single" w:sz="4" w:space="0" w:color="auto"/>
              <w:bottom w:val="nil"/>
            </w:tcBorders>
          </w:tcPr>
          <w:p w:rsidR="008266B2" w:rsidRPr="00CB3042" w:rsidRDefault="00705154" w:rsidP="00705154">
            <w:pPr>
              <w:spacing w:after="1"/>
            </w:pPr>
            <w:hyperlink r:id="rId47" w:history="1">
              <w:r w:rsidR="008266B2" w:rsidRPr="00CB3042">
                <w:t>Подпункт 3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Юридическое лицо</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3685" w:type="dxa"/>
            <w:tcBorders>
              <w:top w:val="single" w:sz="6" w:space="0" w:color="auto"/>
            </w:tcBorders>
          </w:tcPr>
          <w:p w:rsidR="008266B2" w:rsidRPr="00D92D96" w:rsidRDefault="008266B2" w:rsidP="00705154">
            <w:pPr>
              <w:spacing w:after="1"/>
              <w:jc w:val="center"/>
            </w:pPr>
            <w:r w:rsidRPr="00D92D96">
              <w:t>Распоряжение высшего должностного лица субъекта Российской Федерации</w:t>
            </w:r>
          </w:p>
          <w:p w:rsidR="008266B2" w:rsidRDefault="008266B2" w:rsidP="00705154">
            <w:pPr>
              <w:spacing w:after="1"/>
              <w:jc w:val="center"/>
            </w:pPr>
          </w:p>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882"/>
        </w:trPr>
        <w:tc>
          <w:tcPr>
            <w:tcW w:w="2162" w:type="dxa"/>
            <w:tcBorders>
              <w:top w:val="single" w:sz="4" w:space="0" w:color="auto"/>
              <w:bottom w:val="nil"/>
            </w:tcBorders>
          </w:tcPr>
          <w:p w:rsidR="008266B2" w:rsidRPr="000478DE" w:rsidRDefault="008266B2" w:rsidP="00705154">
            <w:pPr>
              <w:spacing w:after="1"/>
            </w:pPr>
            <w:r w:rsidRPr="000478DE">
              <w:t xml:space="preserve">Подпункт 3.3. пункта 2 39.6 </w:t>
            </w:r>
          </w:p>
          <w:p w:rsidR="008266B2" w:rsidRPr="000478DE" w:rsidRDefault="008266B2" w:rsidP="00705154">
            <w:pPr>
              <w:spacing w:after="1"/>
            </w:pPr>
            <w:r w:rsidRPr="000478DE">
              <w:t>ЗК РФ</w:t>
            </w:r>
          </w:p>
        </w:tc>
        <w:tc>
          <w:tcPr>
            <w:tcW w:w="2141" w:type="dxa"/>
            <w:tcBorders>
              <w:top w:val="single" w:sz="4" w:space="0" w:color="auto"/>
              <w:bottom w:val="nil"/>
            </w:tcBorders>
          </w:tcPr>
          <w:p w:rsidR="008266B2" w:rsidRPr="000478DE" w:rsidRDefault="008266B2" w:rsidP="00705154">
            <w:pPr>
              <w:spacing w:after="1"/>
              <w:jc w:val="center"/>
            </w:pPr>
            <w:r w:rsidRPr="000478DE">
              <w:t xml:space="preserve">Застройщик, признанный в соответствии с Федеральным законом от 26.10.2002 </w:t>
            </w:r>
            <w:r>
              <w:t xml:space="preserve">                     </w:t>
            </w:r>
            <w:r w:rsidRPr="000478DE">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«О публично-правовой компании </w:t>
            </w:r>
            <w:r>
              <w:t>«</w:t>
            </w:r>
            <w:r w:rsidRPr="000478DE">
              <w:t>Фонд развития территорий" и о внесении изменений в отдельные законодательные акты Российской Федерации»</w:t>
            </w:r>
          </w:p>
        </w:tc>
        <w:tc>
          <w:tcPr>
            <w:tcW w:w="2156" w:type="dxa"/>
            <w:tcBorders>
              <w:top w:val="single" w:sz="4" w:space="0" w:color="auto"/>
              <w:bottom w:val="nil"/>
            </w:tcBorders>
          </w:tcPr>
          <w:p w:rsidR="008266B2" w:rsidRPr="000478DE" w:rsidRDefault="008266B2" w:rsidP="00705154">
            <w:pPr>
              <w:spacing w:after="1"/>
              <w:jc w:val="center"/>
            </w:pPr>
            <w:r w:rsidRPr="000478DE">
              <w:t xml:space="preserve">Земельный участок, необходимый застройщику, признанному в соответствии с Федеральным законом от 26.10.2002 </w:t>
            </w:r>
            <w:r>
              <w:t xml:space="preserve">                     </w:t>
            </w:r>
            <w:r w:rsidRPr="000478DE">
              <w:t xml:space="preserve">№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29.07.2017 № 218-ФЗ </w:t>
            </w:r>
            <w:r>
              <w:t>«</w:t>
            </w:r>
            <w:r w:rsidRPr="000478DE">
              <w:t>О публично-правовой компании «Фонд развития территорий» и о внесении изменений в отдельные законодательные акты Российской Федерации»</w:t>
            </w:r>
          </w:p>
        </w:tc>
        <w:tc>
          <w:tcPr>
            <w:tcW w:w="3685" w:type="dxa"/>
            <w:tcBorders>
              <w:top w:val="single" w:sz="6" w:space="0" w:color="auto"/>
            </w:tcBorders>
          </w:tcPr>
          <w:p w:rsidR="008266B2" w:rsidRDefault="008266B2" w:rsidP="00705154">
            <w:pPr>
              <w:spacing w:after="1"/>
              <w:jc w:val="center"/>
            </w:pPr>
            <w:r w:rsidRPr="000478DE">
              <w:t xml:space="preserve">Выписка из ЕГРН об объекте недвижимости </w:t>
            </w:r>
          </w:p>
          <w:p w:rsidR="008266B2" w:rsidRPr="000478DE" w:rsidRDefault="008266B2" w:rsidP="00705154">
            <w:pPr>
              <w:spacing w:after="1"/>
              <w:jc w:val="center"/>
            </w:pPr>
            <w:r w:rsidRPr="000478DE">
              <w:t>(об испрашиваемом земельном участке)</w:t>
            </w:r>
          </w:p>
          <w:p w:rsidR="008266B2" w:rsidRPr="000478DE" w:rsidRDefault="008266B2" w:rsidP="00705154">
            <w:pPr>
              <w:spacing w:after="1"/>
              <w:jc w:val="center"/>
            </w:pPr>
          </w:p>
          <w:p w:rsidR="008266B2" w:rsidRPr="000478DE" w:rsidRDefault="008266B2" w:rsidP="00705154">
            <w:pPr>
              <w:spacing w:after="1"/>
              <w:jc w:val="center"/>
            </w:pPr>
            <w:r w:rsidRPr="000478DE">
              <w:t>Выписка из ЕГРЮЛ о юридическом лице, являющемся заявителем</w:t>
            </w:r>
          </w:p>
          <w:p w:rsidR="008266B2" w:rsidRPr="000478DE" w:rsidRDefault="008266B2" w:rsidP="00705154">
            <w:pPr>
              <w:spacing w:after="1"/>
              <w:jc w:val="center"/>
            </w:pPr>
          </w:p>
          <w:p w:rsidR="008266B2" w:rsidRPr="000478DE" w:rsidRDefault="008266B2" w:rsidP="00705154">
            <w:pPr>
              <w:spacing w:after="1"/>
              <w:jc w:val="center"/>
            </w:pPr>
          </w:p>
        </w:tc>
      </w:tr>
      <w:tr w:rsidR="008266B2" w:rsidRPr="00D92D96" w:rsidTr="00705154">
        <w:trPr>
          <w:trHeight w:val="4846"/>
        </w:trPr>
        <w:tc>
          <w:tcPr>
            <w:tcW w:w="2162" w:type="dxa"/>
            <w:tcBorders>
              <w:top w:val="single" w:sz="4" w:space="0" w:color="auto"/>
              <w:bottom w:val="nil"/>
            </w:tcBorders>
          </w:tcPr>
          <w:p w:rsidR="008266B2" w:rsidRPr="00D92D96" w:rsidRDefault="00705154" w:rsidP="00705154">
            <w:pPr>
              <w:spacing w:after="1"/>
            </w:pPr>
            <w:hyperlink r:id="rId48" w:history="1">
              <w:r w:rsidR="008266B2" w:rsidRPr="009A3F0E">
                <w:t>Подпункт 4 пункта 2 статьи 39.6</w:t>
              </w:r>
            </w:hyperlink>
            <w:r w:rsidR="008266B2" w:rsidRPr="009A3F0E">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Юридическое лицо</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3685" w:type="dxa"/>
            <w:tcBorders>
              <w:top w:val="single" w:sz="6" w:space="0" w:color="auto"/>
            </w:tcBorders>
          </w:tcPr>
          <w:p w:rsidR="008266B2" w:rsidRDefault="008266B2" w:rsidP="00705154">
            <w:pPr>
              <w:spacing w:after="1"/>
              <w:jc w:val="center"/>
            </w:pPr>
            <w:r w:rsidRPr="00D92D96">
              <w:t xml:space="preserve">Выписка из документа территориального планирования или выписка из документации по планировке территории, </w:t>
            </w:r>
            <w:r w:rsidRPr="00CB3042">
              <w:t>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r w:rsidRPr="00D92D96">
              <w:t>)</w:t>
            </w:r>
          </w:p>
          <w:p w:rsidR="008266B2" w:rsidRDefault="008266B2" w:rsidP="00705154">
            <w:pPr>
              <w:spacing w:after="1"/>
              <w:jc w:val="center"/>
            </w:pPr>
          </w:p>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2054"/>
        </w:trPr>
        <w:tc>
          <w:tcPr>
            <w:tcW w:w="2162" w:type="dxa"/>
            <w:tcBorders>
              <w:top w:val="single" w:sz="4" w:space="0" w:color="auto"/>
              <w:bottom w:val="nil"/>
            </w:tcBorders>
          </w:tcPr>
          <w:p w:rsidR="008266B2" w:rsidRPr="00CB3042" w:rsidRDefault="00705154" w:rsidP="00705154">
            <w:pPr>
              <w:spacing w:after="1"/>
            </w:pPr>
            <w:hyperlink r:id="rId49" w:history="1">
              <w:r w:rsidR="008266B2" w:rsidRPr="00CB3042">
                <w:t>Подпункт 5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образованный из земельного участка, находящегося в государственной или муниципальной собственности</w:t>
            </w:r>
          </w:p>
        </w:tc>
        <w:tc>
          <w:tcPr>
            <w:tcW w:w="3685" w:type="dxa"/>
            <w:tcBorders>
              <w:top w:val="single" w:sz="6" w:space="0" w:color="auto"/>
            </w:tcBorders>
          </w:tcPr>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3181"/>
        </w:trPr>
        <w:tc>
          <w:tcPr>
            <w:tcW w:w="2162" w:type="dxa"/>
            <w:tcBorders>
              <w:top w:val="single" w:sz="4" w:space="0" w:color="auto"/>
              <w:bottom w:val="nil"/>
            </w:tcBorders>
          </w:tcPr>
          <w:p w:rsidR="008266B2" w:rsidRPr="00CB3042" w:rsidRDefault="00705154" w:rsidP="00705154">
            <w:pPr>
              <w:spacing w:after="1"/>
            </w:pPr>
            <w:hyperlink r:id="rId50" w:history="1">
              <w:r w:rsidR="008266B2" w:rsidRPr="00CB3042">
                <w:t>Подпункт 5 пункта 2 статьи 39.6</w:t>
              </w:r>
            </w:hyperlink>
            <w:r w:rsidR="008266B2" w:rsidRPr="00CB3042">
              <w:t xml:space="preserve"> ЗК РФ</w:t>
            </w:r>
          </w:p>
        </w:tc>
        <w:tc>
          <w:tcPr>
            <w:tcW w:w="2141" w:type="dxa"/>
            <w:tcBorders>
              <w:top w:val="single" w:sz="4" w:space="0" w:color="auto"/>
              <w:bottom w:val="nil"/>
            </w:tcBorders>
          </w:tcPr>
          <w:p w:rsidR="008266B2" w:rsidRPr="000478DE" w:rsidRDefault="008266B2" w:rsidP="00705154">
            <w:pPr>
              <w:spacing w:after="1"/>
              <w:jc w:val="center"/>
            </w:pPr>
            <w:r w:rsidRPr="000478DE">
              <w:t>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2156" w:type="dxa"/>
            <w:tcBorders>
              <w:top w:val="single" w:sz="4" w:space="0" w:color="auto"/>
              <w:bottom w:val="nil"/>
            </w:tcBorders>
          </w:tcPr>
          <w:p w:rsidR="008266B2" w:rsidRPr="000478DE" w:rsidRDefault="008266B2" w:rsidP="00705154">
            <w:pPr>
              <w:spacing w:after="1"/>
              <w:jc w:val="center"/>
            </w:pPr>
            <w:r w:rsidRPr="000478DE">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w:t>
            </w:r>
          </w:p>
          <w:p w:rsidR="008266B2" w:rsidRPr="000478DE" w:rsidRDefault="008266B2" w:rsidP="00705154">
            <w:pPr>
              <w:spacing w:after="1"/>
              <w:jc w:val="center"/>
            </w:pPr>
          </w:p>
          <w:p w:rsidR="008266B2" w:rsidRPr="000478DE" w:rsidRDefault="008266B2" w:rsidP="00705154">
            <w:pPr>
              <w:spacing w:after="1"/>
              <w:jc w:val="center"/>
            </w:pPr>
          </w:p>
        </w:tc>
        <w:tc>
          <w:tcPr>
            <w:tcW w:w="3685" w:type="dxa"/>
            <w:tcBorders>
              <w:top w:val="single" w:sz="6" w:space="0" w:color="auto"/>
            </w:tcBorders>
          </w:tcPr>
          <w:p w:rsidR="008266B2" w:rsidRPr="000478DE" w:rsidRDefault="008266B2" w:rsidP="00705154">
            <w:pPr>
              <w:spacing w:after="1"/>
              <w:jc w:val="center"/>
            </w:pPr>
            <w:r w:rsidRPr="000478DE">
              <w:t>Договор аренды исходного земельного участка, в том числе предоставленного для комплексного развития территории</w:t>
            </w:r>
          </w:p>
          <w:p w:rsidR="008266B2" w:rsidRPr="000478DE" w:rsidRDefault="008266B2" w:rsidP="00705154">
            <w:pPr>
              <w:spacing w:after="1"/>
              <w:jc w:val="center"/>
            </w:pPr>
          </w:p>
          <w:p w:rsidR="008266B2" w:rsidRPr="000478DE" w:rsidRDefault="008266B2" w:rsidP="00705154">
            <w:pPr>
              <w:spacing w:after="1"/>
              <w:jc w:val="center"/>
            </w:pPr>
            <w:r w:rsidRPr="000478DE">
              <w:t>Утвержденный проект планировки и утвержденный проект межевания территории</w:t>
            </w:r>
          </w:p>
          <w:p w:rsidR="008266B2" w:rsidRPr="000478DE" w:rsidRDefault="008266B2" w:rsidP="00705154">
            <w:pPr>
              <w:spacing w:after="1"/>
              <w:jc w:val="center"/>
            </w:pPr>
          </w:p>
          <w:p w:rsidR="008266B2" w:rsidRPr="000478DE" w:rsidRDefault="008266B2" w:rsidP="00705154">
            <w:pPr>
              <w:spacing w:after="1"/>
              <w:jc w:val="center"/>
            </w:pPr>
            <w:r w:rsidRPr="000478DE">
              <w:t xml:space="preserve">Выписка из ЕГРН об объекте недвижимости </w:t>
            </w:r>
          </w:p>
          <w:p w:rsidR="008266B2" w:rsidRPr="000478DE" w:rsidRDefault="008266B2" w:rsidP="00705154">
            <w:pPr>
              <w:spacing w:after="1"/>
              <w:jc w:val="center"/>
            </w:pPr>
            <w:r w:rsidRPr="000478DE">
              <w:t>(об испрашиваемом земельном участке)</w:t>
            </w:r>
          </w:p>
          <w:p w:rsidR="008266B2" w:rsidRPr="000478DE" w:rsidRDefault="008266B2" w:rsidP="00705154">
            <w:pPr>
              <w:spacing w:after="1"/>
              <w:jc w:val="center"/>
            </w:pPr>
          </w:p>
          <w:p w:rsidR="008266B2" w:rsidRPr="000478DE" w:rsidRDefault="008266B2" w:rsidP="00705154">
            <w:pPr>
              <w:spacing w:after="1"/>
              <w:jc w:val="center"/>
            </w:pPr>
            <w:r w:rsidRPr="000478DE">
              <w:t>Выписка из ЕГРЮЛ о юридическом лице, являющемся заявителем</w:t>
            </w:r>
          </w:p>
          <w:p w:rsidR="008266B2" w:rsidRPr="000478DE" w:rsidRDefault="008266B2" w:rsidP="00705154">
            <w:pPr>
              <w:spacing w:after="1"/>
              <w:jc w:val="center"/>
              <w:rPr>
                <w:i/>
                <w:color w:val="FF0000"/>
              </w:rPr>
            </w:pPr>
          </w:p>
          <w:p w:rsidR="008266B2" w:rsidRPr="000478DE" w:rsidRDefault="008266B2" w:rsidP="00705154">
            <w:pPr>
              <w:spacing w:after="1"/>
              <w:jc w:val="center"/>
            </w:pPr>
          </w:p>
        </w:tc>
      </w:tr>
      <w:tr w:rsidR="008266B2" w:rsidRPr="00D92D96" w:rsidTr="00705154">
        <w:trPr>
          <w:trHeight w:val="3494"/>
        </w:trPr>
        <w:tc>
          <w:tcPr>
            <w:tcW w:w="2162" w:type="dxa"/>
            <w:tcBorders>
              <w:top w:val="single" w:sz="4" w:space="0" w:color="auto"/>
              <w:bottom w:val="nil"/>
            </w:tcBorders>
          </w:tcPr>
          <w:p w:rsidR="008266B2" w:rsidRPr="00CB3042" w:rsidRDefault="00705154" w:rsidP="00705154">
            <w:pPr>
              <w:spacing w:after="1"/>
            </w:pPr>
            <w:hyperlink r:id="rId51" w:history="1">
              <w:r w:rsidR="008266B2" w:rsidRPr="00CB3042">
                <w:t>Подпункт 7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Член СНТ или ОНТ</w:t>
            </w:r>
          </w:p>
        </w:tc>
        <w:tc>
          <w:tcPr>
            <w:tcW w:w="2156" w:type="dxa"/>
            <w:tcBorders>
              <w:top w:val="single" w:sz="4" w:space="0" w:color="auto"/>
              <w:bottom w:val="nil"/>
            </w:tcBorders>
          </w:tcPr>
          <w:p w:rsidR="008266B2" w:rsidRPr="00D92D96" w:rsidRDefault="008266B2" w:rsidP="00705154">
            <w:pPr>
              <w:autoSpaceDE w:val="0"/>
              <w:autoSpaceDN w:val="0"/>
              <w:adjustRightInd w:val="0"/>
              <w:jc w:val="center"/>
            </w:pPr>
            <w:r w:rsidRPr="00D92D96">
              <w:t>Садовый земельный участок или огородный земельный участок, образованный из земельного участка, предоставленного СНТ или ОНТ</w:t>
            </w:r>
          </w:p>
          <w:p w:rsidR="008266B2" w:rsidRPr="00D92D96" w:rsidRDefault="008266B2" w:rsidP="00705154">
            <w:pPr>
              <w:spacing w:after="1"/>
              <w:jc w:val="center"/>
            </w:pPr>
          </w:p>
        </w:tc>
        <w:tc>
          <w:tcPr>
            <w:tcW w:w="3685" w:type="dxa"/>
            <w:tcBorders>
              <w:top w:val="single" w:sz="6" w:space="0" w:color="auto"/>
            </w:tcBorders>
          </w:tcPr>
          <w:p w:rsidR="008266B2" w:rsidRPr="00D92D96" w:rsidRDefault="008266B2" w:rsidP="00705154">
            <w:pPr>
              <w:spacing w:after="1"/>
              <w:jc w:val="center"/>
            </w:pPr>
            <w:r w:rsidRPr="00D92D96">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266B2" w:rsidRDefault="008266B2" w:rsidP="00705154">
            <w:pPr>
              <w:spacing w:after="1"/>
              <w:jc w:val="center"/>
            </w:pPr>
          </w:p>
          <w:p w:rsidR="008266B2" w:rsidRPr="00D92D96" w:rsidRDefault="008266B2" w:rsidP="00705154">
            <w:pPr>
              <w:spacing w:after="1"/>
              <w:jc w:val="center"/>
            </w:pPr>
            <w:r w:rsidRPr="00D92D96">
              <w:t>Утвержденный проект межевания территории</w:t>
            </w:r>
            <w:r w:rsidRPr="00D92D96">
              <w:rPr>
                <w:rStyle w:val="af9"/>
                <w:color w:val="FF0000"/>
              </w:rPr>
              <w:footnoteReference w:id="3"/>
            </w:r>
          </w:p>
          <w:p w:rsidR="008266B2" w:rsidRDefault="008266B2" w:rsidP="00705154">
            <w:pPr>
              <w:spacing w:after="1"/>
              <w:jc w:val="center"/>
            </w:pPr>
          </w:p>
          <w:p w:rsidR="008266B2" w:rsidRPr="00D92D96" w:rsidRDefault="008266B2" w:rsidP="00705154">
            <w:pPr>
              <w:spacing w:after="1"/>
              <w:jc w:val="center"/>
            </w:pPr>
            <w:r w:rsidRPr="00D92D96">
              <w:t>Выписка из ЕГРН об объекте недвижимости (об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в отношении СНТ или ОНТ</w:t>
            </w:r>
          </w:p>
        </w:tc>
      </w:tr>
      <w:tr w:rsidR="008266B2" w:rsidRPr="00D92D96" w:rsidTr="00705154">
        <w:trPr>
          <w:trHeight w:val="3451"/>
        </w:trPr>
        <w:tc>
          <w:tcPr>
            <w:tcW w:w="2162" w:type="dxa"/>
            <w:tcBorders>
              <w:top w:val="single" w:sz="4" w:space="0" w:color="auto"/>
              <w:bottom w:val="nil"/>
            </w:tcBorders>
          </w:tcPr>
          <w:p w:rsidR="008266B2" w:rsidRPr="00CB3042" w:rsidRDefault="00705154" w:rsidP="00705154">
            <w:pPr>
              <w:spacing w:after="1"/>
            </w:pPr>
            <w:hyperlink r:id="rId52" w:history="1">
              <w:r w:rsidR="008266B2" w:rsidRPr="00CB3042">
                <w:t>Подпункт 8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Лицо, уполномоченное на подачу заявления решением общего собрания членов СНТ или ОНТ</w:t>
            </w:r>
          </w:p>
        </w:tc>
        <w:tc>
          <w:tcPr>
            <w:tcW w:w="2156" w:type="dxa"/>
            <w:tcBorders>
              <w:top w:val="single" w:sz="4" w:space="0" w:color="auto"/>
              <w:bottom w:val="nil"/>
            </w:tcBorders>
          </w:tcPr>
          <w:p w:rsidR="008266B2" w:rsidRPr="00D92D96" w:rsidRDefault="008266B2" w:rsidP="00705154">
            <w:pPr>
              <w:spacing w:after="1"/>
              <w:jc w:val="center"/>
            </w:pPr>
            <w:r w:rsidRPr="00D92D96">
              <w:t>Ограниченный в обороте земельный участок общего назначения, расположенный в границах территории садоводства или огородничества</w:t>
            </w:r>
          </w:p>
        </w:tc>
        <w:tc>
          <w:tcPr>
            <w:tcW w:w="3685" w:type="dxa"/>
            <w:tcBorders>
              <w:top w:val="single" w:sz="6" w:space="0" w:color="auto"/>
            </w:tcBorders>
          </w:tcPr>
          <w:p w:rsidR="008266B2" w:rsidRPr="00D92D96" w:rsidRDefault="008266B2" w:rsidP="00705154">
            <w:pPr>
              <w:spacing w:after="1"/>
              <w:jc w:val="center"/>
            </w:pPr>
            <w:r w:rsidRPr="00D92D96">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8266B2" w:rsidRDefault="008266B2" w:rsidP="00705154">
            <w:pPr>
              <w:spacing w:after="1"/>
              <w:jc w:val="center"/>
            </w:pPr>
          </w:p>
          <w:p w:rsidR="008266B2" w:rsidRPr="00D92D96" w:rsidRDefault="008266B2" w:rsidP="00705154">
            <w:pPr>
              <w:spacing w:after="1"/>
              <w:jc w:val="center"/>
            </w:pPr>
            <w:r w:rsidRPr="00D92D96">
              <w:t>Утвержденный проект межевания территории</w:t>
            </w:r>
            <w:r>
              <w:rPr>
                <w:rStyle w:val="af9"/>
                <w:color w:val="FF0000"/>
              </w:rPr>
              <w:t>4</w:t>
            </w:r>
          </w:p>
          <w:p w:rsidR="008266B2" w:rsidRDefault="008266B2" w:rsidP="00705154">
            <w:pPr>
              <w:spacing w:after="1"/>
              <w:jc w:val="center"/>
            </w:pPr>
          </w:p>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в отношении СНТ или ОНТ</w:t>
            </w:r>
          </w:p>
        </w:tc>
      </w:tr>
      <w:tr w:rsidR="008266B2" w:rsidRPr="00D92D96" w:rsidTr="00705154">
        <w:trPr>
          <w:trHeight w:val="3451"/>
        </w:trPr>
        <w:tc>
          <w:tcPr>
            <w:tcW w:w="2162" w:type="dxa"/>
            <w:tcBorders>
              <w:top w:val="single" w:sz="4" w:space="0" w:color="auto"/>
              <w:bottom w:val="nil"/>
            </w:tcBorders>
          </w:tcPr>
          <w:p w:rsidR="008266B2" w:rsidRPr="008C2D55" w:rsidRDefault="008266B2" w:rsidP="00705154">
            <w:pPr>
              <w:spacing w:after="1"/>
            </w:pPr>
            <w:r w:rsidRPr="008C2D55">
              <w:t>Подпункт 8.2 пункта 2 статьи 39.6 ЗК РФ</w:t>
            </w:r>
          </w:p>
          <w:p w:rsidR="008266B2" w:rsidRPr="008C2D55" w:rsidRDefault="008266B2" w:rsidP="00705154">
            <w:pPr>
              <w:spacing w:after="1"/>
            </w:pPr>
          </w:p>
          <w:p w:rsidR="008266B2" w:rsidRPr="008C2D55" w:rsidRDefault="008266B2" w:rsidP="00705154">
            <w:pPr>
              <w:spacing w:after="1"/>
            </w:pPr>
          </w:p>
        </w:tc>
        <w:tc>
          <w:tcPr>
            <w:tcW w:w="2141" w:type="dxa"/>
            <w:tcBorders>
              <w:top w:val="single" w:sz="4" w:space="0" w:color="auto"/>
              <w:bottom w:val="nil"/>
            </w:tcBorders>
          </w:tcPr>
          <w:p w:rsidR="008266B2" w:rsidRPr="008C2D55" w:rsidRDefault="008266B2" w:rsidP="00705154">
            <w:pPr>
              <w:spacing w:after="1"/>
              <w:jc w:val="center"/>
            </w:pPr>
            <w:r w:rsidRPr="008C2D55">
              <w:rPr>
                <w:lang w:eastAsia="en-US"/>
              </w:rPr>
              <w:t>Участники долевого строительства в отношении индивидуальных жилых домов в малоэтажном жилом комплексе</w:t>
            </w:r>
          </w:p>
        </w:tc>
        <w:tc>
          <w:tcPr>
            <w:tcW w:w="2156" w:type="dxa"/>
            <w:tcBorders>
              <w:top w:val="single" w:sz="4" w:space="0" w:color="auto"/>
              <w:bottom w:val="nil"/>
            </w:tcBorders>
          </w:tcPr>
          <w:p w:rsidR="008266B2" w:rsidRPr="008C2D55" w:rsidRDefault="008266B2" w:rsidP="00705154">
            <w:pPr>
              <w:spacing w:after="1"/>
              <w:jc w:val="center"/>
            </w:pPr>
            <w:r w:rsidRPr="008C2D55">
              <w:rPr>
                <w:lang w:eastAsia="en-US"/>
              </w:rPr>
              <w:t xml:space="preserve">Земельный участок, относящийся к общему имуществу собственников индивидуальных жилых домов в малоэтажном жилом комплексе, в случаях, предусмотренных Федеральным законом от 30.12.2004 </w:t>
            </w:r>
            <w:r>
              <w:rPr>
                <w:lang w:eastAsia="en-US"/>
              </w:rPr>
              <w:t xml:space="preserve">                      </w:t>
            </w:r>
            <w:r w:rsidRPr="008C2D55">
              <w:rPr>
                <w:lang w:eastAsia="en-US"/>
              </w:rPr>
              <w:t>№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tc>
        <w:tc>
          <w:tcPr>
            <w:tcW w:w="3685" w:type="dxa"/>
            <w:tcBorders>
              <w:top w:val="single" w:sz="6" w:space="0" w:color="auto"/>
            </w:tcBorders>
          </w:tcPr>
          <w:p w:rsidR="008266B2" w:rsidRPr="008C2D55" w:rsidRDefault="008266B2" w:rsidP="00705154">
            <w:pPr>
              <w:spacing w:after="1"/>
              <w:jc w:val="center"/>
              <w:rPr>
                <w:lang w:eastAsia="en-US"/>
              </w:rPr>
            </w:pPr>
            <w:r w:rsidRPr="008C2D55">
              <w:rPr>
                <w:lang w:eastAsia="en-US"/>
              </w:rPr>
              <w:t>Выписка из ЕГРН об испрашиваемом земельном участке</w:t>
            </w:r>
          </w:p>
          <w:p w:rsidR="008266B2" w:rsidRPr="008C2D55" w:rsidRDefault="008266B2" w:rsidP="00705154">
            <w:pPr>
              <w:spacing w:after="1"/>
              <w:jc w:val="center"/>
              <w:rPr>
                <w:lang w:eastAsia="en-US"/>
              </w:rPr>
            </w:pPr>
          </w:p>
          <w:p w:rsidR="008266B2" w:rsidRPr="008C2D55" w:rsidRDefault="008266B2" w:rsidP="00705154">
            <w:pPr>
              <w:spacing w:after="1"/>
              <w:jc w:val="center"/>
            </w:pPr>
            <w:r w:rsidRPr="008C2D55">
              <w:rPr>
                <w:lang w:eastAsia="en-US"/>
              </w:rPr>
              <w:t>Утвержденный проект планировки территории и проект межевания территории</w:t>
            </w:r>
          </w:p>
        </w:tc>
      </w:tr>
      <w:tr w:rsidR="008266B2" w:rsidRPr="00D92D96" w:rsidTr="00705154">
        <w:trPr>
          <w:trHeight w:val="4397"/>
        </w:trPr>
        <w:tc>
          <w:tcPr>
            <w:tcW w:w="2162" w:type="dxa"/>
            <w:tcBorders>
              <w:top w:val="single" w:sz="4" w:space="0" w:color="auto"/>
              <w:bottom w:val="nil"/>
            </w:tcBorders>
          </w:tcPr>
          <w:p w:rsidR="008266B2" w:rsidRPr="00CB3042" w:rsidRDefault="00705154" w:rsidP="00705154">
            <w:pPr>
              <w:spacing w:after="1"/>
            </w:pPr>
            <w:hyperlink r:id="rId53" w:history="1">
              <w:r w:rsidR="008266B2" w:rsidRPr="00CB3042">
                <w:t>Подпункт 9 пункта 2 статьи 39.6</w:t>
              </w:r>
            </w:hyperlink>
            <w:r w:rsidR="008266B2" w:rsidRPr="00CB3042">
              <w:t xml:space="preserve"> ЗК РФ</w:t>
            </w:r>
          </w:p>
        </w:tc>
        <w:tc>
          <w:tcPr>
            <w:tcW w:w="2141" w:type="dxa"/>
            <w:tcBorders>
              <w:top w:val="single" w:sz="4" w:space="0" w:color="auto"/>
              <w:bottom w:val="nil"/>
            </w:tcBorders>
          </w:tcPr>
          <w:p w:rsidR="008266B2" w:rsidRPr="00CB3042" w:rsidRDefault="008266B2" w:rsidP="00705154">
            <w:pPr>
              <w:spacing w:after="1"/>
              <w:jc w:val="center"/>
            </w:pPr>
            <w:r w:rsidRPr="00CB3042">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54" w:history="1">
              <w:r w:rsidRPr="00CB3042">
                <w:t>статьей 39.20</w:t>
              </w:r>
            </w:hyperlink>
            <w:r w:rsidRPr="00CB3042">
              <w:t xml:space="preserve"> ЗК РФ, на праве оперативного управления</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на котором расположены здания, сооружения</w:t>
            </w:r>
          </w:p>
        </w:tc>
        <w:tc>
          <w:tcPr>
            <w:tcW w:w="3685" w:type="dxa"/>
            <w:tcBorders>
              <w:top w:val="single" w:sz="6" w:space="0" w:color="auto"/>
            </w:tcBorders>
          </w:tcPr>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ЕГРН об объекте недвижимости (о здании и (или) сооружении, расположенном(ых) на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p w:rsidR="008266B2" w:rsidRDefault="008266B2" w:rsidP="00705154">
            <w:pPr>
              <w:spacing w:after="1"/>
              <w:jc w:val="center"/>
            </w:pPr>
          </w:p>
          <w:p w:rsidR="008266B2" w:rsidRPr="00D92D96" w:rsidRDefault="008266B2" w:rsidP="00705154">
            <w:pPr>
              <w:spacing w:after="1"/>
              <w:jc w:val="center"/>
            </w:pPr>
            <w:r w:rsidRPr="00D92D96">
              <w:t>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8266B2" w:rsidRPr="00D92D96" w:rsidTr="00705154">
        <w:trPr>
          <w:trHeight w:val="2583"/>
        </w:trPr>
        <w:tc>
          <w:tcPr>
            <w:tcW w:w="2162" w:type="dxa"/>
            <w:tcBorders>
              <w:top w:val="single" w:sz="4" w:space="0" w:color="auto"/>
              <w:bottom w:val="nil"/>
            </w:tcBorders>
          </w:tcPr>
          <w:p w:rsidR="008266B2" w:rsidRDefault="00705154" w:rsidP="00705154">
            <w:pPr>
              <w:spacing w:after="1"/>
            </w:pPr>
            <w:hyperlink r:id="rId55" w:history="1">
              <w:r w:rsidR="008266B2" w:rsidRPr="00CB3042">
                <w:t>Подпункт 10 пункта 2 статьи 39.6</w:t>
              </w:r>
            </w:hyperlink>
            <w:r w:rsidR="008266B2" w:rsidRPr="00CB3042">
              <w:t xml:space="preserve"> ЗК РФ</w:t>
            </w:r>
            <w:r w:rsidR="008266B2" w:rsidRPr="00D92D96">
              <w:t xml:space="preserve">, </w:t>
            </w:r>
            <w:hyperlink r:id="rId56" w:history="1">
              <w:r w:rsidR="008266B2" w:rsidRPr="00D92D96">
                <w:t>пункт 21 статьи 3</w:t>
              </w:r>
            </w:hyperlink>
            <w:r w:rsidR="008266B2" w:rsidRPr="00D92D96">
              <w:t xml:space="preserve"> Федерального закона от 25</w:t>
            </w:r>
            <w:r w:rsidR="008266B2">
              <w:t>.10.</w:t>
            </w:r>
            <w:r w:rsidR="008266B2" w:rsidRPr="00D92D96">
              <w:t xml:space="preserve">2001 </w:t>
            </w:r>
            <w:r w:rsidR="008266B2">
              <w:t xml:space="preserve">               №</w:t>
            </w:r>
            <w:r w:rsidR="008266B2" w:rsidRPr="00D92D96">
              <w:t xml:space="preserve"> 137-ФЗ </w:t>
            </w:r>
          </w:p>
          <w:p w:rsidR="008266B2" w:rsidRPr="00D92D96" w:rsidRDefault="008266B2" w:rsidP="00705154">
            <w:pPr>
              <w:spacing w:after="1"/>
            </w:pPr>
            <w:r>
              <w:t>«</w:t>
            </w:r>
            <w:r w:rsidRPr="00D92D96">
              <w:t>О введении в действие Земельного кодекса Российской Федерации</w:t>
            </w:r>
            <w:r>
              <w:t>»</w:t>
            </w:r>
            <w:r w:rsidRPr="00D92D96">
              <w:t xml:space="preserve"> </w:t>
            </w:r>
          </w:p>
        </w:tc>
        <w:tc>
          <w:tcPr>
            <w:tcW w:w="2141" w:type="dxa"/>
            <w:tcBorders>
              <w:top w:val="single" w:sz="4" w:space="0" w:color="auto"/>
              <w:bottom w:val="nil"/>
            </w:tcBorders>
          </w:tcPr>
          <w:p w:rsidR="008266B2" w:rsidRPr="00D92D96" w:rsidRDefault="008266B2" w:rsidP="00705154">
            <w:pPr>
              <w:spacing w:after="1"/>
              <w:jc w:val="center"/>
            </w:pPr>
            <w:r w:rsidRPr="00D92D96">
              <w:t>Собственник объекта незавершенного строительства</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на котором расположен объект незавершенного строительства</w:t>
            </w:r>
          </w:p>
        </w:tc>
        <w:tc>
          <w:tcPr>
            <w:tcW w:w="3685" w:type="dxa"/>
            <w:tcBorders>
              <w:top w:val="single" w:sz="4" w:space="0" w:color="auto"/>
            </w:tcBorders>
          </w:tcPr>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ЕГРН об объекте недвижимости (об объекте незавершенного строительства, расположенном на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1629"/>
        </w:trPr>
        <w:tc>
          <w:tcPr>
            <w:tcW w:w="2162" w:type="dxa"/>
            <w:tcBorders>
              <w:top w:val="single" w:sz="4" w:space="0" w:color="auto"/>
              <w:bottom w:val="nil"/>
            </w:tcBorders>
          </w:tcPr>
          <w:p w:rsidR="008266B2" w:rsidRPr="00CB3042" w:rsidRDefault="00705154" w:rsidP="00705154">
            <w:pPr>
              <w:spacing w:after="1"/>
            </w:pPr>
            <w:hyperlink r:id="rId57" w:history="1">
              <w:r w:rsidR="008266B2" w:rsidRPr="00CB3042">
                <w:t>Подпункт 11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Юридическое лицо, использующее земельный участок на праве постоянного (бессрочного) пользования</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принадлежащий юридическому лицу на праве постоянного (бессрочного) пользования</w:t>
            </w:r>
          </w:p>
        </w:tc>
        <w:tc>
          <w:tcPr>
            <w:tcW w:w="3685" w:type="dxa"/>
            <w:tcBorders>
              <w:top w:val="single" w:sz="4" w:space="0" w:color="auto"/>
            </w:tcBorders>
          </w:tcPr>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3451"/>
        </w:trPr>
        <w:tc>
          <w:tcPr>
            <w:tcW w:w="2162" w:type="dxa"/>
            <w:tcBorders>
              <w:top w:val="single" w:sz="4" w:space="0" w:color="auto"/>
              <w:bottom w:val="nil"/>
            </w:tcBorders>
          </w:tcPr>
          <w:p w:rsidR="008266B2" w:rsidRPr="00CB3042" w:rsidRDefault="00705154" w:rsidP="00705154">
            <w:pPr>
              <w:spacing w:after="1"/>
            </w:pPr>
            <w:hyperlink r:id="rId58" w:history="1">
              <w:r w:rsidR="008266B2" w:rsidRPr="00CB3042">
                <w:t>Подпункт 12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3685" w:type="dxa"/>
            <w:tcBorders>
              <w:top w:val="single" w:sz="4" w:space="0" w:color="auto"/>
            </w:tcBorders>
          </w:tcPr>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p w:rsidR="008266B2" w:rsidRDefault="008266B2" w:rsidP="00705154">
            <w:pPr>
              <w:spacing w:after="1"/>
              <w:jc w:val="center"/>
            </w:pPr>
          </w:p>
          <w:p w:rsidR="008266B2" w:rsidRPr="00D92D96" w:rsidRDefault="008266B2" w:rsidP="00705154">
            <w:pPr>
              <w:spacing w:after="1"/>
              <w:jc w:val="center"/>
            </w:pPr>
            <w:r w:rsidRPr="00D92D96">
              <w:t>Выписка из ЕГРИП об индивидуальном предпринимателе, являющемся заявителем</w:t>
            </w:r>
          </w:p>
        </w:tc>
      </w:tr>
      <w:tr w:rsidR="008266B2" w:rsidRPr="00D92D96" w:rsidTr="00705154">
        <w:trPr>
          <w:trHeight w:val="3166"/>
        </w:trPr>
        <w:tc>
          <w:tcPr>
            <w:tcW w:w="2162" w:type="dxa"/>
            <w:tcBorders>
              <w:top w:val="single" w:sz="4" w:space="0" w:color="auto"/>
              <w:bottom w:val="nil"/>
            </w:tcBorders>
          </w:tcPr>
          <w:p w:rsidR="008266B2" w:rsidRPr="00D92D96" w:rsidRDefault="00705154" w:rsidP="00705154">
            <w:pPr>
              <w:spacing w:after="1"/>
            </w:pPr>
            <w:hyperlink r:id="rId59" w:history="1">
              <w:r w:rsidR="008266B2" w:rsidRPr="00CB3042">
                <w:t>Подпункт 13 пункта 2 статьи 39.6</w:t>
              </w:r>
            </w:hyperlink>
            <w:r w:rsidR="008266B2" w:rsidRPr="00CB3042">
              <w:t xml:space="preserve"> ЗК РФ</w:t>
            </w:r>
          </w:p>
        </w:tc>
        <w:tc>
          <w:tcPr>
            <w:tcW w:w="2141" w:type="dxa"/>
            <w:tcBorders>
              <w:top w:val="single" w:sz="4" w:space="0" w:color="auto"/>
              <w:bottom w:val="nil"/>
            </w:tcBorders>
          </w:tcPr>
          <w:p w:rsidR="008266B2" w:rsidRPr="000478DE" w:rsidRDefault="008266B2" w:rsidP="00705154">
            <w:pPr>
              <w:spacing w:after="1"/>
              <w:jc w:val="center"/>
            </w:pPr>
            <w:r w:rsidRPr="000478DE">
              <w:t>Лицо, с которым заключен договор о комплексном развитии территории в соответствии с Градостроительным кодексом Российской Федерации</w:t>
            </w:r>
          </w:p>
          <w:p w:rsidR="008266B2" w:rsidRPr="000478DE" w:rsidRDefault="008266B2" w:rsidP="00705154">
            <w:pPr>
              <w:spacing w:after="1"/>
              <w:jc w:val="center"/>
            </w:pPr>
          </w:p>
          <w:p w:rsidR="008266B2" w:rsidRPr="00BB23DB" w:rsidRDefault="008266B2" w:rsidP="00705154">
            <w:pPr>
              <w:pStyle w:val="HTML"/>
              <w:jc w:val="center"/>
              <w:rPr>
                <w:rFonts w:ascii="Times New Roman" w:hAnsi="Times New Roman" w:cs="Times New Roman"/>
              </w:rPr>
            </w:pPr>
            <w:r w:rsidRPr="00BB23DB">
              <w:rPr>
                <w:rFonts w:ascii="Times New Roman" w:hAnsi="Times New Roman" w:cs="Times New Roman"/>
              </w:rPr>
              <w:t>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p>
          <w:p w:rsidR="008266B2" w:rsidRPr="000478DE" w:rsidRDefault="008266B2" w:rsidP="00705154">
            <w:pPr>
              <w:spacing w:after="1"/>
              <w:jc w:val="center"/>
            </w:pPr>
          </w:p>
        </w:tc>
        <w:tc>
          <w:tcPr>
            <w:tcW w:w="2156" w:type="dxa"/>
            <w:tcBorders>
              <w:top w:val="single" w:sz="4" w:space="0" w:color="auto"/>
              <w:bottom w:val="nil"/>
            </w:tcBorders>
          </w:tcPr>
          <w:p w:rsidR="008266B2" w:rsidRPr="000478DE" w:rsidRDefault="008266B2" w:rsidP="00705154">
            <w:pPr>
              <w:spacing w:after="1"/>
              <w:jc w:val="center"/>
            </w:pPr>
            <w:r w:rsidRPr="000478DE">
              <w:t xml:space="preserve">Земельный участок, образованный в границах территории, в отношении которой заключен договор о ее комплексном развитии, </w:t>
            </w:r>
          </w:p>
        </w:tc>
        <w:tc>
          <w:tcPr>
            <w:tcW w:w="3685" w:type="dxa"/>
            <w:tcBorders>
              <w:top w:val="single" w:sz="4" w:space="0" w:color="auto"/>
            </w:tcBorders>
          </w:tcPr>
          <w:p w:rsidR="008266B2" w:rsidRPr="000478DE" w:rsidRDefault="008266B2" w:rsidP="00705154">
            <w:pPr>
              <w:spacing w:after="1"/>
              <w:jc w:val="center"/>
            </w:pPr>
            <w:r w:rsidRPr="000478DE">
              <w:t>Договор или решение о комплексном развитии территории</w:t>
            </w:r>
          </w:p>
          <w:p w:rsidR="008266B2" w:rsidRPr="000478DE" w:rsidRDefault="008266B2" w:rsidP="00705154">
            <w:pPr>
              <w:spacing w:after="1"/>
              <w:jc w:val="center"/>
            </w:pPr>
          </w:p>
          <w:p w:rsidR="008266B2" w:rsidRPr="000478DE" w:rsidRDefault="008266B2" w:rsidP="00705154">
            <w:pPr>
              <w:spacing w:after="1"/>
              <w:jc w:val="center"/>
            </w:pPr>
            <w:r w:rsidRPr="000478DE">
              <w:t xml:space="preserve">Выписка из ЕГРН об объекте недвижимости </w:t>
            </w:r>
          </w:p>
          <w:p w:rsidR="008266B2" w:rsidRPr="000478DE" w:rsidRDefault="008266B2" w:rsidP="00705154">
            <w:pPr>
              <w:spacing w:after="1"/>
              <w:jc w:val="center"/>
            </w:pPr>
            <w:r w:rsidRPr="000478DE">
              <w:t>(об испрашиваемом земельном участке)</w:t>
            </w:r>
          </w:p>
          <w:p w:rsidR="008266B2" w:rsidRPr="000478DE" w:rsidRDefault="008266B2" w:rsidP="00705154">
            <w:pPr>
              <w:spacing w:after="1"/>
              <w:jc w:val="center"/>
            </w:pPr>
          </w:p>
          <w:p w:rsidR="008266B2" w:rsidRPr="000478DE" w:rsidRDefault="008266B2" w:rsidP="00705154">
            <w:pPr>
              <w:spacing w:after="1"/>
              <w:jc w:val="center"/>
            </w:pPr>
            <w:r w:rsidRPr="000478DE">
              <w:t>Утвержденный проект планировки и утвержденный проект межевания территории</w:t>
            </w:r>
          </w:p>
          <w:p w:rsidR="008266B2" w:rsidRPr="000478DE" w:rsidRDefault="008266B2" w:rsidP="00705154">
            <w:pPr>
              <w:spacing w:after="1"/>
              <w:jc w:val="center"/>
            </w:pPr>
          </w:p>
          <w:p w:rsidR="008266B2" w:rsidRPr="000478DE" w:rsidRDefault="008266B2" w:rsidP="00705154">
            <w:pPr>
              <w:spacing w:after="1"/>
              <w:jc w:val="center"/>
            </w:pPr>
            <w:r w:rsidRPr="000478DE">
              <w:t>Выписка из ЕГРЮЛ о юридическом лице, являющемся заявителем</w:t>
            </w:r>
          </w:p>
          <w:p w:rsidR="008266B2" w:rsidRPr="000478DE" w:rsidRDefault="008266B2" w:rsidP="00705154">
            <w:pPr>
              <w:spacing w:after="1"/>
              <w:jc w:val="center"/>
              <w:rPr>
                <w:i/>
                <w:color w:val="FF0000"/>
              </w:rPr>
            </w:pPr>
          </w:p>
          <w:p w:rsidR="008266B2" w:rsidRPr="000478DE" w:rsidRDefault="008266B2" w:rsidP="00705154">
            <w:pPr>
              <w:spacing w:after="1"/>
              <w:jc w:val="center"/>
            </w:pPr>
          </w:p>
        </w:tc>
      </w:tr>
      <w:tr w:rsidR="008266B2" w:rsidRPr="00D92D96" w:rsidTr="00705154">
        <w:trPr>
          <w:trHeight w:val="1581"/>
        </w:trPr>
        <w:tc>
          <w:tcPr>
            <w:tcW w:w="2162" w:type="dxa"/>
            <w:tcBorders>
              <w:top w:val="single" w:sz="4" w:space="0" w:color="auto"/>
              <w:bottom w:val="nil"/>
            </w:tcBorders>
          </w:tcPr>
          <w:p w:rsidR="008266B2" w:rsidRPr="00CB3042" w:rsidRDefault="00705154" w:rsidP="00705154">
            <w:pPr>
              <w:spacing w:after="1"/>
            </w:pPr>
            <w:hyperlink r:id="rId60" w:history="1">
              <w:r w:rsidR="008266B2" w:rsidRPr="00CB3042">
                <w:t>Подпункт 14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Гражданин, имеющий право на первоочередное или внеочередное приобретение земельных участков</w:t>
            </w:r>
          </w:p>
        </w:tc>
        <w:tc>
          <w:tcPr>
            <w:tcW w:w="2156" w:type="dxa"/>
            <w:tcBorders>
              <w:top w:val="single" w:sz="4" w:space="0" w:color="auto"/>
              <w:bottom w:val="nil"/>
            </w:tcBorders>
          </w:tcPr>
          <w:p w:rsidR="008266B2" w:rsidRPr="00D92D96" w:rsidRDefault="008266B2" w:rsidP="00705154">
            <w:pPr>
              <w:spacing w:after="1"/>
              <w:jc w:val="center"/>
            </w:pPr>
            <w:r w:rsidRPr="00D92D96">
              <w:t>Случаи предоставления земельных участков устанавливаются федеральным законом или законом субъекта Российской Федерации</w:t>
            </w:r>
          </w:p>
        </w:tc>
        <w:tc>
          <w:tcPr>
            <w:tcW w:w="3685" w:type="dxa"/>
            <w:tcBorders>
              <w:top w:val="single" w:sz="4" w:space="0" w:color="auto"/>
            </w:tcBorders>
          </w:tcPr>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tc>
      </w:tr>
      <w:tr w:rsidR="008266B2" w:rsidRPr="00D92D96" w:rsidTr="00705154">
        <w:trPr>
          <w:trHeight w:val="2531"/>
        </w:trPr>
        <w:tc>
          <w:tcPr>
            <w:tcW w:w="2162" w:type="dxa"/>
            <w:tcBorders>
              <w:top w:val="single" w:sz="4" w:space="0" w:color="auto"/>
              <w:bottom w:val="nil"/>
            </w:tcBorders>
          </w:tcPr>
          <w:p w:rsidR="008266B2" w:rsidRPr="00CB3042" w:rsidRDefault="00705154" w:rsidP="00705154">
            <w:pPr>
              <w:spacing w:after="1"/>
            </w:pPr>
            <w:hyperlink r:id="rId61" w:history="1">
              <w:r w:rsidR="008266B2" w:rsidRPr="00CB3042">
                <w:t>Подпункт 16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3685" w:type="dxa"/>
            <w:tcBorders>
              <w:top w:val="single" w:sz="4" w:space="0" w:color="auto"/>
            </w:tcBorders>
          </w:tcPr>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1619"/>
        </w:trPr>
        <w:tc>
          <w:tcPr>
            <w:tcW w:w="2162" w:type="dxa"/>
            <w:tcBorders>
              <w:top w:val="single" w:sz="4" w:space="0" w:color="auto"/>
              <w:bottom w:val="nil"/>
            </w:tcBorders>
          </w:tcPr>
          <w:p w:rsidR="008266B2" w:rsidRPr="00CB3042" w:rsidRDefault="00705154" w:rsidP="00705154">
            <w:pPr>
              <w:spacing w:after="1"/>
            </w:pPr>
            <w:hyperlink r:id="rId62" w:history="1">
              <w:r w:rsidR="008266B2" w:rsidRPr="00CB3042">
                <w:t>Подпункт 17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Религиозная организация</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предназначенный для осуществления сельскохозяйственного производства</w:t>
            </w:r>
          </w:p>
        </w:tc>
        <w:tc>
          <w:tcPr>
            <w:tcW w:w="3685" w:type="dxa"/>
            <w:tcBorders>
              <w:top w:val="single" w:sz="4" w:space="0" w:color="auto"/>
            </w:tcBorders>
          </w:tcPr>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2301"/>
        </w:trPr>
        <w:tc>
          <w:tcPr>
            <w:tcW w:w="2162" w:type="dxa"/>
            <w:tcBorders>
              <w:top w:val="single" w:sz="4" w:space="0" w:color="auto"/>
              <w:bottom w:val="nil"/>
            </w:tcBorders>
          </w:tcPr>
          <w:p w:rsidR="008266B2" w:rsidRPr="00CB3042" w:rsidRDefault="00705154" w:rsidP="00705154">
            <w:pPr>
              <w:spacing w:after="1"/>
            </w:pPr>
            <w:hyperlink r:id="rId63" w:history="1">
              <w:r w:rsidR="008266B2" w:rsidRPr="00CB3042">
                <w:t>Подпункт 17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Казачье общество</w:t>
            </w:r>
          </w:p>
        </w:tc>
        <w:tc>
          <w:tcPr>
            <w:tcW w:w="2156" w:type="dxa"/>
            <w:tcBorders>
              <w:top w:val="single" w:sz="4" w:space="0" w:color="auto"/>
              <w:bottom w:val="nil"/>
            </w:tcBorders>
          </w:tcPr>
          <w:p w:rsidR="008266B2" w:rsidRPr="000478DE" w:rsidRDefault="008266B2" w:rsidP="00705154">
            <w:pPr>
              <w:spacing w:after="1"/>
              <w:jc w:val="center"/>
            </w:pPr>
            <w:r w:rsidRPr="000478DE">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3685" w:type="dxa"/>
            <w:tcBorders>
              <w:top w:val="single" w:sz="4" w:space="0" w:color="auto"/>
            </w:tcBorders>
          </w:tcPr>
          <w:p w:rsidR="008266B2" w:rsidRPr="000478DE" w:rsidRDefault="008266B2" w:rsidP="00705154">
            <w:pPr>
              <w:spacing w:after="1"/>
              <w:jc w:val="center"/>
            </w:pPr>
            <w:r w:rsidRPr="000478DE">
              <w:t>Свидетельство о внесении казачьего общества в государственный реестр казачьих обществ в Российской Федерации</w:t>
            </w:r>
          </w:p>
          <w:p w:rsidR="008266B2" w:rsidRPr="000478DE" w:rsidRDefault="008266B2" w:rsidP="00705154">
            <w:pPr>
              <w:spacing w:after="1"/>
              <w:jc w:val="center"/>
            </w:pPr>
          </w:p>
          <w:p w:rsidR="008266B2" w:rsidRPr="000478DE" w:rsidRDefault="008266B2" w:rsidP="00705154">
            <w:pPr>
              <w:spacing w:after="1"/>
              <w:jc w:val="center"/>
            </w:pPr>
            <w:r w:rsidRPr="000478DE">
              <w:t xml:space="preserve">Выписка из ЕГРН об объекте недвижимости </w:t>
            </w:r>
          </w:p>
          <w:p w:rsidR="008266B2" w:rsidRPr="000478DE" w:rsidRDefault="008266B2" w:rsidP="00705154">
            <w:pPr>
              <w:spacing w:after="1"/>
              <w:jc w:val="center"/>
            </w:pPr>
            <w:r w:rsidRPr="000478DE">
              <w:t>(об испрашиваемом земельном участке)</w:t>
            </w:r>
          </w:p>
          <w:p w:rsidR="008266B2" w:rsidRPr="000478DE" w:rsidRDefault="008266B2" w:rsidP="00705154">
            <w:pPr>
              <w:spacing w:after="1"/>
              <w:jc w:val="center"/>
            </w:pPr>
          </w:p>
          <w:p w:rsidR="008266B2" w:rsidRPr="000478DE" w:rsidRDefault="008266B2" w:rsidP="00705154">
            <w:pPr>
              <w:spacing w:after="1"/>
              <w:jc w:val="center"/>
            </w:pPr>
          </w:p>
          <w:p w:rsidR="008266B2" w:rsidRPr="000478DE" w:rsidRDefault="008266B2" w:rsidP="00705154">
            <w:pPr>
              <w:spacing w:after="1"/>
              <w:jc w:val="center"/>
            </w:pPr>
            <w:r w:rsidRPr="000478DE">
              <w:t>Выписка из ЕГРЮЛ о юридическом лице, являющемся заявителем</w:t>
            </w:r>
          </w:p>
        </w:tc>
      </w:tr>
      <w:tr w:rsidR="008266B2" w:rsidRPr="00D92D96" w:rsidTr="00705154">
        <w:trPr>
          <w:trHeight w:val="2301"/>
        </w:trPr>
        <w:tc>
          <w:tcPr>
            <w:tcW w:w="2162" w:type="dxa"/>
            <w:tcBorders>
              <w:top w:val="single" w:sz="4" w:space="0" w:color="auto"/>
              <w:bottom w:val="nil"/>
            </w:tcBorders>
          </w:tcPr>
          <w:p w:rsidR="008266B2" w:rsidRPr="00CB3042" w:rsidRDefault="00705154" w:rsidP="00705154">
            <w:pPr>
              <w:spacing w:after="1"/>
            </w:pPr>
            <w:hyperlink r:id="rId64" w:history="1">
              <w:r w:rsidR="008266B2" w:rsidRPr="00CB3042">
                <w:t>Подпункт 18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156" w:type="dxa"/>
            <w:tcBorders>
              <w:top w:val="single" w:sz="4" w:space="0" w:color="auto"/>
              <w:bottom w:val="nil"/>
            </w:tcBorders>
          </w:tcPr>
          <w:p w:rsidR="008266B2" w:rsidRDefault="008266B2" w:rsidP="00705154">
            <w:pPr>
              <w:spacing w:after="1"/>
              <w:jc w:val="center"/>
            </w:pPr>
            <w:r w:rsidRPr="00D92D96">
              <w:t xml:space="preserve">Земельный участок, ограниченный </w:t>
            </w:r>
          </w:p>
          <w:p w:rsidR="008266B2" w:rsidRPr="00D92D96" w:rsidRDefault="008266B2" w:rsidP="00705154">
            <w:pPr>
              <w:spacing w:after="1"/>
              <w:jc w:val="center"/>
            </w:pPr>
            <w:r w:rsidRPr="00D92D96">
              <w:t>в обороте</w:t>
            </w:r>
          </w:p>
        </w:tc>
        <w:tc>
          <w:tcPr>
            <w:tcW w:w="3685" w:type="dxa"/>
            <w:tcBorders>
              <w:top w:val="single" w:sz="4" w:space="0" w:color="auto"/>
            </w:tcBorders>
          </w:tcPr>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2027"/>
        </w:trPr>
        <w:tc>
          <w:tcPr>
            <w:tcW w:w="2162" w:type="dxa"/>
            <w:tcBorders>
              <w:top w:val="single" w:sz="4" w:space="0" w:color="auto"/>
              <w:bottom w:val="nil"/>
            </w:tcBorders>
          </w:tcPr>
          <w:p w:rsidR="008266B2" w:rsidRPr="00CB3042" w:rsidRDefault="00705154" w:rsidP="00705154">
            <w:pPr>
              <w:spacing w:after="1"/>
            </w:pPr>
            <w:hyperlink r:id="rId65" w:history="1">
              <w:r w:rsidR="008266B2" w:rsidRPr="00CB3042">
                <w:t>Подпункт 19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3685" w:type="dxa"/>
            <w:tcBorders>
              <w:top w:val="single" w:sz="4" w:space="0" w:color="auto"/>
            </w:tcBorders>
          </w:tcPr>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tc>
      </w:tr>
      <w:tr w:rsidR="008266B2" w:rsidRPr="00D92D96" w:rsidTr="00705154">
        <w:trPr>
          <w:trHeight w:val="1590"/>
        </w:trPr>
        <w:tc>
          <w:tcPr>
            <w:tcW w:w="2162" w:type="dxa"/>
            <w:tcBorders>
              <w:top w:val="single" w:sz="4" w:space="0" w:color="auto"/>
              <w:bottom w:val="nil"/>
            </w:tcBorders>
          </w:tcPr>
          <w:p w:rsidR="008266B2" w:rsidRPr="00D92D96" w:rsidRDefault="00705154" w:rsidP="00705154">
            <w:pPr>
              <w:spacing w:after="1"/>
            </w:pPr>
            <w:hyperlink r:id="rId66" w:history="1">
              <w:r w:rsidR="008266B2" w:rsidRPr="00CB3042">
                <w:t>Подпункт 20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Недропользователь</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необходимый для проведения работ, связанных с пользованием недрами</w:t>
            </w:r>
          </w:p>
        </w:tc>
        <w:tc>
          <w:tcPr>
            <w:tcW w:w="3685" w:type="dxa"/>
            <w:tcBorders>
              <w:top w:val="single" w:sz="4" w:space="0" w:color="auto"/>
            </w:tcBorders>
          </w:tcPr>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1771"/>
        </w:trPr>
        <w:tc>
          <w:tcPr>
            <w:tcW w:w="2162" w:type="dxa"/>
            <w:tcBorders>
              <w:top w:val="single" w:sz="4" w:space="0" w:color="auto"/>
              <w:bottom w:val="nil"/>
            </w:tcBorders>
          </w:tcPr>
          <w:p w:rsidR="008266B2" w:rsidRPr="00CB3042" w:rsidRDefault="00705154" w:rsidP="00705154">
            <w:pPr>
              <w:spacing w:after="1"/>
            </w:pPr>
            <w:hyperlink r:id="rId67" w:history="1">
              <w:r w:rsidR="008266B2" w:rsidRPr="00CB3042">
                <w:t>Подпункт 23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Лицо, с которым заключено концессионное соглашение</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необходимый для осуществления деятельности, предусмотренной концессионным соглашением</w:t>
            </w:r>
          </w:p>
        </w:tc>
        <w:tc>
          <w:tcPr>
            <w:tcW w:w="3685" w:type="dxa"/>
            <w:tcBorders>
              <w:top w:val="single" w:sz="4" w:space="0" w:color="auto"/>
            </w:tcBorders>
          </w:tcPr>
          <w:p w:rsidR="008266B2" w:rsidRDefault="008266B2" w:rsidP="00705154">
            <w:pPr>
              <w:spacing w:after="1"/>
              <w:jc w:val="center"/>
            </w:pPr>
            <w:r w:rsidRPr="000478DE">
              <w:t>Концессионное соглашение</w:t>
            </w:r>
            <w:r>
              <w:t xml:space="preserve"> </w:t>
            </w:r>
          </w:p>
          <w:p w:rsidR="008266B2" w:rsidRDefault="008266B2" w:rsidP="00705154">
            <w:pPr>
              <w:spacing w:after="1"/>
              <w:jc w:val="center"/>
            </w:pPr>
          </w:p>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2468"/>
        </w:trPr>
        <w:tc>
          <w:tcPr>
            <w:tcW w:w="2162" w:type="dxa"/>
            <w:tcBorders>
              <w:top w:val="single" w:sz="4" w:space="0" w:color="auto"/>
              <w:bottom w:val="nil"/>
            </w:tcBorders>
          </w:tcPr>
          <w:p w:rsidR="008266B2" w:rsidRPr="00CB3042" w:rsidRDefault="00705154" w:rsidP="00705154">
            <w:pPr>
              <w:spacing w:after="1"/>
            </w:pPr>
            <w:hyperlink r:id="rId68" w:history="1">
              <w:r w:rsidR="008266B2" w:rsidRPr="00CB3042">
                <w:t>Подпункт 23.1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Лицо, заключившее договор об освоении территории в целях строительства и эксплуатации наемного дома коммерческого использования</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3685" w:type="dxa"/>
            <w:tcBorders>
              <w:top w:val="single" w:sz="4" w:space="0" w:color="auto"/>
            </w:tcBorders>
          </w:tcPr>
          <w:p w:rsidR="008266B2" w:rsidRPr="000478DE" w:rsidRDefault="008266B2" w:rsidP="00705154">
            <w:pPr>
              <w:spacing w:after="1"/>
              <w:jc w:val="center"/>
            </w:pPr>
            <w:r w:rsidRPr="000478DE">
              <w:t xml:space="preserve">Договор об освоении территории в целях строительства и эксплуатации наемного дома коммерческого использования </w:t>
            </w:r>
          </w:p>
          <w:p w:rsidR="008266B2" w:rsidRPr="000478DE" w:rsidRDefault="008266B2" w:rsidP="00705154">
            <w:pPr>
              <w:spacing w:after="1"/>
              <w:jc w:val="center"/>
            </w:pPr>
          </w:p>
          <w:p w:rsidR="008266B2" w:rsidRPr="00D92D96" w:rsidRDefault="008266B2" w:rsidP="00705154">
            <w:pPr>
              <w:spacing w:after="1"/>
              <w:jc w:val="center"/>
            </w:pPr>
            <w:r w:rsidRPr="000478DE">
              <w:t>Утвержденный проект</w:t>
            </w:r>
            <w:r w:rsidRPr="00D92D96">
              <w:t xml:space="preserve"> планировки и утвержденный проект межевания территории</w:t>
            </w:r>
          </w:p>
          <w:p w:rsidR="008266B2" w:rsidRDefault="008266B2" w:rsidP="00705154">
            <w:pPr>
              <w:spacing w:after="1"/>
              <w:jc w:val="center"/>
            </w:pPr>
          </w:p>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2489"/>
        </w:trPr>
        <w:tc>
          <w:tcPr>
            <w:tcW w:w="2162" w:type="dxa"/>
            <w:tcBorders>
              <w:top w:val="single" w:sz="4" w:space="0" w:color="auto"/>
              <w:bottom w:val="nil"/>
            </w:tcBorders>
          </w:tcPr>
          <w:p w:rsidR="008266B2" w:rsidRPr="00CB3042" w:rsidRDefault="00705154" w:rsidP="00705154">
            <w:pPr>
              <w:spacing w:after="1"/>
            </w:pPr>
            <w:hyperlink r:id="rId69" w:history="1">
              <w:r w:rsidR="008266B2" w:rsidRPr="00CB3042">
                <w:t>Подпункт 23.1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3685" w:type="dxa"/>
            <w:tcBorders>
              <w:top w:val="single" w:sz="4" w:space="0" w:color="auto"/>
            </w:tcBorders>
          </w:tcPr>
          <w:p w:rsidR="008266B2" w:rsidRDefault="008266B2" w:rsidP="00705154">
            <w:pPr>
              <w:spacing w:after="1"/>
              <w:jc w:val="center"/>
            </w:pPr>
            <w:r w:rsidRPr="000478DE">
              <w:t>Договор об освоении территории в целях строительства и эксплуатации наемного дома социального использования</w:t>
            </w:r>
            <w:r>
              <w:t xml:space="preserve"> </w:t>
            </w:r>
          </w:p>
          <w:p w:rsidR="008266B2" w:rsidRDefault="008266B2" w:rsidP="00705154">
            <w:pPr>
              <w:spacing w:after="1"/>
              <w:jc w:val="center"/>
            </w:pPr>
          </w:p>
          <w:p w:rsidR="008266B2" w:rsidRPr="00D92D96" w:rsidRDefault="008266B2" w:rsidP="00705154">
            <w:pPr>
              <w:spacing w:after="1"/>
              <w:jc w:val="center"/>
            </w:pPr>
            <w:r w:rsidRPr="00D92D96">
              <w:t>Утвержденный проект планировки и утвержденный проект межевания территории</w:t>
            </w:r>
          </w:p>
          <w:p w:rsidR="008266B2" w:rsidRDefault="008266B2" w:rsidP="00705154">
            <w:pPr>
              <w:spacing w:after="1"/>
              <w:jc w:val="center"/>
            </w:pPr>
          </w:p>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1841"/>
        </w:trPr>
        <w:tc>
          <w:tcPr>
            <w:tcW w:w="2162" w:type="dxa"/>
            <w:tcBorders>
              <w:top w:val="single" w:sz="4" w:space="0" w:color="auto"/>
              <w:bottom w:val="nil"/>
            </w:tcBorders>
          </w:tcPr>
          <w:p w:rsidR="008266B2" w:rsidRPr="00CB3042" w:rsidRDefault="00705154" w:rsidP="00705154">
            <w:pPr>
              <w:spacing w:after="1"/>
            </w:pPr>
            <w:hyperlink r:id="rId70" w:history="1">
              <w:r w:rsidR="008266B2" w:rsidRPr="00CB3042">
                <w:t>Подпункт 23.2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Юридическое лицо, с которым заключен специальный инвестиционный контракт</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необходимый для осуществления деятельности, предусмотренной специальным инвестиционным контрактом</w:t>
            </w:r>
          </w:p>
        </w:tc>
        <w:tc>
          <w:tcPr>
            <w:tcW w:w="3685" w:type="dxa"/>
            <w:tcBorders>
              <w:top w:val="single" w:sz="4" w:space="0" w:color="auto"/>
            </w:tcBorders>
          </w:tcPr>
          <w:p w:rsidR="008266B2" w:rsidRDefault="008266B2" w:rsidP="00705154">
            <w:pPr>
              <w:spacing w:after="1"/>
              <w:jc w:val="center"/>
            </w:pPr>
            <w:r w:rsidRPr="000478DE">
              <w:t>Специальный инвестиционный контракт</w:t>
            </w:r>
            <w:r>
              <w:t xml:space="preserve"> </w:t>
            </w:r>
          </w:p>
          <w:p w:rsidR="008266B2" w:rsidRDefault="008266B2" w:rsidP="00705154">
            <w:pPr>
              <w:spacing w:after="1"/>
              <w:jc w:val="center"/>
            </w:pPr>
          </w:p>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2544"/>
        </w:trPr>
        <w:tc>
          <w:tcPr>
            <w:tcW w:w="2162" w:type="dxa"/>
            <w:tcBorders>
              <w:top w:val="single" w:sz="4" w:space="0" w:color="auto"/>
              <w:bottom w:val="nil"/>
            </w:tcBorders>
          </w:tcPr>
          <w:p w:rsidR="008266B2" w:rsidRPr="00CB3042" w:rsidRDefault="00705154" w:rsidP="00705154">
            <w:pPr>
              <w:spacing w:after="1"/>
            </w:pPr>
            <w:hyperlink r:id="rId71" w:history="1">
              <w:r w:rsidR="008266B2" w:rsidRPr="00CB3042">
                <w:t>Подпункт 24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Лицо, с которым заключено охотхозяйственное соглашение</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необходимый для осуществления видов деятельности в сфере охотничьего хозяйства</w:t>
            </w:r>
          </w:p>
        </w:tc>
        <w:tc>
          <w:tcPr>
            <w:tcW w:w="3685" w:type="dxa"/>
            <w:tcBorders>
              <w:top w:val="single" w:sz="4" w:space="0" w:color="auto"/>
            </w:tcBorders>
          </w:tcPr>
          <w:p w:rsidR="008266B2" w:rsidRDefault="008266B2" w:rsidP="00705154">
            <w:pPr>
              <w:spacing w:after="1"/>
              <w:jc w:val="center"/>
            </w:pPr>
            <w:r w:rsidRPr="000478DE">
              <w:t>Охотхозяйственное соглашение</w:t>
            </w:r>
            <w:r>
              <w:t xml:space="preserve"> </w:t>
            </w:r>
          </w:p>
          <w:p w:rsidR="008266B2" w:rsidRDefault="008266B2" w:rsidP="00705154">
            <w:pPr>
              <w:spacing w:after="1"/>
              <w:jc w:val="center"/>
            </w:pPr>
          </w:p>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p w:rsidR="008266B2" w:rsidRDefault="008266B2" w:rsidP="00705154">
            <w:pPr>
              <w:spacing w:after="1"/>
              <w:jc w:val="center"/>
            </w:pPr>
          </w:p>
          <w:p w:rsidR="008266B2" w:rsidRPr="00D92D96" w:rsidRDefault="008266B2" w:rsidP="00705154">
            <w:pPr>
              <w:spacing w:after="1"/>
              <w:jc w:val="center"/>
            </w:pPr>
            <w:r w:rsidRPr="00D92D96">
              <w:t>Выписка из ЕГРИП об индивидуальном предпринимателе, являющемся заявителем</w:t>
            </w:r>
          </w:p>
        </w:tc>
      </w:tr>
      <w:tr w:rsidR="008266B2" w:rsidRPr="00D92D96" w:rsidTr="00705154">
        <w:trPr>
          <w:trHeight w:val="2441"/>
        </w:trPr>
        <w:tc>
          <w:tcPr>
            <w:tcW w:w="2162" w:type="dxa"/>
            <w:tcBorders>
              <w:top w:val="single" w:sz="4" w:space="0" w:color="auto"/>
              <w:bottom w:val="nil"/>
            </w:tcBorders>
          </w:tcPr>
          <w:p w:rsidR="008266B2" w:rsidRPr="00D92D96" w:rsidRDefault="00705154" w:rsidP="00705154">
            <w:pPr>
              <w:spacing w:after="1"/>
            </w:pPr>
            <w:hyperlink r:id="rId72" w:history="1">
              <w:r w:rsidR="008266B2" w:rsidRPr="00C6726B">
                <w:t>Подпункт 25 пункта 2 статьи 39.6</w:t>
              </w:r>
            </w:hyperlink>
            <w:r w:rsidR="008266B2" w:rsidRPr="00C6726B">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Лицо, испрашивающее земельный участок для размещения водохранилища и (или) гидротехнического сооружения</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предназначенный для размещения водохранилища и (или) гидротехнического сооружения</w:t>
            </w:r>
          </w:p>
        </w:tc>
        <w:tc>
          <w:tcPr>
            <w:tcW w:w="3685" w:type="dxa"/>
            <w:tcBorders>
              <w:top w:val="single" w:sz="4" w:space="0" w:color="auto"/>
            </w:tcBorders>
          </w:tcPr>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p w:rsidR="008266B2" w:rsidRDefault="008266B2" w:rsidP="00705154">
            <w:pPr>
              <w:spacing w:after="1"/>
              <w:jc w:val="center"/>
            </w:pPr>
          </w:p>
          <w:p w:rsidR="008266B2" w:rsidRPr="00D92D96" w:rsidRDefault="008266B2" w:rsidP="00705154">
            <w:pPr>
              <w:spacing w:after="1"/>
              <w:jc w:val="center"/>
            </w:pPr>
            <w:r w:rsidRPr="00D92D96">
              <w:t>Выписка из ЕГРИП об индивидуальном предпринимателе, являющемся заявителем</w:t>
            </w:r>
          </w:p>
        </w:tc>
      </w:tr>
      <w:tr w:rsidR="008266B2" w:rsidRPr="00D92D96" w:rsidTr="00705154">
        <w:trPr>
          <w:trHeight w:val="2991"/>
        </w:trPr>
        <w:tc>
          <w:tcPr>
            <w:tcW w:w="2162" w:type="dxa"/>
            <w:tcBorders>
              <w:top w:val="single" w:sz="4" w:space="0" w:color="auto"/>
              <w:bottom w:val="nil"/>
            </w:tcBorders>
          </w:tcPr>
          <w:p w:rsidR="008266B2" w:rsidRPr="00CB3042" w:rsidRDefault="00705154" w:rsidP="00705154">
            <w:pPr>
              <w:spacing w:after="1"/>
            </w:pPr>
            <w:hyperlink r:id="rId73" w:history="1">
              <w:r w:rsidR="008266B2" w:rsidRPr="00CB3042">
                <w:t>Подпункт 26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 xml:space="preserve">Государственная компания </w:t>
            </w:r>
            <w:r>
              <w:t>«</w:t>
            </w:r>
            <w:r w:rsidRPr="00D92D96">
              <w:t>Российские автомобильные дороги</w:t>
            </w:r>
            <w:r>
              <w:t>»</w:t>
            </w:r>
          </w:p>
        </w:tc>
        <w:tc>
          <w:tcPr>
            <w:tcW w:w="2156" w:type="dxa"/>
            <w:tcBorders>
              <w:top w:val="single" w:sz="4" w:space="0" w:color="auto"/>
              <w:bottom w:val="nil"/>
            </w:tcBorders>
          </w:tcPr>
          <w:p w:rsidR="008266B2" w:rsidRDefault="008266B2" w:rsidP="00705154">
            <w:pPr>
              <w:spacing w:after="1"/>
              <w:jc w:val="center"/>
            </w:pPr>
            <w:r w:rsidRPr="00D92D96">
              <w:t>Земельный участок, необходимый для осуществления деятель</w:t>
            </w:r>
            <w:r>
              <w:t>ности Государственной компании «</w:t>
            </w:r>
            <w:r w:rsidRPr="00D92D96">
              <w:t>Российские автомобильные дороги</w:t>
            </w:r>
            <w:r>
              <w:t>»</w:t>
            </w:r>
            <w:r w:rsidRPr="00D92D96">
              <w:t xml:space="preserve">, расположенный </w:t>
            </w:r>
          </w:p>
          <w:p w:rsidR="008266B2" w:rsidRPr="00D92D96" w:rsidRDefault="008266B2" w:rsidP="00705154">
            <w:pPr>
              <w:spacing w:after="1"/>
              <w:jc w:val="center"/>
            </w:pPr>
            <w:r w:rsidRPr="00D92D96">
              <w:t>в границах полосы отвода и придорожной полосы автомобильной дороги</w:t>
            </w:r>
          </w:p>
        </w:tc>
        <w:tc>
          <w:tcPr>
            <w:tcW w:w="3685" w:type="dxa"/>
            <w:tcBorders>
              <w:top w:val="single" w:sz="4" w:space="0" w:color="auto"/>
            </w:tcBorders>
          </w:tcPr>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3221"/>
        </w:trPr>
        <w:tc>
          <w:tcPr>
            <w:tcW w:w="2162" w:type="dxa"/>
            <w:tcBorders>
              <w:top w:val="single" w:sz="4" w:space="0" w:color="auto"/>
              <w:bottom w:val="nil"/>
            </w:tcBorders>
          </w:tcPr>
          <w:p w:rsidR="008266B2" w:rsidRPr="00CB3042" w:rsidRDefault="00705154" w:rsidP="00705154">
            <w:pPr>
              <w:spacing w:after="1"/>
            </w:pPr>
            <w:hyperlink r:id="rId74" w:history="1">
              <w:r w:rsidR="008266B2" w:rsidRPr="00CB3042">
                <w:t>Подпункт 27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CB3042">
              <w:t>Открытое а</w:t>
            </w:r>
            <w:r w:rsidRPr="00D92D96">
              <w:t xml:space="preserve">кционерное общество </w:t>
            </w:r>
            <w:r>
              <w:t>«Российские железные дороги»</w:t>
            </w:r>
          </w:p>
        </w:tc>
        <w:tc>
          <w:tcPr>
            <w:tcW w:w="2156" w:type="dxa"/>
            <w:tcBorders>
              <w:top w:val="single" w:sz="4" w:space="0" w:color="auto"/>
              <w:bottom w:val="nil"/>
            </w:tcBorders>
          </w:tcPr>
          <w:p w:rsidR="008266B2" w:rsidRPr="00D92D96" w:rsidRDefault="008266B2" w:rsidP="00705154">
            <w:pPr>
              <w:spacing w:after="1"/>
              <w:jc w:val="center"/>
            </w:pPr>
            <w:r w:rsidRPr="00D92D96">
              <w:t xml:space="preserve">Земельный участок, необходимый для осуществления деятельности </w:t>
            </w:r>
            <w:r w:rsidRPr="00CB3042">
              <w:t xml:space="preserve">открытого </w:t>
            </w:r>
            <w:r w:rsidRPr="00D92D96">
              <w:t xml:space="preserve">акционерного общества </w:t>
            </w:r>
            <w:r>
              <w:t>«Российские железные дороги»</w:t>
            </w:r>
            <w:r w:rsidRPr="00D92D96">
              <w:t>, предназначенный для размещения объектов инфраструктуры железнодорожного транспорта общего пользования</w:t>
            </w:r>
          </w:p>
        </w:tc>
        <w:tc>
          <w:tcPr>
            <w:tcW w:w="3685" w:type="dxa"/>
            <w:tcBorders>
              <w:top w:val="single" w:sz="4" w:space="0" w:color="auto"/>
            </w:tcBorders>
          </w:tcPr>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1651"/>
        </w:trPr>
        <w:tc>
          <w:tcPr>
            <w:tcW w:w="2162" w:type="dxa"/>
            <w:tcBorders>
              <w:top w:val="single" w:sz="4" w:space="0" w:color="auto"/>
              <w:bottom w:val="nil"/>
            </w:tcBorders>
          </w:tcPr>
          <w:p w:rsidR="008266B2" w:rsidRPr="00D92D96" w:rsidRDefault="00705154" w:rsidP="00705154">
            <w:pPr>
              <w:spacing w:after="1"/>
            </w:pPr>
            <w:hyperlink r:id="rId75" w:history="1">
              <w:r w:rsidR="008266B2" w:rsidRPr="00CB3042">
                <w:t>Подпункт 28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Резидент зоны территориального развития, включенный в реестр резидентов зоны территориального развития</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в границах зоны территориального развития</w:t>
            </w:r>
          </w:p>
        </w:tc>
        <w:tc>
          <w:tcPr>
            <w:tcW w:w="3685" w:type="dxa"/>
            <w:tcBorders>
              <w:top w:val="single" w:sz="4" w:space="0" w:color="auto"/>
            </w:tcBorders>
          </w:tcPr>
          <w:p w:rsidR="008266B2" w:rsidRDefault="008266B2" w:rsidP="00705154">
            <w:pPr>
              <w:spacing w:after="1"/>
              <w:jc w:val="center"/>
            </w:pPr>
            <w:r w:rsidRPr="000478DE">
              <w:t>Инвестиционная декларация, в составе которой представлен инвестиционный проект</w:t>
            </w:r>
            <w:r>
              <w:t xml:space="preserve"> </w:t>
            </w:r>
          </w:p>
          <w:p w:rsidR="008266B2" w:rsidRDefault="008266B2" w:rsidP="00705154">
            <w:pPr>
              <w:spacing w:after="1"/>
              <w:jc w:val="center"/>
            </w:pPr>
          </w:p>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3681"/>
        </w:trPr>
        <w:tc>
          <w:tcPr>
            <w:tcW w:w="2162" w:type="dxa"/>
            <w:tcBorders>
              <w:top w:val="single" w:sz="4" w:space="0" w:color="auto"/>
              <w:bottom w:val="nil"/>
            </w:tcBorders>
          </w:tcPr>
          <w:p w:rsidR="008266B2" w:rsidRPr="00D92D96" w:rsidRDefault="00705154" w:rsidP="00705154">
            <w:pPr>
              <w:spacing w:after="1"/>
            </w:pPr>
            <w:hyperlink r:id="rId76" w:history="1">
              <w:r w:rsidR="008266B2" w:rsidRPr="00CB3042">
                <w:t>Подпункт 29 пункта 2 статьи 39.6</w:t>
              </w:r>
            </w:hyperlink>
            <w:r w:rsidR="008266B2" w:rsidRPr="00CB304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Лицо, обладающее правом на добычу (вылов) водных биологических ресурсов</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3685" w:type="dxa"/>
            <w:tcBorders>
              <w:top w:val="single" w:sz="4" w:space="0" w:color="auto"/>
            </w:tcBorders>
          </w:tcPr>
          <w:p w:rsidR="008266B2" w:rsidRPr="00D92D96" w:rsidRDefault="008266B2" w:rsidP="00705154">
            <w:pPr>
              <w:spacing w:after="1"/>
              <w:jc w:val="center"/>
            </w:pPr>
            <w:r w:rsidRPr="00D92D96">
              <w:t>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p w:rsidR="008266B2" w:rsidRDefault="008266B2" w:rsidP="00705154">
            <w:pPr>
              <w:spacing w:after="1"/>
              <w:jc w:val="center"/>
            </w:pPr>
          </w:p>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609"/>
        </w:trPr>
        <w:tc>
          <w:tcPr>
            <w:tcW w:w="2162" w:type="dxa"/>
            <w:tcBorders>
              <w:top w:val="single" w:sz="4" w:space="0" w:color="auto"/>
              <w:bottom w:val="nil"/>
            </w:tcBorders>
          </w:tcPr>
          <w:p w:rsidR="008266B2" w:rsidRPr="00CB3042" w:rsidRDefault="00705154" w:rsidP="00705154">
            <w:pPr>
              <w:spacing w:after="1"/>
            </w:pPr>
            <w:hyperlink r:id="rId77" w:history="1">
              <w:r w:rsidR="008266B2" w:rsidRPr="00CB3042">
                <w:t>Подпункт 29.1 пункта 2 статьи 39.6</w:t>
              </w:r>
            </w:hyperlink>
            <w:r w:rsidR="008266B2" w:rsidRPr="00CB3042">
              <w:t xml:space="preserve"> ЗК РФ</w:t>
            </w:r>
          </w:p>
        </w:tc>
        <w:tc>
          <w:tcPr>
            <w:tcW w:w="2141" w:type="dxa"/>
            <w:tcBorders>
              <w:top w:val="single" w:sz="4" w:space="0" w:color="auto"/>
              <w:bottom w:val="nil"/>
            </w:tcBorders>
          </w:tcPr>
          <w:p w:rsidR="008266B2" w:rsidRPr="00CB3042" w:rsidRDefault="008266B2" w:rsidP="00705154">
            <w:pPr>
              <w:spacing w:after="1"/>
              <w:jc w:val="center"/>
            </w:pPr>
            <w:r w:rsidRPr="00CB3042">
              <w:t>Лицо, осуществляющее товарную аквакультуру (товарное рыбоводство)</w:t>
            </w:r>
          </w:p>
        </w:tc>
        <w:tc>
          <w:tcPr>
            <w:tcW w:w="2156" w:type="dxa"/>
            <w:tcBorders>
              <w:top w:val="single" w:sz="4" w:space="0" w:color="auto"/>
              <w:bottom w:val="nil"/>
            </w:tcBorders>
          </w:tcPr>
          <w:p w:rsidR="008266B2" w:rsidRPr="00CB3042" w:rsidRDefault="008266B2" w:rsidP="00705154">
            <w:pPr>
              <w:spacing w:after="1"/>
              <w:jc w:val="center"/>
            </w:pPr>
            <w:r w:rsidRPr="00CB3042">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3685" w:type="dxa"/>
            <w:tcBorders>
              <w:top w:val="single" w:sz="4" w:space="0" w:color="auto"/>
            </w:tcBorders>
          </w:tcPr>
          <w:p w:rsidR="008266B2" w:rsidRPr="00CB3042" w:rsidRDefault="008266B2" w:rsidP="00705154">
            <w:pPr>
              <w:spacing w:after="1"/>
              <w:jc w:val="center"/>
            </w:pPr>
            <w:r w:rsidRPr="00CB3042">
              <w:t>Договор пользования рыбоводным участком</w:t>
            </w:r>
          </w:p>
          <w:p w:rsidR="008266B2" w:rsidRPr="00CB3042" w:rsidRDefault="008266B2" w:rsidP="00705154">
            <w:pPr>
              <w:spacing w:after="1"/>
              <w:jc w:val="center"/>
            </w:pPr>
          </w:p>
          <w:p w:rsidR="008266B2" w:rsidRDefault="008266B2" w:rsidP="00705154">
            <w:pPr>
              <w:spacing w:after="1"/>
              <w:jc w:val="center"/>
            </w:pPr>
            <w:r w:rsidRPr="00CB3042">
              <w:t xml:space="preserve">Выписка из ЕГРН об объекте недвижимости </w:t>
            </w:r>
          </w:p>
          <w:p w:rsidR="008266B2" w:rsidRPr="00CB3042" w:rsidRDefault="008266B2" w:rsidP="00705154">
            <w:pPr>
              <w:spacing w:after="1"/>
              <w:jc w:val="center"/>
            </w:pPr>
            <w:r w:rsidRPr="00CB3042">
              <w:t>(об испрашиваемом земельном участке)</w:t>
            </w:r>
          </w:p>
          <w:p w:rsidR="008266B2" w:rsidRPr="00CB3042" w:rsidRDefault="008266B2" w:rsidP="00705154">
            <w:pPr>
              <w:spacing w:after="1"/>
              <w:jc w:val="center"/>
            </w:pPr>
          </w:p>
          <w:p w:rsidR="008266B2" w:rsidRPr="00CB3042" w:rsidRDefault="008266B2" w:rsidP="00705154">
            <w:pPr>
              <w:spacing w:after="1"/>
              <w:jc w:val="center"/>
            </w:pPr>
            <w:r w:rsidRPr="00CB3042">
              <w:t>Выписка из ЕГРЮЛ о юридическом лице, являющемся заявителем</w:t>
            </w:r>
          </w:p>
          <w:p w:rsidR="008266B2" w:rsidRPr="00CB3042" w:rsidRDefault="008266B2" w:rsidP="00705154">
            <w:pPr>
              <w:spacing w:after="1"/>
              <w:jc w:val="center"/>
            </w:pPr>
          </w:p>
          <w:p w:rsidR="008266B2" w:rsidRPr="00CB3042" w:rsidRDefault="008266B2" w:rsidP="00705154">
            <w:pPr>
              <w:spacing w:after="1"/>
              <w:jc w:val="center"/>
            </w:pPr>
            <w:r w:rsidRPr="00CB3042">
              <w:t>Выписка из ЕГРИП об индивидуальном предпринимателе, являющемся заявителем</w:t>
            </w:r>
          </w:p>
          <w:p w:rsidR="008266B2" w:rsidRPr="00CB3042" w:rsidRDefault="008266B2" w:rsidP="00705154">
            <w:pPr>
              <w:spacing w:after="1"/>
              <w:jc w:val="center"/>
              <w:rPr>
                <w:i/>
              </w:rPr>
            </w:pPr>
          </w:p>
          <w:p w:rsidR="008266B2" w:rsidRPr="00CB3042" w:rsidRDefault="008266B2" w:rsidP="00705154">
            <w:pPr>
              <w:spacing w:after="1"/>
              <w:jc w:val="center"/>
            </w:pPr>
          </w:p>
        </w:tc>
      </w:tr>
      <w:tr w:rsidR="008266B2" w:rsidRPr="00D92D96" w:rsidTr="00705154">
        <w:trPr>
          <w:trHeight w:val="4096"/>
        </w:trPr>
        <w:tc>
          <w:tcPr>
            <w:tcW w:w="2162" w:type="dxa"/>
            <w:tcBorders>
              <w:top w:val="single" w:sz="4" w:space="0" w:color="auto"/>
              <w:bottom w:val="nil"/>
            </w:tcBorders>
          </w:tcPr>
          <w:p w:rsidR="008266B2" w:rsidRPr="00DB5262" w:rsidRDefault="00705154" w:rsidP="00705154">
            <w:pPr>
              <w:spacing w:after="1"/>
            </w:pPr>
            <w:hyperlink r:id="rId78" w:history="1">
              <w:r w:rsidR="008266B2" w:rsidRPr="00DB5262">
                <w:t>Подпункт 30 пункта 2 статьи 39.6</w:t>
              </w:r>
            </w:hyperlink>
            <w:r w:rsidR="008266B2" w:rsidRPr="00DB5262">
              <w:t xml:space="preserve"> ЗК РФ</w:t>
            </w:r>
          </w:p>
        </w:tc>
        <w:tc>
          <w:tcPr>
            <w:tcW w:w="2141" w:type="dxa"/>
            <w:tcBorders>
              <w:top w:val="single" w:sz="4" w:space="0" w:color="auto"/>
              <w:bottom w:val="nil"/>
            </w:tcBorders>
          </w:tcPr>
          <w:p w:rsidR="008266B2" w:rsidRPr="00D92D96" w:rsidRDefault="008266B2" w:rsidP="00705154">
            <w:pPr>
              <w:spacing w:after="1"/>
              <w:jc w:val="center"/>
            </w:pPr>
            <w:r w:rsidRPr="00D92D96">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156" w:type="dxa"/>
            <w:tcBorders>
              <w:top w:val="single" w:sz="4" w:space="0" w:color="auto"/>
              <w:bottom w:val="nil"/>
            </w:tcBorders>
          </w:tcPr>
          <w:p w:rsidR="008266B2" w:rsidRPr="00D92D96" w:rsidRDefault="008266B2" w:rsidP="00705154">
            <w:pPr>
              <w:spacing w:after="1"/>
              <w:jc w:val="center"/>
            </w:pPr>
            <w:r w:rsidRPr="00D92D96">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685" w:type="dxa"/>
            <w:tcBorders>
              <w:top w:val="single" w:sz="4" w:space="0" w:color="auto"/>
            </w:tcBorders>
          </w:tcPr>
          <w:p w:rsidR="008266B2" w:rsidRPr="00D92D96" w:rsidRDefault="008266B2" w:rsidP="00705154">
            <w:pPr>
              <w:spacing w:after="1"/>
              <w:jc w:val="center"/>
            </w:pPr>
            <w:r w:rsidRPr="00D92D96">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8266B2" w:rsidRDefault="008266B2" w:rsidP="00705154">
            <w:pPr>
              <w:spacing w:after="1"/>
              <w:jc w:val="center"/>
            </w:pPr>
          </w:p>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2379"/>
        </w:trPr>
        <w:tc>
          <w:tcPr>
            <w:tcW w:w="2162" w:type="dxa"/>
            <w:tcBorders>
              <w:top w:val="single" w:sz="4" w:space="0" w:color="auto"/>
              <w:bottom w:val="single" w:sz="4" w:space="0" w:color="auto"/>
            </w:tcBorders>
          </w:tcPr>
          <w:p w:rsidR="008266B2" w:rsidRPr="00DB5262" w:rsidRDefault="00705154" w:rsidP="00705154">
            <w:pPr>
              <w:spacing w:after="1"/>
            </w:pPr>
            <w:hyperlink r:id="rId79" w:history="1">
              <w:r w:rsidR="008266B2" w:rsidRPr="00DB5262">
                <w:t>Подпункт 31 пункта 2 статьи 39.6</w:t>
              </w:r>
            </w:hyperlink>
            <w:r w:rsidR="008266B2" w:rsidRPr="00DB5262">
              <w:t xml:space="preserve"> ЗК РФ</w:t>
            </w:r>
          </w:p>
        </w:tc>
        <w:tc>
          <w:tcPr>
            <w:tcW w:w="2141" w:type="dxa"/>
            <w:tcBorders>
              <w:top w:val="single" w:sz="4" w:space="0" w:color="auto"/>
              <w:bottom w:val="single" w:sz="4" w:space="0" w:color="auto"/>
            </w:tcBorders>
          </w:tcPr>
          <w:p w:rsidR="008266B2" w:rsidRPr="00D92D96" w:rsidRDefault="008266B2" w:rsidP="00705154">
            <w:pPr>
              <w:spacing w:after="1"/>
              <w:jc w:val="center"/>
            </w:pPr>
            <w:r w:rsidRPr="00D92D96">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2156" w:type="dxa"/>
            <w:tcBorders>
              <w:top w:val="single" w:sz="4" w:space="0" w:color="auto"/>
              <w:bottom w:val="single" w:sz="4" w:space="0" w:color="auto"/>
            </w:tcBorders>
          </w:tcPr>
          <w:p w:rsidR="008266B2" w:rsidRPr="00D92D96" w:rsidRDefault="008266B2" w:rsidP="00705154">
            <w:pPr>
              <w:spacing w:after="1"/>
              <w:jc w:val="center"/>
            </w:pPr>
            <w:r w:rsidRPr="00D92D96">
              <w:t>Земельный участок, предназначенный для ведения сельскохозяйственного производства и используемый на основании договора аренды</w:t>
            </w:r>
          </w:p>
        </w:tc>
        <w:tc>
          <w:tcPr>
            <w:tcW w:w="3685" w:type="dxa"/>
            <w:tcBorders>
              <w:top w:val="single" w:sz="4" w:space="0" w:color="auto"/>
              <w:bottom w:val="single" w:sz="4" w:space="0" w:color="auto"/>
            </w:tcBorders>
          </w:tcPr>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p w:rsidR="008266B2" w:rsidRDefault="008266B2" w:rsidP="00705154">
            <w:pPr>
              <w:spacing w:after="1"/>
              <w:jc w:val="center"/>
            </w:pPr>
          </w:p>
          <w:p w:rsidR="008266B2" w:rsidRPr="00D92D96" w:rsidRDefault="008266B2" w:rsidP="00705154">
            <w:pPr>
              <w:spacing w:after="1"/>
              <w:jc w:val="center"/>
            </w:pPr>
            <w:r w:rsidRPr="00D92D96">
              <w:t>Выписка из ЕГРИП об индивидуальном предпринимателе, являющемся заявителем</w:t>
            </w:r>
          </w:p>
        </w:tc>
      </w:tr>
      <w:tr w:rsidR="008266B2" w:rsidRPr="00D92D96" w:rsidTr="00705154">
        <w:trPr>
          <w:trHeight w:val="1496"/>
        </w:trPr>
        <w:tc>
          <w:tcPr>
            <w:tcW w:w="2162" w:type="dxa"/>
            <w:tcBorders>
              <w:top w:val="single" w:sz="4" w:space="0" w:color="auto"/>
              <w:bottom w:val="single" w:sz="4" w:space="0" w:color="auto"/>
            </w:tcBorders>
          </w:tcPr>
          <w:p w:rsidR="008266B2" w:rsidRPr="00D92D96" w:rsidRDefault="00705154" w:rsidP="00705154">
            <w:pPr>
              <w:spacing w:after="1"/>
            </w:pPr>
            <w:hyperlink r:id="rId80" w:history="1">
              <w:r w:rsidR="008266B2" w:rsidRPr="00DB5262">
                <w:t>Подпункт 32 пункта 2 статьи 39.6</w:t>
              </w:r>
            </w:hyperlink>
            <w:r w:rsidR="008266B2" w:rsidRPr="00DB5262">
              <w:t xml:space="preserve"> ЗК РФ</w:t>
            </w:r>
          </w:p>
        </w:tc>
        <w:tc>
          <w:tcPr>
            <w:tcW w:w="2141" w:type="dxa"/>
            <w:tcBorders>
              <w:top w:val="single" w:sz="4" w:space="0" w:color="auto"/>
              <w:bottom w:val="single" w:sz="4" w:space="0" w:color="auto"/>
            </w:tcBorders>
          </w:tcPr>
          <w:p w:rsidR="008266B2" w:rsidRPr="00D92D96" w:rsidRDefault="008266B2" w:rsidP="00705154">
            <w:pPr>
              <w:spacing w:after="1"/>
              <w:jc w:val="center"/>
            </w:pPr>
            <w:r w:rsidRPr="00D92D96">
              <w:t>Арендатор земельного участка, имеющий право на заключение нового договора аренды земельного участка</w:t>
            </w:r>
          </w:p>
        </w:tc>
        <w:tc>
          <w:tcPr>
            <w:tcW w:w="2156" w:type="dxa"/>
            <w:tcBorders>
              <w:top w:val="single" w:sz="4" w:space="0" w:color="auto"/>
              <w:bottom w:val="single" w:sz="4" w:space="0" w:color="auto"/>
            </w:tcBorders>
          </w:tcPr>
          <w:p w:rsidR="008266B2" w:rsidRPr="00D92D96" w:rsidRDefault="008266B2" w:rsidP="00705154">
            <w:pPr>
              <w:spacing w:after="1"/>
              <w:jc w:val="center"/>
            </w:pPr>
            <w:r w:rsidRPr="00D92D96">
              <w:t>Земельный участок, используемый на основании договора аренды</w:t>
            </w:r>
          </w:p>
        </w:tc>
        <w:tc>
          <w:tcPr>
            <w:tcW w:w="3685" w:type="dxa"/>
            <w:tcBorders>
              <w:top w:val="single" w:sz="4" w:space="0" w:color="auto"/>
              <w:bottom w:val="single" w:sz="4" w:space="0" w:color="auto"/>
            </w:tcBorders>
          </w:tcPr>
          <w:p w:rsidR="008266B2" w:rsidRDefault="008266B2" w:rsidP="00705154">
            <w:pPr>
              <w:spacing w:after="1"/>
              <w:jc w:val="center"/>
            </w:pPr>
            <w:r w:rsidRPr="00D92D96">
              <w:t xml:space="preserve">Выписка из ЕГРН об объекте недвижимости </w:t>
            </w:r>
          </w:p>
          <w:p w:rsidR="008266B2" w:rsidRPr="00D92D96" w:rsidRDefault="008266B2" w:rsidP="00705154">
            <w:pPr>
              <w:spacing w:after="1"/>
              <w:jc w:val="center"/>
            </w:pPr>
            <w:r w:rsidRPr="00D92D96">
              <w:t>(об испрашиваемом земельном участке)</w:t>
            </w:r>
          </w:p>
          <w:p w:rsidR="008266B2" w:rsidRDefault="008266B2" w:rsidP="00705154">
            <w:pPr>
              <w:spacing w:after="1"/>
              <w:jc w:val="center"/>
            </w:pPr>
          </w:p>
          <w:p w:rsidR="008266B2" w:rsidRPr="00D92D96" w:rsidRDefault="008266B2" w:rsidP="00705154">
            <w:pPr>
              <w:spacing w:after="1"/>
              <w:jc w:val="center"/>
            </w:pPr>
            <w:r w:rsidRPr="00D92D96">
              <w:t>Выписка из ЕГРЮЛ о юридическом лице, являющемся заявителем</w:t>
            </w:r>
          </w:p>
        </w:tc>
      </w:tr>
      <w:tr w:rsidR="008266B2" w:rsidRPr="00D92D96" w:rsidTr="00705154">
        <w:trPr>
          <w:trHeight w:val="1775"/>
        </w:trPr>
        <w:tc>
          <w:tcPr>
            <w:tcW w:w="2162" w:type="dxa"/>
            <w:tcBorders>
              <w:top w:val="single" w:sz="4" w:space="0" w:color="auto"/>
              <w:bottom w:val="single" w:sz="4" w:space="0" w:color="auto"/>
            </w:tcBorders>
          </w:tcPr>
          <w:p w:rsidR="008266B2" w:rsidRPr="006E765A" w:rsidRDefault="00705154" w:rsidP="00705154">
            <w:pPr>
              <w:spacing w:after="1"/>
            </w:pPr>
            <w:hyperlink r:id="rId81" w:history="1">
              <w:r w:rsidR="008266B2" w:rsidRPr="006E765A">
                <w:t>Подпункт 41 пункта 2 статьи 39.6</w:t>
              </w:r>
            </w:hyperlink>
            <w:r w:rsidR="008266B2" w:rsidRPr="006E765A">
              <w:t xml:space="preserve"> ЗК РФ</w:t>
            </w:r>
          </w:p>
          <w:p w:rsidR="008266B2" w:rsidRPr="006E765A" w:rsidRDefault="008266B2" w:rsidP="00705154">
            <w:pPr>
              <w:spacing w:after="1"/>
            </w:pPr>
          </w:p>
          <w:p w:rsidR="008266B2" w:rsidRPr="006E765A" w:rsidRDefault="008266B2" w:rsidP="00705154">
            <w:pPr>
              <w:spacing w:after="1"/>
            </w:pPr>
          </w:p>
        </w:tc>
        <w:tc>
          <w:tcPr>
            <w:tcW w:w="2141" w:type="dxa"/>
            <w:tcBorders>
              <w:top w:val="single" w:sz="4" w:space="0" w:color="auto"/>
              <w:bottom w:val="single" w:sz="4" w:space="0" w:color="auto"/>
            </w:tcBorders>
          </w:tcPr>
          <w:p w:rsidR="008266B2" w:rsidRPr="000478DE" w:rsidRDefault="008266B2" w:rsidP="00705154">
            <w:pPr>
              <w:spacing w:after="1"/>
              <w:jc w:val="center"/>
            </w:pPr>
            <w:r w:rsidRPr="000478DE">
              <w:rPr>
                <w:lang w:eastAsia="en-US"/>
              </w:rPr>
              <w:t>Публично-правовая компания «Фонд развития территорий»</w:t>
            </w:r>
          </w:p>
        </w:tc>
        <w:tc>
          <w:tcPr>
            <w:tcW w:w="2156" w:type="dxa"/>
            <w:tcBorders>
              <w:top w:val="single" w:sz="4" w:space="0" w:color="auto"/>
              <w:bottom w:val="single" w:sz="4" w:space="0" w:color="auto"/>
            </w:tcBorders>
          </w:tcPr>
          <w:p w:rsidR="008266B2" w:rsidRPr="000478DE" w:rsidRDefault="008266B2" w:rsidP="00705154">
            <w:pPr>
              <w:spacing w:after="1"/>
              <w:jc w:val="center"/>
            </w:pPr>
            <w:r w:rsidRPr="000478DE">
              <w:rPr>
                <w:lang w:eastAsia="en-US"/>
              </w:rPr>
              <w:t xml:space="preserve">Земельный участок, необходимый для осуществления публично-правовой компанией «Фонд развития территорий»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w:t>
            </w:r>
            <w:r w:rsidRPr="000478DE">
              <w:rPr>
                <w:lang w:eastAsia="en-US"/>
              </w:rPr>
              <w:lastRenderedPageBreak/>
              <w:t xml:space="preserve">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26.10.2002 </w:t>
            </w:r>
            <w:r>
              <w:rPr>
                <w:lang w:eastAsia="en-US"/>
              </w:rPr>
              <w:t xml:space="preserve">                       </w:t>
            </w:r>
            <w:r w:rsidRPr="000478DE">
              <w:rPr>
                <w:lang w:eastAsia="en-US"/>
              </w:rPr>
              <w:t>№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3685" w:type="dxa"/>
            <w:tcBorders>
              <w:top w:val="single" w:sz="4" w:space="0" w:color="auto"/>
              <w:bottom w:val="single" w:sz="4" w:space="0" w:color="auto"/>
            </w:tcBorders>
          </w:tcPr>
          <w:p w:rsidR="008266B2" w:rsidRDefault="008266B2" w:rsidP="00705154">
            <w:pPr>
              <w:spacing w:after="1"/>
              <w:jc w:val="center"/>
              <w:rPr>
                <w:lang w:eastAsia="en-US"/>
              </w:rPr>
            </w:pPr>
            <w:r w:rsidRPr="000478DE">
              <w:rPr>
                <w:lang w:eastAsia="en-US"/>
              </w:rPr>
              <w:lastRenderedPageBreak/>
              <w:t xml:space="preserve">Выписка из ЕГРН об объекте недвижимости </w:t>
            </w:r>
          </w:p>
          <w:p w:rsidR="008266B2" w:rsidRPr="000478DE" w:rsidRDefault="008266B2" w:rsidP="00705154">
            <w:pPr>
              <w:spacing w:after="1"/>
              <w:jc w:val="center"/>
              <w:rPr>
                <w:lang w:eastAsia="en-US"/>
              </w:rPr>
            </w:pPr>
            <w:r w:rsidRPr="000478DE">
              <w:rPr>
                <w:lang w:eastAsia="en-US"/>
              </w:rPr>
              <w:t>(об испрашиваемом земельном участке)</w:t>
            </w:r>
          </w:p>
          <w:p w:rsidR="008266B2" w:rsidRPr="000478DE" w:rsidRDefault="008266B2" w:rsidP="00705154">
            <w:pPr>
              <w:spacing w:after="1"/>
              <w:jc w:val="center"/>
              <w:rPr>
                <w:lang w:eastAsia="en-US"/>
              </w:rPr>
            </w:pPr>
          </w:p>
          <w:p w:rsidR="008266B2" w:rsidRPr="000478DE" w:rsidRDefault="008266B2" w:rsidP="00705154">
            <w:pPr>
              <w:spacing w:after="1"/>
              <w:jc w:val="center"/>
              <w:rPr>
                <w:lang w:eastAsia="en-US"/>
              </w:rPr>
            </w:pPr>
            <w:r w:rsidRPr="000478DE">
              <w:rPr>
                <w:lang w:eastAsia="en-US"/>
              </w:rPr>
              <w:t>Выписка из ЕГРЮЛ о юридическом лице, являющемся заявителем</w:t>
            </w:r>
          </w:p>
          <w:p w:rsidR="008266B2" w:rsidRPr="000478DE" w:rsidRDefault="008266B2" w:rsidP="00705154">
            <w:pPr>
              <w:spacing w:after="1"/>
              <w:jc w:val="center"/>
              <w:rPr>
                <w:lang w:eastAsia="en-US"/>
              </w:rPr>
            </w:pPr>
          </w:p>
          <w:p w:rsidR="008266B2" w:rsidRPr="000478DE" w:rsidRDefault="008266B2" w:rsidP="00705154">
            <w:pPr>
              <w:spacing w:after="1"/>
              <w:jc w:val="center"/>
              <w:rPr>
                <w:lang w:eastAsia="en-US"/>
              </w:rPr>
            </w:pPr>
            <w:r w:rsidRPr="000478DE">
              <w:rPr>
                <w:lang w:eastAsia="en-US"/>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8266B2" w:rsidRPr="000478DE" w:rsidRDefault="008266B2" w:rsidP="00705154">
            <w:pPr>
              <w:spacing w:after="1"/>
              <w:jc w:val="center"/>
              <w:rPr>
                <w:lang w:eastAsia="en-US"/>
              </w:rPr>
            </w:pPr>
          </w:p>
          <w:p w:rsidR="008266B2" w:rsidRPr="000478DE" w:rsidRDefault="008266B2" w:rsidP="00705154">
            <w:pPr>
              <w:spacing w:after="1"/>
              <w:rPr>
                <w:i/>
              </w:rPr>
            </w:pPr>
          </w:p>
          <w:p w:rsidR="008266B2" w:rsidRPr="000478DE" w:rsidRDefault="008266B2" w:rsidP="00705154">
            <w:pPr>
              <w:spacing w:after="1"/>
              <w:jc w:val="center"/>
            </w:pPr>
          </w:p>
        </w:tc>
      </w:tr>
      <w:tr w:rsidR="008266B2" w:rsidRPr="00D92D96" w:rsidTr="00705154">
        <w:trPr>
          <w:trHeight w:val="1306"/>
        </w:trPr>
        <w:tc>
          <w:tcPr>
            <w:tcW w:w="2162" w:type="dxa"/>
            <w:tcBorders>
              <w:top w:val="single" w:sz="4" w:space="0" w:color="auto"/>
              <w:bottom w:val="single" w:sz="4" w:space="0" w:color="auto"/>
            </w:tcBorders>
          </w:tcPr>
          <w:p w:rsidR="008266B2" w:rsidRPr="00206B68" w:rsidRDefault="00705154" w:rsidP="00705154">
            <w:pPr>
              <w:spacing w:after="1"/>
            </w:pPr>
            <w:hyperlink r:id="rId82" w:history="1">
              <w:r w:rsidR="008266B2" w:rsidRPr="00206B68">
                <w:t>Подпункт 41 пункта 2 статьи 39.6</w:t>
              </w:r>
            </w:hyperlink>
            <w:r w:rsidR="008266B2" w:rsidRPr="00206B68">
              <w:t xml:space="preserve"> ЗК РФ</w:t>
            </w:r>
          </w:p>
          <w:p w:rsidR="008266B2" w:rsidRPr="00206B68" w:rsidRDefault="008266B2" w:rsidP="00705154">
            <w:pPr>
              <w:spacing w:after="1"/>
            </w:pPr>
          </w:p>
        </w:tc>
        <w:tc>
          <w:tcPr>
            <w:tcW w:w="2141" w:type="dxa"/>
            <w:tcBorders>
              <w:top w:val="single" w:sz="4" w:space="0" w:color="auto"/>
              <w:bottom w:val="single" w:sz="4" w:space="0" w:color="auto"/>
            </w:tcBorders>
          </w:tcPr>
          <w:p w:rsidR="008266B2" w:rsidRPr="00206B68" w:rsidRDefault="008266B2" w:rsidP="00705154">
            <w:pPr>
              <w:spacing w:after="1"/>
              <w:jc w:val="center"/>
              <w:rPr>
                <w:lang w:eastAsia="en-US"/>
              </w:rPr>
            </w:pPr>
            <w:r w:rsidRPr="00206B68">
              <w:rPr>
                <w:lang w:eastAsia="en-US"/>
              </w:rPr>
              <w:t>Публично-правовая компания «Фонд развития территорий»</w:t>
            </w:r>
          </w:p>
        </w:tc>
        <w:tc>
          <w:tcPr>
            <w:tcW w:w="2156" w:type="dxa"/>
            <w:tcBorders>
              <w:top w:val="single" w:sz="4" w:space="0" w:color="auto"/>
              <w:bottom w:val="single" w:sz="4" w:space="0" w:color="auto"/>
            </w:tcBorders>
          </w:tcPr>
          <w:p w:rsidR="008266B2" w:rsidRPr="00206B68" w:rsidRDefault="008266B2" w:rsidP="00705154">
            <w:pPr>
              <w:spacing w:after="1"/>
              <w:jc w:val="center"/>
              <w:rPr>
                <w:strike/>
                <w:lang w:eastAsia="en-US"/>
              </w:rPr>
            </w:pPr>
            <w:r w:rsidRPr="00206B68">
              <w:t>Земельный участок, необходимый для осуществлен</w:t>
            </w:r>
            <w:r>
              <w:t>ия публично-правовой компанией «</w:t>
            </w:r>
            <w:r w:rsidRPr="00206B68">
              <w:t>Фонд развития территорий</w:t>
            </w:r>
            <w:r>
              <w:t>»</w:t>
            </w:r>
            <w:r w:rsidRPr="00206B68">
              <w:t xml:space="preserve"> функций и полномочий, предусмотренных Федеральным законом от 29.07.2017  № 218-ФЗ «О публично-правовой компании «Фонд развития территорий» и о внесении изменений в отдельные законодательные акты Российской Федерации», если </w:t>
            </w:r>
            <w:r w:rsidRPr="00206B68">
              <w:lastRenderedPageBreak/>
              <w:t>земельные участки (права на них) отсутствуют у застройщика, признанного несостоятельным (банкротом)</w:t>
            </w:r>
          </w:p>
        </w:tc>
        <w:tc>
          <w:tcPr>
            <w:tcW w:w="3685" w:type="dxa"/>
            <w:tcBorders>
              <w:top w:val="single" w:sz="4" w:space="0" w:color="auto"/>
              <w:bottom w:val="single" w:sz="4" w:space="0" w:color="auto"/>
            </w:tcBorders>
          </w:tcPr>
          <w:p w:rsidR="008266B2" w:rsidRDefault="008266B2" w:rsidP="00705154">
            <w:pPr>
              <w:spacing w:after="1"/>
              <w:jc w:val="center"/>
            </w:pPr>
            <w:r w:rsidRPr="00206B68">
              <w:lastRenderedPageBreak/>
              <w:t xml:space="preserve">Выписка из ЕГРН об объекте недвижимости </w:t>
            </w:r>
          </w:p>
          <w:p w:rsidR="008266B2" w:rsidRPr="00206B68" w:rsidRDefault="008266B2" w:rsidP="00705154">
            <w:pPr>
              <w:spacing w:after="1"/>
              <w:jc w:val="center"/>
            </w:pPr>
            <w:r w:rsidRPr="00206B68">
              <w:t>(об испрашиваемом земельном участке)</w:t>
            </w:r>
          </w:p>
          <w:p w:rsidR="008266B2" w:rsidRPr="00206B68" w:rsidRDefault="008266B2" w:rsidP="00705154">
            <w:pPr>
              <w:spacing w:after="1"/>
              <w:jc w:val="center"/>
            </w:pPr>
          </w:p>
          <w:p w:rsidR="008266B2" w:rsidRPr="00206B68" w:rsidRDefault="008266B2" w:rsidP="00705154">
            <w:pPr>
              <w:spacing w:after="1"/>
              <w:jc w:val="center"/>
            </w:pPr>
            <w:r w:rsidRPr="00206B68">
              <w:t>Выписка из ЕГРЮЛ о юридическом лице, являющемся заявителем</w:t>
            </w:r>
          </w:p>
          <w:p w:rsidR="008266B2" w:rsidRPr="00206B68" w:rsidRDefault="008266B2" w:rsidP="00705154">
            <w:pPr>
              <w:spacing w:after="1"/>
              <w:jc w:val="center"/>
            </w:pPr>
          </w:p>
          <w:p w:rsidR="008266B2" w:rsidRPr="00206B68" w:rsidRDefault="008266B2" w:rsidP="00705154">
            <w:pPr>
              <w:spacing w:after="1"/>
              <w:jc w:val="center"/>
              <w:rPr>
                <w:i/>
                <w:strike/>
                <w:lang w:eastAsia="en-US"/>
              </w:rPr>
            </w:pPr>
          </w:p>
        </w:tc>
      </w:tr>
    </w:tbl>
    <w:p w:rsidR="0059375D" w:rsidRPr="008266B2" w:rsidRDefault="0059375D" w:rsidP="00561EA7">
      <w:pPr>
        <w:widowControl w:val="0"/>
        <w:autoSpaceDE w:val="0"/>
        <w:autoSpaceDN w:val="0"/>
        <w:adjustRightInd w:val="0"/>
        <w:ind w:firstLine="540"/>
        <w:jc w:val="both"/>
        <w:rPr>
          <w:sz w:val="32"/>
          <w:szCs w:val="28"/>
        </w:rPr>
      </w:pPr>
    </w:p>
    <w:p w:rsidR="0059375D" w:rsidRPr="008266B2" w:rsidRDefault="0059375D" w:rsidP="008B3E5D">
      <w:pPr>
        <w:widowControl w:val="0"/>
        <w:autoSpaceDE w:val="0"/>
        <w:autoSpaceDN w:val="0"/>
        <w:adjustRightInd w:val="0"/>
        <w:ind w:firstLine="709"/>
        <w:jc w:val="both"/>
        <w:rPr>
          <w:sz w:val="28"/>
          <w:szCs w:val="24"/>
        </w:rPr>
      </w:pPr>
      <w:r w:rsidRPr="008266B2">
        <w:rPr>
          <w:sz w:val="28"/>
          <w:szCs w:val="24"/>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59375D" w:rsidRPr="008266B2" w:rsidRDefault="0059375D" w:rsidP="008B3E5D">
      <w:pPr>
        <w:autoSpaceDE w:val="0"/>
        <w:autoSpaceDN w:val="0"/>
        <w:adjustRightInd w:val="0"/>
        <w:ind w:firstLine="709"/>
        <w:jc w:val="both"/>
        <w:rPr>
          <w:sz w:val="28"/>
          <w:szCs w:val="24"/>
        </w:rPr>
      </w:pPr>
      <w:r w:rsidRPr="008266B2">
        <w:rPr>
          <w:sz w:val="28"/>
          <w:szCs w:val="24"/>
        </w:rPr>
        <w:t>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59375D" w:rsidRPr="008266B2" w:rsidRDefault="0059375D" w:rsidP="008B3E5D">
      <w:pPr>
        <w:autoSpaceDE w:val="0"/>
        <w:autoSpaceDN w:val="0"/>
        <w:adjustRightInd w:val="0"/>
        <w:ind w:firstLine="709"/>
        <w:jc w:val="both"/>
        <w:rPr>
          <w:sz w:val="28"/>
          <w:szCs w:val="24"/>
        </w:rPr>
      </w:pPr>
      <w:r w:rsidRPr="008266B2">
        <w:rPr>
          <w:sz w:val="28"/>
          <w:szCs w:val="24"/>
        </w:rPr>
        <w:t xml:space="preserve">2.6.4. Заявление и документы, указанные в пунктах 2.6.1-2.6.3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(за исключением схемы расположения земельного участка),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59375D" w:rsidRPr="008266B2" w:rsidRDefault="0059375D" w:rsidP="008B3E5D">
      <w:pPr>
        <w:autoSpaceDE w:val="0"/>
        <w:autoSpaceDN w:val="0"/>
        <w:adjustRightInd w:val="0"/>
        <w:ind w:firstLine="709"/>
        <w:jc w:val="both"/>
        <w:rPr>
          <w:sz w:val="28"/>
          <w:szCs w:val="24"/>
        </w:rPr>
      </w:pPr>
      <w:r w:rsidRPr="008266B2">
        <w:rPr>
          <w:sz w:val="28"/>
          <w:szCs w:val="24"/>
        </w:rPr>
        <w:t>Подготовка и представление схемы расположения земельного участка осуществляется в форме электронного документа.</w:t>
      </w:r>
    </w:p>
    <w:p w:rsidR="0059375D" w:rsidRPr="008266B2" w:rsidRDefault="0059375D" w:rsidP="008B3E5D">
      <w:pPr>
        <w:autoSpaceDE w:val="0"/>
        <w:autoSpaceDN w:val="0"/>
        <w:adjustRightInd w:val="0"/>
        <w:ind w:firstLine="709"/>
        <w:jc w:val="both"/>
        <w:rPr>
          <w:sz w:val="28"/>
          <w:szCs w:val="24"/>
        </w:rPr>
      </w:pPr>
      <w:r w:rsidRPr="008266B2">
        <w:rPr>
          <w:sz w:val="28"/>
          <w:szCs w:val="24"/>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в аренду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59375D" w:rsidRPr="008266B2" w:rsidRDefault="0059375D" w:rsidP="008B3E5D">
      <w:pPr>
        <w:autoSpaceDE w:val="0"/>
        <w:autoSpaceDN w:val="0"/>
        <w:adjustRightInd w:val="0"/>
        <w:ind w:firstLine="709"/>
        <w:jc w:val="both"/>
        <w:rPr>
          <w:sz w:val="28"/>
          <w:szCs w:val="24"/>
        </w:rPr>
      </w:pPr>
      <w:r w:rsidRPr="008266B2">
        <w:rPr>
          <w:sz w:val="28"/>
          <w:szCs w:val="24"/>
        </w:rPr>
        <w:t xml:space="preserve">Подготовка схемы расположения земельного участка в форме электронного документа может осуществляться с использованием </w:t>
      </w:r>
      <w:r w:rsidRPr="008266B2">
        <w:rPr>
          <w:sz w:val="28"/>
          <w:szCs w:val="24"/>
        </w:rPr>
        <w:lastRenderedPageBreak/>
        <w:t>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в информационно-телекоммуникационной сети «Интернет» или с использованием иных технологических и программных средств.</w:t>
      </w:r>
    </w:p>
    <w:p w:rsidR="0059375D" w:rsidRPr="008266B2" w:rsidRDefault="0059375D" w:rsidP="008B3E5D">
      <w:pPr>
        <w:autoSpaceDE w:val="0"/>
        <w:autoSpaceDN w:val="0"/>
        <w:adjustRightInd w:val="0"/>
        <w:ind w:firstLine="709"/>
        <w:jc w:val="both"/>
        <w:rPr>
          <w:sz w:val="28"/>
          <w:szCs w:val="24"/>
        </w:rPr>
      </w:pPr>
      <w:r w:rsidRPr="008266B2">
        <w:rPr>
          <w:sz w:val="28"/>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59375D" w:rsidRPr="008266B2" w:rsidRDefault="0059375D" w:rsidP="008B3E5D">
      <w:pPr>
        <w:autoSpaceDE w:val="0"/>
        <w:autoSpaceDN w:val="0"/>
        <w:adjustRightInd w:val="0"/>
        <w:ind w:firstLine="709"/>
        <w:jc w:val="both"/>
        <w:rPr>
          <w:sz w:val="28"/>
          <w:szCs w:val="24"/>
        </w:rPr>
      </w:pPr>
      <w:r w:rsidRPr="008266B2">
        <w:rPr>
          <w:sz w:val="28"/>
          <w:szCs w:val="24"/>
        </w:rPr>
        <w:t>Копии документов должны быть заверены в установленном законодательством порядке или представлены с предъявлением подлинников.</w:t>
      </w:r>
    </w:p>
    <w:p w:rsidR="0059375D" w:rsidRPr="008266B2" w:rsidRDefault="0059375D" w:rsidP="003C76C5">
      <w:pPr>
        <w:ind w:firstLine="720"/>
        <w:jc w:val="both"/>
        <w:rPr>
          <w:sz w:val="28"/>
          <w:szCs w:val="24"/>
        </w:rPr>
      </w:pPr>
      <w:r w:rsidRPr="008266B2">
        <w:rPr>
          <w:sz w:val="28"/>
          <w:szCs w:val="24"/>
        </w:rPr>
        <w:t>2.6.5. Запрещается требовать от заявителя:</w:t>
      </w:r>
    </w:p>
    <w:p w:rsidR="0059375D" w:rsidRPr="008266B2" w:rsidRDefault="0059375D" w:rsidP="003C76C5">
      <w:pPr>
        <w:ind w:firstLine="720"/>
        <w:jc w:val="both"/>
        <w:rPr>
          <w:sz w:val="28"/>
          <w:szCs w:val="24"/>
        </w:rPr>
      </w:pPr>
      <w:r w:rsidRPr="008266B2">
        <w:rPr>
          <w:sz w:val="28"/>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9375D" w:rsidRPr="008266B2" w:rsidRDefault="0059375D" w:rsidP="003C76C5">
      <w:pPr>
        <w:ind w:firstLine="720"/>
        <w:jc w:val="both"/>
        <w:rPr>
          <w:sz w:val="28"/>
          <w:szCs w:val="24"/>
        </w:rPr>
      </w:pPr>
      <w:r w:rsidRPr="008266B2">
        <w:rPr>
          <w:sz w:val="28"/>
          <w:szCs w:val="24"/>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3" w:history="1">
        <w:r w:rsidRPr="008266B2">
          <w:rPr>
            <w:sz w:val="28"/>
            <w:szCs w:val="24"/>
          </w:rPr>
          <w:t>частью 1 статьи 1</w:t>
        </w:r>
      </w:hyperlink>
      <w:r w:rsidRPr="008266B2">
        <w:rPr>
          <w:sz w:val="28"/>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84" w:history="1">
        <w:r w:rsidRPr="008266B2">
          <w:rPr>
            <w:sz w:val="28"/>
            <w:szCs w:val="24"/>
          </w:rPr>
          <w:t>частью 6 статьи 7</w:t>
        </w:r>
      </w:hyperlink>
      <w:r w:rsidRPr="008266B2">
        <w:rPr>
          <w:sz w:val="28"/>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59375D" w:rsidRPr="008266B2" w:rsidRDefault="0059375D" w:rsidP="003C76C5">
      <w:pPr>
        <w:ind w:firstLine="709"/>
        <w:jc w:val="both"/>
        <w:rPr>
          <w:sz w:val="28"/>
          <w:szCs w:val="24"/>
        </w:rPr>
      </w:pPr>
      <w:r w:rsidRPr="008266B2">
        <w:rPr>
          <w:sz w:val="28"/>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Pr="00277B78">
        <w:rPr>
          <w:sz w:val="28"/>
          <w:szCs w:val="24"/>
        </w:rPr>
        <w:t>постановлением Администрации Ольховского муниципального района Волгоград</w:t>
      </w:r>
      <w:r w:rsidR="00277B78" w:rsidRPr="00277B78">
        <w:rPr>
          <w:sz w:val="28"/>
          <w:szCs w:val="24"/>
        </w:rPr>
        <w:t>ской области от 24</w:t>
      </w:r>
      <w:r w:rsidRPr="00277B78">
        <w:rPr>
          <w:sz w:val="28"/>
          <w:szCs w:val="24"/>
        </w:rPr>
        <w:t>.0</w:t>
      </w:r>
      <w:r w:rsidR="00277B78" w:rsidRPr="00277B78">
        <w:rPr>
          <w:sz w:val="28"/>
          <w:szCs w:val="24"/>
        </w:rPr>
        <w:t>3.2022 г. № 226</w:t>
      </w:r>
      <w:r w:rsidRPr="00277B78">
        <w:rPr>
          <w:sz w:val="28"/>
          <w:szCs w:val="24"/>
        </w:rPr>
        <w:t>;</w:t>
      </w:r>
    </w:p>
    <w:p w:rsidR="0059375D" w:rsidRPr="008266B2" w:rsidRDefault="0059375D" w:rsidP="003C76C5">
      <w:pPr>
        <w:ind w:firstLine="709"/>
        <w:jc w:val="both"/>
        <w:rPr>
          <w:sz w:val="28"/>
          <w:szCs w:val="24"/>
        </w:rPr>
      </w:pPr>
      <w:r w:rsidRPr="008266B2">
        <w:rPr>
          <w:sz w:val="28"/>
          <w:szCs w:val="24"/>
        </w:rPr>
        <w:t xml:space="preserve">4) представления документов и информации, отсутствие и (или) недостоверность которых не указывались при первоначальном отказе </w:t>
      </w:r>
      <w:r w:rsidRPr="008266B2">
        <w:rPr>
          <w:sz w:val="28"/>
          <w:szCs w:val="24"/>
        </w:rPr>
        <w:br/>
        <w:t xml:space="preserve">в приеме документов, необходимых для предоставления муниципальной </w:t>
      </w:r>
      <w:r w:rsidRPr="008266B2">
        <w:rPr>
          <w:sz w:val="28"/>
          <w:szCs w:val="24"/>
        </w:rPr>
        <w:lastRenderedPageBreak/>
        <w:t>услуги, либо в предоставлении муниципальной услуги, за исключением следующих случаев:</w:t>
      </w:r>
    </w:p>
    <w:p w:rsidR="0059375D" w:rsidRPr="008266B2" w:rsidRDefault="0059375D" w:rsidP="003C76C5">
      <w:pPr>
        <w:ind w:firstLine="720"/>
        <w:jc w:val="both"/>
        <w:rPr>
          <w:sz w:val="28"/>
          <w:szCs w:val="24"/>
        </w:rPr>
      </w:pPr>
      <w:r w:rsidRPr="008266B2">
        <w:rPr>
          <w:sz w:val="28"/>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9375D" w:rsidRPr="008266B2" w:rsidRDefault="0059375D" w:rsidP="003C76C5">
      <w:pPr>
        <w:ind w:firstLine="720"/>
        <w:jc w:val="both"/>
        <w:rPr>
          <w:sz w:val="28"/>
          <w:szCs w:val="24"/>
        </w:rPr>
      </w:pPr>
      <w:r w:rsidRPr="008266B2">
        <w:rPr>
          <w:sz w:val="28"/>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8266B2">
        <w:rPr>
          <w:sz w:val="28"/>
          <w:szCs w:val="24"/>
        </w:rPr>
        <w:br/>
        <w:t>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9375D" w:rsidRPr="008266B2" w:rsidRDefault="0059375D" w:rsidP="003C76C5">
      <w:pPr>
        <w:ind w:firstLine="720"/>
        <w:jc w:val="both"/>
        <w:rPr>
          <w:sz w:val="28"/>
          <w:szCs w:val="24"/>
        </w:rPr>
      </w:pPr>
      <w:r w:rsidRPr="008266B2">
        <w:rPr>
          <w:sz w:val="28"/>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9375D" w:rsidRPr="008266B2" w:rsidRDefault="0059375D" w:rsidP="003C76C5">
      <w:pPr>
        <w:ind w:firstLine="720"/>
        <w:jc w:val="both"/>
        <w:rPr>
          <w:sz w:val="28"/>
          <w:szCs w:val="24"/>
        </w:rPr>
      </w:pPr>
      <w:r w:rsidRPr="008266B2">
        <w:rPr>
          <w:sz w:val="28"/>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85" w:history="1">
        <w:r w:rsidRPr="008266B2">
          <w:rPr>
            <w:sz w:val="28"/>
            <w:szCs w:val="24"/>
          </w:rPr>
          <w:t>частью 1.1 статьи 16</w:t>
        </w:r>
      </w:hyperlink>
      <w:r w:rsidRPr="008266B2">
        <w:rPr>
          <w:sz w:val="28"/>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86" w:history="1">
        <w:r w:rsidRPr="008266B2">
          <w:rPr>
            <w:sz w:val="28"/>
            <w:szCs w:val="24"/>
          </w:rPr>
          <w:t>частью 1.1 статьи 16</w:t>
        </w:r>
      </w:hyperlink>
      <w:r w:rsidRPr="008266B2">
        <w:rPr>
          <w:sz w:val="28"/>
          <w:szCs w:val="24"/>
        </w:rPr>
        <w:t xml:space="preserve"> Федерального закона № 210-ФЗ, уведомляется заявитель, а также приносятся извинения за доставленные неудобства.</w:t>
      </w:r>
    </w:p>
    <w:p w:rsidR="0059375D" w:rsidRPr="008266B2" w:rsidRDefault="0059375D" w:rsidP="003C76C5">
      <w:pPr>
        <w:pStyle w:val="HTML"/>
        <w:ind w:firstLine="709"/>
        <w:jc w:val="both"/>
        <w:rPr>
          <w:rFonts w:ascii="Times New Roman" w:hAnsi="Times New Roman" w:cs="Times New Roman"/>
          <w:sz w:val="28"/>
          <w:szCs w:val="24"/>
        </w:rPr>
      </w:pPr>
      <w:r w:rsidRPr="008266B2">
        <w:rPr>
          <w:rFonts w:ascii="Times New Roman" w:hAnsi="Times New Roman" w:cs="Times New Roman"/>
          <w:sz w:val="28"/>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9375D" w:rsidRPr="008266B2" w:rsidRDefault="0059375D" w:rsidP="008B3E5D">
      <w:pPr>
        <w:ind w:firstLine="709"/>
        <w:jc w:val="both"/>
        <w:rPr>
          <w:sz w:val="28"/>
          <w:szCs w:val="24"/>
        </w:rPr>
      </w:pPr>
      <w:r w:rsidRPr="008266B2">
        <w:rPr>
          <w:sz w:val="28"/>
          <w:szCs w:val="24"/>
        </w:rPr>
        <w:t>2.7. Исчерпывающий перечень оснований для отказа в приеме документов.</w:t>
      </w:r>
    </w:p>
    <w:p w:rsidR="0059375D" w:rsidRPr="008266B2" w:rsidRDefault="0059375D" w:rsidP="008B3E5D">
      <w:pPr>
        <w:autoSpaceDE w:val="0"/>
        <w:autoSpaceDN w:val="0"/>
        <w:adjustRightInd w:val="0"/>
        <w:ind w:firstLine="709"/>
        <w:jc w:val="both"/>
        <w:rPr>
          <w:iCs/>
          <w:sz w:val="28"/>
          <w:szCs w:val="24"/>
        </w:rPr>
      </w:pPr>
      <w:r w:rsidRPr="008266B2">
        <w:rPr>
          <w:iCs/>
          <w:sz w:val="28"/>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59375D" w:rsidRPr="008266B2" w:rsidRDefault="0059375D" w:rsidP="008B3E5D">
      <w:pPr>
        <w:autoSpaceDE w:val="0"/>
        <w:autoSpaceDN w:val="0"/>
        <w:adjustRightInd w:val="0"/>
        <w:ind w:firstLine="709"/>
        <w:jc w:val="both"/>
        <w:rPr>
          <w:iCs/>
          <w:sz w:val="28"/>
          <w:szCs w:val="24"/>
        </w:rPr>
      </w:pPr>
      <w:r w:rsidRPr="008266B2">
        <w:rPr>
          <w:iCs/>
          <w:sz w:val="28"/>
          <w:szCs w:val="24"/>
        </w:rPr>
        <w:t>заявление и прилагаемые к нему документы направлены с нарушением требований, установленных пунктами 2.6.1.1 и 2.6.2.1 настоящего административного регламента, Приказом № 7;</w:t>
      </w:r>
    </w:p>
    <w:p w:rsidR="0059375D" w:rsidRPr="008266B2" w:rsidRDefault="0059375D" w:rsidP="008B3E5D">
      <w:pPr>
        <w:autoSpaceDE w:val="0"/>
        <w:autoSpaceDN w:val="0"/>
        <w:adjustRightInd w:val="0"/>
        <w:ind w:firstLine="709"/>
        <w:jc w:val="both"/>
        <w:rPr>
          <w:sz w:val="28"/>
          <w:szCs w:val="24"/>
        </w:rPr>
      </w:pPr>
      <w:r w:rsidRPr="008266B2">
        <w:rPr>
          <w:iCs/>
          <w:sz w:val="28"/>
          <w:szCs w:val="24"/>
        </w:rPr>
        <w:t xml:space="preserve">в заявлении, подписанном усиленной </w:t>
      </w:r>
      <w:r w:rsidRPr="008266B2">
        <w:rPr>
          <w:sz w:val="28"/>
          <w:szCs w:val="24"/>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59375D" w:rsidRPr="008266B2" w:rsidRDefault="0059375D" w:rsidP="008B3E5D">
      <w:pPr>
        <w:widowControl w:val="0"/>
        <w:autoSpaceDE w:val="0"/>
        <w:autoSpaceDN w:val="0"/>
        <w:adjustRightInd w:val="0"/>
        <w:ind w:firstLine="709"/>
        <w:jc w:val="both"/>
        <w:rPr>
          <w:sz w:val="28"/>
          <w:szCs w:val="24"/>
        </w:rPr>
      </w:pPr>
      <w:r w:rsidRPr="008266B2">
        <w:rPr>
          <w:sz w:val="28"/>
          <w:szCs w:val="24"/>
        </w:rPr>
        <w:t>2.8. Основания для возврата заявления о предварительном согласовании:</w:t>
      </w:r>
    </w:p>
    <w:p w:rsidR="0059375D" w:rsidRPr="008266B2" w:rsidRDefault="0059375D" w:rsidP="008B3E5D">
      <w:pPr>
        <w:widowControl w:val="0"/>
        <w:autoSpaceDE w:val="0"/>
        <w:autoSpaceDN w:val="0"/>
        <w:adjustRightInd w:val="0"/>
        <w:ind w:firstLine="709"/>
        <w:jc w:val="both"/>
        <w:rPr>
          <w:sz w:val="28"/>
          <w:szCs w:val="24"/>
        </w:rPr>
      </w:pPr>
      <w:r w:rsidRPr="008266B2">
        <w:rPr>
          <w:sz w:val="28"/>
          <w:szCs w:val="24"/>
        </w:rPr>
        <w:lastRenderedPageBreak/>
        <w:t>- заявление не соответствует требованиям, установленным пунктом 2.6.1.1 настоящего административного регламента;</w:t>
      </w:r>
    </w:p>
    <w:p w:rsidR="0059375D" w:rsidRPr="008266B2" w:rsidRDefault="0059375D" w:rsidP="008B3E5D">
      <w:pPr>
        <w:autoSpaceDE w:val="0"/>
        <w:autoSpaceDN w:val="0"/>
        <w:adjustRightInd w:val="0"/>
        <w:ind w:firstLine="709"/>
        <w:jc w:val="both"/>
        <w:rPr>
          <w:sz w:val="28"/>
          <w:szCs w:val="24"/>
        </w:rPr>
      </w:pPr>
      <w:r w:rsidRPr="008266B2">
        <w:rPr>
          <w:sz w:val="28"/>
          <w:szCs w:val="24"/>
        </w:rPr>
        <w:t>- заявление подано в иной уполномоченный орган;</w:t>
      </w:r>
    </w:p>
    <w:p w:rsidR="0059375D" w:rsidRPr="008266B2" w:rsidRDefault="0059375D" w:rsidP="008B3E5D">
      <w:pPr>
        <w:widowControl w:val="0"/>
        <w:autoSpaceDE w:val="0"/>
        <w:autoSpaceDN w:val="0"/>
        <w:adjustRightInd w:val="0"/>
        <w:ind w:firstLine="709"/>
        <w:jc w:val="both"/>
        <w:rPr>
          <w:sz w:val="28"/>
          <w:szCs w:val="24"/>
        </w:rPr>
      </w:pPr>
      <w:r w:rsidRPr="008266B2">
        <w:rPr>
          <w:sz w:val="28"/>
          <w:szCs w:val="24"/>
        </w:rPr>
        <w:t>-  к заявлению не приложены документы, предусмотренные пунктом 2.6.1.2 настоящего административного регламента.</w:t>
      </w:r>
    </w:p>
    <w:p w:rsidR="0059375D" w:rsidRPr="008266B2" w:rsidRDefault="0059375D" w:rsidP="008B3E5D">
      <w:pPr>
        <w:widowControl w:val="0"/>
        <w:autoSpaceDE w:val="0"/>
        <w:autoSpaceDN w:val="0"/>
        <w:adjustRightInd w:val="0"/>
        <w:ind w:firstLine="709"/>
        <w:jc w:val="both"/>
        <w:rPr>
          <w:sz w:val="28"/>
          <w:szCs w:val="24"/>
        </w:rPr>
      </w:pPr>
      <w:r w:rsidRPr="008266B2">
        <w:rPr>
          <w:sz w:val="28"/>
          <w:szCs w:val="24"/>
        </w:rPr>
        <w:t>2.9. Основания для возврата заявления о предоставлении земельного участка:</w:t>
      </w:r>
    </w:p>
    <w:p w:rsidR="0059375D" w:rsidRPr="008266B2" w:rsidRDefault="0059375D" w:rsidP="008B3E5D">
      <w:pPr>
        <w:widowControl w:val="0"/>
        <w:autoSpaceDE w:val="0"/>
        <w:autoSpaceDN w:val="0"/>
        <w:adjustRightInd w:val="0"/>
        <w:ind w:firstLine="709"/>
        <w:jc w:val="both"/>
        <w:rPr>
          <w:sz w:val="28"/>
          <w:szCs w:val="24"/>
        </w:rPr>
      </w:pPr>
      <w:r w:rsidRPr="008266B2">
        <w:rPr>
          <w:sz w:val="28"/>
          <w:szCs w:val="24"/>
        </w:rPr>
        <w:t>- заявление не соответствует требованиям, установленным пунктом 2.6.2.1 настоящего административного регламента;</w:t>
      </w:r>
    </w:p>
    <w:p w:rsidR="0059375D" w:rsidRPr="008266B2" w:rsidRDefault="0059375D" w:rsidP="008B3E5D">
      <w:pPr>
        <w:autoSpaceDE w:val="0"/>
        <w:autoSpaceDN w:val="0"/>
        <w:adjustRightInd w:val="0"/>
        <w:ind w:firstLine="709"/>
        <w:jc w:val="both"/>
        <w:rPr>
          <w:sz w:val="28"/>
          <w:szCs w:val="24"/>
        </w:rPr>
      </w:pPr>
      <w:r w:rsidRPr="008266B2">
        <w:rPr>
          <w:sz w:val="28"/>
          <w:szCs w:val="24"/>
        </w:rPr>
        <w:t>- заявление подано в иной уполномоченный орган;</w:t>
      </w:r>
    </w:p>
    <w:p w:rsidR="0059375D" w:rsidRPr="008266B2" w:rsidRDefault="0059375D" w:rsidP="008B3E5D">
      <w:pPr>
        <w:widowControl w:val="0"/>
        <w:autoSpaceDE w:val="0"/>
        <w:autoSpaceDN w:val="0"/>
        <w:adjustRightInd w:val="0"/>
        <w:ind w:firstLine="709"/>
        <w:jc w:val="both"/>
        <w:rPr>
          <w:sz w:val="28"/>
          <w:szCs w:val="24"/>
        </w:rPr>
      </w:pPr>
      <w:r w:rsidRPr="008266B2">
        <w:rPr>
          <w:sz w:val="28"/>
          <w:szCs w:val="24"/>
        </w:rPr>
        <w:t>-  к заявлению не приложены документы, предусмотренные пунктом 2.6.2.2 настоящего административного регламента.</w:t>
      </w:r>
    </w:p>
    <w:p w:rsidR="0059375D" w:rsidRPr="008266B2" w:rsidRDefault="0059375D" w:rsidP="00AC6E69">
      <w:pPr>
        <w:widowControl w:val="0"/>
        <w:autoSpaceDE w:val="0"/>
        <w:autoSpaceDN w:val="0"/>
        <w:adjustRightInd w:val="0"/>
        <w:ind w:firstLine="709"/>
        <w:jc w:val="both"/>
        <w:rPr>
          <w:sz w:val="28"/>
          <w:szCs w:val="24"/>
        </w:rPr>
      </w:pPr>
      <w:r w:rsidRPr="008266B2">
        <w:rPr>
          <w:sz w:val="28"/>
          <w:szCs w:val="24"/>
        </w:rPr>
        <w:t>2.10. Основания для приостановления предоставления муниципальной услуги и для отказа в предоставлении</w:t>
      </w:r>
      <w:r w:rsidR="0027364E">
        <w:rPr>
          <w:sz w:val="28"/>
          <w:szCs w:val="24"/>
        </w:rPr>
        <w:t xml:space="preserve"> </w:t>
      </w:r>
      <w:r w:rsidRPr="008266B2">
        <w:rPr>
          <w:sz w:val="28"/>
          <w:szCs w:val="24"/>
        </w:rPr>
        <w:t>муниципальной услуги.</w:t>
      </w:r>
    </w:p>
    <w:p w:rsidR="0059375D" w:rsidRPr="008266B2" w:rsidRDefault="0059375D" w:rsidP="008A39DE">
      <w:pPr>
        <w:widowControl w:val="0"/>
        <w:autoSpaceDE w:val="0"/>
        <w:autoSpaceDN w:val="0"/>
        <w:adjustRightInd w:val="0"/>
        <w:ind w:firstLine="709"/>
        <w:jc w:val="both"/>
        <w:rPr>
          <w:rFonts w:ascii="Verdana" w:hAnsi="Verdana"/>
          <w:sz w:val="28"/>
          <w:szCs w:val="24"/>
        </w:rPr>
      </w:pPr>
      <w:r w:rsidRPr="008266B2">
        <w:rPr>
          <w:sz w:val="28"/>
          <w:szCs w:val="24"/>
        </w:rPr>
        <w:t>2.10.1.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59375D" w:rsidRPr="008266B2" w:rsidRDefault="0059375D" w:rsidP="008B3E5D">
      <w:pPr>
        <w:autoSpaceDE w:val="0"/>
        <w:autoSpaceDN w:val="0"/>
        <w:adjustRightInd w:val="0"/>
        <w:ind w:firstLine="709"/>
        <w:jc w:val="both"/>
        <w:rPr>
          <w:sz w:val="28"/>
          <w:szCs w:val="24"/>
        </w:rPr>
      </w:pPr>
      <w:r w:rsidRPr="006C282C">
        <w:rPr>
          <w:sz w:val="28"/>
          <w:szCs w:val="24"/>
          <w:highlight w:val="yellow"/>
        </w:rPr>
        <w:t>2.10.2. Уполномоченный орган принимает решение об отказе в предварительном согласовании</w:t>
      </w:r>
      <w:r w:rsidR="0027364E" w:rsidRPr="006C282C">
        <w:rPr>
          <w:sz w:val="28"/>
          <w:szCs w:val="24"/>
          <w:highlight w:val="yellow"/>
        </w:rPr>
        <w:t xml:space="preserve"> </w:t>
      </w:r>
      <w:r w:rsidRPr="006C282C">
        <w:rPr>
          <w:sz w:val="28"/>
          <w:szCs w:val="24"/>
          <w:highlight w:val="yellow"/>
        </w:rPr>
        <w:t>при наличии хотя бы одного из следующих оснований</w:t>
      </w:r>
      <w:r w:rsidRPr="008266B2">
        <w:rPr>
          <w:sz w:val="28"/>
          <w:szCs w:val="24"/>
        </w:rPr>
        <w:t>:</w:t>
      </w:r>
    </w:p>
    <w:p w:rsidR="0059375D" w:rsidRPr="008266B2" w:rsidRDefault="0059375D" w:rsidP="008B3E5D">
      <w:pPr>
        <w:autoSpaceDE w:val="0"/>
        <w:autoSpaceDN w:val="0"/>
        <w:adjustRightInd w:val="0"/>
        <w:ind w:firstLine="709"/>
        <w:jc w:val="both"/>
        <w:rPr>
          <w:sz w:val="28"/>
          <w:szCs w:val="24"/>
        </w:rPr>
      </w:pPr>
      <w:r w:rsidRPr="008266B2">
        <w:rPr>
          <w:sz w:val="28"/>
          <w:szCs w:val="24"/>
        </w:rPr>
        <w:t>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одному из следующих оснований:</w:t>
      </w:r>
    </w:p>
    <w:p w:rsidR="0059375D" w:rsidRPr="008266B2" w:rsidRDefault="0059375D" w:rsidP="008B3E5D">
      <w:pPr>
        <w:autoSpaceDE w:val="0"/>
        <w:autoSpaceDN w:val="0"/>
        <w:adjustRightInd w:val="0"/>
        <w:ind w:firstLine="709"/>
        <w:jc w:val="both"/>
        <w:rPr>
          <w:sz w:val="28"/>
          <w:szCs w:val="24"/>
        </w:rPr>
      </w:pPr>
      <w:r w:rsidRPr="008266B2">
        <w:rPr>
          <w:sz w:val="28"/>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11.10ЗК РФ;</w:t>
      </w:r>
    </w:p>
    <w:p w:rsidR="0059375D" w:rsidRPr="008266B2" w:rsidRDefault="0059375D" w:rsidP="008B3E5D">
      <w:pPr>
        <w:autoSpaceDE w:val="0"/>
        <w:autoSpaceDN w:val="0"/>
        <w:adjustRightInd w:val="0"/>
        <w:ind w:firstLine="709"/>
        <w:jc w:val="both"/>
        <w:rPr>
          <w:sz w:val="28"/>
          <w:szCs w:val="24"/>
        </w:rPr>
      </w:pPr>
      <w:r w:rsidRPr="008266B2">
        <w:rPr>
          <w:sz w:val="28"/>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59375D" w:rsidRPr="008266B2" w:rsidRDefault="0059375D" w:rsidP="008B3E5D">
      <w:pPr>
        <w:autoSpaceDE w:val="0"/>
        <w:autoSpaceDN w:val="0"/>
        <w:adjustRightInd w:val="0"/>
        <w:ind w:firstLine="709"/>
        <w:jc w:val="both"/>
        <w:rPr>
          <w:sz w:val="28"/>
          <w:szCs w:val="24"/>
        </w:rPr>
      </w:pPr>
      <w:r w:rsidRPr="008266B2">
        <w:rPr>
          <w:sz w:val="28"/>
          <w:szCs w:val="24"/>
        </w:rPr>
        <w:t>- разработка схемы расположения земельного участка с нарушением предусмотренных статьей 11.9 ЗК РФ</w:t>
      </w:r>
      <w:r w:rsidR="0027364E">
        <w:rPr>
          <w:sz w:val="28"/>
          <w:szCs w:val="24"/>
        </w:rPr>
        <w:t xml:space="preserve"> </w:t>
      </w:r>
      <w:r w:rsidRPr="008266B2">
        <w:rPr>
          <w:sz w:val="28"/>
          <w:szCs w:val="24"/>
        </w:rPr>
        <w:t>требований к образуемым земельным участкам;</w:t>
      </w:r>
    </w:p>
    <w:p w:rsidR="0059375D" w:rsidRPr="008266B2" w:rsidRDefault="0059375D" w:rsidP="008B3E5D">
      <w:pPr>
        <w:autoSpaceDE w:val="0"/>
        <w:autoSpaceDN w:val="0"/>
        <w:adjustRightInd w:val="0"/>
        <w:ind w:firstLine="709"/>
        <w:jc w:val="both"/>
        <w:rPr>
          <w:sz w:val="28"/>
          <w:szCs w:val="24"/>
        </w:rPr>
      </w:pPr>
      <w:r w:rsidRPr="008266B2">
        <w:rPr>
          <w:sz w:val="28"/>
          <w:szCs w:val="24"/>
        </w:rPr>
        <w:t xml:space="preserve">- </w:t>
      </w:r>
      <w:r w:rsidR="0027364E" w:rsidRPr="00164EF4">
        <w:rPr>
          <w:sz w:val="28"/>
          <w:szCs w:val="28"/>
        </w:rPr>
        <w:t xml:space="preserve">несоответствие схемы расположения земельного участка утвержденному проекту планировки территории, землеустроительной </w:t>
      </w:r>
      <w:r w:rsidR="0027364E" w:rsidRPr="00FD47D7">
        <w:rPr>
          <w:sz w:val="28"/>
          <w:szCs w:val="28"/>
        </w:rPr>
        <w:t>документации, положению об особо охраняемой природной территории (в 2022  и 2023 годах предоставление земельных участков для целей, указанных в подпункте 41 пункта</w:t>
      </w:r>
      <w:r w:rsidR="0027364E" w:rsidRPr="00164EF4">
        <w:rPr>
          <w:sz w:val="28"/>
          <w:szCs w:val="28"/>
        </w:rPr>
        <w:t xml:space="preserve"> 1.2 настоящего административного регламента, может осуществляться независимо от содержания документации по планировке территории (за </w:t>
      </w:r>
      <w:r w:rsidR="0027364E" w:rsidRPr="00164EF4">
        <w:rPr>
          <w:sz w:val="28"/>
          <w:szCs w:val="28"/>
        </w:rPr>
        <w:lastRenderedPageBreak/>
        <w:t>исключением документации по планировке территории, предусматривающей размещение объектов федерального значения);</w:t>
      </w:r>
    </w:p>
    <w:p w:rsidR="0059375D" w:rsidRDefault="0059375D" w:rsidP="008B3E5D">
      <w:pPr>
        <w:autoSpaceDE w:val="0"/>
        <w:autoSpaceDN w:val="0"/>
        <w:adjustRightInd w:val="0"/>
        <w:ind w:firstLine="709"/>
        <w:jc w:val="both"/>
        <w:rPr>
          <w:sz w:val="28"/>
          <w:szCs w:val="28"/>
        </w:rPr>
      </w:pPr>
      <w:r w:rsidRPr="008266B2">
        <w:rPr>
          <w:sz w:val="28"/>
          <w:szCs w:val="24"/>
        </w:rPr>
        <w:t xml:space="preserve">- </w:t>
      </w:r>
      <w:r w:rsidR="0027364E" w:rsidRPr="00D92D96">
        <w:rPr>
          <w:sz w:val="28"/>
          <w:szCs w:val="28"/>
        </w:rPr>
        <w:t xml:space="preserve">расположение </w:t>
      </w:r>
      <w:r w:rsidR="0027364E" w:rsidRPr="006E765A">
        <w:rPr>
          <w:sz w:val="28"/>
          <w:szCs w:val="28"/>
        </w:rPr>
        <w:t>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6A2BE2" w:rsidRPr="008266B2" w:rsidRDefault="006A2BE2" w:rsidP="008B3E5D">
      <w:pPr>
        <w:autoSpaceDE w:val="0"/>
        <w:autoSpaceDN w:val="0"/>
        <w:adjustRightInd w:val="0"/>
        <w:ind w:firstLine="709"/>
        <w:jc w:val="both"/>
        <w:rPr>
          <w:sz w:val="28"/>
          <w:szCs w:val="24"/>
        </w:rPr>
      </w:pPr>
      <w:r w:rsidRPr="006E765A">
        <w:rPr>
          <w:iCs/>
          <w:sz w:val="28"/>
          <w:szCs w:val="28"/>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59375D" w:rsidRPr="008266B2" w:rsidRDefault="0059375D" w:rsidP="008B3E5D">
      <w:pPr>
        <w:autoSpaceDE w:val="0"/>
        <w:autoSpaceDN w:val="0"/>
        <w:adjustRightInd w:val="0"/>
        <w:ind w:firstLine="709"/>
        <w:jc w:val="both"/>
        <w:rPr>
          <w:sz w:val="28"/>
          <w:szCs w:val="24"/>
        </w:rPr>
      </w:pPr>
      <w:r w:rsidRPr="008266B2">
        <w:rPr>
          <w:sz w:val="28"/>
          <w:szCs w:val="24"/>
        </w:rPr>
        <w:t>-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59375D" w:rsidRPr="008266B2" w:rsidRDefault="0059375D" w:rsidP="008B3E5D">
      <w:pPr>
        <w:autoSpaceDE w:val="0"/>
        <w:autoSpaceDN w:val="0"/>
        <w:adjustRightInd w:val="0"/>
        <w:ind w:firstLine="709"/>
        <w:jc w:val="both"/>
        <w:rPr>
          <w:sz w:val="28"/>
          <w:szCs w:val="24"/>
        </w:rPr>
      </w:pPr>
      <w:r w:rsidRPr="008266B2">
        <w:rPr>
          <w:sz w:val="28"/>
          <w:szCs w:val="24"/>
        </w:rPr>
        <w:t>2) земельный участок, который предстоит образовать, не может быть предоставлен заявителю по основаниям, указанным в подпунктах 1-13, 15-19, 22 и 23 пункта 2.10.3</w:t>
      </w:r>
      <w:r w:rsidR="007A3417">
        <w:rPr>
          <w:sz w:val="28"/>
          <w:szCs w:val="24"/>
        </w:rPr>
        <w:t xml:space="preserve"> </w:t>
      </w:r>
      <w:r w:rsidRPr="008266B2">
        <w:rPr>
          <w:sz w:val="28"/>
          <w:szCs w:val="24"/>
        </w:rPr>
        <w:t>настоящего административного регламента;</w:t>
      </w:r>
    </w:p>
    <w:p w:rsidR="0059375D" w:rsidRPr="008266B2" w:rsidRDefault="0059375D" w:rsidP="008B3E5D">
      <w:pPr>
        <w:autoSpaceDE w:val="0"/>
        <w:autoSpaceDN w:val="0"/>
        <w:adjustRightInd w:val="0"/>
        <w:ind w:firstLine="709"/>
        <w:jc w:val="both"/>
        <w:rPr>
          <w:sz w:val="28"/>
          <w:szCs w:val="24"/>
        </w:rPr>
      </w:pPr>
      <w:r w:rsidRPr="008266B2">
        <w:rPr>
          <w:sz w:val="28"/>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1-23 пункта 2.10.3 настоящего административного регламента.</w:t>
      </w:r>
    </w:p>
    <w:p w:rsidR="0059375D" w:rsidRPr="008266B2" w:rsidRDefault="0059375D" w:rsidP="008A39DE">
      <w:pPr>
        <w:autoSpaceDE w:val="0"/>
        <w:autoSpaceDN w:val="0"/>
        <w:adjustRightInd w:val="0"/>
        <w:ind w:firstLine="709"/>
        <w:jc w:val="both"/>
        <w:rPr>
          <w:sz w:val="28"/>
          <w:szCs w:val="24"/>
        </w:rPr>
      </w:pPr>
      <w:r w:rsidRPr="00946255">
        <w:rPr>
          <w:sz w:val="28"/>
          <w:szCs w:val="24"/>
          <w:highlight w:val="yellow"/>
        </w:rPr>
        <w:t>2.10.3. Уполномоченный орган принимает решение об отказе в предоставлении земельного участка при наличии хотя бы одного из следующих оснований:</w:t>
      </w:r>
    </w:p>
    <w:p w:rsidR="0059375D" w:rsidRPr="008266B2" w:rsidRDefault="0059375D" w:rsidP="008B3E5D">
      <w:pPr>
        <w:autoSpaceDE w:val="0"/>
        <w:autoSpaceDN w:val="0"/>
        <w:adjustRightInd w:val="0"/>
        <w:ind w:firstLine="709"/>
        <w:jc w:val="both"/>
        <w:rPr>
          <w:sz w:val="28"/>
          <w:szCs w:val="24"/>
        </w:rPr>
      </w:pPr>
      <w:r w:rsidRPr="008266B2">
        <w:rPr>
          <w:sz w:val="28"/>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9375D" w:rsidRPr="008266B2" w:rsidRDefault="0059375D" w:rsidP="008B3E5D">
      <w:pPr>
        <w:autoSpaceDE w:val="0"/>
        <w:autoSpaceDN w:val="0"/>
        <w:adjustRightInd w:val="0"/>
        <w:ind w:firstLine="709"/>
        <w:jc w:val="both"/>
        <w:rPr>
          <w:sz w:val="28"/>
          <w:szCs w:val="24"/>
        </w:rPr>
      </w:pPr>
      <w:r w:rsidRPr="008266B2">
        <w:rPr>
          <w:sz w:val="28"/>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rsidR="0059375D" w:rsidRPr="008266B2" w:rsidRDefault="0059375D" w:rsidP="008B3E5D">
      <w:pPr>
        <w:autoSpaceDE w:val="0"/>
        <w:autoSpaceDN w:val="0"/>
        <w:adjustRightInd w:val="0"/>
        <w:ind w:firstLine="709"/>
        <w:jc w:val="both"/>
        <w:rPr>
          <w:sz w:val="28"/>
          <w:szCs w:val="24"/>
        </w:rPr>
      </w:pPr>
      <w:r w:rsidRPr="008266B2">
        <w:rPr>
          <w:sz w:val="28"/>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59375D" w:rsidRPr="008266B2" w:rsidRDefault="0059375D" w:rsidP="008B3E5D">
      <w:pPr>
        <w:autoSpaceDE w:val="0"/>
        <w:autoSpaceDN w:val="0"/>
        <w:adjustRightInd w:val="0"/>
        <w:ind w:firstLine="709"/>
        <w:jc w:val="both"/>
        <w:rPr>
          <w:sz w:val="28"/>
          <w:szCs w:val="24"/>
        </w:rPr>
      </w:pPr>
      <w:r w:rsidRPr="008266B2">
        <w:rPr>
          <w:sz w:val="28"/>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w:t>
      </w:r>
      <w:r w:rsidRPr="008266B2">
        <w:rPr>
          <w:sz w:val="28"/>
          <w:szCs w:val="24"/>
        </w:rPr>
        <w:lastRenderedPageBreak/>
        <w:t xml:space="preserve">которых допускается на основании сервитута, публичного сервитута, или объекты, размещенные в соответствии со </w:t>
      </w:r>
      <w:hyperlink r:id="rId87" w:history="1">
        <w:r w:rsidRPr="008266B2">
          <w:rPr>
            <w:sz w:val="28"/>
            <w:szCs w:val="24"/>
          </w:rPr>
          <w:t>статьей 39.36</w:t>
        </w:r>
      </w:hyperlink>
      <w:r w:rsidRPr="008266B2">
        <w:rPr>
          <w:sz w:val="28"/>
          <w:szCs w:val="24"/>
        </w:rPr>
        <w:t xml:space="preserve"> ЗК РФ, либо с заявлением</w:t>
      </w:r>
      <w:r w:rsidR="006A2BE2">
        <w:rPr>
          <w:sz w:val="28"/>
          <w:szCs w:val="24"/>
        </w:rPr>
        <w:t xml:space="preserve"> </w:t>
      </w:r>
      <w:r w:rsidRPr="008266B2">
        <w:rPr>
          <w:sz w:val="28"/>
          <w:szCs w:val="24"/>
        </w:rPr>
        <w:t xml:space="preserve">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88" w:history="1">
        <w:r w:rsidRPr="008266B2">
          <w:rPr>
            <w:sz w:val="28"/>
            <w:szCs w:val="24"/>
          </w:rPr>
          <w:t>частью 11 статьи 55.32</w:t>
        </w:r>
      </w:hyperlink>
      <w:r w:rsidRPr="008266B2">
        <w:rPr>
          <w:sz w:val="28"/>
          <w:szCs w:val="24"/>
        </w:rPr>
        <w:t xml:space="preserve"> Градостроительного кодекса Российской Федерации;</w:t>
      </w:r>
    </w:p>
    <w:p w:rsidR="0059375D" w:rsidRPr="008266B2" w:rsidRDefault="0059375D" w:rsidP="008B3E5D">
      <w:pPr>
        <w:autoSpaceDE w:val="0"/>
        <w:autoSpaceDN w:val="0"/>
        <w:adjustRightInd w:val="0"/>
        <w:ind w:firstLine="709"/>
        <w:jc w:val="both"/>
        <w:rPr>
          <w:sz w:val="28"/>
          <w:szCs w:val="24"/>
        </w:rPr>
      </w:pPr>
      <w:r w:rsidRPr="008266B2">
        <w:rPr>
          <w:sz w:val="28"/>
          <w:szCs w:val="24"/>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89" w:history="1">
        <w:r w:rsidRPr="008266B2">
          <w:rPr>
            <w:sz w:val="28"/>
            <w:szCs w:val="24"/>
          </w:rPr>
          <w:t>статьей 39.36</w:t>
        </w:r>
      </w:hyperlink>
      <w:r w:rsidRPr="008266B2">
        <w:rPr>
          <w:sz w:val="28"/>
          <w:szCs w:val="24"/>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9375D" w:rsidRPr="008266B2" w:rsidRDefault="0059375D" w:rsidP="008B3E5D">
      <w:pPr>
        <w:autoSpaceDE w:val="0"/>
        <w:autoSpaceDN w:val="0"/>
        <w:adjustRightInd w:val="0"/>
        <w:ind w:firstLine="709"/>
        <w:jc w:val="both"/>
        <w:rPr>
          <w:sz w:val="28"/>
          <w:szCs w:val="24"/>
        </w:rPr>
      </w:pPr>
      <w:r w:rsidRPr="008266B2">
        <w:rPr>
          <w:sz w:val="28"/>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9375D" w:rsidRPr="008266B2" w:rsidRDefault="0059375D" w:rsidP="008B3E5D">
      <w:pPr>
        <w:autoSpaceDE w:val="0"/>
        <w:autoSpaceDN w:val="0"/>
        <w:adjustRightInd w:val="0"/>
        <w:ind w:firstLine="709"/>
        <w:jc w:val="both"/>
        <w:rPr>
          <w:sz w:val="28"/>
          <w:szCs w:val="24"/>
        </w:rPr>
      </w:pPr>
      <w:r w:rsidRPr="008266B2">
        <w:rPr>
          <w:sz w:val="28"/>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9375D" w:rsidRPr="008266B2" w:rsidRDefault="0059375D" w:rsidP="008B3E5D">
      <w:pPr>
        <w:autoSpaceDE w:val="0"/>
        <w:autoSpaceDN w:val="0"/>
        <w:adjustRightInd w:val="0"/>
        <w:ind w:firstLine="709"/>
        <w:jc w:val="both"/>
        <w:rPr>
          <w:sz w:val="28"/>
          <w:szCs w:val="24"/>
        </w:rPr>
      </w:pPr>
      <w:r w:rsidRPr="008266B2">
        <w:rPr>
          <w:sz w:val="28"/>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9375D" w:rsidRPr="008266B2" w:rsidRDefault="0059375D" w:rsidP="008B3E5D">
      <w:pPr>
        <w:autoSpaceDE w:val="0"/>
        <w:autoSpaceDN w:val="0"/>
        <w:adjustRightInd w:val="0"/>
        <w:ind w:firstLine="709"/>
        <w:jc w:val="both"/>
        <w:rPr>
          <w:sz w:val="28"/>
          <w:szCs w:val="24"/>
        </w:rPr>
      </w:pPr>
      <w:r w:rsidRPr="008266B2">
        <w:rPr>
          <w:sz w:val="28"/>
          <w:szCs w:val="24"/>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w:t>
      </w:r>
      <w:r w:rsidRPr="008266B2">
        <w:rPr>
          <w:sz w:val="28"/>
          <w:szCs w:val="24"/>
        </w:rPr>
        <w:lastRenderedPageBreak/>
        <w:t>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9375D" w:rsidRPr="008266B2" w:rsidRDefault="0059375D" w:rsidP="008B3E5D">
      <w:pPr>
        <w:autoSpaceDE w:val="0"/>
        <w:autoSpaceDN w:val="0"/>
        <w:adjustRightInd w:val="0"/>
        <w:ind w:firstLine="709"/>
        <w:jc w:val="both"/>
        <w:rPr>
          <w:sz w:val="28"/>
          <w:szCs w:val="24"/>
        </w:rPr>
      </w:pPr>
      <w:r w:rsidRPr="008266B2">
        <w:rPr>
          <w:sz w:val="28"/>
          <w:szCs w:val="24"/>
        </w:rPr>
        <w:t xml:space="preserve">10) </w:t>
      </w:r>
      <w:r w:rsidR="006A2BE2" w:rsidRPr="00D06B92">
        <w:rPr>
          <w:sz w:val="28"/>
          <w:szCs w:val="28"/>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w:t>
      </w:r>
      <w:r w:rsidR="006A2BE2" w:rsidRPr="00FD47D7">
        <w:rPr>
          <w:sz w:val="28"/>
          <w:szCs w:val="28"/>
        </w:rPr>
        <w:t>заключен договор о комплексном развитии территории, предусматривающий обязательство данного лица по строительству указанных объектов (в 2022 и 2023 годах предоставление земельных участков для целей, указанных в подпункте 41 пункта 1.2 настоящего административного регламента, может осуществляться</w:t>
      </w:r>
      <w:r w:rsidR="006A2BE2" w:rsidRPr="00164EF4">
        <w:rPr>
          <w:sz w:val="28"/>
          <w:szCs w:val="28"/>
        </w:rPr>
        <w:t xml:space="preserve"> независимо от содержания документации по планировке территории (за исключением документации по планировке территории, предусматривающей размещение объектов федерального значения);</w:t>
      </w:r>
    </w:p>
    <w:p w:rsidR="0059375D" w:rsidRPr="008266B2" w:rsidRDefault="0059375D" w:rsidP="008B3E5D">
      <w:pPr>
        <w:autoSpaceDE w:val="0"/>
        <w:autoSpaceDN w:val="0"/>
        <w:adjustRightInd w:val="0"/>
        <w:ind w:firstLine="709"/>
        <w:jc w:val="both"/>
        <w:rPr>
          <w:sz w:val="28"/>
          <w:szCs w:val="24"/>
        </w:rPr>
      </w:pPr>
      <w:r w:rsidRPr="008266B2">
        <w:rPr>
          <w:sz w:val="28"/>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rsidR="0059375D" w:rsidRPr="008266B2" w:rsidRDefault="0059375D" w:rsidP="008B3E5D">
      <w:pPr>
        <w:autoSpaceDE w:val="0"/>
        <w:autoSpaceDN w:val="0"/>
        <w:adjustRightInd w:val="0"/>
        <w:ind w:firstLine="709"/>
        <w:jc w:val="both"/>
        <w:rPr>
          <w:sz w:val="28"/>
          <w:szCs w:val="24"/>
        </w:rPr>
      </w:pPr>
      <w:r w:rsidRPr="008266B2">
        <w:rPr>
          <w:sz w:val="28"/>
          <w:szCs w:val="24"/>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rsidR="0059375D" w:rsidRPr="008266B2" w:rsidRDefault="0059375D" w:rsidP="008B3E5D">
      <w:pPr>
        <w:autoSpaceDE w:val="0"/>
        <w:autoSpaceDN w:val="0"/>
        <w:adjustRightInd w:val="0"/>
        <w:ind w:firstLine="709"/>
        <w:jc w:val="both"/>
        <w:rPr>
          <w:sz w:val="28"/>
          <w:szCs w:val="24"/>
        </w:rPr>
      </w:pPr>
      <w:r w:rsidRPr="008266B2">
        <w:rPr>
          <w:sz w:val="28"/>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59375D" w:rsidRPr="008266B2" w:rsidRDefault="0059375D" w:rsidP="008B3E5D">
      <w:pPr>
        <w:autoSpaceDE w:val="0"/>
        <w:autoSpaceDN w:val="0"/>
        <w:adjustRightInd w:val="0"/>
        <w:ind w:firstLine="709"/>
        <w:jc w:val="both"/>
        <w:rPr>
          <w:sz w:val="28"/>
          <w:szCs w:val="24"/>
        </w:rPr>
      </w:pPr>
      <w:r w:rsidRPr="008266B2">
        <w:rPr>
          <w:sz w:val="28"/>
          <w:szCs w:val="24"/>
        </w:rPr>
        <w:t xml:space="preserve">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w:t>
      </w:r>
    </w:p>
    <w:p w:rsidR="0059375D" w:rsidRPr="008266B2" w:rsidRDefault="0059375D" w:rsidP="008B3E5D">
      <w:pPr>
        <w:autoSpaceDE w:val="0"/>
        <w:autoSpaceDN w:val="0"/>
        <w:adjustRightInd w:val="0"/>
        <w:ind w:firstLine="709"/>
        <w:jc w:val="both"/>
        <w:rPr>
          <w:sz w:val="28"/>
          <w:szCs w:val="24"/>
        </w:rPr>
      </w:pPr>
      <w:r w:rsidRPr="008266B2">
        <w:rPr>
          <w:sz w:val="28"/>
          <w:szCs w:val="24"/>
        </w:rPr>
        <w:t xml:space="preserve">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w:t>
      </w:r>
      <w:r w:rsidRPr="008266B2">
        <w:rPr>
          <w:sz w:val="28"/>
          <w:szCs w:val="24"/>
        </w:rPr>
        <w:lastRenderedPageBreak/>
        <w:t>такого земельного участка, указанными в заявлении о предоставлении земельного участка;</w:t>
      </w:r>
    </w:p>
    <w:p w:rsidR="0059375D" w:rsidRPr="008266B2" w:rsidRDefault="0059375D" w:rsidP="008B3E5D">
      <w:pPr>
        <w:autoSpaceDE w:val="0"/>
        <w:autoSpaceDN w:val="0"/>
        <w:adjustRightInd w:val="0"/>
        <w:ind w:firstLine="709"/>
        <w:jc w:val="both"/>
        <w:rPr>
          <w:sz w:val="28"/>
          <w:szCs w:val="24"/>
        </w:rPr>
      </w:pPr>
      <w:r w:rsidRPr="008266B2">
        <w:rPr>
          <w:sz w:val="28"/>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90" w:history="1">
        <w:r w:rsidRPr="008266B2">
          <w:rPr>
            <w:sz w:val="28"/>
            <w:szCs w:val="24"/>
          </w:rPr>
          <w:t>пунктом 6 статьи 39.10</w:t>
        </w:r>
      </w:hyperlink>
      <w:r w:rsidRPr="008266B2">
        <w:rPr>
          <w:sz w:val="28"/>
          <w:szCs w:val="24"/>
        </w:rPr>
        <w:t xml:space="preserve"> ЗК РФ;</w:t>
      </w:r>
    </w:p>
    <w:p w:rsidR="0059375D" w:rsidRPr="008266B2" w:rsidRDefault="0059375D" w:rsidP="008B3E5D">
      <w:pPr>
        <w:autoSpaceDE w:val="0"/>
        <w:autoSpaceDN w:val="0"/>
        <w:adjustRightInd w:val="0"/>
        <w:ind w:firstLine="709"/>
        <w:jc w:val="both"/>
        <w:rPr>
          <w:sz w:val="28"/>
          <w:szCs w:val="24"/>
        </w:rPr>
      </w:pPr>
      <w:r w:rsidRPr="008266B2">
        <w:rPr>
          <w:sz w:val="28"/>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9375D" w:rsidRPr="008266B2" w:rsidRDefault="0059375D" w:rsidP="008B3E5D">
      <w:pPr>
        <w:autoSpaceDE w:val="0"/>
        <w:autoSpaceDN w:val="0"/>
        <w:adjustRightInd w:val="0"/>
        <w:ind w:firstLine="709"/>
        <w:jc w:val="both"/>
        <w:rPr>
          <w:sz w:val="28"/>
          <w:szCs w:val="24"/>
        </w:rPr>
      </w:pPr>
      <w:r w:rsidRPr="008266B2">
        <w:rPr>
          <w:sz w:val="28"/>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9375D" w:rsidRPr="008266B2" w:rsidRDefault="0059375D" w:rsidP="008B3E5D">
      <w:pPr>
        <w:autoSpaceDE w:val="0"/>
        <w:autoSpaceDN w:val="0"/>
        <w:adjustRightInd w:val="0"/>
        <w:ind w:firstLine="709"/>
        <w:jc w:val="both"/>
        <w:rPr>
          <w:sz w:val="28"/>
          <w:szCs w:val="24"/>
        </w:rPr>
      </w:pPr>
      <w:r w:rsidRPr="008266B2">
        <w:rPr>
          <w:sz w:val="28"/>
          <w:szCs w:val="24"/>
        </w:rPr>
        <w:t>19) предоставление земельного участка на заявленном виде прав не допускается;</w:t>
      </w:r>
    </w:p>
    <w:p w:rsidR="0059375D" w:rsidRPr="008266B2" w:rsidRDefault="0059375D" w:rsidP="008B3E5D">
      <w:pPr>
        <w:autoSpaceDE w:val="0"/>
        <w:autoSpaceDN w:val="0"/>
        <w:adjustRightInd w:val="0"/>
        <w:ind w:firstLine="709"/>
        <w:jc w:val="both"/>
        <w:rPr>
          <w:sz w:val="28"/>
          <w:szCs w:val="24"/>
        </w:rPr>
      </w:pPr>
      <w:r w:rsidRPr="008266B2">
        <w:rPr>
          <w:sz w:val="28"/>
          <w:szCs w:val="24"/>
        </w:rPr>
        <w:t>20) в отношении земельного участка, указанного в заявлении о его предоставлении, не установлен вид разрешенного использования;</w:t>
      </w:r>
    </w:p>
    <w:p w:rsidR="0059375D" w:rsidRPr="008266B2" w:rsidRDefault="0059375D" w:rsidP="008B3E5D">
      <w:pPr>
        <w:autoSpaceDE w:val="0"/>
        <w:autoSpaceDN w:val="0"/>
        <w:adjustRightInd w:val="0"/>
        <w:ind w:firstLine="709"/>
        <w:jc w:val="both"/>
        <w:rPr>
          <w:sz w:val="28"/>
          <w:szCs w:val="24"/>
        </w:rPr>
      </w:pPr>
      <w:r w:rsidRPr="008266B2">
        <w:rPr>
          <w:sz w:val="28"/>
          <w:szCs w:val="24"/>
        </w:rPr>
        <w:t>21) указанный в заявлении о предоставлении земельного участка земельный участок не отнесен к определенной категории земель;</w:t>
      </w:r>
    </w:p>
    <w:p w:rsidR="0059375D" w:rsidRPr="008266B2" w:rsidRDefault="0059375D" w:rsidP="008B3E5D">
      <w:pPr>
        <w:autoSpaceDE w:val="0"/>
        <w:autoSpaceDN w:val="0"/>
        <w:adjustRightInd w:val="0"/>
        <w:ind w:firstLine="709"/>
        <w:jc w:val="both"/>
        <w:rPr>
          <w:sz w:val="28"/>
          <w:szCs w:val="24"/>
        </w:rPr>
      </w:pPr>
      <w:r w:rsidRPr="008266B2">
        <w:rPr>
          <w:sz w:val="28"/>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9375D" w:rsidRPr="008266B2" w:rsidRDefault="0059375D" w:rsidP="008B3E5D">
      <w:pPr>
        <w:autoSpaceDE w:val="0"/>
        <w:autoSpaceDN w:val="0"/>
        <w:adjustRightInd w:val="0"/>
        <w:ind w:firstLine="709"/>
        <w:jc w:val="both"/>
        <w:rPr>
          <w:sz w:val="28"/>
          <w:szCs w:val="24"/>
        </w:rPr>
      </w:pPr>
      <w:r w:rsidRPr="008266B2">
        <w:rPr>
          <w:sz w:val="28"/>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9375D" w:rsidRPr="008266B2" w:rsidRDefault="0059375D" w:rsidP="008B3E5D">
      <w:pPr>
        <w:autoSpaceDE w:val="0"/>
        <w:autoSpaceDN w:val="0"/>
        <w:adjustRightInd w:val="0"/>
        <w:ind w:firstLine="709"/>
        <w:jc w:val="both"/>
        <w:rPr>
          <w:sz w:val="28"/>
          <w:szCs w:val="24"/>
        </w:rPr>
      </w:pPr>
      <w:r w:rsidRPr="008266B2">
        <w:rPr>
          <w:sz w:val="28"/>
          <w:szCs w:val="24"/>
        </w:rPr>
        <w:t xml:space="preserve">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w:t>
      </w:r>
    </w:p>
    <w:p w:rsidR="0059375D" w:rsidRPr="008266B2" w:rsidRDefault="0059375D" w:rsidP="008B3E5D">
      <w:pPr>
        <w:autoSpaceDE w:val="0"/>
        <w:autoSpaceDN w:val="0"/>
        <w:adjustRightInd w:val="0"/>
        <w:ind w:firstLine="709"/>
        <w:jc w:val="both"/>
        <w:rPr>
          <w:sz w:val="28"/>
          <w:szCs w:val="24"/>
        </w:rPr>
      </w:pPr>
      <w:r w:rsidRPr="008266B2">
        <w:rPr>
          <w:sz w:val="28"/>
          <w:szCs w:val="24"/>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w:t>
      </w:r>
      <w:r w:rsidRPr="008266B2">
        <w:rPr>
          <w:sz w:val="28"/>
          <w:szCs w:val="24"/>
        </w:rPr>
        <w:lastRenderedPageBreak/>
        <w:t xml:space="preserve">документации лесных участков, в соответствии с которыми такой земельный участок образован, более чем на десять процентов;  </w:t>
      </w:r>
    </w:p>
    <w:p w:rsidR="0059375D" w:rsidRPr="008266B2" w:rsidRDefault="0059375D" w:rsidP="008B3E5D">
      <w:pPr>
        <w:autoSpaceDE w:val="0"/>
        <w:autoSpaceDN w:val="0"/>
        <w:adjustRightInd w:val="0"/>
        <w:ind w:firstLine="709"/>
        <w:jc w:val="both"/>
        <w:rPr>
          <w:sz w:val="28"/>
          <w:szCs w:val="24"/>
        </w:rPr>
      </w:pPr>
      <w:r w:rsidRPr="008266B2">
        <w:rPr>
          <w:sz w:val="28"/>
          <w:szCs w:val="24"/>
        </w:rPr>
        <w:t xml:space="preserve">25.1)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91" w:history="1">
        <w:r w:rsidRPr="008266B2">
          <w:rPr>
            <w:sz w:val="28"/>
            <w:szCs w:val="24"/>
          </w:rPr>
          <w:t>частью 4 статьи 18</w:t>
        </w:r>
      </w:hyperlink>
      <w:r w:rsidRPr="008266B2">
        <w:rPr>
          <w:sz w:val="28"/>
          <w:szCs w:val="24"/>
        </w:rPr>
        <w:t xml:space="preserve">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92" w:history="1">
        <w:r w:rsidRPr="008266B2">
          <w:rPr>
            <w:sz w:val="28"/>
            <w:szCs w:val="24"/>
          </w:rPr>
          <w:t>частью 3 статьи 14</w:t>
        </w:r>
      </w:hyperlink>
      <w:r w:rsidRPr="008266B2">
        <w:rPr>
          <w:sz w:val="28"/>
          <w:szCs w:val="24"/>
        </w:rPr>
        <w:t xml:space="preserve"> указанного Федерального закона;</w:t>
      </w:r>
    </w:p>
    <w:p w:rsidR="0059375D" w:rsidRPr="008266B2" w:rsidRDefault="0059375D" w:rsidP="008B3E5D">
      <w:pPr>
        <w:widowControl w:val="0"/>
        <w:autoSpaceDE w:val="0"/>
        <w:autoSpaceDN w:val="0"/>
        <w:adjustRightInd w:val="0"/>
        <w:ind w:firstLine="709"/>
        <w:jc w:val="both"/>
        <w:rPr>
          <w:sz w:val="28"/>
          <w:szCs w:val="24"/>
        </w:rPr>
      </w:pPr>
      <w:r w:rsidRPr="008266B2">
        <w:rPr>
          <w:sz w:val="28"/>
          <w:szCs w:val="24"/>
        </w:rPr>
        <w:t>2.11. Муниципальная услуга предоставляется  бесплатно.</w:t>
      </w:r>
    </w:p>
    <w:p w:rsidR="0059375D" w:rsidRPr="008266B2" w:rsidRDefault="0059375D" w:rsidP="008B3E5D">
      <w:pPr>
        <w:widowControl w:val="0"/>
        <w:autoSpaceDE w:val="0"/>
        <w:autoSpaceDN w:val="0"/>
        <w:adjustRightInd w:val="0"/>
        <w:ind w:firstLine="709"/>
        <w:jc w:val="both"/>
        <w:rPr>
          <w:sz w:val="28"/>
          <w:szCs w:val="24"/>
        </w:rPr>
      </w:pPr>
      <w:r w:rsidRPr="008266B2">
        <w:rPr>
          <w:sz w:val="28"/>
          <w:szCs w:val="24"/>
        </w:rPr>
        <w:t>2.12.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59375D" w:rsidRPr="008266B2" w:rsidRDefault="0059375D" w:rsidP="008B3E5D">
      <w:pPr>
        <w:pStyle w:val="af4"/>
        <w:ind w:firstLine="709"/>
        <w:jc w:val="both"/>
        <w:rPr>
          <w:sz w:val="28"/>
          <w:szCs w:val="24"/>
        </w:rPr>
      </w:pPr>
      <w:r w:rsidRPr="008266B2">
        <w:rPr>
          <w:sz w:val="28"/>
          <w:szCs w:val="24"/>
        </w:rPr>
        <w:t>2.13. Срок регистрации заявления и прилагаемых к нему документов составляет:</w:t>
      </w:r>
    </w:p>
    <w:p w:rsidR="0059375D" w:rsidRPr="008266B2" w:rsidRDefault="0059375D" w:rsidP="008B3E5D">
      <w:pPr>
        <w:pStyle w:val="af4"/>
        <w:ind w:firstLine="709"/>
        <w:jc w:val="both"/>
        <w:rPr>
          <w:sz w:val="28"/>
          <w:szCs w:val="24"/>
        </w:rPr>
      </w:pPr>
      <w:r w:rsidRPr="008266B2">
        <w:rPr>
          <w:sz w:val="28"/>
          <w:szCs w:val="24"/>
        </w:rPr>
        <w:t>- на личном приеме граждан  –  не  более 20  минут;</w:t>
      </w:r>
    </w:p>
    <w:p w:rsidR="006A2BE2" w:rsidRDefault="0059375D" w:rsidP="008B3E5D">
      <w:pPr>
        <w:pStyle w:val="af4"/>
        <w:ind w:firstLine="709"/>
        <w:jc w:val="both"/>
        <w:rPr>
          <w:sz w:val="28"/>
          <w:szCs w:val="24"/>
        </w:rPr>
      </w:pPr>
      <w:r w:rsidRPr="008266B2">
        <w:rPr>
          <w:sz w:val="28"/>
          <w:szCs w:val="24"/>
        </w:rPr>
        <w:t>- при поступлении заявления и документов по почте, информационной системе или через МФЦ – не более 3  дней со дня посту</w:t>
      </w:r>
      <w:r w:rsidR="006A2BE2">
        <w:rPr>
          <w:sz w:val="28"/>
          <w:szCs w:val="24"/>
        </w:rPr>
        <w:t>пления в уполномоченный орган;</w:t>
      </w:r>
    </w:p>
    <w:p w:rsidR="0059375D" w:rsidRPr="008266B2" w:rsidRDefault="0059375D" w:rsidP="008B3E5D">
      <w:pPr>
        <w:pStyle w:val="af4"/>
        <w:ind w:firstLine="709"/>
        <w:jc w:val="both"/>
        <w:rPr>
          <w:sz w:val="28"/>
          <w:szCs w:val="24"/>
        </w:rPr>
      </w:pPr>
      <w:r w:rsidRPr="008266B2">
        <w:rPr>
          <w:sz w:val="28"/>
          <w:szCs w:val="24"/>
        </w:rPr>
        <w:t xml:space="preserve">   </w:t>
      </w:r>
      <w:r w:rsidR="006A2BE2" w:rsidRPr="00F34DB2">
        <w:rPr>
          <w:sz w:val="28"/>
          <w:szCs w:val="28"/>
        </w:rPr>
        <w:t xml:space="preserve">- при поступлении заявления в форме электронного документа, в том числе </w:t>
      </w:r>
      <w:r w:rsidR="006A2BE2" w:rsidRPr="00F34DB2">
        <w:rPr>
          <w:iCs/>
          <w:sz w:val="28"/>
          <w:szCs w:val="28"/>
        </w:rPr>
        <w:t xml:space="preserve">посредством </w:t>
      </w:r>
      <w:r w:rsidR="006A2BE2" w:rsidRPr="00F34DB2">
        <w:rPr>
          <w:sz w:val="28"/>
          <w:szCs w:val="28"/>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r w:rsidRPr="008266B2">
        <w:rPr>
          <w:sz w:val="28"/>
          <w:szCs w:val="24"/>
        </w:rPr>
        <w:t xml:space="preserve">   </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sz w:val="28"/>
          <w:szCs w:val="24"/>
        </w:rPr>
        <w:t xml:space="preserve">2.14. </w:t>
      </w:r>
      <w:r w:rsidRPr="008266B2">
        <w:rPr>
          <w:rFonts w:ascii="Times New Roman" w:hAnsi="Times New Roman" w:cs="Times New Roman"/>
          <w:sz w:val="28"/>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59375D" w:rsidRPr="008266B2" w:rsidRDefault="0059375D" w:rsidP="008B3E5D">
      <w:pPr>
        <w:autoSpaceDE w:val="0"/>
        <w:autoSpaceDN w:val="0"/>
        <w:adjustRightInd w:val="0"/>
        <w:ind w:right="-16" w:firstLine="709"/>
        <w:jc w:val="both"/>
        <w:rPr>
          <w:sz w:val="28"/>
          <w:szCs w:val="24"/>
        </w:rPr>
      </w:pPr>
      <w:r w:rsidRPr="008266B2">
        <w:rPr>
          <w:sz w:val="28"/>
          <w:szCs w:val="24"/>
        </w:rPr>
        <w:t>2.14.1. Требования к помещениям, в которых предоставляется муниципальная услуга.</w:t>
      </w:r>
    </w:p>
    <w:p w:rsidR="0059375D" w:rsidRPr="008266B2" w:rsidRDefault="0059375D" w:rsidP="008B3E5D">
      <w:pPr>
        <w:autoSpaceDE w:val="0"/>
        <w:autoSpaceDN w:val="0"/>
        <w:adjustRightInd w:val="0"/>
        <w:ind w:right="-16" w:firstLine="709"/>
        <w:jc w:val="both"/>
        <w:rPr>
          <w:sz w:val="28"/>
          <w:szCs w:val="24"/>
        </w:rPr>
      </w:pPr>
      <w:r w:rsidRPr="008266B2">
        <w:rPr>
          <w:sz w:val="28"/>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59375D" w:rsidRPr="008266B2" w:rsidRDefault="0059375D" w:rsidP="0062552D">
      <w:pPr>
        <w:ind w:firstLine="720"/>
        <w:jc w:val="both"/>
        <w:rPr>
          <w:sz w:val="28"/>
          <w:szCs w:val="24"/>
        </w:rPr>
      </w:pPr>
      <w:r w:rsidRPr="008266B2">
        <w:rPr>
          <w:sz w:val="28"/>
          <w:szCs w:val="24"/>
        </w:rPr>
        <w:t xml:space="preserve">Помещения уполномоченного органа должны соответствовать </w:t>
      </w:r>
      <w:bookmarkStart w:id="6" w:name="_Hlk73960986"/>
      <w:r w:rsidRPr="008266B2">
        <w:rPr>
          <w:sz w:val="28"/>
          <w:szCs w:val="24"/>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6"/>
      <w:r w:rsidRPr="008266B2">
        <w:rPr>
          <w:sz w:val="28"/>
          <w:szCs w:val="24"/>
        </w:rPr>
        <w:t>, и быть оборудованы средствами пожаротушения.</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Вход и выход из помещений оборудуются соответствующими указателями.</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lastRenderedPageBreak/>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2.14.2. Требования к местам ожидания.</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Места ожидания должны быть оборудованы стульями, кресельными секциями, скамьями.</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2.14.3. Требования к местам приема заявителей.</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Прием заявителей осуществляется в специально выделенных для этих целей помещениях.</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2.14.4. Требования к информационным стендам.</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На информационных стендах, официальном сайте уполномоченного органа размещаются следующие информационные материалы:</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текст настоящего Административного регламента;</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информация о порядке исполнения муниципальной услуги;</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перечень документов, необходимых для предоставления муниципальной услуги;</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формы и образцы документов для заполнения.</w:t>
      </w:r>
    </w:p>
    <w:p w:rsidR="0059375D" w:rsidRPr="008266B2" w:rsidRDefault="0059375D" w:rsidP="008B3E5D">
      <w:pPr>
        <w:pStyle w:val="ConsPlusNonformat"/>
        <w:ind w:right="-16" w:firstLine="709"/>
        <w:jc w:val="both"/>
        <w:rPr>
          <w:rFonts w:ascii="Times New Roman" w:hAnsi="Times New Roman" w:cs="Times New Roman"/>
          <w:sz w:val="28"/>
          <w:szCs w:val="24"/>
        </w:rPr>
      </w:pPr>
      <w:r w:rsidRPr="008266B2">
        <w:rPr>
          <w:rFonts w:ascii="Times New Roman" w:hAnsi="Times New Roman" w:cs="Times New Roman"/>
          <w:sz w:val="28"/>
          <w:szCs w:val="24"/>
        </w:rPr>
        <w:t>сведения о месте нахождения и графике работы наименование администрации муниципального образования и МФЦ;</w:t>
      </w:r>
    </w:p>
    <w:p w:rsidR="0059375D" w:rsidRPr="008266B2" w:rsidRDefault="0059375D" w:rsidP="008B3E5D">
      <w:pPr>
        <w:widowControl w:val="0"/>
        <w:autoSpaceDE w:val="0"/>
        <w:autoSpaceDN w:val="0"/>
        <w:adjustRightInd w:val="0"/>
        <w:ind w:right="-16" w:firstLine="709"/>
        <w:jc w:val="both"/>
        <w:rPr>
          <w:sz w:val="28"/>
          <w:szCs w:val="24"/>
        </w:rPr>
      </w:pPr>
      <w:r w:rsidRPr="008266B2">
        <w:rPr>
          <w:sz w:val="28"/>
          <w:szCs w:val="24"/>
        </w:rPr>
        <w:t>справочные телефоны;</w:t>
      </w:r>
    </w:p>
    <w:p w:rsidR="0059375D" w:rsidRPr="008266B2" w:rsidRDefault="0059375D" w:rsidP="008B3E5D">
      <w:pPr>
        <w:widowControl w:val="0"/>
        <w:autoSpaceDE w:val="0"/>
        <w:autoSpaceDN w:val="0"/>
        <w:adjustRightInd w:val="0"/>
        <w:ind w:right="-16" w:firstLine="709"/>
        <w:jc w:val="both"/>
        <w:rPr>
          <w:sz w:val="28"/>
          <w:szCs w:val="24"/>
        </w:rPr>
      </w:pPr>
      <w:r w:rsidRPr="008266B2">
        <w:rPr>
          <w:sz w:val="28"/>
          <w:szCs w:val="24"/>
        </w:rPr>
        <w:t>адреса электронной почты и адреса Интернет-сайтов;</w:t>
      </w:r>
    </w:p>
    <w:p w:rsidR="0059375D" w:rsidRPr="008266B2" w:rsidRDefault="0059375D" w:rsidP="008B3E5D">
      <w:pPr>
        <w:widowControl w:val="0"/>
        <w:autoSpaceDE w:val="0"/>
        <w:autoSpaceDN w:val="0"/>
        <w:adjustRightInd w:val="0"/>
        <w:ind w:right="-16" w:firstLine="709"/>
        <w:jc w:val="both"/>
        <w:rPr>
          <w:sz w:val="28"/>
          <w:szCs w:val="24"/>
        </w:rPr>
      </w:pPr>
      <w:r w:rsidRPr="008266B2">
        <w:rPr>
          <w:sz w:val="28"/>
          <w:szCs w:val="24"/>
        </w:rPr>
        <w:lastRenderedPageBreak/>
        <w:t>информация о месте личного приема, а также об установленных для личного приема днях и часах.</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При изменении информации по исполнению муниципальной услуги осуществляется ее периодическое обновление.</w:t>
      </w:r>
    </w:p>
    <w:p w:rsidR="0059375D" w:rsidRPr="008266B2" w:rsidRDefault="006A2BE2" w:rsidP="008B3E5D">
      <w:pPr>
        <w:pStyle w:val="ConsPlusNormal"/>
        <w:ind w:firstLine="709"/>
        <w:jc w:val="both"/>
        <w:rPr>
          <w:rFonts w:ascii="Times New Roman" w:hAnsi="Times New Roman" w:cs="Times New Roman"/>
          <w:sz w:val="28"/>
          <w:szCs w:val="24"/>
        </w:rPr>
      </w:pPr>
      <w:r w:rsidRPr="002D740B">
        <w:rPr>
          <w:rFonts w:ascii="Times New Roman" w:hAnsi="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w:t>
      </w:r>
      <w:r w:rsidRPr="00D41E74">
        <w:rPr>
          <w:rFonts w:ascii="Times New Roman" w:hAnsi="Times New Roman"/>
          <w:sz w:val="28"/>
          <w:szCs w:val="28"/>
        </w:rPr>
        <w:t>информационном терминале (устанавливается в удобном для граждан месте), а также на Едином портале государственных и муниципальных услуг (</w:t>
      </w:r>
      <w:hyperlink r:id="rId93" w:history="1">
        <w:r w:rsidRPr="00745AB9">
          <w:rPr>
            <w:rStyle w:val="ae"/>
            <w:rFonts w:ascii="Times New Roman" w:hAnsi="Times New Roman"/>
            <w:sz w:val="28"/>
            <w:szCs w:val="28"/>
          </w:rPr>
          <w:t>www.gosuslugi.ru</w:t>
        </w:r>
      </w:hyperlink>
      <w:r w:rsidRPr="00D41E74">
        <w:rPr>
          <w:rFonts w:ascii="Times New Roman" w:hAnsi="Times New Roman"/>
          <w:sz w:val="28"/>
          <w:szCs w:val="28"/>
        </w:rPr>
        <w:t>).</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2.14.5. Требования к обеспечению доступности предоставления муниципальной услуги для инвалидов.</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В целях обеспечения условий доступности для инвалидов муниципальной услуги должно быть обеспечено:</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 беспрепятственный вход инвалидов в помещение и выход из него;</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 возможность самостоятельного передвижения инвалидов по территории организации, помещения, в которых оказывается муниципальная услуга;</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 допуск сурдопереводчика и тифлосурдопереводчика;</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 предоставление при необходимости услуги по месту жительства инвалида или в дистанционном режиме;</w:t>
      </w:r>
    </w:p>
    <w:p w:rsidR="0059375D" w:rsidRPr="008266B2" w:rsidRDefault="0059375D" w:rsidP="008B3E5D">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59375D" w:rsidRPr="008266B2" w:rsidRDefault="0059375D" w:rsidP="008B3E5D">
      <w:pPr>
        <w:pStyle w:val="ConsPlusNonformat"/>
        <w:ind w:right="-16" w:firstLine="709"/>
        <w:jc w:val="both"/>
        <w:rPr>
          <w:rFonts w:ascii="Times New Roman" w:hAnsi="Times New Roman" w:cs="Times New Roman"/>
          <w:sz w:val="28"/>
          <w:szCs w:val="24"/>
        </w:rPr>
      </w:pPr>
      <w:r w:rsidRPr="008266B2">
        <w:rPr>
          <w:rFonts w:ascii="Times New Roman" w:hAnsi="Times New Roman" w:cs="Times New Roman"/>
          <w:sz w:val="28"/>
          <w:szCs w:val="24"/>
        </w:rPr>
        <w:lastRenderedPageBreak/>
        <w:t xml:space="preserve">2.15.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8266B2">
        <w:rPr>
          <w:rFonts w:ascii="Times New Roman" w:hAnsi="Times New Roman" w:cs="Times New Roman"/>
          <w:bCs/>
          <w:sz w:val="28"/>
          <w:szCs w:val="24"/>
        </w:rPr>
        <w:t xml:space="preserve">уполномоченного органа </w:t>
      </w:r>
      <w:r w:rsidRPr="008266B2">
        <w:rPr>
          <w:rFonts w:ascii="Times New Roman" w:hAnsi="Times New Roman" w:cs="Times New Roman"/>
          <w:sz w:val="28"/>
          <w:szCs w:val="24"/>
        </w:rPr>
        <w:t>и должностных лиц</w:t>
      </w:r>
      <w:r w:rsidRPr="008266B2">
        <w:rPr>
          <w:rFonts w:ascii="Times New Roman" w:hAnsi="Times New Roman" w:cs="Times New Roman"/>
          <w:bCs/>
          <w:sz w:val="28"/>
          <w:szCs w:val="24"/>
        </w:rPr>
        <w:t>у уполномоченного органа</w:t>
      </w:r>
      <w:r w:rsidRPr="008266B2">
        <w:rPr>
          <w:rFonts w:ascii="Times New Roman" w:hAnsi="Times New Roman" w:cs="Times New Roman"/>
          <w:sz w:val="28"/>
          <w:szCs w:val="24"/>
        </w:rPr>
        <w:t xml:space="preserve">. </w:t>
      </w:r>
    </w:p>
    <w:p w:rsidR="0059375D" w:rsidRPr="008266B2" w:rsidRDefault="0059375D" w:rsidP="008B3E5D">
      <w:pPr>
        <w:ind w:firstLine="709"/>
        <w:jc w:val="both"/>
        <w:rPr>
          <w:bCs/>
          <w:sz w:val="28"/>
          <w:szCs w:val="24"/>
        </w:rPr>
      </w:pPr>
      <w:r w:rsidRPr="008266B2">
        <w:rPr>
          <w:sz w:val="28"/>
          <w:szCs w:val="24"/>
        </w:rPr>
        <w:t>2.16.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8266B2">
        <w:rPr>
          <w:bCs/>
          <w:sz w:val="28"/>
          <w:szCs w:val="24"/>
        </w:rPr>
        <w:t>.</w:t>
      </w:r>
    </w:p>
    <w:p w:rsidR="0059375D" w:rsidRPr="008266B2" w:rsidRDefault="0059375D" w:rsidP="001E5218">
      <w:pPr>
        <w:autoSpaceDE w:val="0"/>
        <w:autoSpaceDN w:val="0"/>
        <w:adjustRightInd w:val="0"/>
        <w:ind w:right="-2" w:firstLine="709"/>
        <w:jc w:val="both"/>
        <w:outlineLvl w:val="0"/>
        <w:rPr>
          <w:sz w:val="28"/>
          <w:szCs w:val="24"/>
        </w:rPr>
      </w:pPr>
    </w:p>
    <w:p w:rsidR="0059375D" w:rsidRPr="008266B2" w:rsidRDefault="0059375D" w:rsidP="00783C6E">
      <w:pPr>
        <w:autoSpaceDE w:val="0"/>
        <w:autoSpaceDN w:val="0"/>
        <w:adjustRightInd w:val="0"/>
        <w:ind w:right="-2"/>
        <w:jc w:val="center"/>
        <w:outlineLvl w:val="0"/>
        <w:rPr>
          <w:sz w:val="28"/>
          <w:szCs w:val="24"/>
        </w:rPr>
      </w:pPr>
      <w:r w:rsidRPr="008266B2">
        <w:rPr>
          <w:sz w:val="28"/>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59375D" w:rsidRPr="008266B2" w:rsidRDefault="0059375D" w:rsidP="00561EA7">
      <w:pPr>
        <w:autoSpaceDE w:val="0"/>
        <w:autoSpaceDN w:val="0"/>
        <w:adjustRightInd w:val="0"/>
        <w:ind w:firstLine="540"/>
        <w:jc w:val="both"/>
        <w:rPr>
          <w:sz w:val="28"/>
          <w:szCs w:val="24"/>
        </w:rPr>
      </w:pPr>
    </w:p>
    <w:p w:rsidR="0059375D" w:rsidRPr="008266B2" w:rsidRDefault="0059375D" w:rsidP="007F583C">
      <w:pPr>
        <w:autoSpaceDE w:val="0"/>
        <w:autoSpaceDN w:val="0"/>
        <w:adjustRightInd w:val="0"/>
        <w:ind w:firstLine="709"/>
        <w:jc w:val="both"/>
        <w:rPr>
          <w:sz w:val="28"/>
          <w:szCs w:val="24"/>
        </w:rPr>
      </w:pPr>
      <w:r w:rsidRPr="008266B2">
        <w:rPr>
          <w:sz w:val="28"/>
          <w:szCs w:val="24"/>
        </w:rPr>
        <w:t>Предоставление муниципальной услуги включает в себя следующие административные процедуры:</w:t>
      </w:r>
    </w:p>
    <w:p w:rsidR="0059375D" w:rsidRPr="008266B2" w:rsidRDefault="0059375D" w:rsidP="007F583C">
      <w:pPr>
        <w:autoSpaceDE w:val="0"/>
        <w:autoSpaceDN w:val="0"/>
        <w:adjustRightInd w:val="0"/>
        <w:ind w:firstLine="709"/>
        <w:jc w:val="both"/>
        <w:rPr>
          <w:sz w:val="28"/>
          <w:szCs w:val="24"/>
        </w:rPr>
      </w:pPr>
      <w:r w:rsidRPr="008266B2">
        <w:rPr>
          <w:sz w:val="28"/>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59375D" w:rsidRPr="008266B2" w:rsidRDefault="0059375D" w:rsidP="007F583C">
      <w:pPr>
        <w:autoSpaceDE w:val="0"/>
        <w:autoSpaceDN w:val="0"/>
        <w:adjustRightInd w:val="0"/>
        <w:ind w:firstLine="709"/>
        <w:jc w:val="both"/>
        <w:rPr>
          <w:sz w:val="28"/>
          <w:szCs w:val="24"/>
        </w:rPr>
      </w:pPr>
      <w:r w:rsidRPr="008266B2">
        <w:rPr>
          <w:sz w:val="28"/>
          <w:szCs w:val="24"/>
        </w:rPr>
        <w:t>2) возврат заявления о предварительном согласовании и приложенных к нему документов;</w:t>
      </w:r>
    </w:p>
    <w:p w:rsidR="0059375D" w:rsidRPr="008266B2" w:rsidRDefault="0059375D" w:rsidP="007F583C">
      <w:pPr>
        <w:autoSpaceDE w:val="0"/>
        <w:autoSpaceDN w:val="0"/>
        <w:adjustRightInd w:val="0"/>
        <w:ind w:firstLine="709"/>
        <w:jc w:val="both"/>
        <w:rPr>
          <w:sz w:val="28"/>
          <w:szCs w:val="24"/>
        </w:rPr>
      </w:pPr>
      <w:r w:rsidRPr="008266B2">
        <w:rPr>
          <w:sz w:val="28"/>
          <w:szCs w:val="24"/>
        </w:rPr>
        <w:t>3) приостановление срока рассмотрения заявления о предварительном согласовании;</w:t>
      </w:r>
    </w:p>
    <w:p w:rsidR="0059375D" w:rsidRPr="008266B2" w:rsidRDefault="0059375D" w:rsidP="007F583C">
      <w:pPr>
        <w:autoSpaceDE w:val="0"/>
        <w:autoSpaceDN w:val="0"/>
        <w:adjustRightInd w:val="0"/>
        <w:ind w:firstLine="709"/>
        <w:jc w:val="both"/>
        <w:rPr>
          <w:sz w:val="28"/>
          <w:szCs w:val="24"/>
        </w:rPr>
      </w:pPr>
      <w:r w:rsidRPr="008266B2">
        <w:rPr>
          <w:sz w:val="28"/>
          <w:szCs w:val="24"/>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5) направление схемы расположения земельного участка на согласование в комитет природных ресурсов, лесного хозяйства и экологии Волгоградской области; </w:t>
      </w:r>
    </w:p>
    <w:p w:rsidR="0059375D" w:rsidRPr="008266B2" w:rsidRDefault="0059375D" w:rsidP="007F583C">
      <w:pPr>
        <w:autoSpaceDE w:val="0"/>
        <w:autoSpaceDN w:val="0"/>
        <w:adjustRightInd w:val="0"/>
        <w:ind w:firstLine="709"/>
        <w:jc w:val="both"/>
        <w:rPr>
          <w:sz w:val="28"/>
          <w:szCs w:val="24"/>
        </w:rPr>
      </w:pPr>
      <w:r w:rsidRPr="008266B2">
        <w:rPr>
          <w:sz w:val="28"/>
          <w:szCs w:val="24"/>
        </w:rPr>
        <w:t>6) рассмотрение заявления о предварительном согласовании, принятие решения по итогам рассмотрения;</w:t>
      </w:r>
    </w:p>
    <w:p w:rsidR="0059375D" w:rsidRPr="008266B2" w:rsidRDefault="0059375D" w:rsidP="007F583C">
      <w:pPr>
        <w:autoSpaceDE w:val="0"/>
        <w:autoSpaceDN w:val="0"/>
        <w:adjustRightInd w:val="0"/>
        <w:ind w:firstLine="709"/>
        <w:jc w:val="both"/>
        <w:rPr>
          <w:sz w:val="28"/>
          <w:szCs w:val="24"/>
        </w:rPr>
      </w:pPr>
      <w:r w:rsidRPr="008266B2">
        <w:rPr>
          <w:sz w:val="28"/>
          <w:szCs w:val="24"/>
        </w:rPr>
        <w:t>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8) </w:t>
      </w:r>
      <w:bookmarkStart w:id="7" w:name="Par5"/>
      <w:bookmarkEnd w:id="7"/>
      <w:r w:rsidRPr="008266B2">
        <w:rPr>
          <w:sz w:val="28"/>
          <w:szCs w:val="24"/>
        </w:rPr>
        <w:t>возврат заявления о предоставлении земельного участка;</w:t>
      </w:r>
    </w:p>
    <w:p w:rsidR="0059375D" w:rsidRPr="008266B2" w:rsidRDefault="0059375D" w:rsidP="007F583C">
      <w:pPr>
        <w:autoSpaceDE w:val="0"/>
        <w:autoSpaceDN w:val="0"/>
        <w:adjustRightInd w:val="0"/>
        <w:ind w:firstLine="709"/>
        <w:jc w:val="both"/>
        <w:rPr>
          <w:sz w:val="28"/>
          <w:szCs w:val="24"/>
        </w:rPr>
      </w:pPr>
      <w:r w:rsidRPr="008266B2">
        <w:rPr>
          <w:sz w:val="28"/>
          <w:szCs w:val="24"/>
        </w:rPr>
        <w:t>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59375D" w:rsidRPr="008266B2" w:rsidRDefault="0059375D" w:rsidP="007F583C">
      <w:pPr>
        <w:autoSpaceDE w:val="0"/>
        <w:autoSpaceDN w:val="0"/>
        <w:adjustRightInd w:val="0"/>
        <w:ind w:firstLine="709"/>
        <w:jc w:val="both"/>
        <w:rPr>
          <w:sz w:val="28"/>
          <w:szCs w:val="24"/>
        </w:rPr>
      </w:pPr>
      <w:r w:rsidRPr="008266B2">
        <w:rPr>
          <w:sz w:val="28"/>
          <w:szCs w:val="24"/>
        </w:rPr>
        <w:t>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rsidR="0059375D" w:rsidRPr="008266B2" w:rsidRDefault="0059375D" w:rsidP="007F583C">
      <w:pPr>
        <w:autoSpaceDE w:val="0"/>
        <w:autoSpaceDN w:val="0"/>
        <w:adjustRightInd w:val="0"/>
        <w:ind w:firstLine="709"/>
        <w:jc w:val="both"/>
        <w:rPr>
          <w:sz w:val="28"/>
          <w:szCs w:val="24"/>
        </w:rPr>
      </w:pPr>
    </w:p>
    <w:p w:rsidR="0059375D" w:rsidRPr="008266B2" w:rsidRDefault="0059375D" w:rsidP="007F583C">
      <w:pPr>
        <w:autoSpaceDE w:val="0"/>
        <w:autoSpaceDN w:val="0"/>
        <w:adjustRightInd w:val="0"/>
        <w:ind w:firstLine="709"/>
        <w:jc w:val="both"/>
        <w:rPr>
          <w:sz w:val="28"/>
          <w:szCs w:val="24"/>
        </w:rPr>
      </w:pPr>
      <w:r w:rsidRPr="008266B2">
        <w:rPr>
          <w:sz w:val="28"/>
          <w:szCs w:val="24"/>
        </w:rPr>
        <w:t>3.1.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rsidR="0059375D" w:rsidRPr="008266B2" w:rsidRDefault="0059375D" w:rsidP="007F583C">
      <w:pPr>
        <w:autoSpaceDE w:val="0"/>
        <w:autoSpaceDN w:val="0"/>
        <w:adjustRightInd w:val="0"/>
        <w:ind w:firstLine="709"/>
        <w:jc w:val="both"/>
        <w:rPr>
          <w:sz w:val="28"/>
          <w:szCs w:val="24"/>
        </w:rPr>
      </w:pPr>
      <w:r w:rsidRPr="008266B2">
        <w:rPr>
          <w:sz w:val="28"/>
          <w:szCs w:val="24"/>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9375D" w:rsidRPr="008266B2" w:rsidRDefault="0059375D" w:rsidP="007F583C">
      <w:pPr>
        <w:autoSpaceDE w:val="0"/>
        <w:ind w:firstLine="709"/>
        <w:jc w:val="both"/>
        <w:rPr>
          <w:sz w:val="28"/>
          <w:szCs w:val="24"/>
        </w:rPr>
      </w:pPr>
      <w:r w:rsidRPr="008266B2">
        <w:rPr>
          <w:sz w:val="28"/>
          <w:szCs w:val="24"/>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59375D" w:rsidRPr="008266B2" w:rsidRDefault="0059375D" w:rsidP="007F583C">
      <w:pPr>
        <w:autoSpaceDE w:val="0"/>
        <w:autoSpaceDN w:val="0"/>
        <w:adjustRightInd w:val="0"/>
        <w:ind w:firstLine="709"/>
        <w:jc w:val="both"/>
        <w:rPr>
          <w:sz w:val="28"/>
          <w:szCs w:val="24"/>
        </w:rPr>
      </w:pPr>
      <w:r w:rsidRPr="008266B2">
        <w:rPr>
          <w:sz w:val="28"/>
          <w:szCs w:val="24"/>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rsidR="0059375D" w:rsidRPr="008266B2" w:rsidRDefault="0059375D" w:rsidP="007F583C">
      <w:pPr>
        <w:autoSpaceDE w:val="0"/>
        <w:autoSpaceDN w:val="0"/>
        <w:adjustRightInd w:val="0"/>
        <w:ind w:firstLine="709"/>
        <w:jc w:val="both"/>
        <w:rPr>
          <w:sz w:val="28"/>
          <w:szCs w:val="24"/>
        </w:rPr>
      </w:pPr>
      <w:r w:rsidRPr="008266B2">
        <w:rPr>
          <w:sz w:val="28"/>
          <w:szCs w:val="24"/>
        </w:rPr>
        <w:t>3.1.4. Получение заявления и прилагаемых к нему документов подтверждается</w:t>
      </w:r>
      <w:r w:rsidR="006A2BE2">
        <w:rPr>
          <w:sz w:val="28"/>
          <w:szCs w:val="24"/>
        </w:rPr>
        <w:t xml:space="preserve"> </w:t>
      </w:r>
      <w:r w:rsidRPr="008266B2">
        <w:rPr>
          <w:sz w:val="28"/>
          <w:szCs w:val="24"/>
        </w:rPr>
        <w:t>уполномоченным органом путем выдачи (направления) заявителю расписки в получении документов.</w:t>
      </w:r>
    </w:p>
    <w:p w:rsidR="0059375D" w:rsidRPr="008266B2" w:rsidRDefault="0059375D" w:rsidP="007F583C">
      <w:pPr>
        <w:autoSpaceDE w:val="0"/>
        <w:autoSpaceDN w:val="0"/>
        <w:adjustRightInd w:val="0"/>
        <w:ind w:firstLine="709"/>
        <w:jc w:val="both"/>
        <w:rPr>
          <w:sz w:val="28"/>
          <w:szCs w:val="24"/>
        </w:rPr>
      </w:pPr>
      <w:r w:rsidRPr="008266B2">
        <w:rPr>
          <w:sz w:val="28"/>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59375D" w:rsidRPr="008266B2" w:rsidRDefault="0059375D" w:rsidP="007F583C">
      <w:pPr>
        <w:autoSpaceDE w:val="0"/>
        <w:autoSpaceDN w:val="0"/>
        <w:adjustRightInd w:val="0"/>
        <w:ind w:firstLine="709"/>
        <w:jc w:val="both"/>
        <w:rPr>
          <w:sz w:val="28"/>
          <w:szCs w:val="24"/>
        </w:rPr>
      </w:pPr>
      <w:r w:rsidRPr="008266B2">
        <w:rPr>
          <w:sz w:val="28"/>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9375D" w:rsidRPr="008266B2" w:rsidRDefault="0059375D" w:rsidP="007F583C">
      <w:pPr>
        <w:autoSpaceDE w:val="0"/>
        <w:autoSpaceDN w:val="0"/>
        <w:adjustRightInd w:val="0"/>
        <w:ind w:firstLine="709"/>
        <w:jc w:val="both"/>
        <w:rPr>
          <w:sz w:val="28"/>
          <w:szCs w:val="24"/>
        </w:rPr>
      </w:pPr>
      <w:r w:rsidRPr="008266B2">
        <w:rPr>
          <w:sz w:val="28"/>
          <w:szCs w:val="24"/>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59375D" w:rsidRPr="008266B2" w:rsidRDefault="0059375D" w:rsidP="007F583C">
      <w:pPr>
        <w:autoSpaceDE w:val="0"/>
        <w:autoSpaceDN w:val="0"/>
        <w:adjustRightInd w:val="0"/>
        <w:ind w:firstLine="709"/>
        <w:jc w:val="both"/>
        <w:rPr>
          <w:sz w:val="28"/>
          <w:szCs w:val="24"/>
        </w:rPr>
      </w:pPr>
      <w:r w:rsidRPr="008266B2">
        <w:rPr>
          <w:sz w:val="28"/>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w:t>
      </w:r>
      <w:r w:rsidRPr="008266B2">
        <w:rPr>
          <w:sz w:val="28"/>
          <w:szCs w:val="24"/>
        </w:rPr>
        <w:lastRenderedPageBreak/>
        <w:t>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94" w:history="1">
        <w:r w:rsidRPr="008266B2">
          <w:rPr>
            <w:sz w:val="28"/>
            <w:szCs w:val="24"/>
          </w:rPr>
          <w:t>статьи 11</w:t>
        </w:r>
      </w:hyperlink>
      <w:r w:rsidRPr="008266B2">
        <w:rPr>
          <w:sz w:val="28"/>
          <w:szCs w:val="24"/>
        </w:rPr>
        <w:t xml:space="preserve"> Федерального закона «Об электронной подписи», которые послужили основанием для принятия указанного решения. </w:t>
      </w:r>
    </w:p>
    <w:p w:rsidR="0059375D" w:rsidRPr="008266B2" w:rsidRDefault="0059375D" w:rsidP="007F583C">
      <w:pPr>
        <w:autoSpaceDE w:val="0"/>
        <w:autoSpaceDN w:val="0"/>
        <w:adjustRightInd w:val="0"/>
        <w:ind w:firstLine="709"/>
        <w:jc w:val="both"/>
        <w:rPr>
          <w:sz w:val="28"/>
          <w:szCs w:val="24"/>
        </w:rPr>
      </w:pPr>
      <w:r w:rsidRPr="008266B2">
        <w:rPr>
          <w:sz w:val="28"/>
          <w:szCs w:val="24"/>
        </w:rPr>
        <w:t>3.1.6.Максимальный срок исполнения административной процедуры:</w:t>
      </w:r>
    </w:p>
    <w:p w:rsidR="0059375D" w:rsidRPr="008266B2" w:rsidRDefault="0059375D" w:rsidP="007F583C">
      <w:pPr>
        <w:pStyle w:val="af4"/>
        <w:ind w:firstLine="709"/>
        <w:jc w:val="both"/>
        <w:rPr>
          <w:sz w:val="28"/>
          <w:szCs w:val="24"/>
        </w:rPr>
      </w:pPr>
      <w:r w:rsidRPr="008266B2">
        <w:rPr>
          <w:sz w:val="28"/>
          <w:szCs w:val="24"/>
        </w:rPr>
        <w:t>- при личном приеме граждан  –  не  более 20  минут;</w:t>
      </w:r>
    </w:p>
    <w:p w:rsidR="0059375D" w:rsidRPr="008266B2" w:rsidRDefault="0059375D" w:rsidP="007F583C">
      <w:pPr>
        <w:pStyle w:val="af4"/>
        <w:ind w:firstLine="709"/>
        <w:jc w:val="both"/>
        <w:rPr>
          <w:sz w:val="28"/>
          <w:szCs w:val="24"/>
        </w:rPr>
      </w:pPr>
      <w:r w:rsidRPr="008266B2">
        <w:rPr>
          <w:sz w:val="28"/>
          <w:szCs w:val="24"/>
        </w:rPr>
        <w:t>- при поступлении заявления и документов по почте, через МФЦ – не более 3  дней со дня поступления в уполномоченный орган;</w:t>
      </w:r>
    </w:p>
    <w:p w:rsidR="0059375D" w:rsidRPr="008266B2" w:rsidRDefault="0059375D" w:rsidP="007F583C">
      <w:pPr>
        <w:ind w:firstLine="709"/>
        <w:jc w:val="both"/>
        <w:rPr>
          <w:iCs/>
          <w:sz w:val="28"/>
          <w:szCs w:val="24"/>
        </w:rPr>
      </w:pPr>
      <w:r w:rsidRPr="008266B2">
        <w:rPr>
          <w:iCs/>
          <w:sz w:val="28"/>
          <w:szCs w:val="24"/>
        </w:rPr>
        <w:t xml:space="preserve">- </w:t>
      </w:r>
      <w:r w:rsidR="006A2BE2" w:rsidRPr="00F34DB2">
        <w:rPr>
          <w:iCs/>
          <w:sz w:val="28"/>
          <w:szCs w:val="28"/>
        </w:rPr>
        <w:t xml:space="preserve">при поступлении заявления в электронной форме, в том числе посредством </w:t>
      </w:r>
      <w:r w:rsidR="006A2BE2" w:rsidRPr="00F34DB2">
        <w:rPr>
          <w:sz w:val="28"/>
          <w:szCs w:val="28"/>
        </w:rPr>
        <w:t>Единого портала государственных и муниципальных услуг</w:t>
      </w:r>
      <w:r w:rsidR="006A2BE2" w:rsidRPr="00F34DB2">
        <w:rPr>
          <w:iCs/>
          <w:sz w:val="28"/>
          <w:szCs w:val="28"/>
        </w:rPr>
        <w:t>:</w:t>
      </w:r>
    </w:p>
    <w:p w:rsidR="0059375D" w:rsidRPr="008266B2" w:rsidRDefault="0059375D" w:rsidP="007F583C">
      <w:pPr>
        <w:ind w:firstLine="709"/>
        <w:jc w:val="both"/>
        <w:rPr>
          <w:iCs/>
          <w:sz w:val="28"/>
          <w:szCs w:val="24"/>
        </w:rPr>
      </w:pPr>
      <w:r w:rsidRPr="008266B2">
        <w:rPr>
          <w:iCs/>
          <w:sz w:val="28"/>
          <w:szCs w:val="24"/>
        </w:rPr>
        <w:t>регистрация заявления осуществляется не позднее 1 рабочего дня со дня поступления заявления в уполномоченный орган;</w:t>
      </w:r>
    </w:p>
    <w:p w:rsidR="0059375D" w:rsidRPr="008266B2" w:rsidRDefault="0059375D" w:rsidP="007F583C">
      <w:pPr>
        <w:ind w:firstLine="709"/>
        <w:jc w:val="both"/>
        <w:rPr>
          <w:iCs/>
          <w:sz w:val="28"/>
          <w:szCs w:val="24"/>
        </w:rPr>
      </w:pPr>
      <w:r w:rsidRPr="008266B2">
        <w:rPr>
          <w:iCs/>
          <w:sz w:val="28"/>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59375D" w:rsidRPr="008266B2" w:rsidRDefault="0059375D" w:rsidP="007F583C">
      <w:pPr>
        <w:ind w:firstLine="709"/>
        <w:jc w:val="both"/>
        <w:rPr>
          <w:sz w:val="28"/>
          <w:szCs w:val="24"/>
        </w:rPr>
      </w:pPr>
      <w:r w:rsidRPr="008266B2">
        <w:rPr>
          <w:iCs/>
          <w:sz w:val="28"/>
          <w:szCs w:val="24"/>
        </w:rPr>
        <w:t xml:space="preserve">уведомление </w:t>
      </w:r>
      <w:r w:rsidRPr="008266B2">
        <w:rPr>
          <w:sz w:val="28"/>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8266B2">
        <w:rPr>
          <w:iCs/>
          <w:sz w:val="28"/>
          <w:szCs w:val="24"/>
        </w:rPr>
        <w:t xml:space="preserve">направляется в течение 3 дней со дня </w:t>
      </w:r>
      <w:r w:rsidRPr="008266B2">
        <w:rPr>
          <w:sz w:val="28"/>
          <w:szCs w:val="24"/>
        </w:rPr>
        <w:t>завершения проведения такой проверки.</w:t>
      </w:r>
    </w:p>
    <w:p w:rsidR="0059375D" w:rsidRPr="008266B2" w:rsidRDefault="0059375D" w:rsidP="007F583C">
      <w:pPr>
        <w:pStyle w:val="af4"/>
        <w:ind w:firstLine="709"/>
        <w:jc w:val="both"/>
        <w:rPr>
          <w:sz w:val="28"/>
          <w:szCs w:val="24"/>
        </w:rPr>
      </w:pPr>
      <w:r w:rsidRPr="008266B2">
        <w:rPr>
          <w:sz w:val="28"/>
          <w:szCs w:val="24"/>
        </w:rPr>
        <w:t>3.1.7. Результатом исполнения административной процедуры является:</w:t>
      </w:r>
    </w:p>
    <w:p w:rsidR="0059375D" w:rsidRPr="008266B2" w:rsidRDefault="0059375D" w:rsidP="007F583C">
      <w:pPr>
        <w:autoSpaceDE w:val="0"/>
        <w:autoSpaceDN w:val="0"/>
        <w:adjustRightInd w:val="0"/>
        <w:ind w:firstLine="709"/>
        <w:jc w:val="both"/>
        <w:rPr>
          <w:sz w:val="28"/>
          <w:szCs w:val="24"/>
        </w:rPr>
      </w:pPr>
      <w:r w:rsidRPr="008266B2">
        <w:rPr>
          <w:sz w:val="28"/>
          <w:szCs w:val="24"/>
        </w:rPr>
        <w:t>- прием и регистрация заявления о предварительном согласовании,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9375D" w:rsidRPr="008266B2" w:rsidRDefault="0059375D" w:rsidP="007F583C">
      <w:pPr>
        <w:autoSpaceDE w:val="0"/>
        <w:autoSpaceDN w:val="0"/>
        <w:adjustRightInd w:val="0"/>
        <w:ind w:firstLine="709"/>
        <w:jc w:val="both"/>
        <w:rPr>
          <w:sz w:val="28"/>
          <w:szCs w:val="24"/>
        </w:rPr>
      </w:pPr>
      <w:r w:rsidRPr="008266B2">
        <w:rPr>
          <w:sz w:val="28"/>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rsidR="0059375D" w:rsidRPr="008266B2" w:rsidRDefault="0059375D" w:rsidP="007F583C">
      <w:pPr>
        <w:autoSpaceDE w:val="0"/>
        <w:autoSpaceDN w:val="0"/>
        <w:adjustRightInd w:val="0"/>
        <w:ind w:firstLine="709"/>
        <w:jc w:val="both"/>
        <w:rPr>
          <w:sz w:val="28"/>
          <w:szCs w:val="24"/>
        </w:rPr>
      </w:pPr>
    </w:p>
    <w:p w:rsidR="0059375D" w:rsidRPr="008266B2" w:rsidRDefault="0059375D" w:rsidP="007F583C">
      <w:pPr>
        <w:autoSpaceDE w:val="0"/>
        <w:autoSpaceDN w:val="0"/>
        <w:adjustRightInd w:val="0"/>
        <w:ind w:firstLine="709"/>
        <w:jc w:val="both"/>
        <w:rPr>
          <w:sz w:val="28"/>
          <w:szCs w:val="24"/>
        </w:rPr>
      </w:pPr>
      <w:r w:rsidRPr="008266B2">
        <w:rPr>
          <w:sz w:val="28"/>
          <w:szCs w:val="24"/>
        </w:rPr>
        <w:t>3.2. Возврат заявления о предварительном согласовании и приложенных к нему документов.</w:t>
      </w:r>
    </w:p>
    <w:p w:rsidR="0059375D" w:rsidRPr="008266B2" w:rsidRDefault="0059375D" w:rsidP="007F583C">
      <w:pPr>
        <w:autoSpaceDE w:val="0"/>
        <w:autoSpaceDN w:val="0"/>
        <w:adjustRightInd w:val="0"/>
        <w:ind w:firstLine="709"/>
        <w:jc w:val="both"/>
        <w:rPr>
          <w:sz w:val="28"/>
          <w:szCs w:val="24"/>
        </w:rPr>
      </w:pPr>
      <w:r w:rsidRPr="008266B2">
        <w:rPr>
          <w:sz w:val="28"/>
          <w:szCs w:val="24"/>
        </w:rPr>
        <w:t>3.2.1. Основанием для начала административной процедуры является прием и регистрация заявления о предварительном согласовании.</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3.2.2. Должностное лицо уполномоченного органа, ответственное за предоставление муниципальной услуги, проверяет поступивший пакет </w:t>
      </w:r>
      <w:r w:rsidRPr="008266B2">
        <w:rPr>
          <w:sz w:val="28"/>
          <w:szCs w:val="24"/>
        </w:rPr>
        <w:lastRenderedPageBreak/>
        <w:t>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59375D" w:rsidRPr="008266B2" w:rsidRDefault="0059375D" w:rsidP="007F583C">
      <w:pPr>
        <w:autoSpaceDE w:val="0"/>
        <w:autoSpaceDN w:val="0"/>
        <w:adjustRightInd w:val="0"/>
        <w:ind w:firstLine="709"/>
        <w:jc w:val="both"/>
        <w:rPr>
          <w:sz w:val="28"/>
          <w:szCs w:val="24"/>
        </w:rPr>
      </w:pPr>
      <w:r w:rsidRPr="008266B2">
        <w:rPr>
          <w:sz w:val="28"/>
          <w:szCs w:val="24"/>
        </w:rPr>
        <w:t>В случае отсутствия оснований для возврата заявления и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59375D" w:rsidRPr="008266B2" w:rsidRDefault="0059375D" w:rsidP="007F583C">
      <w:pPr>
        <w:autoSpaceDE w:val="0"/>
        <w:autoSpaceDN w:val="0"/>
        <w:adjustRightInd w:val="0"/>
        <w:ind w:firstLine="709"/>
        <w:jc w:val="both"/>
        <w:rPr>
          <w:sz w:val="28"/>
          <w:szCs w:val="24"/>
        </w:rPr>
      </w:pPr>
      <w:r w:rsidRPr="008266B2">
        <w:rPr>
          <w:sz w:val="28"/>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59375D" w:rsidRPr="008266B2" w:rsidRDefault="0059375D" w:rsidP="007F583C">
      <w:pPr>
        <w:autoSpaceDE w:val="0"/>
        <w:autoSpaceDN w:val="0"/>
        <w:adjustRightInd w:val="0"/>
        <w:ind w:firstLine="709"/>
        <w:jc w:val="both"/>
        <w:rPr>
          <w:sz w:val="28"/>
          <w:szCs w:val="24"/>
        </w:rPr>
      </w:pPr>
      <w:r w:rsidRPr="008266B2">
        <w:rPr>
          <w:sz w:val="28"/>
          <w:szCs w:val="24"/>
        </w:rPr>
        <w:t>3.2.5. Максимальный срок исполнения административной процедуры – 10 дней  со дня поступления заявления.</w:t>
      </w:r>
    </w:p>
    <w:p w:rsidR="0059375D" w:rsidRPr="008266B2" w:rsidRDefault="0059375D" w:rsidP="007F583C">
      <w:pPr>
        <w:autoSpaceDE w:val="0"/>
        <w:autoSpaceDN w:val="0"/>
        <w:adjustRightInd w:val="0"/>
        <w:ind w:firstLine="709"/>
        <w:jc w:val="both"/>
        <w:rPr>
          <w:sz w:val="28"/>
          <w:szCs w:val="24"/>
        </w:rPr>
      </w:pPr>
      <w:r w:rsidRPr="008266B2">
        <w:rPr>
          <w:sz w:val="28"/>
          <w:szCs w:val="24"/>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rsidR="0059375D" w:rsidRPr="008266B2" w:rsidRDefault="0059375D" w:rsidP="007F583C">
      <w:pPr>
        <w:autoSpaceDE w:val="0"/>
        <w:autoSpaceDN w:val="0"/>
        <w:adjustRightInd w:val="0"/>
        <w:ind w:firstLine="709"/>
        <w:jc w:val="both"/>
        <w:rPr>
          <w:sz w:val="28"/>
          <w:szCs w:val="24"/>
        </w:rPr>
      </w:pP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3.3. Приостановление срока рассмотрения заявления о предварительном согласовании. </w:t>
      </w:r>
    </w:p>
    <w:p w:rsidR="0059375D" w:rsidRPr="008266B2" w:rsidRDefault="0059375D" w:rsidP="007F583C">
      <w:pPr>
        <w:autoSpaceDE w:val="0"/>
        <w:autoSpaceDN w:val="0"/>
        <w:adjustRightInd w:val="0"/>
        <w:ind w:firstLine="709"/>
        <w:jc w:val="both"/>
        <w:rPr>
          <w:sz w:val="28"/>
          <w:szCs w:val="24"/>
        </w:rPr>
      </w:pPr>
      <w:r w:rsidRPr="008266B2">
        <w:rPr>
          <w:sz w:val="28"/>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59375D" w:rsidRPr="008266B2" w:rsidRDefault="0059375D" w:rsidP="005A2866">
      <w:pPr>
        <w:autoSpaceDE w:val="0"/>
        <w:autoSpaceDN w:val="0"/>
        <w:adjustRightInd w:val="0"/>
        <w:ind w:firstLine="709"/>
        <w:jc w:val="both"/>
        <w:rPr>
          <w:rFonts w:ascii="Verdana" w:hAnsi="Verdana"/>
          <w:sz w:val="28"/>
          <w:szCs w:val="24"/>
        </w:rPr>
      </w:pPr>
      <w:r w:rsidRPr="008266B2">
        <w:rPr>
          <w:sz w:val="28"/>
          <w:szCs w:val="24"/>
        </w:rPr>
        <w:t>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rsidR="0059375D" w:rsidRPr="008266B2" w:rsidRDefault="0059375D" w:rsidP="007F583C">
      <w:pPr>
        <w:autoSpaceDE w:val="0"/>
        <w:autoSpaceDN w:val="0"/>
        <w:adjustRightInd w:val="0"/>
        <w:ind w:firstLine="709"/>
        <w:jc w:val="both"/>
        <w:rPr>
          <w:sz w:val="28"/>
          <w:szCs w:val="24"/>
        </w:rPr>
      </w:pPr>
      <w:r w:rsidRPr="008266B2">
        <w:rPr>
          <w:sz w:val="28"/>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sidR="001923AA">
        <w:rPr>
          <w:sz w:val="28"/>
          <w:szCs w:val="24"/>
        </w:rPr>
        <w:t xml:space="preserve"> </w:t>
      </w:r>
      <w:r w:rsidRPr="008266B2">
        <w:rPr>
          <w:sz w:val="28"/>
          <w:szCs w:val="24"/>
        </w:rPr>
        <w:t>или до принятия решения об отказе в утверждении указанной схемы.</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3.3.3. В случае отсутствия обстоятельств, предусмотренных пунктом 3.3.2 настоящего административного регламента, должностное лицо </w:t>
      </w:r>
      <w:r w:rsidRPr="008266B2">
        <w:rPr>
          <w:sz w:val="28"/>
          <w:szCs w:val="24"/>
        </w:rPr>
        <w:lastRenderedPageBreak/>
        <w:t>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59375D" w:rsidRPr="008266B2" w:rsidRDefault="0059375D" w:rsidP="007F583C">
      <w:pPr>
        <w:autoSpaceDE w:val="0"/>
        <w:autoSpaceDN w:val="0"/>
        <w:adjustRightInd w:val="0"/>
        <w:ind w:firstLine="709"/>
        <w:jc w:val="both"/>
        <w:rPr>
          <w:sz w:val="28"/>
          <w:szCs w:val="24"/>
        </w:rPr>
      </w:pPr>
      <w:r w:rsidRPr="008266B2">
        <w:rPr>
          <w:sz w:val="28"/>
          <w:szCs w:val="24"/>
        </w:rPr>
        <w:t>3.3.4. Максимальный срок исполнения административной процедуры – 1  день со дня окончания приема документов и регистрации заявления.</w:t>
      </w:r>
    </w:p>
    <w:p w:rsidR="0059375D" w:rsidRPr="008266B2" w:rsidRDefault="0059375D" w:rsidP="007F583C">
      <w:pPr>
        <w:autoSpaceDE w:val="0"/>
        <w:autoSpaceDN w:val="0"/>
        <w:adjustRightInd w:val="0"/>
        <w:ind w:firstLine="709"/>
        <w:jc w:val="both"/>
        <w:rPr>
          <w:sz w:val="28"/>
          <w:szCs w:val="24"/>
        </w:rPr>
      </w:pPr>
      <w:r w:rsidRPr="008266B2">
        <w:rPr>
          <w:sz w:val="28"/>
          <w:szCs w:val="24"/>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rsidR="0059375D" w:rsidRPr="008266B2" w:rsidRDefault="0059375D" w:rsidP="007F583C">
      <w:pPr>
        <w:autoSpaceDE w:val="0"/>
        <w:autoSpaceDN w:val="0"/>
        <w:adjustRightInd w:val="0"/>
        <w:ind w:firstLine="709"/>
        <w:jc w:val="both"/>
        <w:rPr>
          <w:sz w:val="28"/>
          <w:szCs w:val="24"/>
        </w:rPr>
      </w:pPr>
    </w:p>
    <w:p w:rsidR="0059375D" w:rsidRPr="008266B2" w:rsidRDefault="0059375D" w:rsidP="007F583C">
      <w:pPr>
        <w:autoSpaceDE w:val="0"/>
        <w:autoSpaceDN w:val="0"/>
        <w:adjustRightInd w:val="0"/>
        <w:ind w:firstLine="709"/>
        <w:jc w:val="both"/>
        <w:rPr>
          <w:sz w:val="28"/>
          <w:szCs w:val="24"/>
        </w:rPr>
      </w:pPr>
      <w:r w:rsidRPr="008266B2">
        <w:rPr>
          <w:sz w:val="28"/>
          <w:szCs w:val="24"/>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rsidR="0059375D" w:rsidRPr="008266B2" w:rsidRDefault="0059375D" w:rsidP="007F583C">
      <w:pPr>
        <w:autoSpaceDE w:val="0"/>
        <w:autoSpaceDN w:val="0"/>
        <w:adjustRightInd w:val="0"/>
        <w:ind w:firstLine="709"/>
        <w:jc w:val="both"/>
        <w:rPr>
          <w:sz w:val="28"/>
          <w:szCs w:val="24"/>
        </w:rPr>
      </w:pPr>
      <w:r w:rsidRPr="008266B2">
        <w:rPr>
          <w:sz w:val="28"/>
          <w:szCs w:val="24"/>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rsidR="0059375D" w:rsidRPr="008266B2" w:rsidRDefault="0059375D" w:rsidP="007F583C">
      <w:pPr>
        <w:autoSpaceDE w:val="0"/>
        <w:autoSpaceDN w:val="0"/>
        <w:adjustRightInd w:val="0"/>
        <w:ind w:firstLine="709"/>
        <w:jc w:val="both"/>
        <w:rPr>
          <w:sz w:val="28"/>
          <w:szCs w:val="24"/>
        </w:rPr>
      </w:pPr>
      <w:r w:rsidRPr="008266B2">
        <w:rPr>
          <w:sz w:val="28"/>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59375D" w:rsidRPr="008266B2" w:rsidRDefault="0059375D" w:rsidP="007F583C">
      <w:pPr>
        <w:autoSpaceDE w:val="0"/>
        <w:autoSpaceDN w:val="0"/>
        <w:adjustRightInd w:val="0"/>
        <w:ind w:firstLine="709"/>
        <w:jc w:val="both"/>
        <w:rPr>
          <w:sz w:val="28"/>
          <w:szCs w:val="24"/>
        </w:rPr>
      </w:pPr>
      <w:r w:rsidRPr="008266B2">
        <w:rPr>
          <w:sz w:val="28"/>
          <w:szCs w:val="24"/>
        </w:rPr>
        <w:t>3.4.4. Максимальный срок исполнения административной процедуры – 3  дня со дня окончания приема документов и регистрации заявления.</w:t>
      </w:r>
    </w:p>
    <w:p w:rsidR="0059375D" w:rsidRPr="008266B2" w:rsidRDefault="0059375D" w:rsidP="007F583C">
      <w:pPr>
        <w:autoSpaceDE w:val="0"/>
        <w:autoSpaceDN w:val="0"/>
        <w:adjustRightInd w:val="0"/>
        <w:ind w:firstLine="709"/>
        <w:jc w:val="both"/>
        <w:rPr>
          <w:sz w:val="28"/>
          <w:szCs w:val="24"/>
        </w:rPr>
      </w:pPr>
      <w:r w:rsidRPr="008266B2">
        <w:rPr>
          <w:sz w:val="28"/>
          <w:szCs w:val="24"/>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rsidR="0059375D" w:rsidRPr="008266B2" w:rsidRDefault="0059375D" w:rsidP="007F583C">
      <w:pPr>
        <w:autoSpaceDE w:val="0"/>
        <w:autoSpaceDN w:val="0"/>
        <w:adjustRightInd w:val="0"/>
        <w:ind w:firstLine="709"/>
        <w:jc w:val="both"/>
        <w:rPr>
          <w:sz w:val="28"/>
          <w:szCs w:val="24"/>
        </w:rPr>
      </w:pPr>
    </w:p>
    <w:p w:rsidR="0059375D" w:rsidRPr="008266B2" w:rsidRDefault="0059375D" w:rsidP="007F583C">
      <w:pPr>
        <w:autoSpaceDE w:val="0"/>
        <w:autoSpaceDN w:val="0"/>
        <w:adjustRightInd w:val="0"/>
        <w:ind w:firstLine="709"/>
        <w:jc w:val="both"/>
        <w:rPr>
          <w:sz w:val="28"/>
          <w:szCs w:val="24"/>
        </w:rPr>
      </w:pPr>
      <w:r w:rsidRPr="008266B2">
        <w:rPr>
          <w:sz w:val="28"/>
          <w:szCs w:val="24"/>
        </w:rPr>
        <w:t>3.5.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59375D" w:rsidRPr="008266B2" w:rsidRDefault="0059375D" w:rsidP="007F583C">
      <w:pPr>
        <w:autoSpaceDE w:val="0"/>
        <w:autoSpaceDN w:val="0"/>
        <w:adjustRightInd w:val="0"/>
        <w:ind w:firstLine="709"/>
        <w:jc w:val="both"/>
        <w:rPr>
          <w:sz w:val="28"/>
          <w:szCs w:val="24"/>
        </w:rPr>
      </w:pPr>
      <w:r w:rsidRPr="008266B2">
        <w:rPr>
          <w:sz w:val="28"/>
          <w:szCs w:val="24"/>
        </w:rPr>
        <w:lastRenderedPageBreak/>
        <w:t>3.5.1. Основанием для начала административной процедуры является поступление в уполномоченный орган на личном приеме, через МФЦ, почтовым отправлением, в электронной форме или с использованием Единого портала государственных и муниципальных услуг заявления о предварительном согласовании с приложением схемы расположения земельного участка, государственная собственность на который не разграничена.</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3.5.2. Уполномоченный орган направляет схему расположения земельного участка на согласование в комитет природных ресурсов, лесного хозяйства и экологии Волгоградской области за исключением случаев, предусмотренных пунктом 3.5.3 настоящего административного регламента. </w:t>
      </w:r>
    </w:p>
    <w:p w:rsidR="0059375D" w:rsidRPr="008266B2" w:rsidRDefault="0059375D" w:rsidP="007F583C">
      <w:pPr>
        <w:autoSpaceDE w:val="0"/>
        <w:autoSpaceDN w:val="0"/>
        <w:adjustRightInd w:val="0"/>
        <w:ind w:firstLine="709"/>
        <w:jc w:val="both"/>
        <w:rPr>
          <w:sz w:val="28"/>
          <w:szCs w:val="24"/>
        </w:rPr>
      </w:pPr>
      <w:r w:rsidRPr="008266B2">
        <w:rPr>
          <w:sz w:val="28"/>
          <w:szCs w:val="24"/>
        </w:rPr>
        <w:t>3.5.3. Согласование схемы расположения земельного участка и проведение данной административной процедуры не требуется в случаях образования земельного участка из земель, которые находятся в государственной собственности и расположены:</w:t>
      </w:r>
    </w:p>
    <w:p w:rsidR="0059375D" w:rsidRPr="008266B2" w:rsidRDefault="0059375D" w:rsidP="007F583C">
      <w:pPr>
        <w:autoSpaceDE w:val="0"/>
        <w:autoSpaceDN w:val="0"/>
        <w:adjustRightInd w:val="0"/>
        <w:ind w:firstLine="709"/>
        <w:jc w:val="both"/>
        <w:rPr>
          <w:sz w:val="28"/>
          <w:szCs w:val="24"/>
        </w:rPr>
      </w:pPr>
      <w:r w:rsidRPr="008266B2">
        <w:rPr>
          <w:sz w:val="28"/>
          <w:szCs w:val="24"/>
        </w:rPr>
        <w:t>1) в границах населенного пункта;</w:t>
      </w:r>
    </w:p>
    <w:p w:rsidR="0059375D" w:rsidRPr="008266B2" w:rsidRDefault="0059375D" w:rsidP="007F583C">
      <w:pPr>
        <w:autoSpaceDE w:val="0"/>
        <w:autoSpaceDN w:val="0"/>
        <w:adjustRightInd w:val="0"/>
        <w:ind w:firstLine="709"/>
        <w:jc w:val="both"/>
        <w:rPr>
          <w:sz w:val="28"/>
          <w:szCs w:val="24"/>
        </w:rPr>
      </w:pPr>
      <w:r w:rsidRPr="008266B2">
        <w:rPr>
          <w:sz w:val="28"/>
          <w:szCs w:val="24"/>
        </w:rPr>
        <w:t>2) в границах территориальной зоны, которая не является территориальной зоной сельскохозяйственного использования, расположена за границами населенного пункта, разрешенное использование земельных участков в пределах которой не связано с использованием лесов и которая не является смежной с лесничеством;</w:t>
      </w:r>
    </w:p>
    <w:p w:rsidR="0059375D" w:rsidRPr="008266B2" w:rsidRDefault="0059375D" w:rsidP="007F583C">
      <w:pPr>
        <w:autoSpaceDE w:val="0"/>
        <w:autoSpaceDN w:val="0"/>
        <w:adjustRightInd w:val="0"/>
        <w:ind w:firstLine="709"/>
        <w:jc w:val="both"/>
        <w:rPr>
          <w:sz w:val="28"/>
          <w:szCs w:val="24"/>
        </w:rPr>
      </w:pPr>
      <w:r w:rsidRPr="008266B2">
        <w:rPr>
          <w:sz w:val="28"/>
          <w:szCs w:val="24"/>
        </w:rPr>
        <w:t>3) в границах территориальной зоны, сведения о границах которой внесены в Единый государственный реестр недвижимости;</w:t>
      </w:r>
    </w:p>
    <w:p w:rsidR="0059375D" w:rsidRPr="008266B2" w:rsidRDefault="0059375D" w:rsidP="007F583C">
      <w:pPr>
        <w:autoSpaceDE w:val="0"/>
        <w:autoSpaceDN w:val="0"/>
        <w:adjustRightInd w:val="0"/>
        <w:ind w:firstLine="709"/>
        <w:jc w:val="both"/>
        <w:rPr>
          <w:sz w:val="28"/>
          <w:szCs w:val="24"/>
        </w:rPr>
      </w:pPr>
      <w:r w:rsidRPr="008266B2">
        <w:rPr>
          <w:sz w:val="28"/>
          <w:szCs w:val="24"/>
        </w:rPr>
        <w:t>4) в границах Волгоградской области, Ольховского района, территория сельского поселения, расположенного на территории Ольховского муниципального района,</w:t>
      </w:r>
      <w:r w:rsidR="001923AA">
        <w:rPr>
          <w:sz w:val="28"/>
          <w:szCs w:val="24"/>
        </w:rPr>
        <w:t xml:space="preserve"> </w:t>
      </w:r>
      <w:r w:rsidRPr="008266B2">
        <w:rPr>
          <w:sz w:val="28"/>
          <w:szCs w:val="24"/>
        </w:rPr>
        <w:t>в которых отсутствуют лесничества;</w:t>
      </w:r>
    </w:p>
    <w:p w:rsidR="0059375D" w:rsidRPr="008266B2" w:rsidRDefault="0059375D" w:rsidP="007F583C">
      <w:pPr>
        <w:autoSpaceDE w:val="0"/>
        <w:autoSpaceDN w:val="0"/>
        <w:adjustRightInd w:val="0"/>
        <w:ind w:firstLine="709"/>
        <w:jc w:val="both"/>
        <w:rPr>
          <w:sz w:val="28"/>
          <w:szCs w:val="24"/>
        </w:rPr>
      </w:pPr>
      <w:r w:rsidRPr="008266B2">
        <w:rPr>
          <w:sz w:val="28"/>
          <w:szCs w:val="24"/>
        </w:rPr>
        <w:t>5) в границах Волгоградской области, Ольховского района, территория сельского поселения, расположенного на территории Ольховского муниципального района, которых сведения о границах лесничеств внесены в Единый государственный реестр недвижимости.</w:t>
      </w:r>
    </w:p>
    <w:p w:rsidR="0059375D" w:rsidRPr="008266B2" w:rsidRDefault="0059375D" w:rsidP="007F583C">
      <w:pPr>
        <w:autoSpaceDE w:val="0"/>
        <w:autoSpaceDN w:val="0"/>
        <w:adjustRightInd w:val="0"/>
        <w:ind w:firstLine="709"/>
        <w:jc w:val="both"/>
        <w:rPr>
          <w:sz w:val="28"/>
          <w:szCs w:val="24"/>
        </w:rPr>
      </w:pPr>
      <w:r w:rsidRPr="008266B2">
        <w:rPr>
          <w:sz w:val="28"/>
          <w:szCs w:val="24"/>
        </w:rPr>
        <w:t>3.5.4. Должностное лицо уполномоченного органа, ответственное за предоставление муниципальной услуги, при наличии оснований, предусмотренных пунктом 3.5.3 настоящего административного регламента, переходит к исполнению следующей административной процедуры, предусмотренной настоящим административным регламентом.</w:t>
      </w:r>
    </w:p>
    <w:p w:rsidR="0059375D" w:rsidRPr="008266B2" w:rsidRDefault="0059375D" w:rsidP="007F583C">
      <w:pPr>
        <w:autoSpaceDE w:val="0"/>
        <w:autoSpaceDN w:val="0"/>
        <w:adjustRightInd w:val="0"/>
        <w:ind w:firstLine="709"/>
        <w:jc w:val="both"/>
        <w:rPr>
          <w:sz w:val="28"/>
          <w:szCs w:val="24"/>
        </w:rPr>
      </w:pPr>
      <w:r w:rsidRPr="008266B2">
        <w:rPr>
          <w:sz w:val="28"/>
          <w:szCs w:val="24"/>
        </w:rPr>
        <w:t>3.5.5. Максимальный срок исполнения административной процедуры –                    в течение 10  дней со дня поступления заявления.</w:t>
      </w:r>
    </w:p>
    <w:p w:rsidR="0059375D" w:rsidRPr="008266B2" w:rsidRDefault="0059375D" w:rsidP="007F583C">
      <w:pPr>
        <w:autoSpaceDE w:val="0"/>
        <w:autoSpaceDN w:val="0"/>
        <w:adjustRightInd w:val="0"/>
        <w:ind w:firstLine="709"/>
        <w:jc w:val="both"/>
        <w:rPr>
          <w:sz w:val="28"/>
          <w:szCs w:val="24"/>
        </w:rPr>
      </w:pPr>
      <w:r w:rsidRPr="008266B2">
        <w:rPr>
          <w:sz w:val="28"/>
          <w:szCs w:val="24"/>
        </w:rPr>
        <w:t>3.5.6. Результатом исполнения административной процедуры является  направление схемы расположения земельного участка на согласование в комитет природных ресурсов, лесного хозяйства и экологии Волгоградской области.</w:t>
      </w:r>
    </w:p>
    <w:p w:rsidR="0059375D" w:rsidRPr="008266B2" w:rsidRDefault="0059375D" w:rsidP="007F583C">
      <w:pPr>
        <w:autoSpaceDE w:val="0"/>
        <w:autoSpaceDN w:val="0"/>
        <w:adjustRightInd w:val="0"/>
        <w:ind w:firstLine="709"/>
        <w:jc w:val="both"/>
        <w:rPr>
          <w:sz w:val="28"/>
          <w:szCs w:val="24"/>
        </w:rPr>
      </w:pP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3.6. Рассмотрение заявления о предварительном согласовании, принятие решения по итогам рассмотрения.   </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3.6.1. Основанием для начала выполнения административной процедуры является получение должностным лицом уполномоченного органа, </w:t>
      </w:r>
      <w:r w:rsidRPr="008266B2">
        <w:rPr>
          <w:sz w:val="28"/>
          <w:szCs w:val="24"/>
        </w:rPr>
        <w:lastRenderedPageBreak/>
        <w:t>ответственным за предоставление муниципальной услуги, всех документов (информации), необходимых для предоставления муниципальной услуги.</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Основанием для начала выполнения административной процедуры является также истечение определенного </w:t>
      </w:r>
      <w:hyperlink r:id="rId95" w:tooltip="blocked::C:UsersDoronin.ADesktopconsultantplus://offline/ref=3EDECE97BF4BB806CFF89E7744FAC8B7FED539836A009FE982771A36AEEC99E2E255ECBA54F66DB43CECFF81D9BA9C3127FDA04BE6cBU4M" w:history="1">
        <w:r w:rsidRPr="008266B2">
          <w:rPr>
            <w:rStyle w:val="ae"/>
            <w:color w:val="auto"/>
            <w:sz w:val="28"/>
            <w:szCs w:val="24"/>
            <w:u w:val="none"/>
          </w:rPr>
          <w:t>пунктом 4</w:t>
        </w:r>
      </w:hyperlink>
      <w:r w:rsidRPr="008266B2">
        <w:rPr>
          <w:sz w:val="28"/>
          <w:szCs w:val="24"/>
        </w:rPr>
        <w:t xml:space="preserve"> статьи 3.5 Федерального закона от 25.10.2001 № 137-ФЗ «О введении в действие Земельного кодекса Российской Федерации» (далее – Федеральный закон  № 137-ФЗ) 30 дневного срока со дня направления в комитет природных ресурсов, лесного хозяйства и экологии Волгоградской области на согласование схемы расположения земельного участка, государственная собственность на который не разграничена, и не</w:t>
      </w:r>
      <w:r w:rsidR="001923AA">
        <w:rPr>
          <w:sz w:val="28"/>
          <w:szCs w:val="24"/>
        </w:rPr>
        <w:t xml:space="preserve"> </w:t>
      </w:r>
      <w:r w:rsidRPr="008266B2">
        <w:rPr>
          <w:sz w:val="28"/>
          <w:szCs w:val="24"/>
        </w:rPr>
        <w:t xml:space="preserve">поступление в уполномоченный орган уведомления об отказе в согласовании схемы. В данном случае в соответствии с </w:t>
      </w:r>
      <w:hyperlink r:id="rId96" w:tooltip="blocked::C:UsersDoronin.ADesktopconsultantplus://offline/ref=3EDECE97BF4BB806CFF89E7744FAC8B7FED539836A009FE982771A36AEEC99E2E255ECBA54F66DB43CECFF81D9BA9C3127FDA04BE6cBU4M" w:history="1">
        <w:r w:rsidRPr="008266B2">
          <w:rPr>
            <w:rStyle w:val="ae"/>
            <w:color w:val="auto"/>
            <w:sz w:val="28"/>
            <w:szCs w:val="24"/>
            <w:u w:val="none"/>
          </w:rPr>
          <w:t xml:space="preserve">пунктом </w:t>
        </w:r>
      </w:hyperlink>
      <w:r w:rsidRPr="008266B2">
        <w:rPr>
          <w:sz w:val="28"/>
          <w:szCs w:val="24"/>
        </w:rPr>
        <w:t>9 статьи 3.5 Федерального закона № 137-ФЗ схема считается согласованной.</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3.6.2.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w:t>
      </w:r>
      <w:hyperlink r:id="rId97" w:history="1">
        <w:r w:rsidRPr="008266B2">
          <w:rPr>
            <w:sz w:val="28"/>
            <w:szCs w:val="24"/>
          </w:rPr>
          <w:t>пунктом 2.</w:t>
        </w:r>
      </w:hyperlink>
      <w:r w:rsidRPr="008266B2">
        <w:rPr>
          <w:sz w:val="28"/>
          <w:szCs w:val="24"/>
        </w:rPr>
        <w:t>10.2 настоящего административного регламента.</w:t>
      </w:r>
    </w:p>
    <w:p w:rsidR="0059375D" w:rsidRPr="008266B2" w:rsidRDefault="0059375D" w:rsidP="007F583C">
      <w:pPr>
        <w:autoSpaceDE w:val="0"/>
        <w:autoSpaceDN w:val="0"/>
        <w:adjustRightInd w:val="0"/>
        <w:ind w:firstLine="709"/>
        <w:jc w:val="both"/>
        <w:rPr>
          <w:sz w:val="28"/>
          <w:szCs w:val="24"/>
        </w:rPr>
      </w:pPr>
      <w:r w:rsidRPr="008266B2">
        <w:rPr>
          <w:sz w:val="28"/>
          <w:szCs w:val="24"/>
        </w:rPr>
        <w:t>3.6.3.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rsidR="0059375D" w:rsidRPr="008266B2" w:rsidRDefault="0059375D" w:rsidP="007F583C">
      <w:pPr>
        <w:autoSpaceDE w:val="0"/>
        <w:autoSpaceDN w:val="0"/>
        <w:adjustRightInd w:val="0"/>
        <w:spacing w:line="230" w:lineRule="auto"/>
        <w:ind w:firstLine="709"/>
        <w:jc w:val="both"/>
        <w:rPr>
          <w:sz w:val="28"/>
          <w:szCs w:val="24"/>
        </w:rPr>
      </w:pPr>
      <w:r w:rsidRPr="008266B2">
        <w:rPr>
          <w:sz w:val="28"/>
          <w:szCs w:val="24"/>
        </w:rPr>
        <w:t xml:space="preserve">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w:t>
      </w:r>
      <w:hyperlink r:id="rId98" w:history="1">
        <w:r w:rsidRPr="008266B2">
          <w:rPr>
            <w:sz w:val="28"/>
            <w:szCs w:val="24"/>
          </w:rPr>
          <w:t>пунктом 2.</w:t>
        </w:r>
      </w:hyperlink>
      <w:r w:rsidRPr="008266B2">
        <w:rPr>
          <w:sz w:val="28"/>
          <w:szCs w:val="24"/>
        </w:rPr>
        <w:t>10.2 настоящего административного регламента.</w:t>
      </w:r>
    </w:p>
    <w:p w:rsidR="0059375D" w:rsidRPr="008266B2" w:rsidRDefault="0059375D" w:rsidP="007F583C">
      <w:pPr>
        <w:autoSpaceDE w:val="0"/>
        <w:autoSpaceDN w:val="0"/>
        <w:adjustRightInd w:val="0"/>
        <w:ind w:firstLine="709"/>
        <w:jc w:val="both"/>
        <w:rPr>
          <w:sz w:val="28"/>
          <w:szCs w:val="24"/>
        </w:rPr>
      </w:pPr>
      <w:r w:rsidRPr="008266B2">
        <w:rPr>
          <w:sz w:val="28"/>
          <w:szCs w:val="24"/>
        </w:rPr>
        <w:t>3.6.4.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59375D" w:rsidRPr="008266B2" w:rsidRDefault="0059375D" w:rsidP="007F583C">
      <w:pPr>
        <w:autoSpaceDE w:val="0"/>
        <w:autoSpaceDN w:val="0"/>
        <w:adjustRightInd w:val="0"/>
        <w:ind w:firstLine="709"/>
        <w:jc w:val="both"/>
        <w:rPr>
          <w:sz w:val="28"/>
          <w:szCs w:val="24"/>
        </w:rPr>
      </w:pPr>
      <w:r w:rsidRPr="008266B2">
        <w:rPr>
          <w:sz w:val="28"/>
          <w:szCs w:val="24"/>
        </w:rPr>
        <w:t>3.6.5.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rsidR="0059375D" w:rsidRPr="008266B2" w:rsidRDefault="0059375D" w:rsidP="007F583C">
      <w:pPr>
        <w:autoSpaceDE w:val="0"/>
        <w:autoSpaceDN w:val="0"/>
        <w:adjustRightInd w:val="0"/>
        <w:ind w:firstLine="709"/>
        <w:jc w:val="both"/>
        <w:rPr>
          <w:sz w:val="28"/>
          <w:szCs w:val="24"/>
        </w:rPr>
      </w:pPr>
      <w:r w:rsidRPr="008266B2">
        <w:rPr>
          <w:sz w:val="28"/>
          <w:szCs w:val="24"/>
        </w:rPr>
        <w:t>3.6.6.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59375D" w:rsidRPr="008266B2" w:rsidRDefault="0059375D" w:rsidP="00401B52">
      <w:pPr>
        <w:pStyle w:val="af7"/>
        <w:ind w:firstLine="567"/>
        <w:jc w:val="both"/>
        <w:rPr>
          <w:sz w:val="28"/>
          <w:szCs w:val="24"/>
        </w:rPr>
      </w:pPr>
      <w:r w:rsidRPr="008266B2">
        <w:rPr>
          <w:sz w:val="28"/>
          <w:szCs w:val="24"/>
        </w:rPr>
        <w:lastRenderedPageBreak/>
        <w:t>3.6.7.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 (Процедуры и сроки проведения кадастровых работ не входят в срок предоставления данной муниципальной услуги.)</w:t>
      </w:r>
    </w:p>
    <w:p w:rsidR="0059375D" w:rsidRPr="008266B2" w:rsidRDefault="0059375D" w:rsidP="007F583C">
      <w:pPr>
        <w:autoSpaceDE w:val="0"/>
        <w:autoSpaceDN w:val="0"/>
        <w:adjustRightInd w:val="0"/>
        <w:ind w:firstLine="709"/>
        <w:jc w:val="both"/>
        <w:rPr>
          <w:sz w:val="28"/>
          <w:szCs w:val="24"/>
        </w:rPr>
      </w:pPr>
      <w:r w:rsidRPr="008266B2">
        <w:rPr>
          <w:sz w:val="28"/>
          <w:szCs w:val="24"/>
        </w:rPr>
        <w:t>3.6.8.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rsidR="0059375D" w:rsidRPr="008266B2" w:rsidRDefault="0059375D" w:rsidP="007F583C">
      <w:pPr>
        <w:autoSpaceDE w:val="0"/>
        <w:autoSpaceDN w:val="0"/>
        <w:adjustRightInd w:val="0"/>
        <w:ind w:firstLine="709"/>
        <w:jc w:val="both"/>
        <w:rPr>
          <w:sz w:val="28"/>
          <w:szCs w:val="24"/>
        </w:rPr>
      </w:pPr>
      <w:r w:rsidRPr="008266B2">
        <w:rPr>
          <w:sz w:val="28"/>
          <w:szCs w:val="24"/>
        </w:rPr>
        <w:t>3.6.9.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59375D" w:rsidRPr="008266B2" w:rsidRDefault="0059375D" w:rsidP="007F583C">
      <w:pPr>
        <w:tabs>
          <w:tab w:val="left" w:pos="567"/>
        </w:tabs>
        <w:ind w:firstLine="709"/>
        <w:jc w:val="both"/>
        <w:rPr>
          <w:sz w:val="28"/>
          <w:szCs w:val="24"/>
        </w:rPr>
      </w:pPr>
      <w:r w:rsidRPr="008266B2">
        <w:rPr>
          <w:sz w:val="28"/>
          <w:szCs w:val="24"/>
        </w:rPr>
        <w:t>3.6.10.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8266B2">
        <w:rPr>
          <w:kern w:val="2"/>
          <w:sz w:val="28"/>
          <w:szCs w:val="24"/>
          <w:lang w:eastAsia="ar-SA"/>
        </w:rPr>
        <w:t>.</w:t>
      </w:r>
    </w:p>
    <w:p w:rsidR="0059375D" w:rsidRPr="008266B2" w:rsidRDefault="0059375D" w:rsidP="007F583C">
      <w:pPr>
        <w:tabs>
          <w:tab w:val="left" w:pos="-100"/>
        </w:tabs>
        <w:ind w:firstLine="709"/>
        <w:jc w:val="both"/>
        <w:rPr>
          <w:sz w:val="28"/>
          <w:szCs w:val="24"/>
        </w:rPr>
      </w:pPr>
      <w:r w:rsidRPr="008266B2">
        <w:rPr>
          <w:sz w:val="28"/>
          <w:szCs w:val="24"/>
        </w:rPr>
        <w:t>3.6.11.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59375D" w:rsidRPr="008266B2" w:rsidRDefault="0059375D" w:rsidP="007F583C">
      <w:pPr>
        <w:autoSpaceDE w:val="0"/>
        <w:autoSpaceDN w:val="0"/>
        <w:adjustRightInd w:val="0"/>
        <w:ind w:firstLine="709"/>
        <w:jc w:val="both"/>
        <w:rPr>
          <w:sz w:val="28"/>
          <w:szCs w:val="24"/>
        </w:rPr>
      </w:pPr>
      <w:r w:rsidRPr="008266B2">
        <w:rPr>
          <w:sz w:val="28"/>
          <w:szCs w:val="24"/>
        </w:rPr>
        <w:t>3.6.12.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59375D" w:rsidRPr="008266B2" w:rsidRDefault="0059375D" w:rsidP="007F583C">
      <w:pPr>
        <w:autoSpaceDE w:val="0"/>
        <w:autoSpaceDN w:val="0"/>
        <w:adjustRightInd w:val="0"/>
        <w:ind w:firstLine="709"/>
        <w:jc w:val="both"/>
        <w:rPr>
          <w:sz w:val="28"/>
          <w:szCs w:val="24"/>
        </w:rPr>
      </w:pPr>
      <w:r w:rsidRPr="008266B2">
        <w:rPr>
          <w:sz w:val="28"/>
          <w:szCs w:val="24"/>
        </w:rPr>
        <w:t>- посредством почтового отправления (по адресу, указанному в заявлении);</w:t>
      </w:r>
    </w:p>
    <w:p w:rsidR="0059375D" w:rsidRPr="008266B2" w:rsidRDefault="0059375D" w:rsidP="007F583C">
      <w:pPr>
        <w:autoSpaceDE w:val="0"/>
        <w:autoSpaceDN w:val="0"/>
        <w:adjustRightInd w:val="0"/>
        <w:ind w:firstLine="709"/>
        <w:jc w:val="both"/>
        <w:rPr>
          <w:sz w:val="28"/>
          <w:szCs w:val="24"/>
        </w:rPr>
      </w:pPr>
      <w:r w:rsidRPr="008266B2">
        <w:rPr>
          <w:sz w:val="28"/>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59375D" w:rsidRPr="008266B2" w:rsidRDefault="0059375D" w:rsidP="007F583C">
      <w:pPr>
        <w:autoSpaceDE w:val="0"/>
        <w:autoSpaceDN w:val="0"/>
        <w:adjustRightInd w:val="0"/>
        <w:ind w:firstLine="709"/>
        <w:jc w:val="both"/>
        <w:rPr>
          <w:sz w:val="28"/>
          <w:szCs w:val="24"/>
        </w:rPr>
      </w:pPr>
      <w:r w:rsidRPr="008266B2">
        <w:rPr>
          <w:sz w:val="28"/>
          <w:szCs w:val="24"/>
        </w:rPr>
        <w:t>- в виде электронного документа, который направляется уполномоченным органом заявителю посредством электронной почты.</w:t>
      </w:r>
    </w:p>
    <w:p w:rsidR="0059375D" w:rsidRPr="008266B2" w:rsidRDefault="0059375D" w:rsidP="007F583C">
      <w:pPr>
        <w:autoSpaceDE w:val="0"/>
        <w:autoSpaceDN w:val="0"/>
        <w:adjustRightInd w:val="0"/>
        <w:ind w:firstLine="709"/>
        <w:jc w:val="both"/>
        <w:rPr>
          <w:sz w:val="28"/>
          <w:szCs w:val="24"/>
        </w:rPr>
      </w:pPr>
      <w:r w:rsidRPr="008266B2">
        <w:rPr>
          <w:sz w:val="28"/>
          <w:szCs w:val="24"/>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59375D" w:rsidRPr="008266B2" w:rsidRDefault="0059375D" w:rsidP="007F583C">
      <w:pPr>
        <w:autoSpaceDE w:val="0"/>
        <w:autoSpaceDN w:val="0"/>
        <w:adjustRightInd w:val="0"/>
        <w:ind w:firstLine="709"/>
        <w:jc w:val="both"/>
        <w:rPr>
          <w:sz w:val="28"/>
          <w:szCs w:val="24"/>
        </w:rPr>
      </w:pPr>
      <w:r w:rsidRPr="008266B2">
        <w:rPr>
          <w:sz w:val="28"/>
          <w:szCs w:val="24"/>
        </w:rPr>
        <w:t>3.6.13. Максимальный срок исполнения административ</w:t>
      </w:r>
      <w:r w:rsidR="001923AA">
        <w:rPr>
          <w:sz w:val="28"/>
          <w:szCs w:val="24"/>
        </w:rPr>
        <w:t xml:space="preserve">ной процедуры –                </w:t>
      </w:r>
      <w:r w:rsidRPr="008266B2">
        <w:rPr>
          <w:sz w:val="28"/>
          <w:szCs w:val="24"/>
        </w:rPr>
        <w:t>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В случае необходимости согласования схемы расположения земельного участка в комитете природных ресурсов, лесного хозяйства и экологии Волгоградской области максимальный срок исполнения административной процедуры – 5  дней со дня получения всех документов (информации), необходимых для рассмотрения заявления (со дня окончания срока для </w:t>
      </w:r>
      <w:r w:rsidRPr="008266B2">
        <w:rPr>
          <w:sz w:val="28"/>
          <w:szCs w:val="24"/>
        </w:rPr>
        <w:lastRenderedPageBreak/>
        <w:t xml:space="preserve">поступления в уполномоченный орган уведомления в согласовании схемы (об отказе в согласовании схемы), предусмотренного </w:t>
      </w:r>
      <w:hyperlink r:id="rId99" w:history="1">
        <w:r w:rsidRPr="008266B2">
          <w:rPr>
            <w:sz w:val="28"/>
            <w:szCs w:val="24"/>
          </w:rPr>
          <w:t>пунктом 4</w:t>
        </w:r>
      </w:hyperlink>
      <w:r w:rsidRPr="008266B2">
        <w:rPr>
          <w:sz w:val="28"/>
          <w:szCs w:val="24"/>
        </w:rPr>
        <w:t xml:space="preserve"> статьи 3.5 Федерального закона от 25.10.2001 № 137-ФЗ). </w:t>
      </w:r>
    </w:p>
    <w:p w:rsidR="0059375D" w:rsidRPr="008266B2" w:rsidRDefault="0059375D" w:rsidP="003A17A1">
      <w:pPr>
        <w:autoSpaceDE w:val="0"/>
        <w:autoSpaceDN w:val="0"/>
        <w:adjustRightInd w:val="0"/>
        <w:ind w:firstLine="709"/>
        <w:jc w:val="both"/>
        <w:rPr>
          <w:sz w:val="28"/>
          <w:szCs w:val="24"/>
        </w:rPr>
      </w:pPr>
      <w:r w:rsidRPr="008266B2">
        <w:rPr>
          <w:sz w:val="28"/>
          <w:szCs w:val="24"/>
        </w:rPr>
        <w:t xml:space="preserve">3.6.14. Результатом </w:t>
      </w:r>
      <w:bookmarkStart w:id="8" w:name="_GoBack"/>
      <w:r w:rsidRPr="008266B2">
        <w:rPr>
          <w:sz w:val="28"/>
          <w:szCs w:val="24"/>
        </w:rPr>
        <w:t>исполнения административной процедуры является:</w:t>
      </w:r>
    </w:p>
    <w:p w:rsidR="0059375D" w:rsidRPr="008266B2" w:rsidRDefault="0059375D" w:rsidP="007F583C">
      <w:pPr>
        <w:widowControl w:val="0"/>
        <w:autoSpaceDE w:val="0"/>
        <w:autoSpaceDN w:val="0"/>
        <w:adjustRightInd w:val="0"/>
        <w:ind w:firstLine="709"/>
        <w:jc w:val="both"/>
        <w:rPr>
          <w:sz w:val="28"/>
          <w:szCs w:val="24"/>
        </w:rPr>
      </w:pPr>
      <w:r w:rsidRPr="008266B2">
        <w:rPr>
          <w:sz w:val="28"/>
          <w:szCs w:val="24"/>
        </w:rPr>
        <w:t>- решение уполномоченного органа о предварительном согласовании;</w:t>
      </w:r>
    </w:p>
    <w:p w:rsidR="0059375D" w:rsidRPr="008266B2" w:rsidRDefault="0059375D" w:rsidP="007F583C">
      <w:pPr>
        <w:widowControl w:val="0"/>
        <w:autoSpaceDE w:val="0"/>
        <w:autoSpaceDN w:val="0"/>
        <w:adjustRightInd w:val="0"/>
        <w:ind w:firstLine="709"/>
        <w:jc w:val="both"/>
        <w:rPr>
          <w:sz w:val="28"/>
          <w:szCs w:val="24"/>
        </w:rPr>
      </w:pPr>
      <w:r w:rsidRPr="008266B2">
        <w:rPr>
          <w:sz w:val="28"/>
          <w:szCs w:val="24"/>
        </w:rPr>
        <w:t>- решение уполномоченного органа об отказе в предварительном согласовании.</w:t>
      </w:r>
      <w:bookmarkEnd w:id="8"/>
    </w:p>
    <w:p w:rsidR="0059375D" w:rsidRPr="008266B2" w:rsidRDefault="0059375D" w:rsidP="00E838EE">
      <w:pPr>
        <w:pStyle w:val="af7"/>
        <w:ind w:firstLine="567"/>
        <w:jc w:val="both"/>
        <w:rPr>
          <w:sz w:val="28"/>
          <w:szCs w:val="24"/>
        </w:rPr>
      </w:pPr>
    </w:p>
    <w:p w:rsidR="0059375D" w:rsidRPr="008266B2" w:rsidRDefault="0059375D" w:rsidP="007F583C">
      <w:pPr>
        <w:autoSpaceDE w:val="0"/>
        <w:autoSpaceDN w:val="0"/>
        <w:adjustRightInd w:val="0"/>
        <w:ind w:firstLine="709"/>
        <w:jc w:val="both"/>
        <w:rPr>
          <w:sz w:val="28"/>
          <w:szCs w:val="24"/>
        </w:rPr>
      </w:pPr>
      <w:r w:rsidRPr="008266B2">
        <w:rPr>
          <w:sz w:val="28"/>
          <w:szCs w:val="24"/>
        </w:rPr>
        <w:t>3.7.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rsidR="0059375D" w:rsidRPr="008266B2" w:rsidRDefault="0059375D" w:rsidP="007F583C">
      <w:pPr>
        <w:autoSpaceDE w:val="0"/>
        <w:autoSpaceDN w:val="0"/>
        <w:adjustRightInd w:val="0"/>
        <w:ind w:firstLine="709"/>
        <w:jc w:val="both"/>
        <w:rPr>
          <w:sz w:val="28"/>
          <w:szCs w:val="24"/>
        </w:rPr>
      </w:pPr>
      <w:r w:rsidRPr="008266B2">
        <w:rPr>
          <w:sz w:val="28"/>
          <w:szCs w:val="24"/>
        </w:rPr>
        <w:t>3.7.1.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2.6.2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59375D" w:rsidRPr="008266B2" w:rsidRDefault="0059375D" w:rsidP="007F583C">
      <w:pPr>
        <w:autoSpaceDE w:val="0"/>
        <w:ind w:firstLine="709"/>
        <w:jc w:val="both"/>
        <w:rPr>
          <w:sz w:val="28"/>
          <w:szCs w:val="24"/>
        </w:rPr>
      </w:pPr>
      <w:r w:rsidRPr="008266B2">
        <w:rPr>
          <w:sz w:val="28"/>
          <w:szCs w:val="24"/>
        </w:rPr>
        <w:t>3.7.2.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59375D" w:rsidRPr="008266B2" w:rsidRDefault="0059375D" w:rsidP="007F583C">
      <w:pPr>
        <w:autoSpaceDE w:val="0"/>
        <w:autoSpaceDN w:val="0"/>
        <w:adjustRightInd w:val="0"/>
        <w:ind w:firstLine="709"/>
        <w:jc w:val="both"/>
        <w:rPr>
          <w:sz w:val="28"/>
          <w:szCs w:val="24"/>
        </w:rPr>
      </w:pPr>
      <w:r w:rsidRPr="008266B2">
        <w:rPr>
          <w:sz w:val="28"/>
          <w:szCs w:val="24"/>
        </w:rPr>
        <w:t>3.7.3.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rsidR="0059375D" w:rsidRPr="008266B2" w:rsidRDefault="0059375D" w:rsidP="007F583C">
      <w:pPr>
        <w:autoSpaceDE w:val="0"/>
        <w:autoSpaceDN w:val="0"/>
        <w:adjustRightInd w:val="0"/>
        <w:ind w:firstLine="709"/>
        <w:jc w:val="both"/>
        <w:rPr>
          <w:sz w:val="28"/>
          <w:szCs w:val="24"/>
        </w:rPr>
      </w:pPr>
      <w:r w:rsidRPr="008266B2">
        <w:rPr>
          <w:sz w:val="28"/>
          <w:szCs w:val="24"/>
        </w:rPr>
        <w:t>3.7.4.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59375D" w:rsidRPr="008266B2" w:rsidRDefault="0059375D" w:rsidP="007F583C">
      <w:pPr>
        <w:autoSpaceDE w:val="0"/>
        <w:autoSpaceDN w:val="0"/>
        <w:adjustRightInd w:val="0"/>
        <w:ind w:firstLine="709"/>
        <w:jc w:val="both"/>
        <w:rPr>
          <w:sz w:val="28"/>
          <w:szCs w:val="24"/>
        </w:rPr>
      </w:pPr>
      <w:r w:rsidRPr="008266B2">
        <w:rPr>
          <w:sz w:val="28"/>
          <w:szCs w:val="24"/>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59375D" w:rsidRPr="008266B2" w:rsidRDefault="0059375D" w:rsidP="007F583C">
      <w:pPr>
        <w:autoSpaceDE w:val="0"/>
        <w:autoSpaceDN w:val="0"/>
        <w:adjustRightInd w:val="0"/>
        <w:ind w:firstLine="709"/>
        <w:jc w:val="both"/>
        <w:rPr>
          <w:sz w:val="28"/>
          <w:szCs w:val="24"/>
        </w:rPr>
      </w:pPr>
      <w:r w:rsidRPr="008266B2">
        <w:rPr>
          <w:sz w:val="28"/>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3.7.5.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w:t>
      </w:r>
      <w:r w:rsidRPr="008266B2">
        <w:rPr>
          <w:sz w:val="28"/>
          <w:szCs w:val="24"/>
        </w:rPr>
        <w:lastRenderedPageBreak/>
        <w:t>также на предмет соблюдения установленных условий признания действительности в заявлении квалифицированной подписи.</w:t>
      </w:r>
    </w:p>
    <w:p w:rsidR="0059375D" w:rsidRPr="008266B2" w:rsidRDefault="0059375D" w:rsidP="007F583C">
      <w:pPr>
        <w:autoSpaceDE w:val="0"/>
        <w:autoSpaceDN w:val="0"/>
        <w:adjustRightInd w:val="0"/>
        <w:ind w:firstLine="709"/>
        <w:jc w:val="both"/>
        <w:rPr>
          <w:sz w:val="28"/>
          <w:szCs w:val="24"/>
        </w:rPr>
      </w:pPr>
      <w:r w:rsidRPr="008266B2">
        <w:rPr>
          <w:sz w:val="28"/>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rsidR="0059375D" w:rsidRPr="008266B2" w:rsidRDefault="0059375D" w:rsidP="007F583C">
      <w:pPr>
        <w:autoSpaceDE w:val="0"/>
        <w:autoSpaceDN w:val="0"/>
        <w:adjustRightInd w:val="0"/>
        <w:ind w:firstLine="709"/>
        <w:jc w:val="both"/>
        <w:rPr>
          <w:sz w:val="28"/>
          <w:szCs w:val="24"/>
        </w:rPr>
      </w:pPr>
      <w:r w:rsidRPr="008266B2">
        <w:rPr>
          <w:sz w:val="28"/>
          <w:szCs w:val="24"/>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100" w:history="1">
        <w:r w:rsidRPr="008266B2">
          <w:rPr>
            <w:sz w:val="28"/>
            <w:szCs w:val="24"/>
          </w:rPr>
          <w:t>статьи 11</w:t>
        </w:r>
      </w:hyperlink>
      <w:r w:rsidRPr="008266B2">
        <w:rPr>
          <w:sz w:val="28"/>
          <w:szCs w:val="24"/>
        </w:rPr>
        <w:t xml:space="preserve"> Федерального закона «Об электронной подписи», которые послужили основанием для принятия указанного решения. </w:t>
      </w:r>
    </w:p>
    <w:p w:rsidR="0059375D" w:rsidRPr="008266B2" w:rsidRDefault="0059375D" w:rsidP="007F583C">
      <w:pPr>
        <w:autoSpaceDE w:val="0"/>
        <w:autoSpaceDN w:val="0"/>
        <w:adjustRightInd w:val="0"/>
        <w:ind w:firstLine="709"/>
        <w:jc w:val="both"/>
        <w:rPr>
          <w:sz w:val="28"/>
          <w:szCs w:val="24"/>
        </w:rPr>
      </w:pPr>
      <w:r w:rsidRPr="008266B2">
        <w:rPr>
          <w:sz w:val="28"/>
          <w:szCs w:val="24"/>
        </w:rPr>
        <w:t>3.7.6. Максимальный срок исполнения административной процедуры:</w:t>
      </w:r>
    </w:p>
    <w:p w:rsidR="0059375D" w:rsidRPr="008266B2" w:rsidRDefault="0059375D" w:rsidP="007F583C">
      <w:pPr>
        <w:pStyle w:val="af4"/>
        <w:ind w:firstLine="709"/>
        <w:jc w:val="both"/>
        <w:rPr>
          <w:sz w:val="28"/>
          <w:szCs w:val="24"/>
        </w:rPr>
      </w:pPr>
      <w:r w:rsidRPr="008266B2">
        <w:rPr>
          <w:sz w:val="28"/>
          <w:szCs w:val="24"/>
        </w:rPr>
        <w:t>- при личном приеме граждан  –  не  более 20  минут;</w:t>
      </w:r>
    </w:p>
    <w:p w:rsidR="0059375D" w:rsidRPr="008266B2" w:rsidRDefault="0059375D" w:rsidP="007F583C">
      <w:pPr>
        <w:pStyle w:val="af4"/>
        <w:ind w:firstLine="709"/>
        <w:jc w:val="both"/>
        <w:rPr>
          <w:sz w:val="28"/>
          <w:szCs w:val="24"/>
        </w:rPr>
      </w:pPr>
      <w:r w:rsidRPr="008266B2">
        <w:rPr>
          <w:sz w:val="28"/>
          <w:szCs w:val="24"/>
        </w:rPr>
        <w:t>- при поступлении заявления и документов по почте, через МФЦ – не более 3  дней со дня поступления в уполномоченный орган;</w:t>
      </w:r>
    </w:p>
    <w:p w:rsidR="0059375D" w:rsidRPr="008266B2" w:rsidRDefault="0059375D" w:rsidP="007F583C">
      <w:pPr>
        <w:ind w:firstLine="709"/>
        <w:jc w:val="both"/>
        <w:rPr>
          <w:iCs/>
          <w:sz w:val="28"/>
          <w:szCs w:val="24"/>
        </w:rPr>
      </w:pPr>
      <w:r w:rsidRPr="008266B2">
        <w:rPr>
          <w:iCs/>
          <w:sz w:val="28"/>
          <w:szCs w:val="24"/>
        </w:rPr>
        <w:t xml:space="preserve">- </w:t>
      </w:r>
      <w:r w:rsidR="001923AA" w:rsidRPr="00CA6320">
        <w:rPr>
          <w:iCs/>
          <w:sz w:val="28"/>
          <w:szCs w:val="28"/>
        </w:rPr>
        <w:t>при поступлени</w:t>
      </w:r>
      <w:r w:rsidR="001923AA">
        <w:rPr>
          <w:iCs/>
          <w:sz w:val="28"/>
          <w:szCs w:val="28"/>
        </w:rPr>
        <w:t xml:space="preserve">и заявления в электронной </w:t>
      </w:r>
      <w:r w:rsidR="001923AA" w:rsidRPr="00F34DB2">
        <w:rPr>
          <w:iCs/>
          <w:sz w:val="28"/>
          <w:szCs w:val="28"/>
        </w:rPr>
        <w:t xml:space="preserve">форме, в том числе посредством </w:t>
      </w:r>
      <w:r w:rsidR="001923AA" w:rsidRPr="00F34DB2">
        <w:rPr>
          <w:sz w:val="28"/>
          <w:szCs w:val="28"/>
        </w:rPr>
        <w:t>Единого портала государственных и муниципальных услуг</w:t>
      </w:r>
      <w:r w:rsidR="001923AA" w:rsidRPr="00F34DB2">
        <w:rPr>
          <w:iCs/>
          <w:sz w:val="28"/>
          <w:szCs w:val="28"/>
        </w:rPr>
        <w:t>:</w:t>
      </w:r>
    </w:p>
    <w:p w:rsidR="0059375D" w:rsidRPr="008266B2" w:rsidRDefault="0059375D" w:rsidP="007F583C">
      <w:pPr>
        <w:ind w:firstLine="709"/>
        <w:jc w:val="both"/>
        <w:rPr>
          <w:iCs/>
          <w:sz w:val="28"/>
          <w:szCs w:val="24"/>
        </w:rPr>
      </w:pPr>
      <w:r w:rsidRPr="008266B2">
        <w:rPr>
          <w:iCs/>
          <w:sz w:val="28"/>
          <w:szCs w:val="24"/>
        </w:rPr>
        <w:t>регистрация заявления осуществляется не позднее 1 рабочего дня со дня поступления заявления в уполномоченный орган;</w:t>
      </w:r>
    </w:p>
    <w:p w:rsidR="0059375D" w:rsidRPr="008266B2" w:rsidRDefault="0059375D" w:rsidP="007F583C">
      <w:pPr>
        <w:ind w:firstLine="709"/>
        <w:jc w:val="both"/>
        <w:rPr>
          <w:iCs/>
          <w:sz w:val="28"/>
          <w:szCs w:val="24"/>
        </w:rPr>
      </w:pPr>
      <w:r w:rsidRPr="008266B2">
        <w:rPr>
          <w:iCs/>
          <w:sz w:val="28"/>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59375D" w:rsidRPr="008266B2" w:rsidRDefault="0059375D" w:rsidP="007F583C">
      <w:pPr>
        <w:ind w:firstLine="709"/>
        <w:jc w:val="both"/>
        <w:rPr>
          <w:sz w:val="28"/>
          <w:szCs w:val="24"/>
        </w:rPr>
      </w:pPr>
      <w:r w:rsidRPr="008266B2">
        <w:rPr>
          <w:iCs/>
          <w:sz w:val="28"/>
          <w:szCs w:val="24"/>
        </w:rPr>
        <w:t xml:space="preserve">уведомление </w:t>
      </w:r>
      <w:r w:rsidRPr="008266B2">
        <w:rPr>
          <w:sz w:val="28"/>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8266B2">
        <w:rPr>
          <w:iCs/>
          <w:sz w:val="28"/>
          <w:szCs w:val="24"/>
        </w:rPr>
        <w:t xml:space="preserve">направляется в течение 3 дней со дня </w:t>
      </w:r>
      <w:r w:rsidRPr="008266B2">
        <w:rPr>
          <w:sz w:val="28"/>
          <w:szCs w:val="24"/>
        </w:rPr>
        <w:t>завершения проведения такой проверки.</w:t>
      </w:r>
    </w:p>
    <w:p w:rsidR="0059375D" w:rsidRPr="008266B2" w:rsidRDefault="0059375D" w:rsidP="007F583C">
      <w:pPr>
        <w:autoSpaceDE w:val="0"/>
        <w:autoSpaceDN w:val="0"/>
        <w:adjustRightInd w:val="0"/>
        <w:ind w:firstLine="709"/>
        <w:jc w:val="both"/>
        <w:rPr>
          <w:sz w:val="28"/>
          <w:szCs w:val="24"/>
        </w:rPr>
      </w:pPr>
      <w:r w:rsidRPr="008266B2">
        <w:rPr>
          <w:sz w:val="28"/>
          <w:szCs w:val="24"/>
        </w:rPr>
        <w:t>3.7.7. Результатом исполнения административной процедуры является:</w:t>
      </w:r>
    </w:p>
    <w:p w:rsidR="0059375D" w:rsidRPr="008266B2" w:rsidRDefault="0059375D" w:rsidP="007F583C">
      <w:pPr>
        <w:autoSpaceDE w:val="0"/>
        <w:autoSpaceDN w:val="0"/>
        <w:adjustRightInd w:val="0"/>
        <w:ind w:firstLine="709"/>
        <w:jc w:val="both"/>
        <w:rPr>
          <w:sz w:val="28"/>
          <w:szCs w:val="24"/>
        </w:rPr>
      </w:pPr>
      <w:r w:rsidRPr="008266B2">
        <w:rPr>
          <w:sz w:val="28"/>
          <w:szCs w:val="24"/>
        </w:rPr>
        <w:t>- прием и регистрация заявления о предоставлении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w:t>
      </w:r>
      <w:r w:rsidRPr="008266B2">
        <w:rPr>
          <w:sz w:val="28"/>
          <w:szCs w:val="24"/>
        </w:rPr>
        <w:lastRenderedPageBreak/>
        <w:t>электронной форме (в случае выявления несоблюдения установленных условий признания действительности квалифицированной подписи).</w:t>
      </w:r>
    </w:p>
    <w:p w:rsidR="0059375D" w:rsidRPr="008266B2" w:rsidRDefault="0059375D" w:rsidP="007F583C">
      <w:pPr>
        <w:autoSpaceDE w:val="0"/>
        <w:autoSpaceDN w:val="0"/>
        <w:adjustRightInd w:val="0"/>
        <w:ind w:firstLine="709"/>
        <w:jc w:val="both"/>
        <w:rPr>
          <w:sz w:val="28"/>
          <w:szCs w:val="24"/>
        </w:rPr>
      </w:pPr>
    </w:p>
    <w:p w:rsidR="0059375D" w:rsidRPr="008266B2" w:rsidRDefault="0059375D" w:rsidP="007F583C">
      <w:pPr>
        <w:autoSpaceDE w:val="0"/>
        <w:autoSpaceDN w:val="0"/>
        <w:adjustRightInd w:val="0"/>
        <w:ind w:firstLine="709"/>
        <w:jc w:val="both"/>
        <w:rPr>
          <w:sz w:val="28"/>
          <w:szCs w:val="24"/>
        </w:rPr>
      </w:pPr>
      <w:r w:rsidRPr="008266B2">
        <w:rPr>
          <w:sz w:val="28"/>
          <w:szCs w:val="24"/>
        </w:rPr>
        <w:t>3.8. Возврат заявления о предоставлении земельного участка.</w:t>
      </w:r>
    </w:p>
    <w:p w:rsidR="0059375D" w:rsidRPr="008266B2" w:rsidRDefault="0059375D" w:rsidP="007F583C">
      <w:pPr>
        <w:autoSpaceDE w:val="0"/>
        <w:autoSpaceDN w:val="0"/>
        <w:adjustRightInd w:val="0"/>
        <w:ind w:firstLine="709"/>
        <w:jc w:val="both"/>
        <w:rPr>
          <w:sz w:val="28"/>
          <w:szCs w:val="24"/>
        </w:rPr>
      </w:pPr>
      <w:r w:rsidRPr="008266B2">
        <w:rPr>
          <w:sz w:val="28"/>
          <w:szCs w:val="24"/>
        </w:rPr>
        <w:t>3.8.1. Основанием для начала административной процедуры является прием и регистрация заявления о предоставлении земельного участка.</w:t>
      </w:r>
    </w:p>
    <w:p w:rsidR="0059375D" w:rsidRPr="008266B2" w:rsidRDefault="0059375D" w:rsidP="007F583C">
      <w:pPr>
        <w:autoSpaceDE w:val="0"/>
        <w:autoSpaceDN w:val="0"/>
        <w:adjustRightInd w:val="0"/>
        <w:ind w:firstLine="709"/>
        <w:jc w:val="both"/>
        <w:rPr>
          <w:sz w:val="28"/>
          <w:szCs w:val="24"/>
        </w:rPr>
      </w:pPr>
      <w:r w:rsidRPr="008266B2">
        <w:rPr>
          <w:sz w:val="28"/>
          <w:szCs w:val="24"/>
        </w:rPr>
        <w:t>3.8.2.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59375D" w:rsidRPr="008266B2" w:rsidRDefault="0059375D" w:rsidP="007F583C">
      <w:pPr>
        <w:autoSpaceDE w:val="0"/>
        <w:autoSpaceDN w:val="0"/>
        <w:adjustRightInd w:val="0"/>
        <w:ind w:firstLine="709"/>
        <w:jc w:val="both"/>
        <w:rPr>
          <w:sz w:val="28"/>
          <w:szCs w:val="24"/>
        </w:rPr>
      </w:pPr>
      <w:r w:rsidRPr="008266B2">
        <w:rPr>
          <w:sz w:val="28"/>
          <w:szCs w:val="24"/>
        </w:rPr>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3.9 настоящего административного регламента.</w:t>
      </w:r>
    </w:p>
    <w:p w:rsidR="0059375D" w:rsidRPr="008266B2" w:rsidRDefault="0059375D" w:rsidP="007F583C">
      <w:pPr>
        <w:autoSpaceDE w:val="0"/>
        <w:autoSpaceDN w:val="0"/>
        <w:adjustRightInd w:val="0"/>
        <w:ind w:firstLine="709"/>
        <w:jc w:val="both"/>
        <w:rPr>
          <w:sz w:val="28"/>
          <w:szCs w:val="24"/>
        </w:rPr>
      </w:pPr>
      <w:r w:rsidRPr="008266B2">
        <w:rPr>
          <w:sz w:val="28"/>
          <w:szCs w:val="24"/>
        </w:rPr>
        <w:t>3.8.3.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3.8.4.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rsidR="0059375D" w:rsidRPr="008266B2" w:rsidRDefault="0059375D" w:rsidP="007F583C">
      <w:pPr>
        <w:autoSpaceDE w:val="0"/>
        <w:autoSpaceDN w:val="0"/>
        <w:adjustRightInd w:val="0"/>
        <w:ind w:firstLine="709"/>
        <w:jc w:val="both"/>
        <w:rPr>
          <w:sz w:val="28"/>
          <w:szCs w:val="24"/>
        </w:rPr>
      </w:pPr>
      <w:r w:rsidRPr="008266B2">
        <w:rPr>
          <w:sz w:val="28"/>
          <w:szCs w:val="24"/>
        </w:rPr>
        <w:t>3.8.5. Максимальный срок исполнения административной процедуры – 10 дней  со дня поступления заявления о предоставлении земельного участка.</w:t>
      </w:r>
    </w:p>
    <w:p w:rsidR="0059375D" w:rsidRPr="008266B2" w:rsidRDefault="0059375D" w:rsidP="007F583C">
      <w:pPr>
        <w:autoSpaceDE w:val="0"/>
        <w:autoSpaceDN w:val="0"/>
        <w:adjustRightInd w:val="0"/>
        <w:ind w:firstLine="709"/>
        <w:jc w:val="both"/>
        <w:rPr>
          <w:sz w:val="28"/>
          <w:szCs w:val="24"/>
        </w:rPr>
      </w:pPr>
      <w:r w:rsidRPr="008266B2">
        <w:rPr>
          <w:sz w:val="28"/>
          <w:szCs w:val="24"/>
        </w:rPr>
        <w:t>3.8.6.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rsidR="0059375D" w:rsidRPr="008266B2" w:rsidRDefault="0059375D" w:rsidP="007F583C">
      <w:pPr>
        <w:autoSpaceDE w:val="0"/>
        <w:autoSpaceDN w:val="0"/>
        <w:adjustRightInd w:val="0"/>
        <w:ind w:firstLine="709"/>
        <w:jc w:val="both"/>
        <w:rPr>
          <w:sz w:val="28"/>
          <w:szCs w:val="24"/>
        </w:rPr>
      </w:pPr>
    </w:p>
    <w:p w:rsidR="0059375D" w:rsidRPr="008266B2" w:rsidRDefault="0059375D" w:rsidP="007F583C">
      <w:pPr>
        <w:autoSpaceDE w:val="0"/>
        <w:autoSpaceDN w:val="0"/>
        <w:adjustRightInd w:val="0"/>
        <w:ind w:firstLine="709"/>
        <w:jc w:val="both"/>
        <w:rPr>
          <w:sz w:val="28"/>
          <w:szCs w:val="24"/>
        </w:rPr>
      </w:pPr>
      <w:r w:rsidRPr="008266B2">
        <w:rPr>
          <w:sz w:val="28"/>
          <w:szCs w:val="24"/>
        </w:rPr>
        <w:t>3.9.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rsidR="0059375D" w:rsidRPr="008266B2" w:rsidRDefault="0059375D" w:rsidP="007F583C">
      <w:pPr>
        <w:autoSpaceDE w:val="0"/>
        <w:autoSpaceDN w:val="0"/>
        <w:adjustRightInd w:val="0"/>
        <w:ind w:firstLine="709"/>
        <w:jc w:val="both"/>
        <w:rPr>
          <w:sz w:val="28"/>
          <w:szCs w:val="24"/>
        </w:rPr>
      </w:pPr>
      <w:r w:rsidRPr="008266B2">
        <w:rPr>
          <w:sz w:val="28"/>
          <w:szCs w:val="24"/>
        </w:rPr>
        <w:t>3.9.1.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3.9.2.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w:t>
      </w:r>
      <w:r w:rsidRPr="008266B2">
        <w:rPr>
          <w:sz w:val="28"/>
          <w:szCs w:val="24"/>
        </w:rPr>
        <w:lastRenderedPageBreak/>
        <w:t xml:space="preserve">запросы в органы, в распоряжении которых находятся указанные документы и информация. </w:t>
      </w:r>
    </w:p>
    <w:p w:rsidR="0059375D" w:rsidRPr="008266B2" w:rsidRDefault="0059375D" w:rsidP="007F583C">
      <w:pPr>
        <w:autoSpaceDE w:val="0"/>
        <w:autoSpaceDN w:val="0"/>
        <w:adjustRightInd w:val="0"/>
        <w:ind w:firstLine="709"/>
        <w:jc w:val="both"/>
        <w:rPr>
          <w:sz w:val="28"/>
          <w:szCs w:val="24"/>
        </w:rPr>
      </w:pPr>
      <w:r w:rsidRPr="008266B2">
        <w:rPr>
          <w:sz w:val="28"/>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rsidR="0059375D" w:rsidRPr="008266B2" w:rsidRDefault="0059375D" w:rsidP="007F583C">
      <w:pPr>
        <w:autoSpaceDE w:val="0"/>
        <w:autoSpaceDN w:val="0"/>
        <w:adjustRightInd w:val="0"/>
        <w:ind w:firstLine="709"/>
        <w:jc w:val="both"/>
        <w:rPr>
          <w:sz w:val="28"/>
          <w:szCs w:val="24"/>
        </w:rPr>
      </w:pPr>
      <w:r w:rsidRPr="008266B2">
        <w:rPr>
          <w:sz w:val="28"/>
          <w:szCs w:val="24"/>
        </w:rPr>
        <w:t>3.9.3.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3.10 настоящего административного регламента.</w:t>
      </w:r>
    </w:p>
    <w:p w:rsidR="0059375D" w:rsidRPr="008266B2" w:rsidRDefault="0059375D" w:rsidP="007F583C">
      <w:pPr>
        <w:autoSpaceDE w:val="0"/>
        <w:autoSpaceDN w:val="0"/>
        <w:adjustRightInd w:val="0"/>
        <w:ind w:firstLine="709"/>
        <w:jc w:val="both"/>
        <w:rPr>
          <w:sz w:val="28"/>
          <w:szCs w:val="24"/>
        </w:rPr>
      </w:pPr>
      <w:r w:rsidRPr="008266B2">
        <w:rPr>
          <w:sz w:val="28"/>
          <w:szCs w:val="24"/>
        </w:rPr>
        <w:t>3.9.4. Максимальный срок исполнения административной процедуры – 3  дня со дня окончания приема документов и регистрации заявления.</w:t>
      </w:r>
    </w:p>
    <w:p w:rsidR="0059375D" w:rsidRPr="008266B2" w:rsidRDefault="0059375D" w:rsidP="007F583C">
      <w:pPr>
        <w:autoSpaceDE w:val="0"/>
        <w:autoSpaceDN w:val="0"/>
        <w:adjustRightInd w:val="0"/>
        <w:ind w:firstLine="709"/>
        <w:jc w:val="both"/>
        <w:rPr>
          <w:sz w:val="28"/>
          <w:szCs w:val="24"/>
        </w:rPr>
      </w:pPr>
      <w:r w:rsidRPr="008266B2">
        <w:rPr>
          <w:sz w:val="28"/>
          <w:szCs w:val="24"/>
        </w:rPr>
        <w:t>3.9.5. Результатом исполнения административной процедуры является формирование и направление межведомственных запросов документов (информации).</w:t>
      </w:r>
    </w:p>
    <w:p w:rsidR="0059375D" w:rsidRPr="008266B2" w:rsidRDefault="0059375D" w:rsidP="007F583C">
      <w:pPr>
        <w:autoSpaceDE w:val="0"/>
        <w:autoSpaceDN w:val="0"/>
        <w:adjustRightInd w:val="0"/>
        <w:ind w:firstLine="709"/>
        <w:jc w:val="both"/>
        <w:rPr>
          <w:sz w:val="28"/>
          <w:szCs w:val="24"/>
        </w:rPr>
      </w:pPr>
    </w:p>
    <w:p w:rsidR="0059375D" w:rsidRPr="008266B2" w:rsidRDefault="0059375D" w:rsidP="007F583C">
      <w:pPr>
        <w:autoSpaceDE w:val="0"/>
        <w:autoSpaceDN w:val="0"/>
        <w:adjustRightInd w:val="0"/>
        <w:ind w:firstLine="709"/>
        <w:jc w:val="both"/>
        <w:rPr>
          <w:sz w:val="28"/>
          <w:szCs w:val="24"/>
        </w:rPr>
      </w:pPr>
      <w:r w:rsidRPr="008266B2">
        <w:rPr>
          <w:sz w:val="28"/>
          <w:szCs w:val="24"/>
        </w:rPr>
        <w:t>3.10. Рассмотрение заявления о предоставлении земельного участка, принятие решения об отказе в предоставлении земельного участка или направление заявителю проекта договора аренды земельного участка.</w:t>
      </w:r>
    </w:p>
    <w:p w:rsidR="0059375D" w:rsidRPr="008266B2" w:rsidRDefault="0059375D" w:rsidP="007F583C">
      <w:pPr>
        <w:autoSpaceDE w:val="0"/>
        <w:autoSpaceDN w:val="0"/>
        <w:adjustRightInd w:val="0"/>
        <w:ind w:firstLine="709"/>
        <w:jc w:val="both"/>
        <w:rPr>
          <w:sz w:val="28"/>
          <w:szCs w:val="24"/>
        </w:rPr>
      </w:pPr>
      <w:r w:rsidRPr="008266B2">
        <w:rPr>
          <w:sz w:val="28"/>
          <w:szCs w:val="24"/>
        </w:rPr>
        <w:t>3.10.1.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предоставления муниципальной услуги.</w:t>
      </w:r>
    </w:p>
    <w:p w:rsidR="0059375D" w:rsidRPr="008266B2" w:rsidRDefault="0059375D" w:rsidP="007F583C">
      <w:pPr>
        <w:autoSpaceDE w:val="0"/>
        <w:autoSpaceDN w:val="0"/>
        <w:adjustRightInd w:val="0"/>
        <w:ind w:firstLine="709"/>
        <w:jc w:val="both"/>
        <w:rPr>
          <w:sz w:val="28"/>
          <w:szCs w:val="24"/>
        </w:rPr>
      </w:pPr>
      <w:r w:rsidRPr="008266B2">
        <w:rPr>
          <w:sz w:val="28"/>
          <w:szCs w:val="24"/>
        </w:rPr>
        <w:t>3.10.2.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2.10.3 настоящего административного регламента.</w:t>
      </w:r>
    </w:p>
    <w:p w:rsidR="0059375D" w:rsidRPr="008266B2" w:rsidRDefault="0059375D" w:rsidP="007F583C">
      <w:pPr>
        <w:autoSpaceDE w:val="0"/>
        <w:autoSpaceDN w:val="0"/>
        <w:adjustRightInd w:val="0"/>
        <w:ind w:firstLine="709"/>
        <w:jc w:val="both"/>
        <w:rPr>
          <w:sz w:val="28"/>
          <w:szCs w:val="24"/>
        </w:rPr>
      </w:pPr>
      <w:r w:rsidRPr="008266B2">
        <w:rPr>
          <w:sz w:val="28"/>
          <w:szCs w:val="24"/>
        </w:rPr>
        <w:t>3.10.3. По результатам рассмотрения заявления о предоставлении земельного участка и приложенных к нему документов должностное лицо уполномоченного органа, ответственное за предоставление муниципальной услуги, готовит  проект договора аренды земельного участка или проект решения об отказе в предоставлении земельного участка.</w:t>
      </w:r>
    </w:p>
    <w:p w:rsidR="0059375D" w:rsidRPr="008266B2" w:rsidRDefault="0059375D" w:rsidP="007F583C">
      <w:pPr>
        <w:autoSpaceDE w:val="0"/>
        <w:autoSpaceDN w:val="0"/>
        <w:adjustRightInd w:val="0"/>
        <w:spacing w:line="230" w:lineRule="auto"/>
        <w:ind w:firstLine="709"/>
        <w:jc w:val="both"/>
        <w:rPr>
          <w:sz w:val="28"/>
          <w:szCs w:val="24"/>
        </w:rPr>
      </w:pPr>
      <w:r w:rsidRPr="008266B2">
        <w:rPr>
          <w:sz w:val="28"/>
          <w:szCs w:val="24"/>
        </w:rPr>
        <w:t>Проект решения об отказе в предоставлении земельного участка готовится должностным лицом уполномоченного органа при наличии оснований для отказа в предоставлении земельного участка, предусмотренных пунктом 2.10.3настоящего административного регламента.</w:t>
      </w:r>
    </w:p>
    <w:p w:rsidR="0059375D" w:rsidRPr="008266B2" w:rsidRDefault="0059375D" w:rsidP="007F583C">
      <w:pPr>
        <w:autoSpaceDE w:val="0"/>
        <w:autoSpaceDN w:val="0"/>
        <w:adjustRightInd w:val="0"/>
        <w:ind w:firstLine="709"/>
        <w:jc w:val="both"/>
        <w:rPr>
          <w:sz w:val="28"/>
          <w:szCs w:val="24"/>
        </w:rPr>
      </w:pPr>
      <w:r w:rsidRPr="008266B2">
        <w:rPr>
          <w:sz w:val="28"/>
          <w:szCs w:val="24"/>
        </w:rPr>
        <w:t xml:space="preserve">3.10.4. Проект договора аренды земельного участка в трех экземплярах или проект решения об отказе в предоставлении земельного участка </w:t>
      </w:r>
      <w:r w:rsidRPr="008266B2">
        <w:rPr>
          <w:sz w:val="28"/>
          <w:szCs w:val="24"/>
        </w:rPr>
        <w:lastRenderedPageBreak/>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59375D" w:rsidRPr="008266B2" w:rsidRDefault="0059375D" w:rsidP="007F583C">
      <w:pPr>
        <w:autoSpaceDE w:val="0"/>
        <w:autoSpaceDN w:val="0"/>
        <w:adjustRightInd w:val="0"/>
        <w:ind w:firstLine="709"/>
        <w:jc w:val="both"/>
        <w:rPr>
          <w:kern w:val="2"/>
          <w:sz w:val="28"/>
          <w:szCs w:val="24"/>
          <w:lang w:eastAsia="ar-SA"/>
        </w:rPr>
      </w:pPr>
      <w:r w:rsidRPr="008266B2">
        <w:rPr>
          <w:sz w:val="28"/>
          <w:szCs w:val="24"/>
        </w:rPr>
        <w:t>3.10.5.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договора аренды земельного участка в трех экземплярах или решение об отказе в предоставлении земельного участка</w:t>
      </w:r>
      <w:r w:rsidRPr="008266B2">
        <w:rPr>
          <w:kern w:val="2"/>
          <w:sz w:val="28"/>
          <w:szCs w:val="24"/>
          <w:lang w:eastAsia="ar-SA"/>
        </w:rPr>
        <w:t>.</w:t>
      </w:r>
    </w:p>
    <w:p w:rsidR="0059375D" w:rsidRPr="008266B2" w:rsidRDefault="0059375D" w:rsidP="007F583C">
      <w:pPr>
        <w:autoSpaceDE w:val="0"/>
        <w:autoSpaceDN w:val="0"/>
        <w:adjustRightInd w:val="0"/>
        <w:ind w:firstLine="709"/>
        <w:jc w:val="both"/>
        <w:rPr>
          <w:sz w:val="28"/>
          <w:szCs w:val="24"/>
        </w:rPr>
      </w:pPr>
      <w:r w:rsidRPr="008266B2">
        <w:rPr>
          <w:sz w:val="28"/>
          <w:szCs w:val="24"/>
        </w:rPr>
        <w:t>3.10.6.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59375D" w:rsidRPr="008266B2" w:rsidRDefault="0059375D" w:rsidP="007F583C">
      <w:pPr>
        <w:autoSpaceDE w:val="0"/>
        <w:autoSpaceDN w:val="0"/>
        <w:adjustRightInd w:val="0"/>
        <w:ind w:firstLine="709"/>
        <w:jc w:val="both"/>
        <w:rPr>
          <w:sz w:val="28"/>
          <w:szCs w:val="24"/>
        </w:rPr>
      </w:pPr>
      <w:r w:rsidRPr="008266B2">
        <w:rPr>
          <w:sz w:val="28"/>
          <w:szCs w:val="24"/>
        </w:rPr>
        <w:t>3.10.7. Подписанные проекты договора аренды земельного участка в трех экземплярах либо решение об отказе в предоставлении земельного участка, направляется должностном лицом, ответственным за предоставление муниципальной услуги, заказным письмом (по адресу, указанному в заявлении) или выдается под расписку заявителю.</w:t>
      </w:r>
    </w:p>
    <w:p w:rsidR="0059375D" w:rsidRPr="008266B2" w:rsidRDefault="0059375D" w:rsidP="007F583C">
      <w:pPr>
        <w:autoSpaceDE w:val="0"/>
        <w:autoSpaceDN w:val="0"/>
        <w:adjustRightInd w:val="0"/>
        <w:ind w:firstLine="709"/>
        <w:jc w:val="both"/>
        <w:rPr>
          <w:sz w:val="28"/>
          <w:szCs w:val="24"/>
        </w:rPr>
      </w:pPr>
      <w:r w:rsidRPr="008266B2">
        <w:rPr>
          <w:sz w:val="28"/>
          <w:szCs w:val="24"/>
        </w:rPr>
        <w:t>В случае представления заявления через МФЦ вышеуказанные документы направляются в МФЦ для передачи заявителю, если им не указан иной способ  получения документов.</w:t>
      </w:r>
    </w:p>
    <w:p w:rsidR="0059375D" w:rsidRPr="008266B2" w:rsidRDefault="0059375D" w:rsidP="007F583C">
      <w:pPr>
        <w:autoSpaceDE w:val="0"/>
        <w:autoSpaceDN w:val="0"/>
        <w:adjustRightInd w:val="0"/>
        <w:ind w:firstLine="709"/>
        <w:jc w:val="both"/>
        <w:rPr>
          <w:sz w:val="28"/>
          <w:szCs w:val="24"/>
        </w:rPr>
      </w:pPr>
      <w:r w:rsidRPr="008266B2">
        <w:rPr>
          <w:sz w:val="28"/>
          <w:szCs w:val="24"/>
        </w:rPr>
        <w:t>3.10.8. Максимальный срок исполнени</w:t>
      </w:r>
      <w:r w:rsidR="001923AA">
        <w:rPr>
          <w:sz w:val="28"/>
          <w:szCs w:val="24"/>
        </w:rPr>
        <w:t xml:space="preserve">я административной процедуры – </w:t>
      </w:r>
      <w:r w:rsidRPr="008266B2">
        <w:rPr>
          <w:sz w:val="28"/>
          <w:szCs w:val="24"/>
        </w:rPr>
        <w:t>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59375D" w:rsidRPr="008266B2" w:rsidRDefault="0059375D" w:rsidP="007F583C">
      <w:pPr>
        <w:autoSpaceDE w:val="0"/>
        <w:autoSpaceDN w:val="0"/>
        <w:adjustRightInd w:val="0"/>
        <w:ind w:firstLine="709"/>
        <w:jc w:val="both"/>
        <w:rPr>
          <w:sz w:val="28"/>
          <w:szCs w:val="24"/>
        </w:rPr>
      </w:pPr>
      <w:r w:rsidRPr="008266B2">
        <w:rPr>
          <w:sz w:val="28"/>
          <w:szCs w:val="24"/>
        </w:rPr>
        <w:t>3.10.9. Результатом исполнения административной процедуры является:</w:t>
      </w:r>
    </w:p>
    <w:p w:rsidR="0059375D" w:rsidRPr="008266B2" w:rsidRDefault="0059375D" w:rsidP="007F583C">
      <w:pPr>
        <w:widowControl w:val="0"/>
        <w:autoSpaceDE w:val="0"/>
        <w:autoSpaceDN w:val="0"/>
        <w:adjustRightInd w:val="0"/>
        <w:ind w:firstLine="709"/>
        <w:jc w:val="both"/>
        <w:rPr>
          <w:sz w:val="28"/>
          <w:szCs w:val="24"/>
        </w:rPr>
      </w:pPr>
      <w:r w:rsidRPr="008266B2">
        <w:rPr>
          <w:sz w:val="28"/>
          <w:szCs w:val="24"/>
        </w:rPr>
        <w:t xml:space="preserve">- направление (вручение) заявителю проекта договора аренды земельного участка в трех экземплярах; </w:t>
      </w:r>
    </w:p>
    <w:p w:rsidR="0059375D" w:rsidRPr="008266B2" w:rsidRDefault="0059375D" w:rsidP="007F583C">
      <w:pPr>
        <w:autoSpaceDE w:val="0"/>
        <w:autoSpaceDN w:val="0"/>
        <w:adjustRightInd w:val="0"/>
        <w:ind w:firstLine="709"/>
        <w:jc w:val="both"/>
        <w:rPr>
          <w:sz w:val="28"/>
          <w:szCs w:val="24"/>
        </w:rPr>
      </w:pPr>
      <w:r w:rsidRPr="008266B2">
        <w:rPr>
          <w:sz w:val="28"/>
          <w:szCs w:val="24"/>
        </w:rPr>
        <w:t>- направление (вручение) решения уполномоченного органа об отказе в предоставлении земельного участка.</w:t>
      </w:r>
    </w:p>
    <w:p w:rsidR="001923AA" w:rsidRPr="00164EF4" w:rsidRDefault="001923AA" w:rsidP="001923AA">
      <w:pPr>
        <w:autoSpaceDE w:val="0"/>
        <w:autoSpaceDN w:val="0"/>
        <w:adjustRightInd w:val="0"/>
        <w:ind w:firstLine="708"/>
        <w:jc w:val="both"/>
        <w:rPr>
          <w:sz w:val="28"/>
          <w:szCs w:val="28"/>
          <w:u w:val="single"/>
        </w:rPr>
      </w:pPr>
      <w:r w:rsidRPr="00164EF4">
        <w:rPr>
          <w:sz w:val="28"/>
          <w:szCs w:val="28"/>
          <w:u w:val="single"/>
        </w:rPr>
        <w:t>3.11.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1923AA" w:rsidRPr="00164EF4" w:rsidRDefault="001923AA" w:rsidP="001923AA">
      <w:pPr>
        <w:widowControl w:val="0"/>
        <w:tabs>
          <w:tab w:val="left" w:pos="0"/>
          <w:tab w:val="left" w:pos="709"/>
        </w:tabs>
        <w:autoSpaceDE w:val="0"/>
        <w:autoSpaceDN w:val="0"/>
        <w:adjustRightInd w:val="0"/>
        <w:ind w:firstLine="720"/>
        <w:jc w:val="both"/>
        <w:rPr>
          <w:sz w:val="28"/>
          <w:szCs w:val="28"/>
        </w:rPr>
      </w:pPr>
      <w:r w:rsidRPr="00164EF4">
        <w:rPr>
          <w:sz w:val="28"/>
          <w:szCs w:val="28"/>
        </w:rPr>
        <w:t xml:space="preserve">3.11.1.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1923AA" w:rsidRPr="00164EF4" w:rsidRDefault="001923AA" w:rsidP="001923AA">
      <w:pPr>
        <w:ind w:firstLine="708"/>
        <w:jc w:val="both"/>
        <w:rPr>
          <w:rFonts w:ascii="Verdana" w:hAnsi="Verdana"/>
          <w:sz w:val="28"/>
          <w:szCs w:val="28"/>
        </w:rPr>
      </w:pPr>
      <w:r w:rsidRPr="00164EF4">
        <w:rPr>
          <w:sz w:val="28"/>
          <w:szCs w:val="28"/>
        </w:rPr>
        <w:t>получение информации о порядке и сроках предоставления муниципальной услуги;</w:t>
      </w:r>
    </w:p>
    <w:p w:rsidR="001923AA" w:rsidRPr="00164EF4" w:rsidRDefault="001923AA" w:rsidP="001923AA">
      <w:pPr>
        <w:autoSpaceDE w:val="0"/>
        <w:autoSpaceDN w:val="0"/>
        <w:adjustRightInd w:val="0"/>
        <w:ind w:firstLine="708"/>
        <w:jc w:val="both"/>
        <w:rPr>
          <w:bCs/>
          <w:sz w:val="28"/>
          <w:szCs w:val="28"/>
        </w:rPr>
      </w:pPr>
      <w:r w:rsidRPr="00164EF4">
        <w:rPr>
          <w:bCs/>
          <w:sz w:val="28"/>
          <w:szCs w:val="28"/>
        </w:rPr>
        <w:t xml:space="preserve">запись на прием в уполномоченный орган для подачи запроса </w:t>
      </w:r>
      <w:r w:rsidRPr="00164EF4">
        <w:rPr>
          <w:bCs/>
          <w:sz w:val="28"/>
          <w:szCs w:val="28"/>
        </w:rPr>
        <w:br/>
        <w:t>о предоставлении муниципальной услуги (далее – запрос);</w:t>
      </w:r>
    </w:p>
    <w:p w:rsidR="001923AA" w:rsidRPr="00164EF4" w:rsidRDefault="001923AA" w:rsidP="001923AA">
      <w:pPr>
        <w:autoSpaceDE w:val="0"/>
        <w:autoSpaceDN w:val="0"/>
        <w:adjustRightInd w:val="0"/>
        <w:ind w:firstLine="708"/>
        <w:jc w:val="both"/>
        <w:rPr>
          <w:bCs/>
          <w:sz w:val="28"/>
          <w:szCs w:val="28"/>
        </w:rPr>
      </w:pPr>
      <w:r w:rsidRPr="00164EF4">
        <w:rPr>
          <w:bCs/>
          <w:sz w:val="28"/>
          <w:szCs w:val="28"/>
        </w:rPr>
        <w:t>формирование запроса;</w:t>
      </w:r>
    </w:p>
    <w:p w:rsidR="001923AA" w:rsidRPr="00164EF4" w:rsidRDefault="001923AA" w:rsidP="001923AA">
      <w:pPr>
        <w:autoSpaceDE w:val="0"/>
        <w:autoSpaceDN w:val="0"/>
        <w:adjustRightInd w:val="0"/>
        <w:ind w:firstLine="708"/>
        <w:jc w:val="both"/>
        <w:rPr>
          <w:bCs/>
          <w:sz w:val="28"/>
          <w:szCs w:val="28"/>
        </w:rPr>
      </w:pPr>
      <w:r w:rsidRPr="00164EF4">
        <w:rPr>
          <w:bCs/>
          <w:sz w:val="28"/>
          <w:szCs w:val="28"/>
        </w:rPr>
        <w:t>прием и регистрация уполномоченным органом запроса и иных документов, необходимых для предоставления муниципальной услуги;</w:t>
      </w:r>
    </w:p>
    <w:p w:rsidR="001923AA" w:rsidRPr="00164EF4" w:rsidRDefault="001923AA" w:rsidP="001923AA">
      <w:pPr>
        <w:autoSpaceDE w:val="0"/>
        <w:autoSpaceDN w:val="0"/>
        <w:adjustRightInd w:val="0"/>
        <w:ind w:firstLine="708"/>
        <w:jc w:val="both"/>
        <w:rPr>
          <w:bCs/>
          <w:sz w:val="28"/>
          <w:szCs w:val="28"/>
        </w:rPr>
      </w:pPr>
      <w:r w:rsidRPr="00164EF4">
        <w:rPr>
          <w:bCs/>
          <w:sz w:val="28"/>
          <w:szCs w:val="28"/>
        </w:rPr>
        <w:t>получение результата предоставления муниципальной услуги;</w:t>
      </w:r>
    </w:p>
    <w:p w:rsidR="001923AA" w:rsidRPr="00164EF4" w:rsidRDefault="001923AA" w:rsidP="001923AA">
      <w:pPr>
        <w:autoSpaceDE w:val="0"/>
        <w:autoSpaceDN w:val="0"/>
        <w:adjustRightInd w:val="0"/>
        <w:ind w:firstLine="708"/>
        <w:jc w:val="both"/>
        <w:rPr>
          <w:bCs/>
          <w:sz w:val="28"/>
          <w:szCs w:val="28"/>
        </w:rPr>
      </w:pPr>
      <w:r w:rsidRPr="00164EF4">
        <w:rPr>
          <w:bCs/>
          <w:sz w:val="28"/>
          <w:szCs w:val="28"/>
        </w:rPr>
        <w:t>получение сведений о ходе выполнения запроса;</w:t>
      </w:r>
    </w:p>
    <w:p w:rsidR="001923AA" w:rsidRPr="00164EF4" w:rsidRDefault="001923AA" w:rsidP="001923AA">
      <w:pPr>
        <w:autoSpaceDE w:val="0"/>
        <w:autoSpaceDN w:val="0"/>
        <w:adjustRightInd w:val="0"/>
        <w:ind w:firstLine="708"/>
        <w:jc w:val="both"/>
        <w:rPr>
          <w:bCs/>
          <w:sz w:val="28"/>
          <w:szCs w:val="28"/>
        </w:rPr>
      </w:pPr>
      <w:r w:rsidRPr="00164EF4">
        <w:rPr>
          <w:bCs/>
          <w:sz w:val="28"/>
          <w:szCs w:val="28"/>
        </w:rPr>
        <w:lastRenderedPageBreak/>
        <w:t>осуществление оценки качества предоставления муниципальной услуги;</w:t>
      </w:r>
    </w:p>
    <w:p w:rsidR="001923AA" w:rsidRPr="00164EF4" w:rsidRDefault="001923AA" w:rsidP="001923AA">
      <w:pPr>
        <w:autoSpaceDE w:val="0"/>
        <w:autoSpaceDN w:val="0"/>
        <w:adjustRightInd w:val="0"/>
        <w:ind w:firstLine="708"/>
        <w:jc w:val="both"/>
        <w:rPr>
          <w:sz w:val="28"/>
          <w:szCs w:val="28"/>
        </w:rPr>
      </w:pPr>
      <w:r w:rsidRPr="00164EF4">
        <w:rPr>
          <w:sz w:val="28"/>
          <w:szCs w:val="28"/>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1923AA" w:rsidRPr="00164EF4" w:rsidRDefault="001923AA" w:rsidP="001923AA">
      <w:pPr>
        <w:autoSpaceDE w:val="0"/>
        <w:autoSpaceDN w:val="0"/>
        <w:adjustRightInd w:val="0"/>
        <w:ind w:firstLine="708"/>
        <w:jc w:val="both"/>
        <w:rPr>
          <w:sz w:val="28"/>
          <w:szCs w:val="28"/>
        </w:rPr>
      </w:pPr>
      <w:r w:rsidRPr="00164EF4">
        <w:rPr>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1923AA" w:rsidRPr="00164EF4" w:rsidRDefault="001923AA" w:rsidP="001923AA">
      <w:pPr>
        <w:autoSpaceDE w:val="0"/>
        <w:autoSpaceDN w:val="0"/>
        <w:adjustRightInd w:val="0"/>
        <w:ind w:firstLine="708"/>
        <w:jc w:val="both"/>
        <w:rPr>
          <w:sz w:val="28"/>
          <w:szCs w:val="28"/>
        </w:rPr>
      </w:pPr>
      <w:r w:rsidRPr="00164EF4">
        <w:rPr>
          <w:sz w:val="28"/>
          <w:szCs w:val="28"/>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1923AA" w:rsidRPr="00164EF4" w:rsidRDefault="001923AA" w:rsidP="001923AA">
      <w:pPr>
        <w:autoSpaceDE w:val="0"/>
        <w:autoSpaceDN w:val="0"/>
        <w:adjustRightInd w:val="0"/>
        <w:ind w:firstLine="539"/>
        <w:jc w:val="both"/>
        <w:rPr>
          <w:sz w:val="28"/>
          <w:szCs w:val="28"/>
        </w:rPr>
      </w:pPr>
      <w:r w:rsidRPr="00164EF4">
        <w:rPr>
          <w:sz w:val="28"/>
          <w:szCs w:val="28"/>
        </w:rPr>
        <w:t xml:space="preserve">  3.11.2.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1923AA" w:rsidRPr="00164EF4" w:rsidRDefault="001923AA" w:rsidP="001923AA">
      <w:pPr>
        <w:autoSpaceDE w:val="0"/>
        <w:autoSpaceDN w:val="0"/>
        <w:adjustRightInd w:val="0"/>
        <w:ind w:firstLine="539"/>
        <w:jc w:val="both"/>
        <w:rPr>
          <w:sz w:val="28"/>
          <w:szCs w:val="28"/>
        </w:rPr>
      </w:pPr>
      <w:r w:rsidRPr="00164EF4">
        <w:rPr>
          <w:sz w:val="28"/>
          <w:szCs w:val="28"/>
        </w:rPr>
        <w:t xml:space="preserve">  3.11.3.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1923AA" w:rsidRPr="00164EF4" w:rsidRDefault="001923AA" w:rsidP="001923AA">
      <w:pPr>
        <w:autoSpaceDE w:val="0"/>
        <w:autoSpaceDN w:val="0"/>
        <w:adjustRightInd w:val="0"/>
        <w:ind w:firstLine="539"/>
        <w:jc w:val="both"/>
        <w:rPr>
          <w:sz w:val="28"/>
          <w:szCs w:val="28"/>
        </w:rPr>
      </w:pPr>
      <w:r w:rsidRPr="00164EF4">
        <w:rPr>
          <w:sz w:val="28"/>
          <w:szCs w:val="28"/>
        </w:rPr>
        <w:t xml:space="preserve">  3.11.4.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1923AA" w:rsidRPr="00FD47D7" w:rsidRDefault="001923AA" w:rsidP="001923AA">
      <w:pPr>
        <w:autoSpaceDE w:val="0"/>
        <w:autoSpaceDN w:val="0"/>
        <w:adjustRightInd w:val="0"/>
        <w:ind w:firstLine="539"/>
        <w:jc w:val="both"/>
        <w:rPr>
          <w:sz w:val="28"/>
          <w:szCs w:val="28"/>
        </w:rPr>
      </w:pPr>
      <w:r w:rsidRPr="00164EF4">
        <w:rPr>
          <w:sz w:val="28"/>
          <w:szCs w:val="28"/>
        </w:rPr>
        <w:t xml:space="preserve">  3.11.5. </w:t>
      </w:r>
      <w:r w:rsidRPr="00FD47D7">
        <w:rPr>
          <w:sz w:val="28"/>
          <w:szCs w:val="28"/>
        </w:rPr>
        <w:t xml:space="preserve">Заявителю в качестве результата предоставления услуги обеспечивается по его выбору возможность: </w:t>
      </w:r>
    </w:p>
    <w:p w:rsidR="001923AA" w:rsidRPr="00FD47D7" w:rsidRDefault="001923AA" w:rsidP="001923AA">
      <w:pPr>
        <w:autoSpaceDE w:val="0"/>
        <w:autoSpaceDN w:val="0"/>
        <w:adjustRightInd w:val="0"/>
        <w:ind w:firstLine="539"/>
        <w:jc w:val="both"/>
        <w:rPr>
          <w:sz w:val="28"/>
          <w:szCs w:val="28"/>
        </w:rPr>
      </w:pPr>
      <w:r w:rsidRPr="00FD47D7">
        <w:rPr>
          <w:sz w:val="28"/>
          <w:szCs w:val="28"/>
        </w:rPr>
        <w:t>- получения электронного документа, подписанного с использованием квалифицированной подписи;</w:t>
      </w:r>
    </w:p>
    <w:p w:rsidR="001923AA" w:rsidRDefault="001923AA" w:rsidP="001923AA">
      <w:pPr>
        <w:autoSpaceDE w:val="0"/>
        <w:autoSpaceDN w:val="0"/>
        <w:adjustRightInd w:val="0"/>
        <w:ind w:firstLine="539"/>
        <w:jc w:val="both"/>
        <w:rPr>
          <w:sz w:val="28"/>
          <w:szCs w:val="28"/>
        </w:rPr>
      </w:pPr>
      <w:r w:rsidRPr="00FD47D7">
        <w:rPr>
          <w:sz w:val="28"/>
          <w:szCs w:val="28"/>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1923AA" w:rsidRPr="00164EF4" w:rsidRDefault="001923AA" w:rsidP="001923AA">
      <w:pPr>
        <w:autoSpaceDE w:val="0"/>
        <w:autoSpaceDN w:val="0"/>
        <w:adjustRightInd w:val="0"/>
        <w:ind w:firstLine="709"/>
        <w:jc w:val="both"/>
        <w:rPr>
          <w:sz w:val="28"/>
          <w:szCs w:val="28"/>
        </w:rPr>
      </w:pPr>
      <w:r w:rsidRPr="00164EF4">
        <w:rPr>
          <w:sz w:val="28"/>
          <w:szCs w:val="28"/>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1923AA" w:rsidRPr="00164EF4" w:rsidRDefault="001923AA" w:rsidP="001923AA">
      <w:pPr>
        <w:autoSpaceDE w:val="0"/>
        <w:autoSpaceDN w:val="0"/>
        <w:adjustRightInd w:val="0"/>
        <w:ind w:firstLine="539"/>
        <w:jc w:val="both"/>
        <w:rPr>
          <w:sz w:val="28"/>
          <w:szCs w:val="28"/>
        </w:rPr>
      </w:pPr>
      <w:r w:rsidRPr="00164EF4">
        <w:rPr>
          <w:sz w:val="28"/>
          <w:szCs w:val="28"/>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59375D" w:rsidRPr="008266B2" w:rsidRDefault="001923AA" w:rsidP="001923AA">
      <w:pPr>
        <w:autoSpaceDE w:val="0"/>
        <w:autoSpaceDN w:val="0"/>
        <w:adjustRightInd w:val="0"/>
        <w:ind w:firstLine="567"/>
        <w:jc w:val="both"/>
        <w:rPr>
          <w:sz w:val="28"/>
          <w:szCs w:val="24"/>
        </w:rPr>
      </w:pPr>
      <w:r w:rsidRPr="00164EF4">
        <w:rPr>
          <w:sz w:val="28"/>
          <w:szCs w:val="28"/>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w:t>
      </w:r>
      <w:r w:rsidRPr="00164EF4">
        <w:rPr>
          <w:sz w:val="28"/>
          <w:szCs w:val="28"/>
        </w:rPr>
        <w:lastRenderedPageBreak/>
        <w:t>случае если такой срок установлен нормативными правовыми актами Российской Федерации).</w:t>
      </w:r>
    </w:p>
    <w:p w:rsidR="0059375D" w:rsidRPr="008266B2" w:rsidRDefault="0059375D" w:rsidP="00561EA7">
      <w:pPr>
        <w:autoSpaceDE w:val="0"/>
        <w:autoSpaceDN w:val="0"/>
        <w:adjustRightInd w:val="0"/>
        <w:ind w:firstLine="540"/>
        <w:jc w:val="both"/>
        <w:rPr>
          <w:sz w:val="28"/>
          <w:szCs w:val="24"/>
        </w:rPr>
      </w:pPr>
    </w:p>
    <w:p w:rsidR="001923AA" w:rsidRDefault="001923AA" w:rsidP="006522A4">
      <w:pPr>
        <w:autoSpaceDE w:val="0"/>
        <w:ind w:right="-16"/>
        <w:jc w:val="center"/>
        <w:rPr>
          <w:b/>
          <w:bCs/>
          <w:sz w:val="32"/>
          <w:szCs w:val="28"/>
        </w:rPr>
      </w:pPr>
    </w:p>
    <w:p w:rsidR="001923AA" w:rsidRDefault="001923AA" w:rsidP="006522A4">
      <w:pPr>
        <w:autoSpaceDE w:val="0"/>
        <w:ind w:right="-16"/>
        <w:jc w:val="center"/>
        <w:rPr>
          <w:b/>
          <w:bCs/>
          <w:sz w:val="32"/>
          <w:szCs w:val="28"/>
        </w:rPr>
      </w:pPr>
    </w:p>
    <w:p w:rsidR="0059375D" w:rsidRPr="008266B2" w:rsidRDefault="0059375D" w:rsidP="006522A4">
      <w:pPr>
        <w:autoSpaceDE w:val="0"/>
        <w:ind w:right="-16"/>
        <w:jc w:val="center"/>
        <w:rPr>
          <w:sz w:val="32"/>
          <w:szCs w:val="28"/>
        </w:rPr>
      </w:pPr>
      <w:r w:rsidRPr="008266B2">
        <w:rPr>
          <w:b/>
          <w:bCs/>
          <w:sz w:val="32"/>
          <w:szCs w:val="28"/>
        </w:rPr>
        <w:t>4. Формы контроля за исполнением административного регламента</w:t>
      </w:r>
    </w:p>
    <w:p w:rsidR="0059375D" w:rsidRPr="008266B2" w:rsidRDefault="0059375D" w:rsidP="00E838EE">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 xml:space="preserve">4.1. Контроль за соблюдением </w:t>
      </w:r>
      <w:bookmarkStart w:id="9" w:name="_Hlk20485548"/>
      <w:r w:rsidRPr="008266B2">
        <w:rPr>
          <w:rFonts w:ascii="Times New Roman" w:hAnsi="Times New Roman" w:cs="Times New Roman"/>
          <w:sz w:val="28"/>
          <w:szCs w:val="24"/>
        </w:rPr>
        <w:t>Администрацией Ольховского муниципального района Волгоградской области</w:t>
      </w:r>
      <w:bookmarkEnd w:id="9"/>
      <w:r w:rsidRPr="008266B2">
        <w:rPr>
          <w:rFonts w:ascii="Times New Roman" w:hAnsi="Times New Roman" w:cs="Times New Roman"/>
          <w:sz w:val="28"/>
          <w:szCs w:val="24"/>
        </w:rPr>
        <w:t>,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Главой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Главы Ольховского муниципального района Волгоградской области.</w:t>
      </w:r>
    </w:p>
    <w:p w:rsidR="0059375D" w:rsidRPr="008266B2" w:rsidRDefault="0059375D" w:rsidP="00E838EE">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4.2. Проверка полноты и качества предоставления муниципальной услуги осуществляется путем проведения:</w:t>
      </w:r>
    </w:p>
    <w:p w:rsidR="0059375D" w:rsidRPr="008266B2" w:rsidRDefault="0059375D" w:rsidP="00E838EE">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 xml:space="preserve">4.2.1. 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w:t>
      </w:r>
      <w:r w:rsidRPr="008266B2">
        <w:rPr>
          <w:rFonts w:ascii="Times New Roman" w:hAnsi="Times New Roman" w:cs="Times New Roman"/>
          <w:sz w:val="28"/>
          <w:szCs w:val="24"/>
        </w:rPr>
        <w:br/>
        <w:t>в целом.</w:t>
      </w:r>
    </w:p>
    <w:p w:rsidR="0059375D" w:rsidRPr="008266B2" w:rsidRDefault="0059375D" w:rsidP="00E838EE">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4.2.2. Внеплановых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59375D" w:rsidRPr="008266B2" w:rsidRDefault="0059375D" w:rsidP="00E838EE">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59375D" w:rsidRPr="008266B2" w:rsidRDefault="0059375D" w:rsidP="00E838EE">
      <w:pPr>
        <w:pStyle w:val="ConsPlusNormal"/>
        <w:ind w:firstLine="709"/>
        <w:jc w:val="both"/>
        <w:rPr>
          <w:rFonts w:ascii="Times New Roman" w:hAnsi="Times New Roman" w:cs="Times New Roman"/>
          <w:sz w:val="28"/>
          <w:szCs w:val="24"/>
        </w:rPr>
      </w:pPr>
      <w:r w:rsidRPr="008266B2">
        <w:rPr>
          <w:rFonts w:ascii="Times New Roman" w:hAnsi="Times New Roman" w:cs="Times New Roman"/>
          <w:sz w:val="28"/>
          <w:szCs w:val="24"/>
        </w:rPr>
        <w:lastRenderedPageBreak/>
        <w:t xml:space="preserve">4.4. По результатам проведенной проверки составляется акт, </w:t>
      </w:r>
      <w:r w:rsidRPr="008266B2">
        <w:rPr>
          <w:rFonts w:ascii="Times New Roman" w:hAnsi="Times New Roman" w:cs="Times New Roman"/>
          <w:sz w:val="28"/>
          <w:szCs w:val="24"/>
        </w:rPr>
        <w:br/>
        <w:t>в котором отражаются выявленные нарушения и предложения по их устранению. Акт подписывается должностным лицом Администрации Ольховского муниципального района Волгоградской области, уполномоченным на проведение проверки.</w:t>
      </w:r>
    </w:p>
    <w:p w:rsidR="0059375D" w:rsidRPr="008266B2" w:rsidRDefault="0059375D" w:rsidP="00E838EE">
      <w:pPr>
        <w:autoSpaceDE w:val="0"/>
        <w:ind w:right="-16" w:firstLine="709"/>
        <w:jc w:val="both"/>
        <w:rPr>
          <w:sz w:val="28"/>
          <w:szCs w:val="24"/>
        </w:rPr>
      </w:pPr>
      <w:r w:rsidRPr="008266B2">
        <w:rPr>
          <w:sz w:val="28"/>
          <w:szCs w:val="24"/>
        </w:rPr>
        <w:t>4.5. Должностные лица Администрации Ольховского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59375D" w:rsidRPr="008266B2" w:rsidRDefault="0059375D" w:rsidP="00E838EE">
      <w:pPr>
        <w:autoSpaceDE w:val="0"/>
        <w:ind w:right="-16" w:firstLine="709"/>
        <w:jc w:val="both"/>
        <w:rPr>
          <w:sz w:val="28"/>
          <w:szCs w:val="24"/>
        </w:rPr>
      </w:pPr>
      <w:r w:rsidRPr="008266B2">
        <w:rPr>
          <w:sz w:val="28"/>
          <w:szCs w:val="24"/>
        </w:rPr>
        <w:t>4.6. Самостоятельной формой контроля за исполнением положений настоящего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59375D" w:rsidRPr="008266B2" w:rsidRDefault="0059375D" w:rsidP="00E838EE">
      <w:pPr>
        <w:widowControl w:val="0"/>
        <w:autoSpaceDE w:val="0"/>
        <w:autoSpaceDN w:val="0"/>
        <w:adjustRightInd w:val="0"/>
        <w:jc w:val="center"/>
        <w:outlineLvl w:val="0"/>
        <w:rPr>
          <w:sz w:val="28"/>
          <w:szCs w:val="24"/>
        </w:rPr>
      </w:pPr>
    </w:p>
    <w:p w:rsidR="0059375D" w:rsidRPr="008266B2" w:rsidRDefault="0059375D" w:rsidP="00E838EE">
      <w:pPr>
        <w:widowControl w:val="0"/>
        <w:autoSpaceDE w:val="0"/>
        <w:autoSpaceDN w:val="0"/>
        <w:adjustRightInd w:val="0"/>
        <w:jc w:val="center"/>
        <w:outlineLvl w:val="0"/>
        <w:rPr>
          <w:b/>
          <w:sz w:val="28"/>
          <w:szCs w:val="24"/>
        </w:rPr>
      </w:pPr>
      <w:r w:rsidRPr="008266B2">
        <w:rPr>
          <w:b/>
          <w:sz w:val="28"/>
          <w:szCs w:val="24"/>
        </w:rPr>
        <w:t>5. Досудебный (внесудебный) порядок обжалования решений</w:t>
      </w:r>
    </w:p>
    <w:p w:rsidR="0059375D" w:rsidRPr="008266B2" w:rsidRDefault="0059375D" w:rsidP="00E838EE">
      <w:pPr>
        <w:widowControl w:val="0"/>
        <w:autoSpaceDE w:val="0"/>
        <w:autoSpaceDN w:val="0"/>
        <w:adjustRightInd w:val="0"/>
        <w:jc w:val="center"/>
        <w:outlineLvl w:val="0"/>
        <w:rPr>
          <w:b/>
          <w:bCs/>
          <w:sz w:val="28"/>
          <w:szCs w:val="24"/>
        </w:rPr>
      </w:pPr>
      <w:r w:rsidRPr="008266B2">
        <w:rPr>
          <w:b/>
          <w:sz w:val="28"/>
          <w:szCs w:val="24"/>
        </w:rPr>
        <w:t xml:space="preserve">и действий (бездействия) Администрации Ольховского муниципального района Волгоградской области, МФЦ, </w:t>
      </w:r>
      <w:r w:rsidRPr="008266B2">
        <w:rPr>
          <w:b/>
          <w:bCs/>
          <w:sz w:val="28"/>
          <w:szCs w:val="24"/>
        </w:rPr>
        <w:t xml:space="preserve">организаций, указанных в </w:t>
      </w:r>
      <w:hyperlink r:id="rId101" w:history="1">
        <w:r w:rsidRPr="008266B2">
          <w:rPr>
            <w:b/>
            <w:bCs/>
            <w:sz w:val="28"/>
            <w:szCs w:val="24"/>
          </w:rPr>
          <w:t>части 1.1 статьи 16</w:t>
        </w:r>
      </w:hyperlink>
      <w:r w:rsidRPr="008266B2">
        <w:rPr>
          <w:b/>
          <w:bCs/>
          <w:sz w:val="28"/>
          <w:szCs w:val="24"/>
        </w:rPr>
        <w:t xml:space="preserve"> Федерального закона № 210-ФЗ, а также их должностных лиц, муниципальных служащих, работников</w:t>
      </w:r>
    </w:p>
    <w:p w:rsidR="0059375D" w:rsidRPr="008266B2" w:rsidRDefault="0059375D" w:rsidP="00E838EE">
      <w:pPr>
        <w:pStyle w:val="ConsPlusNormal"/>
        <w:ind w:firstLine="720"/>
        <w:jc w:val="both"/>
        <w:rPr>
          <w:rFonts w:ascii="Times New Roman" w:hAnsi="Times New Roman" w:cs="Times New Roman"/>
          <w:sz w:val="28"/>
          <w:szCs w:val="24"/>
        </w:rPr>
      </w:pPr>
    </w:p>
    <w:p w:rsidR="0059375D" w:rsidRPr="008266B2" w:rsidRDefault="0059375D" w:rsidP="00E838EE">
      <w:pPr>
        <w:widowControl w:val="0"/>
        <w:autoSpaceDE w:val="0"/>
        <w:autoSpaceDN w:val="0"/>
        <w:adjustRightInd w:val="0"/>
        <w:ind w:firstLine="720"/>
        <w:jc w:val="both"/>
        <w:outlineLvl w:val="0"/>
        <w:rPr>
          <w:sz w:val="28"/>
          <w:szCs w:val="24"/>
        </w:rPr>
      </w:pPr>
      <w:r w:rsidRPr="008266B2">
        <w:rPr>
          <w:sz w:val="28"/>
          <w:szCs w:val="24"/>
        </w:rPr>
        <w:t xml:space="preserve">5.1. Заявитель может обратиться с жалобой на решения и действия (бездействие) Администрации Ольховского муниципального района Волгоградской области, МФЦ, </w:t>
      </w:r>
      <w:r w:rsidRPr="008266B2">
        <w:rPr>
          <w:bCs/>
          <w:sz w:val="28"/>
          <w:szCs w:val="24"/>
        </w:rPr>
        <w:t xml:space="preserve">организаций, указанных в </w:t>
      </w:r>
      <w:hyperlink r:id="rId102" w:history="1">
        <w:r w:rsidRPr="008266B2">
          <w:rPr>
            <w:bCs/>
            <w:sz w:val="28"/>
            <w:szCs w:val="24"/>
          </w:rPr>
          <w:t>части 1.1 статьи 16</w:t>
        </w:r>
      </w:hyperlink>
      <w:r w:rsidRPr="008266B2">
        <w:rPr>
          <w:bCs/>
          <w:sz w:val="28"/>
          <w:szCs w:val="24"/>
        </w:rPr>
        <w:t xml:space="preserve"> Федерального закона от 27.07.2010 № 210-ФЗ «Об организации предоставления государственных и муниципальных услуг</w:t>
      </w:r>
      <w:r w:rsidRPr="008266B2">
        <w:rPr>
          <w:sz w:val="28"/>
          <w:szCs w:val="24"/>
        </w:rPr>
        <w:t xml:space="preserve">» </w:t>
      </w:r>
      <w:r w:rsidRPr="008266B2">
        <w:rPr>
          <w:bCs/>
          <w:sz w:val="28"/>
          <w:szCs w:val="24"/>
        </w:rPr>
        <w:t>(далее – Федеральный закон № 210-ФЗ), а также их должностных лиц, муниципальных служащих, работников, в том ч</w:t>
      </w:r>
      <w:r w:rsidRPr="008266B2">
        <w:rPr>
          <w:sz w:val="28"/>
          <w:szCs w:val="24"/>
        </w:rPr>
        <w:t>исле в следующих случаях:</w:t>
      </w:r>
    </w:p>
    <w:p w:rsidR="0059375D" w:rsidRPr="008266B2" w:rsidRDefault="0059375D" w:rsidP="00E838EE">
      <w:pPr>
        <w:autoSpaceDE w:val="0"/>
        <w:autoSpaceDN w:val="0"/>
        <w:adjustRightInd w:val="0"/>
        <w:ind w:firstLine="540"/>
        <w:jc w:val="both"/>
        <w:rPr>
          <w:sz w:val="28"/>
          <w:szCs w:val="24"/>
        </w:rPr>
      </w:pPr>
      <w:r w:rsidRPr="008266B2">
        <w:rPr>
          <w:sz w:val="28"/>
          <w:szCs w:val="24"/>
        </w:rPr>
        <w:t xml:space="preserve">1) нарушение срока регистрации запроса заявителя о предоставлении муниципальной услуги, запроса, указанного в </w:t>
      </w:r>
      <w:hyperlink r:id="rId103" w:history="1">
        <w:r w:rsidRPr="008266B2">
          <w:rPr>
            <w:sz w:val="28"/>
            <w:szCs w:val="24"/>
          </w:rPr>
          <w:t>статье 15.1</w:t>
        </w:r>
      </w:hyperlink>
      <w:r w:rsidRPr="008266B2">
        <w:rPr>
          <w:sz w:val="28"/>
          <w:szCs w:val="24"/>
        </w:rPr>
        <w:t xml:space="preserve"> Федерального закона </w:t>
      </w:r>
      <w:r w:rsidRPr="008266B2">
        <w:rPr>
          <w:bCs/>
          <w:sz w:val="28"/>
          <w:szCs w:val="24"/>
        </w:rPr>
        <w:t>№ 210-ФЗ; (</w:t>
      </w:r>
      <w:r w:rsidRPr="008266B2">
        <w:rPr>
          <w:sz w:val="28"/>
          <w:szCs w:val="24"/>
        </w:rPr>
        <w:t>Слова «запроса, указанного в статье 15.1 Федерального закона № 210-ФЗ» включаются в подпункт 1 пункта 5.1 Административного регламента в случае, если предоставляемая в соответствии с настоящим регламентом муниципальная услуга не включена в Перечень муниципальных услуг, предоставление которых посредством комплексного запроса не осуществляется, утвержденный муниципальным правовым актом соответствующего муниципального образования (часть 13 статьи 15.1 Федерального закона № 210-ФЗ).</w:t>
      </w:r>
    </w:p>
    <w:p w:rsidR="0059375D" w:rsidRPr="008266B2" w:rsidRDefault="0059375D" w:rsidP="00E838EE">
      <w:pPr>
        <w:widowControl w:val="0"/>
        <w:autoSpaceDE w:val="0"/>
        <w:autoSpaceDN w:val="0"/>
        <w:adjustRightInd w:val="0"/>
        <w:ind w:firstLine="720"/>
        <w:jc w:val="both"/>
        <w:rPr>
          <w:sz w:val="28"/>
          <w:szCs w:val="24"/>
        </w:rPr>
      </w:pPr>
      <w:r w:rsidRPr="008266B2">
        <w:rPr>
          <w:sz w:val="28"/>
          <w:szCs w:val="24"/>
        </w:rPr>
        <w:t xml:space="preserve">2) нарушение срока предоставления муниципальной услуги. </w:t>
      </w:r>
      <w:r w:rsidRPr="008266B2">
        <w:rPr>
          <w:sz w:val="28"/>
          <w:szCs w:val="24"/>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8266B2">
        <w:rPr>
          <w:sz w:val="28"/>
          <w:szCs w:val="24"/>
        </w:rPr>
        <w:lastRenderedPageBreak/>
        <w:t xml:space="preserve">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4" w:history="1">
        <w:r w:rsidRPr="008266B2">
          <w:rPr>
            <w:sz w:val="28"/>
            <w:szCs w:val="24"/>
          </w:rPr>
          <w:t>частью 1.3 статьи 16</w:t>
        </w:r>
      </w:hyperlink>
      <w:r w:rsidRPr="008266B2">
        <w:rPr>
          <w:bCs/>
          <w:sz w:val="28"/>
          <w:szCs w:val="24"/>
        </w:rPr>
        <w:t>Федерального закона № 210-ФЗ</w:t>
      </w:r>
      <w:r w:rsidRPr="008266B2">
        <w:rPr>
          <w:sz w:val="28"/>
          <w:szCs w:val="24"/>
        </w:rPr>
        <w:t>;</w:t>
      </w:r>
    </w:p>
    <w:p w:rsidR="0059375D" w:rsidRPr="008266B2" w:rsidRDefault="0059375D" w:rsidP="00E838EE">
      <w:pPr>
        <w:autoSpaceDE w:val="0"/>
        <w:spacing w:line="235" w:lineRule="auto"/>
        <w:ind w:firstLine="709"/>
        <w:jc w:val="both"/>
        <w:rPr>
          <w:sz w:val="28"/>
          <w:szCs w:val="24"/>
        </w:rPr>
      </w:pPr>
      <w:r w:rsidRPr="008266B2">
        <w:rPr>
          <w:sz w:val="28"/>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59375D" w:rsidRPr="008266B2" w:rsidRDefault="0059375D" w:rsidP="00E838EE">
      <w:pPr>
        <w:widowControl w:val="0"/>
        <w:autoSpaceDE w:val="0"/>
        <w:ind w:firstLine="720"/>
        <w:jc w:val="both"/>
        <w:rPr>
          <w:sz w:val="28"/>
          <w:szCs w:val="24"/>
        </w:rPr>
      </w:pPr>
      <w:r w:rsidRPr="008266B2">
        <w:rPr>
          <w:sz w:val="28"/>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59375D" w:rsidRPr="008266B2" w:rsidRDefault="0059375D" w:rsidP="00E838EE">
      <w:pPr>
        <w:widowControl w:val="0"/>
        <w:autoSpaceDE w:val="0"/>
        <w:autoSpaceDN w:val="0"/>
        <w:adjustRightInd w:val="0"/>
        <w:ind w:firstLine="720"/>
        <w:jc w:val="both"/>
        <w:rPr>
          <w:sz w:val="28"/>
          <w:szCs w:val="24"/>
        </w:rPr>
      </w:pPr>
      <w:r w:rsidRPr="008266B2">
        <w:rPr>
          <w:sz w:val="28"/>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w:t>
      </w:r>
    </w:p>
    <w:p w:rsidR="0059375D" w:rsidRPr="008266B2" w:rsidRDefault="0059375D" w:rsidP="00E838EE">
      <w:pPr>
        <w:widowControl w:val="0"/>
        <w:autoSpaceDE w:val="0"/>
        <w:autoSpaceDN w:val="0"/>
        <w:adjustRightInd w:val="0"/>
        <w:ind w:firstLine="720"/>
        <w:jc w:val="both"/>
        <w:rPr>
          <w:sz w:val="28"/>
          <w:szCs w:val="24"/>
        </w:rPr>
      </w:pPr>
      <w:r w:rsidRPr="008266B2">
        <w:rPr>
          <w:sz w:val="28"/>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8266B2">
        <w:rPr>
          <w:sz w:val="28"/>
          <w:szCs w:val="24"/>
        </w:rPr>
        <w:br/>
        <w:t xml:space="preserve">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5" w:history="1">
        <w:r w:rsidRPr="008266B2">
          <w:rPr>
            <w:sz w:val="28"/>
            <w:szCs w:val="24"/>
          </w:rPr>
          <w:t>частью 1.3 статьи 16</w:t>
        </w:r>
      </w:hyperlink>
      <w:r w:rsidRPr="008266B2">
        <w:rPr>
          <w:bCs/>
          <w:sz w:val="28"/>
          <w:szCs w:val="24"/>
        </w:rPr>
        <w:t>Федерального закона № 210-ФЗ</w:t>
      </w:r>
      <w:r w:rsidRPr="008266B2">
        <w:rPr>
          <w:sz w:val="28"/>
          <w:szCs w:val="24"/>
        </w:rPr>
        <w:t>;</w:t>
      </w:r>
    </w:p>
    <w:p w:rsidR="0059375D" w:rsidRPr="008266B2" w:rsidRDefault="0059375D" w:rsidP="00E838EE">
      <w:pPr>
        <w:widowControl w:val="0"/>
        <w:autoSpaceDE w:val="0"/>
        <w:ind w:firstLine="720"/>
        <w:jc w:val="both"/>
        <w:rPr>
          <w:sz w:val="28"/>
          <w:szCs w:val="24"/>
        </w:rPr>
      </w:pPr>
      <w:r w:rsidRPr="008266B2">
        <w:rPr>
          <w:sz w:val="28"/>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59375D" w:rsidRPr="008266B2" w:rsidRDefault="0059375D" w:rsidP="00E838EE">
      <w:pPr>
        <w:widowControl w:val="0"/>
        <w:autoSpaceDE w:val="0"/>
        <w:autoSpaceDN w:val="0"/>
        <w:adjustRightInd w:val="0"/>
        <w:ind w:firstLine="720"/>
        <w:jc w:val="both"/>
        <w:rPr>
          <w:sz w:val="28"/>
          <w:szCs w:val="24"/>
        </w:rPr>
      </w:pPr>
      <w:r w:rsidRPr="008266B2">
        <w:rPr>
          <w:sz w:val="28"/>
          <w:szCs w:val="24"/>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r:id="rId106" w:history="1">
        <w:r w:rsidRPr="008266B2">
          <w:rPr>
            <w:sz w:val="28"/>
            <w:szCs w:val="24"/>
          </w:rPr>
          <w:t>частью 1.1 статьи 16</w:t>
        </w:r>
      </w:hyperlink>
      <w:r w:rsidRPr="008266B2">
        <w:rPr>
          <w:sz w:val="28"/>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7" w:history="1">
        <w:r w:rsidRPr="008266B2">
          <w:rPr>
            <w:sz w:val="28"/>
            <w:szCs w:val="24"/>
          </w:rPr>
          <w:t>частью 1.3 статьи 16</w:t>
        </w:r>
      </w:hyperlink>
      <w:r w:rsidRPr="008266B2">
        <w:rPr>
          <w:sz w:val="28"/>
          <w:szCs w:val="24"/>
        </w:rPr>
        <w:t xml:space="preserve"> Федерального закона № 210-ФЗ;</w:t>
      </w:r>
    </w:p>
    <w:p w:rsidR="0059375D" w:rsidRPr="008266B2" w:rsidRDefault="0059375D" w:rsidP="00E838EE">
      <w:pPr>
        <w:widowControl w:val="0"/>
        <w:autoSpaceDE w:val="0"/>
        <w:autoSpaceDN w:val="0"/>
        <w:adjustRightInd w:val="0"/>
        <w:ind w:firstLine="720"/>
        <w:jc w:val="both"/>
        <w:rPr>
          <w:sz w:val="28"/>
          <w:szCs w:val="24"/>
        </w:rPr>
      </w:pPr>
      <w:r w:rsidRPr="008266B2">
        <w:rPr>
          <w:sz w:val="28"/>
          <w:szCs w:val="24"/>
        </w:rPr>
        <w:t xml:space="preserve">8) нарушение срока или порядка выдачи документов по результатам </w:t>
      </w:r>
      <w:r w:rsidRPr="008266B2">
        <w:rPr>
          <w:sz w:val="28"/>
          <w:szCs w:val="24"/>
        </w:rPr>
        <w:lastRenderedPageBreak/>
        <w:t>предоставления муниципальной услуги;</w:t>
      </w:r>
    </w:p>
    <w:p w:rsidR="0059375D" w:rsidRPr="008266B2" w:rsidRDefault="0059375D" w:rsidP="00E838EE">
      <w:pPr>
        <w:autoSpaceDE w:val="0"/>
        <w:autoSpaceDN w:val="0"/>
        <w:adjustRightInd w:val="0"/>
        <w:ind w:firstLine="720"/>
        <w:jc w:val="both"/>
        <w:rPr>
          <w:sz w:val="28"/>
          <w:szCs w:val="24"/>
        </w:rPr>
      </w:pPr>
      <w:r w:rsidRPr="008266B2">
        <w:rPr>
          <w:sz w:val="28"/>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8" w:history="1">
        <w:r w:rsidRPr="008266B2">
          <w:rPr>
            <w:sz w:val="28"/>
            <w:szCs w:val="24"/>
          </w:rPr>
          <w:t>частью 1.3 статьи 16</w:t>
        </w:r>
      </w:hyperlink>
      <w:r w:rsidRPr="008266B2">
        <w:rPr>
          <w:sz w:val="28"/>
          <w:szCs w:val="24"/>
        </w:rPr>
        <w:t xml:space="preserve"> Федерального закона № 210-ФЗ;</w:t>
      </w:r>
    </w:p>
    <w:p w:rsidR="0059375D" w:rsidRPr="008266B2" w:rsidRDefault="0059375D" w:rsidP="00E838EE">
      <w:pPr>
        <w:autoSpaceDE w:val="0"/>
        <w:autoSpaceDN w:val="0"/>
        <w:adjustRightInd w:val="0"/>
        <w:ind w:firstLine="708"/>
        <w:jc w:val="both"/>
        <w:rPr>
          <w:sz w:val="28"/>
          <w:szCs w:val="24"/>
        </w:rPr>
      </w:pPr>
      <w:r w:rsidRPr="008266B2">
        <w:rPr>
          <w:sz w:val="28"/>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9" w:history="1">
        <w:r w:rsidRPr="008266B2">
          <w:rPr>
            <w:sz w:val="28"/>
            <w:szCs w:val="24"/>
          </w:rPr>
          <w:t>пунктом 4 части 1 статьи 7</w:t>
        </w:r>
      </w:hyperlink>
      <w:r w:rsidRPr="008266B2">
        <w:rPr>
          <w:sz w:val="28"/>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110" w:history="1">
        <w:r w:rsidRPr="008266B2">
          <w:rPr>
            <w:sz w:val="28"/>
            <w:szCs w:val="24"/>
          </w:rPr>
          <w:t>частью 1.3 статьи 16</w:t>
        </w:r>
      </w:hyperlink>
      <w:r w:rsidRPr="008266B2">
        <w:rPr>
          <w:sz w:val="28"/>
          <w:szCs w:val="24"/>
        </w:rPr>
        <w:t xml:space="preserve"> Федерального закона№ 210-ФЗ.</w:t>
      </w:r>
    </w:p>
    <w:p w:rsidR="0059375D" w:rsidRPr="008266B2" w:rsidRDefault="0059375D" w:rsidP="00E838EE">
      <w:pPr>
        <w:widowControl w:val="0"/>
        <w:autoSpaceDE w:val="0"/>
        <w:autoSpaceDN w:val="0"/>
        <w:adjustRightInd w:val="0"/>
        <w:ind w:firstLine="720"/>
        <w:jc w:val="both"/>
        <w:rPr>
          <w:sz w:val="28"/>
          <w:szCs w:val="24"/>
        </w:rPr>
      </w:pPr>
      <w:r w:rsidRPr="008266B2">
        <w:rPr>
          <w:sz w:val="28"/>
          <w:szCs w:val="24"/>
        </w:rPr>
        <w:t xml:space="preserve">5.2. Жалоба подается в письменной форме на бумажном носителе, </w:t>
      </w:r>
      <w:r w:rsidRPr="008266B2">
        <w:rPr>
          <w:sz w:val="28"/>
          <w:szCs w:val="24"/>
        </w:rPr>
        <w:br/>
        <w:t xml:space="preserve">в электронной форме в Администрацию Ольховского муниципального района Волгоградской области, МФЦ, либо в Волгоградскую область, являющуюся учредителем МФЦ (далее - учредитель МФЦ), а также в организации, предусмотренные </w:t>
      </w:r>
      <w:hyperlink r:id="rId111" w:history="1">
        <w:r w:rsidRPr="008266B2">
          <w:rPr>
            <w:sz w:val="28"/>
            <w:szCs w:val="24"/>
          </w:rPr>
          <w:t>частью 1.1 статьи 16</w:t>
        </w:r>
      </w:hyperlink>
      <w:r w:rsidRPr="008266B2">
        <w:rPr>
          <w:sz w:val="28"/>
          <w:szCs w:val="24"/>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12" w:history="1">
        <w:r w:rsidRPr="008266B2">
          <w:rPr>
            <w:sz w:val="28"/>
            <w:szCs w:val="24"/>
          </w:rPr>
          <w:t>частью 1.1 статьи 16</w:t>
        </w:r>
      </w:hyperlink>
      <w:r w:rsidRPr="008266B2">
        <w:rPr>
          <w:sz w:val="28"/>
          <w:szCs w:val="24"/>
        </w:rPr>
        <w:t xml:space="preserve"> Федерального закона № 210-ФЗ, подаются руководителям этих организаций.</w:t>
      </w:r>
    </w:p>
    <w:p w:rsidR="0059375D" w:rsidRPr="008266B2" w:rsidRDefault="0059375D" w:rsidP="00E838EE">
      <w:pPr>
        <w:widowControl w:val="0"/>
        <w:autoSpaceDE w:val="0"/>
        <w:autoSpaceDN w:val="0"/>
        <w:adjustRightInd w:val="0"/>
        <w:ind w:firstLine="720"/>
        <w:jc w:val="both"/>
        <w:rPr>
          <w:sz w:val="28"/>
          <w:szCs w:val="24"/>
        </w:rPr>
      </w:pPr>
      <w:r w:rsidRPr="008266B2">
        <w:rPr>
          <w:sz w:val="28"/>
          <w:szCs w:val="24"/>
        </w:rPr>
        <w:t xml:space="preserve">Жалоба на решения и действия (бездействие)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муниципального служащего, Главу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w:t>
      </w:r>
      <w:r w:rsidRPr="008266B2">
        <w:rPr>
          <w:sz w:val="28"/>
          <w:szCs w:val="24"/>
        </w:rPr>
        <w:lastRenderedPageBreak/>
        <w:t xml:space="preserve">при личном приеме заявителя. </w:t>
      </w:r>
    </w:p>
    <w:p w:rsidR="0059375D" w:rsidRPr="008266B2" w:rsidRDefault="0059375D" w:rsidP="00E838EE">
      <w:pPr>
        <w:widowControl w:val="0"/>
        <w:autoSpaceDE w:val="0"/>
        <w:autoSpaceDN w:val="0"/>
        <w:adjustRightInd w:val="0"/>
        <w:ind w:firstLine="720"/>
        <w:jc w:val="both"/>
        <w:rPr>
          <w:sz w:val="28"/>
          <w:szCs w:val="24"/>
        </w:rPr>
      </w:pPr>
      <w:r w:rsidRPr="008266B2">
        <w:rPr>
          <w:sz w:val="28"/>
          <w:szCs w:val="24"/>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59375D" w:rsidRPr="008266B2" w:rsidRDefault="0059375D" w:rsidP="00E838EE">
      <w:pPr>
        <w:widowControl w:val="0"/>
        <w:autoSpaceDE w:val="0"/>
        <w:autoSpaceDN w:val="0"/>
        <w:adjustRightInd w:val="0"/>
        <w:ind w:firstLine="720"/>
        <w:jc w:val="both"/>
        <w:rPr>
          <w:sz w:val="28"/>
          <w:szCs w:val="24"/>
        </w:rPr>
      </w:pPr>
      <w:r w:rsidRPr="008266B2">
        <w:rPr>
          <w:sz w:val="28"/>
          <w:szCs w:val="24"/>
        </w:rPr>
        <w:t xml:space="preserve">Жалоба на решения и действия (бездействие) организаций, предусмотренных </w:t>
      </w:r>
      <w:hyperlink r:id="rId113" w:history="1">
        <w:r w:rsidRPr="008266B2">
          <w:rPr>
            <w:sz w:val="28"/>
            <w:szCs w:val="24"/>
          </w:rPr>
          <w:t>частью 1.1 статьи 16</w:t>
        </w:r>
      </w:hyperlink>
      <w:r w:rsidRPr="008266B2">
        <w:rPr>
          <w:sz w:val="28"/>
          <w:szCs w:val="24"/>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9375D" w:rsidRPr="008266B2" w:rsidRDefault="0059375D" w:rsidP="00E838EE">
      <w:pPr>
        <w:autoSpaceDE w:val="0"/>
        <w:autoSpaceDN w:val="0"/>
        <w:adjustRightInd w:val="0"/>
        <w:ind w:firstLine="720"/>
        <w:jc w:val="both"/>
        <w:rPr>
          <w:sz w:val="28"/>
          <w:szCs w:val="24"/>
        </w:rPr>
      </w:pPr>
      <w:r w:rsidRPr="008266B2">
        <w:rPr>
          <w:sz w:val="28"/>
          <w:szCs w:val="24"/>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9375D" w:rsidRPr="008266B2" w:rsidRDefault="0059375D" w:rsidP="00E838EE">
      <w:pPr>
        <w:autoSpaceDE w:val="0"/>
        <w:ind w:right="-16" w:firstLine="720"/>
        <w:jc w:val="both"/>
        <w:rPr>
          <w:sz w:val="28"/>
          <w:szCs w:val="24"/>
        </w:rPr>
      </w:pPr>
      <w:r w:rsidRPr="008266B2">
        <w:rPr>
          <w:sz w:val="28"/>
          <w:szCs w:val="24"/>
        </w:rPr>
        <w:t>5.4. Жалоба должна содержать:</w:t>
      </w:r>
    </w:p>
    <w:p w:rsidR="0059375D" w:rsidRPr="008266B2" w:rsidRDefault="0059375D" w:rsidP="00E838EE">
      <w:pPr>
        <w:autoSpaceDE w:val="0"/>
        <w:autoSpaceDN w:val="0"/>
        <w:adjustRightInd w:val="0"/>
        <w:ind w:firstLine="720"/>
        <w:jc w:val="both"/>
        <w:rPr>
          <w:sz w:val="28"/>
          <w:szCs w:val="24"/>
        </w:rPr>
      </w:pPr>
      <w:r w:rsidRPr="008266B2">
        <w:rPr>
          <w:sz w:val="28"/>
          <w:szCs w:val="24"/>
        </w:rPr>
        <w:t>1) Администрация Ольховского муниципального района Волгоградской области, должностного лица</w:t>
      </w:r>
      <w:r w:rsidR="00935E38">
        <w:rPr>
          <w:sz w:val="28"/>
          <w:szCs w:val="24"/>
        </w:rPr>
        <w:t xml:space="preserve"> </w:t>
      </w:r>
      <w:r w:rsidRPr="008266B2">
        <w:rPr>
          <w:sz w:val="28"/>
          <w:szCs w:val="24"/>
        </w:rPr>
        <w:t xml:space="preserve">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114" w:history="1">
        <w:r w:rsidRPr="008266B2">
          <w:rPr>
            <w:sz w:val="28"/>
            <w:szCs w:val="24"/>
          </w:rPr>
          <w:t>частью 1.1 статьи 16</w:t>
        </w:r>
      </w:hyperlink>
      <w:r w:rsidRPr="008266B2">
        <w:rPr>
          <w:sz w:val="28"/>
          <w:szCs w:val="24"/>
        </w:rPr>
        <w:t xml:space="preserve"> Федерального закона № 210, их руководителей и (или) работников, решения и действия (бездействие) которых обжалуются;</w:t>
      </w:r>
    </w:p>
    <w:p w:rsidR="0059375D" w:rsidRPr="008266B2" w:rsidRDefault="0059375D" w:rsidP="00E838EE">
      <w:pPr>
        <w:autoSpaceDE w:val="0"/>
        <w:ind w:right="-16" w:firstLine="720"/>
        <w:jc w:val="both"/>
        <w:rPr>
          <w:sz w:val="28"/>
          <w:szCs w:val="24"/>
        </w:rPr>
      </w:pPr>
      <w:r w:rsidRPr="008266B2">
        <w:rPr>
          <w:sz w:val="28"/>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9375D" w:rsidRPr="008266B2" w:rsidRDefault="0059375D" w:rsidP="00E838EE">
      <w:pPr>
        <w:autoSpaceDE w:val="0"/>
        <w:ind w:right="-16" w:firstLine="720"/>
        <w:jc w:val="both"/>
        <w:rPr>
          <w:sz w:val="28"/>
          <w:szCs w:val="24"/>
        </w:rPr>
      </w:pPr>
      <w:r w:rsidRPr="008266B2">
        <w:rPr>
          <w:sz w:val="28"/>
          <w:szCs w:val="24"/>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организаций, предусмотренных </w:t>
      </w:r>
      <w:hyperlink r:id="rId115" w:history="1">
        <w:r w:rsidRPr="008266B2">
          <w:rPr>
            <w:sz w:val="28"/>
            <w:szCs w:val="24"/>
          </w:rPr>
          <w:t>частью 1.1 статьи 16</w:t>
        </w:r>
      </w:hyperlink>
      <w:r w:rsidRPr="008266B2">
        <w:rPr>
          <w:sz w:val="28"/>
          <w:szCs w:val="24"/>
        </w:rPr>
        <w:t xml:space="preserve"> Федерального закона № 210-ФЗ, их работников;</w:t>
      </w:r>
    </w:p>
    <w:p w:rsidR="0059375D" w:rsidRPr="008266B2" w:rsidRDefault="0059375D" w:rsidP="00E838EE">
      <w:pPr>
        <w:autoSpaceDE w:val="0"/>
        <w:autoSpaceDN w:val="0"/>
        <w:adjustRightInd w:val="0"/>
        <w:ind w:firstLine="720"/>
        <w:jc w:val="both"/>
        <w:rPr>
          <w:sz w:val="28"/>
          <w:szCs w:val="24"/>
        </w:rPr>
      </w:pPr>
      <w:r w:rsidRPr="008266B2">
        <w:rPr>
          <w:sz w:val="28"/>
          <w:szCs w:val="24"/>
        </w:rPr>
        <w:t xml:space="preserve">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116" w:history="1">
        <w:r w:rsidRPr="008266B2">
          <w:rPr>
            <w:sz w:val="28"/>
            <w:szCs w:val="24"/>
          </w:rPr>
          <w:t>частью 1.1 статьи 16</w:t>
        </w:r>
      </w:hyperlink>
      <w:r w:rsidRPr="008266B2">
        <w:rPr>
          <w:sz w:val="28"/>
          <w:szCs w:val="24"/>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59375D" w:rsidRPr="008266B2" w:rsidRDefault="0059375D" w:rsidP="00E838EE">
      <w:pPr>
        <w:autoSpaceDE w:val="0"/>
        <w:ind w:right="-16" w:firstLine="720"/>
        <w:jc w:val="both"/>
        <w:rPr>
          <w:sz w:val="28"/>
          <w:szCs w:val="24"/>
        </w:rPr>
      </w:pPr>
      <w:r w:rsidRPr="008266B2">
        <w:rPr>
          <w:sz w:val="28"/>
          <w:szCs w:val="24"/>
        </w:rPr>
        <w:lastRenderedPageBreak/>
        <w:t>Заявитель имеет право на получение информации и документов, необходимых для обоснования и рассмотрения жалобы.</w:t>
      </w:r>
    </w:p>
    <w:p w:rsidR="0059375D" w:rsidRPr="008266B2" w:rsidRDefault="0059375D" w:rsidP="00E838EE">
      <w:pPr>
        <w:autoSpaceDE w:val="0"/>
        <w:ind w:right="-16" w:firstLine="720"/>
        <w:jc w:val="both"/>
        <w:rPr>
          <w:sz w:val="28"/>
          <w:szCs w:val="24"/>
        </w:rPr>
      </w:pPr>
      <w:r w:rsidRPr="008266B2">
        <w:rPr>
          <w:sz w:val="28"/>
          <w:szCs w:val="24"/>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 работниками МФЦ, организаций, предусмотренных </w:t>
      </w:r>
      <w:hyperlink r:id="rId117" w:history="1">
        <w:r w:rsidRPr="008266B2">
          <w:rPr>
            <w:sz w:val="28"/>
            <w:szCs w:val="24"/>
          </w:rPr>
          <w:t>частью 1.1 статьи 16</w:t>
        </w:r>
      </w:hyperlink>
      <w:r w:rsidRPr="008266B2">
        <w:rPr>
          <w:sz w:val="28"/>
          <w:szCs w:val="24"/>
        </w:rPr>
        <w:t xml:space="preserve"> Федерального закона № 210-ФЗ. в течение трех дней со дня ее поступления.</w:t>
      </w:r>
    </w:p>
    <w:p w:rsidR="0059375D" w:rsidRPr="008266B2" w:rsidRDefault="0059375D" w:rsidP="00E838EE">
      <w:pPr>
        <w:autoSpaceDE w:val="0"/>
        <w:autoSpaceDN w:val="0"/>
        <w:adjustRightInd w:val="0"/>
        <w:ind w:firstLine="720"/>
        <w:jc w:val="both"/>
        <w:rPr>
          <w:sz w:val="28"/>
          <w:szCs w:val="24"/>
        </w:rPr>
      </w:pPr>
      <w:r w:rsidRPr="008266B2">
        <w:rPr>
          <w:sz w:val="28"/>
          <w:szCs w:val="24"/>
        </w:rPr>
        <w:t xml:space="preserve">Жалоба, поступившая в Администрацию Ольховского муниципального района Волгоградской области, МФЦ, учредителю МФЦ, в организации, предусмотренные </w:t>
      </w:r>
      <w:hyperlink r:id="rId118" w:history="1">
        <w:r w:rsidRPr="008266B2">
          <w:rPr>
            <w:sz w:val="28"/>
            <w:szCs w:val="24"/>
          </w:rPr>
          <w:t>частью 1.1 статьи 16</w:t>
        </w:r>
      </w:hyperlink>
      <w:r w:rsidRPr="008266B2">
        <w:rPr>
          <w:sz w:val="28"/>
          <w:szCs w:val="24"/>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Ольховского муниципального района Волгоградской области, МФЦ, организаций, предусмотренных </w:t>
      </w:r>
      <w:hyperlink r:id="rId119" w:history="1">
        <w:r w:rsidRPr="008266B2">
          <w:rPr>
            <w:sz w:val="28"/>
            <w:szCs w:val="24"/>
          </w:rPr>
          <w:t>частью 1.1 статьи 16</w:t>
        </w:r>
      </w:hyperlink>
      <w:r w:rsidRPr="008266B2">
        <w:rPr>
          <w:sz w:val="28"/>
          <w:szCs w:val="24"/>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9375D" w:rsidRPr="008266B2" w:rsidRDefault="0059375D" w:rsidP="00E838EE">
      <w:pPr>
        <w:ind w:firstLine="720"/>
        <w:jc w:val="both"/>
        <w:rPr>
          <w:sz w:val="28"/>
          <w:szCs w:val="24"/>
        </w:rPr>
      </w:pPr>
      <w:r w:rsidRPr="008266B2">
        <w:rPr>
          <w:sz w:val="28"/>
          <w:szCs w:val="24"/>
        </w:rPr>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59375D" w:rsidRPr="008266B2" w:rsidRDefault="0059375D" w:rsidP="00E838EE">
      <w:pPr>
        <w:ind w:firstLine="720"/>
        <w:jc w:val="both"/>
        <w:rPr>
          <w:sz w:val="28"/>
          <w:szCs w:val="24"/>
        </w:rPr>
      </w:pPr>
      <w:r w:rsidRPr="008266B2">
        <w:rPr>
          <w:sz w:val="28"/>
          <w:szCs w:val="24"/>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59375D" w:rsidRPr="008266B2" w:rsidRDefault="0059375D" w:rsidP="00E838EE">
      <w:pPr>
        <w:ind w:firstLine="720"/>
        <w:jc w:val="both"/>
        <w:rPr>
          <w:sz w:val="28"/>
          <w:szCs w:val="24"/>
        </w:rPr>
      </w:pPr>
      <w:r w:rsidRPr="008266B2">
        <w:rPr>
          <w:sz w:val="28"/>
          <w:szCs w:val="24"/>
        </w:rPr>
        <w:t xml:space="preserve">Должностное лицо, работник, наделенные полномочиями по рассмотрению жалоб в соответствии с </w:t>
      </w:r>
      <w:hyperlink r:id="rId120" w:history="1">
        <w:r w:rsidRPr="008266B2">
          <w:rPr>
            <w:sz w:val="28"/>
            <w:szCs w:val="24"/>
          </w:rPr>
          <w:t>пунктом</w:t>
        </w:r>
      </w:hyperlink>
      <w:r w:rsidRPr="008266B2">
        <w:rPr>
          <w:sz w:val="28"/>
          <w:szCs w:val="24"/>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59375D" w:rsidRPr="008266B2" w:rsidRDefault="0059375D" w:rsidP="00E838EE">
      <w:pPr>
        <w:ind w:firstLine="720"/>
        <w:jc w:val="both"/>
        <w:rPr>
          <w:sz w:val="28"/>
          <w:szCs w:val="24"/>
        </w:rPr>
      </w:pPr>
      <w:r w:rsidRPr="008266B2">
        <w:rPr>
          <w:sz w:val="28"/>
          <w:szCs w:val="24"/>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59375D" w:rsidRPr="008266B2" w:rsidRDefault="0059375D" w:rsidP="00E838EE">
      <w:pPr>
        <w:ind w:firstLine="720"/>
        <w:jc w:val="both"/>
        <w:rPr>
          <w:sz w:val="28"/>
          <w:szCs w:val="24"/>
        </w:rPr>
      </w:pPr>
      <w:r w:rsidRPr="008266B2">
        <w:rPr>
          <w:sz w:val="28"/>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121" w:tooltip="blocked::consultantplus://offline/ref=166B6C834A40D9ED059D12BC8CDD9D84D13C7A68142196DE02C83138nBMDI" w:history="1">
        <w:r w:rsidRPr="008266B2">
          <w:rPr>
            <w:sz w:val="28"/>
            <w:szCs w:val="24"/>
          </w:rPr>
          <w:t>законом</w:t>
        </w:r>
      </w:hyperlink>
      <w:r w:rsidRPr="008266B2">
        <w:rPr>
          <w:sz w:val="28"/>
          <w:szCs w:val="24"/>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59375D" w:rsidRPr="008266B2" w:rsidRDefault="0059375D" w:rsidP="00E838EE">
      <w:pPr>
        <w:ind w:firstLine="720"/>
        <w:jc w:val="both"/>
        <w:rPr>
          <w:bCs/>
          <w:sz w:val="28"/>
          <w:szCs w:val="24"/>
        </w:rPr>
      </w:pPr>
      <w:r w:rsidRPr="008266B2">
        <w:rPr>
          <w:bCs/>
          <w:sz w:val="28"/>
          <w:szCs w:val="24"/>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59375D" w:rsidRPr="008266B2" w:rsidRDefault="0059375D" w:rsidP="00E838EE">
      <w:pPr>
        <w:ind w:firstLine="720"/>
        <w:jc w:val="both"/>
        <w:rPr>
          <w:sz w:val="28"/>
          <w:szCs w:val="24"/>
        </w:rPr>
      </w:pPr>
      <w:r w:rsidRPr="008266B2">
        <w:rPr>
          <w:sz w:val="28"/>
          <w:szCs w:val="24"/>
        </w:rPr>
        <w:lastRenderedPageBreak/>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59375D" w:rsidRPr="008266B2" w:rsidRDefault="0059375D" w:rsidP="00E838EE">
      <w:pPr>
        <w:autoSpaceDE w:val="0"/>
        <w:autoSpaceDN w:val="0"/>
        <w:adjustRightInd w:val="0"/>
        <w:ind w:firstLine="720"/>
        <w:jc w:val="both"/>
        <w:rPr>
          <w:sz w:val="28"/>
          <w:szCs w:val="24"/>
        </w:rPr>
      </w:pPr>
      <w:r w:rsidRPr="008266B2">
        <w:rPr>
          <w:sz w:val="28"/>
          <w:szCs w:val="24"/>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122" w:history="1">
        <w:r w:rsidRPr="008266B2">
          <w:rPr>
            <w:sz w:val="28"/>
            <w:szCs w:val="24"/>
          </w:rPr>
          <w:t>пунктом</w:t>
        </w:r>
      </w:hyperlink>
      <w:r w:rsidRPr="008266B2">
        <w:rPr>
          <w:sz w:val="28"/>
          <w:szCs w:val="24"/>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Администрация Ольховского муниципального района Волгоградской области или одному и тому же должностному лицу. О данном решении уведомляется заявитель, направивший жалобу.</w:t>
      </w:r>
    </w:p>
    <w:p w:rsidR="0059375D" w:rsidRPr="008266B2" w:rsidRDefault="0059375D" w:rsidP="00E838EE">
      <w:pPr>
        <w:autoSpaceDE w:val="0"/>
        <w:ind w:right="-16" w:firstLine="720"/>
        <w:jc w:val="both"/>
        <w:rPr>
          <w:sz w:val="28"/>
          <w:szCs w:val="24"/>
        </w:rPr>
      </w:pPr>
      <w:r w:rsidRPr="008266B2">
        <w:rPr>
          <w:sz w:val="28"/>
          <w:szCs w:val="24"/>
        </w:rPr>
        <w:t>5.7. По результатам рассмотрения жалобы принимается одно из следующих решений:</w:t>
      </w:r>
    </w:p>
    <w:p w:rsidR="0059375D" w:rsidRPr="008266B2" w:rsidRDefault="0059375D" w:rsidP="00E838EE">
      <w:pPr>
        <w:autoSpaceDE w:val="0"/>
        <w:autoSpaceDN w:val="0"/>
        <w:adjustRightInd w:val="0"/>
        <w:ind w:firstLine="720"/>
        <w:jc w:val="both"/>
        <w:rPr>
          <w:strike/>
          <w:sz w:val="28"/>
          <w:szCs w:val="24"/>
        </w:rPr>
      </w:pPr>
      <w:r w:rsidRPr="008266B2">
        <w:rPr>
          <w:sz w:val="28"/>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59375D" w:rsidRPr="008266B2" w:rsidRDefault="0059375D" w:rsidP="00E838EE">
      <w:pPr>
        <w:autoSpaceDE w:val="0"/>
        <w:autoSpaceDN w:val="0"/>
        <w:adjustRightInd w:val="0"/>
        <w:ind w:firstLine="720"/>
        <w:jc w:val="both"/>
        <w:rPr>
          <w:sz w:val="28"/>
          <w:szCs w:val="24"/>
        </w:rPr>
      </w:pPr>
      <w:r w:rsidRPr="008266B2">
        <w:rPr>
          <w:sz w:val="28"/>
          <w:szCs w:val="24"/>
        </w:rPr>
        <w:t>2) в удовлетворении жалобы отказывается.</w:t>
      </w:r>
    </w:p>
    <w:p w:rsidR="0059375D" w:rsidRPr="008266B2" w:rsidRDefault="0059375D" w:rsidP="00E838EE">
      <w:pPr>
        <w:autoSpaceDE w:val="0"/>
        <w:autoSpaceDN w:val="0"/>
        <w:adjustRightInd w:val="0"/>
        <w:ind w:firstLine="720"/>
        <w:jc w:val="both"/>
        <w:rPr>
          <w:sz w:val="28"/>
          <w:szCs w:val="24"/>
        </w:rPr>
      </w:pPr>
      <w:r w:rsidRPr="008266B2">
        <w:rPr>
          <w:sz w:val="28"/>
          <w:szCs w:val="24"/>
        </w:rPr>
        <w:t>5.8. Основаниями для отказа в удовлетворении жалобы являются:</w:t>
      </w:r>
    </w:p>
    <w:p w:rsidR="0059375D" w:rsidRPr="008266B2" w:rsidRDefault="0059375D" w:rsidP="00E838EE">
      <w:pPr>
        <w:autoSpaceDE w:val="0"/>
        <w:autoSpaceDN w:val="0"/>
        <w:adjustRightInd w:val="0"/>
        <w:ind w:firstLine="720"/>
        <w:jc w:val="both"/>
        <w:rPr>
          <w:sz w:val="28"/>
          <w:szCs w:val="24"/>
        </w:rPr>
      </w:pPr>
      <w:r w:rsidRPr="008266B2">
        <w:rPr>
          <w:sz w:val="28"/>
          <w:szCs w:val="24"/>
        </w:rPr>
        <w:t>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59375D" w:rsidRPr="008266B2" w:rsidRDefault="0059375D" w:rsidP="00E838EE">
      <w:pPr>
        <w:autoSpaceDE w:val="0"/>
        <w:autoSpaceDN w:val="0"/>
        <w:adjustRightInd w:val="0"/>
        <w:ind w:firstLine="720"/>
        <w:jc w:val="both"/>
        <w:rPr>
          <w:sz w:val="28"/>
          <w:szCs w:val="24"/>
        </w:rPr>
      </w:pPr>
      <w:r w:rsidRPr="008266B2">
        <w:rPr>
          <w:sz w:val="28"/>
          <w:szCs w:val="24"/>
        </w:rPr>
        <w:t>2) наличие вступившего в законную силу решения суда по жалобе о том же предмете и по тем же основаниям;</w:t>
      </w:r>
    </w:p>
    <w:p w:rsidR="0059375D" w:rsidRPr="008266B2" w:rsidRDefault="0059375D" w:rsidP="00E838EE">
      <w:pPr>
        <w:autoSpaceDE w:val="0"/>
        <w:autoSpaceDN w:val="0"/>
        <w:adjustRightInd w:val="0"/>
        <w:ind w:firstLine="720"/>
        <w:jc w:val="both"/>
        <w:rPr>
          <w:sz w:val="28"/>
          <w:szCs w:val="24"/>
        </w:rPr>
      </w:pPr>
      <w:r w:rsidRPr="008266B2">
        <w:rPr>
          <w:sz w:val="28"/>
          <w:szCs w:val="24"/>
        </w:rPr>
        <w:t>3) подача жалобы лицом, полномочия которого не подтверждены в порядке, установленном законодательством Российской Федерации.</w:t>
      </w:r>
    </w:p>
    <w:p w:rsidR="0059375D" w:rsidRPr="008266B2" w:rsidRDefault="0059375D" w:rsidP="00E838EE">
      <w:pPr>
        <w:autoSpaceDE w:val="0"/>
        <w:ind w:right="-16" w:firstLine="720"/>
        <w:jc w:val="both"/>
        <w:rPr>
          <w:sz w:val="28"/>
          <w:szCs w:val="24"/>
        </w:rPr>
      </w:pPr>
      <w:r w:rsidRPr="008266B2">
        <w:rPr>
          <w:sz w:val="28"/>
          <w:szCs w:val="24"/>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9375D" w:rsidRPr="008266B2" w:rsidRDefault="0059375D" w:rsidP="00E838EE">
      <w:pPr>
        <w:autoSpaceDE w:val="0"/>
        <w:autoSpaceDN w:val="0"/>
        <w:adjustRightInd w:val="0"/>
        <w:ind w:firstLine="708"/>
        <w:jc w:val="both"/>
        <w:rPr>
          <w:sz w:val="28"/>
          <w:szCs w:val="24"/>
        </w:rPr>
      </w:pPr>
      <w:r w:rsidRPr="008266B2">
        <w:rPr>
          <w:sz w:val="28"/>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Ольховского муниципального района Волгоградской области, МФЦ, либо организацией, предусмотренных </w:t>
      </w:r>
      <w:hyperlink r:id="rId123" w:history="1">
        <w:r w:rsidRPr="008266B2">
          <w:rPr>
            <w:sz w:val="28"/>
            <w:szCs w:val="24"/>
          </w:rPr>
          <w:t>частью 1.1 статьи 16</w:t>
        </w:r>
      </w:hyperlink>
      <w:r w:rsidRPr="008266B2">
        <w:rPr>
          <w:sz w:val="28"/>
          <w:szCs w:val="24"/>
        </w:rPr>
        <w:t xml:space="preserve"> Федерального закона № 210-ФЗ, в целях незамедлительного устранения выявленных нарушений при </w:t>
      </w:r>
      <w:r w:rsidRPr="008266B2">
        <w:rPr>
          <w:sz w:val="28"/>
          <w:szCs w:val="24"/>
        </w:rPr>
        <w:lastRenderedPageBreak/>
        <w:t>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9375D" w:rsidRPr="008266B2" w:rsidRDefault="0059375D" w:rsidP="00E838EE">
      <w:pPr>
        <w:autoSpaceDE w:val="0"/>
        <w:autoSpaceDN w:val="0"/>
        <w:adjustRightInd w:val="0"/>
        <w:ind w:firstLine="708"/>
        <w:jc w:val="both"/>
        <w:rPr>
          <w:sz w:val="28"/>
          <w:szCs w:val="24"/>
        </w:rPr>
      </w:pPr>
      <w:r w:rsidRPr="008266B2">
        <w:rPr>
          <w:sz w:val="28"/>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9375D" w:rsidRPr="008266B2" w:rsidRDefault="0059375D" w:rsidP="00E838EE">
      <w:pPr>
        <w:autoSpaceDE w:val="0"/>
        <w:autoSpaceDN w:val="0"/>
        <w:adjustRightInd w:val="0"/>
        <w:ind w:firstLine="720"/>
        <w:jc w:val="both"/>
        <w:rPr>
          <w:bCs/>
          <w:sz w:val="28"/>
          <w:szCs w:val="24"/>
        </w:rPr>
      </w:pPr>
      <w:r w:rsidRPr="008266B2">
        <w:rPr>
          <w:sz w:val="28"/>
          <w:szCs w:val="24"/>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работник, наделенные </w:t>
      </w:r>
      <w:r w:rsidRPr="008266B2">
        <w:rPr>
          <w:bCs/>
          <w:sz w:val="28"/>
          <w:szCs w:val="24"/>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59375D" w:rsidRPr="008266B2" w:rsidRDefault="0059375D" w:rsidP="00E838EE">
      <w:pPr>
        <w:autoSpaceDE w:val="0"/>
        <w:ind w:right="-16" w:firstLine="720"/>
        <w:jc w:val="both"/>
        <w:rPr>
          <w:sz w:val="28"/>
          <w:szCs w:val="24"/>
        </w:rPr>
      </w:pPr>
      <w:r w:rsidRPr="008266B2">
        <w:rPr>
          <w:sz w:val="28"/>
          <w:szCs w:val="24"/>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должностных лиц МФЦ, работников организаций, предусмотренных </w:t>
      </w:r>
      <w:hyperlink r:id="rId124" w:history="1">
        <w:r w:rsidRPr="008266B2">
          <w:rPr>
            <w:sz w:val="28"/>
            <w:szCs w:val="24"/>
          </w:rPr>
          <w:t>частью 1.1 статьи 16</w:t>
        </w:r>
      </w:hyperlink>
      <w:r w:rsidRPr="008266B2">
        <w:rPr>
          <w:sz w:val="28"/>
          <w:szCs w:val="24"/>
        </w:rPr>
        <w:t xml:space="preserve"> Федерального закона № 210-ФЗ, в судебном порядке в соответствии с законодательством Российской Федерации.</w:t>
      </w:r>
    </w:p>
    <w:p w:rsidR="0059375D" w:rsidRPr="008266B2" w:rsidRDefault="0059375D" w:rsidP="00E838EE">
      <w:pPr>
        <w:autoSpaceDE w:val="0"/>
        <w:ind w:right="-16" w:firstLine="720"/>
        <w:jc w:val="both"/>
        <w:rPr>
          <w:sz w:val="28"/>
          <w:szCs w:val="24"/>
        </w:rPr>
      </w:pPr>
      <w:r w:rsidRPr="008266B2">
        <w:rPr>
          <w:sz w:val="28"/>
          <w:szCs w:val="24"/>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59375D" w:rsidRPr="008266B2" w:rsidRDefault="0059375D" w:rsidP="00036675">
      <w:pPr>
        <w:pStyle w:val="ConsPlusNormal"/>
        <w:jc w:val="right"/>
        <w:outlineLvl w:val="1"/>
        <w:rPr>
          <w:rFonts w:ascii="Times New Roman" w:hAnsi="Times New Roman" w:cs="Times New Roman"/>
          <w:sz w:val="28"/>
          <w:szCs w:val="24"/>
        </w:rPr>
      </w:pPr>
      <w:r w:rsidRPr="008266B2">
        <w:rPr>
          <w:rFonts w:ascii="Times New Roman" w:hAnsi="Times New Roman" w:cs="Times New Roman"/>
          <w:sz w:val="28"/>
          <w:szCs w:val="24"/>
        </w:rPr>
        <w:t>Приложение №2</w:t>
      </w:r>
    </w:p>
    <w:p w:rsidR="0059375D" w:rsidRPr="008266B2" w:rsidRDefault="0059375D" w:rsidP="00036675">
      <w:pPr>
        <w:pStyle w:val="ConsPlusNormal"/>
        <w:jc w:val="right"/>
        <w:rPr>
          <w:rFonts w:ascii="Times New Roman" w:hAnsi="Times New Roman" w:cs="Times New Roman"/>
          <w:sz w:val="28"/>
          <w:szCs w:val="24"/>
        </w:rPr>
      </w:pPr>
      <w:r w:rsidRPr="008266B2">
        <w:rPr>
          <w:rFonts w:ascii="Times New Roman" w:hAnsi="Times New Roman" w:cs="Times New Roman"/>
          <w:sz w:val="28"/>
          <w:szCs w:val="24"/>
        </w:rPr>
        <w:t xml:space="preserve">к Административному регламенту предоставления </w:t>
      </w:r>
    </w:p>
    <w:p w:rsidR="0059375D" w:rsidRPr="008266B2" w:rsidRDefault="0059375D" w:rsidP="00036675">
      <w:pPr>
        <w:pStyle w:val="ConsPlusNormal"/>
        <w:jc w:val="right"/>
        <w:rPr>
          <w:rFonts w:ascii="Times New Roman" w:hAnsi="Times New Roman" w:cs="Times New Roman"/>
          <w:sz w:val="28"/>
          <w:szCs w:val="24"/>
        </w:rPr>
      </w:pPr>
      <w:r w:rsidRPr="008266B2">
        <w:rPr>
          <w:rFonts w:ascii="Times New Roman" w:hAnsi="Times New Roman" w:cs="Times New Roman"/>
          <w:sz w:val="28"/>
          <w:szCs w:val="24"/>
        </w:rPr>
        <w:t>муниципальной услуги «Предоставление земельных</w:t>
      </w:r>
    </w:p>
    <w:p w:rsidR="0059375D" w:rsidRPr="008266B2" w:rsidRDefault="0059375D" w:rsidP="00036675">
      <w:pPr>
        <w:pStyle w:val="ConsPlusNormal"/>
        <w:jc w:val="right"/>
        <w:rPr>
          <w:rFonts w:ascii="Times New Roman" w:hAnsi="Times New Roman" w:cs="Times New Roman"/>
          <w:sz w:val="28"/>
          <w:szCs w:val="24"/>
        </w:rPr>
      </w:pPr>
      <w:r w:rsidRPr="008266B2">
        <w:rPr>
          <w:rFonts w:ascii="Times New Roman" w:hAnsi="Times New Roman" w:cs="Times New Roman"/>
          <w:sz w:val="28"/>
          <w:szCs w:val="24"/>
        </w:rPr>
        <w:t>участков, находящихся в муниципальной собственности</w:t>
      </w:r>
    </w:p>
    <w:p w:rsidR="0059375D" w:rsidRPr="008266B2" w:rsidRDefault="0059375D" w:rsidP="00036675">
      <w:pPr>
        <w:pStyle w:val="ConsPlusNormal"/>
        <w:jc w:val="right"/>
        <w:rPr>
          <w:rFonts w:ascii="Times New Roman" w:hAnsi="Times New Roman" w:cs="Times New Roman"/>
          <w:sz w:val="28"/>
          <w:szCs w:val="24"/>
        </w:rPr>
      </w:pPr>
      <w:r w:rsidRPr="008266B2">
        <w:rPr>
          <w:rFonts w:ascii="Times New Roman" w:hAnsi="Times New Roman" w:cs="Times New Roman"/>
          <w:sz w:val="28"/>
          <w:szCs w:val="24"/>
        </w:rPr>
        <w:t>Ольховского муниципального района, и земельных</w:t>
      </w:r>
    </w:p>
    <w:p w:rsidR="0059375D" w:rsidRPr="008266B2" w:rsidRDefault="0059375D" w:rsidP="00036675">
      <w:pPr>
        <w:pStyle w:val="ConsPlusNormal"/>
        <w:jc w:val="right"/>
        <w:rPr>
          <w:rFonts w:ascii="Times New Roman" w:hAnsi="Times New Roman" w:cs="Times New Roman"/>
          <w:sz w:val="28"/>
          <w:szCs w:val="24"/>
        </w:rPr>
      </w:pPr>
      <w:r w:rsidRPr="008266B2">
        <w:rPr>
          <w:rFonts w:ascii="Times New Roman" w:hAnsi="Times New Roman" w:cs="Times New Roman"/>
          <w:sz w:val="28"/>
          <w:szCs w:val="24"/>
        </w:rPr>
        <w:t>участков,  государственная собственность на которые</w:t>
      </w:r>
    </w:p>
    <w:p w:rsidR="0059375D" w:rsidRPr="008266B2" w:rsidRDefault="0059375D" w:rsidP="00036675">
      <w:pPr>
        <w:pStyle w:val="ConsPlusNormal"/>
        <w:jc w:val="right"/>
        <w:rPr>
          <w:rFonts w:ascii="Times New Roman" w:hAnsi="Times New Roman" w:cs="Times New Roman"/>
          <w:sz w:val="28"/>
          <w:szCs w:val="24"/>
        </w:rPr>
      </w:pPr>
      <w:r w:rsidRPr="008266B2">
        <w:rPr>
          <w:rFonts w:ascii="Times New Roman" w:hAnsi="Times New Roman" w:cs="Times New Roman"/>
          <w:sz w:val="28"/>
          <w:szCs w:val="24"/>
        </w:rPr>
        <w:t xml:space="preserve"> не разграничена, расположенных на территории сельских</w:t>
      </w:r>
    </w:p>
    <w:p w:rsidR="0059375D" w:rsidRPr="008266B2" w:rsidRDefault="0059375D" w:rsidP="00036675">
      <w:pPr>
        <w:pStyle w:val="ConsPlusNormal"/>
        <w:jc w:val="right"/>
        <w:rPr>
          <w:rFonts w:ascii="Times New Roman" w:hAnsi="Times New Roman" w:cs="Times New Roman"/>
          <w:sz w:val="28"/>
          <w:szCs w:val="24"/>
        </w:rPr>
      </w:pPr>
      <w:r w:rsidRPr="008266B2">
        <w:rPr>
          <w:rFonts w:ascii="Times New Roman" w:hAnsi="Times New Roman" w:cs="Times New Roman"/>
          <w:sz w:val="28"/>
          <w:szCs w:val="24"/>
        </w:rPr>
        <w:t xml:space="preserve">поселений, входящих в состав Ольховского </w:t>
      </w:r>
    </w:p>
    <w:p w:rsidR="0059375D" w:rsidRPr="008266B2" w:rsidRDefault="0059375D" w:rsidP="00036675">
      <w:pPr>
        <w:pStyle w:val="ConsPlusNormal"/>
        <w:jc w:val="right"/>
        <w:rPr>
          <w:rFonts w:ascii="Times New Roman" w:hAnsi="Times New Roman" w:cs="Times New Roman"/>
          <w:sz w:val="28"/>
          <w:szCs w:val="24"/>
        </w:rPr>
      </w:pPr>
      <w:r w:rsidRPr="008266B2">
        <w:rPr>
          <w:rFonts w:ascii="Times New Roman" w:hAnsi="Times New Roman" w:cs="Times New Roman"/>
          <w:sz w:val="28"/>
          <w:szCs w:val="24"/>
        </w:rPr>
        <w:t>муниципального района, в аренду без проведения торгов»</w:t>
      </w:r>
    </w:p>
    <w:tbl>
      <w:tblPr>
        <w:tblW w:w="9250" w:type="dxa"/>
        <w:tblLayout w:type="fixed"/>
        <w:tblCellMar>
          <w:left w:w="70" w:type="dxa"/>
          <w:right w:w="70" w:type="dxa"/>
        </w:tblCellMar>
        <w:tblLook w:val="0000" w:firstRow="0" w:lastRow="0" w:firstColumn="0" w:lastColumn="0" w:noHBand="0" w:noVBand="0"/>
      </w:tblPr>
      <w:tblGrid>
        <w:gridCol w:w="3310"/>
        <w:gridCol w:w="5940"/>
      </w:tblGrid>
      <w:tr w:rsidR="0059375D" w:rsidRPr="008266B2" w:rsidTr="00D8283B">
        <w:trPr>
          <w:trHeight w:val="2695"/>
        </w:trPr>
        <w:tc>
          <w:tcPr>
            <w:tcW w:w="3310" w:type="dxa"/>
          </w:tcPr>
          <w:p w:rsidR="0059375D" w:rsidRPr="008266B2" w:rsidRDefault="0059375D" w:rsidP="00D8283B">
            <w:pPr>
              <w:jc w:val="center"/>
              <w:rPr>
                <w:b/>
                <w:sz w:val="32"/>
                <w:szCs w:val="28"/>
              </w:rPr>
            </w:pPr>
          </w:p>
          <w:p w:rsidR="0059375D" w:rsidRPr="008266B2" w:rsidRDefault="0059375D" w:rsidP="00D8283B">
            <w:pPr>
              <w:rPr>
                <w:sz w:val="32"/>
                <w:szCs w:val="28"/>
              </w:rPr>
            </w:pPr>
          </w:p>
        </w:tc>
        <w:tc>
          <w:tcPr>
            <w:tcW w:w="5940" w:type="dxa"/>
          </w:tcPr>
          <w:p w:rsidR="0059375D" w:rsidRPr="008266B2" w:rsidRDefault="0059375D" w:rsidP="00D8283B">
            <w:pPr>
              <w:ind w:hanging="7"/>
              <w:jc w:val="center"/>
              <w:rPr>
                <w:sz w:val="32"/>
                <w:szCs w:val="28"/>
              </w:rPr>
            </w:pPr>
          </w:p>
          <w:p w:rsidR="0059375D" w:rsidRPr="008266B2" w:rsidRDefault="0059375D" w:rsidP="00D8283B">
            <w:pPr>
              <w:rPr>
                <w:sz w:val="22"/>
              </w:rPr>
            </w:pPr>
          </w:p>
          <w:p w:rsidR="0059375D" w:rsidRPr="008266B2" w:rsidRDefault="0059375D" w:rsidP="00D8283B">
            <w:pPr>
              <w:rPr>
                <w:sz w:val="28"/>
                <w:szCs w:val="24"/>
              </w:rPr>
            </w:pPr>
            <w:r w:rsidRPr="008266B2">
              <w:rPr>
                <w:sz w:val="28"/>
                <w:szCs w:val="24"/>
              </w:rPr>
              <w:t>Главе Администрации</w:t>
            </w:r>
          </w:p>
          <w:p w:rsidR="0059375D" w:rsidRPr="008266B2" w:rsidRDefault="0059375D" w:rsidP="00D8283B">
            <w:pPr>
              <w:rPr>
                <w:sz w:val="28"/>
                <w:szCs w:val="24"/>
              </w:rPr>
            </w:pPr>
            <w:r w:rsidRPr="008266B2">
              <w:rPr>
                <w:sz w:val="28"/>
                <w:szCs w:val="24"/>
              </w:rPr>
              <w:t>Ольховского муниципального района</w:t>
            </w:r>
          </w:p>
          <w:p w:rsidR="0059375D" w:rsidRPr="008266B2" w:rsidRDefault="0059375D" w:rsidP="00D8283B">
            <w:pPr>
              <w:rPr>
                <w:sz w:val="28"/>
                <w:szCs w:val="24"/>
              </w:rPr>
            </w:pPr>
            <w:r w:rsidRPr="008266B2">
              <w:rPr>
                <w:sz w:val="28"/>
                <w:szCs w:val="24"/>
              </w:rPr>
              <w:t>_________________________________________</w:t>
            </w:r>
          </w:p>
          <w:p w:rsidR="0059375D" w:rsidRPr="008266B2" w:rsidRDefault="0059375D" w:rsidP="00D8283B">
            <w:pPr>
              <w:rPr>
                <w:sz w:val="28"/>
                <w:szCs w:val="24"/>
              </w:rPr>
            </w:pPr>
            <w:r w:rsidRPr="008266B2">
              <w:rPr>
                <w:sz w:val="28"/>
                <w:szCs w:val="24"/>
              </w:rPr>
              <w:t>От ______________________________________</w:t>
            </w:r>
          </w:p>
          <w:p w:rsidR="0059375D" w:rsidRPr="008266B2" w:rsidRDefault="0059375D" w:rsidP="00D8283B">
            <w:pPr>
              <w:rPr>
                <w:sz w:val="32"/>
                <w:szCs w:val="28"/>
              </w:rPr>
            </w:pPr>
            <w:r w:rsidRPr="008266B2">
              <w:rPr>
                <w:sz w:val="28"/>
                <w:szCs w:val="24"/>
              </w:rPr>
              <w:t>в лице___________________________________</w:t>
            </w:r>
          </w:p>
          <w:p w:rsidR="0059375D" w:rsidRPr="008266B2" w:rsidRDefault="0059375D" w:rsidP="00D8283B">
            <w:pPr>
              <w:rPr>
                <w:sz w:val="24"/>
                <w:szCs w:val="22"/>
              </w:rPr>
            </w:pPr>
            <w:r w:rsidRPr="008266B2">
              <w:rPr>
                <w:sz w:val="24"/>
                <w:szCs w:val="22"/>
              </w:rPr>
              <w:t>(для юридического лица)</w:t>
            </w:r>
          </w:p>
          <w:p w:rsidR="0059375D" w:rsidRPr="008266B2" w:rsidRDefault="0059375D" w:rsidP="00D8283B">
            <w:pPr>
              <w:rPr>
                <w:sz w:val="28"/>
                <w:szCs w:val="24"/>
              </w:rPr>
            </w:pPr>
            <w:r w:rsidRPr="008266B2">
              <w:rPr>
                <w:sz w:val="28"/>
                <w:szCs w:val="24"/>
              </w:rPr>
              <w:t>ИНН_____________________________________</w:t>
            </w:r>
          </w:p>
          <w:p w:rsidR="0059375D" w:rsidRPr="008266B2" w:rsidRDefault="0059375D" w:rsidP="00D8283B">
            <w:pPr>
              <w:rPr>
                <w:sz w:val="28"/>
                <w:szCs w:val="24"/>
              </w:rPr>
            </w:pPr>
            <w:r w:rsidRPr="008266B2">
              <w:rPr>
                <w:sz w:val="28"/>
                <w:szCs w:val="24"/>
              </w:rPr>
              <w:t>ОГРН____________________________________</w:t>
            </w:r>
          </w:p>
          <w:p w:rsidR="0059375D" w:rsidRPr="008266B2" w:rsidRDefault="0059375D" w:rsidP="00D8283B">
            <w:pPr>
              <w:rPr>
                <w:sz w:val="28"/>
                <w:szCs w:val="24"/>
              </w:rPr>
            </w:pPr>
            <w:r w:rsidRPr="008266B2">
              <w:rPr>
                <w:sz w:val="28"/>
                <w:szCs w:val="24"/>
              </w:rPr>
              <w:lastRenderedPageBreak/>
              <w:t>От ______________________________________</w:t>
            </w:r>
          </w:p>
          <w:p w:rsidR="0059375D" w:rsidRPr="008266B2" w:rsidRDefault="0059375D" w:rsidP="00D8283B">
            <w:pPr>
              <w:rPr>
                <w:sz w:val="32"/>
                <w:szCs w:val="28"/>
              </w:rPr>
            </w:pPr>
            <w:r w:rsidRPr="008266B2">
              <w:rPr>
                <w:sz w:val="28"/>
                <w:szCs w:val="24"/>
              </w:rPr>
              <w:t>______________________________________г.р.</w:t>
            </w:r>
          </w:p>
          <w:p w:rsidR="0059375D" w:rsidRPr="008266B2" w:rsidRDefault="0059375D" w:rsidP="00D8283B">
            <w:pPr>
              <w:rPr>
                <w:sz w:val="32"/>
                <w:szCs w:val="28"/>
              </w:rPr>
            </w:pPr>
            <w:r w:rsidRPr="008266B2">
              <w:rPr>
                <w:sz w:val="24"/>
                <w:szCs w:val="22"/>
              </w:rPr>
              <w:t>(для физического лица, Ф.И.О.полностью)</w:t>
            </w:r>
          </w:p>
          <w:p w:rsidR="0059375D" w:rsidRPr="008266B2" w:rsidRDefault="0059375D" w:rsidP="00D8283B">
            <w:pPr>
              <w:rPr>
                <w:sz w:val="28"/>
                <w:szCs w:val="24"/>
              </w:rPr>
            </w:pPr>
            <w:r w:rsidRPr="008266B2">
              <w:rPr>
                <w:sz w:val="28"/>
                <w:szCs w:val="24"/>
              </w:rPr>
              <w:t>паспорт  _________________________________</w:t>
            </w:r>
          </w:p>
          <w:p w:rsidR="0059375D" w:rsidRPr="008266B2" w:rsidRDefault="0059375D" w:rsidP="00D8283B">
            <w:pPr>
              <w:rPr>
                <w:sz w:val="28"/>
                <w:szCs w:val="24"/>
              </w:rPr>
            </w:pPr>
            <w:r w:rsidRPr="008266B2">
              <w:rPr>
                <w:sz w:val="28"/>
                <w:szCs w:val="24"/>
              </w:rPr>
              <w:t xml:space="preserve"> код подразделения ________________________</w:t>
            </w:r>
          </w:p>
          <w:p w:rsidR="0059375D" w:rsidRPr="008266B2" w:rsidRDefault="0059375D" w:rsidP="00D8283B">
            <w:pPr>
              <w:rPr>
                <w:sz w:val="28"/>
                <w:szCs w:val="24"/>
              </w:rPr>
            </w:pPr>
            <w:r w:rsidRPr="008266B2">
              <w:rPr>
                <w:sz w:val="28"/>
                <w:szCs w:val="24"/>
              </w:rPr>
              <w:t xml:space="preserve"> выдан ___________________________________ </w:t>
            </w:r>
          </w:p>
          <w:p w:rsidR="0059375D" w:rsidRPr="008266B2" w:rsidRDefault="0059375D" w:rsidP="00D8283B">
            <w:pPr>
              <w:rPr>
                <w:sz w:val="28"/>
                <w:szCs w:val="24"/>
              </w:rPr>
            </w:pPr>
            <w:r w:rsidRPr="008266B2">
              <w:rPr>
                <w:sz w:val="28"/>
                <w:szCs w:val="24"/>
              </w:rPr>
              <w:t>_________________________________________</w:t>
            </w:r>
          </w:p>
          <w:p w:rsidR="0059375D" w:rsidRPr="008266B2" w:rsidRDefault="0059375D" w:rsidP="00D8283B">
            <w:pPr>
              <w:rPr>
                <w:sz w:val="28"/>
                <w:szCs w:val="24"/>
              </w:rPr>
            </w:pPr>
            <w:r w:rsidRPr="008266B2">
              <w:rPr>
                <w:sz w:val="28"/>
                <w:szCs w:val="24"/>
              </w:rPr>
              <w:t xml:space="preserve">_________________________________________  </w:t>
            </w:r>
          </w:p>
          <w:p w:rsidR="0059375D" w:rsidRPr="008266B2" w:rsidRDefault="0059375D" w:rsidP="00D8283B">
            <w:pPr>
              <w:rPr>
                <w:sz w:val="28"/>
                <w:szCs w:val="24"/>
              </w:rPr>
            </w:pPr>
            <w:r w:rsidRPr="008266B2">
              <w:rPr>
                <w:sz w:val="28"/>
                <w:szCs w:val="24"/>
              </w:rPr>
              <w:t>Проживающего(ей)(находящегося) по адресу: _________________________________________</w:t>
            </w:r>
          </w:p>
          <w:p w:rsidR="0059375D" w:rsidRPr="008266B2" w:rsidRDefault="0059375D" w:rsidP="00D8283B">
            <w:pPr>
              <w:rPr>
                <w:sz w:val="28"/>
                <w:szCs w:val="24"/>
              </w:rPr>
            </w:pPr>
            <w:r w:rsidRPr="008266B2">
              <w:rPr>
                <w:sz w:val="28"/>
                <w:szCs w:val="24"/>
              </w:rPr>
              <w:t>_________________________________________</w:t>
            </w:r>
          </w:p>
          <w:p w:rsidR="0059375D" w:rsidRPr="008266B2" w:rsidRDefault="0059375D" w:rsidP="00D8283B">
            <w:pPr>
              <w:rPr>
                <w:sz w:val="28"/>
                <w:szCs w:val="24"/>
              </w:rPr>
            </w:pPr>
            <w:r w:rsidRPr="008266B2">
              <w:rPr>
                <w:sz w:val="28"/>
                <w:szCs w:val="24"/>
              </w:rPr>
              <w:t>__________________________________________________________________________________</w:t>
            </w:r>
          </w:p>
          <w:p w:rsidR="0059375D" w:rsidRPr="008266B2" w:rsidRDefault="0059375D" w:rsidP="00D8283B">
            <w:pPr>
              <w:rPr>
                <w:sz w:val="32"/>
                <w:szCs w:val="28"/>
              </w:rPr>
            </w:pPr>
            <w:r w:rsidRPr="008266B2">
              <w:rPr>
                <w:sz w:val="24"/>
                <w:szCs w:val="22"/>
              </w:rPr>
              <w:t xml:space="preserve">    (адрес постоянного места жительства гражданина)</w:t>
            </w:r>
          </w:p>
          <w:p w:rsidR="0059375D" w:rsidRPr="008266B2" w:rsidRDefault="0059375D" w:rsidP="00D8283B">
            <w:pPr>
              <w:rPr>
                <w:sz w:val="28"/>
                <w:szCs w:val="24"/>
              </w:rPr>
            </w:pPr>
            <w:r w:rsidRPr="008266B2">
              <w:rPr>
                <w:sz w:val="28"/>
                <w:szCs w:val="24"/>
              </w:rPr>
              <w:t xml:space="preserve">Тел. _____________________________________  </w:t>
            </w:r>
          </w:p>
          <w:p w:rsidR="0059375D" w:rsidRPr="008266B2" w:rsidRDefault="0059375D" w:rsidP="00D8283B">
            <w:pPr>
              <w:rPr>
                <w:sz w:val="28"/>
                <w:szCs w:val="24"/>
              </w:rPr>
            </w:pPr>
            <w:r w:rsidRPr="008266B2">
              <w:rPr>
                <w:sz w:val="28"/>
                <w:szCs w:val="24"/>
              </w:rPr>
              <w:t>Адрес электронной почты:__________________</w:t>
            </w:r>
          </w:p>
          <w:p w:rsidR="0059375D" w:rsidRPr="008266B2" w:rsidRDefault="0059375D" w:rsidP="00D8283B">
            <w:pPr>
              <w:rPr>
                <w:sz w:val="24"/>
                <w:szCs w:val="22"/>
              </w:rPr>
            </w:pPr>
            <w:r w:rsidRPr="008266B2">
              <w:rPr>
                <w:sz w:val="24"/>
                <w:szCs w:val="22"/>
              </w:rPr>
              <w:t>(если имеется)</w:t>
            </w:r>
          </w:p>
        </w:tc>
      </w:tr>
    </w:tbl>
    <w:p w:rsidR="0059375D" w:rsidRPr="008266B2" w:rsidRDefault="0059375D" w:rsidP="00036675">
      <w:pPr>
        <w:jc w:val="center"/>
        <w:rPr>
          <w:sz w:val="32"/>
          <w:szCs w:val="28"/>
        </w:rPr>
      </w:pPr>
      <w:r w:rsidRPr="008266B2">
        <w:rPr>
          <w:sz w:val="32"/>
          <w:szCs w:val="28"/>
        </w:rPr>
        <w:lastRenderedPageBreak/>
        <w:t>ЗАЯВЛЕНИЕ</w:t>
      </w:r>
    </w:p>
    <w:p w:rsidR="0059375D" w:rsidRPr="008266B2" w:rsidRDefault="0059375D" w:rsidP="00036675">
      <w:pPr>
        <w:ind w:firstLine="708"/>
        <w:jc w:val="both"/>
        <w:rPr>
          <w:sz w:val="28"/>
          <w:szCs w:val="24"/>
        </w:rPr>
      </w:pPr>
      <w:r w:rsidRPr="008266B2">
        <w:rPr>
          <w:sz w:val="28"/>
          <w:szCs w:val="24"/>
        </w:rPr>
        <w:t>Прошу предоставить в аренду сроком на ________________________</w:t>
      </w:r>
    </w:p>
    <w:p w:rsidR="0059375D" w:rsidRPr="008266B2" w:rsidRDefault="0059375D" w:rsidP="00036675">
      <w:pPr>
        <w:pStyle w:val="ConsPlusNonformat"/>
        <w:jc w:val="center"/>
        <w:rPr>
          <w:rFonts w:ascii="Times New Roman" w:hAnsi="Times New Roman" w:cs="Times New Roman"/>
          <w:sz w:val="24"/>
          <w:szCs w:val="22"/>
        </w:rPr>
      </w:pPr>
      <w:r w:rsidRPr="008266B2">
        <w:rPr>
          <w:rFonts w:ascii="Times New Roman" w:hAnsi="Times New Roman" w:cs="Times New Roman"/>
          <w:sz w:val="24"/>
          <w:szCs w:val="22"/>
        </w:rPr>
        <w:t xml:space="preserve">(Основания  предоставления  из  числа предусмотренных </w:t>
      </w:r>
      <w:hyperlink r:id="rId125" w:history="1">
        <w:r w:rsidRPr="008266B2">
          <w:rPr>
            <w:rFonts w:ascii="Times New Roman" w:hAnsi="Times New Roman" w:cs="Times New Roman"/>
            <w:sz w:val="24"/>
            <w:szCs w:val="22"/>
          </w:rPr>
          <w:t>пунктом 2 статьи 39.6</w:t>
        </w:r>
      </w:hyperlink>
      <w:r w:rsidRPr="008266B2">
        <w:rPr>
          <w:rFonts w:ascii="Times New Roman" w:hAnsi="Times New Roman" w:cs="Times New Roman"/>
          <w:sz w:val="24"/>
          <w:szCs w:val="22"/>
        </w:rPr>
        <w:t xml:space="preserve"> Земельного кодекса Российской Федерации)</w:t>
      </w:r>
    </w:p>
    <w:p w:rsidR="0059375D" w:rsidRPr="008266B2" w:rsidRDefault="0059375D" w:rsidP="00036675">
      <w:pPr>
        <w:jc w:val="both"/>
        <w:rPr>
          <w:sz w:val="28"/>
          <w:szCs w:val="24"/>
        </w:rPr>
      </w:pPr>
      <w:r w:rsidRPr="008266B2">
        <w:rPr>
          <w:sz w:val="28"/>
          <w:szCs w:val="24"/>
        </w:rPr>
        <w:t>___________________________________________________________________________</w:t>
      </w:r>
    </w:p>
    <w:p w:rsidR="0059375D" w:rsidRPr="008266B2" w:rsidRDefault="0059375D" w:rsidP="00036675">
      <w:pPr>
        <w:jc w:val="both"/>
        <w:rPr>
          <w:sz w:val="28"/>
          <w:szCs w:val="24"/>
        </w:rPr>
      </w:pPr>
      <w:r w:rsidRPr="008266B2">
        <w:rPr>
          <w:sz w:val="28"/>
          <w:szCs w:val="24"/>
        </w:rPr>
        <w:t>________________________________________________________________</w:t>
      </w:r>
    </w:p>
    <w:p w:rsidR="0059375D" w:rsidRPr="008266B2" w:rsidRDefault="0059375D" w:rsidP="00036675">
      <w:pPr>
        <w:jc w:val="both"/>
        <w:rPr>
          <w:sz w:val="28"/>
          <w:szCs w:val="24"/>
        </w:rPr>
      </w:pPr>
      <w:r w:rsidRPr="008266B2">
        <w:rPr>
          <w:sz w:val="28"/>
          <w:szCs w:val="24"/>
        </w:rPr>
        <w:t>земельный участок, расположенный по адресу: Волгоградская область, Ольховский район, _______________________________________________</w:t>
      </w:r>
    </w:p>
    <w:p w:rsidR="0059375D" w:rsidRPr="008266B2" w:rsidRDefault="0059375D" w:rsidP="00036675">
      <w:pPr>
        <w:jc w:val="both"/>
        <w:rPr>
          <w:sz w:val="28"/>
          <w:szCs w:val="24"/>
        </w:rPr>
      </w:pPr>
      <w:r w:rsidRPr="008266B2">
        <w:rPr>
          <w:sz w:val="28"/>
          <w:szCs w:val="24"/>
        </w:rPr>
        <w:t>________________________________________________________________</w:t>
      </w:r>
    </w:p>
    <w:p w:rsidR="0059375D" w:rsidRPr="008266B2" w:rsidRDefault="0059375D" w:rsidP="00036675">
      <w:pPr>
        <w:jc w:val="both"/>
        <w:rPr>
          <w:sz w:val="28"/>
          <w:szCs w:val="24"/>
        </w:rPr>
      </w:pPr>
      <w:r w:rsidRPr="008266B2">
        <w:rPr>
          <w:sz w:val="28"/>
          <w:szCs w:val="24"/>
        </w:rPr>
        <w:t>площадью _____________кв.м., разрешенное использование: ___________</w:t>
      </w:r>
    </w:p>
    <w:p w:rsidR="0059375D" w:rsidRPr="008266B2" w:rsidRDefault="0059375D" w:rsidP="00036675">
      <w:pPr>
        <w:jc w:val="both"/>
        <w:rPr>
          <w:sz w:val="28"/>
          <w:szCs w:val="24"/>
        </w:rPr>
      </w:pPr>
      <w:r w:rsidRPr="008266B2">
        <w:rPr>
          <w:sz w:val="28"/>
          <w:szCs w:val="24"/>
        </w:rPr>
        <w:t>________________________________________________________________</w:t>
      </w:r>
    </w:p>
    <w:p w:rsidR="0059375D" w:rsidRPr="008266B2" w:rsidRDefault="0059375D" w:rsidP="00036675">
      <w:pPr>
        <w:jc w:val="both"/>
        <w:rPr>
          <w:sz w:val="28"/>
          <w:szCs w:val="24"/>
        </w:rPr>
      </w:pPr>
      <w:r w:rsidRPr="008266B2">
        <w:rPr>
          <w:sz w:val="28"/>
          <w:szCs w:val="24"/>
        </w:rPr>
        <w:t>с кадастровым номером ___________________________________________</w:t>
      </w:r>
    </w:p>
    <w:p w:rsidR="0059375D" w:rsidRPr="008266B2" w:rsidRDefault="0059375D" w:rsidP="00036675">
      <w:pPr>
        <w:jc w:val="both"/>
        <w:rPr>
          <w:sz w:val="28"/>
          <w:szCs w:val="24"/>
        </w:rPr>
      </w:pPr>
      <w:r w:rsidRPr="008266B2">
        <w:rPr>
          <w:sz w:val="28"/>
          <w:szCs w:val="24"/>
        </w:rPr>
        <w:t>Категория земель  -_______________________________________________</w:t>
      </w:r>
    </w:p>
    <w:p w:rsidR="0059375D" w:rsidRPr="008266B2" w:rsidRDefault="0059375D" w:rsidP="00036675">
      <w:pPr>
        <w:jc w:val="both"/>
        <w:rPr>
          <w:sz w:val="24"/>
          <w:szCs w:val="22"/>
        </w:rPr>
      </w:pPr>
      <w:r w:rsidRPr="008266B2">
        <w:rPr>
          <w:sz w:val="24"/>
          <w:szCs w:val="22"/>
        </w:rPr>
        <w:t>(земли населенных пунктов, земли сельскохозяйственного назначения)</w:t>
      </w:r>
    </w:p>
    <w:p w:rsidR="0059375D" w:rsidRPr="008266B2" w:rsidRDefault="0059375D" w:rsidP="00036675">
      <w:pPr>
        <w:pStyle w:val="ConsPlusNonformat"/>
        <w:jc w:val="both"/>
        <w:rPr>
          <w:rFonts w:ascii="Times New Roman" w:hAnsi="Times New Roman" w:cs="Times New Roman"/>
          <w:sz w:val="28"/>
          <w:szCs w:val="24"/>
        </w:rPr>
      </w:pPr>
      <w:r w:rsidRPr="008266B2">
        <w:rPr>
          <w:rFonts w:ascii="Times New Roman" w:hAnsi="Times New Roman" w:cs="Times New Roman"/>
          <w:sz w:val="28"/>
          <w:szCs w:val="24"/>
        </w:rPr>
        <w:t>согласно прилагаемой к настоящему заявлению схеме, в аренду</w:t>
      </w:r>
    </w:p>
    <w:p w:rsidR="0059375D" w:rsidRPr="008266B2" w:rsidRDefault="0059375D" w:rsidP="00036675">
      <w:pPr>
        <w:pStyle w:val="ConsPlusNonformat"/>
        <w:jc w:val="both"/>
        <w:rPr>
          <w:rFonts w:ascii="Times New Roman" w:hAnsi="Times New Roman" w:cs="Times New Roman"/>
          <w:sz w:val="28"/>
          <w:szCs w:val="24"/>
        </w:rPr>
      </w:pPr>
      <w:r w:rsidRPr="008266B2">
        <w:rPr>
          <w:rFonts w:ascii="Times New Roman" w:hAnsi="Times New Roman" w:cs="Times New Roman"/>
          <w:sz w:val="28"/>
          <w:szCs w:val="24"/>
        </w:rPr>
        <w:t>Реквизиты решения ______________________________________________ ________________________________________________________________</w:t>
      </w:r>
    </w:p>
    <w:p w:rsidR="0059375D" w:rsidRPr="008266B2" w:rsidRDefault="0059375D" w:rsidP="00036675">
      <w:pPr>
        <w:pStyle w:val="ConsPlusNonformat"/>
        <w:jc w:val="both"/>
        <w:rPr>
          <w:rFonts w:ascii="Times New Roman" w:hAnsi="Times New Roman" w:cs="Times New Roman"/>
          <w:sz w:val="28"/>
          <w:szCs w:val="24"/>
        </w:rPr>
      </w:pPr>
      <w:r w:rsidRPr="008266B2">
        <w:rPr>
          <w:rFonts w:ascii="Times New Roman" w:hAnsi="Times New Roman" w:cs="Times New Roman"/>
          <w:sz w:val="28"/>
          <w:szCs w:val="24"/>
        </w:rPr>
        <w:t>________________________________________________________________</w:t>
      </w:r>
    </w:p>
    <w:p w:rsidR="0059375D" w:rsidRPr="008266B2" w:rsidRDefault="0059375D" w:rsidP="00036675">
      <w:pPr>
        <w:jc w:val="both"/>
        <w:rPr>
          <w:sz w:val="28"/>
          <w:szCs w:val="24"/>
        </w:rPr>
      </w:pPr>
      <w:r w:rsidRPr="008266B2">
        <w:rPr>
          <w:sz w:val="28"/>
          <w:szCs w:val="24"/>
        </w:rPr>
        <w:t>________________________________________________________________</w:t>
      </w:r>
    </w:p>
    <w:p w:rsidR="0059375D" w:rsidRPr="008266B2" w:rsidRDefault="0059375D" w:rsidP="00036675">
      <w:pPr>
        <w:jc w:val="both"/>
        <w:rPr>
          <w:sz w:val="28"/>
          <w:szCs w:val="24"/>
        </w:rPr>
      </w:pPr>
    </w:p>
    <w:p w:rsidR="0059375D" w:rsidRPr="008266B2" w:rsidRDefault="0059375D" w:rsidP="00036675">
      <w:pPr>
        <w:jc w:val="both"/>
        <w:rPr>
          <w:sz w:val="28"/>
          <w:szCs w:val="24"/>
        </w:rPr>
      </w:pPr>
      <w:r w:rsidRPr="008266B2">
        <w:rPr>
          <w:sz w:val="28"/>
          <w:szCs w:val="24"/>
        </w:rPr>
        <w:t>«____»_____________20____г.    ________________/___________________/</w:t>
      </w:r>
    </w:p>
    <w:p w:rsidR="0059375D" w:rsidRPr="008266B2" w:rsidRDefault="0059375D" w:rsidP="00036675">
      <w:pPr>
        <w:ind w:firstLine="708"/>
        <w:jc w:val="both"/>
        <w:rPr>
          <w:sz w:val="24"/>
          <w:szCs w:val="22"/>
        </w:rPr>
      </w:pPr>
      <w:r w:rsidRPr="008266B2">
        <w:rPr>
          <w:sz w:val="24"/>
          <w:szCs w:val="22"/>
        </w:rPr>
        <w:t xml:space="preserve">                Дата                                                   подпись                                  Ф.И.О.</w:t>
      </w:r>
    </w:p>
    <w:p w:rsidR="0059375D" w:rsidRPr="008266B2" w:rsidRDefault="0059375D" w:rsidP="00036675">
      <w:pPr>
        <w:pStyle w:val="ConsPlusNonformat"/>
        <w:jc w:val="both"/>
        <w:rPr>
          <w:rFonts w:ascii="Times New Roman" w:hAnsi="Times New Roman" w:cs="Times New Roman"/>
          <w:sz w:val="28"/>
          <w:szCs w:val="24"/>
        </w:rPr>
      </w:pPr>
      <w:r w:rsidRPr="008266B2">
        <w:rPr>
          <w:rFonts w:ascii="Times New Roman" w:hAnsi="Times New Roman" w:cs="Times New Roman"/>
          <w:sz w:val="28"/>
          <w:szCs w:val="24"/>
        </w:rPr>
        <w:t>Приложения к заявлению:</w:t>
      </w:r>
    </w:p>
    <w:p w:rsidR="0059375D" w:rsidRPr="008266B2" w:rsidRDefault="0059375D" w:rsidP="00036675">
      <w:pPr>
        <w:pStyle w:val="ConsPlusNonformat"/>
        <w:jc w:val="both"/>
        <w:rPr>
          <w:rFonts w:ascii="Times New Roman" w:hAnsi="Times New Roman" w:cs="Times New Roman"/>
          <w:sz w:val="28"/>
          <w:szCs w:val="24"/>
        </w:rPr>
      </w:pPr>
      <w:r w:rsidRPr="008266B2">
        <w:rPr>
          <w:rFonts w:ascii="Times New Roman" w:hAnsi="Times New Roman" w:cs="Times New Roman"/>
          <w:sz w:val="28"/>
          <w:szCs w:val="24"/>
        </w:rPr>
        <w:t>1. ______________________________________________________________</w:t>
      </w:r>
    </w:p>
    <w:p w:rsidR="0059375D" w:rsidRPr="008266B2" w:rsidRDefault="0059375D" w:rsidP="00036675">
      <w:pPr>
        <w:pStyle w:val="ConsPlusNonformat"/>
        <w:jc w:val="both"/>
        <w:rPr>
          <w:rFonts w:ascii="Times New Roman" w:hAnsi="Times New Roman" w:cs="Times New Roman"/>
          <w:sz w:val="28"/>
          <w:szCs w:val="24"/>
        </w:rPr>
      </w:pPr>
      <w:r w:rsidRPr="008266B2">
        <w:rPr>
          <w:rFonts w:ascii="Times New Roman" w:hAnsi="Times New Roman" w:cs="Times New Roman"/>
          <w:sz w:val="28"/>
          <w:szCs w:val="24"/>
        </w:rPr>
        <w:t>2. ______________________________________________________________</w:t>
      </w:r>
    </w:p>
    <w:p w:rsidR="0059375D" w:rsidRPr="008266B2" w:rsidRDefault="0059375D" w:rsidP="00036675">
      <w:pPr>
        <w:pStyle w:val="ConsPlusNonformat"/>
        <w:jc w:val="both"/>
        <w:rPr>
          <w:rFonts w:ascii="Times New Roman" w:hAnsi="Times New Roman" w:cs="Times New Roman"/>
          <w:sz w:val="28"/>
          <w:szCs w:val="24"/>
        </w:rPr>
      </w:pPr>
      <w:r w:rsidRPr="008266B2">
        <w:rPr>
          <w:rFonts w:ascii="Times New Roman" w:hAnsi="Times New Roman" w:cs="Times New Roman"/>
          <w:sz w:val="28"/>
          <w:szCs w:val="24"/>
        </w:rPr>
        <w:t>3. ______________________________________________________________</w:t>
      </w:r>
    </w:p>
    <w:p w:rsidR="0059375D" w:rsidRPr="008266B2" w:rsidRDefault="0059375D" w:rsidP="00036675">
      <w:pPr>
        <w:pStyle w:val="ConsPlusNonformat"/>
        <w:jc w:val="both"/>
        <w:rPr>
          <w:rFonts w:ascii="Times New Roman" w:hAnsi="Times New Roman" w:cs="Times New Roman"/>
          <w:sz w:val="28"/>
          <w:szCs w:val="24"/>
        </w:rPr>
      </w:pPr>
      <w:r w:rsidRPr="008266B2">
        <w:rPr>
          <w:rFonts w:ascii="Times New Roman" w:hAnsi="Times New Roman" w:cs="Times New Roman"/>
          <w:sz w:val="28"/>
          <w:szCs w:val="24"/>
        </w:rPr>
        <w:t>4. ______________________________________________________________</w:t>
      </w:r>
    </w:p>
    <w:p w:rsidR="0059375D" w:rsidRPr="008266B2" w:rsidRDefault="0059375D" w:rsidP="00036675">
      <w:pPr>
        <w:jc w:val="both"/>
        <w:rPr>
          <w:sz w:val="32"/>
          <w:szCs w:val="28"/>
        </w:rPr>
      </w:pPr>
    </w:p>
    <w:p w:rsidR="0059375D" w:rsidRPr="008266B2" w:rsidRDefault="0059375D" w:rsidP="00036675">
      <w:pPr>
        <w:jc w:val="both"/>
        <w:rPr>
          <w:sz w:val="32"/>
          <w:szCs w:val="28"/>
        </w:rPr>
      </w:pPr>
    </w:p>
    <w:p w:rsidR="0059375D" w:rsidRPr="008266B2" w:rsidRDefault="0059375D" w:rsidP="00036675">
      <w:pPr>
        <w:spacing w:after="160"/>
        <w:ind w:firstLine="567"/>
        <w:jc w:val="both"/>
        <w:rPr>
          <w:sz w:val="28"/>
          <w:szCs w:val="24"/>
        </w:rPr>
      </w:pPr>
      <w:r w:rsidRPr="008266B2">
        <w:rPr>
          <w:sz w:val="28"/>
          <w:szCs w:val="24"/>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59375D" w:rsidRPr="008266B2" w:rsidRDefault="0059375D" w:rsidP="00036675">
      <w:pPr>
        <w:spacing w:after="160"/>
        <w:ind w:firstLine="567"/>
        <w:jc w:val="both"/>
        <w:rPr>
          <w:sz w:val="28"/>
          <w:szCs w:val="24"/>
        </w:rPr>
      </w:pPr>
      <w:r w:rsidRPr="008266B2">
        <w:rPr>
          <w:sz w:val="28"/>
          <w:szCs w:val="24"/>
        </w:rPr>
        <w:t>Заявитель:</w:t>
      </w:r>
      <w:r w:rsidRPr="008266B2">
        <w:rPr>
          <w:sz w:val="28"/>
          <w:szCs w:val="24"/>
        </w:rPr>
        <w:tab/>
      </w:r>
    </w:p>
    <w:p w:rsidR="0059375D" w:rsidRPr="008266B2" w:rsidRDefault="0059375D" w:rsidP="00036675">
      <w:pPr>
        <w:pBdr>
          <w:top w:val="single" w:sz="4" w:space="1" w:color="auto"/>
        </w:pBdr>
        <w:ind w:left="1418"/>
        <w:jc w:val="center"/>
        <w:rPr>
          <w:sz w:val="22"/>
        </w:rPr>
      </w:pPr>
      <w:r w:rsidRPr="008266B2">
        <w:rPr>
          <w:sz w:val="22"/>
        </w:rPr>
        <w:t>(должность представителя юридического лица)</w:t>
      </w:r>
    </w:p>
    <w:tbl>
      <w:tblPr>
        <w:tblW w:w="0" w:type="auto"/>
        <w:tblInd w:w="28" w:type="dxa"/>
        <w:tblLayout w:type="fixed"/>
        <w:tblCellMar>
          <w:left w:w="28" w:type="dxa"/>
          <w:right w:w="28" w:type="dxa"/>
        </w:tblCellMar>
        <w:tblLook w:val="00A0" w:firstRow="1" w:lastRow="0" w:firstColumn="1" w:lastColumn="0" w:noHBand="0" w:noVBand="0"/>
      </w:tblPr>
      <w:tblGrid>
        <w:gridCol w:w="6840"/>
        <w:gridCol w:w="815"/>
        <w:gridCol w:w="142"/>
        <w:gridCol w:w="1446"/>
        <w:gridCol w:w="113"/>
      </w:tblGrid>
      <w:tr w:rsidR="0059375D" w:rsidRPr="008266B2" w:rsidTr="00D8283B">
        <w:tc>
          <w:tcPr>
            <w:tcW w:w="7655" w:type="dxa"/>
            <w:gridSpan w:val="2"/>
            <w:tcBorders>
              <w:top w:val="nil"/>
              <w:left w:val="nil"/>
              <w:bottom w:val="single" w:sz="4" w:space="0" w:color="auto"/>
              <w:right w:val="nil"/>
            </w:tcBorders>
          </w:tcPr>
          <w:p w:rsidR="0059375D" w:rsidRPr="008266B2" w:rsidRDefault="0059375D" w:rsidP="00D8283B">
            <w:pPr>
              <w:jc w:val="both"/>
              <w:rPr>
                <w:sz w:val="28"/>
                <w:szCs w:val="24"/>
              </w:rPr>
            </w:pPr>
          </w:p>
        </w:tc>
        <w:tc>
          <w:tcPr>
            <w:tcW w:w="142" w:type="dxa"/>
          </w:tcPr>
          <w:p w:rsidR="0059375D" w:rsidRPr="008266B2" w:rsidRDefault="0059375D" w:rsidP="00D8283B">
            <w:pPr>
              <w:jc w:val="both"/>
              <w:rPr>
                <w:sz w:val="28"/>
                <w:szCs w:val="24"/>
              </w:rPr>
            </w:pPr>
          </w:p>
        </w:tc>
        <w:tc>
          <w:tcPr>
            <w:tcW w:w="1559" w:type="dxa"/>
            <w:gridSpan w:val="2"/>
            <w:tcBorders>
              <w:top w:val="nil"/>
              <w:left w:val="nil"/>
              <w:bottom w:val="single" w:sz="4" w:space="0" w:color="auto"/>
              <w:right w:val="nil"/>
            </w:tcBorders>
          </w:tcPr>
          <w:p w:rsidR="0059375D" w:rsidRPr="008266B2" w:rsidRDefault="0059375D" w:rsidP="00D8283B">
            <w:pPr>
              <w:jc w:val="both"/>
              <w:rPr>
                <w:sz w:val="28"/>
                <w:szCs w:val="24"/>
              </w:rPr>
            </w:pPr>
          </w:p>
        </w:tc>
      </w:tr>
      <w:tr w:rsidR="0059375D" w:rsidRPr="008266B2" w:rsidTr="00D8283B">
        <w:tc>
          <w:tcPr>
            <w:tcW w:w="7655" w:type="dxa"/>
            <w:gridSpan w:val="2"/>
          </w:tcPr>
          <w:p w:rsidR="0059375D" w:rsidRPr="008266B2" w:rsidRDefault="0059375D" w:rsidP="00D8283B">
            <w:pPr>
              <w:jc w:val="center"/>
              <w:rPr>
                <w:spacing w:val="-8"/>
                <w:sz w:val="22"/>
              </w:rPr>
            </w:pPr>
            <w:r w:rsidRPr="008266B2">
              <w:rPr>
                <w:spacing w:val="-8"/>
                <w:sz w:val="22"/>
              </w:rPr>
              <w:t>(фамилия, имя, отчество физического лица, представителя юридического лица)</w:t>
            </w:r>
          </w:p>
        </w:tc>
        <w:tc>
          <w:tcPr>
            <w:tcW w:w="142" w:type="dxa"/>
          </w:tcPr>
          <w:p w:rsidR="0059375D" w:rsidRPr="008266B2" w:rsidRDefault="0059375D" w:rsidP="00D8283B">
            <w:pPr>
              <w:jc w:val="center"/>
              <w:rPr>
                <w:sz w:val="22"/>
              </w:rPr>
            </w:pPr>
          </w:p>
        </w:tc>
        <w:tc>
          <w:tcPr>
            <w:tcW w:w="1559" w:type="dxa"/>
            <w:gridSpan w:val="2"/>
          </w:tcPr>
          <w:p w:rsidR="0059375D" w:rsidRPr="008266B2" w:rsidRDefault="0059375D" w:rsidP="00D8283B">
            <w:pPr>
              <w:jc w:val="center"/>
              <w:rPr>
                <w:sz w:val="22"/>
              </w:rPr>
            </w:pPr>
            <w:r w:rsidRPr="008266B2">
              <w:rPr>
                <w:sz w:val="22"/>
              </w:rPr>
              <w:t>(подпись)</w:t>
            </w:r>
          </w:p>
        </w:tc>
      </w:tr>
      <w:tr w:rsidR="0059375D" w:rsidRPr="008266B2" w:rsidTr="00D8283B">
        <w:tc>
          <w:tcPr>
            <w:tcW w:w="9356" w:type="dxa"/>
            <w:gridSpan w:val="5"/>
          </w:tcPr>
          <w:p w:rsidR="0059375D" w:rsidRPr="008266B2" w:rsidRDefault="0059375D" w:rsidP="00D8283B">
            <w:pPr>
              <w:jc w:val="both"/>
              <w:rPr>
                <w:sz w:val="28"/>
                <w:szCs w:val="24"/>
              </w:rPr>
            </w:pPr>
            <w:r w:rsidRPr="008266B2">
              <w:rPr>
                <w:sz w:val="28"/>
                <w:szCs w:val="24"/>
              </w:rPr>
              <w:t>М.П.                                                                          «________»______________________ г.</w:t>
            </w:r>
          </w:p>
        </w:tc>
      </w:tr>
      <w:tr w:rsidR="0059375D" w:rsidRPr="008266B2" w:rsidTr="00D8283B">
        <w:tc>
          <w:tcPr>
            <w:tcW w:w="6840" w:type="dxa"/>
          </w:tcPr>
          <w:p w:rsidR="0059375D" w:rsidRPr="008266B2" w:rsidRDefault="0059375D" w:rsidP="00D8283B">
            <w:pPr>
              <w:jc w:val="both"/>
              <w:rPr>
                <w:sz w:val="28"/>
                <w:szCs w:val="24"/>
              </w:rPr>
            </w:pPr>
            <w:r w:rsidRPr="008266B2">
              <w:rPr>
                <w:sz w:val="28"/>
                <w:szCs w:val="24"/>
              </w:rPr>
              <w:t>Способ получения результата предоставления муниципальной услуги:</w:t>
            </w:r>
          </w:p>
          <w:p w:rsidR="0059375D" w:rsidRPr="008266B2" w:rsidRDefault="0059375D" w:rsidP="00D8283B">
            <w:pPr>
              <w:jc w:val="both"/>
              <w:rPr>
                <w:sz w:val="28"/>
                <w:szCs w:val="24"/>
              </w:rPr>
            </w:pPr>
            <w:r w:rsidRPr="008266B2">
              <w:rPr>
                <w:sz w:val="28"/>
                <w:szCs w:val="24"/>
              </w:rPr>
              <w:t>- при личном обращении в отдел архитектуры, градостроительства и землепользования администрации 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59375D" w:rsidRPr="008266B2" w:rsidRDefault="0059375D" w:rsidP="00D8283B">
            <w:pPr>
              <w:jc w:val="both"/>
              <w:rPr>
                <w:sz w:val="28"/>
                <w:szCs w:val="24"/>
              </w:rPr>
            </w:pPr>
          </w:p>
        </w:tc>
        <w:tc>
          <w:tcPr>
            <w:tcW w:w="113" w:type="dxa"/>
          </w:tcPr>
          <w:p w:rsidR="0059375D" w:rsidRPr="008266B2" w:rsidRDefault="0059375D" w:rsidP="00D8283B">
            <w:pPr>
              <w:jc w:val="both"/>
              <w:rPr>
                <w:sz w:val="28"/>
                <w:szCs w:val="24"/>
              </w:rPr>
            </w:pPr>
            <w:r w:rsidRPr="008266B2">
              <w:rPr>
                <w:sz w:val="28"/>
                <w:szCs w:val="24"/>
              </w:rPr>
              <w:t>;</w:t>
            </w:r>
          </w:p>
        </w:tc>
      </w:tr>
      <w:tr w:rsidR="0059375D" w:rsidRPr="008266B2" w:rsidTr="00D8283B">
        <w:tc>
          <w:tcPr>
            <w:tcW w:w="6840" w:type="dxa"/>
          </w:tcPr>
          <w:p w:rsidR="0059375D" w:rsidRPr="008266B2" w:rsidRDefault="0059375D" w:rsidP="00D8283B">
            <w:pPr>
              <w:jc w:val="both"/>
              <w:rPr>
                <w:sz w:val="28"/>
                <w:szCs w:val="24"/>
              </w:rPr>
            </w:pPr>
          </w:p>
        </w:tc>
        <w:tc>
          <w:tcPr>
            <w:tcW w:w="2403" w:type="dxa"/>
            <w:gridSpan w:val="3"/>
          </w:tcPr>
          <w:p w:rsidR="0059375D" w:rsidRPr="008266B2" w:rsidRDefault="0059375D" w:rsidP="00D8283B">
            <w:pPr>
              <w:jc w:val="center"/>
              <w:rPr>
                <w:sz w:val="22"/>
              </w:rPr>
            </w:pPr>
            <w:r w:rsidRPr="008266B2">
              <w:rPr>
                <w:sz w:val="22"/>
              </w:rPr>
              <w:t>(подпись заявителя)</w:t>
            </w:r>
          </w:p>
        </w:tc>
        <w:tc>
          <w:tcPr>
            <w:tcW w:w="113" w:type="dxa"/>
          </w:tcPr>
          <w:p w:rsidR="0059375D" w:rsidRPr="008266B2" w:rsidRDefault="0059375D" w:rsidP="00D8283B">
            <w:pPr>
              <w:jc w:val="both"/>
              <w:rPr>
                <w:sz w:val="22"/>
              </w:rPr>
            </w:pPr>
          </w:p>
        </w:tc>
      </w:tr>
    </w:tbl>
    <w:p w:rsidR="0059375D" w:rsidRPr="008266B2" w:rsidRDefault="0059375D" w:rsidP="00036675">
      <w:pPr>
        <w:spacing w:before="120"/>
        <w:jc w:val="both"/>
        <w:rPr>
          <w:sz w:val="28"/>
          <w:szCs w:val="24"/>
        </w:rPr>
      </w:pPr>
      <w:r w:rsidRPr="008266B2">
        <w:rPr>
          <w:sz w:val="28"/>
          <w:szCs w:val="24"/>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0A0" w:firstRow="1" w:lastRow="0" w:firstColumn="1" w:lastColumn="0" w:noHBand="0" w:noVBand="0"/>
      </w:tblPr>
      <w:tblGrid>
        <w:gridCol w:w="7088"/>
        <w:gridCol w:w="2155"/>
        <w:gridCol w:w="113"/>
      </w:tblGrid>
      <w:tr w:rsidR="0059375D" w:rsidRPr="008266B2" w:rsidTr="00D8283B">
        <w:tc>
          <w:tcPr>
            <w:tcW w:w="7088" w:type="dxa"/>
          </w:tcPr>
          <w:p w:rsidR="0059375D" w:rsidRPr="008266B2" w:rsidRDefault="0059375D" w:rsidP="00D8283B">
            <w:pPr>
              <w:jc w:val="both"/>
              <w:rPr>
                <w:sz w:val="28"/>
                <w:szCs w:val="24"/>
              </w:rPr>
            </w:pPr>
            <w:r w:rsidRPr="008266B2">
              <w:rPr>
                <w:sz w:val="28"/>
                <w:szCs w:val="24"/>
              </w:rPr>
              <w:t>заявления</w:t>
            </w:r>
          </w:p>
        </w:tc>
        <w:tc>
          <w:tcPr>
            <w:tcW w:w="2155" w:type="dxa"/>
            <w:tcBorders>
              <w:top w:val="nil"/>
              <w:left w:val="nil"/>
              <w:bottom w:val="single" w:sz="4" w:space="0" w:color="auto"/>
              <w:right w:val="nil"/>
            </w:tcBorders>
          </w:tcPr>
          <w:p w:rsidR="0059375D" w:rsidRPr="008266B2" w:rsidRDefault="0059375D" w:rsidP="00D8283B">
            <w:pPr>
              <w:jc w:val="both"/>
              <w:rPr>
                <w:sz w:val="28"/>
                <w:szCs w:val="24"/>
              </w:rPr>
            </w:pPr>
          </w:p>
        </w:tc>
        <w:tc>
          <w:tcPr>
            <w:tcW w:w="113" w:type="dxa"/>
          </w:tcPr>
          <w:p w:rsidR="0059375D" w:rsidRPr="008266B2" w:rsidRDefault="0059375D" w:rsidP="00D8283B">
            <w:pPr>
              <w:jc w:val="both"/>
              <w:rPr>
                <w:sz w:val="28"/>
                <w:szCs w:val="24"/>
              </w:rPr>
            </w:pPr>
            <w:r w:rsidRPr="008266B2">
              <w:rPr>
                <w:sz w:val="28"/>
                <w:szCs w:val="24"/>
              </w:rPr>
              <w:t>;</w:t>
            </w:r>
          </w:p>
        </w:tc>
      </w:tr>
      <w:tr w:rsidR="0059375D" w:rsidRPr="008266B2" w:rsidTr="00D8283B">
        <w:tc>
          <w:tcPr>
            <w:tcW w:w="7088" w:type="dxa"/>
          </w:tcPr>
          <w:p w:rsidR="0059375D" w:rsidRPr="008266B2" w:rsidRDefault="0059375D" w:rsidP="00D8283B">
            <w:pPr>
              <w:jc w:val="both"/>
              <w:rPr>
                <w:sz w:val="28"/>
                <w:szCs w:val="24"/>
              </w:rPr>
            </w:pPr>
          </w:p>
        </w:tc>
        <w:tc>
          <w:tcPr>
            <w:tcW w:w="2155" w:type="dxa"/>
          </w:tcPr>
          <w:p w:rsidR="0059375D" w:rsidRPr="008266B2" w:rsidRDefault="0059375D" w:rsidP="00D8283B">
            <w:pPr>
              <w:jc w:val="center"/>
              <w:rPr>
                <w:sz w:val="22"/>
              </w:rPr>
            </w:pPr>
            <w:r w:rsidRPr="008266B2">
              <w:rPr>
                <w:sz w:val="22"/>
              </w:rPr>
              <w:t>(подпись заявителя)</w:t>
            </w:r>
          </w:p>
        </w:tc>
        <w:tc>
          <w:tcPr>
            <w:tcW w:w="113" w:type="dxa"/>
          </w:tcPr>
          <w:p w:rsidR="0059375D" w:rsidRPr="008266B2" w:rsidRDefault="0059375D" w:rsidP="00D8283B">
            <w:pPr>
              <w:jc w:val="both"/>
              <w:rPr>
                <w:sz w:val="22"/>
              </w:rPr>
            </w:pPr>
          </w:p>
        </w:tc>
      </w:tr>
    </w:tbl>
    <w:p w:rsidR="0059375D" w:rsidRPr="008266B2" w:rsidRDefault="0059375D" w:rsidP="00036675">
      <w:pPr>
        <w:tabs>
          <w:tab w:val="left" w:pos="142"/>
          <w:tab w:val="left" w:pos="4253"/>
        </w:tabs>
        <w:spacing w:before="120"/>
        <w:jc w:val="both"/>
        <w:rPr>
          <w:sz w:val="28"/>
          <w:szCs w:val="24"/>
        </w:rPr>
      </w:pPr>
      <w:r w:rsidRPr="008266B2">
        <w:rPr>
          <w:sz w:val="28"/>
          <w:szCs w:val="24"/>
        </w:rPr>
        <w:t>- почтовым отправлением на адрес:</w:t>
      </w:r>
      <w:r w:rsidRPr="008266B2">
        <w:rPr>
          <w:sz w:val="28"/>
          <w:szCs w:val="24"/>
        </w:rPr>
        <w:tab/>
      </w:r>
    </w:p>
    <w:tbl>
      <w:tblPr>
        <w:tblW w:w="0" w:type="auto"/>
        <w:tblInd w:w="28" w:type="dxa"/>
        <w:tblLayout w:type="fixed"/>
        <w:tblCellMar>
          <w:left w:w="28" w:type="dxa"/>
          <w:right w:w="28" w:type="dxa"/>
        </w:tblCellMar>
        <w:tblLook w:val="00A0" w:firstRow="1" w:lastRow="0" w:firstColumn="1" w:lastColumn="0" w:noHBand="0" w:noVBand="0"/>
      </w:tblPr>
      <w:tblGrid>
        <w:gridCol w:w="6096"/>
        <w:gridCol w:w="992"/>
        <w:gridCol w:w="2155"/>
        <w:gridCol w:w="113"/>
      </w:tblGrid>
      <w:tr w:rsidR="0059375D" w:rsidRPr="008266B2" w:rsidTr="00D8283B">
        <w:tc>
          <w:tcPr>
            <w:tcW w:w="6096" w:type="dxa"/>
            <w:tcBorders>
              <w:top w:val="nil"/>
              <w:left w:val="nil"/>
              <w:bottom w:val="single" w:sz="4" w:space="0" w:color="auto"/>
              <w:right w:val="nil"/>
            </w:tcBorders>
          </w:tcPr>
          <w:p w:rsidR="0059375D" w:rsidRPr="008266B2" w:rsidRDefault="0059375D" w:rsidP="00D8283B">
            <w:pPr>
              <w:jc w:val="both"/>
              <w:rPr>
                <w:sz w:val="28"/>
                <w:szCs w:val="24"/>
              </w:rPr>
            </w:pPr>
          </w:p>
        </w:tc>
        <w:tc>
          <w:tcPr>
            <w:tcW w:w="992" w:type="dxa"/>
          </w:tcPr>
          <w:p w:rsidR="0059375D" w:rsidRPr="008266B2" w:rsidRDefault="0059375D" w:rsidP="00D8283B">
            <w:pPr>
              <w:jc w:val="both"/>
              <w:rPr>
                <w:sz w:val="28"/>
                <w:szCs w:val="24"/>
              </w:rPr>
            </w:pPr>
          </w:p>
        </w:tc>
        <w:tc>
          <w:tcPr>
            <w:tcW w:w="2155" w:type="dxa"/>
            <w:tcBorders>
              <w:top w:val="nil"/>
              <w:left w:val="nil"/>
              <w:bottom w:val="single" w:sz="4" w:space="0" w:color="auto"/>
              <w:right w:val="nil"/>
            </w:tcBorders>
          </w:tcPr>
          <w:p w:rsidR="0059375D" w:rsidRPr="008266B2" w:rsidRDefault="0059375D" w:rsidP="00D8283B">
            <w:pPr>
              <w:jc w:val="both"/>
              <w:rPr>
                <w:sz w:val="28"/>
                <w:szCs w:val="24"/>
              </w:rPr>
            </w:pPr>
          </w:p>
        </w:tc>
        <w:tc>
          <w:tcPr>
            <w:tcW w:w="113" w:type="dxa"/>
          </w:tcPr>
          <w:p w:rsidR="0059375D" w:rsidRPr="008266B2" w:rsidRDefault="0059375D" w:rsidP="00D8283B">
            <w:pPr>
              <w:jc w:val="both"/>
              <w:rPr>
                <w:sz w:val="28"/>
                <w:szCs w:val="24"/>
              </w:rPr>
            </w:pPr>
            <w:r w:rsidRPr="008266B2">
              <w:rPr>
                <w:sz w:val="28"/>
                <w:szCs w:val="24"/>
              </w:rPr>
              <w:t>;</w:t>
            </w:r>
          </w:p>
        </w:tc>
      </w:tr>
      <w:tr w:rsidR="0059375D" w:rsidRPr="008266B2" w:rsidTr="00D8283B">
        <w:tc>
          <w:tcPr>
            <w:tcW w:w="6096" w:type="dxa"/>
          </w:tcPr>
          <w:p w:rsidR="0059375D" w:rsidRPr="008266B2" w:rsidRDefault="0059375D" w:rsidP="00D8283B">
            <w:pPr>
              <w:jc w:val="center"/>
              <w:rPr>
                <w:sz w:val="28"/>
                <w:szCs w:val="24"/>
              </w:rPr>
            </w:pPr>
          </w:p>
        </w:tc>
        <w:tc>
          <w:tcPr>
            <w:tcW w:w="992" w:type="dxa"/>
          </w:tcPr>
          <w:p w:rsidR="0059375D" w:rsidRPr="008266B2" w:rsidRDefault="0059375D" w:rsidP="00D8283B">
            <w:pPr>
              <w:jc w:val="center"/>
              <w:rPr>
                <w:sz w:val="22"/>
              </w:rPr>
            </w:pPr>
          </w:p>
        </w:tc>
        <w:tc>
          <w:tcPr>
            <w:tcW w:w="2155" w:type="dxa"/>
          </w:tcPr>
          <w:p w:rsidR="0059375D" w:rsidRPr="008266B2" w:rsidRDefault="0059375D" w:rsidP="00D8283B">
            <w:pPr>
              <w:jc w:val="center"/>
              <w:rPr>
                <w:sz w:val="22"/>
              </w:rPr>
            </w:pPr>
            <w:r w:rsidRPr="008266B2">
              <w:rPr>
                <w:sz w:val="22"/>
              </w:rPr>
              <w:t>(подпись заявителя)</w:t>
            </w:r>
          </w:p>
        </w:tc>
        <w:tc>
          <w:tcPr>
            <w:tcW w:w="113" w:type="dxa"/>
          </w:tcPr>
          <w:p w:rsidR="0059375D" w:rsidRPr="008266B2" w:rsidRDefault="0059375D" w:rsidP="00D8283B">
            <w:pPr>
              <w:jc w:val="center"/>
              <w:rPr>
                <w:sz w:val="22"/>
              </w:rPr>
            </w:pPr>
          </w:p>
        </w:tc>
      </w:tr>
    </w:tbl>
    <w:p w:rsidR="0059375D" w:rsidRPr="008266B2" w:rsidRDefault="0059375D" w:rsidP="00036675">
      <w:pPr>
        <w:spacing w:before="120"/>
        <w:jc w:val="both"/>
        <w:rPr>
          <w:sz w:val="28"/>
          <w:szCs w:val="24"/>
        </w:rPr>
      </w:pPr>
      <w:r w:rsidRPr="008266B2">
        <w:rPr>
          <w:sz w:val="28"/>
          <w:szCs w:val="24"/>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0A0" w:firstRow="1" w:lastRow="0" w:firstColumn="1" w:lastColumn="0" w:noHBand="0" w:noVBand="0"/>
      </w:tblPr>
      <w:tblGrid>
        <w:gridCol w:w="3261"/>
        <w:gridCol w:w="3118"/>
        <w:gridCol w:w="709"/>
        <w:gridCol w:w="2155"/>
        <w:gridCol w:w="113"/>
      </w:tblGrid>
      <w:tr w:rsidR="0059375D" w:rsidRPr="008266B2" w:rsidTr="00D8283B">
        <w:tc>
          <w:tcPr>
            <w:tcW w:w="3261" w:type="dxa"/>
          </w:tcPr>
          <w:p w:rsidR="0059375D" w:rsidRPr="008266B2" w:rsidRDefault="0059375D" w:rsidP="00D8283B">
            <w:pPr>
              <w:jc w:val="both"/>
              <w:rPr>
                <w:sz w:val="28"/>
                <w:szCs w:val="24"/>
              </w:rPr>
            </w:pPr>
            <w:r w:rsidRPr="008266B2">
              <w:rPr>
                <w:sz w:val="28"/>
                <w:szCs w:val="24"/>
              </w:rPr>
              <w:t xml:space="preserve">электронный адрес: </w:t>
            </w:r>
            <w:r w:rsidRPr="008266B2">
              <w:rPr>
                <w:sz w:val="28"/>
                <w:szCs w:val="24"/>
                <w:lang w:val="en-US"/>
              </w:rPr>
              <w:t>e</w:t>
            </w:r>
            <w:r w:rsidRPr="008266B2">
              <w:rPr>
                <w:sz w:val="28"/>
                <w:szCs w:val="24"/>
              </w:rPr>
              <w:t>-</w:t>
            </w:r>
            <w:r w:rsidRPr="008266B2">
              <w:rPr>
                <w:sz w:val="28"/>
                <w:szCs w:val="24"/>
                <w:lang w:val="en-US"/>
              </w:rPr>
              <w:t>mail</w:t>
            </w:r>
          </w:p>
        </w:tc>
        <w:tc>
          <w:tcPr>
            <w:tcW w:w="3118" w:type="dxa"/>
            <w:tcBorders>
              <w:top w:val="nil"/>
              <w:left w:val="nil"/>
              <w:bottom w:val="single" w:sz="4" w:space="0" w:color="auto"/>
              <w:right w:val="nil"/>
            </w:tcBorders>
          </w:tcPr>
          <w:p w:rsidR="0059375D" w:rsidRPr="008266B2" w:rsidRDefault="0059375D" w:rsidP="00D8283B">
            <w:pPr>
              <w:jc w:val="both"/>
              <w:rPr>
                <w:sz w:val="28"/>
                <w:szCs w:val="24"/>
              </w:rPr>
            </w:pPr>
          </w:p>
        </w:tc>
        <w:tc>
          <w:tcPr>
            <w:tcW w:w="709" w:type="dxa"/>
          </w:tcPr>
          <w:p w:rsidR="0059375D" w:rsidRPr="008266B2" w:rsidRDefault="0059375D" w:rsidP="00D8283B">
            <w:pPr>
              <w:jc w:val="both"/>
              <w:rPr>
                <w:sz w:val="28"/>
                <w:szCs w:val="24"/>
              </w:rPr>
            </w:pPr>
          </w:p>
        </w:tc>
        <w:tc>
          <w:tcPr>
            <w:tcW w:w="2155" w:type="dxa"/>
            <w:tcBorders>
              <w:top w:val="nil"/>
              <w:left w:val="nil"/>
              <w:bottom w:val="single" w:sz="4" w:space="0" w:color="auto"/>
              <w:right w:val="nil"/>
            </w:tcBorders>
          </w:tcPr>
          <w:p w:rsidR="0059375D" w:rsidRPr="008266B2" w:rsidRDefault="0059375D" w:rsidP="00D8283B">
            <w:pPr>
              <w:jc w:val="both"/>
              <w:rPr>
                <w:sz w:val="28"/>
                <w:szCs w:val="24"/>
              </w:rPr>
            </w:pPr>
          </w:p>
        </w:tc>
        <w:tc>
          <w:tcPr>
            <w:tcW w:w="113" w:type="dxa"/>
          </w:tcPr>
          <w:p w:rsidR="0059375D" w:rsidRPr="008266B2" w:rsidRDefault="0059375D" w:rsidP="00D8283B">
            <w:pPr>
              <w:jc w:val="both"/>
              <w:rPr>
                <w:sz w:val="28"/>
                <w:szCs w:val="24"/>
              </w:rPr>
            </w:pPr>
            <w:r w:rsidRPr="008266B2">
              <w:rPr>
                <w:sz w:val="28"/>
                <w:szCs w:val="24"/>
              </w:rPr>
              <w:t>;</w:t>
            </w:r>
          </w:p>
        </w:tc>
      </w:tr>
      <w:tr w:rsidR="0059375D" w:rsidRPr="008266B2" w:rsidTr="00D8283B">
        <w:tc>
          <w:tcPr>
            <w:tcW w:w="3261" w:type="dxa"/>
          </w:tcPr>
          <w:p w:rsidR="0059375D" w:rsidRPr="008266B2" w:rsidRDefault="0059375D" w:rsidP="00D8283B">
            <w:pPr>
              <w:jc w:val="both"/>
              <w:rPr>
                <w:sz w:val="28"/>
                <w:szCs w:val="24"/>
              </w:rPr>
            </w:pPr>
          </w:p>
        </w:tc>
        <w:tc>
          <w:tcPr>
            <w:tcW w:w="3118" w:type="dxa"/>
          </w:tcPr>
          <w:p w:rsidR="0059375D" w:rsidRPr="008266B2" w:rsidRDefault="0059375D" w:rsidP="00D8283B">
            <w:pPr>
              <w:jc w:val="both"/>
              <w:rPr>
                <w:sz w:val="28"/>
                <w:szCs w:val="24"/>
              </w:rPr>
            </w:pPr>
          </w:p>
        </w:tc>
        <w:tc>
          <w:tcPr>
            <w:tcW w:w="709" w:type="dxa"/>
          </w:tcPr>
          <w:p w:rsidR="0059375D" w:rsidRPr="008266B2" w:rsidRDefault="0059375D" w:rsidP="00D8283B">
            <w:pPr>
              <w:jc w:val="both"/>
              <w:rPr>
                <w:sz w:val="22"/>
              </w:rPr>
            </w:pPr>
          </w:p>
        </w:tc>
        <w:tc>
          <w:tcPr>
            <w:tcW w:w="2155" w:type="dxa"/>
          </w:tcPr>
          <w:p w:rsidR="0059375D" w:rsidRPr="008266B2" w:rsidRDefault="0059375D" w:rsidP="00D8283B">
            <w:pPr>
              <w:jc w:val="center"/>
              <w:rPr>
                <w:sz w:val="22"/>
              </w:rPr>
            </w:pPr>
            <w:r w:rsidRPr="008266B2">
              <w:rPr>
                <w:sz w:val="22"/>
              </w:rPr>
              <w:t>(подпись заявителя)</w:t>
            </w:r>
          </w:p>
        </w:tc>
        <w:tc>
          <w:tcPr>
            <w:tcW w:w="113" w:type="dxa"/>
          </w:tcPr>
          <w:p w:rsidR="0059375D" w:rsidRPr="008266B2" w:rsidRDefault="0059375D" w:rsidP="00D8283B">
            <w:pPr>
              <w:jc w:val="both"/>
              <w:rPr>
                <w:sz w:val="22"/>
              </w:rPr>
            </w:pPr>
          </w:p>
        </w:tc>
      </w:tr>
    </w:tbl>
    <w:p w:rsidR="0059375D" w:rsidRPr="008266B2" w:rsidRDefault="0059375D" w:rsidP="00036675">
      <w:pPr>
        <w:pStyle w:val="aff"/>
        <w:jc w:val="center"/>
        <w:rPr>
          <w:iCs/>
          <w:sz w:val="28"/>
        </w:rPr>
      </w:pPr>
    </w:p>
    <w:p w:rsidR="0059375D" w:rsidRPr="008266B2" w:rsidRDefault="0059375D" w:rsidP="00036675">
      <w:pPr>
        <w:pStyle w:val="ConsPlusNormal"/>
        <w:jc w:val="right"/>
        <w:outlineLvl w:val="1"/>
        <w:rPr>
          <w:rFonts w:ascii="Times New Roman" w:hAnsi="Times New Roman" w:cs="Times New Roman"/>
          <w:sz w:val="28"/>
          <w:szCs w:val="24"/>
        </w:rPr>
      </w:pPr>
      <w:r w:rsidRPr="008266B2">
        <w:rPr>
          <w:rFonts w:ascii="Times New Roman" w:hAnsi="Times New Roman" w:cs="Times New Roman"/>
          <w:sz w:val="28"/>
          <w:szCs w:val="24"/>
        </w:rPr>
        <w:t>Приложение №3</w:t>
      </w:r>
    </w:p>
    <w:p w:rsidR="0059375D" w:rsidRPr="008266B2" w:rsidRDefault="0059375D" w:rsidP="00036675">
      <w:pPr>
        <w:pStyle w:val="ConsPlusNormal"/>
        <w:jc w:val="right"/>
        <w:rPr>
          <w:rFonts w:ascii="Times New Roman" w:hAnsi="Times New Roman" w:cs="Times New Roman"/>
          <w:sz w:val="28"/>
          <w:szCs w:val="24"/>
        </w:rPr>
      </w:pPr>
      <w:r w:rsidRPr="008266B2">
        <w:rPr>
          <w:rFonts w:ascii="Times New Roman" w:hAnsi="Times New Roman" w:cs="Times New Roman"/>
          <w:sz w:val="28"/>
          <w:szCs w:val="24"/>
        </w:rPr>
        <w:t xml:space="preserve">к Административному регламенту предоставления </w:t>
      </w:r>
    </w:p>
    <w:p w:rsidR="0059375D" w:rsidRPr="008266B2" w:rsidRDefault="0059375D" w:rsidP="00036675">
      <w:pPr>
        <w:pStyle w:val="ConsPlusNormal"/>
        <w:jc w:val="right"/>
        <w:rPr>
          <w:rFonts w:ascii="Times New Roman" w:hAnsi="Times New Roman" w:cs="Times New Roman"/>
          <w:sz w:val="28"/>
          <w:szCs w:val="24"/>
        </w:rPr>
      </w:pPr>
      <w:r w:rsidRPr="008266B2">
        <w:rPr>
          <w:rFonts w:ascii="Times New Roman" w:hAnsi="Times New Roman" w:cs="Times New Roman"/>
          <w:sz w:val="28"/>
          <w:szCs w:val="24"/>
        </w:rPr>
        <w:t>муниципальной услуги «Предоставление земельных</w:t>
      </w:r>
    </w:p>
    <w:p w:rsidR="0059375D" w:rsidRPr="008266B2" w:rsidRDefault="0059375D" w:rsidP="00036675">
      <w:pPr>
        <w:pStyle w:val="ConsPlusNormal"/>
        <w:jc w:val="right"/>
        <w:rPr>
          <w:rFonts w:ascii="Times New Roman" w:hAnsi="Times New Roman" w:cs="Times New Roman"/>
          <w:sz w:val="28"/>
          <w:szCs w:val="24"/>
        </w:rPr>
      </w:pPr>
      <w:r w:rsidRPr="008266B2">
        <w:rPr>
          <w:rFonts w:ascii="Times New Roman" w:hAnsi="Times New Roman" w:cs="Times New Roman"/>
          <w:sz w:val="28"/>
          <w:szCs w:val="24"/>
        </w:rPr>
        <w:t>участков, находящихся в муниципальной собственности</w:t>
      </w:r>
    </w:p>
    <w:p w:rsidR="0059375D" w:rsidRPr="008266B2" w:rsidRDefault="0059375D" w:rsidP="00036675">
      <w:pPr>
        <w:pStyle w:val="ConsPlusNormal"/>
        <w:jc w:val="right"/>
        <w:rPr>
          <w:rFonts w:ascii="Times New Roman" w:hAnsi="Times New Roman" w:cs="Times New Roman"/>
          <w:sz w:val="28"/>
          <w:szCs w:val="24"/>
        </w:rPr>
      </w:pPr>
      <w:r w:rsidRPr="008266B2">
        <w:rPr>
          <w:rFonts w:ascii="Times New Roman" w:hAnsi="Times New Roman" w:cs="Times New Roman"/>
          <w:sz w:val="28"/>
          <w:szCs w:val="24"/>
        </w:rPr>
        <w:t>Ольховского муниципального района, и земельных</w:t>
      </w:r>
    </w:p>
    <w:p w:rsidR="0059375D" w:rsidRPr="008266B2" w:rsidRDefault="0059375D" w:rsidP="00036675">
      <w:pPr>
        <w:pStyle w:val="ConsPlusNormal"/>
        <w:jc w:val="right"/>
        <w:rPr>
          <w:rFonts w:ascii="Times New Roman" w:hAnsi="Times New Roman" w:cs="Times New Roman"/>
          <w:sz w:val="28"/>
          <w:szCs w:val="24"/>
        </w:rPr>
      </w:pPr>
      <w:r w:rsidRPr="008266B2">
        <w:rPr>
          <w:rFonts w:ascii="Times New Roman" w:hAnsi="Times New Roman" w:cs="Times New Roman"/>
          <w:sz w:val="28"/>
          <w:szCs w:val="24"/>
        </w:rPr>
        <w:t>участков,  государственная собственность на которые</w:t>
      </w:r>
    </w:p>
    <w:p w:rsidR="0059375D" w:rsidRPr="008266B2" w:rsidRDefault="0059375D" w:rsidP="00036675">
      <w:pPr>
        <w:pStyle w:val="ConsPlusNormal"/>
        <w:jc w:val="right"/>
        <w:rPr>
          <w:rFonts w:ascii="Times New Roman" w:hAnsi="Times New Roman" w:cs="Times New Roman"/>
          <w:sz w:val="28"/>
          <w:szCs w:val="24"/>
        </w:rPr>
      </w:pPr>
      <w:r w:rsidRPr="008266B2">
        <w:rPr>
          <w:rFonts w:ascii="Times New Roman" w:hAnsi="Times New Roman" w:cs="Times New Roman"/>
          <w:sz w:val="28"/>
          <w:szCs w:val="24"/>
        </w:rPr>
        <w:t xml:space="preserve"> не разграничена, расположенных на территории сельских</w:t>
      </w:r>
    </w:p>
    <w:p w:rsidR="0059375D" w:rsidRPr="008266B2" w:rsidRDefault="0059375D" w:rsidP="00036675">
      <w:pPr>
        <w:pStyle w:val="ConsPlusNormal"/>
        <w:jc w:val="right"/>
        <w:rPr>
          <w:rFonts w:ascii="Times New Roman" w:hAnsi="Times New Roman" w:cs="Times New Roman"/>
          <w:sz w:val="28"/>
          <w:szCs w:val="24"/>
        </w:rPr>
      </w:pPr>
      <w:r w:rsidRPr="008266B2">
        <w:rPr>
          <w:rFonts w:ascii="Times New Roman" w:hAnsi="Times New Roman" w:cs="Times New Roman"/>
          <w:sz w:val="28"/>
          <w:szCs w:val="24"/>
        </w:rPr>
        <w:t xml:space="preserve">поселений, входящих в состав Ольховского </w:t>
      </w:r>
    </w:p>
    <w:p w:rsidR="0059375D" w:rsidRPr="008266B2" w:rsidRDefault="0059375D" w:rsidP="00036675">
      <w:pPr>
        <w:pStyle w:val="ConsPlusNormal"/>
        <w:jc w:val="right"/>
        <w:rPr>
          <w:rFonts w:ascii="Times New Roman" w:hAnsi="Times New Roman" w:cs="Times New Roman"/>
          <w:sz w:val="28"/>
          <w:szCs w:val="24"/>
        </w:rPr>
      </w:pPr>
      <w:r w:rsidRPr="008266B2">
        <w:rPr>
          <w:rFonts w:ascii="Times New Roman" w:hAnsi="Times New Roman" w:cs="Times New Roman"/>
          <w:sz w:val="28"/>
          <w:szCs w:val="24"/>
        </w:rPr>
        <w:t>муниципального района, в аренду без проведения торгов»</w:t>
      </w:r>
    </w:p>
    <w:p w:rsidR="0059375D" w:rsidRPr="008266B2" w:rsidRDefault="0059375D" w:rsidP="00036675">
      <w:pPr>
        <w:pStyle w:val="ConsPlusNormal"/>
        <w:jc w:val="right"/>
        <w:rPr>
          <w:rFonts w:ascii="Times New Roman" w:hAnsi="Times New Roman" w:cs="Times New Roman"/>
          <w:sz w:val="28"/>
          <w:szCs w:val="24"/>
        </w:rPr>
      </w:pPr>
      <w:r w:rsidRPr="008266B2">
        <w:rPr>
          <w:rFonts w:ascii="Times New Roman" w:hAnsi="Times New Roman" w:cs="Times New Roman"/>
          <w:sz w:val="28"/>
          <w:szCs w:val="24"/>
        </w:rPr>
        <w:t>в состав Ольховского муниципального района,</w:t>
      </w:r>
    </w:p>
    <w:p w:rsidR="0059375D" w:rsidRPr="008266B2" w:rsidRDefault="0059375D" w:rsidP="00036675">
      <w:pPr>
        <w:pStyle w:val="ConsPlusNormal"/>
        <w:jc w:val="right"/>
        <w:outlineLvl w:val="1"/>
        <w:rPr>
          <w:rFonts w:ascii="Times New Roman" w:hAnsi="Times New Roman" w:cs="Times New Roman"/>
          <w:sz w:val="28"/>
          <w:szCs w:val="24"/>
        </w:rPr>
      </w:pPr>
      <w:r w:rsidRPr="008266B2">
        <w:rPr>
          <w:rFonts w:ascii="Times New Roman" w:hAnsi="Times New Roman" w:cs="Times New Roman"/>
          <w:sz w:val="28"/>
          <w:szCs w:val="24"/>
        </w:rPr>
        <w:t>в аренду без проведения торгов»</w:t>
      </w:r>
    </w:p>
    <w:p w:rsidR="0059375D" w:rsidRPr="008266B2" w:rsidRDefault="0059375D" w:rsidP="00036675">
      <w:pPr>
        <w:pStyle w:val="ConsPlusNormal"/>
        <w:jc w:val="right"/>
        <w:outlineLvl w:val="1"/>
        <w:rPr>
          <w:rFonts w:ascii="Times New Roman" w:hAnsi="Times New Roman" w:cs="Times New Roman"/>
          <w:sz w:val="28"/>
          <w:szCs w:val="24"/>
        </w:rPr>
      </w:pPr>
    </w:p>
    <w:p w:rsidR="0059375D" w:rsidRPr="008266B2" w:rsidRDefault="0059375D" w:rsidP="00036675">
      <w:pPr>
        <w:pStyle w:val="ConsPlusNormal"/>
        <w:jc w:val="right"/>
        <w:outlineLvl w:val="1"/>
        <w:rPr>
          <w:rFonts w:ascii="Times New Roman" w:hAnsi="Times New Roman" w:cs="Times New Roman"/>
          <w:sz w:val="28"/>
          <w:szCs w:val="24"/>
        </w:rPr>
      </w:pPr>
    </w:p>
    <w:tbl>
      <w:tblPr>
        <w:tblW w:w="9250" w:type="dxa"/>
        <w:tblLayout w:type="fixed"/>
        <w:tblCellMar>
          <w:left w:w="70" w:type="dxa"/>
          <w:right w:w="70" w:type="dxa"/>
        </w:tblCellMar>
        <w:tblLook w:val="0000" w:firstRow="0" w:lastRow="0" w:firstColumn="0" w:lastColumn="0" w:noHBand="0" w:noVBand="0"/>
      </w:tblPr>
      <w:tblGrid>
        <w:gridCol w:w="3310"/>
        <w:gridCol w:w="5940"/>
      </w:tblGrid>
      <w:tr w:rsidR="0059375D" w:rsidRPr="008266B2" w:rsidTr="00D8283B">
        <w:trPr>
          <w:trHeight w:val="2695"/>
        </w:trPr>
        <w:tc>
          <w:tcPr>
            <w:tcW w:w="3310" w:type="dxa"/>
          </w:tcPr>
          <w:p w:rsidR="0059375D" w:rsidRPr="008266B2" w:rsidRDefault="0059375D" w:rsidP="00D8283B">
            <w:pPr>
              <w:rPr>
                <w:sz w:val="28"/>
                <w:szCs w:val="24"/>
              </w:rPr>
            </w:pPr>
          </w:p>
        </w:tc>
        <w:tc>
          <w:tcPr>
            <w:tcW w:w="5940" w:type="dxa"/>
          </w:tcPr>
          <w:p w:rsidR="0059375D" w:rsidRPr="008266B2" w:rsidRDefault="0059375D" w:rsidP="00D8283B">
            <w:pPr>
              <w:rPr>
                <w:sz w:val="28"/>
                <w:szCs w:val="24"/>
              </w:rPr>
            </w:pPr>
            <w:r w:rsidRPr="008266B2">
              <w:rPr>
                <w:sz w:val="28"/>
                <w:szCs w:val="24"/>
              </w:rPr>
              <w:t>Главе Администрации</w:t>
            </w:r>
          </w:p>
          <w:p w:rsidR="0059375D" w:rsidRPr="008266B2" w:rsidRDefault="0059375D" w:rsidP="00D8283B">
            <w:pPr>
              <w:rPr>
                <w:sz w:val="28"/>
                <w:szCs w:val="24"/>
              </w:rPr>
            </w:pPr>
            <w:r w:rsidRPr="008266B2">
              <w:rPr>
                <w:sz w:val="28"/>
                <w:szCs w:val="24"/>
              </w:rPr>
              <w:t>Ольховского муниципального района</w:t>
            </w:r>
          </w:p>
          <w:p w:rsidR="0059375D" w:rsidRPr="008266B2" w:rsidRDefault="0059375D" w:rsidP="00D8283B">
            <w:pPr>
              <w:rPr>
                <w:sz w:val="28"/>
                <w:szCs w:val="24"/>
              </w:rPr>
            </w:pPr>
            <w:r w:rsidRPr="008266B2">
              <w:rPr>
                <w:sz w:val="28"/>
                <w:szCs w:val="24"/>
              </w:rPr>
              <w:t>_________________________________________</w:t>
            </w:r>
          </w:p>
          <w:p w:rsidR="0059375D" w:rsidRPr="008266B2" w:rsidRDefault="0059375D" w:rsidP="00D8283B">
            <w:pPr>
              <w:rPr>
                <w:sz w:val="28"/>
                <w:szCs w:val="24"/>
              </w:rPr>
            </w:pPr>
            <w:r w:rsidRPr="008266B2">
              <w:rPr>
                <w:sz w:val="28"/>
                <w:szCs w:val="24"/>
              </w:rPr>
              <w:t>От ______________________________________</w:t>
            </w:r>
          </w:p>
          <w:p w:rsidR="0059375D" w:rsidRPr="008266B2" w:rsidRDefault="0059375D" w:rsidP="00D8283B">
            <w:pPr>
              <w:rPr>
                <w:sz w:val="28"/>
                <w:szCs w:val="24"/>
              </w:rPr>
            </w:pPr>
            <w:r w:rsidRPr="008266B2">
              <w:rPr>
                <w:sz w:val="28"/>
                <w:szCs w:val="24"/>
              </w:rPr>
              <w:t>в лице___________________________________</w:t>
            </w:r>
          </w:p>
          <w:p w:rsidR="0059375D" w:rsidRPr="008266B2" w:rsidRDefault="0059375D" w:rsidP="00D8283B">
            <w:pPr>
              <w:rPr>
                <w:sz w:val="22"/>
              </w:rPr>
            </w:pPr>
            <w:r w:rsidRPr="008266B2">
              <w:rPr>
                <w:sz w:val="22"/>
              </w:rPr>
              <w:t xml:space="preserve">                             (для юридического лица)</w:t>
            </w:r>
          </w:p>
          <w:p w:rsidR="0059375D" w:rsidRPr="008266B2" w:rsidRDefault="0059375D" w:rsidP="00D8283B">
            <w:pPr>
              <w:rPr>
                <w:sz w:val="28"/>
                <w:szCs w:val="24"/>
              </w:rPr>
            </w:pPr>
            <w:r w:rsidRPr="008266B2">
              <w:rPr>
                <w:sz w:val="28"/>
                <w:szCs w:val="24"/>
              </w:rPr>
              <w:t>ИНН_____________________________________</w:t>
            </w:r>
          </w:p>
          <w:p w:rsidR="0059375D" w:rsidRPr="008266B2" w:rsidRDefault="0059375D" w:rsidP="00D8283B">
            <w:pPr>
              <w:rPr>
                <w:sz w:val="28"/>
                <w:szCs w:val="24"/>
              </w:rPr>
            </w:pPr>
            <w:r w:rsidRPr="008266B2">
              <w:rPr>
                <w:sz w:val="28"/>
                <w:szCs w:val="24"/>
              </w:rPr>
              <w:t>ОГРН____________________________________</w:t>
            </w:r>
          </w:p>
          <w:p w:rsidR="0059375D" w:rsidRPr="008266B2" w:rsidRDefault="0059375D" w:rsidP="00D8283B">
            <w:pPr>
              <w:rPr>
                <w:sz w:val="28"/>
                <w:szCs w:val="24"/>
              </w:rPr>
            </w:pPr>
            <w:r w:rsidRPr="008266B2">
              <w:rPr>
                <w:sz w:val="28"/>
                <w:szCs w:val="24"/>
              </w:rPr>
              <w:t>От ______________________________________</w:t>
            </w:r>
          </w:p>
          <w:p w:rsidR="0059375D" w:rsidRPr="008266B2" w:rsidRDefault="0059375D" w:rsidP="00D8283B">
            <w:pPr>
              <w:rPr>
                <w:sz w:val="28"/>
                <w:szCs w:val="24"/>
              </w:rPr>
            </w:pPr>
            <w:r w:rsidRPr="008266B2">
              <w:rPr>
                <w:sz w:val="28"/>
                <w:szCs w:val="24"/>
              </w:rPr>
              <w:t>______________________________________г.р.</w:t>
            </w:r>
          </w:p>
          <w:p w:rsidR="0059375D" w:rsidRPr="008266B2" w:rsidRDefault="0059375D" w:rsidP="00D8283B">
            <w:pPr>
              <w:rPr>
                <w:sz w:val="22"/>
              </w:rPr>
            </w:pPr>
            <w:r w:rsidRPr="008266B2">
              <w:rPr>
                <w:sz w:val="22"/>
              </w:rPr>
              <w:t>(для физического лица, Ф.И.О. полностью)</w:t>
            </w:r>
          </w:p>
          <w:p w:rsidR="0059375D" w:rsidRPr="008266B2" w:rsidRDefault="0059375D" w:rsidP="00D8283B">
            <w:pPr>
              <w:rPr>
                <w:sz w:val="28"/>
                <w:szCs w:val="24"/>
              </w:rPr>
            </w:pPr>
            <w:r w:rsidRPr="008266B2">
              <w:rPr>
                <w:sz w:val="28"/>
                <w:szCs w:val="24"/>
              </w:rPr>
              <w:t>паспорт  _________________________________</w:t>
            </w:r>
          </w:p>
          <w:p w:rsidR="0059375D" w:rsidRPr="008266B2" w:rsidRDefault="0059375D" w:rsidP="00D8283B">
            <w:pPr>
              <w:rPr>
                <w:sz w:val="28"/>
                <w:szCs w:val="24"/>
              </w:rPr>
            </w:pPr>
            <w:r w:rsidRPr="008266B2">
              <w:rPr>
                <w:sz w:val="28"/>
                <w:szCs w:val="24"/>
              </w:rPr>
              <w:t xml:space="preserve"> код подразделения ________________________</w:t>
            </w:r>
          </w:p>
          <w:p w:rsidR="0059375D" w:rsidRPr="008266B2" w:rsidRDefault="0059375D" w:rsidP="00D8283B">
            <w:pPr>
              <w:rPr>
                <w:sz w:val="28"/>
                <w:szCs w:val="24"/>
              </w:rPr>
            </w:pPr>
            <w:r w:rsidRPr="008266B2">
              <w:rPr>
                <w:sz w:val="28"/>
                <w:szCs w:val="24"/>
              </w:rPr>
              <w:t xml:space="preserve"> выдан ___________________________________ </w:t>
            </w:r>
          </w:p>
          <w:p w:rsidR="0059375D" w:rsidRPr="008266B2" w:rsidRDefault="0059375D" w:rsidP="00D8283B">
            <w:pPr>
              <w:rPr>
                <w:sz w:val="28"/>
                <w:szCs w:val="24"/>
              </w:rPr>
            </w:pPr>
            <w:r w:rsidRPr="008266B2">
              <w:rPr>
                <w:sz w:val="28"/>
                <w:szCs w:val="24"/>
              </w:rPr>
              <w:t>_________________________________________</w:t>
            </w:r>
          </w:p>
          <w:p w:rsidR="0059375D" w:rsidRPr="008266B2" w:rsidRDefault="0059375D" w:rsidP="00D8283B">
            <w:pPr>
              <w:rPr>
                <w:sz w:val="28"/>
                <w:szCs w:val="24"/>
              </w:rPr>
            </w:pPr>
            <w:r w:rsidRPr="008266B2">
              <w:rPr>
                <w:sz w:val="28"/>
                <w:szCs w:val="24"/>
              </w:rPr>
              <w:t xml:space="preserve">_________________________________________  </w:t>
            </w:r>
          </w:p>
          <w:p w:rsidR="0059375D" w:rsidRPr="008266B2" w:rsidRDefault="0059375D" w:rsidP="00D8283B">
            <w:pPr>
              <w:rPr>
                <w:sz w:val="28"/>
                <w:szCs w:val="24"/>
              </w:rPr>
            </w:pPr>
            <w:r w:rsidRPr="008266B2">
              <w:rPr>
                <w:sz w:val="28"/>
                <w:szCs w:val="24"/>
              </w:rPr>
              <w:t>Проживающего(ей)(находящегося) по адресу: _________________________________________</w:t>
            </w:r>
          </w:p>
          <w:p w:rsidR="0059375D" w:rsidRPr="008266B2" w:rsidRDefault="0059375D" w:rsidP="00D8283B">
            <w:pPr>
              <w:rPr>
                <w:sz w:val="28"/>
                <w:szCs w:val="24"/>
              </w:rPr>
            </w:pPr>
            <w:r w:rsidRPr="008266B2">
              <w:rPr>
                <w:sz w:val="28"/>
                <w:szCs w:val="24"/>
              </w:rPr>
              <w:t>_________________________________________</w:t>
            </w:r>
          </w:p>
          <w:p w:rsidR="0059375D" w:rsidRPr="008266B2" w:rsidRDefault="0059375D" w:rsidP="00D8283B">
            <w:pPr>
              <w:rPr>
                <w:sz w:val="28"/>
                <w:szCs w:val="24"/>
              </w:rPr>
            </w:pPr>
            <w:r w:rsidRPr="008266B2">
              <w:rPr>
                <w:sz w:val="28"/>
                <w:szCs w:val="24"/>
              </w:rPr>
              <w:t>__________________________________________________________________________________</w:t>
            </w:r>
          </w:p>
          <w:p w:rsidR="0059375D" w:rsidRPr="008266B2" w:rsidRDefault="0059375D" w:rsidP="00D8283B">
            <w:pPr>
              <w:rPr>
                <w:sz w:val="22"/>
              </w:rPr>
            </w:pPr>
            <w:r w:rsidRPr="008266B2">
              <w:rPr>
                <w:sz w:val="28"/>
                <w:szCs w:val="24"/>
              </w:rPr>
              <w:t xml:space="preserve">     (</w:t>
            </w:r>
            <w:r w:rsidRPr="008266B2">
              <w:rPr>
                <w:sz w:val="22"/>
              </w:rPr>
              <w:t>адрес постоянного места жительства гражданина)</w:t>
            </w:r>
          </w:p>
          <w:p w:rsidR="0059375D" w:rsidRPr="008266B2" w:rsidRDefault="0059375D" w:rsidP="00D8283B">
            <w:pPr>
              <w:rPr>
                <w:sz w:val="28"/>
                <w:szCs w:val="24"/>
              </w:rPr>
            </w:pPr>
            <w:r w:rsidRPr="008266B2">
              <w:rPr>
                <w:sz w:val="28"/>
                <w:szCs w:val="24"/>
              </w:rPr>
              <w:t xml:space="preserve">Тел. _____________________________________  </w:t>
            </w:r>
          </w:p>
          <w:p w:rsidR="0059375D" w:rsidRPr="008266B2" w:rsidRDefault="0059375D" w:rsidP="00D8283B">
            <w:pPr>
              <w:rPr>
                <w:sz w:val="28"/>
                <w:szCs w:val="24"/>
              </w:rPr>
            </w:pPr>
            <w:r w:rsidRPr="008266B2">
              <w:rPr>
                <w:sz w:val="28"/>
                <w:szCs w:val="24"/>
              </w:rPr>
              <w:t>Адрес электронной почты:__________________</w:t>
            </w:r>
          </w:p>
          <w:p w:rsidR="0059375D" w:rsidRPr="008266B2" w:rsidRDefault="0059375D" w:rsidP="00036675">
            <w:pPr>
              <w:rPr>
                <w:sz w:val="22"/>
              </w:rPr>
            </w:pPr>
            <w:r w:rsidRPr="008266B2">
              <w:rPr>
                <w:sz w:val="22"/>
              </w:rPr>
              <w:t>(если имеется)</w:t>
            </w:r>
          </w:p>
        </w:tc>
      </w:tr>
    </w:tbl>
    <w:p w:rsidR="0059375D" w:rsidRPr="008266B2" w:rsidRDefault="0059375D" w:rsidP="00036675">
      <w:pPr>
        <w:jc w:val="center"/>
        <w:rPr>
          <w:sz w:val="28"/>
          <w:szCs w:val="24"/>
        </w:rPr>
      </w:pPr>
      <w:r w:rsidRPr="008266B2">
        <w:rPr>
          <w:sz w:val="28"/>
          <w:szCs w:val="24"/>
        </w:rPr>
        <w:t xml:space="preserve">ЗАЯВЛЕНИЕ </w:t>
      </w:r>
    </w:p>
    <w:p w:rsidR="0059375D" w:rsidRPr="008266B2" w:rsidRDefault="0059375D" w:rsidP="00036675">
      <w:pPr>
        <w:jc w:val="center"/>
        <w:rPr>
          <w:sz w:val="28"/>
          <w:szCs w:val="24"/>
        </w:rPr>
      </w:pPr>
      <w:r w:rsidRPr="008266B2">
        <w:rPr>
          <w:sz w:val="28"/>
          <w:szCs w:val="24"/>
        </w:rPr>
        <w:t>о предварительном согласовании предоставления земельного участка</w:t>
      </w:r>
    </w:p>
    <w:p w:rsidR="0059375D" w:rsidRPr="008266B2" w:rsidRDefault="0059375D" w:rsidP="00036675">
      <w:pPr>
        <w:ind w:firstLine="708"/>
        <w:jc w:val="center"/>
        <w:rPr>
          <w:sz w:val="28"/>
          <w:szCs w:val="24"/>
        </w:rPr>
      </w:pPr>
    </w:p>
    <w:p w:rsidR="0059375D" w:rsidRPr="008266B2" w:rsidRDefault="0059375D" w:rsidP="00036675">
      <w:pPr>
        <w:ind w:firstLine="708"/>
        <w:jc w:val="both"/>
        <w:rPr>
          <w:sz w:val="28"/>
          <w:szCs w:val="24"/>
        </w:rPr>
      </w:pPr>
      <w:r w:rsidRPr="008266B2">
        <w:rPr>
          <w:sz w:val="28"/>
          <w:szCs w:val="24"/>
        </w:rPr>
        <w:t>Прошу предварительно согласовать предоставление земельного участка, государственная собственность на который не разграничена, и находящегося в распоряжении Ольховского муниципального района, расположенного по адресу: Волгоградская область, Ольховский район, ________________________________________________________________</w:t>
      </w:r>
    </w:p>
    <w:p w:rsidR="0059375D" w:rsidRPr="008266B2" w:rsidRDefault="0059375D" w:rsidP="00036675">
      <w:pPr>
        <w:jc w:val="center"/>
        <w:rPr>
          <w:sz w:val="22"/>
        </w:rPr>
      </w:pPr>
      <w:r w:rsidRPr="008266B2">
        <w:rPr>
          <w:sz w:val="22"/>
        </w:rPr>
        <w:t xml:space="preserve"> (адрес)</w:t>
      </w:r>
    </w:p>
    <w:p w:rsidR="0059375D" w:rsidRPr="008266B2" w:rsidRDefault="0059375D" w:rsidP="00036675">
      <w:pPr>
        <w:jc w:val="both"/>
        <w:rPr>
          <w:sz w:val="28"/>
          <w:szCs w:val="24"/>
        </w:rPr>
      </w:pPr>
      <w:r w:rsidRPr="008266B2">
        <w:rPr>
          <w:sz w:val="28"/>
          <w:szCs w:val="24"/>
        </w:rPr>
        <w:t>площадью ___________ кв.м.,  разрешенное использование: _____________</w:t>
      </w:r>
    </w:p>
    <w:p w:rsidR="0059375D" w:rsidRPr="008266B2" w:rsidRDefault="0059375D" w:rsidP="00036675">
      <w:pPr>
        <w:jc w:val="both"/>
        <w:rPr>
          <w:sz w:val="28"/>
          <w:szCs w:val="24"/>
        </w:rPr>
      </w:pPr>
      <w:r w:rsidRPr="008266B2">
        <w:rPr>
          <w:sz w:val="28"/>
          <w:szCs w:val="24"/>
        </w:rPr>
        <w:t>________________________________________________________________________________________________________________________________</w:t>
      </w:r>
    </w:p>
    <w:p w:rsidR="0059375D" w:rsidRPr="008266B2" w:rsidRDefault="0059375D" w:rsidP="00036675">
      <w:pPr>
        <w:jc w:val="both"/>
        <w:rPr>
          <w:sz w:val="28"/>
          <w:szCs w:val="24"/>
        </w:rPr>
      </w:pPr>
      <w:r w:rsidRPr="008266B2">
        <w:rPr>
          <w:sz w:val="28"/>
          <w:szCs w:val="24"/>
        </w:rPr>
        <w:t>с кадастровым номером ___________________________________________</w:t>
      </w:r>
    </w:p>
    <w:p w:rsidR="0059375D" w:rsidRPr="008266B2" w:rsidRDefault="0059375D" w:rsidP="00036675">
      <w:pPr>
        <w:jc w:val="both"/>
        <w:rPr>
          <w:sz w:val="28"/>
          <w:szCs w:val="24"/>
        </w:rPr>
      </w:pPr>
      <w:r w:rsidRPr="008266B2">
        <w:rPr>
          <w:sz w:val="28"/>
          <w:szCs w:val="24"/>
        </w:rPr>
        <w:t>Категория земель  -_______________________________________________.</w:t>
      </w:r>
    </w:p>
    <w:p w:rsidR="0059375D" w:rsidRPr="008266B2" w:rsidRDefault="0059375D" w:rsidP="00036675">
      <w:pPr>
        <w:jc w:val="both"/>
        <w:rPr>
          <w:sz w:val="22"/>
        </w:rPr>
      </w:pPr>
      <w:r w:rsidRPr="008266B2">
        <w:rPr>
          <w:sz w:val="22"/>
        </w:rPr>
        <w:t xml:space="preserve">                                                         (земли населенных пунктов, земли сельскохозяйственного назначения)</w:t>
      </w:r>
    </w:p>
    <w:p w:rsidR="0059375D" w:rsidRPr="008266B2" w:rsidRDefault="0059375D" w:rsidP="00036675">
      <w:pPr>
        <w:jc w:val="both"/>
        <w:rPr>
          <w:sz w:val="28"/>
          <w:szCs w:val="24"/>
        </w:rPr>
      </w:pPr>
      <w:r w:rsidRPr="008266B2">
        <w:rPr>
          <w:sz w:val="28"/>
          <w:szCs w:val="24"/>
        </w:rPr>
        <w:t>В аренду сроком на _____________________________________________</w:t>
      </w:r>
    </w:p>
    <w:p w:rsidR="0059375D" w:rsidRPr="008266B2" w:rsidRDefault="0059375D" w:rsidP="00036675">
      <w:pPr>
        <w:jc w:val="center"/>
        <w:rPr>
          <w:sz w:val="22"/>
        </w:rPr>
      </w:pPr>
      <w:r w:rsidRPr="008266B2">
        <w:rPr>
          <w:sz w:val="22"/>
        </w:rPr>
        <w:t xml:space="preserve"> (вид права, на котором заявитель желает приобрести земельный участок)</w:t>
      </w:r>
    </w:p>
    <w:p w:rsidR="0059375D" w:rsidRPr="008266B2" w:rsidRDefault="0059375D" w:rsidP="00036675">
      <w:pPr>
        <w:jc w:val="both"/>
        <w:rPr>
          <w:sz w:val="28"/>
          <w:szCs w:val="24"/>
        </w:rPr>
      </w:pPr>
      <w:r w:rsidRPr="008266B2">
        <w:rPr>
          <w:sz w:val="28"/>
          <w:szCs w:val="24"/>
        </w:rPr>
        <w:t>Цель использования земельного участка______________________________</w:t>
      </w:r>
    </w:p>
    <w:p w:rsidR="0059375D" w:rsidRPr="008266B2" w:rsidRDefault="0059375D" w:rsidP="00036675">
      <w:pPr>
        <w:jc w:val="both"/>
        <w:rPr>
          <w:sz w:val="32"/>
          <w:szCs w:val="28"/>
        </w:rPr>
      </w:pPr>
      <w:r w:rsidRPr="008266B2">
        <w:rPr>
          <w:sz w:val="32"/>
          <w:szCs w:val="28"/>
        </w:rPr>
        <w:t>________________________________________________________________</w:t>
      </w:r>
    </w:p>
    <w:p w:rsidR="0059375D" w:rsidRPr="008266B2" w:rsidRDefault="0059375D" w:rsidP="00036675">
      <w:pPr>
        <w:ind w:firstLine="708"/>
        <w:jc w:val="both"/>
        <w:rPr>
          <w:sz w:val="32"/>
          <w:szCs w:val="28"/>
        </w:rPr>
      </w:pPr>
    </w:p>
    <w:p w:rsidR="0059375D" w:rsidRPr="008266B2" w:rsidRDefault="0059375D" w:rsidP="00036675">
      <w:pPr>
        <w:jc w:val="both"/>
        <w:rPr>
          <w:sz w:val="32"/>
          <w:szCs w:val="28"/>
        </w:rPr>
      </w:pPr>
      <w:r w:rsidRPr="008266B2">
        <w:rPr>
          <w:sz w:val="32"/>
          <w:szCs w:val="28"/>
        </w:rPr>
        <w:t>«___»______________20____г.    ________________/___________________/</w:t>
      </w:r>
    </w:p>
    <w:p w:rsidR="0059375D" w:rsidRPr="008266B2" w:rsidRDefault="0059375D" w:rsidP="00036675">
      <w:pPr>
        <w:ind w:firstLine="708"/>
        <w:jc w:val="both"/>
        <w:rPr>
          <w:sz w:val="22"/>
        </w:rPr>
      </w:pPr>
      <w:r w:rsidRPr="008266B2">
        <w:rPr>
          <w:sz w:val="22"/>
        </w:rPr>
        <w:t xml:space="preserve">                Дата                                             подпись                                                     Ф.И.О.</w:t>
      </w:r>
    </w:p>
    <w:p w:rsidR="0059375D" w:rsidRPr="008266B2" w:rsidRDefault="0059375D" w:rsidP="00036675">
      <w:pPr>
        <w:pStyle w:val="ConsPlusNormal"/>
        <w:jc w:val="right"/>
        <w:outlineLvl w:val="1"/>
        <w:rPr>
          <w:rFonts w:ascii="Times New Roman" w:hAnsi="Times New Roman" w:cs="Times New Roman"/>
          <w:sz w:val="32"/>
          <w:szCs w:val="28"/>
        </w:rPr>
      </w:pPr>
    </w:p>
    <w:p w:rsidR="0059375D" w:rsidRPr="008266B2" w:rsidRDefault="0059375D" w:rsidP="00036675">
      <w:pPr>
        <w:pStyle w:val="ConsPlusNormal"/>
        <w:jc w:val="right"/>
        <w:outlineLvl w:val="1"/>
        <w:rPr>
          <w:rFonts w:ascii="Times New Roman" w:hAnsi="Times New Roman" w:cs="Times New Roman"/>
          <w:sz w:val="32"/>
          <w:szCs w:val="28"/>
        </w:rPr>
      </w:pPr>
    </w:p>
    <w:p w:rsidR="0059375D" w:rsidRPr="008266B2" w:rsidRDefault="0059375D" w:rsidP="00036675">
      <w:pPr>
        <w:spacing w:after="160"/>
        <w:ind w:firstLine="567"/>
        <w:jc w:val="both"/>
        <w:rPr>
          <w:sz w:val="28"/>
          <w:szCs w:val="24"/>
        </w:rPr>
      </w:pPr>
      <w:r w:rsidRPr="008266B2">
        <w:rPr>
          <w:sz w:val="28"/>
          <w:szCs w:val="24"/>
        </w:rPr>
        <w:t>Я согласен(а) на обработку персональных данных в отделе архитектуры, градостроительства и землепользования администрации Ольховского муниципального района Волгоградской области.</w:t>
      </w:r>
    </w:p>
    <w:p w:rsidR="0059375D" w:rsidRPr="008266B2" w:rsidRDefault="0059375D" w:rsidP="00036675">
      <w:pPr>
        <w:spacing w:after="160"/>
        <w:ind w:firstLine="567"/>
        <w:jc w:val="both"/>
        <w:rPr>
          <w:sz w:val="28"/>
          <w:szCs w:val="24"/>
        </w:rPr>
      </w:pPr>
      <w:r w:rsidRPr="008266B2">
        <w:rPr>
          <w:sz w:val="28"/>
          <w:szCs w:val="24"/>
        </w:rPr>
        <w:t>Заявитель:</w:t>
      </w:r>
      <w:r w:rsidRPr="008266B2">
        <w:rPr>
          <w:sz w:val="28"/>
          <w:szCs w:val="24"/>
        </w:rPr>
        <w:tab/>
      </w:r>
    </w:p>
    <w:p w:rsidR="0059375D" w:rsidRPr="008266B2" w:rsidRDefault="0059375D" w:rsidP="00036675">
      <w:pPr>
        <w:pBdr>
          <w:top w:val="single" w:sz="4" w:space="1" w:color="auto"/>
        </w:pBdr>
        <w:ind w:left="1418"/>
        <w:jc w:val="center"/>
        <w:rPr>
          <w:sz w:val="22"/>
        </w:rPr>
      </w:pPr>
      <w:r w:rsidRPr="008266B2">
        <w:rPr>
          <w:sz w:val="22"/>
        </w:rPr>
        <w:t>(должность представителя юридического лица)</w:t>
      </w:r>
    </w:p>
    <w:tbl>
      <w:tblPr>
        <w:tblW w:w="0" w:type="auto"/>
        <w:tblInd w:w="28" w:type="dxa"/>
        <w:tblLayout w:type="fixed"/>
        <w:tblCellMar>
          <w:left w:w="28" w:type="dxa"/>
          <w:right w:w="28" w:type="dxa"/>
        </w:tblCellMar>
        <w:tblLook w:val="00A0" w:firstRow="1" w:lastRow="0" w:firstColumn="1" w:lastColumn="0" w:noHBand="0" w:noVBand="0"/>
      </w:tblPr>
      <w:tblGrid>
        <w:gridCol w:w="6840"/>
        <w:gridCol w:w="815"/>
        <w:gridCol w:w="142"/>
        <w:gridCol w:w="1446"/>
        <w:gridCol w:w="113"/>
      </w:tblGrid>
      <w:tr w:rsidR="0059375D" w:rsidRPr="008266B2" w:rsidTr="00D8283B">
        <w:tc>
          <w:tcPr>
            <w:tcW w:w="7655" w:type="dxa"/>
            <w:gridSpan w:val="2"/>
            <w:tcBorders>
              <w:top w:val="nil"/>
              <w:left w:val="nil"/>
              <w:bottom w:val="single" w:sz="4" w:space="0" w:color="auto"/>
              <w:right w:val="nil"/>
            </w:tcBorders>
          </w:tcPr>
          <w:p w:rsidR="0059375D" w:rsidRPr="008266B2" w:rsidRDefault="0059375D" w:rsidP="00D8283B">
            <w:pPr>
              <w:jc w:val="both"/>
              <w:rPr>
                <w:sz w:val="28"/>
                <w:szCs w:val="24"/>
              </w:rPr>
            </w:pPr>
          </w:p>
        </w:tc>
        <w:tc>
          <w:tcPr>
            <w:tcW w:w="142" w:type="dxa"/>
          </w:tcPr>
          <w:p w:rsidR="0059375D" w:rsidRPr="008266B2" w:rsidRDefault="0059375D" w:rsidP="00D8283B">
            <w:pPr>
              <w:jc w:val="both"/>
              <w:rPr>
                <w:sz w:val="28"/>
                <w:szCs w:val="24"/>
              </w:rPr>
            </w:pPr>
          </w:p>
        </w:tc>
        <w:tc>
          <w:tcPr>
            <w:tcW w:w="1559" w:type="dxa"/>
            <w:gridSpan w:val="2"/>
            <w:tcBorders>
              <w:top w:val="nil"/>
              <w:left w:val="nil"/>
              <w:bottom w:val="single" w:sz="4" w:space="0" w:color="auto"/>
              <w:right w:val="nil"/>
            </w:tcBorders>
          </w:tcPr>
          <w:p w:rsidR="0059375D" w:rsidRPr="008266B2" w:rsidRDefault="0059375D" w:rsidP="00D8283B">
            <w:pPr>
              <w:jc w:val="both"/>
              <w:rPr>
                <w:sz w:val="28"/>
                <w:szCs w:val="24"/>
              </w:rPr>
            </w:pPr>
          </w:p>
        </w:tc>
      </w:tr>
      <w:tr w:rsidR="0059375D" w:rsidRPr="008266B2" w:rsidTr="00D8283B">
        <w:tc>
          <w:tcPr>
            <w:tcW w:w="7655" w:type="dxa"/>
            <w:gridSpan w:val="2"/>
          </w:tcPr>
          <w:p w:rsidR="0059375D" w:rsidRPr="008266B2" w:rsidRDefault="0059375D" w:rsidP="00D8283B">
            <w:pPr>
              <w:jc w:val="center"/>
              <w:rPr>
                <w:spacing w:val="-8"/>
                <w:sz w:val="22"/>
              </w:rPr>
            </w:pPr>
            <w:r w:rsidRPr="008266B2">
              <w:rPr>
                <w:spacing w:val="-8"/>
                <w:sz w:val="22"/>
              </w:rPr>
              <w:t>(фамилия, имя, отчество физического лица, представителя юридического лица)</w:t>
            </w:r>
          </w:p>
        </w:tc>
        <w:tc>
          <w:tcPr>
            <w:tcW w:w="142" w:type="dxa"/>
          </w:tcPr>
          <w:p w:rsidR="0059375D" w:rsidRPr="008266B2" w:rsidRDefault="0059375D" w:rsidP="00D8283B">
            <w:pPr>
              <w:jc w:val="center"/>
              <w:rPr>
                <w:sz w:val="22"/>
              </w:rPr>
            </w:pPr>
          </w:p>
        </w:tc>
        <w:tc>
          <w:tcPr>
            <w:tcW w:w="1559" w:type="dxa"/>
            <w:gridSpan w:val="2"/>
          </w:tcPr>
          <w:p w:rsidR="0059375D" w:rsidRPr="008266B2" w:rsidRDefault="0059375D" w:rsidP="00D8283B">
            <w:pPr>
              <w:jc w:val="center"/>
              <w:rPr>
                <w:sz w:val="22"/>
              </w:rPr>
            </w:pPr>
            <w:r w:rsidRPr="008266B2">
              <w:rPr>
                <w:sz w:val="22"/>
              </w:rPr>
              <w:t>(подпись)</w:t>
            </w:r>
          </w:p>
        </w:tc>
      </w:tr>
      <w:tr w:rsidR="0059375D" w:rsidRPr="008266B2" w:rsidTr="00D8283B">
        <w:tc>
          <w:tcPr>
            <w:tcW w:w="9356" w:type="dxa"/>
            <w:gridSpan w:val="5"/>
          </w:tcPr>
          <w:p w:rsidR="0059375D" w:rsidRPr="008266B2" w:rsidRDefault="0059375D" w:rsidP="00D8283B">
            <w:pPr>
              <w:jc w:val="both"/>
              <w:rPr>
                <w:sz w:val="28"/>
                <w:szCs w:val="24"/>
              </w:rPr>
            </w:pPr>
            <w:r w:rsidRPr="008266B2">
              <w:rPr>
                <w:sz w:val="28"/>
                <w:szCs w:val="24"/>
              </w:rPr>
              <w:t>М.П.                                                                          «________»______________________ г.</w:t>
            </w:r>
          </w:p>
        </w:tc>
      </w:tr>
      <w:tr w:rsidR="0059375D" w:rsidRPr="008266B2" w:rsidTr="00D8283B">
        <w:tc>
          <w:tcPr>
            <w:tcW w:w="6840" w:type="dxa"/>
          </w:tcPr>
          <w:p w:rsidR="0059375D" w:rsidRPr="008266B2" w:rsidRDefault="0059375D" w:rsidP="00D8283B">
            <w:pPr>
              <w:jc w:val="both"/>
              <w:rPr>
                <w:sz w:val="28"/>
                <w:szCs w:val="24"/>
              </w:rPr>
            </w:pPr>
            <w:r w:rsidRPr="008266B2">
              <w:rPr>
                <w:sz w:val="28"/>
                <w:szCs w:val="24"/>
              </w:rPr>
              <w:t>Способ получения результата предоставления муниципальной услуги:</w:t>
            </w:r>
          </w:p>
          <w:p w:rsidR="0059375D" w:rsidRPr="008266B2" w:rsidRDefault="0059375D" w:rsidP="00D8283B">
            <w:pPr>
              <w:jc w:val="both"/>
              <w:rPr>
                <w:sz w:val="28"/>
                <w:szCs w:val="24"/>
              </w:rPr>
            </w:pPr>
            <w:r w:rsidRPr="008266B2">
              <w:rPr>
                <w:sz w:val="28"/>
                <w:szCs w:val="24"/>
              </w:rPr>
              <w:t>- при личном обращении в отдел архитектуры, градостроительства и землепользования администрации Ольховского муниципального района Волгоградской области.</w:t>
            </w:r>
          </w:p>
        </w:tc>
        <w:tc>
          <w:tcPr>
            <w:tcW w:w="2403" w:type="dxa"/>
            <w:gridSpan w:val="3"/>
            <w:tcBorders>
              <w:top w:val="nil"/>
              <w:left w:val="nil"/>
              <w:bottom w:val="single" w:sz="4" w:space="0" w:color="auto"/>
              <w:right w:val="nil"/>
            </w:tcBorders>
          </w:tcPr>
          <w:p w:rsidR="0059375D" w:rsidRPr="008266B2" w:rsidRDefault="0059375D" w:rsidP="00D8283B">
            <w:pPr>
              <w:jc w:val="both"/>
              <w:rPr>
                <w:sz w:val="28"/>
                <w:szCs w:val="24"/>
              </w:rPr>
            </w:pPr>
          </w:p>
        </w:tc>
        <w:tc>
          <w:tcPr>
            <w:tcW w:w="113" w:type="dxa"/>
          </w:tcPr>
          <w:p w:rsidR="0059375D" w:rsidRPr="008266B2" w:rsidRDefault="0059375D" w:rsidP="00D8283B">
            <w:pPr>
              <w:jc w:val="both"/>
              <w:rPr>
                <w:sz w:val="28"/>
                <w:szCs w:val="24"/>
              </w:rPr>
            </w:pPr>
            <w:r w:rsidRPr="008266B2">
              <w:rPr>
                <w:sz w:val="28"/>
                <w:szCs w:val="24"/>
              </w:rPr>
              <w:t>;</w:t>
            </w:r>
          </w:p>
        </w:tc>
      </w:tr>
      <w:tr w:rsidR="0059375D" w:rsidRPr="008266B2" w:rsidTr="00D8283B">
        <w:tc>
          <w:tcPr>
            <w:tcW w:w="6840" w:type="dxa"/>
          </w:tcPr>
          <w:p w:rsidR="0059375D" w:rsidRPr="008266B2" w:rsidRDefault="0059375D" w:rsidP="00D8283B">
            <w:pPr>
              <w:jc w:val="both"/>
              <w:rPr>
                <w:sz w:val="28"/>
                <w:szCs w:val="24"/>
              </w:rPr>
            </w:pPr>
          </w:p>
        </w:tc>
        <w:tc>
          <w:tcPr>
            <w:tcW w:w="2403" w:type="dxa"/>
            <w:gridSpan w:val="3"/>
          </w:tcPr>
          <w:p w:rsidR="0059375D" w:rsidRPr="008266B2" w:rsidRDefault="0059375D" w:rsidP="00D8283B">
            <w:pPr>
              <w:jc w:val="center"/>
              <w:rPr>
                <w:sz w:val="22"/>
              </w:rPr>
            </w:pPr>
            <w:r w:rsidRPr="008266B2">
              <w:rPr>
                <w:sz w:val="22"/>
              </w:rPr>
              <w:t>(подпись заявителя)</w:t>
            </w:r>
          </w:p>
        </w:tc>
        <w:tc>
          <w:tcPr>
            <w:tcW w:w="113" w:type="dxa"/>
          </w:tcPr>
          <w:p w:rsidR="0059375D" w:rsidRPr="008266B2" w:rsidRDefault="0059375D" w:rsidP="00D8283B">
            <w:pPr>
              <w:jc w:val="both"/>
              <w:rPr>
                <w:sz w:val="22"/>
              </w:rPr>
            </w:pPr>
          </w:p>
        </w:tc>
      </w:tr>
    </w:tbl>
    <w:p w:rsidR="0059375D" w:rsidRPr="008266B2" w:rsidRDefault="0059375D" w:rsidP="00036675">
      <w:pPr>
        <w:spacing w:before="120"/>
        <w:jc w:val="both"/>
        <w:rPr>
          <w:sz w:val="28"/>
          <w:szCs w:val="24"/>
        </w:rPr>
      </w:pPr>
      <w:r w:rsidRPr="008266B2">
        <w:rPr>
          <w:sz w:val="28"/>
          <w:szCs w:val="24"/>
        </w:rPr>
        <w:t>-  при  личном  обращении  в  многофункциональный  центр  по месту подачи</w:t>
      </w:r>
    </w:p>
    <w:tbl>
      <w:tblPr>
        <w:tblW w:w="0" w:type="auto"/>
        <w:tblInd w:w="28" w:type="dxa"/>
        <w:tblLayout w:type="fixed"/>
        <w:tblCellMar>
          <w:left w:w="28" w:type="dxa"/>
          <w:right w:w="28" w:type="dxa"/>
        </w:tblCellMar>
        <w:tblLook w:val="00A0" w:firstRow="1" w:lastRow="0" w:firstColumn="1" w:lastColumn="0" w:noHBand="0" w:noVBand="0"/>
      </w:tblPr>
      <w:tblGrid>
        <w:gridCol w:w="7088"/>
        <w:gridCol w:w="2155"/>
        <w:gridCol w:w="113"/>
      </w:tblGrid>
      <w:tr w:rsidR="0059375D" w:rsidRPr="008266B2" w:rsidTr="00D8283B">
        <w:tc>
          <w:tcPr>
            <w:tcW w:w="7088" w:type="dxa"/>
          </w:tcPr>
          <w:p w:rsidR="0059375D" w:rsidRPr="008266B2" w:rsidRDefault="0059375D" w:rsidP="00D8283B">
            <w:pPr>
              <w:jc w:val="both"/>
              <w:rPr>
                <w:sz w:val="28"/>
                <w:szCs w:val="24"/>
              </w:rPr>
            </w:pPr>
            <w:r w:rsidRPr="008266B2">
              <w:rPr>
                <w:sz w:val="28"/>
                <w:szCs w:val="24"/>
              </w:rPr>
              <w:t>заявления</w:t>
            </w:r>
          </w:p>
        </w:tc>
        <w:tc>
          <w:tcPr>
            <w:tcW w:w="2155" w:type="dxa"/>
            <w:tcBorders>
              <w:top w:val="nil"/>
              <w:left w:val="nil"/>
              <w:bottom w:val="single" w:sz="4" w:space="0" w:color="auto"/>
              <w:right w:val="nil"/>
            </w:tcBorders>
          </w:tcPr>
          <w:p w:rsidR="0059375D" w:rsidRPr="008266B2" w:rsidRDefault="0059375D" w:rsidP="00D8283B">
            <w:pPr>
              <w:jc w:val="both"/>
              <w:rPr>
                <w:sz w:val="28"/>
                <w:szCs w:val="24"/>
              </w:rPr>
            </w:pPr>
          </w:p>
        </w:tc>
        <w:tc>
          <w:tcPr>
            <w:tcW w:w="113" w:type="dxa"/>
          </w:tcPr>
          <w:p w:rsidR="0059375D" w:rsidRPr="008266B2" w:rsidRDefault="0059375D" w:rsidP="00D8283B">
            <w:pPr>
              <w:jc w:val="both"/>
              <w:rPr>
                <w:sz w:val="28"/>
                <w:szCs w:val="24"/>
              </w:rPr>
            </w:pPr>
            <w:r w:rsidRPr="008266B2">
              <w:rPr>
                <w:sz w:val="28"/>
                <w:szCs w:val="24"/>
              </w:rPr>
              <w:t>;</w:t>
            </w:r>
          </w:p>
        </w:tc>
      </w:tr>
      <w:tr w:rsidR="0059375D" w:rsidRPr="008266B2" w:rsidTr="00D8283B">
        <w:tc>
          <w:tcPr>
            <w:tcW w:w="7088" w:type="dxa"/>
          </w:tcPr>
          <w:p w:rsidR="0059375D" w:rsidRPr="008266B2" w:rsidRDefault="0059375D" w:rsidP="00D8283B">
            <w:pPr>
              <w:jc w:val="both"/>
              <w:rPr>
                <w:sz w:val="22"/>
              </w:rPr>
            </w:pPr>
          </w:p>
        </w:tc>
        <w:tc>
          <w:tcPr>
            <w:tcW w:w="2155" w:type="dxa"/>
          </w:tcPr>
          <w:p w:rsidR="0059375D" w:rsidRPr="008266B2" w:rsidRDefault="0059375D" w:rsidP="00D8283B">
            <w:pPr>
              <w:jc w:val="center"/>
              <w:rPr>
                <w:sz w:val="22"/>
              </w:rPr>
            </w:pPr>
            <w:r w:rsidRPr="008266B2">
              <w:rPr>
                <w:sz w:val="22"/>
              </w:rPr>
              <w:t>(подпись заявителя)</w:t>
            </w:r>
          </w:p>
        </w:tc>
        <w:tc>
          <w:tcPr>
            <w:tcW w:w="113" w:type="dxa"/>
          </w:tcPr>
          <w:p w:rsidR="0059375D" w:rsidRPr="008266B2" w:rsidRDefault="0059375D" w:rsidP="00D8283B">
            <w:pPr>
              <w:jc w:val="both"/>
              <w:rPr>
                <w:sz w:val="22"/>
              </w:rPr>
            </w:pPr>
          </w:p>
        </w:tc>
      </w:tr>
    </w:tbl>
    <w:p w:rsidR="0059375D" w:rsidRPr="008266B2" w:rsidRDefault="0059375D" w:rsidP="00036675">
      <w:pPr>
        <w:tabs>
          <w:tab w:val="left" w:pos="142"/>
          <w:tab w:val="left" w:pos="4253"/>
        </w:tabs>
        <w:spacing w:before="120"/>
        <w:jc w:val="both"/>
        <w:rPr>
          <w:sz w:val="28"/>
          <w:szCs w:val="24"/>
        </w:rPr>
      </w:pPr>
      <w:r w:rsidRPr="008266B2">
        <w:rPr>
          <w:sz w:val="28"/>
          <w:szCs w:val="24"/>
        </w:rPr>
        <w:t>- почтовым отправлением на адрес:</w:t>
      </w:r>
      <w:r w:rsidRPr="008266B2">
        <w:rPr>
          <w:sz w:val="28"/>
          <w:szCs w:val="24"/>
        </w:rPr>
        <w:tab/>
      </w:r>
    </w:p>
    <w:tbl>
      <w:tblPr>
        <w:tblW w:w="0" w:type="auto"/>
        <w:tblInd w:w="28" w:type="dxa"/>
        <w:tblLayout w:type="fixed"/>
        <w:tblCellMar>
          <w:left w:w="28" w:type="dxa"/>
          <w:right w:w="28" w:type="dxa"/>
        </w:tblCellMar>
        <w:tblLook w:val="00A0" w:firstRow="1" w:lastRow="0" w:firstColumn="1" w:lastColumn="0" w:noHBand="0" w:noVBand="0"/>
      </w:tblPr>
      <w:tblGrid>
        <w:gridCol w:w="6096"/>
        <w:gridCol w:w="992"/>
        <w:gridCol w:w="2155"/>
        <w:gridCol w:w="113"/>
      </w:tblGrid>
      <w:tr w:rsidR="0059375D" w:rsidRPr="008266B2" w:rsidTr="00D8283B">
        <w:tc>
          <w:tcPr>
            <w:tcW w:w="6096" w:type="dxa"/>
            <w:tcBorders>
              <w:top w:val="nil"/>
              <w:left w:val="nil"/>
              <w:bottom w:val="single" w:sz="4" w:space="0" w:color="auto"/>
              <w:right w:val="nil"/>
            </w:tcBorders>
          </w:tcPr>
          <w:p w:rsidR="0059375D" w:rsidRPr="008266B2" w:rsidRDefault="0059375D" w:rsidP="00D8283B">
            <w:pPr>
              <w:jc w:val="both"/>
              <w:rPr>
                <w:sz w:val="28"/>
                <w:szCs w:val="24"/>
              </w:rPr>
            </w:pPr>
          </w:p>
        </w:tc>
        <w:tc>
          <w:tcPr>
            <w:tcW w:w="992" w:type="dxa"/>
          </w:tcPr>
          <w:p w:rsidR="0059375D" w:rsidRPr="008266B2" w:rsidRDefault="0059375D" w:rsidP="00D8283B">
            <w:pPr>
              <w:jc w:val="both"/>
              <w:rPr>
                <w:sz w:val="28"/>
                <w:szCs w:val="24"/>
              </w:rPr>
            </w:pPr>
          </w:p>
        </w:tc>
        <w:tc>
          <w:tcPr>
            <w:tcW w:w="2155" w:type="dxa"/>
            <w:tcBorders>
              <w:top w:val="nil"/>
              <w:left w:val="nil"/>
              <w:bottom w:val="single" w:sz="4" w:space="0" w:color="auto"/>
              <w:right w:val="nil"/>
            </w:tcBorders>
          </w:tcPr>
          <w:p w:rsidR="0059375D" w:rsidRPr="008266B2" w:rsidRDefault="0059375D" w:rsidP="00D8283B">
            <w:pPr>
              <w:jc w:val="both"/>
              <w:rPr>
                <w:sz w:val="28"/>
                <w:szCs w:val="24"/>
              </w:rPr>
            </w:pPr>
          </w:p>
        </w:tc>
        <w:tc>
          <w:tcPr>
            <w:tcW w:w="113" w:type="dxa"/>
          </w:tcPr>
          <w:p w:rsidR="0059375D" w:rsidRPr="008266B2" w:rsidRDefault="0059375D" w:rsidP="00D8283B">
            <w:pPr>
              <w:jc w:val="both"/>
              <w:rPr>
                <w:sz w:val="28"/>
                <w:szCs w:val="24"/>
              </w:rPr>
            </w:pPr>
            <w:r w:rsidRPr="008266B2">
              <w:rPr>
                <w:sz w:val="28"/>
                <w:szCs w:val="24"/>
              </w:rPr>
              <w:t>;</w:t>
            </w:r>
          </w:p>
        </w:tc>
      </w:tr>
      <w:tr w:rsidR="0059375D" w:rsidRPr="008266B2" w:rsidTr="00D8283B">
        <w:tc>
          <w:tcPr>
            <w:tcW w:w="6096" w:type="dxa"/>
          </w:tcPr>
          <w:p w:rsidR="0059375D" w:rsidRPr="008266B2" w:rsidRDefault="0059375D" w:rsidP="00D8283B">
            <w:pPr>
              <w:jc w:val="center"/>
              <w:rPr>
                <w:sz w:val="28"/>
                <w:szCs w:val="24"/>
              </w:rPr>
            </w:pPr>
          </w:p>
        </w:tc>
        <w:tc>
          <w:tcPr>
            <w:tcW w:w="992" w:type="dxa"/>
          </w:tcPr>
          <w:p w:rsidR="0059375D" w:rsidRPr="008266B2" w:rsidRDefault="0059375D" w:rsidP="00D8283B">
            <w:pPr>
              <w:jc w:val="center"/>
              <w:rPr>
                <w:sz w:val="28"/>
                <w:szCs w:val="24"/>
              </w:rPr>
            </w:pPr>
          </w:p>
        </w:tc>
        <w:tc>
          <w:tcPr>
            <w:tcW w:w="2155" w:type="dxa"/>
          </w:tcPr>
          <w:p w:rsidR="0059375D" w:rsidRPr="008266B2" w:rsidRDefault="0059375D" w:rsidP="00D8283B">
            <w:pPr>
              <w:jc w:val="center"/>
              <w:rPr>
                <w:sz w:val="22"/>
              </w:rPr>
            </w:pPr>
            <w:r w:rsidRPr="008266B2">
              <w:rPr>
                <w:sz w:val="22"/>
              </w:rPr>
              <w:t>(подпись заявителя)</w:t>
            </w:r>
          </w:p>
        </w:tc>
        <w:tc>
          <w:tcPr>
            <w:tcW w:w="113" w:type="dxa"/>
          </w:tcPr>
          <w:p w:rsidR="0059375D" w:rsidRPr="008266B2" w:rsidRDefault="0059375D" w:rsidP="00D8283B">
            <w:pPr>
              <w:jc w:val="center"/>
              <w:rPr>
                <w:sz w:val="22"/>
              </w:rPr>
            </w:pPr>
          </w:p>
        </w:tc>
      </w:tr>
    </w:tbl>
    <w:p w:rsidR="0059375D" w:rsidRPr="008266B2" w:rsidRDefault="0059375D" w:rsidP="00036675">
      <w:pPr>
        <w:spacing w:before="120"/>
        <w:jc w:val="both"/>
        <w:rPr>
          <w:sz w:val="28"/>
          <w:szCs w:val="24"/>
        </w:rPr>
      </w:pPr>
      <w:r w:rsidRPr="008266B2">
        <w:rPr>
          <w:sz w:val="28"/>
          <w:szCs w:val="24"/>
        </w:rPr>
        <w:t>-  в  электронном  виде  посредством  направления  скан-копии  документа  на</w:t>
      </w:r>
    </w:p>
    <w:tbl>
      <w:tblPr>
        <w:tblW w:w="0" w:type="auto"/>
        <w:tblInd w:w="28" w:type="dxa"/>
        <w:tblLayout w:type="fixed"/>
        <w:tblCellMar>
          <w:left w:w="28" w:type="dxa"/>
          <w:right w:w="28" w:type="dxa"/>
        </w:tblCellMar>
        <w:tblLook w:val="00A0" w:firstRow="1" w:lastRow="0" w:firstColumn="1" w:lastColumn="0" w:noHBand="0" w:noVBand="0"/>
      </w:tblPr>
      <w:tblGrid>
        <w:gridCol w:w="3261"/>
        <w:gridCol w:w="3118"/>
        <w:gridCol w:w="709"/>
        <w:gridCol w:w="2155"/>
        <w:gridCol w:w="113"/>
      </w:tblGrid>
      <w:tr w:rsidR="0059375D" w:rsidRPr="008266B2" w:rsidTr="00D8283B">
        <w:tc>
          <w:tcPr>
            <w:tcW w:w="3261" w:type="dxa"/>
          </w:tcPr>
          <w:p w:rsidR="0059375D" w:rsidRPr="008266B2" w:rsidRDefault="0059375D" w:rsidP="00D8283B">
            <w:pPr>
              <w:jc w:val="both"/>
              <w:rPr>
                <w:sz w:val="28"/>
                <w:szCs w:val="24"/>
              </w:rPr>
            </w:pPr>
            <w:r w:rsidRPr="008266B2">
              <w:rPr>
                <w:sz w:val="28"/>
                <w:szCs w:val="24"/>
              </w:rPr>
              <w:t xml:space="preserve">электронный адрес: </w:t>
            </w:r>
            <w:r w:rsidRPr="008266B2">
              <w:rPr>
                <w:sz w:val="28"/>
                <w:szCs w:val="24"/>
                <w:lang w:val="en-US"/>
              </w:rPr>
              <w:t>e</w:t>
            </w:r>
            <w:r w:rsidRPr="008266B2">
              <w:rPr>
                <w:sz w:val="28"/>
                <w:szCs w:val="24"/>
              </w:rPr>
              <w:t>-</w:t>
            </w:r>
            <w:r w:rsidRPr="008266B2">
              <w:rPr>
                <w:sz w:val="28"/>
                <w:szCs w:val="24"/>
                <w:lang w:val="en-US"/>
              </w:rPr>
              <w:t>mail</w:t>
            </w:r>
          </w:p>
        </w:tc>
        <w:tc>
          <w:tcPr>
            <w:tcW w:w="3118" w:type="dxa"/>
            <w:tcBorders>
              <w:top w:val="nil"/>
              <w:left w:val="nil"/>
              <w:bottom w:val="single" w:sz="4" w:space="0" w:color="auto"/>
              <w:right w:val="nil"/>
            </w:tcBorders>
          </w:tcPr>
          <w:p w:rsidR="0059375D" w:rsidRPr="008266B2" w:rsidRDefault="0059375D" w:rsidP="00D8283B">
            <w:pPr>
              <w:jc w:val="both"/>
              <w:rPr>
                <w:sz w:val="28"/>
                <w:szCs w:val="24"/>
              </w:rPr>
            </w:pPr>
          </w:p>
        </w:tc>
        <w:tc>
          <w:tcPr>
            <w:tcW w:w="709" w:type="dxa"/>
          </w:tcPr>
          <w:p w:rsidR="0059375D" w:rsidRPr="008266B2" w:rsidRDefault="0059375D" w:rsidP="00D8283B">
            <w:pPr>
              <w:jc w:val="both"/>
              <w:rPr>
                <w:sz w:val="28"/>
                <w:szCs w:val="24"/>
              </w:rPr>
            </w:pPr>
          </w:p>
        </w:tc>
        <w:tc>
          <w:tcPr>
            <w:tcW w:w="2155" w:type="dxa"/>
            <w:tcBorders>
              <w:top w:val="nil"/>
              <w:left w:val="nil"/>
              <w:bottom w:val="single" w:sz="4" w:space="0" w:color="auto"/>
              <w:right w:val="nil"/>
            </w:tcBorders>
          </w:tcPr>
          <w:p w:rsidR="0059375D" w:rsidRPr="008266B2" w:rsidRDefault="0059375D" w:rsidP="00D8283B">
            <w:pPr>
              <w:jc w:val="both"/>
              <w:rPr>
                <w:sz w:val="28"/>
                <w:szCs w:val="24"/>
              </w:rPr>
            </w:pPr>
          </w:p>
        </w:tc>
        <w:tc>
          <w:tcPr>
            <w:tcW w:w="113" w:type="dxa"/>
          </w:tcPr>
          <w:p w:rsidR="0059375D" w:rsidRPr="008266B2" w:rsidRDefault="0059375D" w:rsidP="00D8283B">
            <w:pPr>
              <w:jc w:val="both"/>
              <w:rPr>
                <w:sz w:val="28"/>
                <w:szCs w:val="24"/>
              </w:rPr>
            </w:pPr>
            <w:r w:rsidRPr="008266B2">
              <w:rPr>
                <w:sz w:val="28"/>
                <w:szCs w:val="24"/>
              </w:rPr>
              <w:t>;</w:t>
            </w:r>
          </w:p>
        </w:tc>
      </w:tr>
      <w:tr w:rsidR="0059375D" w:rsidRPr="008266B2" w:rsidTr="00D8283B">
        <w:tc>
          <w:tcPr>
            <w:tcW w:w="3261" w:type="dxa"/>
          </w:tcPr>
          <w:p w:rsidR="0059375D" w:rsidRPr="008266B2" w:rsidRDefault="0059375D" w:rsidP="00D8283B">
            <w:pPr>
              <w:jc w:val="both"/>
              <w:rPr>
                <w:sz w:val="22"/>
              </w:rPr>
            </w:pPr>
          </w:p>
        </w:tc>
        <w:tc>
          <w:tcPr>
            <w:tcW w:w="3118" w:type="dxa"/>
          </w:tcPr>
          <w:p w:rsidR="0059375D" w:rsidRPr="008266B2" w:rsidRDefault="0059375D" w:rsidP="00D8283B">
            <w:pPr>
              <w:jc w:val="both"/>
              <w:rPr>
                <w:sz w:val="22"/>
              </w:rPr>
            </w:pPr>
          </w:p>
        </w:tc>
        <w:tc>
          <w:tcPr>
            <w:tcW w:w="709" w:type="dxa"/>
          </w:tcPr>
          <w:p w:rsidR="0059375D" w:rsidRPr="008266B2" w:rsidRDefault="0059375D" w:rsidP="00D8283B">
            <w:pPr>
              <w:jc w:val="both"/>
              <w:rPr>
                <w:sz w:val="22"/>
              </w:rPr>
            </w:pPr>
          </w:p>
        </w:tc>
        <w:tc>
          <w:tcPr>
            <w:tcW w:w="2155" w:type="dxa"/>
          </w:tcPr>
          <w:p w:rsidR="0059375D" w:rsidRPr="008266B2" w:rsidRDefault="0059375D" w:rsidP="00D8283B">
            <w:pPr>
              <w:jc w:val="center"/>
              <w:rPr>
                <w:sz w:val="22"/>
              </w:rPr>
            </w:pPr>
            <w:r w:rsidRPr="008266B2">
              <w:rPr>
                <w:sz w:val="22"/>
              </w:rPr>
              <w:t>(подпись заявителя)</w:t>
            </w:r>
          </w:p>
        </w:tc>
        <w:tc>
          <w:tcPr>
            <w:tcW w:w="113" w:type="dxa"/>
          </w:tcPr>
          <w:p w:rsidR="0059375D" w:rsidRPr="008266B2" w:rsidRDefault="0059375D" w:rsidP="00D8283B">
            <w:pPr>
              <w:jc w:val="both"/>
              <w:rPr>
                <w:sz w:val="22"/>
              </w:rPr>
            </w:pPr>
          </w:p>
        </w:tc>
      </w:tr>
    </w:tbl>
    <w:p w:rsidR="0059375D" w:rsidRPr="008266B2" w:rsidRDefault="0059375D" w:rsidP="00036675">
      <w:pPr>
        <w:ind w:firstLine="720"/>
        <w:rPr>
          <w:sz w:val="22"/>
        </w:rPr>
      </w:pPr>
    </w:p>
    <w:p w:rsidR="0059375D" w:rsidRPr="008266B2" w:rsidRDefault="0059375D" w:rsidP="00036675">
      <w:pPr>
        <w:ind w:firstLine="720"/>
        <w:rPr>
          <w:sz w:val="22"/>
        </w:rPr>
      </w:pPr>
    </w:p>
    <w:p w:rsidR="0059375D" w:rsidRPr="008266B2" w:rsidRDefault="0059375D" w:rsidP="00036675">
      <w:pPr>
        <w:pStyle w:val="ConsPlusNormal"/>
        <w:jc w:val="right"/>
        <w:outlineLvl w:val="1"/>
        <w:rPr>
          <w:rFonts w:ascii="Times New Roman" w:hAnsi="Times New Roman" w:cs="Times New Roman"/>
          <w:sz w:val="32"/>
          <w:szCs w:val="28"/>
        </w:rPr>
      </w:pPr>
    </w:p>
    <w:sectPr w:rsidR="0059375D" w:rsidRPr="008266B2" w:rsidSect="007D19D5">
      <w:headerReference w:type="even" r:id="rId126"/>
      <w:pgSz w:w="11906" w:h="16838"/>
      <w:pgMar w:top="1134" w:right="1247" w:bottom="1134" w:left="993"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CF3" w:rsidRDefault="00DE1CF3" w:rsidP="00561EA7">
      <w:r>
        <w:separator/>
      </w:r>
    </w:p>
  </w:endnote>
  <w:endnote w:type="continuationSeparator" w:id="0">
    <w:p w:rsidR="00DE1CF3" w:rsidRDefault="00DE1CF3" w:rsidP="00561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CF3" w:rsidRDefault="00DE1CF3" w:rsidP="00561EA7">
      <w:r>
        <w:separator/>
      </w:r>
    </w:p>
  </w:footnote>
  <w:footnote w:type="continuationSeparator" w:id="0">
    <w:p w:rsidR="00DE1CF3" w:rsidRDefault="00DE1CF3" w:rsidP="00561EA7">
      <w:r>
        <w:continuationSeparator/>
      </w:r>
    </w:p>
  </w:footnote>
  <w:footnote w:id="1">
    <w:p w:rsidR="00705154" w:rsidRPr="009E48D1" w:rsidRDefault="00705154" w:rsidP="008266B2">
      <w:pPr>
        <w:autoSpaceDE w:val="0"/>
        <w:autoSpaceDN w:val="0"/>
        <w:adjustRightInd w:val="0"/>
        <w:ind w:firstLine="567"/>
        <w:jc w:val="both"/>
        <w:rPr>
          <w:color w:val="FF0000"/>
        </w:rPr>
      </w:pPr>
      <w:r w:rsidRPr="009E48D1">
        <w:rPr>
          <w:rStyle w:val="af9"/>
          <w:color w:val="FF0000"/>
        </w:rPr>
        <w:footnoteRef/>
      </w:r>
      <w:r w:rsidRPr="009E48D1">
        <w:rPr>
          <w:b/>
          <w:color w:val="FF0000"/>
        </w:rPr>
        <w:t xml:space="preserve"> </w:t>
      </w:r>
      <w:r w:rsidRPr="009E48D1">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705154" w:rsidRPr="009E48D1" w:rsidRDefault="00705154" w:rsidP="008266B2">
      <w:pPr>
        <w:pStyle w:val="af7"/>
      </w:pPr>
    </w:p>
  </w:footnote>
  <w:footnote w:id="2">
    <w:p w:rsidR="00705154" w:rsidRPr="002E62B9" w:rsidRDefault="00705154" w:rsidP="008266B2">
      <w:pPr>
        <w:autoSpaceDE w:val="0"/>
        <w:autoSpaceDN w:val="0"/>
        <w:adjustRightInd w:val="0"/>
        <w:ind w:firstLine="567"/>
        <w:jc w:val="both"/>
        <w:rPr>
          <w:color w:val="FF0000"/>
        </w:rPr>
      </w:pPr>
      <w:r w:rsidRPr="002E62B9">
        <w:rPr>
          <w:rStyle w:val="af9"/>
          <w:color w:val="FF0000"/>
        </w:rPr>
        <w:footnoteRef/>
      </w:r>
      <w:r w:rsidRPr="002E62B9">
        <w:rPr>
          <w:b/>
          <w:color w:val="FF0000"/>
        </w:rPr>
        <w:t xml:space="preserve"> </w:t>
      </w:r>
      <w:r w:rsidRPr="002E62B9">
        <w:rPr>
          <w:color w:val="FF0000"/>
        </w:rPr>
        <w:t>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w:t>
      </w:r>
    </w:p>
    <w:p w:rsidR="00705154" w:rsidRPr="002E62B9" w:rsidRDefault="00705154" w:rsidP="008266B2">
      <w:pPr>
        <w:pStyle w:val="af7"/>
      </w:pPr>
    </w:p>
  </w:footnote>
  <w:footnote w:id="3">
    <w:p w:rsidR="00705154" w:rsidRPr="00B93814" w:rsidRDefault="00705154" w:rsidP="008266B2">
      <w:pPr>
        <w:autoSpaceDE w:val="0"/>
        <w:autoSpaceDN w:val="0"/>
        <w:adjustRightInd w:val="0"/>
        <w:ind w:firstLine="567"/>
        <w:jc w:val="both"/>
        <w:rPr>
          <w:color w:val="FF0000"/>
        </w:rPr>
      </w:pPr>
      <w:r w:rsidRPr="00B93814">
        <w:rPr>
          <w:rStyle w:val="af9"/>
          <w:color w:val="FF0000"/>
        </w:rPr>
        <w:footnoteRef/>
      </w:r>
      <w:r w:rsidRPr="00B93814">
        <w:rPr>
          <w:color w:val="FF0000"/>
        </w:rPr>
        <w:t xml:space="preserve"> В случае отсутствия утвержденного проекта межевания территории до 1 января 2020 г. допускается предоставление проекта организации и застройки территории садоводческого, огороднического или дачного некоммерческого объединения граждан, утвержденного до 1 января 2018 г., в соответствии с </w:t>
      </w:r>
      <w:hyperlink r:id="rId1" w:history="1">
        <w:r w:rsidRPr="00B93814">
          <w:rPr>
            <w:color w:val="FF0000"/>
          </w:rPr>
          <w:t>частью 9 статьи 34</w:t>
        </w:r>
      </w:hyperlink>
      <w:r w:rsidRPr="00B93814">
        <w:rPr>
          <w:color w:val="FF0000"/>
        </w:rPr>
        <w:t xml:space="preserve"> Федерального закона от 23.06. 2014 № 171-ФЗ «О внесении изменений в Земельный кодекс Российской Федерации и отдельные законодательные акты Российской Федерации»</w:t>
      </w:r>
    </w:p>
    <w:p w:rsidR="00705154" w:rsidRPr="00B93814" w:rsidRDefault="00705154" w:rsidP="008266B2">
      <w:pPr>
        <w:pStyle w:val="af7"/>
        <w:ind w:firstLine="709"/>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154" w:rsidRDefault="00705154" w:rsidP="00511C1E">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05154" w:rsidRDefault="0070515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4F53DB"/>
    <w:multiLevelType w:val="hybridMultilevel"/>
    <w:tmpl w:val="DF460268"/>
    <w:lvl w:ilvl="0" w:tplc="2E585E60">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5FCE2C47"/>
    <w:multiLevelType w:val="hybridMultilevel"/>
    <w:tmpl w:val="A10CE7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53B12"/>
    <w:rsid w:val="00035B84"/>
    <w:rsid w:val="00036675"/>
    <w:rsid w:val="000773A1"/>
    <w:rsid w:val="000873E4"/>
    <w:rsid w:val="0009168A"/>
    <w:rsid w:val="0009498A"/>
    <w:rsid w:val="00096AD5"/>
    <w:rsid w:val="000A1EEC"/>
    <w:rsid w:val="000B03AB"/>
    <w:rsid w:val="000D1BDB"/>
    <w:rsid w:val="000E6D26"/>
    <w:rsid w:val="000F160F"/>
    <w:rsid w:val="000F16FB"/>
    <w:rsid w:val="00126CF2"/>
    <w:rsid w:val="00127EC9"/>
    <w:rsid w:val="00135223"/>
    <w:rsid w:val="00153B12"/>
    <w:rsid w:val="001923AA"/>
    <w:rsid w:val="001A1ECA"/>
    <w:rsid w:val="001A33E0"/>
    <w:rsid w:val="001A5399"/>
    <w:rsid w:val="001B5571"/>
    <w:rsid w:val="001C34FE"/>
    <w:rsid w:val="001D2067"/>
    <w:rsid w:val="001D496C"/>
    <w:rsid w:val="001E3A18"/>
    <w:rsid w:val="001E5218"/>
    <w:rsid w:val="00200114"/>
    <w:rsid w:val="00203D56"/>
    <w:rsid w:val="00215130"/>
    <w:rsid w:val="002325BB"/>
    <w:rsid w:val="00237F50"/>
    <w:rsid w:val="002431B8"/>
    <w:rsid w:val="00266C32"/>
    <w:rsid w:val="0027364E"/>
    <w:rsid w:val="00277B78"/>
    <w:rsid w:val="00291E9D"/>
    <w:rsid w:val="00295F28"/>
    <w:rsid w:val="002B5464"/>
    <w:rsid w:val="002C34FB"/>
    <w:rsid w:val="002C41A4"/>
    <w:rsid w:val="002C69F6"/>
    <w:rsid w:val="002D2053"/>
    <w:rsid w:val="002F6B91"/>
    <w:rsid w:val="003237C5"/>
    <w:rsid w:val="0036464E"/>
    <w:rsid w:val="00371BA8"/>
    <w:rsid w:val="00391E03"/>
    <w:rsid w:val="003A17A1"/>
    <w:rsid w:val="003B7ECB"/>
    <w:rsid w:val="003C1625"/>
    <w:rsid w:val="003C76C5"/>
    <w:rsid w:val="00401B52"/>
    <w:rsid w:val="004065F7"/>
    <w:rsid w:val="00414312"/>
    <w:rsid w:val="004346EA"/>
    <w:rsid w:val="00441614"/>
    <w:rsid w:val="004438A4"/>
    <w:rsid w:val="00444A07"/>
    <w:rsid w:val="004A2B55"/>
    <w:rsid w:val="004A4741"/>
    <w:rsid w:val="004B0A2F"/>
    <w:rsid w:val="004B65A7"/>
    <w:rsid w:val="004C2088"/>
    <w:rsid w:val="004E6B41"/>
    <w:rsid w:val="00511C1E"/>
    <w:rsid w:val="00512CAE"/>
    <w:rsid w:val="00551F4C"/>
    <w:rsid w:val="00561EA7"/>
    <w:rsid w:val="00581ACB"/>
    <w:rsid w:val="00586F51"/>
    <w:rsid w:val="0059375D"/>
    <w:rsid w:val="005A2866"/>
    <w:rsid w:val="005A4F86"/>
    <w:rsid w:val="005B4D27"/>
    <w:rsid w:val="00604C62"/>
    <w:rsid w:val="00611289"/>
    <w:rsid w:val="00614D8B"/>
    <w:rsid w:val="00620507"/>
    <w:rsid w:val="006226B1"/>
    <w:rsid w:val="00623048"/>
    <w:rsid w:val="0062552D"/>
    <w:rsid w:val="00626FFB"/>
    <w:rsid w:val="00627DFF"/>
    <w:rsid w:val="006522A4"/>
    <w:rsid w:val="00660589"/>
    <w:rsid w:val="00664F7C"/>
    <w:rsid w:val="0067345F"/>
    <w:rsid w:val="00687F35"/>
    <w:rsid w:val="006A0657"/>
    <w:rsid w:val="006A183F"/>
    <w:rsid w:val="006A2BE2"/>
    <w:rsid w:val="006A70A8"/>
    <w:rsid w:val="006C282C"/>
    <w:rsid w:val="006D55F1"/>
    <w:rsid w:val="006F4E53"/>
    <w:rsid w:val="00705154"/>
    <w:rsid w:val="007232B4"/>
    <w:rsid w:val="00727595"/>
    <w:rsid w:val="007307CE"/>
    <w:rsid w:val="00742272"/>
    <w:rsid w:val="007568AD"/>
    <w:rsid w:val="007761DE"/>
    <w:rsid w:val="00783C6E"/>
    <w:rsid w:val="00787893"/>
    <w:rsid w:val="007908A0"/>
    <w:rsid w:val="007A3417"/>
    <w:rsid w:val="007D19D5"/>
    <w:rsid w:val="007D74C7"/>
    <w:rsid w:val="007F0EDD"/>
    <w:rsid w:val="007F583C"/>
    <w:rsid w:val="0080092E"/>
    <w:rsid w:val="008266B2"/>
    <w:rsid w:val="00840100"/>
    <w:rsid w:val="00851CF0"/>
    <w:rsid w:val="008879C4"/>
    <w:rsid w:val="00891FFC"/>
    <w:rsid w:val="00895F32"/>
    <w:rsid w:val="008A39DE"/>
    <w:rsid w:val="008A5BF6"/>
    <w:rsid w:val="008B361C"/>
    <w:rsid w:val="008B3E5D"/>
    <w:rsid w:val="008C616D"/>
    <w:rsid w:val="008D01E4"/>
    <w:rsid w:val="008E1B9D"/>
    <w:rsid w:val="00922DAB"/>
    <w:rsid w:val="00931E2E"/>
    <w:rsid w:val="00935E38"/>
    <w:rsid w:val="0094578D"/>
    <w:rsid w:val="00946255"/>
    <w:rsid w:val="00953622"/>
    <w:rsid w:val="009677CB"/>
    <w:rsid w:val="00973B52"/>
    <w:rsid w:val="009A210A"/>
    <w:rsid w:val="009A3F0E"/>
    <w:rsid w:val="009A71E5"/>
    <w:rsid w:val="009E1BC4"/>
    <w:rsid w:val="009E2757"/>
    <w:rsid w:val="009F6AE2"/>
    <w:rsid w:val="00A07728"/>
    <w:rsid w:val="00A10898"/>
    <w:rsid w:val="00A220EC"/>
    <w:rsid w:val="00A308BE"/>
    <w:rsid w:val="00A6342F"/>
    <w:rsid w:val="00A8175D"/>
    <w:rsid w:val="00AB74CE"/>
    <w:rsid w:val="00AC0957"/>
    <w:rsid w:val="00AC65B1"/>
    <w:rsid w:val="00AC6E69"/>
    <w:rsid w:val="00AD2893"/>
    <w:rsid w:val="00AD42E9"/>
    <w:rsid w:val="00AD65F3"/>
    <w:rsid w:val="00AF1197"/>
    <w:rsid w:val="00B03D50"/>
    <w:rsid w:val="00B102FA"/>
    <w:rsid w:val="00B41892"/>
    <w:rsid w:val="00B71912"/>
    <w:rsid w:val="00B84F0C"/>
    <w:rsid w:val="00B939CF"/>
    <w:rsid w:val="00B97A6B"/>
    <w:rsid w:val="00BB7954"/>
    <w:rsid w:val="00BC7AAB"/>
    <w:rsid w:val="00BE61FE"/>
    <w:rsid w:val="00C6726B"/>
    <w:rsid w:val="00C80239"/>
    <w:rsid w:val="00CA63F8"/>
    <w:rsid w:val="00CB3042"/>
    <w:rsid w:val="00CB36F2"/>
    <w:rsid w:val="00CE2F90"/>
    <w:rsid w:val="00CE6570"/>
    <w:rsid w:val="00CE7A6B"/>
    <w:rsid w:val="00CF7CEE"/>
    <w:rsid w:val="00D01C48"/>
    <w:rsid w:val="00D14D1E"/>
    <w:rsid w:val="00D20FA3"/>
    <w:rsid w:val="00D31F1C"/>
    <w:rsid w:val="00D3687C"/>
    <w:rsid w:val="00D41E74"/>
    <w:rsid w:val="00D46A25"/>
    <w:rsid w:val="00D56D60"/>
    <w:rsid w:val="00D76D6E"/>
    <w:rsid w:val="00D8283B"/>
    <w:rsid w:val="00D94CCC"/>
    <w:rsid w:val="00DA111B"/>
    <w:rsid w:val="00DB5262"/>
    <w:rsid w:val="00DC28D7"/>
    <w:rsid w:val="00DC67E0"/>
    <w:rsid w:val="00DE1CF3"/>
    <w:rsid w:val="00DE1EC4"/>
    <w:rsid w:val="00DF2063"/>
    <w:rsid w:val="00E103AB"/>
    <w:rsid w:val="00E6305F"/>
    <w:rsid w:val="00E64DAD"/>
    <w:rsid w:val="00E752A7"/>
    <w:rsid w:val="00E764D4"/>
    <w:rsid w:val="00E838EE"/>
    <w:rsid w:val="00EA1D9A"/>
    <w:rsid w:val="00EF1E46"/>
    <w:rsid w:val="00F15446"/>
    <w:rsid w:val="00F56158"/>
    <w:rsid w:val="00F6183C"/>
    <w:rsid w:val="00F66915"/>
    <w:rsid w:val="00F940DC"/>
    <w:rsid w:val="00FB44AA"/>
    <w:rsid w:val="00FD2B0C"/>
    <w:rsid w:val="00FD410B"/>
    <w:rsid w:val="00FD4B03"/>
    <w:rsid w:val="00FD73BE"/>
    <w:rsid w:val="00FD7538"/>
    <w:rsid w:val="00FF31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07D8171-C0FC-4D1E-AD9B-EA2FBE0D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locked="1" w:semiHidden="1" w:uiPriority="0"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589"/>
    <w:rPr>
      <w:rFonts w:ascii="Times New Roman" w:eastAsia="Times New Roman" w:hAnsi="Times New Roman"/>
      <w:sz w:val="20"/>
      <w:szCs w:val="20"/>
    </w:rPr>
  </w:style>
  <w:style w:type="paragraph" w:styleId="1">
    <w:name w:val="heading 1"/>
    <w:basedOn w:val="a"/>
    <w:next w:val="a"/>
    <w:link w:val="10"/>
    <w:uiPriority w:val="99"/>
    <w:qFormat/>
    <w:rsid w:val="00561EA7"/>
    <w:pPr>
      <w:keepNext/>
      <w:jc w:val="right"/>
      <w:outlineLvl w:val="0"/>
    </w:pPr>
    <w:rPr>
      <w:sz w:val="24"/>
    </w:rPr>
  </w:style>
  <w:style w:type="paragraph" w:styleId="2">
    <w:name w:val="heading 2"/>
    <w:basedOn w:val="a"/>
    <w:next w:val="a"/>
    <w:link w:val="20"/>
    <w:uiPriority w:val="99"/>
    <w:qFormat/>
    <w:rsid w:val="00561EA7"/>
    <w:pPr>
      <w:keepNext/>
      <w:outlineLvl w:val="1"/>
    </w:pPr>
    <w:rPr>
      <w:b/>
      <w:sz w:val="24"/>
    </w:rPr>
  </w:style>
  <w:style w:type="paragraph" w:styleId="3">
    <w:name w:val="heading 3"/>
    <w:basedOn w:val="a"/>
    <w:next w:val="a"/>
    <w:link w:val="30"/>
    <w:uiPriority w:val="99"/>
    <w:qFormat/>
    <w:rsid w:val="00561EA7"/>
    <w:pPr>
      <w:keepNext/>
      <w:jc w:val="center"/>
      <w:outlineLvl w:val="2"/>
    </w:pPr>
    <w:rPr>
      <w:b/>
      <w:sz w:val="28"/>
    </w:rPr>
  </w:style>
  <w:style w:type="paragraph" w:styleId="4">
    <w:name w:val="heading 4"/>
    <w:basedOn w:val="a"/>
    <w:next w:val="a"/>
    <w:link w:val="40"/>
    <w:uiPriority w:val="99"/>
    <w:qFormat/>
    <w:rsid w:val="00561EA7"/>
    <w:pPr>
      <w:keepNext/>
      <w:jc w:val="center"/>
      <w:outlineLvl w:val="3"/>
    </w:pPr>
    <w:rPr>
      <w:b/>
      <w:sz w:val="24"/>
    </w:rPr>
  </w:style>
  <w:style w:type="paragraph" w:styleId="5">
    <w:name w:val="heading 5"/>
    <w:basedOn w:val="a"/>
    <w:next w:val="a"/>
    <w:link w:val="50"/>
    <w:uiPriority w:val="99"/>
    <w:qFormat/>
    <w:rsid w:val="00561EA7"/>
    <w:pPr>
      <w:keepNext/>
      <w:jc w:val="both"/>
      <w:outlineLvl w:val="4"/>
    </w:pPr>
    <w:rPr>
      <w:sz w:val="28"/>
    </w:rPr>
  </w:style>
  <w:style w:type="paragraph" w:styleId="6">
    <w:name w:val="heading 6"/>
    <w:basedOn w:val="a"/>
    <w:next w:val="a"/>
    <w:link w:val="60"/>
    <w:uiPriority w:val="99"/>
    <w:qFormat/>
    <w:rsid w:val="00561EA7"/>
    <w:pPr>
      <w:keepNext/>
      <w:jc w:val="right"/>
      <w:outlineLvl w:val="5"/>
    </w:pPr>
    <w:rPr>
      <w:b/>
      <w:sz w:val="24"/>
    </w:rPr>
  </w:style>
  <w:style w:type="paragraph" w:styleId="7">
    <w:name w:val="heading 7"/>
    <w:basedOn w:val="a"/>
    <w:next w:val="a"/>
    <w:link w:val="70"/>
    <w:uiPriority w:val="99"/>
    <w:qFormat/>
    <w:rsid w:val="00561EA7"/>
    <w:pPr>
      <w:keepNext/>
      <w:ind w:left="3969"/>
      <w:outlineLvl w:val="6"/>
    </w:pPr>
    <w:rPr>
      <w:b/>
      <w:sz w:val="28"/>
    </w:rPr>
  </w:style>
  <w:style w:type="paragraph" w:styleId="8">
    <w:name w:val="heading 8"/>
    <w:basedOn w:val="a"/>
    <w:next w:val="a"/>
    <w:link w:val="80"/>
    <w:uiPriority w:val="99"/>
    <w:qFormat/>
    <w:rsid w:val="00561EA7"/>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61EA7"/>
    <w:rPr>
      <w:rFonts w:ascii="Times New Roman" w:hAnsi="Times New Roman" w:cs="Times New Roman"/>
      <w:sz w:val="20"/>
      <w:szCs w:val="20"/>
      <w:lang w:eastAsia="ru-RU"/>
    </w:rPr>
  </w:style>
  <w:style w:type="character" w:customStyle="1" w:styleId="20">
    <w:name w:val="Заголовок 2 Знак"/>
    <w:basedOn w:val="a0"/>
    <w:link w:val="2"/>
    <w:uiPriority w:val="99"/>
    <w:locked/>
    <w:rsid w:val="00561EA7"/>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561EA7"/>
    <w:rPr>
      <w:rFonts w:ascii="Times New Roman" w:hAnsi="Times New Roman" w:cs="Times New Roman"/>
      <w:b/>
      <w:sz w:val="20"/>
      <w:szCs w:val="20"/>
      <w:lang w:eastAsia="ru-RU"/>
    </w:rPr>
  </w:style>
  <w:style w:type="character" w:customStyle="1" w:styleId="40">
    <w:name w:val="Заголовок 4 Знак"/>
    <w:basedOn w:val="a0"/>
    <w:link w:val="4"/>
    <w:uiPriority w:val="99"/>
    <w:locked/>
    <w:rsid w:val="00561EA7"/>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561EA7"/>
    <w:rPr>
      <w:rFonts w:ascii="Times New Roman" w:hAnsi="Times New Roman" w:cs="Times New Roman"/>
      <w:sz w:val="20"/>
      <w:szCs w:val="20"/>
      <w:lang w:eastAsia="ru-RU"/>
    </w:rPr>
  </w:style>
  <w:style w:type="character" w:customStyle="1" w:styleId="60">
    <w:name w:val="Заголовок 6 Знак"/>
    <w:basedOn w:val="a0"/>
    <w:link w:val="6"/>
    <w:uiPriority w:val="99"/>
    <w:locked/>
    <w:rsid w:val="00561EA7"/>
    <w:rPr>
      <w:rFonts w:ascii="Times New Roman" w:hAnsi="Times New Roman" w:cs="Times New Roman"/>
      <w:b/>
      <w:sz w:val="20"/>
      <w:szCs w:val="20"/>
      <w:lang w:eastAsia="ru-RU"/>
    </w:rPr>
  </w:style>
  <w:style w:type="character" w:customStyle="1" w:styleId="70">
    <w:name w:val="Заголовок 7 Знак"/>
    <w:basedOn w:val="a0"/>
    <w:link w:val="7"/>
    <w:uiPriority w:val="99"/>
    <w:locked/>
    <w:rsid w:val="00561EA7"/>
    <w:rPr>
      <w:rFonts w:ascii="Times New Roman" w:hAnsi="Times New Roman" w:cs="Times New Roman"/>
      <w:b/>
      <w:sz w:val="20"/>
      <w:szCs w:val="20"/>
      <w:lang w:eastAsia="ru-RU"/>
    </w:rPr>
  </w:style>
  <w:style w:type="character" w:customStyle="1" w:styleId="80">
    <w:name w:val="Заголовок 8 Знак"/>
    <w:basedOn w:val="a0"/>
    <w:link w:val="8"/>
    <w:uiPriority w:val="99"/>
    <w:locked/>
    <w:rsid w:val="00561EA7"/>
    <w:rPr>
      <w:rFonts w:ascii="Times New Roman" w:hAnsi="Times New Roman" w:cs="Times New Roman"/>
      <w:b/>
      <w:sz w:val="20"/>
      <w:szCs w:val="20"/>
      <w:lang w:eastAsia="ru-RU"/>
    </w:rPr>
  </w:style>
  <w:style w:type="paragraph" w:styleId="a3">
    <w:name w:val="Body Text"/>
    <w:basedOn w:val="a"/>
    <w:link w:val="a4"/>
    <w:uiPriority w:val="99"/>
    <w:rsid w:val="00561EA7"/>
    <w:pPr>
      <w:jc w:val="both"/>
    </w:pPr>
    <w:rPr>
      <w:sz w:val="28"/>
    </w:rPr>
  </w:style>
  <w:style w:type="character" w:customStyle="1" w:styleId="a4">
    <w:name w:val="Основной текст Знак"/>
    <w:basedOn w:val="a0"/>
    <w:link w:val="a3"/>
    <w:uiPriority w:val="99"/>
    <w:locked/>
    <w:rsid w:val="00561EA7"/>
    <w:rPr>
      <w:rFonts w:ascii="Times New Roman" w:hAnsi="Times New Roman" w:cs="Times New Roman"/>
      <w:sz w:val="20"/>
      <w:szCs w:val="20"/>
      <w:lang w:eastAsia="ru-RU"/>
    </w:rPr>
  </w:style>
  <w:style w:type="paragraph" w:styleId="a5">
    <w:name w:val="Body Text Indent"/>
    <w:basedOn w:val="a"/>
    <w:link w:val="a6"/>
    <w:uiPriority w:val="99"/>
    <w:rsid w:val="00561EA7"/>
    <w:pPr>
      <w:ind w:firstLine="709"/>
      <w:jc w:val="both"/>
    </w:pPr>
    <w:rPr>
      <w:b/>
      <w:sz w:val="24"/>
    </w:rPr>
  </w:style>
  <w:style w:type="character" w:customStyle="1" w:styleId="a6">
    <w:name w:val="Основной текст с отступом Знак"/>
    <w:basedOn w:val="a0"/>
    <w:link w:val="a5"/>
    <w:uiPriority w:val="99"/>
    <w:locked/>
    <w:rsid w:val="00561EA7"/>
    <w:rPr>
      <w:rFonts w:ascii="Times New Roman" w:hAnsi="Times New Roman" w:cs="Times New Roman"/>
      <w:b/>
      <w:sz w:val="20"/>
      <w:szCs w:val="20"/>
      <w:lang w:eastAsia="ru-RU"/>
    </w:rPr>
  </w:style>
  <w:style w:type="paragraph" w:styleId="a7">
    <w:name w:val="Block Text"/>
    <w:basedOn w:val="a"/>
    <w:uiPriority w:val="99"/>
    <w:rsid w:val="00561EA7"/>
    <w:pPr>
      <w:ind w:left="3969" w:right="-738" w:firstLine="851"/>
    </w:pPr>
    <w:rPr>
      <w:b/>
      <w:sz w:val="28"/>
    </w:rPr>
  </w:style>
  <w:style w:type="paragraph" w:styleId="21">
    <w:name w:val="Body Text Indent 2"/>
    <w:basedOn w:val="a"/>
    <w:link w:val="22"/>
    <w:uiPriority w:val="99"/>
    <w:rsid w:val="00561EA7"/>
    <w:pPr>
      <w:ind w:left="4395"/>
    </w:pPr>
    <w:rPr>
      <w:b/>
      <w:sz w:val="28"/>
    </w:rPr>
  </w:style>
  <w:style w:type="character" w:customStyle="1" w:styleId="22">
    <w:name w:val="Основной текст с отступом 2 Знак"/>
    <w:basedOn w:val="a0"/>
    <w:link w:val="21"/>
    <w:uiPriority w:val="99"/>
    <w:locked/>
    <w:rsid w:val="00561EA7"/>
    <w:rPr>
      <w:rFonts w:ascii="Times New Roman" w:hAnsi="Times New Roman" w:cs="Times New Roman"/>
      <w:b/>
      <w:sz w:val="20"/>
      <w:szCs w:val="20"/>
      <w:lang w:eastAsia="ru-RU"/>
    </w:rPr>
  </w:style>
  <w:style w:type="paragraph" w:styleId="23">
    <w:name w:val="Body Text 2"/>
    <w:basedOn w:val="a"/>
    <w:link w:val="24"/>
    <w:uiPriority w:val="99"/>
    <w:rsid w:val="00561EA7"/>
    <w:pPr>
      <w:ind w:right="-286"/>
      <w:jc w:val="both"/>
    </w:pPr>
    <w:rPr>
      <w:b/>
      <w:sz w:val="28"/>
    </w:rPr>
  </w:style>
  <w:style w:type="character" w:customStyle="1" w:styleId="24">
    <w:name w:val="Основной текст 2 Знак"/>
    <w:basedOn w:val="a0"/>
    <w:link w:val="23"/>
    <w:uiPriority w:val="99"/>
    <w:locked/>
    <w:rsid w:val="00561EA7"/>
    <w:rPr>
      <w:rFonts w:ascii="Times New Roman" w:hAnsi="Times New Roman" w:cs="Times New Roman"/>
      <w:b/>
      <w:sz w:val="20"/>
      <w:szCs w:val="20"/>
      <w:lang w:eastAsia="ru-RU"/>
    </w:rPr>
  </w:style>
  <w:style w:type="paragraph" w:styleId="a8">
    <w:name w:val="Balloon Text"/>
    <w:basedOn w:val="a"/>
    <w:link w:val="a9"/>
    <w:uiPriority w:val="99"/>
    <w:semiHidden/>
    <w:rsid w:val="00561EA7"/>
    <w:rPr>
      <w:rFonts w:ascii="Tahoma" w:hAnsi="Tahoma" w:cs="Tahoma"/>
      <w:sz w:val="16"/>
      <w:szCs w:val="16"/>
    </w:rPr>
  </w:style>
  <w:style w:type="character" w:customStyle="1" w:styleId="a9">
    <w:name w:val="Текст выноски Знак"/>
    <w:basedOn w:val="a0"/>
    <w:link w:val="a8"/>
    <w:uiPriority w:val="99"/>
    <w:semiHidden/>
    <w:locked/>
    <w:rsid w:val="00561EA7"/>
    <w:rPr>
      <w:rFonts w:ascii="Tahoma" w:hAnsi="Tahoma" w:cs="Tahoma"/>
      <w:sz w:val="16"/>
      <w:szCs w:val="16"/>
      <w:lang w:eastAsia="ru-RU"/>
    </w:rPr>
  </w:style>
  <w:style w:type="paragraph" w:styleId="aa">
    <w:name w:val="List Paragraph"/>
    <w:basedOn w:val="a"/>
    <w:uiPriority w:val="99"/>
    <w:qFormat/>
    <w:rsid w:val="00561EA7"/>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uiPriority w:val="99"/>
    <w:rsid w:val="00561EA7"/>
    <w:pPr>
      <w:autoSpaceDE w:val="0"/>
      <w:autoSpaceDN w:val="0"/>
      <w:adjustRightInd w:val="0"/>
    </w:pPr>
    <w:rPr>
      <w:rFonts w:ascii="Arial" w:eastAsia="Times New Roman" w:hAnsi="Arial" w:cs="Arial"/>
    </w:rPr>
  </w:style>
  <w:style w:type="character" w:customStyle="1" w:styleId="ConsPlusNormal0">
    <w:name w:val="ConsPlusNormal Знак"/>
    <w:link w:val="ConsPlusNormal"/>
    <w:uiPriority w:val="99"/>
    <w:locked/>
    <w:rsid w:val="00561EA7"/>
    <w:rPr>
      <w:rFonts w:ascii="Arial" w:hAnsi="Arial"/>
      <w:sz w:val="22"/>
      <w:lang w:eastAsia="ru-RU"/>
    </w:rPr>
  </w:style>
  <w:style w:type="paragraph" w:styleId="ab">
    <w:name w:val="header"/>
    <w:basedOn w:val="a"/>
    <w:link w:val="ac"/>
    <w:uiPriority w:val="99"/>
    <w:rsid w:val="00561EA7"/>
    <w:pPr>
      <w:tabs>
        <w:tab w:val="center" w:pos="4677"/>
        <w:tab w:val="right" w:pos="9355"/>
      </w:tabs>
    </w:pPr>
  </w:style>
  <w:style w:type="character" w:customStyle="1" w:styleId="ac">
    <w:name w:val="Верхний колонтитул Знак"/>
    <w:basedOn w:val="a0"/>
    <w:link w:val="ab"/>
    <w:uiPriority w:val="99"/>
    <w:locked/>
    <w:rsid w:val="00561EA7"/>
    <w:rPr>
      <w:rFonts w:ascii="Times New Roman" w:hAnsi="Times New Roman" w:cs="Times New Roman"/>
      <w:sz w:val="20"/>
      <w:szCs w:val="20"/>
      <w:lang w:eastAsia="ru-RU"/>
    </w:rPr>
  </w:style>
  <w:style w:type="character" w:styleId="ad">
    <w:name w:val="page number"/>
    <w:basedOn w:val="a0"/>
    <w:uiPriority w:val="99"/>
    <w:rsid w:val="00561EA7"/>
    <w:rPr>
      <w:rFonts w:cs="Times New Roman"/>
    </w:rPr>
  </w:style>
  <w:style w:type="paragraph" w:customStyle="1" w:styleId="210">
    <w:name w:val="Основной текст 21"/>
    <w:basedOn w:val="a"/>
    <w:uiPriority w:val="99"/>
    <w:rsid w:val="00561EA7"/>
    <w:pPr>
      <w:suppressAutoHyphens/>
      <w:ind w:firstLine="567"/>
      <w:jc w:val="both"/>
    </w:pPr>
    <w:rPr>
      <w:rFonts w:ascii="Arial" w:hAnsi="Arial" w:cs="Arial"/>
      <w:sz w:val="24"/>
      <w:szCs w:val="24"/>
      <w:lang w:eastAsia="ar-SA"/>
    </w:rPr>
  </w:style>
  <w:style w:type="character" w:styleId="ae">
    <w:name w:val="Hyperlink"/>
    <w:basedOn w:val="a0"/>
    <w:uiPriority w:val="99"/>
    <w:rsid w:val="00561EA7"/>
    <w:rPr>
      <w:rFonts w:cs="Times New Roman"/>
      <w:color w:val="0000FF"/>
      <w:u w:val="single"/>
    </w:rPr>
  </w:style>
  <w:style w:type="paragraph" w:styleId="af">
    <w:name w:val="Title"/>
    <w:basedOn w:val="a"/>
    <w:link w:val="af0"/>
    <w:uiPriority w:val="99"/>
    <w:qFormat/>
    <w:rsid w:val="00561EA7"/>
    <w:pPr>
      <w:keepLines/>
      <w:widowControl w:val="0"/>
      <w:ind w:firstLine="567"/>
      <w:jc w:val="center"/>
    </w:pPr>
    <w:rPr>
      <w:rFonts w:ascii="Arial" w:hAnsi="Arial"/>
      <w:b/>
      <w:kern w:val="2"/>
      <w:sz w:val="28"/>
      <w:szCs w:val="24"/>
    </w:rPr>
  </w:style>
  <w:style w:type="character" w:customStyle="1" w:styleId="af0">
    <w:name w:val="Название Знак"/>
    <w:basedOn w:val="a0"/>
    <w:link w:val="af"/>
    <w:uiPriority w:val="99"/>
    <w:locked/>
    <w:rsid w:val="00561EA7"/>
    <w:rPr>
      <w:rFonts w:ascii="Arial" w:hAnsi="Arial" w:cs="Times New Roman"/>
      <w:b/>
      <w:kern w:val="2"/>
      <w:sz w:val="24"/>
      <w:szCs w:val="24"/>
      <w:lang w:eastAsia="ru-RU"/>
    </w:rPr>
  </w:style>
  <w:style w:type="paragraph" w:customStyle="1" w:styleId="13">
    <w:name w:val="Обычный +13 пт"/>
    <w:basedOn w:val="a"/>
    <w:link w:val="130"/>
    <w:uiPriority w:val="99"/>
    <w:rsid w:val="00561EA7"/>
    <w:pPr>
      <w:ind w:firstLine="567"/>
      <w:jc w:val="both"/>
    </w:pPr>
    <w:rPr>
      <w:rFonts w:ascii="Arial" w:hAnsi="Arial"/>
      <w:sz w:val="18"/>
      <w:szCs w:val="18"/>
    </w:rPr>
  </w:style>
  <w:style w:type="character" w:customStyle="1" w:styleId="130">
    <w:name w:val="Обычный +13 пт Знак"/>
    <w:basedOn w:val="a0"/>
    <w:link w:val="13"/>
    <w:uiPriority w:val="99"/>
    <w:locked/>
    <w:rsid w:val="00561EA7"/>
    <w:rPr>
      <w:rFonts w:ascii="Arial" w:hAnsi="Arial" w:cs="Times New Roman"/>
      <w:sz w:val="18"/>
      <w:szCs w:val="18"/>
      <w:lang w:eastAsia="ru-RU"/>
    </w:rPr>
  </w:style>
  <w:style w:type="paragraph" w:customStyle="1" w:styleId="text">
    <w:name w:val="text"/>
    <w:basedOn w:val="a"/>
    <w:uiPriority w:val="99"/>
    <w:rsid w:val="00561EA7"/>
    <w:pPr>
      <w:ind w:firstLine="567"/>
      <w:jc w:val="both"/>
    </w:pPr>
    <w:rPr>
      <w:rFonts w:ascii="Arial" w:hAnsi="Arial" w:cs="Arial"/>
      <w:sz w:val="24"/>
      <w:szCs w:val="24"/>
    </w:rPr>
  </w:style>
  <w:style w:type="paragraph" w:customStyle="1" w:styleId="Style8">
    <w:name w:val="Style8"/>
    <w:basedOn w:val="a"/>
    <w:uiPriority w:val="99"/>
    <w:rsid w:val="00561EA7"/>
    <w:pPr>
      <w:widowControl w:val="0"/>
      <w:autoSpaceDE w:val="0"/>
      <w:autoSpaceDN w:val="0"/>
      <w:adjustRightInd w:val="0"/>
      <w:spacing w:line="322" w:lineRule="exact"/>
      <w:ind w:firstLine="696"/>
      <w:jc w:val="both"/>
    </w:pPr>
    <w:rPr>
      <w:sz w:val="24"/>
      <w:szCs w:val="24"/>
    </w:rPr>
  </w:style>
  <w:style w:type="character" w:customStyle="1" w:styleId="FontStyle15">
    <w:name w:val="Font Style15"/>
    <w:uiPriority w:val="99"/>
    <w:rsid w:val="00561EA7"/>
    <w:rPr>
      <w:rFonts w:ascii="Times New Roman" w:hAnsi="Times New Roman"/>
      <w:color w:val="000000"/>
      <w:sz w:val="26"/>
    </w:rPr>
  </w:style>
  <w:style w:type="paragraph" w:customStyle="1" w:styleId="ConsPlusTitle">
    <w:name w:val="ConsPlusTitle"/>
    <w:uiPriority w:val="99"/>
    <w:rsid w:val="00561EA7"/>
    <w:pPr>
      <w:widowControl w:val="0"/>
      <w:suppressAutoHyphens/>
      <w:autoSpaceDE w:val="0"/>
    </w:pPr>
    <w:rPr>
      <w:rFonts w:ascii="Arial" w:eastAsia="Times New Roman" w:hAnsi="Arial" w:cs="Arial"/>
      <w:b/>
      <w:bCs/>
      <w:sz w:val="20"/>
      <w:szCs w:val="20"/>
      <w:lang w:eastAsia="ar-SA"/>
    </w:rPr>
  </w:style>
  <w:style w:type="character" w:customStyle="1" w:styleId="s11">
    <w:name w:val="s11"/>
    <w:basedOn w:val="a0"/>
    <w:uiPriority w:val="99"/>
    <w:rsid w:val="00561EA7"/>
    <w:rPr>
      <w:rFonts w:cs="Times New Roman"/>
      <w:color w:val="000000"/>
    </w:rPr>
  </w:style>
  <w:style w:type="character" w:customStyle="1" w:styleId="snippetequal">
    <w:name w:val="snippet_equal"/>
    <w:basedOn w:val="a0"/>
    <w:uiPriority w:val="99"/>
    <w:rsid w:val="00561EA7"/>
    <w:rPr>
      <w:rFonts w:cs="Times New Roman"/>
    </w:rPr>
  </w:style>
  <w:style w:type="character" w:customStyle="1" w:styleId="blk">
    <w:name w:val="blk"/>
    <w:uiPriority w:val="99"/>
    <w:rsid w:val="00561EA7"/>
  </w:style>
  <w:style w:type="character" w:customStyle="1" w:styleId="af1">
    <w:name w:val="Гипертекстовая ссылка"/>
    <w:uiPriority w:val="99"/>
    <w:rsid w:val="00561EA7"/>
    <w:rPr>
      <w:b/>
      <w:color w:val="106BBE"/>
      <w:sz w:val="26"/>
    </w:rPr>
  </w:style>
  <w:style w:type="paragraph" w:customStyle="1" w:styleId="11">
    <w:name w:val="Знак Знак Знак Знак1"/>
    <w:basedOn w:val="a"/>
    <w:uiPriority w:val="99"/>
    <w:rsid w:val="00561EA7"/>
    <w:pPr>
      <w:spacing w:before="100" w:beforeAutospacing="1" w:after="100" w:afterAutospacing="1"/>
      <w:jc w:val="both"/>
    </w:pPr>
    <w:rPr>
      <w:rFonts w:ascii="Tahoma" w:hAnsi="Tahoma" w:cs="Tahoma"/>
      <w:lang w:val="en-US" w:eastAsia="en-US"/>
    </w:rPr>
  </w:style>
  <w:style w:type="paragraph" w:styleId="af2">
    <w:name w:val="No Spacing"/>
    <w:uiPriority w:val="99"/>
    <w:qFormat/>
    <w:rsid w:val="00561EA7"/>
    <w:pPr>
      <w:suppressAutoHyphens/>
    </w:pPr>
    <w:rPr>
      <w:rFonts w:ascii="Times New Roman" w:eastAsia="Times New Roman" w:hAnsi="Times New Roman"/>
      <w:sz w:val="24"/>
      <w:szCs w:val="24"/>
      <w:lang w:eastAsia="ar-SA"/>
    </w:rPr>
  </w:style>
  <w:style w:type="paragraph" w:customStyle="1" w:styleId="consplusnormal1">
    <w:name w:val="consplusnormal"/>
    <w:basedOn w:val="a"/>
    <w:uiPriority w:val="99"/>
    <w:rsid w:val="00561EA7"/>
    <w:pPr>
      <w:autoSpaceDE w:val="0"/>
      <w:autoSpaceDN w:val="0"/>
    </w:pPr>
    <w:rPr>
      <w:rFonts w:ascii="Arial" w:hAnsi="Arial" w:cs="Arial"/>
    </w:rPr>
  </w:style>
  <w:style w:type="paragraph" w:customStyle="1" w:styleId="ConsPlusCell">
    <w:name w:val="ConsPlusCell"/>
    <w:uiPriority w:val="99"/>
    <w:rsid w:val="00561EA7"/>
    <w:pPr>
      <w:autoSpaceDE w:val="0"/>
      <w:autoSpaceDN w:val="0"/>
      <w:adjustRightInd w:val="0"/>
    </w:pPr>
    <w:rPr>
      <w:rFonts w:ascii="Arial" w:eastAsia="Times New Roman" w:hAnsi="Arial" w:cs="Arial"/>
      <w:sz w:val="20"/>
      <w:szCs w:val="20"/>
    </w:rPr>
  </w:style>
  <w:style w:type="paragraph" w:customStyle="1" w:styleId="af3">
    <w:name w:val="Знак"/>
    <w:basedOn w:val="a"/>
    <w:uiPriority w:val="99"/>
    <w:rsid w:val="00561EA7"/>
    <w:pPr>
      <w:spacing w:after="160" w:line="240" w:lineRule="exact"/>
      <w:ind w:firstLine="567"/>
      <w:jc w:val="both"/>
    </w:pPr>
    <w:rPr>
      <w:rFonts w:ascii="Arial" w:hAnsi="Arial" w:cs="Arial"/>
      <w:lang w:val="en-US" w:eastAsia="en-US"/>
    </w:rPr>
  </w:style>
  <w:style w:type="paragraph" w:customStyle="1" w:styleId="ConsPlusNonformat">
    <w:name w:val="ConsPlusNonformat"/>
    <w:uiPriority w:val="99"/>
    <w:rsid w:val="00561EA7"/>
    <w:pPr>
      <w:autoSpaceDE w:val="0"/>
      <w:autoSpaceDN w:val="0"/>
      <w:adjustRightInd w:val="0"/>
    </w:pPr>
    <w:rPr>
      <w:rFonts w:ascii="Courier New" w:eastAsia="Times New Roman" w:hAnsi="Courier New" w:cs="Courier New"/>
      <w:sz w:val="20"/>
      <w:szCs w:val="20"/>
    </w:rPr>
  </w:style>
  <w:style w:type="paragraph" w:styleId="af4">
    <w:name w:val="endnote text"/>
    <w:basedOn w:val="a"/>
    <w:link w:val="af5"/>
    <w:uiPriority w:val="99"/>
    <w:semiHidden/>
    <w:rsid w:val="00561EA7"/>
  </w:style>
  <w:style w:type="character" w:customStyle="1" w:styleId="af5">
    <w:name w:val="Текст концевой сноски Знак"/>
    <w:basedOn w:val="a0"/>
    <w:link w:val="af4"/>
    <w:uiPriority w:val="99"/>
    <w:semiHidden/>
    <w:locked/>
    <w:rsid w:val="00561EA7"/>
    <w:rPr>
      <w:rFonts w:ascii="Times New Roman" w:hAnsi="Times New Roman" w:cs="Times New Roman"/>
      <w:sz w:val="20"/>
      <w:szCs w:val="20"/>
      <w:lang w:eastAsia="ru-RU"/>
    </w:rPr>
  </w:style>
  <w:style w:type="character" w:styleId="af6">
    <w:name w:val="endnote reference"/>
    <w:basedOn w:val="a0"/>
    <w:uiPriority w:val="99"/>
    <w:semiHidden/>
    <w:rsid w:val="00561EA7"/>
    <w:rPr>
      <w:rFonts w:cs="Times New Roman"/>
      <w:vertAlign w:val="superscript"/>
    </w:rPr>
  </w:style>
  <w:style w:type="paragraph" w:styleId="af7">
    <w:name w:val="footnote text"/>
    <w:basedOn w:val="a"/>
    <w:link w:val="af8"/>
    <w:semiHidden/>
    <w:rsid w:val="00561EA7"/>
  </w:style>
  <w:style w:type="character" w:customStyle="1" w:styleId="af8">
    <w:name w:val="Текст сноски Знак"/>
    <w:basedOn w:val="a0"/>
    <w:link w:val="af7"/>
    <w:semiHidden/>
    <w:locked/>
    <w:rsid w:val="00561EA7"/>
    <w:rPr>
      <w:rFonts w:ascii="Times New Roman" w:hAnsi="Times New Roman" w:cs="Times New Roman"/>
      <w:sz w:val="20"/>
      <w:szCs w:val="20"/>
      <w:lang w:eastAsia="ru-RU"/>
    </w:rPr>
  </w:style>
  <w:style w:type="character" w:styleId="af9">
    <w:name w:val="footnote reference"/>
    <w:basedOn w:val="a0"/>
    <w:rsid w:val="00561EA7"/>
    <w:rPr>
      <w:rFonts w:cs="Times New Roman"/>
      <w:vertAlign w:val="superscript"/>
    </w:rPr>
  </w:style>
  <w:style w:type="paragraph" w:styleId="afa">
    <w:name w:val="Document Map"/>
    <w:basedOn w:val="a"/>
    <w:link w:val="afb"/>
    <w:uiPriority w:val="99"/>
    <w:semiHidden/>
    <w:rsid w:val="00561EA7"/>
    <w:pPr>
      <w:shd w:val="clear" w:color="auto" w:fill="000080"/>
    </w:pPr>
    <w:rPr>
      <w:rFonts w:ascii="Tahoma" w:hAnsi="Tahoma" w:cs="Tahoma"/>
    </w:rPr>
  </w:style>
  <w:style w:type="character" w:customStyle="1" w:styleId="afb">
    <w:name w:val="Схема документа Знак"/>
    <w:basedOn w:val="a0"/>
    <w:link w:val="afa"/>
    <w:uiPriority w:val="99"/>
    <w:semiHidden/>
    <w:locked/>
    <w:rsid w:val="00561EA7"/>
    <w:rPr>
      <w:rFonts w:ascii="Tahoma" w:hAnsi="Tahoma" w:cs="Tahoma"/>
      <w:sz w:val="20"/>
      <w:szCs w:val="20"/>
      <w:shd w:val="clear" w:color="auto" w:fill="000080"/>
      <w:lang w:eastAsia="ru-RU"/>
    </w:rPr>
  </w:style>
  <w:style w:type="character" w:customStyle="1" w:styleId="EmailStyle68">
    <w:name w:val="EmailStyle68"/>
    <w:basedOn w:val="a0"/>
    <w:uiPriority w:val="99"/>
    <w:semiHidden/>
    <w:rsid w:val="00561EA7"/>
    <w:rPr>
      <w:rFonts w:ascii="Arial" w:hAnsi="Arial" w:cs="Arial"/>
      <w:color w:val="auto"/>
      <w:sz w:val="20"/>
      <w:szCs w:val="20"/>
    </w:rPr>
  </w:style>
  <w:style w:type="paragraph" w:customStyle="1" w:styleId="12">
    <w:name w:val="Знак1"/>
    <w:basedOn w:val="a"/>
    <w:uiPriority w:val="99"/>
    <w:rsid w:val="00561EA7"/>
    <w:pPr>
      <w:widowControl w:val="0"/>
      <w:adjustRightInd w:val="0"/>
      <w:spacing w:after="160" w:line="240" w:lineRule="exact"/>
      <w:jc w:val="right"/>
    </w:pPr>
    <w:rPr>
      <w:lang w:val="en-GB" w:eastAsia="en-US"/>
    </w:rPr>
  </w:style>
  <w:style w:type="paragraph" w:styleId="HTML">
    <w:name w:val="HTML Preformatted"/>
    <w:basedOn w:val="a"/>
    <w:link w:val="HTML0"/>
    <w:uiPriority w:val="99"/>
    <w:rsid w:val="00561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locked/>
    <w:rsid w:val="00561EA7"/>
    <w:rPr>
      <w:rFonts w:ascii="Courier New" w:hAnsi="Courier New" w:cs="Courier New"/>
      <w:sz w:val="20"/>
      <w:szCs w:val="20"/>
      <w:lang w:eastAsia="ru-RU"/>
    </w:rPr>
  </w:style>
  <w:style w:type="paragraph" w:styleId="afc">
    <w:name w:val="footer"/>
    <w:basedOn w:val="a"/>
    <w:link w:val="afd"/>
    <w:uiPriority w:val="99"/>
    <w:semiHidden/>
    <w:rsid w:val="00401B52"/>
    <w:pPr>
      <w:tabs>
        <w:tab w:val="center" w:pos="4677"/>
        <w:tab w:val="right" w:pos="9355"/>
      </w:tabs>
    </w:pPr>
  </w:style>
  <w:style w:type="character" w:customStyle="1" w:styleId="afd">
    <w:name w:val="Нижний колонтитул Знак"/>
    <w:basedOn w:val="a0"/>
    <w:link w:val="afc"/>
    <w:uiPriority w:val="99"/>
    <w:semiHidden/>
    <w:locked/>
    <w:rsid w:val="00401B52"/>
    <w:rPr>
      <w:rFonts w:ascii="Times New Roman" w:hAnsi="Times New Roman" w:cs="Times New Roman"/>
      <w:sz w:val="20"/>
      <w:szCs w:val="20"/>
      <w:lang w:eastAsia="ru-RU"/>
    </w:rPr>
  </w:style>
  <w:style w:type="paragraph" w:customStyle="1" w:styleId="afe">
    <w:name w:val="Таблицы (моноширинный)"/>
    <w:basedOn w:val="a"/>
    <w:next w:val="a"/>
    <w:uiPriority w:val="99"/>
    <w:rsid w:val="00036675"/>
    <w:pPr>
      <w:widowControl w:val="0"/>
      <w:autoSpaceDE w:val="0"/>
      <w:autoSpaceDN w:val="0"/>
      <w:adjustRightInd w:val="0"/>
    </w:pPr>
    <w:rPr>
      <w:rFonts w:ascii="Courier New" w:hAnsi="Courier New" w:cs="Courier New"/>
      <w:sz w:val="24"/>
      <w:szCs w:val="24"/>
    </w:rPr>
  </w:style>
  <w:style w:type="paragraph" w:styleId="aff">
    <w:name w:val="Normal (Web)"/>
    <w:basedOn w:val="a"/>
    <w:uiPriority w:val="99"/>
    <w:rsid w:val="00036675"/>
    <w:pPr>
      <w:spacing w:before="100" w:beforeAutospacing="1" w:after="10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331754">
      <w:marLeft w:val="0"/>
      <w:marRight w:val="0"/>
      <w:marTop w:val="0"/>
      <w:marBottom w:val="0"/>
      <w:divBdr>
        <w:top w:val="none" w:sz="0" w:space="0" w:color="auto"/>
        <w:left w:val="none" w:sz="0" w:space="0" w:color="auto"/>
        <w:bottom w:val="none" w:sz="0" w:space="0" w:color="auto"/>
        <w:right w:val="none" w:sz="0" w:space="0" w:color="auto"/>
      </w:divBdr>
    </w:div>
    <w:div w:id="600331755">
      <w:marLeft w:val="0"/>
      <w:marRight w:val="0"/>
      <w:marTop w:val="0"/>
      <w:marBottom w:val="0"/>
      <w:divBdr>
        <w:top w:val="none" w:sz="0" w:space="0" w:color="auto"/>
        <w:left w:val="none" w:sz="0" w:space="0" w:color="auto"/>
        <w:bottom w:val="none" w:sz="0" w:space="0" w:color="auto"/>
        <w:right w:val="none" w:sz="0" w:space="0" w:color="auto"/>
      </w:divBdr>
    </w:div>
    <w:div w:id="600331756">
      <w:marLeft w:val="0"/>
      <w:marRight w:val="0"/>
      <w:marTop w:val="0"/>
      <w:marBottom w:val="0"/>
      <w:divBdr>
        <w:top w:val="none" w:sz="0" w:space="0" w:color="auto"/>
        <w:left w:val="none" w:sz="0" w:space="0" w:color="auto"/>
        <w:bottom w:val="none" w:sz="0" w:space="0" w:color="auto"/>
        <w:right w:val="none" w:sz="0" w:space="0" w:color="auto"/>
      </w:divBdr>
    </w:div>
    <w:div w:id="600331757">
      <w:marLeft w:val="0"/>
      <w:marRight w:val="0"/>
      <w:marTop w:val="0"/>
      <w:marBottom w:val="0"/>
      <w:divBdr>
        <w:top w:val="none" w:sz="0" w:space="0" w:color="auto"/>
        <w:left w:val="none" w:sz="0" w:space="0" w:color="auto"/>
        <w:bottom w:val="none" w:sz="0" w:space="0" w:color="auto"/>
        <w:right w:val="none" w:sz="0" w:space="0" w:color="auto"/>
      </w:divBdr>
    </w:div>
    <w:div w:id="600331758">
      <w:marLeft w:val="0"/>
      <w:marRight w:val="0"/>
      <w:marTop w:val="0"/>
      <w:marBottom w:val="0"/>
      <w:divBdr>
        <w:top w:val="none" w:sz="0" w:space="0" w:color="auto"/>
        <w:left w:val="none" w:sz="0" w:space="0" w:color="auto"/>
        <w:bottom w:val="none" w:sz="0" w:space="0" w:color="auto"/>
        <w:right w:val="none" w:sz="0" w:space="0" w:color="auto"/>
      </w:divBdr>
    </w:div>
    <w:div w:id="600331759">
      <w:marLeft w:val="0"/>
      <w:marRight w:val="0"/>
      <w:marTop w:val="0"/>
      <w:marBottom w:val="0"/>
      <w:divBdr>
        <w:top w:val="none" w:sz="0" w:space="0" w:color="auto"/>
        <w:left w:val="none" w:sz="0" w:space="0" w:color="auto"/>
        <w:bottom w:val="none" w:sz="0" w:space="0" w:color="auto"/>
        <w:right w:val="none" w:sz="0" w:space="0" w:color="auto"/>
      </w:divBdr>
    </w:div>
    <w:div w:id="600331760">
      <w:marLeft w:val="0"/>
      <w:marRight w:val="0"/>
      <w:marTop w:val="0"/>
      <w:marBottom w:val="0"/>
      <w:divBdr>
        <w:top w:val="none" w:sz="0" w:space="0" w:color="auto"/>
        <w:left w:val="none" w:sz="0" w:space="0" w:color="auto"/>
        <w:bottom w:val="none" w:sz="0" w:space="0" w:color="auto"/>
        <w:right w:val="none" w:sz="0" w:space="0" w:color="auto"/>
      </w:divBdr>
    </w:div>
    <w:div w:id="600331761">
      <w:marLeft w:val="0"/>
      <w:marRight w:val="0"/>
      <w:marTop w:val="0"/>
      <w:marBottom w:val="0"/>
      <w:divBdr>
        <w:top w:val="none" w:sz="0" w:space="0" w:color="auto"/>
        <w:left w:val="none" w:sz="0" w:space="0" w:color="auto"/>
        <w:bottom w:val="none" w:sz="0" w:space="0" w:color="auto"/>
        <w:right w:val="none" w:sz="0" w:space="0" w:color="auto"/>
      </w:divBdr>
    </w:div>
    <w:div w:id="600331762">
      <w:marLeft w:val="0"/>
      <w:marRight w:val="0"/>
      <w:marTop w:val="0"/>
      <w:marBottom w:val="0"/>
      <w:divBdr>
        <w:top w:val="none" w:sz="0" w:space="0" w:color="auto"/>
        <w:left w:val="none" w:sz="0" w:space="0" w:color="auto"/>
        <w:bottom w:val="none" w:sz="0" w:space="0" w:color="auto"/>
        <w:right w:val="none" w:sz="0" w:space="0" w:color="auto"/>
      </w:divBdr>
    </w:div>
    <w:div w:id="600331763">
      <w:marLeft w:val="0"/>
      <w:marRight w:val="0"/>
      <w:marTop w:val="0"/>
      <w:marBottom w:val="0"/>
      <w:divBdr>
        <w:top w:val="none" w:sz="0" w:space="0" w:color="auto"/>
        <w:left w:val="none" w:sz="0" w:space="0" w:color="auto"/>
        <w:bottom w:val="none" w:sz="0" w:space="0" w:color="auto"/>
        <w:right w:val="none" w:sz="0" w:space="0" w:color="auto"/>
      </w:divBdr>
    </w:div>
    <w:div w:id="600331764">
      <w:marLeft w:val="0"/>
      <w:marRight w:val="0"/>
      <w:marTop w:val="0"/>
      <w:marBottom w:val="0"/>
      <w:divBdr>
        <w:top w:val="none" w:sz="0" w:space="0" w:color="auto"/>
        <w:left w:val="none" w:sz="0" w:space="0" w:color="auto"/>
        <w:bottom w:val="none" w:sz="0" w:space="0" w:color="auto"/>
        <w:right w:val="none" w:sz="0" w:space="0" w:color="auto"/>
      </w:divBdr>
    </w:div>
    <w:div w:id="6003317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date=02.02.2021&amp;rnd=3710536ACCD3A3E46914D545ABFE69FE" TargetMode="External"/><Relationship Id="rId117" Type="http://schemas.openxmlformats.org/officeDocument/2006/relationships/hyperlink" Target="consultantplus://offline/ref=938F66B7088F2AE0CE87CE2E6758CE0A1909C10513173091FC04CDFB805EA86C8940ADFAB8EE2D00dDRAM" TargetMode="External"/><Relationship Id="rId21" Type="http://schemas.openxmlformats.org/officeDocument/2006/relationships/hyperlink" Target="consultantplus://offline/ref=773CDBCE7718BF7C6958EF3174D089A871E33439DAF28195FF9400C074B9E3061DD76F6DCDJ2R3N" TargetMode="External"/><Relationship Id="rId42" Type="http://schemas.openxmlformats.org/officeDocument/2006/relationships/hyperlink" Target="consultantplus://offline/ref=0E885329CB9322F50FCF7361F164B624F6F007AC5F439FE92163A8F014FFD42A56D581629CP6u9L" TargetMode="External"/><Relationship Id="rId47" Type="http://schemas.openxmlformats.org/officeDocument/2006/relationships/hyperlink" Target="consultantplus://offline/ref=0E885329CB9322F50FCF7361F164B624F6F007AC5F439FE92163A8F014FFD42A56D5816292P6u0L" TargetMode="External"/><Relationship Id="rId63" Type="http://schemas.openxmlformats.org/officeDocument/2006/relationships/hyperlink" Target="consultantplus://offline/ref=0E885329CB9322F50FCF7361F164B624F6F007AC5F439FE92163A8F014FFD42A56D581629DP6u4L" TargetMode="External"/><Relationship Id="rId68" Type="http://schemas.openxmlformats.org/officeDocument/2006/relationships/hyperlink" Target="consultantplus://offline/ref=0E885329CB9322F50FCF7361F164B624F6F007AC5F439FE92163A8F014FFD42A56D581679465PFuEL" TargetMode="External"/><Relationship Id="rId84" Type="http://schemas.openxmlformats.org/officeDocument/2006/relationships/hyperlink" Target="consultantplus://offline/ref=40DCD611032706BCD6B5E646400BFA920ED9FA9B15CFD7BBEA981C1CF20BBD8CA6656B79E9B51A6D2B3845EA8679378686545414EEp7J" TargetMode="External"/><Relationship Id="rId89" Type="http://schemas.openxmlformats.org/officeDocument/2006/relationships/hyperlink" Target="consultantplus://offline/ref=6711FC0AB56588B6B5B6B6ED7BA043316188C5ED6474D9F65CF0042BCE9EC03153399EDD97D1Y6SBH" TargetMode="External"/><Relationship Id="rId112" Type="http://schemas.openxmlformats.org/officeDocument/2006/relationships/hyperlink" Target="consultantplus://offline/ref=6E22BD7C4DF76CD4F2BAC246121A2A4D404725F3728915D9DD2596E0C58E667DFE383995599CD603Q449L" TargetMode="External"/><Relationship Id="rId16" Type="http://schemas.openxmlformats.org/officeDocument/2006/relationships/hyperlink" Target="consultantplus://offline/ref=C733B1B6E50639E4AC27417152BDDB4095B11E6ADCEFBCB77642E010B27B7CC31E427FE768629FB56338D7FAB6TFxAH" TargetMode="External"/><Relationship Id="rId107" Type="http://schemas.openxmlformats.org/officeDocument/2006/relationships/hyperlink" Target="consultantplus://offline/ref=872CE06093E7012314A68028A56DBFE51DA9BBD3F25796245F05D10BD10B5D1B8388DBD7E3750F8AV6g0M" TargetMode="External"/><Relationship Id="rId11" Type="http://schemas.openxmlformats.org/officeDocument/2006/relationships/hyperlink" Target="consultantplus://offline/ref=773CDBCE7718BF7C6958EF3174D089A872E43738D8F78195FF9400C074B9E3061DD76F69CD23E860J3RBN" TargetMode="External"/><Relationship Id="rId32" Type="http://schemas.openxmlformats.org/officeDocument/2006/relationships/hyperlink" Target="consultantplus://offline/ref=0E885329CB9322F50FCF7361F164B624F6F007AC5F439FE92163A8F014FFD42A56D5816292P6u6L" TargetMode="External"/><Relationship Id="rId37" Type="http://schemas.openxmlformats.org/officeDocument/2006/relationships/hyperlink" Target="consultantplus://offline/ref=0E885329CB9322F50FCF7361F164B624F6F007AC5F439FE92163A8F014FFD42A56D581629DP6u1L" TargetMode="External"/><Relationship Id="rId53" Type="http://schemas.openxmlformats.org/officeDocument/2006/relationships/hyperlink" Target="consultantplus://offline/ref=0E885329CB9322F50FCF7361F164B624F6F007AC5F439FE92163A8F014FFD42A56D5816292P6u6L" TargetMode="External"/><Relationship Id="rId58" Type="http://schemas.openxmlformats.org/officeDocument/2006/relationships/hyperlink" Target="consultantplus://offline/ref=0E885329CB9322F50FCF7361F164B624F6F007AC5F439FE92163A8F014FFD42A56D5816292P6u9L" TargetMode="External"/><Relationship Id="rId74" Type="http://schemas.openxmlformats.org/officeDocument/2006/relationships/hyperlink" Target="consultantplus://offline/ref=0E885329CB9322F50FCF7361F164B624F6F007AC5F439FE92163A8F014FFD42A56D581629CP6u4L" TargetMode="External"/><Relationship Id="rId79" Type="http://schemas.openxmlformats.org/officeDocument/2006/relationships/hyperlink" Target="consultantplus://offline/ref=0E885329CB9322F50FCF7361F164B624F6F007AC5F439FE92163A8F014FFD42A56D581629CP6u8L" TargetMode="External"/><Relationship Id="rId102" Type="http://schemas.openxmlformats.org/officeDocument/2006/relationships/hyperlink" Target="consultantplus://offline/ref=3BD860DBFDAF1D86B1551C494AB53AAECD57F5CED2F4F7190FAE692E40D9D201D94D11FBA17480DB08t8H" TargetMode="External"/><Relationship Id="rId123" Type="http://schemas.openxmlformats.org/officeDocument/2006/relationships/hyperlink" Target="consultantplus://offline/ref=B155DC1F489B4F42BD3B964D0A020F711816E82F01C8B2B02EC2D8F9F6D7B8614F7C5EC34534E85793970D7CBC66F14D81CE5209E91CAFB5XCl8N"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consultantplus://offline/ref=FB14C04790DDB82C2CE4576580C38FA9CCD0CA43202751F71D44B50CB0D21C2586C3734F7E2D2E3C7FFBB989542827BE00726B407573fCn1H" TargetMode="External"/><Relationship Id="rId95" Type="http://schemas.openxmlformats.org/officeDocument/2006/relationships/hyperlink" Target="file:///C:\C:\Users\Doronin.A\Desktop\consultantplus:\offline\ref=3EDECE97BF4BB806CFF89E7744FAC8B7FED539836A009FE982771A36AEEC99E2E255ECBA54F66DB43CECFF81D9BA9C3127FDA04BE6cBU4M" TargetMode="External"/><Relationship Id="rId19" Type="http://schemas.openxmlformats.org/officeDocument/2006/relationships/hyperlink" Target="consultantplus://offline/ref=773CDBCE7718BF7C6958EF3174D089A871E33439DAF28195FF9400C074B9E3061DD76F6DCBJ2R0N" TargetMode="External"/><Relationship Id="rId14" Type="http://schemas.openxmlformats.org/officeDocument/2006/relationships/hyperlink" Target="consultantplus://offline/ref=C733B1B6E50639E4AC27417152BDDB4095B21F6ADAEBBCB77642E010B27B7CC31E427FE768629FB56338D7FAB6TFxAH" TargetMode="External"/><Relationship Id="rId22" Type="http://schemas.openxmlformats.org/officeDocument/2006/relationships/hyperlink" Target="consultantplus://offline/ref=773CDBCE7718BF7C6958EF3174D089A871E33439DAF28195FF9400C074B9E3061DD76F6DCDJ2R0N" TargetMode="External"/><Relationship Id="rId27" Type="http://schemas.openxmlformats.org/officeDocument/2006/relationships/hyperlink" Target="consultantplus://offline/ref=0E885329CB9322F50FCF7361F164B624F6F007AC5F439FE92163A8F014FFD42A56D5816292P6u1L" TargetMode="External"/><Relationship Id="rId30" Type="http://schemas.openxmlformats.org/officeDocument/2006/relationships/hyperlink" Target="consultantplus://offline/ref=0E885329CB9322F50FCF7361F164B624F6F007AC5F439FE92163A8F014FFD42A56D5816292P6u4L" TargetMode="External"/><Relationship Id="rId35" Type="http://schemas.openxmlformats.org/officeDocument/2006/relationships/hyperlink" Target="consultantplus://offline/ref=0E885329CB9322F50FCF7361F164B624F6F006AA5E459FE92163A8F014FFD42A56D5816797P6u7L" TargetMode="External"/><Relationship Id="rId43" Type="http://schemas.openxmlformats.org/officeDocument/2006/relationships/hyperlink" Target="consultantplus://offline/ref=0E885329CB9322F50FCF7361F164B624F6F007AC5F439FE92163A8F014FFD42A56D581629CP6u9L" TargetMode="External"/><Relationship Id="rId48" Type="http://schemas.openxmlformats.org/officeDocument/2006/relationships/hyperlink" Target="consultantplus://offline/ref=0E885329CB9322F50FCF7361F164B624F6F007AC5F439FE92163A8F014FFD42A56D5816292P6u1L" TargetMode="External"/><Relationship Id="rId56" Type="http://schemas.openxmlformats.org/officeDocument/2006/relationships/hyperlink" Target="consultantplus://offline/ref=0E885329CB9322F50FCF7361F164B624F6F006AA5E459FE92163A8F014FFD42A56D5816797P6u7L" TargetMode="External"/><Relationship Id="rId64" Type="http://schemas.openxmlformats.org/officeDocument/2006/relationships/hyperlink" Target="consultantplus://offline/ref=0E885329CB9322F50FCF7361F164B624F6F007AC5F439FE92163A8F014FFD42A56D581629DP6u5L" TargetMode="External"/><Relationship Id="rId69" Type="http://schemas.openxmlformats.org/officeDocument/2006/relationships/hyperlink" Target="consultantplus://offline/ref=0E885329CB9322F50FCF7361F164B624F6F007AC5F439FE92163A8F014FFD42A56D581679465PFuEL" TargetMode="External"/><Relationship Id="rId77" Type="http://schemas.openxmlformats.org/officeDocument/2006/relationships/hyperlink" Target="consultantplus://offline/ref=0E885329CB9322F50FCF7361F164B624F6F007AC5F439FE92163A8F014FFD42A56D581629CP6u6L" TargetMode="External"/><Relationship Id="rId100" Type="http://schemas.openxmlformats.org/officeDocument/2006/relationships/hyperlink" Target="consultantplus://offline/ref=68B2E88CB8B712B9737DC70F538D7A7DC20B347DC75FE7DDB99EB8750862DB36765E782B544DCD4EeAwCK" TargetMode="External"/><Relationship Id="rId105" Type="http://schemas.openxmlformats.org/officeDocument/2006/relationships/hyperlink" Target="consultantplus://offline/ref=872CE06093E7012314A68028A56DBFE51DA9BBD3F25796245F05D10BD10B5D1B8388DBD7E3750F8AV6g0M" TargetMode="External"/><Relationship Id="rId113" Type="http://schemas.openxmlformats.org/officeDocument/2006/relationships/hyperlink" Target="consultantplus://offline/ref=6F67E2581701D00929E4F46049104D6C3043F019207BFC64419F7EC3EB820C64B945127D662AA87CHAAEM" TargetMode="External"/><Relationship Id="rId118" Type="http://schemas.openxmlformats.org/officeDocument/2006/relationships/hyperlink" Target="consultantplus://offline/ref=7E72189119333675861970A7AB9C0A0678948B8CAF5FC51F159D8F6CCBD88ED86AE41715382DD3C7XDc3M" TargetMode="External"/><Relationship Id="rId126" Type="http://schemas.openxmlformats.org/officeDocument/2006/relationships/header" Target="header1.xml"/><Relationship Id="rId8" Type="http://schemas.openxmlformats.org/officeDocument/2006/relationships/hyperlink" Target="consultantplus://offline/ref=4E3782159939F9F9EBED9736F7099AB94328F34637D63240D8B930D21Ae3QBG" TargetMode="External"/><Relationship Id="rId51" Type="http://schemas.openxmlformats.org/officeDocument/2006/relationships/hyperlink" Target="consultantplus://offline/ref=0E885329CB9322F50FCF7361F164B624F6F007AC5F439FE92163A8F014FFD42A56D5816292P6u4L" TargetMode="External"/><Relationship Id="rId72" Type="http://schemas.openxmlformats.org/officeDocument/2006/relationships/hyperlink" Target="consultantplus://offline/ref=0E885329CB9322F50FCF7361F164B624F6F007AC5F439FE92163A8F014FFD42A56D581629CP6u2L" TargetMode="External"/><Relationship Id="rId80" Type="http://schemas.openxmlformats.org/officeDocument/2006/relationships/hyperlink" Target="consultantplus://offline/ref=0E885329CB9322F50FCF7361F164B624F6F007AC5F439FE92163A8F014FFD42A56D581629CP6u9L" TargetMode="External"/><Relationship Id="rId85" Type="http://schemas.openxmlformats.org/officeDocument/2006/relationships/hyperlink" Target="consultantplus://offline/ref=40DCD611032706BCD6B5E646400BFA920ED9FA9B15CFD7BBEA981C1CF20BBD8CA6656B7CEABE4D396D661CB9C7323B869D485517F1B8F6FBE7p1J" TargetMode="External"/><Relationship Id="rId93" Type="http://schemas.openxmlformats.org/officeDocument/2006/relationships/hyperlink" Target="http://www.gosuslugi.ru" TargetMode="External"/><Relationship Id="rId98" Type="http://schemas.openxmlformats.org/officeDocument/2006/relationships/hyperlink" Target="consultantplus://offline/ref=3FF3696CC0E72D30E85EBEEAAA3143DAF3E21AFADAAFBAF6A9CE31AAB438CFC3EDD6F931E2FC16FDA45070cACAI" TargetMode="External"/><Relationship Id="rId121" Type="http://schemas.openxmlformats.org/officeDocument/2006/relationships/hyperlink" Target="consultantplus://offline/ref=166B6C834A40D9ED059D12BC8CDD9D84D13C7A68142196DE02C83138nBMDI" TargetMode="External"/><Relationship Id="rId3" Type="http://schemas.openxmlformats.org/officeDocument/2006/relationships/styles" Target="styles.xml"/><Relationship Id="rId12" Type="http://schemas.openxmlformats.org/officeDocument/2006/relationships/hyperlink" Target="consultantplus://offline/ref=DF6FCDA57B202026C6ADCA52D9D2D023E70D6E25341C09564CB55A5CEED5634E196F5B2D53FD448E5C47D03D4456v2F" TargetMode="External"/><Relationship Id="rId17" Type="http://schemas.openxmlformats.org/officeDocument/2006/relationships/hyperlink" Target="consultantplus://offline/ref=C733B1B6E50639E4AC27417152BDDB4095B3186EDFECBCB77642E010B27B7CC31E427FE768629FB56338D7FAB6TFxAH" TargetMode="External"/><Relationship Id="rId25" Type="http://schemas.openxmlformats.org/officeDocument/2006/relationships/hyperlink" Target="consultantplus://offline/ref=F6363110F9D2FBDCEEAD3A939DAA4173ACC1EE5D5669DA2762E75D6989V3A6N" TargetMode="External"/><Relationship Id="rId33" Type="http://schemas.openxmlformats.org/officeDocument/2006/relationships/hyperlink" Target="consultantplus://offline/ref=0E885329CB9322F50FCF7361F164B624F6F007AC5F439FE92163A8F014FFD42A56D5816E9DP6u4L" TargetMode="External"/><Relationship Id="rId38" Type="http://schemas.openxmlformats.org/officeDocument/2006/relationships/hyperlink" Target="consultantplus://offline/ref=0E885329CB9322F50FCF7361F164B624F6F007AC5F439FE92163A8F014FFD42A56D581629DP6u3L" TargetMode="External"/><Relationship Id="rId46" Type="http://schemas.openxmlformats.org/officeDocument/2006/relationships/hyperlink" Target="consultantplus://offline/ref=0E885329CB9322F50FCF7361F164B624F6F007AC5F439FE92163A8F014FFD42A56D5816293P6u9L" TargetMode="External"/><Relationship Id="rId59" Type="http://schemas.openxmlformats.org/officeDocument/2006/relationships/hyperlink" Target="consultantplus://offline/ref=0E885329CB9322F50FCF7361F164B624F6F007AC5F439FE92163A8F014FFD42A56D581629DP6u0L" TargetMode="External"/><Relationship Id="rId67" Type="http://schemas.openxmlformats.org/officeDocument/2006/relationships/hyperlink" Target="consultantplus://offline/ref=0E885329CB9322F50FCF7361F164B624F6F007AC5F439FE92163A8F014FFD42A56D581629CP6u0L" TargetMode="External"/><Relationship Id="rId103" Type="http://schemas.openxmlformats.org/officeDocument/2006/relationships/hyperlink" Target="consultantplus://offline/ref=A889D916D8CCA63FEA8702672F52EF815B47E0B73C82B770F3C3BBBFF1EA9779387FEF208DV2TCL" TargetMode="External"/><Relationship Id="rId108" Type="http://schemas.openxmlformats.org/officeDocument/2006/relationships/hyperlink" Target="consultantplus://offline/ref=872CE06093E7012314A68028A56DBFE51DA9BBD3F25796245F05D10BD10B5D1B8388DBD7E3750F8AV6g0M" TargetMode="External"/><Relationship Id="rId116" Type="http://schemas.openxmlformats.org/officeDocument/2006/relationships/hyperlink" Target="consultantplus://offline/ref=938F66B7088F2AE0CE87CE2E6758CE0A1909C10513173091FC04CDFB805EA86C8940ADFAB8EE2D00dDRAM" TargetMode="External"/><Relationship Id="rId124" Type="http://schemas.openxmlformats.org/officeDocument/2006/relationships/hyperlink" Target="consultantplus://offline/ref=938F66B7088F2AE0CE87CE2E6758CE0A1909C10513173091FC04CDFB805EA86C8940ADFAB8EE2D00dDRAM" TargetMode="External"/><Relationship Id="rId20" Type="http://schemas.openxmlformats.org/officeDocument/2006/relationships/hyperlink" Target="consultantplus://offline/ref=773CDBCE7718BF7C6958EF3174D089A871E3353DDEF28195FF9400C074JBR9N" TargetMode="External"/><Relationship Id="rId41" Type="http://schemas.openxmlformats.org/officeDocument/2006/relationships/hyperlink" Target="consultantplus://offline/ref=0E885329CB9322F50FCF7361F164B624F6F007AC5F439FE92163A8F014FFD42A56D581629CP6u9L" TargetMode="External"/><Relationship Id="rId54" Type="http://schemas.openxmlformats.org/officeDocument/2006/relationships/hyperlink" Target="consultantplus://offline/ref=0E885329CB9322F50FCF7361F164B624F6F007AC5F439FE92163A8F014FFD42A56D5816E9DP6u4L" TargetMode="External"/><Relationship Id="rId62" Type="http://schemas.openxmlformats.org/officeDocument/2006/relationships/hyperlink" Target="consultantplus://offline/ref=0E885329CB9322F50FCF7361F164B624F6F007AC5F439FE92163A8F014FFD42A56D581629DP6u4L" TargetMode="External"/><Relationship Id="rId70" Type="http://schemas.openxmlformats.org/officeDocument/2006/relationships/hyperlink" Target="consultantplus://offline/ref=0E885329CB9322F50FCF7361F164B624F6F007AC5F439FE92163A8F014FFD42A56D581679068PFuCL" TargetMode="External"/><Relationship Id="rId75" Type="http://schemas.openxmlformats.org/officeDocument/2006/relationships/hyperlink" Target="consultantplus://offline/ref=0E885329CB9322F50FCF7361F164B624F6F007AC5F439FE92163A8F014FFD42A56D581629CP6u5L" TargetMode="External"/><Relationship Id="rId83" Type="http://schemas.openxmlformats.org/officeDocument/2006/relationships/hyperlink" Target="consultantplus://offline/ref=40DCD611032706BCD6B5E646400BFA920ED9FA9B15CFD7BBEA981C1CF20BBD8CA6656B7CEABE4E3D6F661CB9C7323B869D485517F1B8F6FBE7p1J" TargetMode="External"/><Relationship Id="rId88" Type="http://schemas.openxmlformats.org/officeDocument/2006/relationships/hyperlink" Target="consultantplus://offline/ref=76A038209484676489BE10DBBAA5C16B5D7B483B367DDD1C906327BB6BFFCA717B19483AE26DP5KBH" TargetMode="External"/><Relationship Id="rId91" Type="http://schemas.openxmlformats.org/officeDocument/2006/relationships/hyperlink" Target="consultantplus://offline/ref=24D2B078B1941B6A3B799B3CCD0BCEC27FDE01B5EB9441495CF988BEC7AE6C54D0F34E138150F39Fs0b6H" TargetMode="External"/><Relationship Id="rId96" Type="http://schemas.openxmlformats.org/officeDocument/2006/relationships/hyperlink" Target="file:///C:\C:\Users\Doronin.A\Desktop\consultantplus:\offline\ref=3EDECE97BF4BB806CFF89E7744FAC8B7FED539836A009FE982771A36AEEC99E2E255ECBA54F66DB43CECFF81D9BA9C3127FDA04BE6cBU4M" TargetMode="External"/><Relationship Id="rId111" Type="http://schemas.openxmlformats.org/officeDocument/2006/relationships/hyperlink" Target="consultantplus://offline/ref=6E22BD7C4DF76CD4F2BAC246121A2A4D404725F3728915D9DD2596E0C58E667DFE383995599CD603Q449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C733B1B6E50639E4AC27417152BDDB4095B11E6ADCEFBCB77642E010B27B7CC30C4227EC6C6E82BE3E7791AFB9F9FFD4D36FC24FFB9BT7x0H" TargetMode="External"/><Relationship Id="rId23" Type="http://schemas.openxmlformats.org/officeDocument/2006/relationships/hyperlink" Target="consultantplus://offline/ref=773CDBCE7718BF7C6958EF3174D089A871E3343ADDF58195FF9400C074JBR9N" TargetMode="External"/><Relationship Id="rId28" Type="http://schemas.openxmlformats.org/officeDocument/2006/relationships/hyperlink" Target="consultantplus://offline/ref=0E885329CB9322F50FCF7361F164B624F6F007AC5F439FE92163A8F014FFD42A56D5816292P6u2L" TargetMode="External"/><Relationship Id="rId36" Type="http://schemas.openxmlformats.org/officeDocument/2006/relationships/hyperlink" Target="consultantplus://offline/ref=0E885329CB9322F50FCF7361F164B624F6F007AC5F439FE92163A8F014FFD42A56D5816292P6u8L" TargetMode="External"/><Relationship Id="rId49" Type="http://schemas.openxmlformats.org/officeDocument/2006/relationships/hyperlink" Target="consultantplus://offline/ref=0E885329CB9322F50FCF7361F164B624F6F007AC5F439FE92163A8F014FFD42A56D5816292P6u2L" TargetMode="External"/><Relationship Id="rId57" Type="http://schemas.openxmlformats.org/officeDocument/2006/relationships/hyperlink" Target="consultantplus://offline/ref=0E885329CB9322F50FCF7361F164B624F6F007AC5F439FE92163A8F014FFD42A56D5816292P6u8L" TargetMode="External"/><Relationship Id="rId106" Type="http://schemas.openxmlformats.org/officeDocument/2006/relationships/hyperlink" Target="consultantplus://offline/ref=872CE06093E7012314A68028A56DBFE51DA9BBD3F25796245F05D10BD10B5D1B8388DBD7E3750F8AV6g6M" TargetMode="External"/><Relationship Id="rId114" Type="http://schemas.openxmlformats.org/officeDocument/2006/relationships/hyperlink" Target="consultantplus://offline/ref=9215AC8A1E463DFF740A80FB31FBF0B2612AA2B4E714CBC50206CADC0DD46A6F507464BF337222E6f1NCM" TargetMode="External"/><Relationship Id="rId119" Type="http://schemas.openxmlformats.org/officeDocument/2006/relationships/hyperlink" Target="consultantplus://offline/ref=7E72189119333675861970A7AB9C0A0678948B8CAF5FC51F159D8F6CCBD88ED86AE41715382DD3C7XDc3M" TargetMode="External"/><Relationship Id="rId127" Type="http://schemas.openxmlformats.org/officeDocument/2006/relationships/fontTable" Target="fontTable.xml"/><Relationship Id="rId10" Type="http://schemas.openxmlformats.org/officeDocument/2006/relationships/hyperlink" Target="consultantplus://offline/ref=4E3782159939F9F9EBED893BE165C5BC4221AF4330D03B1586E66B8F4D329F12B4A470396E3BBB61B3CFDFe8Q7G" TargetMode="External"/><Relationship Id="rId31" Type="http://schemas.openxmlformats.org/officeDocument/2006/relationships/hyperlink" Target="consultantplus://offline/ref=0E885329CB9322F50FCF7361F164B624F6F007AC5F439FE92163A8F014FFD42A56D5816292P6u5L" TargetMode="External"/><Relationship Id="rId44" Type="http://schemas.openxmlformats.org/officeDocument/2006/relationships/hyperlink" Target="consultantplus://offline/ref=10F855FDD1151EAAB5BB098C4CBA13551E19AFF6B71D806CDC6ABCD834EB460CF379DDF3ABE9kDM" TargetMode="External"/><Relationship Id="rId52" Type="http://schemas.openxmlformats.org/officeDocument/2006/relationships/hyperlink" Target="consultantplus://offline/ref=0E885329CB9322F50FCF7361F164B624F6F007AC5F439FE92163A8F014FFD42A56D5816292P6u5L" TargetMode="External"/><Relationship Id="rId60" Type="http://schemas.openxmlformats.org/officeDocument/2006/relationships/hyperlink" Target="consultantplus://offline/ref=0E885329CB9322F50FCF7361F164B624F6F007AC5F439FE92163A8F014FFD42A56D581629DP6u1L" TargetMode="External"/><Relationship Id="rId65" Type="http://schemas.openxmlformats.org/officeDocument/2006/relationships/hyperlink" Target="consultantplus://offline/ref=0E885329CB9322F50FCF7361F164B624F6F007AC5F439FE92163A8F014FFD42A56D581629DP6u6L" TargetMode="External"/><Relationship Id="rId73" Type="http://schemas.openxmlformats.org/officeDocument/2006/relationships/hyperlink" Target="consultantplus://offline/ref=0E885329CB9322F50FCF7361F164B624F6F007AC5F439FE92163A8F014FFD42A56D581629CP6u3L" TargetMode="External"/><Relationship Id="rId78" Type="http://schemas.openxmlformats.org/officeDocument/2006/relationships/hyperlink" Target="consultantplus://offline/ref=0E885329CB9322F50FCF7361F164B624F6F007AC5F439FE92163A8F014FFD42A56D581629CP6u7L" TargetMode="External"/><Relationship Id="rId81" Type="http://schemas.openxmlformats.org/officeDocument/2006/relationships/hyperlink" Target="consultantplus://offline/ref=0E885329CB9322F50FCF7361F164B624F6F007AC5F439FE92163A8F014FFD42A56D581629CP6u9L" TargetMode="External"/><Relationship Id="rId86" Type="http://schemas.openxmlformats.org/officeDocument/2006/relationships/hyperlink" Target="consultantplus://offline/ref=40DCD611032706BCD6B5E646400BFA920ED9FA9B15CFD7BBEA981C1CF20BBD8CA6656B7CEABE4D396D661CB9C7323B869D485517F1B8F6FBE7p1J" TargetMode="External"/><Relationship Id="rId94" Type="http://schemas.openxmlformats.org/officeDocument/2006/relationships/hyperlink" Target="consultantplus://offline/ref=68B2E88CB8B712B9737DC70F538D7A7DC20B347DC75FE7DDB99EB8750862DB36765E782B544DCD4EeAwCK" TargetMode="External"/><Relationship Id="rId99" Type="http://schemas.openxmlformats.org/officeDocument/2006/relationships/hyperlink" Target="consultantplus://offline/ref=3EDECE97BF4BB806CFF89E7744FAC8B7FED539836A009FE982771A36AEEC99E2E255ECBA54F66DB43CECFF81D9BA9C3127FDA04BE6cBU4M" TargetMode="External"/><Relationship Id="rId101" Type="http://schemas.openxmlformats.org/officeDocument/2006/relationships/hyperlink" Target="consultantplus://offline/ref=3BD860DBFDAF1D86B1551C494AB53AAECD57F5CED2F4F7190FAE692E40D9D201D94D11FBA17480DB08t8H" TargetMode="External"/><Relationship Id="rId122" Type="http://schemas.openxmlformats.org/officeDocument/2006/relationships/hyperlink" Target="consultantplus://offline/ref=E49C6BF63A9DA14897C7D94375A94DD7B8BA45C058C06A5D35222C70E076484A52B3721216h8n4M" TargetMode="External"/><Relationship Id="rId4" Type="http://schemas.openxmlformats.org/officeDocument/2006/relationships/settings" Target="settings.xml"/><Relationship Id="rId9" Type="http://schemas.openxmlformats.org/officeDocument/2006/relationships/hyperlink" Target="consultantplus://offline/ref=4E3782159939F9F9EBED893BE165C5BC4221AF4330D03B1586E66B8F4D329F12B4A470396E3BBB61B3CFDFe8Q7G" TargetMode="External"/><Relationship Id="rId13" Type="http://schemas.openxmlformats.org/officeDocument/2006/relationships/hyperlink" Target="consultantplus://offline/ref=C733B1B6E50639E4AC27417152BDDB4095B11E6ADCEFBCB77642E010B27B7CC31E427FE768629FB56338D7FAB6TFxAH" TargetMode="External"/><Relationship Id="rId18" Type="http://schemas.openxmlformats.org/officeDocument/2006/relationships/hyperlink" Target="consultantplus://offline/ref=773CDBCE7718BF7C6958EF3174D089A871E33439DAF28195FF9400C074B9E3061DD76F6DCDJ2RBN" TargetMode="External"/><Relationship Id="rId39" Type="http://schemas.openxmlformats.org/officeDocument/2006/relationships/hyperlink" Target="consultantplus://offline/ref=0E885329CB9322F50FCF7361F164B624F6F007AC5F439FE92163A8F014FFD42A56D581629DP6u5L" TargetMode="External"/><Relationship Id="rId109" Type="http://schemas.openxmlformats.org/officeDocument/2006/relationships/hyperlink" Target="consultantplus://offline/ref=0DD3F52011E807A2BF22D95A60DC2557D9EF27B5C29923121822777D5776179B9F8B0D90601B11E1C67F5E6441BF6F77349B5B1E95H7U3O" TargetMode="External"/><Relationship Id="rId34" Type="http://schemas.openxmlformats.org/officeDocument/2006/relationships/hyperlink" Target="consultantplus://offline/ref=0E885329CB9322F50FCF7361F164B624F6F007AC5F439FE92163A8F014FFD42A56D5816292P6u7L" TargetMode="External"/><Relationship Id="rId50" Type="http://schemas.openxmlformats.org/officeDocument/2006/relationships/hyperlink" Target="consultantplus://offline/ref=0E885329CB9322F50FCF7361F164B624F6F007AC5F439FE92163A8F014FFD42A56D5816292P6u2L" TargetMode="External"/><Relationship Id="rId55" Type="http://schemas.openxmlformats.org/officeDocument/2006/relationships/hyperlink" Target="consultantplus://offline/ref=0E885329CB9322F50FCF7361F164B624F6F007AC5F439FE92163A8F014FFD42A56D5816292P6u7L" TargetMode="External"/><Relationship Id="rId76" Type="http://schemas.openxmlformats.org/officeDocument/2006/relationships/hyperlink" Target="consultantplus://offline/ref=0E885329CB9322F50FCF7361F164B624F6F007AC5F439FE92163A8F014FFD42A56D581629CP6u6L" TargetMode="External"/><Relationship Id="rId97" Type="http://schemas.openxmlformats.org/officeDocument/2006/relationships/hyperlink" Target="consultantplus://offline/ref=3FF3696CC0E72D30E85EBEEAAA3143DAF3E21AFADAAFBAF6A9CE31AAB438CFC3EDD6F931E2FC16FDA45070cACAI" TargetMode="External"/><Relationship Id="rId104" Type="http://schemas.openxmlformats.org/officeDocument/2006/relationships/hyperlink" Target="consultantplus://offline/ref=872CE06093E7012314A68028A56DBFE51DA9BBD3F25796245F05D10BD10B5D1B8388DBD7E3750F8AV6g0M" TargetMode="External"/><Relationship Id="rId120" Type="http://schemas.openxmlformats.org/officeDocument/2006/relationships/hyperlink" Target="consultantplus://offline/ref=E49C6BF63A9DA14897C7D94375A94DD7B8BA45C058C06A5D35222C70E076484A52B3721216h8n4M" TargetMode="External"/><Relationship Id="rId125" Type="http://schemas.openxmlformats.org/officeDocument/2006/relationships/hyperlink" Target="consultantplus://offline/ref=91697598999F1E47A1DBF70CDEB8DF16DB182C113154A6CA6F5A4CA90FACE6127841848AEFc2AEG" TargetMode="External"/><Relationship Id="rId7" Type="http://schemas.openxmlformats.org/officeDocument/2006/relationships/endnotes" Target="endnotes.xml"/><Relationship Id="rId71" Type="http://schemas.openxmlformats.org/officeDocument/2006/relationships/hyperlink" Target="consultantplus://offline/ref=0E885329CB9322F50FCF7361F164B624F6F007AC5F439FE92163A8F014FFD42A56D581629CP6u1L" TargetMode="External"/><Relationship Id="rId92" Type="http://schemas.openxmlformats.org/officeDocument/2006/relationships/hyperlink" Target="consultantplus://offline/ref=24D2B078B1941B6A3B799B3CCD0BCEC27FDE01B5EB9441495CF988BEC7AE6C54D0F34E138150F198s0b8H" TargetMode="External"/><Relationship Id="rId2" Type="http://schemas.openxmlformats.org/officeDocument/2006/relationships/numbering" Target="numbering.xml"/><Relationship Id="rId29" Type="http://schemas.openxmlformats.org/officeDocument/2006/relationships/hyperlink" Target="consultantplus://offline/ref=0E885329CB9322F50FCF7361F164B624F5F902AA5F429FE92163A8F014PFuFL" TargetMode="External"/><Relationship Id="rId24" Type="http://schemas.openxmlformats.org/officeDocument/2006/relationships/hyperlink" Target="http://www.gosuslugi.ru" TargetMode="External"/><Relationship Id="rId40" Type="http://schemas.openxmlformats.org/officeDocument/2006/relationships/hyperlink" Target="consultantplus://offline/ref=0E885329CB9322F50FCF7361F164B624F6F007AC5F439FE92163A8F014FFD42A56D581629DP6u7L" TargetMode="External"/><Relationship Id="rId45" Type="http://schemas.openxmlformats.org/officeDocument/2006/relationships/hyperlink" Target="consultantplus://offline/ref=0E885329CB9322F50FCF7361F164B624F6F007AC5F439FE92163A8F014FFD42A56D5816293P6u8L" TargetMode="External"/><Relationship Id="rId66" Type="http://schemas.openxmlformats.org/officeDocument/2006/relationships/hyperlink" Target="consultantplus://offline/ref=0E885329CB9322F50FCF7361F164B624F6F007AC5F439FE92163A8F014FFD42A56D581629DP6u7L" TargetMode="External"/><Relationship Id="rId87" Type="http://schemas.openxmlformats.org/officeDocument/2006/relationships/hyperlink" Target="consultantplus://offline/ref=76A038209484676489BE10DBBAA5C16B5D7B483A3B72DD1C906327BB6BFFCA717B194839E56DP5K6H" TargetMode="External"/><Relationship Id="rId110" Type="http://schemas.openxmlformats.org/officeDocument/2006/relationships/hyperlink" Target="consultantplus://offline/ref=0DD3F52011E807A2BF22D95A60DC2557D9EF27B5C29923121822777D5776179B9F8B0D93691B19B093305F3804EB7C77359B581E8A7989BBH8U6O" TargetMode="External"/><Relationship Id="rId115" Type="http://schemas.openxmlformats.org/officeDocument/2006/relationships/hyperlink" Target="consultantplus://offline/ref=2B41579ADA7722726A9FBAB0A32810685311FFCA5FB31566FE0374C76B94DAA1432E2CF1DC3B94F8b0P9M" TargetMode="External"/><Relationship Id="rId61" Type="http://schemas.openxmlformats.org/officeDocument/2006/relationships/hyperlink" Target="consultantplus://offline/ref=0E885329CB9322F50FCF7361F164B624F6F007AC5F439FE92163A8F014FFD42A56D581629DP6u3L" TargetMode="External"/><Relationship Id="rId82" Type="http://schemas.openxmlformats.org/officeDocument/2006/relationships/hyperlink" Target="consultantplus://offline/ref=0E885329CB9322F50FCF7361F164B624F6F007AC5F439FE92163A8F014FFD42A56D581629CP6u9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614979FB59638F5E58C4ABD1B7F4DA7D2E4758610B8C342841CB0307C8FA6B5E1DB62EF41C0D80519EFE3C1F09717786D60450E46D514F74R2S4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656E2-95FB-45B0-9264-69B2BA3C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71</Pages>
  <Words>29007</Words>
  <Characters>165343</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dc:creator>
  <cp:keywords/>
  <dc:description/>
  <cp:lastModifiedBy>Дмитрий</cp:lastModifiedBy>
  <cp:revision>33</cp:revision>
  <cp:lastPrinted>2023-11-16T10:52:00Z</cp:lastPrinted>
  <dcterms:created xsi:type="dcterms:W3CDTF">2021-09-23T05:30:00Z</dcterms:created>
  <dcterms:modified xsi:type="dcterms:W3CDTF">2025-07-18T07:48:00Z</dcterms:modified>
</cp:coreProperties>
</file>