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F" w:rsidRPr="00905A12" w:rsidRDefault="006727AF" w:rsidP="006727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А Д М И Н И С Т Р А Ц И Я</w:t>
      </w:r>
    </w:p>
    <w:p w:rsidR="006727AF" w:rsidRPr="00905A12" w:rsidRDefault="006727AF" w:rsidP="006727AF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6727AF" w:rsidRPr="00905A12" w:rsidRDefault="006727AF" w:rsidP="006727AF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ВОЛГОГРАДСКОЙ ОБЛАСТИ</w:t>
      </w:r>
    </w:p>
    <w:p w:rsidR="006727AF" w:rsidRPr="00905A12" w:rsidRDefault="006727AF" w:rsidP="006727AF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6727AF" w:rsidRPr="00905A12" w:rsidRDefault="006727AF" w:rsidP="006727AF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П О С Т А Н О В Л Е Н И Е</w:t>
      </w:r>
    </w:p>
    <w:p w:rsidR="006727AF" w:rsidRPr="00905A12" w:rsidRDefault="006727AF" w:rsidP="006727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727AF" w:rsidRPr="00905A12" w:rsidRDefault="006727AF" w:rsidP="006727AF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от </w:t>
      </w:r>
      <w:r w:rsidR="00753A6F">
        <w:rPr>
          <w:rFonts w:ascii="Arial" w:hAnsi="Arial" w:cs="Arial"/>
          <w:sz w:val="24"/>
          <w:szCs w:val="24"/>
        </w:rPr>
        <w:t xml:space="preserve">              №</w:t>
      </w:r>
      <w:bookmarkStart w:id="0" w:name="_GoBack"/>
      <w:bookmarkEnd w:id="0"/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5A12">
        <w:rPr>
          <w:rFonts w:ascii="Arial" w:hAnsi="Arial" w:cs="Arial"/>
          <w:color w:val="000000"/>
          <w:sz w:val="24"/>
          <w:szCs w:val="24"/>
        </w:rPr>
        <w:t xml:space="preserve">О внесении изменений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5A12">
        <w:rPr>
          <w:rFonts w:ascii="Arial" w:hAnsi="Arial" w:cs="Arial"/>
          <w:color w:val="000000"/>
          <w:sz w:val="24"/>
          <w:szCs w:val="24"/>
        </w:rPr>
        <w:t xml:space="preserve">в Административный регламент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5A12">
        <w:rPr>
          <w:rFonts w:ascii="Arial" w:hAnsi="Arial" w:cs="Arial"/>
          <w:color w:val="000000"/>
          <w:sz w:val="24"/>
          <w:szCs w:val="24"/>
        </w:rPr>
        <w:t xml:space="preserve">предоставления государственной услуги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«Выдача заключения о возможности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быть усыновителем», утвержденном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приказом комитета социальной защиты населения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Волгоградской области от 29 июля 2020 г. № 1606 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7AF" w:rsidRPr="00905A12" w:rsidRDefault="006727AF" w:rsidP="006727A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5A12">
        <w:rPr>
          <w:rFonts w:ascii="Arial" w:hAnsi="Arial" w:cs="Arial"/>
          <w:color w:val="000000"/>
          <w:sz w:val="24"/>
          <w:szCs w:val="24"/>
        </w:rPr>
        <w:t>На основании приказа Комитета социальной защиты населения Волгоградской области от 16.09.2024 № 2048 «О внесении изменений в некоторые приказы комитета социальной защиты населения Волгоградской области», администрация Ольховского муниципального района Волгоградской области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5A12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6727AF" w:rsidRPr="00905A12" w:rsidRDefault="006727AF" w:rsidP="006727A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color w:val="000000"/>
          <w:sz w:val="24"/>
          <w:szCs w:val="24"/>
        </w:rPr>
        <w:t>Внести следующие изменения в Административный регламент предоставления государственной услуги «</w:t>
      </w:r>
      <w:r w:rsidRPr="00905A12">
        <w:rPr>
          <w:rFonts w:ascii="Arial" w:hAnsi="Arial" w:cs="Arial"/>
          <w:sz w:val="24"/>
          <w:szCs w:val="24"/>
        </w:rPr>
        <w:t>Выдача заключения о возможности быть усыновителем», утвержденном приказом комитета социальной защиты населения Волгоградской области от 29 июля 2020 г. № 1606</w:t>
      </w:r>
    </w:p>
    <w:p w:rsidR="006727AF" w:rsidRPr="00905A12" w:rsidRDefault="006727AF" w:rsidP="006727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Абзац двадцать первый пункта 2.5 изложить в следующей редакции: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«Приказ Министерства просвещения Российской Федерации от 03 июля 2024 г. № 461 «ОБ утверждении Порядка формирования, ведения и использования государственного банка данных о детях, оставшихся без попечения родителей» (Официальный интернет-портал правовой информации </w:t>
      </w:r>
      <w:hyperlink r:id="rId5" w:history="1">
        <w:r w:rsidRPr="00905A12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905A12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905A12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905A1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905A12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905A1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905A1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905A12">
        <w:rPr>
          <w:rFonts w:ascii="Arial" w:hAnsi="Arial" w:cs="Arial"/>
          <w:sz w:val="24"/>
          <w:szCs w:val="24"/>
        </w:rPr>
        <w:t>, 14 августа 2024 г № 79140);».</w:t>
      </w:r>
    </w:p>
    <w:p w:rsidR="006727AF" w:rsidRPr="00905A12" w:rsidRDefault="006727AF" w:rsidP="006727A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Ольховского муниципального района Волгоградской области А.В. Ежову.</w:t>
      </w:r>
    </w:p>
    <w:p w:rsidR="006727AF" w:rsidRPr="00905A12" w:rsidRDefault="006727AF" w:rsidP="006727A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3.Постановление вступает в силу с момента его официального обнародования.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>И.о. Главы Ольховского</w:t>
      </w:r>
    </w:p>
    <w:p w:rsidR="006727AF" w:rsidRPr="00905A12" w:rsidRDefault="006727AF" w:rsidP="006727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5A12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 А.С. </w:t>
      </w:r>
      <w:proofErr w:type="spellStart"/>
      <w:r w:rsidRPr="00905A12">
        <w:rPr>
          <w:rFonts w:ascii="Arial" w:hAnsi="Arial" w:cs="Arial"/>
          <w:sz w:val="24"/>
          <w:szCs w:val="24"/>
        </w:rPr>
        <w:t>Коржов</w:t>
      </w:r>
      <w:proofErr w:type="spellEnd"/>
    </w:p>
    <w:p w:rsidR="006727AF" w:rsidRPr="00905A12" w:rsidRDefault="006727AF" w:rsidP="006727AF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F771E3" w:rsidRPr="00905A12" w:rsidRDefault="00F771E3">
      <w:pPr>
        <w:rPr>
          <w:rFonts w:ascii="Arial" w:hAnsi="Arial" w:cs="Arial"/>
          <w:sz w:val="24"/>
          <w:szCs w:val="24"/>
        </w:rPr>
      </w:pPr>
    </w:p>
    <w:sectPr w:rsidR="00F771E3" w:rsidRPr="0090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7E21"/>
    <w:multiLevelType w:val="multilevel"/>
    <w:tmpl w:val="0C58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27AF"/>
    <w:rsid w:val="006727AF"/>
    <w:rsid w:val="00753A6F"/>
    <w:rsid w:val="00905A12"/>
    <w:rsid w:val="00F7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68D0B-6277-4081-8BCD-A96E4608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</cp:lastModifiedBy>
  <cp:revision>5</cp:revision>
  <dcterms:created xsi:type="dcterms:W3CDTF">2024-10-11T10:08:00Z</dcterms:created>
  <dcterms:modified xsi:type="dcterms:W3CDTF">2024-10-14T11:06:00Z</dcterms:modified>
</cp:coreProperties>
</file>