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DA" w:rsidRPr="007565DA" w:rsidRDefault="007565DA" w:rsidP="0075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15025" cy="3333750"/>
            <wp:effectExtent l="19050" t="0" r="9525" b="0"/>
            <wp:docPr id="1" name="Рисунок 1" descr="http://34.mchs.gov.ru/upload/site31/document_news/Y2YxLIS3Xg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4.mchs.gov.ru/upload/site31/document_news/Y2YxLIS3Xg-big-reduce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5DA" w:rsidRDefault="007565DA" w:rsidP="007565D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565DA">
        <w:rPr>
          <w:rFonts w:ascii="Times New Roman" w:hAnsi="Times New Roman" w:cs="Times New Roman"/>
          <w:sz w:val="24"/>
          <w:szCs w:val="24"/>
        </w:rPr>
        <w:tab/>
      </w:r>
    </w:p>
    <w:p w:rsidR="007565DA" w:rsidRPr="007565DA" w:rsidRDefault="007565DA" w:rsidP="007565D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5DA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7565DA" w:rsidRPr="00362FAF" w:rsidRDefault="007565DA" w:rsidP="007565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2FAF">
        <w:rPr>
          <w:rFonts w:ascii="Times New Roman" w:hAnsi="Times New Roman" w:cs="Times New Roman"/>
          <w:sz w:val="28"/>
          <w:szCs w:val="28"/>
        </w:rPr>
        <w:t>Постановлением Губернатора Волгоградской области №336 от 4 мая 2018 года на всей территории Волгоградской области с 5 мая 2018г. установлен особый противопожарный режим.</w:t>
      </w:r>
    </w:p>
    <w:p w:rsidR="007565DA" w:rsidRPr="00362FAF" w:rsidRDefault="007565DA" w:rsidP="007565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62FAF">
        <w:rPr>
          <w:rFonts w:ascii="Times New Roman" w:hAnsi="Times New Roman" w:cs="Times New Roman"/>
          <w:sz w:val="28"/>
          <w:szCs w:val="28"/>
        </w:rPr>
        <w:tab/>
        <w:t>В целях профилактики и предупреждения случаев возгорания на период действия особого противопожарного режима установлены дополнительные требования пожарной безопасности. В частности, запрещено пребывание граждан в лесах, за исключением граждан, трудовая деятельность которых связана с пребыванием в лесу; запрещён проезд транспортных сре</w:t>
      </w:r>
      <w:proofErr w:type="gramStart"/>
      <w:r w:rsidRPr="00362FAF">
        <w:rPr>
          <w:rFonts w:ascii="Times New Roman" w:hAnsi="Times New Roman" w:cs="Times New Roman"/>
          <w:sz w:val="28"/>
          <w:szCs w:val="28"/>
        </w:rPr>
        <w:t>дств в л</w:t>
      </w:r>
      <w:proofErr w:type="gramEnd"/>
      <w:r w:rsidRPr="00362FAF">
        <w:rPr>
          <w:rFonts w:ascii="Times New Roman" w:hAnsi="Times New Roman" w:cs="Times New Roman"/>
          <w:sz w:val="28"/>
          <w:szCs w:val="28"/>
        </w:rPr>
        <w:t>есные массивы, кроме проезда по дорогам общего пользования и проезда для обеспечения охраны лесов.</w:t>
      </w:r>
    </w:p>
    <w:p w:rsidR="007565DA" w:rsidRPr="00362FAF" w:rsidRDefault="007565DA" w:rsidP="007565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62FAF">
        <w:rPr>
          <w:rFonts w:ascii="Times New Roman" w:hAnsi="Times New Roman" w:cs="Times New Roman"/>
          <w:sz w:val="28"/>
          <w:szCs w:val="28"/>
        </w:rPr>
        <w:t>Запрещено разведение костров, сжигание твёрдых бытовых отходов, мусора, стерни, пожнивных и порубочных остатков, сухой травы, листвы и камыша, проведение всех видов пожароопасных работ.</w:t>
      </w:r>
    </w:p>
    <w:p w:rsidR="007565DA" w:rsidRPr="00362FAF" w:rsidRDefault="007565DA" w:rsidP="007565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62F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62FAF">
        <w:rPr>
          <w:rFonts w:ascii="Times New Roman" w:hAnsi="Times New Roman" w:cs="Times New Roman"/>
          <w:sz w:val="28"/>
          <w:szCs w:val="28"/>
        </w:rPr>
        <w:t xml:space="preserve">В условиях особого противопожарного режима за нарушение и несоблюдение требований пожарной безопасности </w:t>
      </w:r>
      <w:r w:rsidRPr="00362FAF">
        <w:rPr>
          <w:sz w:val="28"/>
          <w:szCs w:val="28"/>
        </w:rPr>
        <w:t xml:space="preserve"> </w:t>
      </w:r>
      <w:r w:rsidRPr="00362FAF">
        <w:rPr>
          <w:rFonts w:ascii="Times New Roman" w:hAnsi="Times New Roman" w:cs="Times New Roman"/>
          <w:sz w:val="28"/>
          <w:szCs w:val="28"/>
        </w:rPr>
        <w:t>установленных нормативными правовыми актами Волгоградской области и (или) муниципальными нормативными правовыми актами по пожарной безопасности, влечет наложение административного штрафа на граждан в размере от одной тысячи пятисот до трех тысяч рублей; на должностных лиц - от десяти тысяч до двадцати тысяч рублей;</w:t>
      </w:r>
      <w:proofErr w:type="gramEnd"/>
      <w:r w:rsidRPr="00362FAF">
        <w:rPr>
          <w:rFonts w:ascii="Times New Roman" w:hAnsi="Times New Roman" w:cs="Times New Roman"/>
          <w:sz w:val="28"/>
          <w:szCs w:val="28"/>
        </w:rPr>
        <w:t xml:space="preserve"> на юридических лиц - от двадцати тысяч до сорока тысяч рублей.</w:t>
      </w:r>
    </w:p>
    <w:p w:rsidR="007565DA" w:rsidRPr="00362FAF" w:rsidRDefault="007565DA" w:rsidP="007565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62FA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62FAF">
        <w:rPr>
          <w:rFonts w:ascii="Times New Roman" w:hAnsi="Times New Roman" w:cs="Times New Roman"/>
          <w:sz w:val="28"/>
          <w:szCs w:val="28"/>
        </w:rPr>
        <w:t>Администрация Ольховского муниципального района по Волгоградской области призывает граждан быть предельно внимательными при обращении с огнём, неукоснительно соблюдать правила пожарной безопасности, а также оперативно сообщать обо всех фактах возгорания в лесах и на прилегающих территориях в пожарную охрану по телефону 01 - только со стационарного телефона, 101 - с мобильного телефона, независимо от оператора сотовой связи</w:t>
      </w:r>
      <w:proofErr w:type="gramEnd"/>
    </w:p>
    <w:p w:rsidR="0035593B" w:rsidRDefault="0035593B"/>
    <w:sectPr w:rsidR="0035593B" w:rsidSect="00362FA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5DA"/>
    <w:rsid w:val="0035593B"/>
    <w:rsid w:val="00362FAF"/>
    <w:rsid w:val="007565DA"/>
    <w:rsid w:val="00D1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D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565DA"/>
    <w:pPr>
      <w:spacing w:after="0" w:line="240" w:lineRule="auto"/>
    </w:pPr>
  </w:style>
  <w:style w:type="paragraph" w:customStyle="1" w:styleId="formattext">
    <w:name w:val="formattext"/>
    <w:basedOn w:val="a"/>
    <w:rsid w:val="0075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565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Борис</cp:lastModifiedBy>
  <cp:revision>2</cp:revision>
  <dcterms:created xsi:type="dcterms:W3CDTF">2018-05-23T13:08:00Z</dcterms:created>
  <dcterms:modified xsi:type="dcterms:W3CDTF">2018-05-24T09:31:00Z</dcterms:modified>
</cp:coreProperties>
</file>