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1549A7" w:rsidRDefault="00DB2EC1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940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строительства, внесение изменений в разрешение на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F1D23"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Ольховского муниципального района Волгоградской области </w:t>
      </w:r>
      <w:r w:rsidRPr="00DB2EC1">
        <w:rPr>
          <w:rFonts w:ascii="Times New Roman" w:hAnsi="Times New Roman" w:cs="Times New Roman"/>
          <w:sz w:val="27"/>
          <w:szCs w:val="27"/>
        </w:rPr>
        <w:t>от 17.05.2024 № 398</w:t>
      </w:r>
    </w:p>
    <w:p w:rsidR="000D3802" w:rsidRPr="0026243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86E4F" w:rsidRP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EC1" w:rsidRPr="00DB2EC1" w:rsidRDefault="00DB2EC1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2E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25.12.2023 № 625-ФЗ «О внесении изменений в статью 98 Федерального закона </w:t>
      </w:r>
    </w:p>
    <w:p w:rsidR="005F1D23" w:rsidRDefault="00DB2EC1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2EC1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и отдельные законодательные акты Российской Федерации», от 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86E4F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F63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DB2EC1" w:rsidRPr="005B0940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строительства, внесение изменений в разрешение на строительство»</w:t>
      </w:r>
      <w:r w:rsidR="00DB2EC1">
        <w:rPr>
          <w:rFonts w:ascii="Times New Roman" w:hAnsi="Times New Roman" w:cs="Times New Roman"/>
          <w:sz w:val="28"/>
          <w:szCs w:val="28"/>
        </w:rPr>
        <w:t xml:space="preserve">, </w:t>
      </w:r>
      <w:r w:rsidR="00DB2EC1" w:rsidRPr="00A72C6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 Администрации Ольховского муниципального района Волгоградской области </w:t>
      </w:r>
      <w:r w:rsidR="00DB2EC1" w:rsidRPr="00DB2EC1">
        <w:rPr>
          <w:rFonts w:ascii="Times New Roman" w:hAnsi="Times New Roman" w:cs="Times New Roman"/>
          <w:sz w:val="27"/>
          <w:szCs w:val="27"/>
        </w:rPr>
        <w:t>от 17.05.2024 № 398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549A7" w:rsidRPr="001549A7" w:rsidRDefault="001549A7" w:rsidP="00154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9A7">
        <w:rPr>
          <w:rFonts w:ascii="Times New Roman" w:hAnsi="Times New Roman" w:cs="Times New Roman"/>
          <w:sz w:val="28"/>
          <w:szCs w:val="28"/>
        </w:rPr>
        <w:t xml:space="preserve">1) </w:t>
      </w:r>
      <w:r w:rsidR="00B6341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63416">
        <w:rPr>
          <w:rFonts w:ascii="Times New Roman" w:hAnsi="Times New Roman" w:cs="Times New Roman"/>
          <w:sz w:val="28"/>
          <w:szCs w:val="28"/>
        </w:rPr>
        <w:t>3.3.4.5</w:t>
      </w:r>
      <w:r w:rsidR="00286E4F">
        <w:rPr>
          <w:rFonts w:ascii="Times New Roman" w:hAnsi="Times New Roman" w:cs="Times New Roman"/>
          <w:sz w:val="28"/>
          <w:szCs w:val="28"/>
        </w:rPr>
        <w:t xml:space="preserve">  дополнить </w:t>
      </w:r>
      <w:r w:rsidR="00F63416">
        <w:rPr>
          <w:rFonts w:ascii="Times New Roman" w:hAnsi="Times New Roman" w:cs="Times New Roman"/>
          <w:sz w:val="28"/>
          <w:szCs w:val="28"/>
        </w:rPr>
        <w:t>следующими положениями</w:t>
      </w:r>
      <w:r w:rsidRPr="001549A7">
        <w:rPr>
          <w:rFonts w:ascii="Times New Roman" w:hAnsi="Times New Roman" w:cs="Times New Roman"/>
          <w:sz w:val="28"/>
          <w:szCs w:val="28"/>
        </w:rPr>
        <w:t>:</w:t>
      </w:r>
    </w:p>
    <w:p w:rsidR="00442019" w:rsidRDefault="00B63417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3416" w:rsidRPr="00F63416">
        <w:rPr>
          <w:rFonts w:ascii="Times New Roman" w:hAnsi="Times New Roman" w:cs="Times New Roman"/>
          <w:sz w:val="28"/>
          <w:szCs w:val="28"/>
        </w:rPr>
        <w:t>- направление уведомления о выдаче разрешения на строительство в соответствии с частью 15.1 статьи 51 Градостроительного кодекса Российской Федерации в течение трех рабочих дней со дня выдачи разрешения на строительство</w:t>
      </w:r>
      <w:proofErr w:type="gramStart"/>
      <w:r w:rsidR="00F63416" w:rsidRPr="00F63416">
        <w:rPr>
          <w:rFonts w:ascii="Times New Roman" w:hAnsi="Times New Roman" w:cs="Times New Roman"/>
          <w:sz w:val="28"/>
          <w:szCs w:val="28"/>
        </w:rPr>
        <w:t>;</w:t>
      </w:r>
      <w:r w:rsidR="00F6341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63416">
        <w:rPr>
          <w:rFonts w:ascii="Times New Roman" w:hAnsi="Times New Roman" w:cs="Times New Roman"/>
          <w:sz w:val="28"/>
          <w:szCs w:val="28"/>
        </w:rPr>
        <w:t>;</w:t>
      </w:r>
    </w:p>
    <w:p w:rsidR="00286E4F" w:rsidRDefault="00286E4F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86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86E4F">
        <w:rPr>
          <w:rFonts w:ascii="Times New Roman" w:hAnsi="Times New Roman" w:cs="Times New Roman"/>
          <w:sz w:val="28"/>
          <w:szCs w:val="28"/>
        </w:rPr>
        <w:t>3.2.5.5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Pr="001549A7">
        <w:rPr>
          <w:rFonts w:ascii="Times New Roman" w:hAnsi="Times New Roman" w:cs="Times New Roman"/>
          <w:sz w:val="28"/>
          <w:szCs w:val="28"/>
        </w:rPr>
        <w:t>:</w:t>
      </w:r>
    </w:p>
    <w:p w:rsidR="00286E4F" w:rsidRPr="00442019" w:rsidRDefault="00286E4F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3416" w:rsidRPr="00F63416">
        <w:rPr>
          <w:rFonts w:ascii="Times New Roman" w:hAnsi="Times New Roman" w:cs="Times New Roman"/>
          <w:sz w:val="28"/>
          <w:szCs w:val="28"/>
        </w:rPr>
        <w:t xml:space="preserve">- направление уведомления </w:t>
      </w:r>
      <w:proofErr w:type="gramStart"/>
      <w:r w:rsidR="00F63416" w:rsidRPr="00F63416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 в соответствии с частью</w:t>
      </w:r>
      <w:proofErr w:type="gramEnd"/>
      <w:r w:rsidR="00F63416" w:rsidRPr="00F63416">
        <w:rPr>
          <w:rFonts w:ascii="Times New Roman" w:hAnsi="Times New Roman" w:cs="Times New Roman"/>
          <w:sz w:val="28"/>
          <w:szCs w:val="28"/>
        </w:rPr>
        <w:t xml:space="preserve"> 21.14 статьи 51 Градостроительного кодекса Российской Федерации в течение трех рабочих дней со дня внесения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417" w:rsidRPr="00B63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F63416" w:rsidRDefault="00F63416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E810EB">
        <w:rPr>
          <w:rFonts w:ascii="Times New Roman" w:hAnsi="Times New Roman" w:cs="Times New Roman"/>
          <w:sz w:val="28"/>
          <w:szCs w:val="28"/>
        </w:rPr>
        <w:t>А.</w:t>
      </w:r>
      <w:r w:rsidR="00FD4BEE">
        <w:rPr>
          <w:rFonts w:ascii="Times New Roman" w:hAnsi="Times New Roman" w:cs="Times New Roman"/>
          <w:sz w:val="28"/>
          <w:szCs w:val="28"/>
        </w:rPr>
        <w:t>В.</w:t>
      </w:r>
      <w:r w:rsidRPr="00A72C63">
        <w:rPr>
          <w:rFonts w:ascii="Times New Roman" w:hAnsi="Times New Roman" w:cs="Times New Roman"/>
          <w:sz w:val="28"/>
          <w:szCs w:val="28"/>
        </w:rPr>
        <w:t>С</w:t>
      </w:r>
      <w:r w:rsidR="00E810EB">
        <w:rPr>
          <w:rFonts w:ascii="Times New Roman" w:hAnsi="Times New Roman" w:cs="Times New Roman"/>
          <w:sz w:val="28"/>
          <w:szCs w:val="28"/>
        </w:rPr>
        <w:t>олонин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16" w:rsidRDefault="00F63416" w:rsidP="00E810EB">
      <w:pPr>
        <w:spacing w:after="0" w:line="240" w:lineRule="auto"/>
      </w:pPr>
      <w:r>
        <w:separator/>
      </w:r>
    </w:p>
  </w:endnote>
  <w:endnote w:type="continuationSeparator" w:id="1">
    <w:p w:rsidR="00F63416" w:rsidRDefault="00F63416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16" w:rsidRDefault="00F63416" w:rsidP="00E810EB">
      <w:pPr>
        <w:spacing w:after="0" w:line="240" w:lineRule="auto"/>
      </w:pPr>
      <w:r>
        <w:separator/>
      </w:r>
    </w:p>
  </w:footnote>
  <w:footnote w:type="continuationSeparator" w:id="1">
    <w:p w:rsidR="00F63416" w:rsidRDefault="00F63416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3441F"/>
    <w:rsid w:val="000D3802"/>
    <w:rsid w:val="000F704B"/>
    <w:rsid w:val="001549A7"/>
    <w:rsid w:val="00286E4F"/>
    <w:rsid w:val="002D1A9B"/>
    <w:rsid w:val="003279F5"/>
    <w:rsid w:val="003B0EB9"/>
    <w:rsid w:val="003E6B76"/>
    <w:rsid w:val="0042268C"/>
    <w:rsid w:val="00442019"/>
    <w:rsid w:val="005F1D23"/>
    <w:rsid w:val="006442C4"/>
    <w:rsid w:val="00810F62"/>
    <w:rsid w:val="00830EC1"/>
    <w:rsid w:val="00847F57"/>
    <w:rsid w:val="008F025D"/>
    <w:rsid w:val="008F35AF"/>
    <w:rsid w:val="00906554"/>
    <w:rsid w:val="00A24F4C"/>
    <w:rsid w:val="00A7181D"/>
    <w:rsid w:val="00AB538A"/>
    <w:rsid w:val="00AD0562"/>
    <w:rsid w:val="00B63417"/>
    <w:rsid w:val="00BD1B9E"/>
    <w:rsid w:val="00CB45EA"/>
    <w:rsid w:val="00D22D46"/>
    <w:rsid w:val="00D47FBF"/>
    <w:rsid w:val="00DB2EC1"/>
    <w:rsid w:val="00DC6EA1"/>
    <w:rsid w:val="00E76244"/>
    <w:rsid w:val="00E810EB"/>
    <w:rsid w:val="00F63416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15</cp:revision>
  <cp:lastPrinted>2025-05-29T12:43:00Z</cp:lastPrinted>
  <dcterms:created xsi:type="dcterms:W3CDTF">2022-03-28T11:34:00Z</dcterms:created>
  <dcterms:modified xsi:type="dcterms:W3CDTF">2025-05-29T13:57:00Z</dcterms:modified>
</cp:coreProperties>
</file>