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08F" w:rsidRPr="00385E55" w:rsidRDefault="0013108F" w:rsidP="0013108F">
      <w:pPr>
        <w:widowControl w:val="0"/>
        <w:autoSpaceDE w:val="0"/>
        <w:spacing w:after="0" w:line="240" w:lineRule="auto"/>
        <w:jc w:val="center"/>
        <w:rPr>
          <w:rFonts w:ascii="Times New Roman" w:hAnsi="Times New Roman" w:cs="Times New Roman"/>
          <w:sz w:val="28"/>
          <w:szCs w:val="28"/>
        </w:rPr>
      </w:pPr>
      <w:r w:rsidRPr="00385E55">
        <w:rPr>
          <w:rFonts w:ascii="Times New Roman" w:hAnsi="Times New Roman" w:cs="Times New Roman"/>
          <w:sz w:val="28"/>
          <w:szCs w:val="28"/>
        </w:rPr>
        <w:t>АДМИНИСТРАЦИЯ</w:t>
      </w:r>
    </w:p>
    <w:p w:rsidR="0013108F" w:rsidRPr="00385E55" w:rsidRDefault="0013108F" w:rsidP="0013108F">
      <w:pPr>
        <w:widowControl w:val="0"/>
        <w:autoSpaceDE w:val="0"/>
        <w:spacing w:after="0" w:line="240" w:lineRule="auto"/>
        <w:jc w:val="center"/>
        <w:rPr>
          <w:rFonts w:ascii="Times New Roman" w:hAnsi="Times New Roman" w:cs="Times New Roman"/>
          <w:sz w:val="28"/>
          <w:szCs w:val="28"/>
        </w:rPr>
      </w:pPr>
      <w:r w:rsidRPr="00385E55">
        <w:rPr>
          <w:rFonts w:ascii="Times New Roman" w:hAnsi="Times New Roman" w:cs="Times New Roman"/>
          <w:sz w:val="28"/>
          <w:szCs w:val="28"/>
        </w:rPr>
        <w:t>ОЛЬХОВСКОГО МУНИЦИПАЛЬНОГО РАЙОНА</w:t>
      </w:r>
    </w:p>
    <w:p w:rsidR="0013108F" w:rsidRPr="00385E55" w:rsidRDefault="0013108F" w:rsidP="0013108F">
      <w:pPr>
        <w:widowControl w:val="0"/>
        <w:autoSpaceDE w:val="0"/>
        <w:spacing w:after="0" w:line="240" w:lineRule="auto"/>
        <w:jc w:val="center"/>
        <w:rPr>
          <w:rFonts w:ascii="Times New Roman" w:hAnsi="Times New Roman" w:cs="Times New Roman"/>
          <w:sz w:val="28"/>
          <w:szCs w:val="28"/>
        </w:rPr>
      </w:pPr>
      <w:r w:rsidRPr="00385E55">
        <w:rPr>
          <w:rFonts w:ascii="Times New Roman" w:hAnsi="Times New Roman" w:cs="Times New Roman"/>
          <w:sz w:val="28"/>
          <w:szCs w:val="28"/>
        </w:rPr>
        <w:t>ВОЛГОГРАДСКОЙ ОБЛАСТИ _______________________________________</w:t>
      </w:r>
      <w:r>
        <w:rPr>
          <w:rFonts w:ascii="Times New Roman" w:hAnsi="Times New Roman" w:cs="Times New Roman"/>
          <w:sz w:val="28"/>
          <w:szCs w:val="28"/>
        </w:rPr>
        <w:t>__________________________</w:t>
      </w:r>
    </w:p>
    <w:p w:rsidR="0013108F" w:rsidRPr="00385E55" w:rsidRDefault="0013108F" w:rsidP="0013108F">
      <w:pPr>
        <w:widowControl w:val="0"/>
        <w:autoSpaceDE w:val="0"/>
        <w:spacing w:after="0" w:line="240" w:lineRule="auto"/>
        <w:jc w:val="center"/>
        <w:rPr>
          <w:rFonts w:ascii="Times New Roman" w:hAnsi="Times New Roman" w:cs="Times New Roman"/>
          <w:sz w:val="28"/>
          <w:szCs w:val="28"/>
        </w:rPr>
      </w:pPr>
      <w:r w:rsidRPr="00385E55">
        <w:rPr>
          <w:rFonts w:ascii="Times New Roman" w:hAnsi="Times New Roman" w:cs="Times New Roman"/>
          <w:sz w:val="28"/>
          <w:szCs w:val="28"/>
        </w:rPr>
        <w:t>П О С Т А Н О В Л Е Н И Е</w:t>
      </w:r>
    </w:p>
    <w:p w:rsidR="0013108F" w:rsidRPr="00385E55" w:rsidRDefault="0013108F" w:rsidP="0013108F">
      <w:pPr>
        <w:widowControl w:val="0"/>
        <w:autoSpaceDE w:val="0"/>
        <w:spacing w:after="0" w:line="240" w:lineRule="auto"/>
        <w:jc w:val="center"/>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385E55">
        <w:rPr>
          <w:rFonts w:ascii="Times New Roman" w:hAnsi="Times New Roman" w:cs="Times New Roman"/>
          <w:sz w:val="28"/>
          <w:szCs w:val="28"/>
        </w:rPr>
        <w:t>т 27.09.2019 № 704</w:t>
      </w:r>
    </w:p>
    <w:p w:rsidR="0013108F" w:rsidRPr="00385E55" w:rsidRDefault="0013108F" w:rsidP="0013108F">
      <w:pPr>
        <w:widowControl w:val="0"/>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Об утверждении административного регламента </w:t>
      </w:r>
    </w:p>
    <w:p w:rsidR="0013108F" w:rsidRPr="00385E55" w:rsidRDefault="0013108F" w:rsidP="0013108F">
      <w:pPr>
        <w:widowControl w:val="0"/>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по предоставлению муниципальной услуги</w:t>
      </w:r>
    </w:p>
    <w:p w:rsidR="0013108F" w:rsidRPr="00385E55" w:rsidRDefault="0013108F" w:rsidP="0013108F">
      <w:pPr>
        <w:widowControl w:val="0"/>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«Предоставление земельных участков, </w:t>
      </w:r>
    </w:p>
    <w:p w:rsidR="0013108F" w:rsidRPr="00385E55" w:rsidRDefault="0013108F" w:rsidP="0013108F">
      <w:pPr>
        <w:widowControl w:val="0"/>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находящихся в муниципальной собственности </w:t>
      </w:r>
    </w:p>
    <w:p w:rsidR="0013108F" w:rsidRPr="00385E55" w:rsidRDefault="0013108F" w:rsidP="0013108F">
      <w:pPr>
        <w:widowControl w:val="0"/>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Ольховского муниципального района и </w:t>
      </w:r>
    </w:p>
    <w:p w:rsidR="0013108F" w:rsidRPr="00385E55" w:rsidRDefault="0013108F" w:rsidP="0013108F">
      <w:pPr>
        <w:widowControl w:val="0"/>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земельных участков, государственная собственность </w:t>
      </w:r>
    </w:p>
    <w:p w:rsidR="0013108F" w:rsidRPr="00385E55" w:rsidRDefault="0013108F" w:rsidP="0013108F">
      <w:pPr>
        <w:widowControl w:val="0"/>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на которые не разграничена, </w:t>
      </w:r>
    </w:p>
    <w:p w:rsidR="0013108F" w:rsidRPr="00385E55" w:rsidRDefault="0013108F" w:rsidP="0013108F">
      <w:pPr>
        <w:widowControl w:val="0"/>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расположенных на территории Ольховского </w:t>
      </w:r>
    </w:p>
    <w:p w:rsidR="0013108F" w:rsidRPr="00385E55" w:rsidRDefault="0013108F" w:rsidP="0013108F">
      <w:pPr>
        <w:widowControl w:val="0"/>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муниципального района в постоянное (бессрочное) пользование»</w:t>
      </w:r>
    </w:p>
    <w:p w:rsidR="0013108F" w:rsidRPr="00385E55" w:rsidRDefault="0013108F" w:rsidP="0013108F">
      <w:pPr>
        <w:widowControl w:val="0"/>
        <w:autoSpaceDE w:val="0"/>
        <w:autoSpaceDN w:val="0"/>
        <w:adjustRightInd w:val="0"/>
        <w:spacing w:after="0" w:line="240" w:lineRule="auto"/>
        <w:jc w:val="both"/>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На основании Земельного Кодекса Российской Федерации от 25 октября 2001 г. № 136-ФЗ, Федерального закона от 25.10.2001 № 137-ФЗ "О введении в действие Земельного кодекса Российской Федерации", в целях реализации Федерального закона от 27 июля 2010 г. № 210-ФЗ "Об организации предоставления государственных и муниципальных услуг",</w:t>
      </w:r>
    </w:p>
    <w:p w:rsidR="0013108F" w:rsidRPr="00385E55" w:rsidRDefault="0013108F" w:rsidP="0013108F">
      <w:pPr>
        <w:widowControl w:val="0"/>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ПОСТАНОВЛЯЮ:</w:t>
      </w:r>
    </w:p>
    <w:p w:rsidR="0013108F" w:rsidRPr="00385E55" w:rsidRDefault="0013108F" w:rsidP="0013108F">
      <w:pPr>
        <w:widowControl w:val="0"/>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1.</w:t>
      </w:r>
      <w:r w:rsidRPr="00385E55">
        <w:rPr>
          <w:rFonts w:ascii="Times New Roman" w:hAnsi="Times New Roman" w:cs="Times New Roman"/>
          <w:sz w:val="28"/>
          <w:szCs w:val="28"/>
        </w:rPr>
        <w:tab/>
        <w:t>Утвердить административный регламент по предоставлению муниципальной услуги «</w:t>
      </w:r>
      <w:bookmarkStart w:id="0" w:name="_Hlk17376913"/>
      <w:r w:rsidRPr="00385E55">
        <w:rPr>
          <w:rFonts w:ascii="Times New Roman" w:hAnsi="Times New Roman" w:cs="Times New Roman"/>
          <w:sz w:val="28"/>
          <w:szCs w:val="28"/>
        </w:rPr>
        <w: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постоянное (бессрочное) пользование</w:t>
      </w:r>
      <w:bookmarkEnd w:id="0"/>
      <w:r w:rsidRPr="00385E55">
        <w:rPr>
          <w:rFonts w:ascii="Times New Roman" w:hAnsi="Times New Roman" w:cs="Times New Roman"/>
          <w:sz w:val="28"/>
          <w:szCs w:val="28"/>
        </w:rPr>
        <w:t>» согласно приложению.</w:t>
      </w:r>
    </w:p>
    <w:p w:rsidR="0013108F" w:rsidRPr="00385E55" w:rsidRDefault="0013108F" w:rsidP="0013108F">
      <w:pPr>
        <w:widowControl w:val="0"/>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2. Отделу архитектуры, градостроительства и землепользования Администрации Ольховского муниципального района осуществлять исполнение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постоянное (бессрочное) пользование» в соответствии с административным регламентом, утвержденным настоящим постановлением.</w:t>
      </w:r>
    </w:p>
    <w:p w:rsidR="0013108F" w:rsidRPr="00385E55" w:rsidRDefault="0013108F" w:rsidP="0013108F">
      <w:pPr>
        <w:widowControl w:val="0"/>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3. Постановление администрации Ольховского муниципального района Волгоградской области от 21.08.2013  №  537 об утверждении административного регламента по предоставлению муниципальной услуги ««Предоставление в 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юридическим лицам и гражданам», считать утратившим силу.</w:t>
      </w:r>
    </w:p>
    <w:p w:rsidR="0013108F" w:rsidRPr="00385E55" w:rsidRDefault="0013108F" w:rsidP="001310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 xml:space="preserve">4. Контроль за исполнением настоящего постановления возложить на   </w:t>
      </w:r>
      <w:r w:rsidRPr="00385E55">
        <w:rPr>
          <w:rFonts w:ascii="Times New Roman" w:hAnsi="Times New Roman" w:cs="Times New Roman"/>
          <w:sz w:val="28"/>
          <w:szCs w:val="28"/>
        </w:rPr>
        <w:lastRenderedPageBreak/>
        <w:t>заместителя Главы Ольховского муниципального района Волгоградской области - начальника отдела ЖКХ, строительства и охраны окружающей среды В.С. Никонова.</w:t>
      </w:r>
    </w:p>
    <w:p w:rsidR="0013108F" w:rsidRPr="00385E55" w:rsidRDefault="0013108F" w:rsidP="001310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5. Настоящее постановление вступает в силу с момента его официального обнародования.</w:t>
      </w:r>
    </w:p>
    <w:p w:rsidR="0013108F" w:rsidRPr="00385E55" w:rsidRDefault="0013108F" w:rsidP="001310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ind w:left="284"/>
        <w:jc w:val="both"/>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Глава Ольховского  </w:t>
      </w:r>
    </w:p>
    <w:p w:rsidR="0013108F" w:rsidRPr="00385E55" w:rsidRDefault="0013108F" w:rsidP="0013108F">
      <w:pPr>
        <w:widowControl w:val="0"/>
        <w:autoSpaceDE w:val="0"/>
        <w:autoSpaceDN w:val="0"/>
        <w:adjustRightInd w:val="0"/>
        <w:spacing w:after="0" w:line="240" w:lineRule="auto"/>
        <w:jc w:val="both"/>
        <w:rPr>
          <w:rFonts w:ascii="Times New Roman" w:hAnsi="Times New Roman" w:cs="Times New Roman"/>
          <w:bCs/>
          <w:sz w:val="28"/>
          <w:szCs w:val="28"/>
        </w:rPr>
      </w:pPr>
      <w:r w:rsidRPr="00385E55">
        <w:rPr>
          <w:rFonts w:ascii="Times New Roman" w:hAnsi="Times New Roman" w:cs="Times New Roman"/>
          <w:sz w:val="28"/>
          <w:szCs w:val="28"/>
        </w:rPr>
        <w:t>муниципального района                                                                    А.В. Солонин</w:t>
      </w: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p>
    <w:p w:rsidR="0013108F" w:rsidRPr="00385E55" w:rsidRDefault="0013108F" w:rsidP="0013108F">
      <w:pPr>
        <w:pStyle w:val="ConsPlusCell"/>
        <w:jc w:val="right"/>
        <w:rPr>
          <w:rFonts w:ascii="Times New Roman" w:hAnsi="Times New Roman" w:cs="Times New Roman"/>
          <w:bCs/>
          <w:sz w:val="28"/>
          <w:szCs w:val="28"/>
        </w:rPr>
      </w:pPr>
      <w:r w:rsidRPr="00385E55">
        <w:rPr>
          <w:rFonts w:ascii="Times New Roman" w:hAnsi="Times New Roman" w:cs="Times New Roman"/>
          <w:bCs/>
          <w:sz w:val="28"/>
          <w:szCs w:val="28"/>
        </w:rPr>
        <w:t>ПРИЛОЖЕНИЕ №1</w:t>
      </w:r>
    </w:p>
    <w:p w:rsidR="0013108F" w:rsidRPr="00385E55" w:rsidRDefault="0013108F" w:rsidP="0013108F">
      <w:pPr>
        <w:pStyle w:val="ConsPlusCell"/>
        <w:jc w:val="right"/>
        <w:rPr>
          <w:rFonts w:ascii="Times New Roman" w:hAnsi="Times New Roman" w:cs="Times New Roman"/>
          <w:bCs/>
          <w:sz w:val="28"/>
          <w:szCs w:val="28"/>
        </w:rPr>
      </w:pPr>
      <w:r w:rsidRPr="00385E55">
        <w:rPr>
          <w:rFonts w:ascii="Times New Roman" w:hAnsi="Times New Roman" w:cs="Times New Roman"/>
          <w:bCs/>
          <w:sz w:val="28"/>
          <w:szCs w:val="28"/>
        </w:rPr>
        <w:t xml:space="preserve">к постановлению </w:t>
      </w:r>
    </w:p>
    <w:p w:rsidR="0013108F" w:rsidRPr="00385E55" w:rsidRDefault="0013108F" w:rsidP="0013108F">
      <w:pPr>
        <w:pStyle w:val="ConsPlusCell"/>
        <w:jc w:val="right"/>
        <w:rPr>
          <w:rFonts w:ascii="Times New Roman" w:hAnsi="Times New Roman" w:cs="Times New Roman"/>
          <w:bCs/>
          <w:sz w:val="28"/>
          <w:szCs w:val="28"/>
        </w:rPr>
      </w:pPr>
      <w:r w:rsidRPr="00385E55">
        <w:rPr>
          <w:rFonts w:ascii="Times New Roman" w:hAnsi="Times New Roman" w:cs="Times New Roman"/>
          <w:bCs/>
          <w:sz w:val="28"/>
          <w:szCs w:val="28"/>
        </w:rPr>
        <w:t xml:space="preserve">Администрации Ольховского </w:t>
      </w:r>
    </w:p>
    <w:p w:rsidR="0013108F" w:rsidRPr="00385E55" w:rsidRDefault="0013108F" w:rsidP="0013108F">
      <w:pPr>
        <w:pStyle w:val="ConsPlusCell"/>
        <w:jc w:val="right"/>
        <w:rPr>
          <w:rFonts w:ascii="Times New Roman" w:hAnsi="Times New Roman" w:cs="Times New Roman"/>
          <w:bCs/>
          <w:sz w:val="28"/>
          <w:szCs w:val="28"/>
        </w:rPr>
      </w:pPr>
      <w:r w:rsidRPr="00385E55">
        <w:rPr>
          <w:rFonts w:ascii="Times New Roman" w:hAnsi="Times New Roman" w:cs="Times New Roman"/>
          <w:bCs/>
          <w:sz w:val="28"/>
          <w:szCs w:val="28"/>
        </w:rPr>
        <w:t>муниципального района</w:t>
      </w:r>
    </w:p>
    <w:p w:rsidR="0013108F" w:rsidRPr="00385E55" w:rsidRDefault="0013108F" w:rsidP="0013108F">
      <w:pPr>
        <w:pStyle w:val="ConsPlusCell"/>
        <w:jc w:val="right"/>
        <w:rPr>
          <w:rFonts w:ascii="Times New Roman" w:hAnsi="Times New Roman" w:cs="Times New Roman"/>
          <w:bCs/>
          <w:sz w:val="28"/>
          <w:szCs w:val="28"/>
        </w:rPr>
      </w:pPr>
      <w:r w:rsidRPr="00385E55">
        <w:rPr>
          <w:rFonts w:ascii="Times New Roman" w:hAnsi="Times New Roman" w:cs="Times New Roman"/>
          <w:bCs/>
          <w:sz w:val="28"/>
          <w:szCs w:val="28"/>
        </w:rPr>
        <w:t>Волгоградской области</w:t>
      </w:r>
    </w:p>
    <w:p w:rsidR="0013108F" w:rsidRPr="00385E55" w:rsidRDefault="0013108F" w:rsidP="0013108F">
      <w:pPr>
        <w:pStyle w:val="ConsPlusCell"/>
        <w:jc w:val="right"/>
        <w:rPr>
          <w:rFonts w:ascii="Times New Roman" w:hAnsi="Times New Roman" w:cs="Times New Roman"/>
          <w:sz w:val="28"/>
          <w:szCs w:val="28"/>
        </w:rPr>
      </w:pPr>
      <w:r w:rsidRPr="00385E55">
        <w:rPr>
          <w:rFonts w:ascii="Times New Roman" w:hAnsi="Times New Roman" w:cs="Times New Roman"/>
          <w:bCs/>
          <w:sz w:val="28"/>
          <w:szCs w:val="28"/>
        </w:rPr>
        <w:t>от 27.09.2019 № 704</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p>
    <w:p w:rsidR="0013108F" w:rsidRPr="00385E55" w:rsidRDefault="0013108F" w:rsidP="0013108F">
      <w:pPr>
        <w:pStyle w:val="ConsPlusCell"/>
        <w:ind w:firstLine="600"/>
        <w:jc w:val="center"/>
        <w:rPr>
          <w:rFonts w:ascii="Times New Roman" w:hAnsi="Times New Roman" w:cs="Times New Roman"/>
          <w:sz w:val="28"/>
          <w:szCs w:val="28"/>
        </w:rPr>
      </w:pPr>
      <w:bookmarkStart w:id="1" w:name="Par34"/>
      <w:bookmarkEnd w:id="1"/>
      <w:r w:rsidRPr="00385E55">
        <w:rPr>
          <w:rFonts w:ascii="Times New Roman" w:hAnsi="Times New Roman" w:cs="Times New Roman"/>
          <w:sz w:val="28"/>
          <w:szCs w:val="28"/>
        </w:rPr>
        <w:t>Административный регламент</w:t>
      </w:r>
    </w:p>
    <w:p w:rsidR="0013108F" w:rsidRPr="00385E55" w:rsidRDefault="0013108F" w:rsidP="0013108F">
      <w:pPr>
        <w:autoSpaceDE w:val="0"/>
        <w:autoSpaceDN w:val="0"/>
        <w:adjustRightInd w:val="0"/>
        <w:spacing w:after="0" w:line="240" w:lineRule="auto"/>
        <w:ind w:firstLine="600"/>
        <w:jc w:val="center"/>
        <w:rPr>
          <w:rFonts w:ascii="Times New Roman" w:hAnsi="Times New Roman" w:cs="Times New Roman"/>
          <w:bCs/>
          <w:sz w:val="28"/>
          <w:szCs w:val="28"/>
        </w:rPr>
      </w:pPr>
      <w:r w:rsidRPr="00385E55">
        <w:rPr>
          <w:rFonts w:ascii="Times New Roman" w:hAnsi="Times New Roman" w:cs="Times New Roman"/>
          <w:sz w:val="28"/>
          <w:szCs w:val="28"/>
        </w:rPr>
        <w:t>предоставления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постоянное (бессрочное) пользование»</w:t>
      </w:r>
    </w:p>
    <w:p w:rsidR="0013108F" w:rsidRPr="00385E55" w:rsidRDefault="0013108F" w:rsidP="0013108F">
      <w:pPr>
        <w:pStyle w:val="ConsPlusCell"/>
        <w:ind w:firstLine="600"/>
        <w:jc w:val="center"/>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ind w:firstLine="600"/>
        <w:jc w:val="center"/>
        <w:outlineLvl w:val="1"/>
        <w:rPr>
          <w:rFonts w:ascii="Times New Roman" w:hAnsi="Times New Roman" w:cs="Times New Roman"/>
          <w:sz w:val="28"/>
          <w:szCs w:val="28"/>
        </w:rPr>
      </w:pPr>
      <w:r w:rsidRPr="00385E55">
        <w:rPr>
          <w:rFonts w:ascii="Times New Roman" w:hAnsi="Times New Roman" w:cs="Times New Roman"/>
          <w:sz w:val="28"/>
          <w:szCs w:val="28"/>
        </w:rPr>
        <w:t>1. Общие положения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1.1. Предмет регулирования</w:t>
      </w:r>
    </w:p>
    <w:p w:rsidR="0013108F" w:rsidRPr="00385E55" w:rsidRDefault="0013108F" w:rsidP="0013108F">
      <w:pPr>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постоянное (бессрочное) пользование»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bookmarkStart w:id="2" w:name="_Hlk17380196"/>
      <w:r w:rsidRPr="00385E55">
        <w:rPr>
          <w:rFonts w:ascii="Times New Roman" w:hAnsi="Times New Roman" w:cs="Times New Roman"/>
          <w:sz w:val="28"/>
          <w:szCs w:val="28"/>
        </w:rPr>
        <w:t>Администрацией Ольховского муниципального района Волгоградской области</w:t>
      </w:r>
      <w:bookmarkEnd w:id="2"/>
      <w:r w:rsidRPr="00385E55">
        <w:rPr>
          <w:rFonts w:ascii="Times New Roman" w:hAnsi="Times New Roman" w:cs="Times New Roman"/>
          <w:sz w:val="28"/>
          <w:szCs w:val="28"/>
        </w:rPr>
        <w:t>.</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1.2. Заявителями на получение муниципальной услуги являются казенные предприятия, государственные и муниципальные учреждения (бюджетные, казенные, автономные), центры исторического наследия президентов Российской Федерации, прекративших исполнение своих полномочий (их представители, действующие на основании полномочий, определенных в соответствии с законодательством Российской Федерации). </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1.3. Порядок информирования заявителей о предоставлении муниципальной услуги</w:t>
      </w:r>
    </w:p>
    <w:p w:rsidR="0013108F" w:rsidRPr="00385E55" w:rsidRDefault="0013108F" w:rsidP="001310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 xml:space="preserve">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              </w:t>
      </w:r>
    </w:p>
    <w:p w:rsidR="0013108F" w:rsidRPr="00385E55" w:rsidRDefault="0013108F" w:rsidP="001310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 на Едином портале государственных и муниципальных услуг в информационно-телекоммуникационной сети Интернет – www.gosuslugi.ru;</w:t>
      </w:r>
    </w:p>
    <w:p w:rsidR="0013108F" w:rsidRPr="00385E55" w:rsidRDefault="0013108F" w:rsidP="001310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 непосредственно в отделе архитектуры, градостроительства и землепользования администрации Ольховского муниципального района при личном или письменном обращении по адресу: 403651, с. Ольховка, ул. Комсомольская, д.7, кабинет №9, адрес электронной почты olhovka@mail.ru, или по телефону 8(84456)2-15-80;</w:t>
      </w:r>
    </w:p>
    <w:p w:rsidR="0013108F" w:rsidRPr="00385E55" w:rsidRDefault="0013108F" w:rsidP="001310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 xml:space="preserve">- непосредственно в МФЦ (Многофункциональный центр) Ольховского муниципального района при личном или письменном обращении по адресу: 403651, с. Ольховка, ул. Комсомольская, д.9, адрес электронной почты </w:t>
      </w:r>
      <w:r w:rsidRPr="00385E55">
        <w:rPr>
          <w:rFonts w:ascii="Times New Roman" w:hAnsi="Times New Roman" w:cs="Times New Roman"/>
          <w:sz w:val="28"/>
          <w:szCs w:val="28"/>
        </w:rPr>
        <w:lastRenderedPageBreak/>
        <w:t>mfc261@volganet.ru, или по телефону 8(84456)2-21-21.</w:t>
      </w:r>
    </w:p>
    <w:p w:rsidR="0013108F" w:rsidRPr="00385E55" w:rsidRDefault="0013108F" w:rsidP="001310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13108F" w:rsidRPr="00385E55" w:rsidRDefault="0013108F" w:rsidP="001310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 xml:space="preserve">непосредственно в </w:t>
      </w:r>
      <w:r w:rsidRPr="00385E55">
        <w:rPr>
          <w:rFonts w:ascii="Times New Roman" w:hAnsi="Times New Roman" w:cs="Times New Roman"/>
          <w:iCs/>
          <w:sz w:val="28"/>
          <w:szCs w:val="28"/>
        </w:rPr>
        <w:t>Отделе архитектуры, градостроительства и землепользования администрации Ольховского муниципального района Волгоградской области</w:t>
      </w:r>
      <w:r w:rsidRPr="00385E55">
        <w:rPr>
          <w:rFonts w:ascii="Times New Roman" w:hAnsi="Times New Roman" w:cs="Times New Roman"/>
          <w:sz w:val="28"/>
          <w:szCs w:val="28"/>
        </w:rPr>
        <w:t xml:space="preserve"> (информационные стенды, устное информирование по телефону, а также на личном приеме муниципальными служащими Отдела архитектуры, градостроительства и землепользования администрации Ольховского муниципального района Волгоградской области;</w:t>
      </w:r>
    </w:p>
    <w:p w:rsidR="0013108F" w:rsidRPr="00385E55" w:rsidRDefault="0013108F" w:rsidP="001310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по почте, в том числе электронной (адрес электронной почты ra_olhov@volganet.ru), в случае письменного обращения заявителя;</w:t>
      </w:r>
    </w:p>
    <w:p w:rsidR="0013108F" w:rsidRPr="00385E55" w:rsidRDefault="0013108F" w:rsidP="0013108F">
      <w:pPr>
        <w:widowControl w:val="0"/>
        <w:autoSpaceDE w:val="0"/>
        <w:autoSpaceDN w:val="0"/>
        <w:adjustRightInd w:val="0"/>
        <w:spacing w:after="0" w:line="240" w:lineRule="auto"/>
        <w:ind w:firstLine="540"/>
        <w:jc w:val="both"/>
        <w:rPr>
          <w:rFonts w:ascii="Times New Roman" w:hAnsi="Times New Roman" w:cs="Times New Roman"/>
          <w:b/>
          <w:sz w:val="28"/>
          <w:szCs w:val="28"/>
        </w:rPr>
      </w:pPr>
      <w:r w:rsidRPr="00385E55">
        <w:rPr>
          <w:rFonts w:ascii="Times New Roman" w:hAnsi="Times New Roman" w:cs="Times New Roman"/>
          <w:sz w:val="28"/>
          <w:szCs w:val="28"/>
        </w:rPr>
        <w:t>в сети Интернет на официальном сайте Администрации Ольховского муниципального района Волгоградской области (Ольховскийрайон.рф), на официальном портале Губернатора и Администрации Волгоградской области (</w:t>
      </w:r>
      <w:r w:rsidRPr="00385E55">
        <w:rPr>
          <w:rFonts w:ascii="Times New Roman" w:hAnsi="Times New Roman" w:cs="Times New Roman"/>
          <w:sz w:val="28"/>
          <w:szCs w:val="28"/>
          <w:lang w:val="en-US"/>
        </w:rPr>
        <w:t>www</w:t>
      </w:r>
      <w:r w:rsidRPr="00385E55">
        <w:rPr>
          <w:rFonts w:ascii="Times New Roman" w:hAnsi="Times New Roman" w:cs="Times New Roman"/>
          <w:sz w:val="28"/>
          <w:szCs w:val="28"/>
        </w:rPr>
        <w:t>.</w:t>
      </w:r>
      <w:r w:rsidRPr="00385E55">
        <w:rPr>
          <w:rFonts w:ascii="Times New Roman" w:hAnsi="Times New Roman" w:cs="Times New Roman"/>
          <w:bCs/>
          <w:iCs/>
          <w:sz w:val="28"/>
          <w:szCs w:val="28"/>
        </w:rPr>
        <w:t>volgograd.ru</w:t>
      </w:r>
      <w:r w:rsidRPr="00385E55">
        <w:rPr>
          <w:rFonts w:ascii="Times New Roman" w:hAnsi="Times New Roman" w:cs="Times New Roman"/>
          <w:sz w:val="28"/>
          <w:szCs w:val="28"/>
        </w:rPr>
        <w:t>),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5" w:history="1">
        <w:r w:rsidRPr="00385E55">
          <w:rPr>
            <w:rStyle w:val="a5"/>
            <w:rFonts w:ascii="Times New Roman" w:hAnsi="Times New Roman"/>
            <w:color w:val="auto"/>
            <w:sz w:val="28"/>
            <w:szCs w:val="28"/>
            <w:lang w:val="en-US"/>
          </w:rPr>
          <w:t>www</w:t>
        </w:r>
        <w:r w:rsidRPr="00385E55">
          <w:rPr>
            <w:rStyle w:val="a5"/>
            <w:rFonts w:ascii="Times New Roman" w:hAnsi="Times New Roman"/>
            <w:color w:val="auto"/>
            <w:sz w:val="28"/>
            <w:szCs w:val="28"/>
          </w:rPr>
          <w:t>.</w:t>
        </w:r>
        <w:r w:rsidRPr="00385E55">
          <w:rPr>
            <w:rStyle w:val="a5"/>
            <w:rFonts w:ascii="Times New Roman" w:hAnsi="Times New Roman"/>
            <w:color w:val="auto"/>
            <w:sz w:val="28"/>
            <w:szCs w:val="28"/>
            <w:lang w:val="en-US"/>
          </w:rPr>
          <w:t>gosuslugi</w:t>
        </w:r>
        <w:r w:rsidRPr="00385E55">
          <w:rPr>
            <w:rStyle w:val="a5"/>
            <w:rFonts w:ascii="Times New Roman" w:hAnsi="Times New Roman"/>
            <w:color w:val="auto"/>
            <w:sz w:val="28"/>
            <w:szCs w:val="28"/>
          </w:rPr>
          <w:t>.</w:t>
        </w:r>
        <w:r w:rsidRPr="00385E55">
          <w:rPr>
            <w:rStyle w:val="a5"/>
            <w:rFonts w:ascii="Times New Roman" w:hAnsi="Times New Roman"/>
            <w:color w:val="auto"/>
            <w:sz w:val="28"/>
            <w:szCs w:val="28"/>
            <w:lang w:val="en-US"/>
          </w:rPr>
          <w:t>ru</w:t>
        </w:r>
      </w:hyperlink>
      <w:r w:rsidRPr="00385E55">
        <w:rPr>
          <w:rFonts w:ascii="Times New Roman" w:hAnsi="Times New Roman" w:cs="Times New Roman"/>
          <w:sz w:val="28"/>
          <w:szCs w:val="28"/>
        </w:rPr>
        <w:t>).</w:t>
      </w:r>
    </w:p>
    <w:p w:rsidR="0013108F" w:rsidRPr="00385E55" w:rsidRDefault="0013108F" w:rsidP="0013108F">
      <w:pPr>
        <w:widowControl w:val="0"/>
        <w:autoSpaceDE w:val="0"/>
        <w:autoSpaceDN w:val="0"/>
        <w:adjustRightInd w:val="0"/>
        <w:spacing w:after="0" w:line="240" w:lineRule="auto"/>
        <w:ind w:firstLine="600"/>
        <w:jc w:val="center"/>
        <w:outlineLvl w:val="1"/>
        <w:rPr>
          <w:rFonts w:ascii="Times New Roman" w:hAnsi="Times New Roman" w:cs="Times New Roman"/>
          <w:b/>
          <w:sz w:val="28"/>
          <w:szCs w:val="28"/>
        </w:rPr>
      </w:pPr>
    </w:p>
    <w:p w:rsidR="0013108F" w:rsidRPr="00385E55" w:rsidRDefault="0013108F" w:rsidP="0013108F">
      <w:pPr>
        <w:widowControl w:val="0"/>
        <w:autoSpaceDE w:val="0"/>
        <w:autoSpaceDN w:val="0"/>
        <w:adjustRightInd w:val="0"/>
        <w:spacing w:after="0" w:line="240" w:lineRule="auto"/>
        <w:ind w:firstLine="600"/>
        <w:jc w:val="center"/>
        <w:outlineLvl w:val="1"/>
        <w:rPr>
          <w:rFonts w:ascii="Times New Roman" w:hAnsi="Times New Roman" w:cs="Times New Roman"/>
          <w:sz w:val="28"/>
          <w:szCs w:val="28"/>
        </w:rPr>
      </w:pPr>
      <w:r w:rsidRPr="00385E55">
        <w:rPr>
          <w:rFonts w:ascii="Times New Roman" w:hAnsi="Times New Roman" w:cs="Times New Roman"/>
          <w:sz w:val="28"/>
          <w:szCs w:val="28"/>
        </w:rPr>
        <w:t>2. Стандарт предоставления муниципальной услуги</w:t>
      </w:r>
    </w:p>
    <w:p w:rsidR="0013108F" w:rsidRPr="00385E55" w:rsidRDefault="0013108F" w:rsidP="0013108F">
      <w:pPr>
        <w:pStyle w:val="ConsPlusNonformat"/>
        <w:ind w:firstLine="600"/>
        <w:jc w:val="both"/>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2.1.  Наименование муниципальной услуги –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постоянное (бессрочное) пользование».</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В случае, если земельный участок предстоит образовать или осуществить уточнение его границ в соответствии с Федеральным законом от 24.07.2007             № 221-ФЗ «О кадастровой деятельности», предоставление муниципальной услуги по предоставлению земельных участков, находящихся в муниципальной собственности Ольховского муниципального района Волгоградской области</w:t>
      </w:r>
      <w:r w:rsidRPr="00385E55">
        <w:rPr>
          <w:rFonts w:ascii="Times New Roman" w:hAnsi="Times New Roman" w:cs="Times New Roman"/>
          <w:i/>
          <w:sz w:val="28"/>
          <w:szCs w:val="28"/>
          <w:u w:val="single"/>
        </w:rPr>
        <w:t>,</w:t>
      </w:r>
      <w:r w:rsidRPr="00385E55">
        <w:rPr>
          <w:rFonts w:ascii="Times New Roman" w:hAnsi="Times New Roman" w:cs="Times New Roman"/>
          <w:sz w:val="28"/>
          <w:szCs w:val="28"/>
        </w:rPr>
        <w:t xml:space="preserve">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постоянное (бессрочное) пользование без проведения торгов осуществляется с предварительным согласованием предоставления земельного участка (далее также предварительное согласование).</w:t>
      </w:r>
    </w:p>
    <w:p w:rsidR="0013108F" w:rsidRPr="00385E55" w:rsidRDefault="0013108F" w:rsidP="0013108F">
      <w:pPr>
        <w:spacing w:after="0" w:line="240" w:lineRule="auto"/>
        <w:ind w:firstLine="709"/>
        <w:jc w:val="both"/>
        <w:rPr>
          <w:rFonts w:ascii="Times New Roman" w:eastAsia="Calibri" w:hAnsi="Times New Roman" w:cs="Times New Roman"/>
          <w:b/>
          <w:bCs/>
          <w:sz w:val="28"/>
          <w:szCs w:val="28"/>
        </w:rPr>
      </w:pPr>
      <w:r w:rsidRPr="00385E55">
        <w:rPr>
          <w:rFonts w:ascii="Times New Roman" w:eastAsia="Calibri" w:hAnsi="Times New Roman" w:cs="Times New Roman"/>
          <w:sz w:val="28"/>
          <w:szCs w:val="28"/>
        </w:rPr>
        <w:t>2.2. Муниципальная услуга предоставляется Администрацией Ольховского муниципального района Волгоградской области (далее – уполномоченный орган).</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eastAsia="Calibri" w:hAnsi="Times New Roman" w:cs="Times New Roman"/>
          <w:sz w:val="28"/>
          <w:szCs w:val="28"/>
        </w:rPr>
        <w:t xml:space="preserve">Структурное подразделение  Администрации Ольховского муниципального района Волгоградской области, осуществляющее непосредственное предоставление муниципальной услуги – отдел </w:t>
      </w:r>
      <w:r w:rsidRPr="00385E55">
        <w:rPr>
          <w:rFonts w:ascii="Times New Roman" w:eastAsia="Calibri" w:hAnsi="Times New Roman" w:cs="Times New Roman"/>
          <w:sz w:val="28"/>
          <w:szCs w:val="28"/>
        </w:rPr>
        <w:lastRenderedPageBreak/>
        <w:t>архитектуры, градостроительства и землепользования Администрации Ольховского муниципального района Волгоградской области (далее именуется – отдел</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2.3. Результатом предоставления муниципальной услуги является:</w:t>
      </w:r>
    </w:p>
    <w:p w:rsidR="0013108F" w:rsidRPr="00385E55" w:rsidRDefault="0013108F" w:rsidP="0013108F">
      <w:pPr>
        <w:pStyle w:val="afb"/>
        <w:jc w:val="both"/>
        <w:rPr>
          <w:strike/>
          <w:sz w:val="28"/>
          <w:szCs w:val="28"/>
        </w:rPr>
      </w:pPr>
      <w:r w:rsidRPr="00385E55">
        <w:rPr>
          <w:sz w:val="28"/>
          <w:szCs w:val="28"/>
        </w:rPr>
        <w:t xml:space="preserve">- решение Администрации Ольховского муниципального района Волгоградской области о предварительном согласовании предоставления земельного участка в постоянное (бессрочное) пользование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решение Администрации Ольховского муниципального района Волгоградской области об отказе в предварительном согласовании предоставления земельного участка в постоянное (бессрочное) пользование.</w:t>
      </w:r>
      <w:r w:rsidRPr="00385E55">
        <w:rPr>
          <w:rFonts w:ascii="Times New Roman" w:hAnsi="Times New Roman" w:cs="Times New Roman"/>
          <w:bCs/>
          <w:sz w:val="28"/>
          <w:szCs w:val="28"/>
        </w:rPr>
        <w:t>(</w:t>
      </w:r>
      <w:r w:rsidRPr="00385E55">
        <w:rPr>
          <w:rFonts w:ascii="Times New Roman" w:hAnsi="Times New Roman" w:cs="Times New Roman"/>
          <w:sz w:val="28"/>
          <w:szCs w:val="28"/>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решение Администрации Ольховского муниципального района Волгоградской области о предоставлении земельного участка в постоянное (бессрочное) пользование;</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решение Администрации Ольховского муниципального района Волгоградской области об отказе в предоставлении земельного участка в постоянное (бессрочное) пользование.</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2.4. Срок предоставления муниципальной услуги.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2.4.1. Администрация Ольховского муниципального района Волгоградской области приостанавливает рассмотрение заявления о предварительном согласовании представления земельного участка в случае, если на дату поступления в Администрацию Ольховского муниципального района Волгоградской области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Ольховского муниципального района Волгоградской области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Pr>
          <w:rFonts w:ascii="Times New Roman" w:hAnsi="Times New Roman" w:cs="Times New Roman"/>
          <w:sz w:val="28"/>
          <w:szCs w:val="28"/>
        </w:rPr>
        <w:t xml:space="preserve"> </w:t>
      </w:r>
      <w:r w:rsidRPr="00385E55">
        <w:rPr>
          <w:rFonts w:ascii="Times New Roman" w:hAnsi="Times New Roman" w:cs="Times New Roman"/>
          <w:sz w:val="28"/>
          <w:szCs w:val="28"/>
        </w:rPr>
        <w:t>или до принятия решения об отказе в утверждении указанной схемы.</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2.4.2. Администрация Ольховского муниципального района Волгоградской области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w:t>
      </w:r>
    </w:p>
    <w:p w:rsidR="0013108F" w:rsidRPr="00385E55" w:rsidRDefault="0013108F" w:rsidP="0013108F">
      <w:pPr>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lastRenderedPageBreak/>
        <w:t xml:space="preserve">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предоставления земельного участка принимается  Администрацией Ольховского муниципального района Волгоградской области и направляется заявителю не позднее 45 дней со дня поступления заявления.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2.4.3. Администрация Ольховского муниципального района Волгоградской области рассматривает заявление о предоставлении земельного участка в постоянное (бессрочное) пользование (Приложение №3) и по результатам  рассмотрения направляет заявителю решение о предоставлении земельного участка в постоянное (бессрочное) пользование или решение об отказе в предоставлении земельного участка в срок не более чем 30 дней с момента поступления указанного заявления в Администрацию Ольховского муниципального района Волгоградской области.</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2.5. Правовыми основаниями для предоставления муниципальной услуги являются следующие нормативные правовые акты:</w:t>
      </w:r>
    </w:p>
    <w:p w:rsidR="0013108F" w:rsidRPr="00385E55" w:rsidRDefault="0013108F" w:rsidP="0013108F">
      <w:pPr>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13108F" w:rsidRPr="00385E55" w:rsidRDefault="0013108F" w:rsidP="0013108F">
      <w:pPr>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13108F" w:rsidRPr="00385E55" w:rsidRDefault="0013108F" w:rsidP="0013108F">
      <w:pPr>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Федеральный закон от 21.07.1997 № 122-ФЗ «О государственной регистрации прав на недвижимое имущество и сделок с ним» (Собрание законодательства Российской Федерации, 1997, № 30, ст. 3594, «Российская газета», № 145, 30.07.1997);</w:t>
      </w:r>
    </w:p>
    <w:p w:rsidR="0013108F" w:rsidRPr="00385E55" w:rsidRDefault="0013108F" w:rsidP="0013108F">
      <w:pPr>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13108F" w:rsidRPr="00385E55" w:rsidRDefault="0013108F" w:rsidP="0013108F">
      <w:pPr>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13108F" w:rsidRPr="00385E55" w:rsidRDefault="0013108F" w:rsidP="0013108F">
      <w:pPr>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13108F" w:rsidRPr="00385E55" w:rsidRDefault="0013108F" w:rsidP="0013108F">
      <w:pPr>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lastRenderedPageBreak/>
        <w:t>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13108F" w:rsidRPr="00385E55" w:rsidRDefault="0013108F" w:rsidP="0013108F">
      <w:pPr>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13108F" w:rsidRPr="00385E55" w:rsidRDefault="0013108F" w:rsidP="0013108F">
      <w:pPr>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13108F" w:rsidRPr="00385E55" w:rsidRDefault="0013108F" w:rsidP="0013108F">
      <w:pPr>
        <w:autoSpaceDE w:val="0"/>
        <w:autoSpaceDN w:val="0"/>
        <w:adjustRightInd w:val="0"/>
        <w:spacing w:after="0" w:line="240" w:lineRule="auto"/>
        <w:ind w:firstLine="709"/>
        <w:jc w:val="both"/>
        <w:rPr>
          <w:rFonts w:ascii="Times New Roman" w:hAnsi="Times New Roman" w:cs="Times New Roman"/>
          <w:sz w:val="28"/>
          <w:szCs w:val="28"/>
        </w:rPr>
      </w:pPr>
      <w:r w:rsidRPr="00385E55">
        <w:rPr>
          <w:rFonts w:ascii="Times New Roman" w:hAnsi="Times New Roman" w:cs="Times New Roman"/>
          <w:sz w:val="28"/>
          <w:szCs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w:t>
      </w:r>
    </w:p>
    <w:p w:rsidR="0013108F" w:rsidRPr="00385E55" w:rsidRDefault="0013108F" w:rsidP="0013108F">
      <w:pPr>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13108F" w:rsidRPr="00385E55" w:rsidRDefault="0013108F" w:rsidP="0013108F">
      <w:pPr>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приказ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13108F" w:rsidRPr="00385E55" w:rsidRDefault="0013108F" w:rsidP="0013108F">
      <w:pPr>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w:t>
      </w:r>
      <w:r w:rsidRPr="00385E55">
        <w:rPr>
          <w:rFonts w:ascii="Times New Roman" w:hAnsi="Times New Roman" w:cs="Times New Roman"/>
          <w:sz w:val="28"/>
          <w:szCs w:val="28"/>
        </w:rPr>
        <w:lastRenderedPageBreak/>
        <w:t>(Официальный интернет-портал правовой информации http://www.pravo.gov.ru, 27.02.2015);</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Закон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 («Волгоградская правда», № 194-сп, 31.12.2015, Официальный интернет-портал правовой информации http://www.pravo.gov.ru, 31.12.2015);</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Устав Ольховского муниципального района Волгоградской области;</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Иные нормативно – правовые документы.</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постоянное (бессрочное) пользование (далее также – предварительное согласование):</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2.6.1.1 Заявление о предварительном согласовании предоставления земельного участка (далее – заявление о предварительном согласовании) по форме согласно Приложению №2 к настоящему административному регламенту, в котором должны быть указаны: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i/>
          <w:color w:val="FF0000"/>
          <w:sz w:val="28"/>
          <w:szCs w:val="28"/>
        </w:rPr>
      </w:pPr>
      <w:r w:rsidRPr="00385E55">
        <w:rPr>
          <w:rFonts w:ascii="Times New Roman" w:hAnsi="Times New Roman" w:cs="Times New Roman"/>
          <w:sz w:val="28"/>
          <w:szCs w:val="28"/>
        </w:rPr>
        <w:t xml:space="preserve">2)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i/>
          <w:color w:val="FF0000"/>
          <w:sz w:val="28"/>
          <w:szCs w:val="28"/>
        </w:rPr>
      </w:pPr>
      <w:r w:rsidRPr="00385E55">
        <w:rPr>
          <w:rFonts w:ascii="Times New Roman" w:hAnsi="Times New Roman" w:cs="Times New Roman"/>
          <w:sz w:val="28"/>
          <w:szCs w:val="28"/>
        </w:rPr>
        <w:t>4)</w:t>
      </w:r>
      <w:r w:rsidRPr="00385E55">
        <w:rPr>
          <w:rFonts w:ascii="Times New Roman" w:hAnsi="Times New Roman" w:cs="Times New Roman"/>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6) цель использования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lastRenderedPageBreak/>
        <w:t>7)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9) почтовый адрес и (или) адрес электронной почты для связи с заявителем.</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Примерная форма заявления о предварительном согласовании в электронной форме размещается  Администрацией Ольховского муниципального района Волгоградской области на официальном сайте Администрации Ольховского муниципального района Волгоградской области в сети «Интернет» (далее - официальный сайт: Ольховскийрайон.рф) с возможностью его бесплатного копирования.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Заявление о предварительном согласовании в форме электронного документа представляется в Администрацию Ольховского муниципального района Волгоградской области по выбору заявителя: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 путем направления электронного документа в Администрацию Ольховского муниципального района Волгоградской области на официальную электронную почту.  </w:t>
      </w:r>
      <w:bookmarkStart w:id="3" w:name="Par3"/>
      <w:bookmarkEnd w:id="3"/>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Администрацией Ольховского муниципального района Волгоградской области: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в виде бумажного документа, который направляется Администрацией Ольховского муниципального района Волгоградской области заявителю посредством почтового отправления;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Администрацией Ольховского муниципального района Волгоградской области заявителю посредством электронной почты;</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в виде электронного документа, который направляется Администрацией Ольховского муниципального района Волгоградской области заявителю посредством электронной почты.</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Администрацией Ольховского муниципального района Волгоградской области в виде </w:t>
      </w:r>
      <w:r w:rsidRPr="00385E55">
        <w:rPr>
          <w:rFonts w:ascii="Times New Roman" w:hAnsi="Times New Roman" w:cs="Times New Roman"/>
          <w:sz w:val="28"/>
          <w:szCs w:val="28"/>
        </w:rPr>
        <w:lastRenderedPageBreak/>
        <w:t>бумажного документа, который заявитель получает непосредственно при личном обращении, либо который направляется  Администрацией Ольховского муниципального района Волгоградской области заявителю посредством почтового отправления.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trike/>
          <w:sz w:val="28"/>
          <w:szCs w:val="28"/>
        </w:rPr>
      </w:pPr>
      <w:r w:rsidRPr="00385E55">
        <w:rPr>
          <w:rFonts w:ascii="Times New Roman" w:hAnsi="Times New Roman" w:cs="Times New Roman"/>
          <w:sz w:val="28"/>
          <w:szCs w:val="28"/>
        </w:rPr>
        <w:t>Заявление о предварительном согласовании подписывается по выбору заявителя электронной подписью либо усиленной квалифицированной электронной подписью:</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лица, действующего от имени юридического лица без доверенности;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2.6.1.2. К заявлению о предварительном согласовании должны быть приложены следующие документы:</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1) документы, предусмотренные Перечнем, утвержденным Приказом Министерства экономического развития Российской Федерации от 12.01.2015 № 1  "Об утверждении перечня документов, подтверждающие право заявителя на приобретение земельного участка без проведения торгов" (далее – Перечень), подтверждающие право заявителя на предоставление земельного участка в соответствии с целями использования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2.6.2. Исчерпывающий перечень документов, которые заявитель должен представить самостоятельно для предоставления земельного участка в постоянное (бессрочное) пользование.</w:t>
      </w:r>
    </w:p>
    <w:p w:rsidR="0013108F" w:rsidRPr="00385E55" w:rsidRDefault="0013108F" w:rsidP="0013108F">
      <w:pPr>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2.6.2.1. Заявление о предоставлении земельного участка в постоянное (бессрочное) пользование по форме согласно приложению 2 к настоящему административному регламенту**, в котором должны быть указаны:</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 кадастровый номер испрашиваемого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lastRenderedPageBreak/>
        <w:t>3)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4)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5) цель использования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8) почтовый адрес и (или) адрес электронной почты для связи с заявителем.</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Примерная форма заявления о предоставлении земельного участка в постоянное (бессрочное) пользование в электронной форме размещается  Администрацией Ольховского муниципального района Волгоградской области на официальном сайте  Администрации Ольховского муниципального района Волгоградской области в сети «Интернет» (далее - официальный сайт) с возможностью его бесплатного копирования.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Заявление о предоставлении земельного участка в постоянное (бессрочное) пользование в форме электронного документа представляется в Администрацию Ольховского муниципального района Волгоградской области по выбору заявителя: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 путем направления электронного документа в Администрацию Ольховского муниципального района Волгоградской области на официальную электронную почту.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В заявлении о предоставлении земельного участка в постоянное (бессрочное) пользование в форме электронного документа указывается один из следующих способов предоставления результатов рассмотрения заявления  Администрацией Ольховского муниципального района Волгоградской области: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в виде бумажного документа, который направляется Администрацией Ольховского муниципального района Волгоградской области заявителю посредством почтового отправления;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в виде электронного документа, размещенного на официальном сайте, ссылка на который направляется Администрацией Ольховского </w:t>
      </w:r>
      <w:r w:rsidRPr="00385E55">
        <w:rPr>
          <w:rFonts w:ascii="Times New Roman" w:hAnsi="Times New Roman" w:cs="Times New Roman"/>
          <w:sz w:val="28"/>
          <w:szCs w:val="28"/>
        </w:rPr>
        <w:lastRenderedPageBreak/>
        <w:t>муниципального района Волгоградской области заявителю посредством электронной почты;</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в виде электронного документа, который направляется Администрацией Ольховского муниципального района Волгоградской области заявителю посредством электронной почты.</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В дополнение к указанным способам в заявлении о предоставлении земельного участка в постоянное (бессрочное) пользование в форме электронного документа указывается способ предоставления результатов рассмотрения заявления  Администрацией Ольховского муниципального района Волгоградской области в виде бумажного документа, который заявитель получает непосредственно при личном обращении, либо который направляется  Администрацией Ольховского муниципального района Волгоградской области заявителю посредством почтового отправления.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Заявление о предоставлении земельного участка в постоянное (бессрочное) пользование в форме электронного документа подписывается по выбору заявителя электронной подписью либо усиленной квалифицированной электронной подписью:</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лица, действующего от имени юридического лица без доверенности;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3108F" w:rsidRPr="00385E55" w:rsidRDefault="0013108F" w:rsidP="0013108F">
      <w:pPr>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2.6.2.2. К заявлению о предоставлении земельного участка в постоянное (бессрочное) пользование должны быть представлены следующие документы:</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1) 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Предоставление данных документов не требуется в случае, если они направлялись в Администрацию Ольховского муниципального района Волгоградской области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3108F" w:rsidRPr="00385E55" w:rsidRDefault="0013108F" w:rsidP="0013108F">
      <w:pPr>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2.6.3. Перечень документов (информации), которые заявитель вправе представить по собственной инициативе.</w:t>
      </w:r>
    </w:p>
    <w:p w:rsidR="0013108F" w:rsidRPr="00385E55" w:rsidRDefault="0013108F" w:rsidP="0013108F">
      <w:pPr>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Заявитель вправе представить в Администрацию Ольховского муниципального района Волгоградской области по собственной инициативе следующие документы (информацию):</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1) выписку из Единого государственного реестра недвижимости (ЕГРН) об объекте недвижимости (об испрашиваемом земельном участке);</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 выписку из Единого государственного реестра юридических лиц (ЕГРЮЛ)  о юридическом лице, являющемся заявителем.</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lastRenderedPageBreak/>
        <w:t>В случае если заявитель не представил указанные  документы (информацию) по собственной инициативе, данные документы (информацию) Администрация Ольховского муниципального района Волгоградской области самостоятельно запрашивает и получает в рамках межведомственного информационного взаимодействия.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Администрацией Ольховского муниципального района Волгоградской области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Администрацией Ольховского муниципального района Волгоградской области посредством межведомственного информационного взаимодействия.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2.6.4. Заявления и документы, указанные в пунктах 2.6.1-2.6.3 настоящего административного регламента, могут быть представлены заявителями по их выбору в </w:t>
      </w:r>
      <w:bookmarkStart w:id="4" w:name="_Hlk20491975"/>
      <w:r w:rsidRPr="00385E55">
        <w:rPr>
          <w:rFonts w:ascii="Times New Roman" w:hAnsi="Times New Roman" w:cs="Times New Roman"/>
          <w:sz w:val="28"/>
          <w:szCs w:val="28"/>
        </w:rPr>
        <w:t>Администрацию Ольховского муниципального района Волгоградской области</w:t>
      </w:r>
      <w:bookmarkEnd w:id="4"/>
      <w:r w:rsidRPr="00385E55">
        <w:rPr>
          <w:rFonts w:ascii="Times New Roman" w:hAnsi="Times New Roman" w:cs="Times New Roman"/>
          <w:sz w:val="28"/>
          <w:szCs w:val="28"/>
        </w:rPr>
        <w:t xml:space="preserve"> или МФЦ лично, либо направлены посредством почтовой связи на бумажном носителе, либо представлены в Администрацию Ольховского муниципального района Волгоградской области в форме электронного документа по выбору заявителя либо путем заполнения формы запроса, размещенной на официальном сайте Администрации Ольховского муниципального района Волгоградской области в сети «Интернет», в том числе с использованием </w:t>
      </w:r>
      <w:bookmarkStart w:id="5" w:name="OLE_LINK1"/>
      <w:r w:rsidRPr="00385E55">
        <w:rPr>
          <w:rFonts w:ascii="Times New Roman" w:hAnsi="Times New Roman" w:cs="Times New Roman"/>
          <w:sz w:val="28"/>
          <w:szCs w:val="28"/>
        </w:rPr>
        <w:t>Единого портала государственных и муниципальных услуг</w:t>
      </w:r>
      <w:bookmarkEnd w:id="5"/>
      <w:r w:rsidRPr="00385E55">
        <w:rPr>
          <w:rFonts w:ascii="Times New Roman" w:hAnsi="Times New Roman" w:cs="Times New Roman"/>
          <w:sz w:val="28"/>
          <w:szCs w:val="28"/>
        </w:rPr>
        <w:t xml:space="preserve"> либо путем направления электронного документа в Администрацию Ольховского муниципального района Волгоградской области на официальную электронную почту.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Подача документов через МФЦ осуществляется в соответствии с соглашением о взаимодействии, заключенным между МФЦ и Администрацией Ольховского муниципального района Волгоградской области, с момента вступления в силу соответствующего соглашения о взаимодействии.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13108F" w:rsidRPr="00385E55" w:rsidRDefault="0013108F" w:rsidP="0013108F">
      <w:pPr>
        <w:pStyle w:val="ConsPlusNormal"/>
        <w:ind w:firstLine="550"/>
        <w:jc w:val="both"/>
        <w:rPr>
          <w:sz w:val="28"/>
          <w:szCs w:val="28"/>
        </w:rPr>
      </w:pPr>
      <w:r w:rsidRPr="00385E55">
        <w:rPr>
          <w:sz w:val="28"/>
          <w:szCs w:val="28"/>
        </w:rPr>
        <w:t>2.7. Исчерпывающий перечень оснований для отказа в приеме документов.</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iCs/>
          <w:sz w:val="28"/>
          <w:szCs w:val="28"/>
        </w:rPr>
      </w:pPr>
      <w:r w:rsidRPr="00385E55">
        <w:rPr>
          <w:rFonts w:ascii="Times New Roman" w:hAnsi="Times New Roman" w:cs="Times New Roman"/>
          <w:iCs/>
          <w:sz w:val="28"/>
          <w:szCs w:val="28"/>
        </w:rPr>
        <w:lastRenderedPageBreak/>
        <w:t xml:space="preserve">При поступлении заявления и прилагаемых к нему документов с использованием информационно-телекоммуникационной сети Интернет </w:t>
      </w:r>
      <w:r w:rsidRPr="00385E55">
        <w:rPr>
          <w:rFonts w:ascii="Times New Roman" w:hAnsi="Times New Roman" w:cs="Times New Roman"/>
          <w:sz w:val="28"/>
          <w:szCs w:val="28"/>
        </w:rPr>
        <w:t>Администрация Ольховского муниципального района Волгоградской области</w:t>
      </w:r>
      <w:r w:rsidRPr="00385E55">
        <w:rPr>
          <w:rFonts w:ascii="Times New Roman" w:hAnsi="Times New Roman" w:cs="Times New Roman"/>
          <w:iCs/>
          <w:sz w:val="28"/>
          <w:szCs w:val="28"/>
        </w:rPr>
        <w:t xml:space="preserve"> отказывает в приеме заявления к рассмотрению в случаях:</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iCs/>
          <w:sz w:val="28"/>
          <w:szCs w:val="28"/>
        </w:rPr>
      </w:pPr>
      <w:r w:rsidRPr="00385E55">
        <w:rPr>
          <w:rFonts w:ascii="Times New Roman" w:hAnsi="Times New Roman" w:cs="Times New Roman"/>
          <w:iCs/>
          <w:sz w:val="28"/>
          <w:szCs w:val="28"/>
        </w:rPr>
        <w:t xml:space="preserve"> - выявления нарушений требований к электронной форме представления заявления и документов, установленных пунктами 2.6.1.1, 2.6.2.1 настоящего административного регламента;</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 xml:space="preserve"> - выявления несоблюдения установленных условий признания действительности </w:t>
      </w:r>
      <w:r w:rsidRPr="00385E55">
        <w:rPr>
          <w:rFonts w:ascii="Times New Roman" w:hAnsi="Times New Roman" w:cs="Times New Roman"/>
          <w:iCs/>
          <w:sz w:val="28"/>
          <w:szCs w:val="28"/>
        </w:rPr>
        <w:t xml:space="preserve">усиленной </w:t>
      </w:r>
      <w:r w:rsidRPr="00385E55">
        <w:rPr>
          <w:rFonts w:ascii="Times New Roman" w:hAnsi="Times New Roman" w:cs="Times New Roman"/>
          <w:sz w:val="28"/>
          <w:szCs w:val="28"/>
        </w:rPr>
        <w:t xml:space="preserve">квалифицированной электронной подписи, которой подписано заявление (далее - квалифицированная подпись). </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2.8. Основания для возврата заявления о предварительном согласовании:</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заявление не соответствует требованиям, установленным пунктом 2.6.1.1 настоящего административного регламента;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заявление подано в иной уполномоченный орган;</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к заявлению не приложены документы, предусмотренные пунктом 2.6.1.2 настоящего административного регламента.</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2.9. Основания для возврата заявления о предоставлении земельного участка:</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заявление не соответствует требованиям, установленным пунктом 2.6.2.1 настоящего административного регламента;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заявление подано в иной уполномоченный орган;</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к заявлению не приложены документы, предусмотренные пунктом 2.6.2.2 настоящего административного регламента.</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 2.10. Основания для приостановления предоставления муниципальной услуги и отказа в предварительном согласовании предоставления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 2.10.1. 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Администрацию Ольховского муниципального района Волгоградской области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Ольховского муниципального района Волгоградской области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2.10.2. Администрация Ольховского муниципального района Волгоградской области принимает решение об отказе в предварительном согласовании при наличии хотя бы одного из следующих оснований:</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 несоответствие схемы расположения земельного участка ее форме, формату или требованиям к ее подготовке, которые установлены в </w:t>
      </w:r>
      <w:r w:rsidRPr="00385E55">
        <w:rPr>
          <w:rFonts w:ascii="Times New Roman" w:hAnsi="Times New Roman" w:cs="Times New Roman"/>
          <w:sz w:val="28"/>
          <w:szCs w:val="28"/>
        </w:rPr>
        <w:lastRenderedPageBreak/>
        <w:t>соответствии с пунктом 12 статьи 11.10 Земельного кодекса Российской Федерации (далее – ЗК РФ);</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 земельный участок, который предстоит образовать, не может быть предоставлен заявителю по основаниям, указанным в подпунктах 1 - 13, 15 - 18, 21 и 22 пункта 2.11 настоящего административного регламента;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1 - 22 пункта 2.11 настоящего административного регламента;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4) наличие не устраненных на дату подачи заявления о предварительном согласовании предоставления земельного участка нарушений заявителем требований законодательства Российской Федерации, законодательства Волгоградской области в отношении испрашиваемого земельного участка, в том числе выявленных при осуществлении государственного земельного надзора, муниципального земельного контроля (Основания, установленные пунктами 4 – 8 настоящего административного регламента, применяются до 1 января 2020 г. (статьи 3, 5 Закона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5) наличие на земельном участке, в отношении которого подано заявление о предварительном согласовании его предоставления, зданий, сооружений (помещений в них), имеющих параметры (характеристики), отличные от параметров (характеристик), сведения о которых содержатся в Едином государственном реестре  недвижимости;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6) наличие обеспечительных мер, примененных в отношении земельного участка, в отношении которого подано заявление о предварительном согласовании предоставления;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lastRenderedPageBreak/>
        <w:t>7) полное или частичное совпадение местоположения земельного участка, в отношении которого подано заявление о предварительном согласовании предоставления, с местоположением ранее сформированного земельного участка, границы которого определены в установленном законом порядке;</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8)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6" w:history="1">
        <w:r w:rsidRPr="00385E55">
          <w:rPr>
            <w:rFonts w:ascii="Times New Roman" w:hAnsi="Times New Roman" w:cs="Times New Roman"/>
            <w:sz w:val="28"/>
            <w:szCs w:val="28"/>
          </w:rPr>
          <w:t>статье 2</w:t>
        </w:r>
      </w:hyperlink>
      <w:r w:rsidRPr="00385E55">
        <w:rPr>
          <w:rFonts w:ascii="Times New Roman" w:hAnsi="Times New Roman" w:cs="Times New Roman"/>
          <w:sz w:val="28"/>
          <w:szCs w:val="28"/>
        </w:rPr>
        <w:t xml:space="preserve"> Закона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 устанавливающей основания для отказа в утверждении схемы расположения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dstrike/>
          <w:sz w:val="28"/>
          <w:szCs w:val="28"/>
        </w:rPr>
      </w:pPr>
      <w:r w:rsidRPr="00385E55">
        <w:rPr>
          <w:rFonts w:ascii="Times New Roman" w:hAnsi="Times New Roman" w:cs="Times New Roman"/>
          <w:sz w:val="28"/>
          <w:szCs w:val="28"/>
        </w:rPr>
        <w:t xml:space="preserve">- отсутствие документов (сведений), подтверждающих права заявителя на здания, сооружения (помещения в них), расположенные на земельном участке, образование которого предусмотрено схемой расположения;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наличие не устраненных на дату подачи заявления об утверждении схемы расположения земельного участка нарушений заявителем требований законодательства Российской Федерации, законодательства Волгоградской области, в отношении образуемого земельного участка, в том числе выявленных при осуществлении государственного земельного надзора, муниципального земельного контроля;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наличие на земельном участке, образование которого предусмотрено схемой расположения земельного участка, зданий, сооружений (помещений в них), имеющих параметры (характеристики), отличные от параметров (характеристик), сведения о которых содержатся в Едином государственном реестре прав на недвижимое имущество и сделок с ним;</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наличие обеспечительных мер, примененных в отношении земельного участка, из которого образуются земельные участки;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 отсутствие согласия арендаторов земельного участка, из которого образуется земельный участок, в случае если с заявлением об утверждении схемы земельного участка, предусматривающей образование земельного участка из арендуемого земельного участка, обращается один или несколько арендаторов земельного участка - собственник здания, сооружения (помещений в них) или лицо, которому это здание, сооружение (помещения в них) принадлежит (принадлежат) на праве хозяйственного ведения или оперативного управления;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полное или частичное совпадение местоположения земельного участка, в отношении которого подано заявление об утверждении схемы расположения земельного участка, с местоположением ранее сформированного земельного участка, границы которого определены в установленном законом порядке;</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dstrike/>
          <w:sz w:val="28"/>
          <w:szCs w:val="28"/>
        </w:rPr>
      </w:pPr>
      <w:r w:rsidRPr="00385E55">
        <w:rPr>
          <w:rFonts w:ascii="Times New Roman" w:hAnsi="Times New Roman" w:cs="Times New Roman"/>
          <w:sz w:val="28"/>
          <w:szCs w:val="28"/>
        </w:rPr>
        <w:lastRenderedPageBreak/>
        <w:t xml:space="preserve">- расположение земельного участка полностью или частично на территории, предусматривающей в соответствии с утвержденными проектом межевания и (или) проектом планировки территории формирование земельных участков в целях последующего предоставления в собственность граждан в соответствии с </w:t>
      </w:r>
      <w:hyperlink r:id="rId7" w:history="1">
        <w:r w:rsidRPr="00385E55">
          <w:rPr>
            <w:rFonts w:ascii="Times New Roman" w:hAnsi="Times New Roman" w:cs="Times New Roman"/>
            <w:sz w:val="28"/>
            <w:szCs w:val="28"/>
          </w:rPr>
          <w:t>Законом</w:t>
        </w:r>
      </w:hyperlink>
      <w:r w:rsidRPr="00385E55">
        <w:rPr>
          <w:rFonts w:ascii="Times New Roman" w:hAnsi="Times New Roman" w:cs="Times New Roman"/>
          <w:sz w:val="28"/>
          <w:szCs w:val="28"/>
        </w:rPr>
        <w:t xml:space="preserve"> Волгоградской области "О предоставлении земельных участков, находящихся в государственной или муниципальной собственности, в собственность граждан бесплатно";</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i/>
          <w:sz w:val="28"/>
          <w:szCs w:val="28"/>
        </w:rPr>
      </w:pPr>
      <w:r w:rsidRPr="00385E55">
        <w:rPr>
          <w:rFonts w:ascii="Times New Roman" w:hAnsi="Times New Roman" w:cs="Times New Roman"/>
          <w:sz w:val="28"/>
          <w:szCs w:val="28"/>
        </w:rPr>
        <w:t xml:space="preserve">- наличие задолженности по арендной плате в случае образования земельных участков из земельного участка, предоставленного в аренду, если с заявлением об утверждении схемы расположения земельного участка обратился арендатор такого земельного участка;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схемой расположения земельного участка предусмотрено образование земельного участка, вид разрешенного использования и (или) размеры которого не соответствуют правилам землепользования и застройки, правовым актам уполномоченных федеральных органов исполнительной власти, уполномоченных органов исполнительной власти Волгоградской области или уполномоченных органов местного самоуправления, определяющих в соответствии с федеральными законами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13108F" w:rsidRPr="00385E55" w:rsidRDefault="0013108F" w:rsidP="001310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9) поступившее в Администрацию Ольховского муниципального района Волгоградской области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2.11. Основания для отказа в предоставлении земельного участка в постоянное (бессрочное) пользование без проведения торгов.</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Администрация Ольховского муниципального района Волгоградской области принимает решение об отказе в предоставлении земельного участка в постоянное (бессрочное) пользование при наличии хотя бы одного из следующих оснований:</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3108F" w:rsidRPr="00385E55" w:rsidRDefault="0013108F" w:rsidP="0013108F">
      <w:pPr>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w:t>
      </w:r>
      <w:r w:rsidRPr="00385E55">
        <w:rPr>
          <w:rFonts w:ascii="Times New Roman" w:hAnsi="Times New Roman" w:cs="Times New Roman"/>
          <w:sz w:val="28"/>
          <w:szCs w:val="28"/>
        </w:rPr>
        <w:lastRenderedPageBreak/>
        <w:t>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 w:history="1">
        <w:r w:rsidRPr="00385E55">
          <w:rPr>
            <w:rFonts w:ascii="Times New Roman" w:hAnsi="Times New Roman" w:cs="Times New Roman"/>
            <w:sz w:val="28"/>
            <w:szCs w:val="28"/>
          </w:rPr>
          <w:t>статьей 39.36</w:t>
        </w:r>
      </w:hyperlink>
      <w:r w:rsidRPr="00385E55">
        <w:rPr>
          <w:rFonts w:ascii="Times New Roman" w:hAnsi="Times New Roman" w:cs="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 w:history="1">
        <w:r w:rsidRPr="00385E55">
          <w:rPr>
            <w:rFonts w:ascii="Times New Roman" w:hAnsi="Times New Roman" w:cs="Times New Roman"/>
            <w:sz w:val="28"/>
            <w:szCs w:val="28"/>
          </w:rPr>
          <w:t>частью 11 статьи 55.32</w:t>
        </w:r>
      </w:hyperlink>
      <w:r w:rsidRPr="00385E55">
        <w:rPr>
          <w:rFonts w:ascii="Times New Roman" w:hAnsi="Times New Roman" w:cs="Times New Roman"/>
          <w:sz w:val="28"/>
          <w:szCs w:val="28"/>
        </w:rPr>
        <w:t xml:space="preserve"> Градостроительного кодекса Российской Федерации;</w:t>
      </w:r>
    </w:p>
    <w:p w:rsidR="0013108F" w:rsidRPr="00385E55" w:rsidRDefault="0013108F" w:rsidP="0013108F">
      <w:pPr>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385E55">
          <w:rPr>
            <w:rFonts w:ascii="Times New Roman" w:hAnsi="Times New Roman" w:cs="Times New Roman"/>
            <w:sz w:val="28"/>
            <w:szCs w:val="28"/>
          </w:rPr>
          <w:t>статьей 39.36</w:t>
        </w:r>
      </w:hyperlink>
      <w:r w:rsidRPr="00385E55">
        <w:rPr>
          <w:rFonts w:ascii="Times New Roman" w:hAnsi="Times New Roman" w:cs="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w:t>
      </w:r>
      <w:r w:rsidRPr="00385E55">
        <w:rPr>
          <w:rFonts w:ascii="Times New Roman" w:hAnsi="Times New Roman" w:cs="Times New Roman"/>
          <w:sz w:val="28"/>
          <w:szCs w:val="28"/>
        </w:rPr>
        <w:lastRenderedPageBreak/>
        <w:t xml:space="preserve">участка, за исключением случая предоставления земельного участка для целей резервирования;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Администрацией Ольховского муниципального района Волгоградской области не принято решение об отказе в проведении этого аукциона по основаниям, предусмотренным пунктом 8 статьи 39.11 ЗК РФ;</w:t>
      </w:r>
    </w:p>
    <w:p w:rsidR="0013108F" w:rsidRPr="00385E55" w:rsidRDefault="0013108F" w:rsidP="0013108F">
      <w:pPr>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13) в отношении земельного участка, указанного в заявлении о его предоставлении, опубликовано и размещено в соответствии с </w:t>
      </w:r>
      <w:hyperlink r:id="rId11" w:history="1">
        <w:r w:rsidRPr="00385E55">
          <w:rPr>
            <w:rFonts w:ascii="Times New Roman" w:hAnsi="Times New Roman" w:cs="Times New Roman"/>
            <w:sz w:val="28"/>
            <w:szCs w:val="28"/>
          </w:rPr>
          <w:t>подпунктом  1 пункта 1 статьи 39.18</w:t>
        </w:r>
      </w:hyperlink>
      <w:r w:rsidRPr="00385E55">
        <w:rPr>
          <w:rFonts w:ascii="Times New Roman" w:hAnsi="Times New Roman" w:cs="Times New Roman"/>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3108F" w:rsidRPr="00385E55" w:rsidRDefault="0013108F" w:rsidP="0013108F">
      <w:pPr>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14) разрешенное использование земельного участка не соответствует целям использования такого земельного участка, указанным в заявлении о </w:t>
      </w:r>
      <w:r w:rsidRPr="00385E55">
        <w:rPr>
          <w:rFonts w:ascii="Times New Roman" w:hAnsi="Times New Roman" w:cs="Times New Roman"/>
          <w:sz w:val="28"/>
          <w:szCs w:val="28"/>
        </w:rPr>
        <w:lastRenderedPageBreak/>
        <w:t>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18) предоставление земельного участка на заявленном виде прав не допускается;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19) в отношении земельного участка, указанного в заявлении о его предоставлении, не установлен вид разрешенного использования;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20) указанный в заявлении о предоставлении земельного участка земельный участок не отнесен к определенной категории земель;</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23)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lastRenderedPageBreak/>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3108F" w:rsidRPr="00385E55" w:rsidRDefault="0013108F" w:rsidP="0013108F">
      <w:pPr>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2" w:history="1">
        <w:r w:rsidRPr="00385E55">
          <w:rPr>
            <w:rFonts w:ascii="Times New Roman" w:hAnsi="Times New Roman" w:cs="Times New Roman"/>
            <w:sz w:val="28"/>
            <w:szCs w:val="28"/>
          </w:rPr>
          <w:t>частью 4 статьи 18</w:t>
        </w:r>
      </w:hyperlink>
      <w:r w:rsidRPr="00385E55">
        <w:rPr>
          <w:rFonts w:ascii="Times New Roman" w:hAnsi="Times New Roman" w:cs="Times New Roman"/>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3" w:history="1">
        <w:r w:rsidRPr="00385E55">
          <w:rPr>
            <w:rFonts w:ascii="Times New Roman" w:hAnsi="Times New Roman" w:cs="Times New Roman"/>
            <w:sz w:val="28"/>
            <w:szCs w:val="28"/>
          </w:rPr>
          <w:t>частью 3 статьи 14</w:t>
        </w:r>
      </w:hyperlink>
      <w:r w:rsidRPr="00385E55">
        <w:rPr>
          <w:rFonts w:ascii="Times New Roman" w:hAnsi="Times New Roman" w:cs="Times New Roman"/>
          <w:sz w:val="28"/>
          <w:szCs w:val="28"/>
        </w:rPr>
        <w:t xml:space="preserve"> указанного Федерального закона.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26) наличие не устраненных на дату подачи заявления о предоставлении земельного участка без проведения торгов нарушений заявителем требований законодательства Российской Федерации, законодательства Волгоградской области в отношении испрашиваемого земельного участка, в том числе выявленных при осуществлении государственного земельного надзора, муниципального земельного контроля;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27) наличие на земельном участке, в отношении которого подано заявление о предоставлении без проведения торгов зданий, сооружений (помещений в них), имеющих параметры (характеристики), отличные от параметров (характеристик), сведения о которых содержатся в Едином государственном реестре прав на недвижимое имущество и сделок с ним;</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28) отсутствие в государственном кадастре недвижимости кадастровых сведений о координатах характерных точек границ земельного участка и (или) о разрешенном использовании земельного участка и (или) о кадастровой стоимости;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29) расположение здания, сооружения частично за границами испрашиваемого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30) наличие обеспечительных мер, примененных в отношении земельного участка, в отношении которого подано заявление о предоставлении без проведения торгов;</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31) полное или частичное совпадение местоположения земельного участка, в отношении которого подано заявление о предоставлении земельного участка без проведения торгов, с местоположением ранее сформированного земельного участка, границы которого определены в установленном законом порядке;</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32) расположение земельного участка полностью или частично на территории, предусматривающей в соответствии с утвержденными проектом межевания и (или) планировки территории формирование земельных участков в целях последующего предоставления в собственность граждан в соответствии с </w:t>
      </w:r>
      <w:hyperlink r:id="rId14" w:history="1">
        <w:r w:rsidRPr="00385E55">
          <w:rPr>
            <w:rFonts w:ascii="Times New Roman" w:hAnsi="Times New Roman" w:cs="Times New Roman"/>
            <w:sz w:val="28"/>
            <w:szCs w:val="28"/>
          </w:rPr>
          <w:t>Законом</w:t>
        </w:r>
      </w:hyperlink>
      <w:r w:rsidRPr="00385E55">
        <w:rPr>
          <w:rFonts w:ascii="Times New Roman" w:hAnsi="Times New Roman" w:cs="Times New Roman"/>
          <w:sz w:val="28"/>
          <w:szCs w:val="28"/>
        </w:rPr>
        <w:t xml:space="preserve"> Волгоградской области «О предоставлении земельных участков, находящихся в государственной или муниципальной собственности, в собственность граждан бесплатно», за исключением </w:t>
      </w:r>
      <w:r w:rsidRPr="00385E55">
        <w:rPr>
          <w:rFonts w:ascii="Times New Roman" w:hAnsi="Times New Roman" w:cs="Times New Roman"/>
          <w:sz w:val="28"/>
          <w:szCs w:val="28"/>
        </w:rPr>
        <w:lastRenderedPageBreak/>
        <w:t xml:space="preserve">случаев предоставления земельных участков в собственность бесплатно в соответствии с </w:t>
      </w:r>
      <w:hyperlink r:id="rId15" w:history="1">
        <w:r w:rsidRPr="00385E55">
          <w:rPr>
            <w:rFonts w:ascii="Times New Roman" w:hAnsi="Times New Roman" w:cs="Times New Roman"/>
            <w:sz w:val="28"/>
            <w:szCs w:val="28"/>
          </w:rPr>
          <w:t>Законом</w:t>
        </w:r>
      </w:hyperlink>
      <w:r w:rsidRPr="00385E55">
        <w:rPr>
          <w:rFonts w:ascii="Times New Roman" w:hAnsi="Times New Roman" w:cs="Times New Roman"/>
          <w:sz w:val="28"/>
          <w:szCs w:val="28"/>
        </w:rPr>
        <w:t xml:space="preserve"> Волгоградской области «О предоставлении земельных участков, находящихся в государственной или муниципальной собственности, в собственность граждан бесплатно»;</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33) вид разрешенного использования и (или) размеры испрашиваемого земельного участка не соответствуют правилам землепользования и застройки, правовым актам уполномоченных федеральных органов исполнительной власти, уполномоченных органов исполнительной власти Волгоградской области или уполномоченных органов местного самоуправления, определяющих в соответствии с федеральными законами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В п. 2.6.1.1., п.2.6.1.2, пп.9 п. 2.10.2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Основания, установленные пунктами 26 – 33 настоящего административного регламента, применяются до 1 января 2020 года (статьи 4, 5 Закона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2.12. Муниципальная услуга предоставляется  бесплатно.</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2.13.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13108F" w:rsidRPr="00385E55" w:rsidRDefault="0013108F" w:rsidP="0013108F">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2.14. Срок регистрации заявления и прилагаемых к нему документов составляет:</w:t>
      </w:r>
    </w:p>
    <w:p w:rsidR="0013108F" w:rsidRPr="00385E55" w:rsidRDefault="0013108F" w:rsidP="0013108F">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 на личном приеме граждан – не более 20* минут;</w:t>
      </w:r>
    </w:p>
    <w:p w:rsidR="0013108F" w:rsidRPr="00385E55" w:rsidRDefault="0013108F" w:rsidP="0013108F">
      <w:pPr>
        <w:shd w:val="clear" w:color="auto" w:fill="FFFFFF"/>
        <w:autoSpaceDE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 при поступлении заявления и документов по почте или через МФЦ – не более 3* дней со дня поступления в Администрацию Ольховского муниципального района Волгоградской области</w:t>
      </w:r>
      <w:r w:rsidRPr="00385E55">
        <w:rPr>
          <w:rFonts w:ascii="Times New Roman" w:hAnsi="Times New Roman" w:cs="Times New Roman"/>
          <w:i/>
          <w:iCs/>
          <w:sz w:val="28"/>
          <w:szCs w:val="28"/>
        </w:rPr>
        <w:t xml:space="preserve"> (срок регистрации заявления не должен превышать 3 дней);</w:t>
      </w:r>
    </w:p>
    <w:p w:rsidR="0013108F" w:rsidRPr="00385E55" w:rsidRDefault="0013108F" w:rsidP="0013108F">
      <w:pPr>
        <w:autoSpaceDE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 при поступлении заявления по информационной системе в форме электронного документа – не позднее 1 рабочего дня, следующего за днем поступления заявления в Администрацию Ольховского муниципального района Волгоградской области.</w:t>
      </w:r>
    </w:p>
    <w:p w:rsidR="0013108F" w:rsidRPr="00385E55" w:rsidRDefault="0013108F" w:rsidP="0013108F">
      <w:pPr>
        <w:pStyle w:val="ConsPlusNormal"/>
        <w:ind w:firstLine="600"/>
        <w:jc w:val="both"/>
        <w:rPr>
          <w:sz w:val="28"/>
          <w:szCs w:val="28"/>
        </w:rPr>
      </w:pPr>
      <w:r w:rsidRPr="00385E55">
        <w:rPr>
          <w:sz w:val="28"/>
          <w:szCs w:val="28"/>
        </w:rPr>
        <w:t xml:space="preserve">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w:t>
      </w:r>
      <w:r w:rsidRPr="00385E55">
        <w:rPr>
          <w:sz w:val="28"/>
          <w:szCs w:val="28"/>
        </w:rPr>
        <w:lastRenderedPageBreak/>
        <w:t>доступности для инвалидов указанных объектов в соответствии с законодательством Российской Федерации о социальной защите инвалидов</w:t>
      </w:r>
    </w:p>
    <w:p w:rsidR="0013108F" w:rsidRPr="00385E55" w:rsidRDefault="0013108F" w:rsidP="0013108F">
      <w:pPr>
        <w:autoSpaceDE w:val="0"/>
        <w:autoSpaceDN w:val="0"/>
        <w:adjustRightInd w:val="0"/>
        <w:spacing w:after="0" w:line="240" w:lineRule="auto"/>
        <w:ind w:right="-16" w:firstLine="600"/>
        <w:jc w:val="both"/>
        <w:rPr>
          <w:rFonts w:ascii="Times New Roman" w:hAnsi="Times New Roman" w:cs="Times New Roman"/>
          <w:sz w:val="28"/>
          <w:szCs w:val="28"/>
        </w:rPr>
      </w:pPr>
      <w:r w:rsidRPr="00385E55">
        <w:rPr>
          <w:rFonts w:ascii="Times New Roman" w:hAnsi="Times New Roman" w:cs="Times New Roman"/>
          <w:sz w:val="28"/>
          <w:szCs w:val="28"/>
        </w:rPr>
        <w:t>2.15.1. Требования к помещениям, в которых предоставляется муниципальная услуга.</w:t>
      </w:r>
    </w:p>
    <w:p w:rsidR="0013108F" w:rsidRPr="00385E55" w:rsidRDefault="0013108F" w:rsidP="0013108F">
      <w:pPr>
        <w:autoSpaceDE w:val="0"/>
        <w:autoSpaceDN w:val="0"/>
        <w:adjustRightInd w:val="0"/>
        <w:spacing w:after="0" w:line="240" w:lineRule="auto"/>
        <w:ind w:right="-16" w:firstLine="600"/>
        <w:jc w:val="both"/>
        <w:rPr>
          <w:rFonts w:ascii="Times New Roman" w:hAnsi="Times New Roman" w:cs="Times New Roman"/>
          <w:sz w:val="28"/>
          <w:szCs w:val="28"/>
        </w:rPr>
      </w:pPr>
      <w:r w:rsidRPr="00385E55">
        <w:rPr>
          <w:rFonts w:ascii="Times New Roman" w:hAnsi="Times New Roman" w:cs="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13108F" w:rsidRPr="00385E55" w:rsidRDefault="0013108F" w:rsidP="0013108F">
      <w:pPr>
        <w:pStyle w:val="ConsPlusNormal"/>
        <w:ind w:firstLine="600"/>
        <w:jc w:val="both"/>
        <w:rPr>
          <w:sz w:val="28"/>
          <w:szCs w:val="28"/>
        </w:rPr>
      </w:pPr>
      <w:r w:rsidRPr="00385E55">
        <w:rPr>
          <w:sz w:val="28"/>
          <w:szCs w:val="28"/>
        </w:rPr>
        <w:t xml:space="preserve">Помещения  Администрации Ольховского муниципального района Волгоградской области должны соответствовать санитарно-эпидемиологическим </w:t>
      </w:r>
      <w:hyperlink r:id="rId16" w:history="1">
        <w:r w:rsidRPr="00385E55">
          <w:rPr>
            <w:sz w:val="28"/>
            <w:szCs w:val="28"/>
          </w:rPr>
          <w:t>правилам и нормативам</w:t>
        </w:r>
      </w:hyperlink>
      <w:r w:rsidRPr="00385E55">
        <w:rPr>
          <w:sz w:val="28"/>
          <w:szCs w:val="28"/>
        </w:rPr>
        <w:t xml:space="preserve"> «Гигиенические требования к персональным электронно-вычислительным машинам и организации работы. СанПиН 2.2.2/2.4.1340-03» и быть оборудованы средствами пожаротушения.</w:t>
      </w:r>
    </w:p>
    <w:p w:rsidR="0013108F" w:rsidRPr="00385E55" w:rsidRDefault="0013108F" w:rsidP="0013108F">
      <w:pPr>
        <w:pStyle w:val="ConsPlusNormal"/>
        <w:ind w:firstLine="600"/>
        <w:jc w:val="both"/>
        <w:rPr>
          <w:sz w:val="28"/>
          <w:szCs w:val="28"/>
        </w:rPr>
      </w:pPr>
      <w:r w:rsidRPr="00385E55">
        <w:rPr>
          <w:sz w:val="28"/>
          <w:szCs w:val="28"/>
        </w:rPr>
        <w:t>Вход и выход из помещений оборудуются соответствующими указателями.</w:t>
      </w:r>
    </w:p>
    <w:p w:rsidR="0013108F" w:rsidRPr="00385E55" w:rsidRDefault="0013108F" w:rsidP="0013108F">
      <w:pPr>
        <w:pStyle w:val="ConsPlusNormal"/>
        <w:ind w:firstLine="600"/>
        <w:jc w:val="both"/>
        <w:rPr>
          <w:sz w:val="28"/>
          <w:szCs w:val="28"/>
        </w:rPr>
      </w:pPr>
      <w:r w:rsidRPr="00385E55">
        <w:rPr>
          <w:sz w:val="28"/>
          <w:szCs w:val="28"/>
        </w:rPr>
        <w:t>Вход в Администрацию Ольховского муниципального района Волгоградской области оборудуется информационной табличкой (вывеской), содержащей информацию о наименовании, месте нахождения и режиме работы.</w:t>
      </w:r>
    </w:p>
    <w:p w:rsidR="0013108F" w:rsidRPr="00385E55" w:rsidRDefault="0013108F" w:rsidP="0013108F">
      <w:pPr>
        <w:pStyle w:val="ConsPlusNormal"/>
        <w:ind w:firstLine="600"/>
        <w:jc w:val="both"/>
        <w:rPr>
          <w:sz w:val="28"/>
          <w:szCs w:val="28"/>
        </w:rPr>
      </w:pPr>
      <w:r w:rsidRPr="00385E55">
        <w:rPr>
          <w:sz w:val="28"/>
          <w:szCs w:val="28"/>
        </w:rPr>
        <w:t>Кабинеты оборудуются информационной табличкой (вывеской), содержащей информацию о наименовании Администрации Ольховского муниципального района Волгоградской области (структурного подразделения), осуществляющего предоставление муниципальной услуги.</w:t>
      </w:r>
    </w:p>
    <w:p w:rsidR="0013108F" w:rsidRPr="00385E55" w:rsidRDefault="0013108F" w:rsidP="0013108F">
      <w:pPr>
        <w:pStyle w:val="ConsPlusNormal"/>
        <w:ind w:firstLine="600"/>
        <w:jc w:val="both"/>
        <w:rPr>
          <w:sz w:val="28"/>
          <w:szCs w:val="28"/>
        </w:rPr>
      </w:pPr>
      <w:r w:rsidRPr="00385E55">
        <w:rPr>
          <w:sz w:val="28"/>
          <w:szCs w:val="28"/>
        </w:rPr>
        <w:t>2.15.2. Требования к местам ожидания.</w:t>
      </w:r>
    </w:p>
    <w:p w:rsidR="0013108F" w:rsidRPr="00385E55" w:rsidRDefault="0013108F" w:rsidP="0013108F">
      <w:pPr>
        <w:pStyle w:val="ConsPlusNormal"/>
        <w:ind w:firstLine="600"/>
        <w:jc w:val="both"/>
        <w:rPr>
          <w:sz w:val="28"/>
          <w:szCs w:val="28"/>
        </w:rPr>
      </w:pPr>
      <w:r w:rsidRPr="00385E55">
        <w:rPr>
          <w:sz w:val="28"/>
          <w:szCs w:val="28"/>
        </w:rPr>
        <w:t>Места ожидания должны соответствовать комфортным условиям для заявителей и оптимальным условиям работы специалистов Администрации Ольховского муниципального района Волгоградской области.</w:t>
      </w:r>
    </w:p>
    <w:p w:rsidR="0013108F" w:rsidRPr="00385E55" w:rsidRDefault="0013108F" w:rsidP="0013108F">
      <w:pPr>
        <w:pStyle w:val="ConsPlusNormal"/>
        <w:ind w:firstLine="600"/>
        <w:jc w:val="both"/>
        <w:rPr>
          <w:sz w:val="28"/>
          <w:szCs w:val="28"/>
        </w:rPr>
      </w:pPr>
      <w:r w:rsidRPr="00385E55">
        <w:rPr>
          <w:sz w:val="28"/>
          <w:szCs w:val="28"/>
        </w:rPr>
        <w:t>Места ожидания должны быть оборудованы стульями, кресельными секциями, скамьями.</w:t>
      </w:r>
    </w:p>
    <w:p w:rsidR="0013108F" w:rsidRPr="00385E55" w:rsidRDefault="0013108F" w:rsidP="0013108F">
      <w:pPr>
        <w:pStyle w:val="ConsPlusNormal"/>
        <w:ind w:firstLine="600"/>
        <w:jc w:val="both"/>
        <w:rPr>
          <w:sz w:val="28"/>
          <w:szCs w:val="28"/>
        </w:rPr>
      </w:pPr>
      <w:r w:rsidRPr="00385E55">
        <w:rPr>
          <w:sz w:val="28"/>
          <w:szCs w:val="28"/>
        </w:rPr>
        <w:t>2.15.3. Требования к местам приема заявителей.</w:t>
      </w:r>
    </w:p>
    <w:p w:rsidR="0013108F" w:rsidRPr="00385E55" w:rsidRDefault="0013108F" w:rsidP="0013108F">
      <w:pPr>
        <w:pStyle w:val="ConsPlusNormal"/>
        <w:ind w:firstLine="600"/>
        <w:jc w:val="both"/>
        <w:rPr>
          <w:sz w:val="28"/>
          <w:szCs w:val="28"/>
        </w:rPr>
      </w:pPr>
      <w:r w:rsidRPr="00385E55">
        <w:rPr>
          <w:sz w:val="28"/>
          <w:szCs w:val="28"/>
        </w:rPr>
        <w:t>Прием заявителей осуществляется в специально выделенных для этих целей помещениях.</w:t>
      </w:r>
    </w:p>
    <w:p w:rsidR="0013108F" w:rsidRPr="00385E55" w:rsidRDefault="0013108F" w:rsidP="0013108F">
      <w:pPr>
        <w:pStyle w:val="ConsPlusNormal"/>
        <w:ind w:firstLine="600"/>
        <w:jc w:val="both"/>
        <w:rPr>
          <w:sz w:val="28"/>
          <w:szCs w:val="28"/>
        </w:rPr>
      </w:pPr>
      <w:r w:rsidRPr="00385E55">
        <w:rPr>
          <w:sz w:val="28"/>
          <w:szCs w:val="28"/>
        </w:rPr>
        <w:t>Каждое рабочее место специалистов Администрации Ольховского муниципального района Волгоградской области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13108F" w:rsidRPr="00385E55" w:rsidRDefault="0013108F" w:rsidP="0013108F">
      <w:pPr>
        <w:pStyle w:val="ConsPlusNormal"/>
        <w:ind w:firstLine="600"/>
        <w:jc w:val="both"/>
        <w:rPr>
          <w:sz w:val="28"/>
          <w:szCs w:val="28"/>
        </w:rPr>
      </w:pPr>
      <w:r w:rsidRPr="00385E55">
        <w:rPr>
          <w:sz w:val="28"/>
          <w:szCs w:val="28"/>
        </w:rPr>
        <w:t>При организации рабочих мест должна быть предусмотрена возможность свободного входа и выхода специалистов Администрации Ольховского муниципального района Волгоградской области из помещения при необходимости.</w:t>
      </w:r>
    </w:p>
    <w:p w:rsidR="0013108F" w:rsidRPr="00385E55" w:rsidRDefault="0013108F" w:rsidP="0013108F">
      <w:pPr>
        <w:pStyle w:val="ConsPlusNormal"/>
        <w:ind w:firstLine="600"/>
        <w:jc w:val="both"/>
        <w:rPr>
          <w:sz w:val="28"/>
          <w:szCs w:val="28"/>
        </w:rPr>
      </w:pPr>
      <w:r w:rsidRPr="00385E55">
        <w:rPr>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13108F" w:rsidRPr="00385E55" w:rsidRDefault="0013108F" w:rsidP="0013108F">
      <w:pPr>
        <w:pStyle w:val="ConsPlusNormal"/>
        <w:ind w:firstLine="600"/>
        <w:jc w:val="both"/>
        <w:rPr>
          <w:sz w:val="28"/>
          <w:szCs w:val="28"/>
        </w:rPr>
      </w:pPr>
      <w:r w:rsidRPr="00385E55">
        <w:rPr>
          <w:sz w:val="28"/>
          <w:szCs w:val="28"/>
        </w:rPr>
        <w:lastRenderedPageBreak/>
        <w:t>2.15.4. Требования к информационным стендам.</w:t>
      </w:r>
    </w:p>
    <w:p w:rsidR="0013108F" w:rsidRPr="00385E55" w:rsidRDefault="0013108F" w:rsidP="0013108F">
      <w:pPr>
        <w:pStyle w:val="ConsPlusNormal"/>
        <w:ind w:firstLine="600"/>
        <w:jc w:val="both"/>
        <w:rPr>
          <w:sz w:val="28"/>
          <w:szCs w:val="28"/>
        </w:rPr>
      </w:pPr>
      <w:r w:rsidRPr="00385E55">
        <w:rPr>
          <w:sz w:val="28"/>
          <w:szCs w:val="28"/>
        </w:rPr>
        <w:t>В помещениях Администрации Ольховского муниципального района Волгоградской области,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13108F" w:rsidRPr="00385E55" w:rsidRDefault="0013108F" w:rsidP="0013108F">
      <w:pPr>
        <w:pStyle w:val="ConsPlusNormal"/>
        <w:ind w:firstLine="600"/>
        <w:jc w:val="both"/>
        <w:rPr>
          <w:sz w:val="28"/>
          <w:szCs w:val="28"/>
        </w:rPr>
      </w:pPr>
      <w:r w:rsidRPr="00385E55">
        <w:rPr>
          <w:sz w:val="28"/>
          <w:szCs w:val="28"/>
        </w:rPr>
        <w:t>На информационных стендах, официальном сайте Администрации Ольховского муниципального района Волгоградской области размещаются следующие информационные материалы:</w:t>
      </w:r>
    </w:p>
    <w:p w:rsidR="0013108F" w:rsidRPr="00385E55" w:rsidRDefault="0013108F" w:rsidP="0013108F">
      <w:pPr>
        <w:pStyle w:val="ConsPlusNormal"/>
        <w:ind w:firstLine="600"/>
        <w:jc w:val="both"/>
        <w:rPr>
          <w:sz w:val="28"/>
          <w:szCs w:val="28"/>
        </w:rPr>
      </w:pPr>
      <w:r w:rsidRPr="00385E55">
        <w:rPr>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13108F" w:rsidRPr="00385E55" w:rsidRDefault="0013108F" w:rsidP="0013108F">
      <w:pPr>
        <w:pStyle w:val="ConsPlusNormal"/>
        <w:ind w:firstLine="600"/>
        <w:jc w:val="both"/>
        <w:rPr>
          <w:sz w:val="28"/>
          <w:szCs w:val="28"/>
        </w:rPr>
      </w:pPr>
      <w:r w:rsidRPr="00385E55">
        <w:rPr>
          <w:sz w:val="28"/>
          <w:szCs w:val="28"/>
        </w:rPr>
        <w:t>текст настоящего Административного регламента;</w:t>
      </w:r>
    </w:p>
    <w:p w:rsidR="0013108F" w:rsidRPr="00385E55" w:rsidRDefault="0013108F" w:rsidP="0013108F">
      <w:pPr>
        <w:pStyle w:val="ConsPlusNormal"/>
        <w:ind w:firstLine="600"/>
        <w:jc w:val="both"/>
        <w:rPr>
          <w:sz w:val="28"/>
          <w:szCs w:val="28"/>
        </w:rPr>
      </w:pPr>
      <w:r w:rsidRPr="00385E55">
        <w:rPr>
          <w:sz w:val="28"/>
          <w:szCs w:val="28"/>
        </w:rPr>
        <w:t>информация о порядке исполнения муниципальной услуги;</w:t>
      </w:r>
    </w:p>
    <w:p w:rsidR="0013108F" w:rsidRPr="00385E55" w:rsidRDefault="0013108F" w:rsidP="0013108F">
      <w:pPr>
        <w:pStyle w:val="ConsPlusNormal"/>
        <w:ind w:firstLine="600"/>
        <w:jc w:val="both"/>
        <w:rPr>
          <w:sz w:val="28"/>
          <w:szCs w:val="28"/>
        </w:rPr>
      </w:pPr>
      <w:r w:rsidRPr="00385E55">
        <w:rPr>
          <w:sz w:val="28"/>
          <w:szCs w:val="28"/>
        </w:rPr>
        <w:t>перечень документов, необходимых для предоставления муниципальной услуги;</w:t>
      </w:r>
    </w:p>
    <w:p w:rsidR="0013108F" w:rsidRPr="00385E55" w:rsidRDefault="0013108F" w:rsidP="0013108F">
      <w:pPr>
        <w:pStyle w:val="ConsPlusNormal"/>
        <w:ind w:firstLine="600"/>
        <w:jc w:val="both"/>
        <w:rPr>
          <w:sz w:val="28"/>
          <w:szCs w:val="28"/>
        </w:rPr>
      </w:pPr>
      <w:r w:rsidRPr="00385E55">
        <w:rPr>
          <w:sz w:val="28"/>
          <w:szCs w:val="28"/>
        </w:rPr>
        <w:t>формы и образцы документов для заполнения.</w:t>
      </w:r>
    </w:p>
    <w:p w:rsidR="0013108F" w:rsidRPr="00385E55" w:rsidRDefault="0013108F" w:rsidP="0013108F">
      <w:pPr>
        <w:pStyle w:val="ConsPlusNonformat"/>
        <w:ind w:right="-16" w:firstLine="600"/>
        <w:jc w:val="both"/>
        <w:rPr>
          <w:rFonts w:ascii="Times New Roman" w:hAnsi="Times New Roman" w:cs="Times New Roman"/>
          <w:sz w:val="28"/>
          <w:szCs w:val="28"/>
        </w:rPr>
      </w:pPr>
      <w:r w:rsidRPr="00385E55">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13108F" w:rsidRPr="00385E55" w:rsidRDefault="0013108F" w:rsidP="0013108F">
      <w:pPr>
        <w:widowControl w:val="0"/>
        <w:autoSpaceDE w:val="0"/>
        <w:autoSpaceDN w:val="0"/>
        <w:adjustRightInd w:val="0"/>
        <w:spacing w:after="0" w:line="240" w:lineRule="auto"/>
        <w:ind w:right="-16" w:firstLine="600"/>
        <w:jc w:val="both"/>
        <w:rPr>
          <w:rFonts w:ascii="Times New Roman" w:hAnsi="Times New Roman" w:cs="Times New Roman"/>
          <w:sz w:val="28"/>
          <w:szCs w:val="28"/>
        </w:rPr>
      </w:pPr>
      <w:r w:rsidRPr="00385E55">
        <w:rPr>
          <w:rFonts w:ascii="Times New Roman" w:hAnsi="Times New Roman" w:cs="Times New Roman"/>
          <w:sz w:val="28"/>
          <w:szCs w:val="28"/>
        </w:rPr>
        <w:t>справочные телефоны;</w:t>
      </w:r>
    </w:p>
    <w:p w:rsidR="0013108F" w:rsidRPr="00385E55" w:rsidRDefault="0013108F" w:rsidP="0013108F">
      <w:pPr>
        <w:widowControl w:val="0"/>
        <w:autoSpaceDE w:val="0"/>
        <w:autoSpaceDN w:val="0"/>
        <w:adjustRightInd w:val="0"/>
        <w:spacing w:after="0" w:line="240" w:lineRule="auto"/>
        <w:ind w:right="-16" w:firstLine="600"/>
        <w:jc w:val="both"/>
        <w:rPr>
          <w:rFonts w:ascii="Times New Roman" w:hAnsi="Times New Roman" w:cs="Times New Roman"/>
          <w:sz w:val="28"/>
          <w:szCs w:val="28"/>
        </w:rPr>
      </w:pPr>
      <w:r w:rsidRPr="00385E55">
        <w:rPr>
          <w:rFonts w:ascii="Times New Roman" w:hAnsi="Times New Roman" w:cs="Times New Roman"/>
          <w:sz w:val="28"/>
          <w:szCs w:val="28"/>
        </w:rPr>
        <w:t>адреса электронной почты и адреса Интернет-сайтов;</w:t>
      </w:r>
    </w:p>
    <w:p w:rsidR="0013108F" w:rsidRPr="00385E55" w:rsidRDefault="0013108F" w:rsidP="0013108F">
      <w:pPr>
        <w:widowControl w:val="0"/>
        <w:autoSpaceDE w:val="0"/>
        <w:autoSpaceDN w:val="0"/>
        <w:adjustRightInd w:val="0"/>
        <w:spacing w:after="0" w:line="240" w:lineRule="auto"/>
        <w:ind w:right="-16" w:firstLine="600"/>
        <w:jc w:val="both"/>
        <w:rPr>
          <w:rFonts w:ascii="Times New Roman" w:hAnsi="Times New Roman" w:cs="Times New Roman"/>
          <w:sz w:val="28"/>
          <w:szCs w:val="28"/>
        </w:rPr>
      </w:pPr>
      <w:r w:rsidRPr="00385E55">
        <w:rPr>
          <w:rFonts w:ascii="Times New Roman" w:hAnsi="Times New Roman" w:cs="Times New Roman"/>
          <w:sz w:val="28"/>
          <w:szCs w:val="28"/>
        </w:rPr>
        <w:t>информация о месте личного приема, а также об установленных для личного приема днях и часах.</w:t>
      </w:r>
    </w:p>
    <w:p w:rsidR="0013108F" w:rsidRPr="00385E55" w:rsidRDefault="0013108F" w:rsidP="0013108F">
      <w:pPr>
        <w:pStyle w:val="ConsPlusNormal"/>
        <w:ind w:firstLine="600"/>
        <w:jc w:val="both"/>
        <w:rPr>
          <w:sz w:val="28"/>
          <w:szCs w:val="28"/>
        </w:rPr>
      </w:pPr>
      <w:r w:rsidRPr="00385E55">
        <w:rPr>
          <w:sz w:val="28"/>
          <w:szCs w:val="28"/>
        </w:rPr>
        <w:t>При изменении информации по исполнению муниципальной услуги осуществляется ее периодическое обновление.</w:t>
      </w:r>
    </w:p>
    <w:p w:rsidR="0013108F" w:rsidRPr="00385E55" w:rsidRDefault="0013108F" w:rsidP="0013108F">
      <w:pPr>
        <w:pStyle w:val="ConsPlusNormal"/>
        <w:ind w:firstLine="600"/>
        <w:jc w:val="both"/>
        <w:rPr>
          <w:sz w:val="28"/>
          <w:szCs w:val="28"/>
        </w:rPr>
      </w:pPr>
      <w:r w:rsidRPr="00385E55">
        <w:rPr>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на официальном портале Губернатора и Администрации Волгоградской области в разделе «Государственные услуги» (www.volgograd.ru),  а также на официальном сайте Администрации Ольховского муниципального района Волгоградской области (адрес сайта Ольховскийрайон.рф).</w:t>
      </w:r>
    </w:p>
    <w:p w:rsidR="0013108F" w:rsidRPr="00385E55" w:rsidRDefault="0013108F" w:rsidP="0013108F">
      <w:pPr>
        <w:pStyle w:val="ConsPlusNormal"/>
        <w:ind w:firstLine="600"/>
        <w:jc w:val="both"/>
        <w:rPr>
          <w:sz w:val="28"/>
          <w:szCs w:val="28"/>
        </w:rPr>
      </w:pPr>
      <w:r w:rsidRPr="00385E55">
        <w:rPr>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13108F" w:rsidRPr="00385E55" w:rsidRDefault="0013108F" w:rsidP="0013108F">
      <w:pPr>
        <w:pStyle w:val="ConsPlusNormal"/>
        <w:ind w:firstLine="600"/>
        <w:jc w:val="both"/>
        <w:rPr>
          <w:sz w:val="28"/>
          <w:szCs w:val="28"/>
        </w:rPr>
      </w:pPr>
      <w:r w:rsidRPr="00385E55">
        <w:rPr>
          <w:sz w:val="28"/>
          <w:szCs w:val="28"/>
        </w:rPr>
        <w:t>2.15.5. Требования к обеспечению доступности предоставления муниципальной услуги для инвалидов.</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 оказание специалистами помощи инвалидам в посадке в транспортное средство и высадке из него перед входом в помещения, в которых </w:t>
      </w:r>
      <w:r w:rsidRPr="00385E55">
        <w:rPr>
          <w:rFonts w:ascii="Times New Roman" w:hAnsi="Times New Roman" w:cs="Times New Roman"/>
          <w:sz w:val="28"/>
          <w:szCs w:val="28"/>
        </w:rPr>
        <w:lastRenderedPageBreak/>
        <w:t>предоставляется муниципальная услуга, в том числе с использованием кресла-коляски;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беспрепятственный вход инвалидов в помещение и выход из него;</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допуск сурдопереводчика и тифлосурдопереводчика;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13108F" w:rsidRPr="00385E55" w:rsidRDefault="0013108F" w:rsidP="0013108F">
      <w:pPr>
        <w:pStyle w:val="ConsPlusNonformat"/>
        <w:ind w:right="-16"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2.16.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385E55">
        <w:rPr>
          <w:rFonts w:ascii="Times New Roman" w:hAnsi="Times New Roman" w:cs="Times New Roman"/>
          <w:bCs/>
          <w:sz w:val="28"/>
          <w:szCs w:val="28"/>
        </w:rPr>
        <w:t xml:space="preserve"> Администрации Ольховского муниципального района Волгоградской области </w:t>
      </w:r>
      <w:r w:rsidRPr="00385E55">
        <w:rPr>
          <w:rFonts w:ascii="Times New Roman" w:hAnsi="Times New Roman" w:cs="Times New Roman"/>
          <w:sz w:val="28"/>
          <w:szCs w:val="28"/>
        </w:rPr>
        <w:t>и должностных лиц</w:t>
      </w:r>
      <w:r w:rsidRPr="00385E55">
        <w:rPr>
          <w:rFonts w:ascii="Times New Roman" w:hAnsi="Times New Roman" w:cs="Times New Roman"/>
          <w:bCs/>
          <w:sz w:val="28"/>
          <w:szCs w:val="28"/>
        </w:rPr>
        <w:t xml:space="preserve"> Администрации Ольховского муниципального района Волгоградской области</w:t>
      </w:r>
      <w:r w:rsidRPr="00385E55">
        <w:rPr>
          <w:rFonts w:ascii="Times New Roman" w:hAnsi="Times New Roman" w:cs="Times New Roman"/>
          <w:sz w:val="28"/>
          <w:szCs w:val="28"/>
        </w:rPr>
        <w:t xml:space="preserve">. </w:t>
      </w:r>
    </w:p>
    <w:p w:rsidR="0013108F" w:rsidRPr="00385E55" w:rsidRDefault="0013108F" w:rsidP="0013108F">
      <w:pPr>
        <w:spacing w:after="0" w:line="240" w:lineRule="auto"/>
        <w:ind w:firstLine="540"/>
        <w:jc w:val="both"/>
        <w:rPr>
          <w:rFonts w:ascii="Times New Roman" w:hAnsi="Times New Roman" w:cs="Times New Roman"/>
          <w:b/>
          <w:bCs/>
          <w:color w:val="FF0000"/>
          <w:sz w:val="28"/>
          <w:szCs w:val="28"/>
        </w:rPr>
      </w:pPr>
      <w:r w:rsidRPr="00385E55">
        <w:rPr>
          <w:rFonts w:ascii="Times New Roman" w:hAnsi="Times New Roman" w:cs="Times New Roman"/>
          <w:sz w:val="28"/>
          <w:szCs w:val="28"/>
        </w:rPr>
        <w:t>2.17.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385E55">
        <w:rPr>
          <w:rFonts w:ascii="Times New Roman" w:hAnsi="Times New Roman" w:cs="Times New Roman"/>
          <w:bCs/>
          <w:sz w:val="28"/>
          <w:szCs w:val="28"/>
        </w:rPr>
        <w:t>.</w:t>
      </w:r>
    </w:p>
    <w:p w:rsidR="0013108F" w:rsidRPr="00385E55" w:rsidRDefault="0013108F" w:rsidP="0013108F">
      <w:pPr>
        <w:spacing w:after="0" w:line="240" w:lineRule="auto"/>
        <w:ind w:firstLine="540"/>
        <w:jc w:val="both"/>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ind w:right="771" w:firstLine="600"/>
        <w:jc w:val="center"/>
        <w:outlineLvl w:val="0"/>
        <w:rPr>
          <w:rFonts w:ascii="Times New Roman" w:hAnsi="Times New Roman" w:cs="Times New Roman"/>
          <w:sz w:val="28"/>
          <w:szCs w:val="28"/>
        </w:rPr>
      </w:pPr>
      <w:r w:rsidRPr="00385E55">
        <w:rPr>
          <w:rFonts w:ascii="Times New Roman" w:hAnsi="Times New Roman" w:cs="Times New Roman"/>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Административные процедуры осуществляются в случае, если испрашиваемый земельный участок предстоит образовать или осуществить уточнение его границ в соответствии с Федеральным законом от 24.07.2007 № 221-ФЗ «О государственном кадастре недвижимости» и от заявителя поступило заявление о предварительном согласовании предоставления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 возврат заявления о предварительном согласовании предоставления земельного участка и приложенных к нему документов;</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 приостановление срока рассмотрения заявления о предварительном согласовании;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13108F" w:rsidRPr="00385E55" w:rsidRDefault="0013108F" w:rsidP="0013108F">
      <w:pPr>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6) рассмотрение заявления о предварительном согласовании, принятие решения по итогам рассмотрения;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 7) 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8) </w:t>
      </w:r>
      <w:bookmarkStart w:id="6" w:name="Par5"/>
      <w:bookmarkEnd w:id="6"/>
      <w:r w:rsidRPr="00385E55">
        <w:rPr>
          <w:rFonts w:ascii="Times New Roman" w:hAnsi="Times New Roman" w:cs="Times New Roman"/>
          <w:sz w:val="28"/>
          <w:szCs w:val="28"/>
        </w:rPr>
        <w:t>возврат заявления о предоставлении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9) формирование и направление межведомственных запросов документов (информации), необходимых для предоставления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10)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lastRenderedPageBreak/>
        <w:t>3.1.1. Основанием для начала административной процедуры является поступление в Администрацию Ольховского муниципального района Волгоградской области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13108F" w:rsidRPr="00385E55" w:rsidRDefault="0013108F" w:rsidP="0013108F">
      <w:pPr>
        <w:autoSpaceDE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3.1.2. Прием заявления о предварительном согласовании и прилагаемых к нему документов осуществляет должностное лицо Администрации Ольховского муниципального района Волгоградской области, ответственное за предоставление муниципальной услуги, специалист МФЦ, осуществляющий прием документов.</w:t>
      </w:r>
    </w:p>
    <w:p w:rsidR="0013108F" w:rsidRPr="00385E55" w:rsidRDefault="0013108F" w:rsidP="0013108F">
      <w:pPr>
        <w:autoSpaceDE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3.1.3. Должностное лицо Администрации Ольховского муниципального района Волгоградской области,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3.1.4. Получение заявления и прилагаемых к нему документов подтверждается Администрацией Ольховского муниципального района Волгоградской области, МФЦ путем выдачи (направления) заявителю расписки в получении документов.</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Получение заявления о предварительном согласовании в форме электронного документа и прилагаемых к нему документов подтверждается Администрацией Ольховского муниципального района Волгоградской области путем направления заявителю уведомления, содержащего входящий регистрационный номер заявления, дату получения  Администрацией Ольховского муниципального района Волгоградской области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Ольховского муниципального района Волгоградской области.</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 xml:space="preserve">3.1.5. В случае представления заявления  о предварительном согласовании в форме электронного документа должностное лицо  Администрации Ольховского муниципального района Волгоградской области,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и приказа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w:t>
      </w:r>
      <w:r w:rsidRPr="00385E55">
        <w:rPr>
          <w:rFonts w:ascii="Times New Roman" w:hAnsi="Times New Roman" w:cs="Times New Roman"/>
          <w:sz w:val="28"/>
          <w:szCs w:val="28"/>
        </w:rPr>
        <w:lastRenderedPageBreak/>
        <w:t>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1) и соблюдение установленных условий признания действительности в заявлении квалифицированной подписи.</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 xml:space="preserve">При наличии основании, предусмотренных пунктом 2.7 настоящего административного регламента, заявление Администрацией Ольховского муниципального района Волгоградской области не рассматривается. </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В этом случае не позднее пяти рабочих дней со дня представления такого заявления Администрация Ольховского муниципального района Волгоградской области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3108F" w:rsidRPr="00385E55" w:rsidRDefault="0013108F" w:rsidP="0013108F">
      <w:pPr>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Ольховского муниципального района Волгоградской области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7" w:history="1">
        <w:r w:rsidRPr="00385E55">
          <w:rPr>
            <w:rFonts w:ascii="Times New Roman" w:hAnsi="Times New Roman" w:cs="Times New Roman"/>
            <w:sz w:val="28"/>
            <w:szCs w:val="28"/>
          </w:rPr>
          <w:t>статьи 11</w:t>
        </w:r>
      </w:hyperlink>
      <w:r w:rsidRPr="00385E55">
        <w:rPr>
          <w:rFonts w:ascii="Times New Roman"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 </w:t>
      </w:r>
    </w:p>
    <w:p w:rsidR="0013108F" w:rsidRPr="00385E55" w:rsidRDefault="0013108F" w:rsidP="0013108F">
      <w:pPr>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3.1.6. Максимальный срок исполнения административной процедуры:</w:t>
      </w:r>
    </w:p>
    <w:p w:rsidR="0013108F" w:rsidRPr="00385E55" w:rsidRDefault="0013108F" w:rsidP="0013108F">
      <w:pPr>
        <w:pStyle w:val="af8"/>
        <w:jc w:val="both"/>
        <w:rPr>
          <w:sz w:val="28"/>
          <w:szCs w:val="28"/>
        </w:rPr>
      </w:pPr>
      <w:r w:rsidRPr="00385E55">
        <w:rPr>
          <w:sz w:val="28"/>
          <w:szCs w:val="28"/>
        </w:rPr>
        <w:t xml:space="preserve">        - при личном приеме граждан  - не  более 20* минут;       </w:t>
      </w:r>
    </w:p>
    <w:p w:rsidR="0013108F" w:rsidRPr="00385E55" w:rsidRDefault="0013108F" w:rsidP="0013108F">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 при поступлении заявления и документов по почте или через МФЦ - не более 3* дней со дня поступления в Администрацию Ольховского муниципального района Волгоградской области;</w:t>
      </w:r>
    </w:p>
    <w:p w:rsidR="0013108F" w:rsidRPr="00385E55" w:rsidRDefault="0013108F" w:rsidP="0013108F">
      <w:pPr>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i/>
          <w:iCs/>
          <w:sz w:val="28"/>
          <w:szCs w:val="28"/>
        </w:rPr>
        <w:t>(максимальный срок не может превышать 3 дней и должен соответствовать сроку, установленному в пункте 2.14 настоящего административного регламента)</w:t>
      </w:r>
    </w:p>
    <w:p w:rsidR="0013108F" w:rsidRPr="00385E55" w:rsidRDefault="0013108F" w:rsidP="0013108F">
      <w:pPr>
        <w:spacing w:after="0" w:line="240" w:lineRule="auto"/>
        <w:ind w:firstLine="540"/>
        <w:jc w:val="both"/>
        <w:rPr>
          <w:rFonts w:ascii="Times New Roman" w:hAnsi="Times New Roman" w:cs="Times New Roman"/>
          <w:iCs/>
          <w:sz w:val="28"/>
          <w:szCs w:val="28"/>
        </w:rPr>
      </w:pPr>
      <w:r w:rsidRPr="00385E55">
        <w:rPr>
          <w:rFonts w:ascii="Times New Roman" w:hAnsi="Times New Roman" w:cs="Times New Roman"/>
          <w:iCs/>
          <w:sz w:val="28"/>
          <w:szCs w:val="28"/>
        </w:rPr>
        <w:t>- при поступлении заявления в электронной форме:</w:t>
      </w:r>
    </w:p>
    <w:p w:rsidR="0013108F" w:rsidRPr="00385E55" w:rsidRDefault="0013108F" w:rsidP="0013108F">
      <w:pPr>
        <w:spacing w:after="0" w:line="240" w:lineRule="auto"/>
        <w:ind w:firstLine="540"/>
        <w:jc w:val="both"/>
        <w:rPr>
          <w:rFonts w:ascii="Times New Roman" w:hAnsi="Times New Roman" w:cs="Times New Roman"/>
          <w:iCs/>
          <w:sz w:val="28"/>
          <w:szCs w:val="28"/>
        </w:rPr>
      </w:pPr>
      <w:r w:rsidRPr="00385E55">
        <w:rPr>
          <w:rFonts w:ascii="Times New Roman" w:hAnsi="Times New Roman" w:cs="Times New Roman"/>
          <w:iCs/>
          <w:sz w:val="28"/>
          <w:szCs w:val="28"/>
        </w:rPr>
        <w:lastRenderedPageBreak/>
        <w:t xml:space="preserve">регистрация заявления осуществляется не позднее 1 рабочего дня со дня поступления заявления в </w:t>
      </w:r>
      <w:r w:rsidRPr="00385E55">
        <w:rPr>
          <w:rFonts w:ascii="Times New Roman" w:hAnsi="Times New Roman" w:cs="Times New Roman"/>
          <w:sz w:val="28"/>
          <w:szCs w:val="28"/>
        </w:rPr>
        <w:t>Администрацию Ольховского муниципального района Волгоградской области</w:t>
      </w:r>
      <w:r w:rsidRPr="00385E55">
        <w:rPr>
          <w:rFonts w:ascii="Times New Roman" w:hAnsi="Times New Roman" w:cs="Times New Roman"/>
          <w:iCs/>
          <w:sz w:val="28"/>
          <w:szCs w:val="28"/>
        </w:rPr>
        <w:t>;</w:t>
      </w:r>
    </w:p>
    <w:p w:rsidR="0013108F" w:rsidRPr="00385E55" w:rsidRDefault="0013108F" w:rsidP="0013108F">
      <w:pPr>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iCs/>
          <w:sz w:val="28"/>
          <w:szCs w:val="28"/>
        </w:rPr>
        <w:t xml:space="preserve">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w:t>
      </w:r>
      <w:r w:rsidRPr="00385E55">
        <w:rPr>
          <w:rFonts w:ascii="Times New Roman" w:hAnsi="Times New Roman" w:cs="Times New Roman"/>
          <w:sz w:val="28"/>
          <w:szCs w:val="28"/>
        </w:rPr>
        <w:t>Администрацию Ольховского муниципального района Волгоградской области</w:t>
      </w:r>
      <w:r w:rsidRPr="00385E55">
        <w:rPr>
          <w:rFonts w:ascii="Times New Roman" w:hAnsi="Times New Roman" w:cs="Times New Roman"/>
          <w:iCs/>
          <w:sz w:val="28"/>
          <w:szCs w:val="28"/>
        </w:rPr>
        <w:t>;</w:t>
      </w:r>
    </w:p>
    <w:p w:rsidR="0013108F" w:rsidRPr="00385E55" w:rsidRDefault="0013108F" w:rsidP="0013108F">
      <w:pPr>
        <w:spacing w:after="0" w:line="240" w:lineRule="auto"/>
        <w:ind w:firstLine="540"/>
        <w:jc w:val="both"/>
        <w:rPr>
          <w:rFonts w:ascii="Times New Roman" w:hAnsi="Times New Roman" w:cs="Times New Roman"/>
          <w:iCs/>
          <w:sz w:val="28"/>
          <w:szCs w:val="28"/>
        </w:rPr>
      </w:pPr>
      <w:r w:rsidRPr="00385E55">
        <w:rPr>
          <w:rFonts w:ascii="Times New Roman" w:hAnsi="Times New Roman" w:cs="Times New Roman"/>
          <w:iCs/>
          <w:sz w:val="28"/>
          <w:szCs w:val="28"/>
        </w:rPr>
        <w:t xml:space="preserve">уведомление </w:t>
      </w:r>
      <w:r w:rsidRPr="00385E55">
        <w:rPr>
          <w:rFonts w:ascii="Times New Roman" w:hAnsi="Times New Roman" w:cs="Times New Roman"/>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385E55">
        <w:rPr>
          <w:rFonts w:ascii="Times New Roman" w:hAnsi="Times New Roman" w:cs="Times New Roman"/>
          <w:iCs/>
          <w:sz w:val="28"/>
          <w:szCs w:val="28"/>
        </w:rPr>
        <w:t xml:space="preserve">направляется в течение 3 дней со дня </w:t>
      </w:r>
      <w:r w:rsidRPr="00385E55">
        <w:rPr>
          <w:rFonts w:ascii="Times New Roman" w:hAnsi="Times New Roman" w:cs="Times New Roman"/>
          <w:sz w:val="28"/>
          <w:szCs w:val="28"/>
        </w:rPr>
        <w:t xml:space="preserve">завершения проведения такой проверки. </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3.1.7. Результатом исполнения административной процедуры является:</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13108F" w:rsidRPr="00385E55" w:rsidRDefault="0013108F" w:rsidP="0013108F">
      <w:pPr>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385E55">
        <w:rPr>
          <w:rFonts w:ascii="Times New Roman" w:hAnsi="Times New Roman" w:cs="Times New Roman"/>
          <w:iCs/>
          <w:sz w:val="28"/>
          <w:szCs w:val="28"/>
        </w:rPr>
        <w:t xml:space="preserve">уведомления </w:t>
      </w:r>
      <w:r w:rsidRPr="00385E55">
        <w:rPr>
          <w:rFonts w:ascii="Times New Roman" w:hAnsi="Times New Roman" w:cs="Times New Roman"/>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3.2. Возврат заявления о предварительном согласовании предоставления земельного участка и приложенных к нему документов.</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3.2.2. Должностное лицо Администрации Ольховского муниципального района Волгоградской области,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Администрации Ольховского муниципального района Волгоградской области или уполномоченному им должностному лицу.</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В случае отсутствия оснований для возврата заявления и предварительном согласовании, указанных в пункте 2.8 настоящего административного регламента, должностное лицо  Администрации Ольховского муниципального района Волгоградской области, ответственное за предоставление муниципальной услуги, переходит к выполнению </w:t>
      </w:r>
      <w:r w:rsidRPr="00385E55">
        <w:rPr>
          <w:rFonts w:ascii="Times New Roman" w:hAnsi="Times New Roman" w:cs="Times New Roman"/>
          <w:sz w:val="28"/>
          <w:szCs w:val="28"/>
        </w:rPr>
        <w:lastRenderedPageBreak/>
        <w:t>следующей административной процедуры, предусмотренной пунктом 3.3 настоящего административного регламента.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3.2.3. Руководитель Администрации Ольховского муниципального района Волгоградской области или уполномоченное им должностное лицо рассматривает полученный проект письма и в случае отсутствия замечаний подписывает его.</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3.2.4. Должностное лицо  Администрации Ольховского муниципального района Волгоградской области,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3.2.5. Максимальный срок исполнения административной процедуры – 10 дней со дня поступления заявления.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u w:val="single"/>
        </w:rPr>
      </w:pPr>
      <w:r w:rsidRPr="00385E55">
        <w:rPr>
          <w:rFonts w:ascii="Times New Roman" w:hAnsi="Times New Roman" w:cs="Times New Roman"/>
          <w:sz w:val="28"/>
          <w:szCs w:val="28"/>
        </w:rPr>
        <w:t>3.3. Приостановление срока рассмотрения заявления о предварительном согласовании.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3.3.1. Основанием для начала административной процедуры является нахождение на рассмотрении Администрации Ольховского муниципального района Волгоградской области, представленной ранее другим лицом схемы расположения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b/>
          <w:sz w:val="28"/>
          <w:szCs w:val="28"/>
        </w:rPr>
      </w:pPr>
      <w:r w:rsidRPr="00385E55">
        <w:rPr>
          <w:rFonts w:ascii="Times New Roman" w:hAnsi="Times New Roman" w:cs="Times New Roman"/>
          <w:sz w:val="28"/>
          <w:szCs w:val="28"/>
        </w:rPr>
        <w:t>3.3.2. В случае, если на дату поступления в Администрацию Ольховского муниципального района Волгоградской области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Ольховского муниципального района Волгоградской области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Ольховского муниципального района Волгоградской области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участкаили до принятия решения об отказе в утверждении указанной схемы.</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3.3.3. В случае отсутствия обстоятельств, предусмотренных пунктом 3.3.2 настоящего административного регламента, должностное лицо Администрации Ольховского муниципального района Волгоградской области, ответственное за предоставление муниципальной услуги, переходит </w:t>
      </w:r>
      <w:r w:rsidRPr="00385E55">
        <w:rPr>
          <w:rFonts w:ascii="Times New Roman" w:hAnsi="Times New Roman" w:cs="Times New Roman"/>
          <w:sz w:val="28"/>
          <w:szCs w:val="28"/>
        </w:rPr>
        <w:lastRenderedPageBreak/>
        <w:t>к исполнению следующей административной процедуры настоящего административного регламента.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3.3.4. Максимальный срок исполнения административной процедуры - 1* день со дня окончания приема документов и регистрации заявления.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Администрации Ольховского муниципального района Волгоградской области,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Выписка из ЕГРН об объекте недвижимости (об испрашиваемом земельном участке) не запрашивается  Администрацией Ольховского муниципального района Волгоградской области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Главы Ольховского муниципального района Волгоградской области имеется вся информация, необходимая для ее предоставления, должностное лицо  Администрации Ольховского муниципального района Волгоградской области,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3.4.4. Максимальный срок исполнения административной процедуры -  3* дня со дня окончания приема документов и регистрации заявления.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lastRenderedPageBreak/>
        <w:t xml:space="preserve">      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 xml:space="preserve">3.5.1. Основанием для начала административной процедуры является поступление в Администрацию Ольховского муниципального района Волгоградской области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 xml:space="preserve">3.5.2. Администрация Ольховского муниципального района Волгоградской области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13108F" w:rsidRPr="00385E55" w:rsidRDefault="0013108F" w:rsidP="0013108F">
      <w:pPr>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13108F" w:rsidRPr="00385E55" w:rsidRDefault="0013108F" w:rsidP="0013108F">
      <w:pPr>
        <w:autoSpaceDE w:val="0"/>
        <w:autoSpaceDN w:val="0"/>
        <w:adjustRightInd w:val="0"/>
        <w:spacing w:after="0" w:line="240" w:lineRule="auto"/>
        <w:ind w:firstLine="539"/>
        <w:jc w:val="both"/>
        <w:rPr>
          <w:rFonts w:ascii="Times New Roman" w:hAnsi="Times New Roman" w:cs="Times New Roman"/>
          <w:sz w:val="28"/>
          <w:szCs w:val="28"/>
        </w:rPr>
      </w:pPr>
      <w:r w:rsidRPr="00385E55">
        <w:rPr>
          <w:rFonts w:ascii="Times New Roman" w:hAnsi="Times New Roman" w:cs="Times New Roman"/>
          <w:sz w:val="28"/>
          <w:szCs w:val="28"/>
        </w:rPr>
        <w:t>1) в границах населенного пункта;</w:t>
      </w:r>
    </w:p>
    <w:p w:rsidR="0013108F" w:rsidRPr="00385E55" w:rsidRDefault="0013108F" w:rsidP="0013108F">
      <w:pPr>
        <w:autoSpaceDE w:val="0"/>
        <w:autoSpaceDN w:val="0"/>
        <w:adjustRightInd w:val="0"/>
        <w:spacing w:after="0" w:line="240" w:lineRule="auto"/>
        <w:ind w:firstLine="539"/>
        <w:jc w:val="both"/>
        <w:rPr>
          <w:rFonts w:ascii="Times New Roman" w:hAnsi="Times New Roman" w:cs="Times New Roman"/>
          <w:sz w:val="28"/>
          <w:szCs w:val="28"/>
        </w:rPr>
      </w:pPr>
      <w:r w:rsidRPr="00385E55">
        <w:rPr>
          <w:rFonts w:ascii="Times New Roman" w:hAnsi="Times New Roman" w:cs="Times New Roman"/>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 лесопарком;</w:t>
      </w:r>
    </w:p>
    <w:p w:rsidR="0013108F" w:rsidRPr="00385E55" w:rsidRDefault="0013108F" w:rsidP="0013108F">
      <w:pPr>
        <w:autoSpaceDE w:val="0"/>
        <w:autoSpaceDN w:val="0"/>
        <w:adjustRightInd w:val="0"/>
        <w:spacing w:after="0" w:line="240" w:lineRule="auto"/>
        <w:ind w:firstLine="539"/>
        <w:jc w:val="both"/>
        <w:rPr>
          <w:rFonts w:ascii="Times New Roman" w:hAnsi="Times New Roman" w:cs="Times New Roman"/>
          <w:sz w:val="28"/>
          <w:szCs w:val="28"/>
        </w:rPr>
      </w:pPr>
      <w:r w:rsidRPr="00385E55">
        <w:rPr>
          <w:rFonts w:ascii="Times New Roman" w:hAnsi="Times New Roman" w:cs="Times New Roman"/>
          <w:sz w:val="28"/>
          <w:szCs w:val="28"/>
        </w:rPr>
        <w:t>3) в границах территориальной зоны, сведения о границах которой внесены в Единый государственный реестр недвижимости;</w:t>
      </w:r>
    </w:p>
    <w:p w:rsidR="0013108F" w:rsidRPr="00385E55" w:rsidRDefault="0013108F" w:rsidP="0013108F">
      <w:pPr>
        <w:autoSpaceDE w:val="0"/>
        <w:autoSpaceDN w:val="0"/>
        <w:adjustRightInd w:val="0"/>
        <w:spacing w:after="0" w:line="240" w:lineRule="auto"/>
        <w:ind w:firstLine="539"/>
        <w:jc w:val="both"/>
        <w:rPr>
          <w:rFonts w:ascii="Times New Roman" w:hAnsi="Times New Roman" w:cs="Times New Roman"/>
          <w:sz w:val="28"/>
          <w:szCs w:val="28"/>
        </w:rPr>
      </w:pPr>
      <w:r w:rsidRPr="00385E55">
        <w:rPr>
          <w:rFonts w:ascii="Times New Roman" w:hAnsi="Times New Roman" w:cs="Times New Roman"/>
          <w:sz w:val="28"/>
          <w:szCs w:val="28"/>
        </w:rPr>
        <w:t>4) в границах Ольховского района указывается вид муниципальное образования: поселение</w:t>
      </w:r>
      <w:r w:rsidRPr="00385E55">
        <w:rPr>
          <w:rFonts w:ascii="Times New Roman" w:hAnsi="Times New Roman" w:cs="Times New Roman"/>
          <w:i/>
          <w:sz w:val="28"/>
          <w:szCs w:val="28"/>
          <w:u w:val="single"/>
        </w:rPr>
        <w:t>,</w:t>
      </w:r>
      <w:r w:rsidRPr="00385E55">
        <w:rPr>
          <w:rFonts w:ascii="Times New Roman" w:hAnsi="Times New Roman" w:cs="Times New Roman"/>
          <w:sz w:val="28"/>
          <w:szCs w:val="28"/>
        </w:rPr>
        <w:t>в которых отсутствуют лесничества, лесопарки;</w:t>
      </w:r>
    </w:p>
    <w:p w:rsidR="0013108F" w:rsidRPr="00385E55" w:rsidRDefault="0013108F" w:rsidP="0013108F">
      <w:pPr>
        <w:autoSpaceDE w:val="0"/>
        <w:autoSpaceDN w:val="0"/>
        <w:adjustRightInd w:val="0"/>
        <w:spacing w:after="0" w:line="240" w:lineRule="auto"/>
        <w:ind w:firstLine="539"/>
        <w:jc w:val="both"/>
        <w:rPr>
          <w:rFonts w:ascii="Times New Roman" w:hAnsi="Times New Roman" w:cs="Times New Roman"/>
          <w:sz w:val="28"/>
          <w:szCs w:val="28"/>
        </w:rPr>
      </w:pPr>
      <w:r w:rsidRPr="00385E55">
        <w:rPr>
          <w:rFonts w:ascii="Times New Roman" w:hAnsi="Times New Roman" w:cs="Times New Roman"/>
          <w:sz w:val="28"/>
          <w:szCs w:val="28"/>
        </w:rPr>
        <w:t xml:space="preserve">5) в границах Ольховского района, </w:t>
      </w:r>
      <w:r w:rsidRPr="00385E55">
        <w:rPr>
          <w:rFonts w:ascii="Times New Roman" w:hAnsi="Times New Roman" w:cs="Times New Roman"/>
          <w:iCs/>
          <w:sz w:val="28"/>
          <w:szCs w:val="28"/>
        </w:rPr>
        <w:t xml:space="preserve">указывается вид муниципальное образования: поселение, </w:t>
      </w:r>
      <w:r w:rsidRPr="00385E55">
        <w:rPr>
          <w:rFonts w:ascii="Times New Roman" w:hAnsi="Times New Roman" w:cs="Times New Roman"/>
          <w:sz w:val="28"/>
          <w:szCs w:val="28"/>
        </w:rPr>
        <w:t>которых сведения о границах лесничеств, лесопарков внесены в Единый государственный реестр недвижимости.</w:t>
      </w:r>
    </w:p>
    <w:p w:rsidR="0013108F" w:rsidRPr="00385E55" w:rsidRDefault="0013108F" w:rsidP="0013108F">
      <w:pPr>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3.5.4. Должностное лицо Администрации Ольховского муниципального района Волгоградской области,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13108F" w:rsidRPr="00385E55" w:rsidRDefault="0013108F" w:rsidP="0013108F">
      <w:pPr>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3.5.5. Максимальный срок исполнения административной процедуры - в течение </w:t>
      </w:r>
      <w:r w:rsidRPr="00385E55">
        <w:rPr>
          <w:rFonts w:ascii="Times New Roman" w:hAnsi="Times New Roman" w:cs="Times New Roman"/>
          <w:sz w:val="28"/>
          <w:szCs w:val="28"/>
          <w:u w:val="single"/>
        </w:rPr>
        <w:t>10</w:t>
      </w:r>
      <w:r w:rsidRPr="00385E55">
        <w:rPr>
          <w:rFonts w:ascii="Times New Roman" w:hAnsi="Times New Roman" w:cs="Times New Roman"/>
          <w:sz w:val="28"/>
          <w:szCs w:val="28"/>
        </w:rPr>
        <w:t>** дней со дня поступления заявления.</w:t>
      </w:r>
    </w:p>
    <w:p w:rsidR="0013108F" w:rsidRPr="00385E55" w:rsidRDefault="0013108F" w:rsidP="0013108F">
      <w:pPr>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sz w:val="28"/>
          <w:szCs w:val="28"/>
          <w:u w:val="single"/>
        </w:rPr>
      </w:pP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lastRenderedPageBreak/>
        <w:t xml:space="preserve">3.6. Рассмотрение заявления о предварительном согласовании, принятие решения по итогам рассмотрения.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3.6.1. Основанием для начала выполнения административной процедуры является получение должностным лицом Администрации Ольховского муниципального района Волгоградской области, ответственным за предоставление муниципальной услуги, всех документов (информации), необходимых для предоставления муниципальной услуги.</w:t>
      </w:r>
    </w:p>
    <w:p w:rsidR="0013108F" w:rsidRPr="00385E55" w:rsidRDefault="0013108F" w:rsidP="0013108F">
      <w:pPr>
        <w:autoSpaceDE w:val="0"/>
        <w:autoSpaceDN w:val="0"/>
        <w:adjustRightInd w:val="0"/>
        <w:spacing w:after="0" w:line="240" w:lineRule="auto"/>
        <w:jc w:val="both"/>
        <w:rPr>
          <w:rFonts w:ascii="Times New Roman" w:hAnsi="Times New Roman" w:cs="Times New Roman"/>
          <w:color w:val="000000"/>
          <w:sz w:val="28"/>
          <w:szCs w:val="28"/>
        </w:rPr>
      </w:pPr>
      <w:r w:rsidRPr="00385E55">
        <w:rPr>
          <w:rFonts w:ascii="Times New Roman" w:hAnsi="Times New Roman" w:cs="Times New Roman"/>
          <w:sz w:val="28"/>
          <w:szCs w:val="28"/>
        </w:rPr>
        <w:t xml:space="preserve">       О</w:t>
      </w:r>
      <w:r w:rsidRPr="00385E55">
        <w:rPr>
          <w:rFonts w:ascii="Times New Roman" w:hAnsi="Times New Roman" w:cs="Times New Roman"/>
          <w:color w:val="000000"/>
          <w:sz w:val="28"/>
          <w:szCs w:val="28"/>
        </w:rPr>
        <w:t xml:space="preserve">снованием для начала выполнения административной процедуры является также истечение определенного </w:t>
      </w:r>
      <w:hyperlink r:id="rId18" w:tooltip="blocked::\C:\Users\Doronin.A\Desktop\consultantplus://offline/ref=3EDECE97BF4BB806CFF89E7744FAC8B7FED539836A009FE982771A36AEEC99E2E255ECBA54F66DB43CECFF81D9BA9C3127FDA04BE6cBU4M" w:history="1">
        <w:r w:rsidRPr="00385E55">
          <w:rPr>
            <w:rStyle w:val="a5"/>
            <w:rFonts w:ascii="Times New Roman" w:hAnsi="Times New Roman"/>
            <w:color w:val="000000"/>
            <w:sz w:val="28"/>
            <w:szCs w:val="28"/>
          </w:rPr>
          <w:t>пунктом 4</w:t>
        </w:r>
      </w:hyperlink>
      <w:r w:rsidRPr="00385E55">
        <w:rPr>
          <w:rFonts w:ascii="Times New Roman" w:hAnsi="Times New Roman" w:cs="Times New Roman"/>
          <w:color w:val="000000"/>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w:t>
      </w:r>
      <w:r w:rsidRPr="00385E55">
        <w:rPr>
          <w:rFonts w:ascii="Times New Roman" w:hAnsi="Times New Roman" w:cs="Times New Roman"/>
          <w:sz w:val="28"/>
          <w:szCs w:val="28"/>
        </w:rPr>
        <w:t>Администрацию Ольховского муниципального района Волгоградской области</w:t>
      </w:r>
      <w:r w:rsidRPr="00385E55">
        <w:rPr>
          <w:rFonts w:ascii="Times New Roman" w:hAnsi="Times New Roman" w:cs="Times New Roman"/>
          <w:color w:val="000000"/>
          <w:sz w:val="28"/>
          <w:szCs w:val="28"/>
        </w:rPr>
        <w:t xml:space="preserve"> уведомления об отказе в согласовании схемы. В данном случае в соответствии с </w:t>
      </w:r>
      <w:hyperlink r:id="rId19" w:tooltip="blocked::\C:\Users\Doronin.A\Desktop\consultantplus://offline/ref=3EDECE97BF4BB806CFF89E7744FAC8B7FED539836A009FE982771A36AEEC99E2E255ECBA54F66DB43CECFF81D9BA9C3127FDA04BE6cBU4M" w:history="1">
        <w:r w:rsidRPr="00385E55">
          <w:rPr>
            <w:rStyle w:val="a5"/>
            <w:rFonts w:ascii="Times New Roman" w:hAnsi="Times New Roman"/>
            <w:color w:val="000000"/>
            <w:sz w:val="28"/>
            <w:szCs w:val="28"/>
          </w:rPr>
          <w:t xml:space="preserve">пунктом </w:t>
        </w:r>
      </w:hyperlink>
      <w:r w:rsidRPr="00385E55">
        <w:rPr>
          <w:rFonts w:ascii="Times New Roman" w:hAnsi="Times New Roman" w:cs="Times New Roman"/>
          <w:color w:val="000000"/>
          <w:sz w:val="28"/>
          <w:szCs w:val="28"/>
        </w:rPr>
        <w:t>9 статьи 3.5 Федерального закона № 137-ФЗ схема считается согласованной.</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3.6.2. Должностное лицо  Администрации Ольховского муниципального района Волгоградской области,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20" w:history="1">
        <w:r w:rsidRPr="00385E55">
          <w:rPr>
            <w:rFonts w:ascii="Times New Roman" w:hAnsi="Times New Roman" w:cs="Times New Roman"/>
            <w:sz w:val="28"/>
            <w:szCs w:val="28"/>
          </w:rPr>
          <w:t>пунктом 2.</w:t>
        </w:r>
      </w:hyperlink>
      <w:r w:rsidRPr="00385E55">
        <w:rPr>
          <w:rFonts w:ascii="Times New Roman" w:hAnsi="Times New Roman" w:cs="Times New Roman"/>
          <w:sz w:val="28"/>
          <w:szCs w:val="28"/>
        </w:rPr>
        <w:t>10.2 настоящего административного регламента.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3.6.3. По итогам рассмотрения должностное лицо Администрации Ольховского муниципального района Волгоградской области,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Проект решения об отказе в предварительном согласовании предоставления земельного участка готовится должностным лицом  Администрации Ольховского муниципального района Волгоградской области при наличии оснований для отказа в предварительном согласовании земельного участка, предусмотренных </w:t>
      </w:r>
      <w:hyperlink r:id="rId21" w:history="1">
        <w:r w:rsidRPr="00385E55">
          <w:rPr>
            <w:rFonts w:ascii="Times New Roman" w:hAnsi="Times New Roman" w:cs="Times New Roman"/>
            <w:sz w:val="28"/>
            <w:szCs w:val="28"/>
          </w:rPr>
          <w:t>пунктом 2.</w:t>
        </w:r>
      </w:hyperlink>
      <w:r w:rsidRPr="00385E55">
        <w:rPr>
          <w:rFonts w:ascii="Times New Roman" w:hAnsi="Times New Roman" w:cs="Times New Roman"/>
          <w:sz w:val="28"/>
          <w:szCs w:val="28"/>
        </w:rPr>
        <w:t>10.2 настоящего административного регламента.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3.6.4.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постоянное (бессрочное)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постоянное (бессрочное) пользование, направленному заявителю, является схема расположения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lastRenderedPageBreak/>
        <w:t>3.6.5.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Администрация Ольховского муниципального района Волгоградской области вправе утвердить иной вариант схемы расположения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3.6.6. Лицо, в отношении которого было принято решение о предварительном согласовании предоставления земельного участка в постоянное (бессрочное) пользование, обеспечивает выполнение кадастровых работ, необходимых для образования испрашиваемого земельного участка или уточнения его границ.</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3.6.7. Решение об отказе в предварительном согласовании предоставления земельного участка в постоянное (бессрочное) пользование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постоянное (бессрочное) пользование должно содержать указание на отказ в утверждении схемы расположения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3.6.8. Проект решения о предварительном согласовании или проект решения об отказе в предварительном согласовании представляется должностным лицом  Администрации Ольховского муниципального района Волгоградской области, ответственным за предоставление муниципальной услуги, на подпись руководителю  Администрации Ольховского муниципального района Волгоградской области или уполномоченному им должностному лицу.</w:t>
      </w:r>
    </w:p>
    <w:p w:rsidR="0013108F" w:rsidRPr="00385E55" w:rsidRDefault="0013108F" w:rsidP="0013108F">
      <w:pPr>
        <w:tabs>
          <w:tab w:val="left" w:pos="567"/>
        </w:tabs>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3.6.9. Руководитель Администрации Ольховского муниципального района Волгоградской области или уполномоченное им должностное лицо, рассмотрев полученные документы, в случае отсутствия замечаний подписывает соответствующее решение</w:t>
      </w:r>
      <w:r w:rsidRPr="00385E55">
        <w:rPr>
          <w:rFonts w:ascii="Times New Roman" w:hAnsi="Times New Roman" w:cs="Times New Roman"/>
          <w:kern w:val="2"/>
          <w:sz w:val="28"/>
          <w:szCs w:val="28"/>
          <w:lang w:eastAsia="ar-SA"/>
        </w:rPr>
        <w:t>.</w:t>
      </w:r>
    </w:p>
    <w:p w:rsidR="0013108F" w:rsidRPr="00385E55" w:rsidRDefault="0013108F" w:rsidP="0013108F">
      <w:pPr>
        <w:tabs>
          <w:tab w:val="left" w:pos="-100"/>
        </w:tabs>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3.6.10. Подписанное решение регистрируется должностным лицом, Администрации Ольховского муниципального района Волгоградской области, ответственным за предоставление муниципальной услуги, в установленном порядке.</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3.6.11. Решение Администрации Ольховского муниципального района Волгоградской области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посредством почтового отправления (по адресу, указанному в заявлении);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в виде электронного документа, размещенного на официальном сайте, ссылка на который направляется Администрацией Ольховского муниципального района Волгоградской области заявителю посредством электронной почты;</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lastRenderedPageBreak/>
        <w:t>- в виде электронного документа, который направляется Администрацией Ольховского муниципального района Волгоградской области заявителю посредством электронной почты.</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3.6.12. Максимальный срок исполнения административной процедуры -  16* дней с момента получения должностным лицом  Администрации Ольховского муниципального района Волгоградской области,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color w:val="FF0000"/>
          <w:sz w:val="28"/>
          <w:szCs w:val="28"/>
        </w:rPr>
      </w:pPr>
      <w:r w:rsidRPr="00385E55">
        <w:rPr>
          <w:rFonts w:ascii="Times New Roman" w:hAnsi="Times New Roman" w:cs="Times New Roman"/>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385E55">
        <w:rPr>
          <w:rFonts w:ascii="Times New Roman" w:hAnsi="Times New Roman" w:cs="Times New Roman"/>
          <w:sz w:val="28"/>
          <w:szCs w:val="28"/>
          <w:u w:val="single"/>
        </w:rPr>
        <w:t>5**</w:t>
      </w:r>
      <w:r w:rsidRPr="00385E55">
        <w:rPr>
          <w:rFonts w:ascii="Times New Roman" w:hAnsi="Times New Roman" w:cs="Times New Roman"/>
          <w:sz w:val="28"/>
          <w:szCs w:val="28"/>
        </w:rPr>
        <w:t xml:space="preserve"> дней со дня получения всех документов (информации), необходимых для рассмотрения заявления (со дня окончания срока для поступления в Администрацию Ольховского муниципального района Волгоградской области уведомления в согласовании схемы (об отказе в согласовании схемы), предусмотренного </w:t>
      </w:r>
      <w:hyperlink r:id="rId22" w:history="1">
        <w:r w:rsidRPr="00385E55">
          <w:rPr>
            <w:rFonts w:ascii="Times New Roman" w:hAnsi="Times New Roman" w:cs="Times New Roman"/>
            <w:sz w:val="28"/>
            <w:szCs w:val="28"/>
          </w:rPr>
          <w:t>пунктом 4</w:t>
        </w:r>
      </w:hyperlink>
      <w:r w:rsidRPr="00385E55">
        <w:rPr>
          <w:rFonts w:ascii="Times New Roman" w:hAnsi="Times New Roman" w:cs="Times New Roman"/>
          <w:sz w:val="28"/>
          <w:szCs w:val="28"/>
        </w:rPr>
        <w:t xml:space="preserve"> статьи 3.5 Федерального закона от 25.10.2001 № 137-ФЗ).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3.6.13. Результатом исполнения административной процедуры является:</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направление (вручение) заявителю решения о предварительном согласовании предоставления земельного участка в постоянное (бессрочное) пользование;</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направление (вручение) заявителю решения об отказе в предварительном согласовании предоставления земельного участка в постоянное (бессрочное) пользование.</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Общий максимальный срок исполнения административных процедур, предусмотренных пунктами 3.1-3.4, 3.6 (3.1-3.6) настоящего административного регламента, не может превышать соответственно 30 дней со дня поступления заявления.</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Процедуры и сроки проведения кадастровых работ не входят в срок предоставления данной муниципальной услуги.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3.7. 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3.7.1. Основанием для начала административной процедуры является поступление в Администрацию Ольховского муниципального района Волгоградской области заявления о предоставлении земельного участка в постоянное (бессрочное) пользование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w:t>
      </w:r>
      <w:r w:rsidRPr="00385E55">
        <w:rPr>
          <w:rFonts w:ascii="Times New Roman" w:hAnsi="Times New Roman" w:cs="Times New Roman"/>
          <w:sz w:val="28"/>
          <w:szCs w:val="28"/>
        </w:rPr>
        <w:lastRenderedPageBreak/>
        <w:t>форме или с использованием Единого портала государственных и муниципальных услуг.</w:t>
      </w:r>
    </w:p>
    <w:p w:rsidR="0013108F" w:rsidRPr="00385E55" w:rsidRDefault="0013108F" w:rsidP="0013108F">
      <w:pPr>
        <w:autoSpaceDE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3.7.2. Прием заявления о предоставлении земельного участка в постоянное (бессрочное) пользование и прилагаемых к нему документов осуществляет должностное лицо Администрации Ольховского муниципального района Волгоградской области, ответственное за предоставление муниципальной услуги, специалист МФЦ, осуществляющий прием документов.</w:t>
      </w:r>
    </w:p>
    <w:p w:rsidR="0013108F" w:rsidRPr="00385E55" w:rsidRDefault="0013108F" w:rsidP="0013108F">
      <w:pPr>
        <w:autoSpaceDE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3.7.3. Должностное лицо  Администрации Ольховского муниципального района Волгоградской области,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постоянное (бессрочное) пользование с прилагаемыми к нему документами, а также заверяет копии документов, представленных заявителем в подлиннике.</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3.7.4. Получение заявления и прилагаемых к нему документов подтверждается Администрацией Ольховского муниципального района Волгоградской области, МФЦ путем выдачи (направления) заявителю расписки в получении документов.</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Получение заявления о предоставлении земельного участка в постоянное (бессрочное) пользование в форме электронного документа и прилагаемых к нему документов подтверждается  Администрацией Ольховского муниципального района Волгоградской области путем направления заявителю уведомления, содержащего входящий регистрационный номер заявления, дату получения  Администрацией Ольховского муниципального района Волгоградской области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Ольховского муниципального района Волгоградской области.</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 xml:space="preserve"> 3.7.5. В случае представления заявления о предоставлении земельного участка в постоянное (бессрочное) пользование в форме электронного должностное лицо  Администрации Ольховского муниципального района Волгоградской области,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и Приказа № 1, а также соблюдение установленных условий признания действительности в заявлении квалифицированной подписи.</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 xml:space="preserve">При наличии основании, предусмотренных пунктом 2.7 настоящего административного регламента, заявление Администрацией Ольховского муниципального района Волгоградской области не рассматривается. </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lastRenderedPageBreak/>
        <w:t>В этом случае не позднее пяти рабочих дней со дня представления такого заявления Администрация Ольховского муниципального района Волгоградской области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3108F" w:rsidRPr="00385E55" w:rsidRDefault="0013108F" w:rsidP="0013108F">
      <w:pPr>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Ольховского муниципального района Волгоградской области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3" w:history="1">
        <w:r w:rsidRPr="00385E55">
          <w:rPr>
            <w:rFonts w:ascii="Times New Roman" w:hAnsi="Times New Roman" w:cs="Times New Roman"/>
            <w:sz w:val="28"/>
            <w:szCs w:val="28"/>
          </w:rPr>
          <w:t>статьи 11</w:t>
        </w:r>
      </w:hyperlink>
      <w:r w:rsidRPr="00385E55">
        <w:rPr>
          <w:rFonts w:ascii="Times New Roman"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 </w:t>
      </w:r>
    </w:p>
    <w:p w:rsidR="0013108F" w:rsidRPr="00385E55" w:rsidRDefault="0013108F" w:rsidP="0013108F">
      <w:pPr>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3.7.6. Максимальный срок исполнения административной процедуры:</w:t>
      </w:r>
    </w:p>
    <w:p w:rsidR="0013108F" w:rsidRPr="00385E55" w:rsidRDefault="0013108F" w:rsidP="0013108F">
      <w:pPr>
        <w:pStyle w:val="af8"/>
        <w:jc w:val="both"/>
        <w:rPr>
          <w:sz w:val="28"/>
          <w:szCs w:val="28"/>
        </w:rPr>
      </w:pPr>
      <w:r w:rsidRPr="00385E55">
        <w:rPr>
          <w:sz w:val="28"/>
          <w:szCs w:val="28"/>
        </w:rPr>
        <w:t xml:space="preserve">       - при личном приеме граждан  - не  более 20* минут;       </w:t>
      </w:r>
    </w:p>
    <w:p w:rsidR="0013108F" w:rsidRPr="00385E55" w:rsidRDefault="0013108F" w:rsidP="0013108F">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 при поступлении заявления и документов по почте или через МФЦ - не более 3* дней со дня поступления в Администрацию Ольховского муниципального района Волгоградской области;</w:t>
      </w:r>
    </w:p>
    <w:p w:rsidR="0013108F" w:rsidRPr="00385E55" w:rsidRDefault="0013108F" w:rsidP="0013108F">
      <w:pPr>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i/>
          <w:iCs/>
          <w:sz w:val="28"/>
          <w:szCs w:val="28"/>
        </w:rPr>
        <w:t>(максимальный срок не может превышать 3 дней и должен соответствовать сроку, установленному в пункте 2.14 настоящего административного регламента)</w:t>
      </w:r>
    </w:p>
    <w:p w:rsidR="0013108F" w:rsidRPr="00385E55" w:rsidRDefault="0013108F" w:rsidP="0013108F">
      <w:pPr>
        <w:spacing w:after="0" w:line="240" w:lineRule="auto"/>
        <w:ind w:firstLine="540"/>
        <w:jc w:val="both"/>
        <w:rPr>
          <w:rFonts w:ascii="Times New Roman" w:hAnsi="Times New Roman" w:cs="Times New Roman"/>
          <w:iCs/>
          <w:sz w:val="28"/>
          <w:szCs w:val="28"/>
        </w:rPr>
      </w:pPr>
      <w:r w:rsidRPr="00385E55">
        <w:rPr>
          <w:rFonts w:ascii="Times New Roman" w:hAnsi="Times New Roman" w:cs="Times New Roman"/>
          <w:iCs/>
          <w:sz w:val="28"/>
          <w:szCs w:val="28"/>
        </w:rPr>
        <w:t>- при поступлении заявления в электронной форме:</w:t>
      </w:r>
    </w:p>
    <w:p w:rsidR="0013108F" w:rsidRPr="00385E55" w:rsidRDefault="0013108F" w:rsidP="0013108F">
      <w:pPr>
        <w:spacing w:after="0" w:line="240" w:lineRule="auto"/>
        <w:ind w:firstLine="540"/>
        <w:jc w:val="both"/>
        <w:rPr>
          <w:rFonts w:ascii="Times New Roman" w:hAnsi="Times New Roman" w:cs="Times New Roman"/>
          <w:iCs/>
          <w:sz w:val="28"/>
          <w:szCs w:val="28"/>
        </w:rPr>
      </w:pPr>
      <w:r w:rsidRPr="00385E55">
        <w:rPr>
          <w:rFonts w:ascii="Times New Roman" w:hAnsi="Times New Roman" w:cs="Times New Roman"/>
          <w:iCs/>
          <w:sz w:val="28"/>
          <w:szCs w:val="28"/>
        </w:rPr>
        <w:t xml:space="preserve">регистрация заявления осуществляется не позднее 1 рабочего дня со дня поступления заявления в </w:t>
      </w:r>
      <w:r w:rsidRPr="00385E55">
        <w:rPr>
          <w:rFonts w:ascii="Times New Roman" w:hAnsi="Times New Roman" w:cs="Times New Roman"/>
          <w:sz w:val="28"/>
          <w:szCs w:val="28"/>
        </w:rPr>
        <w:t>Администрацию Ольховского муниципального района Волгоградской области</w:t>
      </w:r>
      <w:r w:rsidRPr="00385E55">
        <w:rPr>
          <w:rFonts w:ascii="Times New Roman" w:hAnsi="Times New Roman" w:cs="Times New Roman"/>
          <w:iCs/>
          <w:sz w:val="28"/>
          <w:szCs w:val="28"/>
        </w:rPr>
        <w:t>;</w:t>
      </w:r>
    </w:p>
    <w:p w:rsidR="0013108F" w:rsidRPr="00385E55" w:rsidRDefault="0013108F" w:rsidP="0013108F">
      <w:pPr>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iCs/>
          <w:sz w:val="28"/>
          <w:szCs w:val="28"/>
        </w:rPr>
        <w:t xml:space="preserve">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w:t>
      </w:r>
      <w:r w:rsidRPr="00385E55">
        <w:rPr>
          <w:rFonts w:ascii="Times New Roman" w:hAnsi="Times New Roman" w:cs="Times New Roman"/>
          <w:sz w:val="28"/>
          <w:szCs w:val="28"/>
        </w:rPr>
        <w:t>Администрацию Ольховского муниципального района Волгоградской области</w:t>
      </w:r>
      <w:r w:rsidRPr="00385E55">
        <w:rPr>
          <w:rFonts w:ascii="Times New Roman" w:hAnsi="Times New Roman" w:cs="Times New Roman"/>
          <w:iCs/>
          <w:sz w:val="28"/>
          <w:szCs w:val="28"/>
        </w:rPr>
        <w:t>;</w:t>
      </w:r>
    </w:p>
    <w:p w:rsidR="0013108F" w:rsidRPr="00385E55" w:rsidRDefault="0013108F" w:rsidP="0013108F">
      <w:pPr>
        <w:spacing w:after="0" w:line="240" w:lineRule="auto"/>
        <w:ind w:firstLine="540"/>
        <w:jc w:val="both"/>
        <w:rPr>
          <w:rFonts w:ascii="Times New Roman" w:hAnsi="Times New Roman" w:cs="Times New Roman"/>
          <w:iCs/>
          <w:sz w:val="28"/>
          <w:szCs w:val="28"/>
        </w:rPr>
      </w:pPr>
      <w:r w:rsidRPr="00385E55">
        <w:rPr>
          <w:rFonts w:ascii="Times New Roman" w:hAnsi="Times New Roman" w:cs="Times New Roman"/>
          <w:iCs/>
          <w:sz w:val="28"/>
          <w:szCs w:val="28"/>
        </w:rPr>
        <w:t xml:space="preserve">уведомление </w:t>
      </w:r>
      <w:r w:rsidRPr="00385E55">
        <w:rPr>
          <w:rFonts w:ascii="Times New Roman" w:hAnsi="Times New Roman" w:cs="Times New Roman"/>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385E55">
        <w:rPr>
          <w:rFonts w:ascii="Times New Roman" w:hAnsi="Times New Roman" w:cs="Times New Roman"/>
          <w:iCs/>
          <w:sz w:val="28"/>
          <w:szCs w:val="28"/>
        </w:rPr>
        <w:t xml:space="preserve">направляется в течение 3 дней со дня </w:t>
      </w:r>
      <w:r w:rsidRPr="00385E55">
        <w:rPr>
          <w:rFonts w:ascii="Times New Roman" w:hAnsi="Times New Roman" w:cs="Times New Roman"/>
          <w:sz w:val="28"/>
          <w:szCs w:val="28"/>
        </w:rPr>
        <w:t xml:space="preserve">завершения проведения такой проверки. </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3.7.7. Результатом исполнения административной процедуры является:</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13108F" w:rsidRPr="00385E55" w:rsidRDefault="0013108F" w:rsidP="0013108F">
      <w:pPr>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385E55">
        <w:rPr>
          <w:rFonts w:ascii="Times New Roman" w:hAnsi="Times New Roman" w:cs="Times New Roman"/>
          <w:iCs/>
          <w:sz w:val="28"/>
          <w:szCs w:val="28"/>
        </w:rPr>
        <w:t xml:space="preserve">уведомления </w:t>
      </w:r>
      <w:r w:rsidRPr="00385E55">
        <w:rPr>
          <w:rFonts w:ascii="Times New Roman" w:hAnsi="Times New Roman" w:cs="Times New Roman"/>
          <w:sz w:val="28"/>
          <w:szCs w:val="28"/>
        </w:rPr>
        <w:t xml:space="preserve">об отказе в приеме к рассмотрению </w:t>
      </w:r>
      <w:r w:rsidRPr="00385E55">
        <w:rPr>
          <w:rFonts w:ascii="Times New Roman" w:hAnsi="Times New Roman" w:cs="Times New Roman"/>
          <w:sz w:val="28"/>
          <w:szCs w:val="28"/>
        </w:rPr>
        <w:lastRenderedPageBreak/>
        <w:t>заявления (в случае выявления несоблюдения установленных условий признания действительности квалифицированной подписи).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3.8. Возврат заявления о предоставлении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3.8.1. Основанием для начала административной процедуры является прием и регистрация заявления о предоставлении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3.8.2. Должностное лицо  Администрации Ольховского муниципального района Волгоградской области,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Администрации Ольховского муниципального района Волгоградской области или уполномоченному им должностному лицу.</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В случае отсутствия оснований для возврата заявления о предварительном согласовании, указанных в пункте 2.9 настоящего административного регламента, должностное лицо  Администрации Ольховского муниципального района Волгоградской области,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3.8.3. Руководитель Администрации Ольховского муниципального района Волгоградской области или уполномоченное им должностное лицо рассматривает полученный проект письма и в случае отсутствия замечаний подписывает его.</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3.8.4. Должностное лицо  Администрации Ольховского муниципального района Волгоградской области,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3.8.5. Максимальный срок исполнения административной процедуры – 10 дней  со дня поступления заявления о предоставлении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3.9. Формирование и направление межведомственных запросов документов (информации), необходимых для предоставления земельного участка.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lastRenderedPageBreak/>
        <w:t xml:space="preserve">3.9.2.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Администрации Ольховского муниципального района Волгоградской области,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Администрацией Ольховского муниципального района Волгоградской области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3.9.3. В случае если заявителем самостоятельно представлены все документы, необходимые для предоставления муниципальной услуги и в распоряжении  Администрации Ольховского муниципального района Волгоградской области имеется вся информация, необходимая для ее предоставления, должностное лицо  Администрации Ольховского муниципального района Волгоградской области,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3.9.4. Максимальный срок исполнения административной процедуры -  3* дня со дня окончания приема документов и регистрации заявления.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 3.10.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3.10.1. Основанием для начала административной процедуры является получение должностным лицом Администрации Ольховского муниципального района Волгоградской области, ответственного за предоставление муниципальной услуги, всех документов (информации) необходимых для предоставления муниципальной услуги.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3.10.2. Должностное лицо  Администрации Ольховского муниципального района Волгоградской области,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w:t>
      </w:r>
      <w:r w:rsidRPr="00385E55">
        <w:rPr>
          <w:rFonts w:ascii="Times New Roman" w:hAnsi="Times New Roman" w:cs="Times New Roman"/>
          <w:sz w:val="28"/>
          <w:szCs w:val="28"/>
        </w:rPr>
        <w:lastRenderedPageBreak/>
        <w:t xml:space="preserve">отказа в предоставлении муниципальной услуги, предусмотренных </w:t>
      </w:r>
      <w:hyperlink r:id="rId24" w:history="1">
        <w:r w:rsidRPr="00385E55">
          <w:rPr>
            <w:rFonts w:ascii="Times New Roman" w:hAnsi="Times New Roman" w:cs="Times New Roman"/>
            <w:sz w:val="28"/>
            <w:szCs w:val="28"/>
          </w:rPr>
          <w:t>пунктом 2.</w:t>
        </w:r>
      </w:hyperlink>
      <w:r w:rsidRPr="00385E55">
        <w:rPr>
          <w:rFonts w:ascii="Times New Roman" w:hAnsi="Times New Roman" w:cs="Times New Roman"/>
          <w:sz w:val="28"/>
          <w:szCs w:val="28"/>
        </w:rPr>
        <w:t>11 настоящего административного регламента.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3.10.3. По результатам рассмотрения заявления о предоставлении земельного участка в постоянное (бессрочное) пользование и приложенных к нему документов должностное лицо  Администрации Ольховского муниципального района Волгоградской области, ответственное за предоставление муниципальной услуги, готовит  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в постоянное (бессрочное) пользование.</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Проект решения об отказе в предоставлении земельного участка в постоянное (бессрочное) пользование готовится должностным лицом  Администрации Ольховского муниципального района Волгоградской области при наличии оснований для отказа в предоставлении земельного участка в постоянное (бессрочное) пользование, предусмотренных </w:t>
      </w:r>
      <w:hyperlink r:id="rId25" w:history="1">
        <w:r w:rsidRPr="00385E55">
          <w:rPr>
            <w:rFonts w:ascii="Times New Roman" w:hAnsi="Times New Roman" w:cs="Times New Roman"/>
            <w:sz w:val="28"/>
            <w:szCs w:val="28"/>
          </w:rPr>
          <w:t>пунктом 2.</w:t>
        </w:r>
      </w:hyperlink>
      <w:r w:rsidRPr="00385E55">
        <w:rPr>
          <w:rFonts w:ascii="Times New Roman" w:hAnsi="Times New Roman" w:cs="Times New Roman"/>
          <w:sz w:val="28"/>
          <w:szCs w:val="28"/>
        </w:rPr>
        <w:t>11 настоящего административного регламента.</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3.10.4. 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решения о предоставлении земельного участка в постоянное (бессрочное) пользование представляется должностным лицом  Администрации Ольховского муниципального района Волгоградской области, ответственным за предоставление муниципальной услуги, на подпись руководителю  Администрации Ольховского муниципального района Волгоградской области или уполномоченному им должностному лицу.</w:t>
      </w:r>
    </w:p>
    <w:p w:rsidR="0013108F" w:rsidRPr="00385E55" w:rsidRDefault="0013108F" w:rsidP="0013108F">
      <w:pPr>
        <w:tabs>
          <w:tab w:val="left" w:pos="567"/>
        </w:tabs>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3.10.5. Глава Ольховского муниципального района Волгоградской области или уполномоченное им должностное лицо, рассмотрев полученные документы, в случае отсутствия замечаний подписывает решение о предоставлении земельного участка в постоянное (бессрочное) пользование или решение об отказе в предоставлении земельного участка в постоянное (бессрочное) пользование</w:t>
      </w:r>
      <w:r w:rsidRPr="00385E55">
        <w:rPr>
          <w:rFonts w:ascii="Times New Roman" w:hAnsi="Times New Roman" w:cs="Times New Roman"/>
          <w:kern w:val="2"/>
          <w:sz w:val="28"/>
          <w:szCs w:val="28"/>
          <w:lang w:eastAsia="ar-SA"/>
        </w:rPr>
        <w:t>.</w:t>
      </w:r>
    </w:p>
    <w:p w:rsidR="0013108F" w:rsidRPr="00385E55" w:rsidRDefault="0013108F" w:rsidP="0013108F">
      <w:pPr>
        <w:tabs>
          <w:tab w:val="left" w:pos="-100"/>
        </w:tabs>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3.10.6. Подписанные документы регистрируются должностным лицом,  Администрации Ольховского муниципального района Волгоградской области, ответственным за предоставление муниципальной услуги, в установленном порядке.</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3.10.7. Подписанные решение о предоставлении земельного участка в постоянное (бессрочное) пользование либо решение об отказе в предоставлении земельного участка в постоянное (бессрочное) пользование, направляются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lastRenderedPageBreak/>
        <w:t>3.10.8. Максимальный срок исполнения административной процедуры -  17* дней с момента получения должностным лицом  Администрации Ольховского муниципального района Волгоградской области,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3.10.9. Результатом исполнения административной процедуры является:</w:t>
      </w:r>
    </w:p>
    <w:p w:rsidR="0013108F" w:rsidRPr="00385E55" w:rsidRDefault="0013108F" w:rsidP="0013108F">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xml:space="preserve">- направление (вручение) заявителю решения о предоставлении земельного участка в постоянное (бессрочное) пользование;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 направление (вручение) решения  Администрации Ольховского муниципального района Волгоградской области об отказе в предоставлении земельного участка в постоянное (бессрочное) пользование.</w:t>
      </w:r>
    </w:p>
    <w:p w:rsidR="0013108F" w:rsidRPr="00385E55" w:rsidRDefault="0013108F" w:rsidP="0013108F">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В пп.5  раздела 3, п. 3.5, п, 3.6.1, в абзаце 2 п. 3.6.12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13108F" w:rsidRPr="00385E55" w:rsidRDefault="0013108F" w:rsidP="0013108F">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Общий максимальный срок исполнения административных процедур, предусмотренных пунктами 3.6-3.10 настоящего административного регламента, не может превышать 30 дней со дня поступления заявления о предоставлении земельного участка в постоянное (бессрочное) пользование.</w:t>
      </w:r>
    </w:p>
    <w:p w:rsidR="0013108F" w:rsidRPr="00385E55" w:rsidRDefault="0013108F" w:rsidP="0013108F">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Общий максимальный срок исполнения административных процедур, предусмотренных пунктами 3.1-3.4, 3.6 (3.1-3.6) настоящего административного регламента, не может превышать соответственно 30 (45) дней со дня поступления заявления.</w:t>
      </w:r>
    </w:p>
    <w:p w:rsidR="0013108F" w:rsidRPr="00385E55" w:rsidRDefault="0013108F" w:rsidP="0013108F">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Процедуры и сроки проведения кадастровых работ не входят в срок предоставления данной муниципальной услуги.       </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p>
    <w:p w:rsidR="0013108F" w:rsidRPr="00385E55" w:rsidRDefault="0013108F" w:rsidP="0013108F">
      <w:pPr>
        <w:widowControl w:val="0"/>
        <w:autoSpaceDE w:val="0"/>
        <w:spacing w:after="0" w:line="240" w:lineRule="auto"/>
        <w:ind w:right="-16"/>
        <w:jc w:val="center"/>
        <w:rPr>
          <w:rFonts w:ascii="Times New Roman" w:hAnsi="Times New Roman" w:cs="Times New Roman"/>
          <w:sz w:val="28"/>
          <w:szCs w:val="28"/>
        </w:rPr>
      </w:pPr>
      <w:r w:rsidRPr="00385E55">
        <w:rPr>
          <w:rFonts w:ascii="Times New Roman" w:hAnsi="Times New Roman" w:cs="Times New Roman"/>
          <w:sz w:val="28"/>
          <w:szCs w:val="28"/>
        </w:rPr>
        <w:t>4. Формы контроля за исполнением административного регламента</w:t>
      </w:r>
    </w:p>
    <w:p w:rsidR="0013108F" w:rsidRPr="00385E55" w:rsidRDefault="0013108F" w:rsidP="0013108F">
      <w:pPr>
        <w:widowControl w:val="0"/>
        <w:autoSpaceDE w:val="0"/>
        <w:spacing w:after="0" w:line="240" w:lineRule="auto"/>
        <w:ind w:right="-16"/>
        <w:jc w:val="both"/>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ind w:firstLine="567"/>
        <w:jc w:val="both"/>
        <w:rPr>
          <w:rFonts w:ascii="Times New Roman" w:hAnsi="Times New Roman" w:cs="Times New Roman"/>
          <w:sz w:val="28"/>
          <w:szCs w:val="28"/>
        </w:rPr>
      </w:pPr>
      <w:bookmarkStart w:id="7" w:name="_Hlk17798905"/>
      <w:r w:rsidRPr="00385E55">
        <w:rPr>
          <w:rFonts w:ascii="Times New Roman" w:hAnsi="Times New Roman" w:cs="Times New Roman"/>
          <w:sz w:val="28"/>
          <w:szCs w:val="28"/>
        </w:rPr>
        <w:t xml:space="preserve">4.1. Контроль за соблюдением </w:t>
      </w:r>
      <w:bookmarkStart w:id="8" w:name="_Hlk20485548"/>
      <w:r w:rsidRPr="00385E55">
        <w:rPr>
          <w:rFonts w:ascii="Times New Roman" w:hAnsi="Times New Roman" w:cs="Times New Roman"/>
          <w:sz w:val="28"/>
          <w:szCs w:val="28"/>
        </w:rPr>
        <w:t>Администрацией Ольховского муниципального района Волгоградской области</w:t>
      </w:r>
      <w:bookmarkEnd w:id="8"/>
      <w:r w:rsidRPr="00385E55">
        <w:rPr>
          <w:rFonts w:ascii="Times New Roman" w:hAnsi="Times New Roman" w:cs="Times New Roman"/>
          <w:sz w:val="28"/>
          <w:szCs w:val="28"/>
        </w:rPr>
        <w:t xml:space="preserve">, должностными лицами Администрации Ольховского муниципального района Волгоградской области, участвующими в предоставлении муниципальной услуги, </w:t>
      </w:r>
      <w:r w:rsidRPr="00385E55">
        <w:rPr>
          <w:rFonts w:ascii="Times New Roman" w:hAnsi="Times New Roman" w:cs="Times New Roman"/>
          <w:color w:val="000000"/>
          <w:sz w:val="28"/>
          <w:szCs w:val="28"/>
        </w:rPr>
        <w:t>положений настоящего административного регламента</w:t>
      </w:r>
      <w:r w:rsidRPr="00385E55">
        <w:rPr>
          <w:rFonts w:ascii="Times New Roman" w:hAnsi="Times New Roman" w:cs="Times New Roman"/>
          <w:sz w:val="28"/>
          <w:szCs w:val="28"/>
        </w:rPr>
        <w:t xml:space="preserve">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руководителем </w:t>
      </w:r>
      <w:bookmarkStart w:id="9" w:name="_Hlk20485598"/>
      <w:r w:rsidRPr="00385E55">
        <w:rPr>
          <w:rFonts w:ascii="Times New Roman" w:hAnsi="Times New Roman" w:cs="Times New Roman"/>
          <w:sz w:val="28"/>
          <w:szCs w:val="28"/>
        </w:rPr>
        <w:t xml:space="preserve">Администрации Ольховского муниципального района Волгоградской области </w:t>
      </w:r>
      <w:bookmarkEnd w:id="9"/>
      <w:r w:rsidRPr="00385E55">
        <w:rPr>
          <w:rFonts w:ascii="Times New Roman" w:hAnsi="Times New Roman" w:cs="Times New Roman"/>
          <w:sz w:val="28"/>
          <w:szCs w:val="28"/>
        </w:rPr>
        <w:t>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Главы Ольховского муниципального района Волгоградской области.</w:t>
      </w:r>
    </w:p>
    <w:bookmarkEnd w:id="7"/>
    <w:p w:rsidR="0013108F" w:rsidRPr="00385E55" w:rsidRDefault="0013108F" w:rsidP="0013108F">
      <w:pPr>
        <w:autoSpaceDE w:val="0"/>
        <w:autoSpaceDN w:val="0"/>
        <w:adjustRightInd w:val="0"/>
        <w:spacing w:after="0" w:line="240" w:lineRule="auto"/>
        <w:ind w:firstLine="567"/>
        <w:jc w:val="both"/>
        <w:rPr>
          <w:rFonts w:ascii="Times New Roman" w:hAnsi="Times New Roman" w:cs="Times New Roman"/>
          <w:sz w:val="28"/>
          <w:szCs w:val="28"/>
        </w:rPr>
      </w:pPr>
      <w:r w:rsidRPr="00385E55">
        <w:rPr>
          <w:rFonts w:ascii="Times New Roman" w:hAnsi="Times New Roman" w:cs="Times New Roman"/>
          <w:sz w:val="28"/>
          <w:szCs w:val="28"/>
        </w:rPr>
        <w:lastRenderedPageBreak/>
        <w:t>4.2. Проверка полноты и качества предоставления муниципальной услуги осуществляется путем проведения:</w:t>
      </w:r>
    </w:p>
    <w:p w:rsidR="0013108F" w:rsidRPr="00385E55" w:rsidRDefault="0013108F" w:rsidP="0013108F">
      <w:pPr>
        <w:autoSpaceDE w:val="0"/>
        <w:autoSpaceDN w:val="0"/>
        <w:adjustRightInd w:val="0"/>
        <w:spacing w:after="0" w:line="240" w:lineRule="auto"/>
        <w:ind w:firstLine="567"/>
        <w:jc w:val="both"/>
        <w:rPr>
          <w:rFonts w:ascii="Times New Roman" w:hAnsi="Times New Roman" w:cs="Times New Roman"/>
          <w:sz w:val="28"/>
          <w:szCs w:val="28"/>
        </w:rPr>
      </w:pPr>
      <w:r w:rsidRPr="00385E55">
        <w:rPr>
          <w:rFonts w:ascii="Times New Roman" w:hAnsi="Times New Roman" w:cs="Times New Roman"/>
          <w:sz w:val="28"/>
          <w:szCs w:val="28"/>
        </w:rPr>
        <w:t>4.2.1. Плановых проверок соблюдения и исполнения должностными лицами Администрации Ольховского муниципального района Волгоградской области</w:t>
      </w:r>
      <w:r w:rsidRPr="00385E55">
        <w:rPr>
          <w:rFonts w:ascii="Times New Roman" w:hAnsi="Times New Roman" w:cs="Times New Roman"/>
          <w:i/>
          <w:sz w:val="28"/>
          <w:szCs w:val="28"/>
          <w:u w:val="single"/>
        </w:rPr>
        <w:t>,</w:t>
      </w:r>
      <w:r w:rsidRPr="00385E55">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13108F" w:rsidRPr="00385E55" w:rsidRDefault="0013108F" w:rsidP="0013108F">
      <w:pPr>
        <w:autoSpaceDE w:val="0"/>
        <w:autoSpaceDN w:val="0"/>
        <w:adjustRightInd w:val="0"/>
        <w:spacing w:after="0" w:line="240" w:lineRule="auto"/>
        <w:ind w:firstLine="567"/>
        <w:jc w:val="both"/>
        <w:rPr>
          <w:rFonts w:ascii="Times New Roman" w:hAnsi="Times New Roman" w:cs="Times New Roman"/>
          <w:sz w:val="28"/>
          <w:szCs w:val="28"/>
        </w:rPr>
      </w:pPr>
      <w:r w:rsidRPr="00385E55">
        <w:rPr>
          <w:rFonts w:ascii="Times New Roman" w:hAnsi="Times New Roman" w:cs="Times New Roman"/>
          <w:sz w:val="28"/>
          <w:szCs w:val="28"/>
        </w:rPr>
        <w:t>4.2.2. Внеплановых проверок соблюдения и исполнения должностными лицами Администрации Ольховского муниципального района Волгоградской области</w:t>
      </w:r>
      <w:r w:rsidRPr="00385E55">
        <w:rPr>
          <w:rFonts w:ascii="Times New Roman" w:hAnsi="Times New Roman" w:cs="Times New Roman"/>
          <w:i/>
          <w:sz w:val="28"/>
          <w:szCs w:val="28"/>
        </w:rPr>
        <w:t>,</w:t>
      </w:r>
      <w:r w:rsidRPr="00385E55">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13108F" w:rsidRPr="00385E55" w:rsidRDefault="0013108F" w:rsidP="0013108F">
      <w:pPr>
        <w:autoSpaceDE w:val="0"/>
        <w:autoSpaceDN w:val="0"/>
        <w:adjustRightInd w:val="0"/>
        <w:spacing w:after="0" w:line="240" w:lineRule="auto"/>
        <w:ind w:firstLine="567"/>
        <w:jc w:val="both"/>
        <w:rPr>
          <w:rFonts w:ascii="Times New Roman" w:hAnsi="Times New Roman" w:cs="Times New Roman"/>
          <w:sz w:val="28"/>
          <w:szCs w:val="28"/>
        </w:rPr>
      </w:pPr>
      <w:r w:rsidRPr="00385E55">
        <w:rPr>
          <w:rFonts w:ascii="Times New Roman" w:hAnsi="Times New Roman" w:cs="Times New Roman"/>
          <w:sz w:val="28"/>
          <w:szCs w:val="28"/>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Ольховского муниципального района Волгоградской области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13108F" w:rsidRPr="00385E55" w:rsidRDefault="0013108F" w:rsidP="0013108F">
      <w:pPr>
        <w:autoSpaceDE w:val="0"/>
        <w:autoSpaceDN w:val="0"/>
        <w:adjustRightInd w:val="0"/>
        <w:spacing w:after="0" w:line="240" w:lineRule="auto"/>
        <w:ind w:firstLine="567"/>
        <w:jc w:val="both"/>
        <w:rPr>
          <w:rFonts w:ascii="Times New Roman" w:hAnsi="Times New Roman" w:cs="Times New Roman"/>
          <w:sz w:val="28"/>
          <w:szCs w:val="28"/>
        </w:rPr>
      </w:pPr>
      <w:r w:rsidRPr="00385E55">
        <w:rPr>
          <w:rFonts w:ascii="Times New Roman" w:hAnsi="Times New Roman" w:cs="Times New Roman"/>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13108F" w:rsidRPr="00385E55" w:rsidRDefault="0013108F" w:rsidP="0013108F">
      <w:pPr>
        <w:autoSpaceDE w:val="0"/>
        <w:spacing w:after="0" w:line="240" w:lineRule="auto"/>
        <w:ind w:right="-16" w:firstLine="567"/>
        <w:jc w:val="both"/>
        <w:rPr>
          <w:rFonts w:ascii="Times New Roman" w:hAnsi="Times New Roman" w:cs="Times New Roman"/>
          <w:sz w:val="28"/>
          <w:szCs w:val="28"/>
        </w:rPr>
      </w:pPr>
      <w:r w:rsidRPr="00385E55">
        <w:rPr>
          <w:rFonts w:ascii="Times New Roman" w:hAnsi="Times New Roman" w:cs="Times New Roman"/>
          <w:sz w:val="28"/>
          <w:szCs w:val="28"/>
        </w:rPr>
        <w:t>4.5. Должностные лица Администрации Ольховского муниципального района Волгоградской области</w:t>
      </w:r>
      <w:r w:rsidRPr="00385E55">
        <w:rPr>
          <w:rFonts w:ascii="Times New Roman" w:hAnsi="Times New Roman" w:cs="Times New Roman"/>
          <w:i/>
          <w:sz w:val="28"/>
          <w:szCs w:val="28"/>
        </w:rPr>
        <w:t>,</w:t>
      </w:r>
      <w:r w:rsidRPr="00385E55">
        <w:rPr>
          <w:rFonts w:ascii="Times New Roman" w:hAnsi="Times New Roman" w:cs="Times New Roman"/>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13108F" w:rsidRPr="00385E55" w:rsidRDefault="0013108F" w:rsidP="0013108F">
      <w:pPr>
        <w:autoSpaceDE w:val="0"/>
        <w:spacing w:after="0" w:line="240" w:lineRule="auto"/>
        <w:ind w:right="-16" w:firstLine="567"/>
        <w:jc w:val="both"/>
        <w:rPr>
          <w:rFonts w:ascii="Times New Roman" w:hAnsi="Times New Roman" w:cs="Times New Roman"/>
          <w:b/>
          <w:sz w:val="28"/>
          <w:szCs w:val="28"/>
        </w:rPr>
      </w:pPr>
      <w:r w:rsidRPr="00385E55">
        <w:rPr>
          <w:rFonts w:ascii="Times New Roman" w:hAnsi="Times New Roman" w:cs="Times New Roman"/>
          <w:sz w:val="28"/>
          <w:szCs w:val="28"/>
        </w:rPr>
        <w:t>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Ольховского муниципального района Волгоградской области.</w:t>
      </w:r>
    </w:p>
    <w:p w:rsidR="0013108F" w:rsidRPr="00385E55" w:rsidRDefault="0013108F" w:rsidP="0013108F">
      <w:pPr>
        <w:autoSpaceDE w:val="0"/>
        <w:autoSpaceDN w:val="0"/>
        <w:adjustRightInd w:val="0"/>
        <w:spacing w:after="0" w:line="240" w:lineRule="auto"/>
        <w:ind w:firstLine="540"/>
        <w:jc w:val="center"/>
        <w:outlineLvl w:val="0"/>
        <w:rPr>
          <w:rFonts w:ascii="Times New Roman" w:hAnsi="Times New Roman" w:cs="Times New Roman"/>
          <w:b/>
          <w:sz w:val="28"/>
          <w:szCs w:val="28"/>
        </w:rPr>
      </w:pPr>
    </w:p>
    <w:p w:rsidR="0013108F" w:rsidRPr="00385E55" w:rsidRDefault="0013108F" w:rsidP="0013108F">
      <w:pPr>
        <w:autoSpaceDE w:val="0"/>
        <w:autoSpaceDN w:val="0"/>
        <w:adjustRightInd w:val="0"/>
        <w:spacing w:after="0" w:line="240" w:lineRule="auto"/>
        <w:jc w:val="center"/>
        <w:outlineLvl w:val="0"/>
        <w:rPr>
          <w:rFonts w:ascii="Times New Roman" w:hAnsi="Times New Roman" w:cs="Times New Roman"/>
          <w:sz w:val="28"/>
          <w:szCs w:val="28"/>
        </w:rPr>
      </w:pPr>
      <w:r w:rsidRPr="00385E55">
        <w:rPr>
          <w:rFonts w:ascii="Times New Roman" w:hAnsi="Times New Roman" w:cs="Times New Roman"/>
          <w:sz w:val="28"/>
          <w:szCs w:val="28"/>
        </w:rPr>
        <w:t xml:space="preserve">5. Досудебный (внесудебный) порядок обжалования решений </w:t>
      </w:r>
    </w:p>
    <w:p w:rsidR="0013108F" w:rsidRPr="00385E55" w:rsidRDefault="0013108F" w:rsidP="0013108F">
      <w:pPr>
        <w:autoSpaceDE w:val="0"/>
        <w:autoSpaceDN w:val="0"/>
        <w:adjustRightInd w:val="0"/>
        <w:spacing w:after="0" w:line="240" w:lineRule="auto"/>
        <w:jc w:val="center"/>
        <w:outlineLvl w:val="0"/>
        <w:rPr>
          <w:rFonts w:ascii="Times New Roman" w:hAnsi="Times New Roman" w:cs="Times New Roman"/>
          <w:bCs/>
          <w:sz w:val="28"/>
          <w:szCs w:val="28"/>
        </w:rPr>
      </w:pPr>
      <w:r w:rsidRPr="00385E55">
        <w:rPr>
          <w:rFonts w:ascii="Times New Roman" w:hAnsi="Times New Roman" w:cs="Times New Roman"/>
          <w:sz w:val="28"/>
          <w:szCs w:val="28"/>
        </w:rPr>
        <w:lastRenderedPageBreak/>
        <w:t xml:space="preserve">и действий (бездействия)  Администрации Ольховского муниципального района Волгоградской области, МФЦ, </w:t>
      </w:r>
      <w:r w:rsidRPr="00385E55">
        <w:rPr>
          <w:rFonts w:ascii="Times New Roman" w:hAnsi="Times New Roman" w:cs="Times New Roman"/>
          <w:bCs/>
          <w:sz w:val="28"/>
          <w:szCs w:val="28"/>
        </w:rPr>
        <w:t xml:space="preserve">организаций, указанных в </w:t>
      </w:r>
      <w:hyperlink r:id="rId26" w:history="1">
        <w:r w:rsidRPr="00385E55">
          <w:rPr>
            <w:rFonts w:ascii="Times New Roman" w:hAnsi="Times New Roman" w:cs="Times New Roman"/>
            <w:bCs/>
            <w:sz w:val="28"/>
            <w:szCs w:val="28"/>
          </w:rPr>
          <w:t>части 1.1 статьи 16</w:t>
        </w:r>
      </w:hyperlink>
      <w:r w:rsidRPr="00385E55">
        <w:rPr>
          <w:rFonts w:ascii="Times New Roman" w:hAnsi="Times New Roman" w:cs="Times New Roman"/>
          <w:bCs/>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13108F" w:rsidRPr="00385E55" w:rsidRDefault="0013108F" w:rsidP="0013108F">
      <w:pPr>
        <w:autoSpaceDE w:val="0"/>
        <w:autoSpaceDN w:val="0"/>
        <w:adjustRightInd w:val="0"/>
        <w:spacing w:after="0" w:line="240" w:lineRule="auto"/>
        <w:ind w:firstLine="540"/>
        <w:jc w:val="center"/>
        <w:outlineLvl w:val="0"/>
        <w:rPr>
          <w:rFonts w:ascii="Times New Roman" w:hAnsi="Times New Roman" w:cs="Times New Roman"/>
          <w:bCs/>
          <w:sz w:val="28"/>
          <w:szCs w:val="28"/>
        </w:rPr>
      </w:pPr>
    </w:p>
    <w:p w:rsidR="0013108F" w:rsidRPr="00385E55" w:rsidRDefault="0013108F" w:rsidP="0013108F">
      <w:pPr>
        <w:autoSpaceDE w:val="0"/>
        <w:spacing w:after="0" w:line="240" w:lineRule="auto"/>
        <w:ind w:right="-16"/>
        <w:jc w:val="center"/>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ind w:firstLine="720"/>
        <w:jc w:val="both"/>
        <w:outlineLvl w:val="0"/>
        <w:rPr>
          <w:rFonts w:ascii="Times New Roman" w:hAnsi="Times New Roman" w:cs="Times New Roman"/>
          <w:sz w:val="28"/>
          <w:szCs w:val="28"/>
        </w:rPr>
      </w:pPr>
      <w:r w:rsidRPr="00385E55">
        <w:rPr>
          <w:rFonts w:ascii="Times New Roman" w:hAnsi="Times New Roman" w:cs="Times New Roman"/>
          <w:sz w:val="28"/>
          <w:szCs w:val="28"/>
        </w:rPr>
        <w:t xml:space="preserve">5.1. Заявитель может обратиться с жалобой на решения и действия (бездействие) Администрации Ольховского муниципального района Волгоградской области,МФЦ, </w:t>
      </w:r>
      <w:r w:rsidRPr="00385E55">
        <w:rPr>
          <w:rFonts w:ascii="Times New Roman" w:hAnsi="Times New Roman" w:cs="Times New Roman"/>
          <w:bCs/>
          <w:sz w:val="28"/>
          <w:szCs w:val="28"/>
        </w:rPr>
        <w:t xml:space="preserve">организаций, указанных в </w:t>
      </w:r>
      <w:hyperlink r:id="rId27" w:history="1">
        <w:r w:rsidRPr="00385E55">
          <w:rPr>
            <w:rFonts w:ascii="Times New Roman" w:hAnsi="Times New Roman" w:cs="Times New Roman"/>
            <w:bCs/>
            <w:sz w:val="28"/>
            <w:szCs w:val="28"/>
          </w:rPr>
          <w:t>части 1.1 статьи 16</w:t>
        </w:r>
      </w:hyperlink>
      <w:r w:rsidRPr="00385E55">
        <w:rPr>
          <w:rFonts w:ascii="Times New Roman" w:hAnsi="Times New Roman" w:cs="Times New Roman"/>
          <w:bCs/>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том ч</w:t>
      </w:r>
      <w:r w:rsidRPr="00385E55">
        <w:rPr>
          <w:rFonts w:ascii="Times New Roman" w:hAnsi="Times New Roman" w:cs="Times New Roman"/>
          <w:sz w:val="28"/>
          <w:szCs w:val="28"/>
        </w:rPr>
        <w:t>исле в следующих случаях:</w:t>
      </w:r>
    </w:p>
    <w:p w:rsidR="0013108F" w:rsidRPr="00385E55" w:rsidRDefault="0013108F" w:rsidP="0013108F">
      <w:pPr>
        <w:autoSpaceDE w:val="0"/>
        <w:autoSpaceDN w:val="0"/>
        <w:adjustRightInd w:val="0"/>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1) нарушение срока регистрации запроса заявителя о предоставлении муниципальной услуги, запроса, указанного в </w:t>
      </w:r>
      <w:hyperlink r:id="rId28" w:history="1">
        <w:r w:rsidRPr="00385E55">
          <w:rPr>
            <w:rFonts w:ascii="Times New Roman" w:hAnsi="Times New Roman" w:cs="Times New Roman"/>
            <w:sz w:val="28"/>
            <w:szCs w:val="28"/>
          </w:rPr>
          <w:t>статье 15.1</w:t>
        </w:r>
      </w:hyperlink>
      <w:r w:rsidRPr="00385E55">
        <w:rPr>
          <w:rFonts w:ascii="Times New Roman" w:hAnsi="Times New Roman" w:cs="Times New Roman"/>
          <w:sz w:val="28"/>
          <w:szCs w:val="28"/>
        </w:rPr>
        <w:t xml:space="preserve"> Федерального закона </w:t>
      </w:r>
      <w:r w:rsidRPr="00385E55">
        <w:rPr>
          <w:rFonts w:ascii="Times New Roman" w:hAnsi="Times New Roman" w:cs="Times New Roman"/>
          <w:bCs/>
          <w:sz w:val="28"/>
          <w:szCs w:val="28"/>
        </w:rPr>
        <w:t>от 27.07.2010 № 210-ФЗ "Об организации предоставления государственных и муниципальных услуг" (далее – Федеральный закон         № 210-ФЗ) (</w:t>
      </w:r>
      <w:r w:rsidRPr="00385E55">
        <w:rPr>
          <w:rFonts w:ascii="Times New Roman" w:hAnsi="Times New Roman" w:cs="Times New Roman"/>
          <w:sz w:val="28"/>
          <w:szCs w:val="28"/>
        </w:rPr>
        <w:t>Указывается в случае, если предоставляемая в соответствии с настоящим регламентом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утвержденный муниципальным правовым актом соответствующего муниципального образования (часть 13 статьи 15.1 Федерального закона № 210-ФЗ);</w:t>
      </w:r>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385E55">
          <w:rPr>
            <w:rFonts w:ascii="Times New Roman" w:hAnsi="Times New Roman" w:cs="Times New Roman"/>
            <w:sz w:val="28"/>
            <w:szCs w:val="28"/>
          </w:rPr>
          <w:t>частью 1.3 статьи 16</w:t>
        </w:r>
      </w:hyperlink>
      <w:r w:rsidRPr="00385E55">
        <w:rPr>
          <w:rFonts w:ascii="Times New Roman" w:hAnsi="Times New Roman" w:cs="Times New Roman"/>
          <w:bCs/>
          <w:sz w:val="28"/>
          <w:szCs w:val="28"/>
        </w:rPr>
        <w:t>Федерального закона № 210-ФЗ</w:t>
      </w:r>
      <w:r w:rsidRPr="00385E55">
        <w:rPr>
          <w:rFonts w:ascii="Times New Roman" w:hAnsi="Times New Roman" w:cs="Times New Roman"/>
          <w:sz w:val="28"/>
          <w:szCs w:val="28"/>
        </w:rPr>
        <w:t>;</w:t>
      </w:r>
    </w:p>
    <w:p w:rsidR="0013108F" w:rsidRPr="00385E55" w:rsidRDefault="0013108F" w:rsidP="0013108F">
      <w:pPr>
        <w:autoSpaceDE w:val="0"/>
        <w:spacing w:after="0" w:line="240" w:lineRule="auto"/>
        <w:ind w:firstLine="709"/>
        <w:jc w:val="both"/>
        <w:rPr>
          <w:rFonts w:ascii="Times New Roman" w:hAnsi="Times New Roman" w:cs="Times New Roman"/>
          <w:sz w:val="28"/>
          <w:szCs w:val="28"/>
        </w:rPr>
      </w:pPr>
      <w:r w:rsidRPr="00385E55">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13108F" w:rsidRPr="00385E55" w:rsidRDefault="0013108F" w:rsidP="0013108F">
      <w:pPr>
        <w:autoSpaceDE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w:t>
      </w:r>
      <w:r w:rsidRPr="00385E55">
        <w:rPr>
          <w:rFonts w:ascii="Times New Roman" w:hAnsi="Times New Roman" w:cs="Times New Roman"/>
          <w:sz w:val="28"/>
          <w:szCs w:val="28"/>
        </w:rPr>
        <w:lastRenderedPageBreak/>
        <w:t xml:space="preserve">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0" w:history="1">
        <w:r w:rsidRPr="00385E55">
          <w:rPr>
            <w:rFonts w:ascii="Times New Roman" w:hAnsi="Times New Roman" w:cs="Times New Roman"/>
            <w:sz w:val="28"/>
            <w:szCs w:val="28"/>
          </w:rPr>
          <w:t>частью 1.3 статьи 16</w:t>
        </w:r>
      </w:hyperlink>
      <w:r w:rsidRPr="00385E55">
        <w:rPr>
          <w:rFonts w:ascii="Times New Roman" w:hAnsi="Times New Roman" w:cs="Times New Roman"/>
          <w:bCs/>
          <w:sz w:val="28"/>
          <w:szCs w:val="28"/>
        </w:rPr>
        <w:t>Федерального закона №      210-ФЗ</w:t>
      </w:r>
      <w:r w:rsidRPr="00385E55">
        <w:rPr>
          <w:rFonts w:ascii="Times New Roman" w:hAnsi="Times New Roman" w:cs="Times New Roman"/>
          <w:sz w:val="28"/>
          <w:szCs w:val="28"/>
        </w:rPr>
        <w:t>;</w:t>
      </w:r>
    </w:p>
    <w:p w:rsidR="0013108F" w:rsidRPr="00385E55" w:rsidRDefault="0013108F" w:rsidP="0013108F">
      <w:pPr>
        <w:autoSpaceDE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МФЦ, работника МФЦ, организаций, предусмотренных </w:t>
      </w:r>
      <w:hyperlink r:id="rId31" w:history="1">
        <w:r w:rsidRPr="00385E55">
          <w:rPr>
            <w:rFonts w:ascii="Times New Roman" w:hAnsi="Times New Roman" w:cs="Times New Roman"/>
            <w:sz w:val="28"/>
            <w:szCs w:val="28"/>
          </w:rPr>
          <w:t>частью 1.1 статьи 16</w:t>
        </w:r>
      </w:hyperlink>
      <w:r w:rsidRPr="00385E55">
        <w:rPr>
          <w:rFonts w:ascii="Times New Roman" w:hAnsi="Times New Roman" w:cs="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2" w:history="1">
        <w:r w:rsidRPr="00385E55">
          <w:rPr>
            <w:rFonts w:ascii="Times New Roman" w:hAnsi="Times New Roman" w:cs="Times New Roman"/>
            <w:sz w:val="28"/>
            <w:szCs w:val="28"/>
          </w:rPr>
          <w:t>частью 1.3 статьи 16</w:t>
        </w:r>
      </w:hyperlink>
      <w:r w:rsidRPr="00385E55">
        <w:rPr>
          <w:rFonts w:ascii="Times New Roman" w:hAnsi="Times New Roman" w:cs="Times New Roman"/>
          <w:sz w:val="28"/>
          <w:szCs w:val="28"/>
        </w:rPr>
        <w:t xml:space="preserve"> Федерального закона               № 210-ФЗ;</w:t>
      </w:r>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3" w:history="1">
        <w:r w:rsidRPr="00385E55">
          <w:rPr>
            <w:rFonts w:ascii="Times New Roman" w:hAnsi="Times New Roman" w:cs="Times New Roman"/>
            <w:sz w:val="28"/>
            <w:szCs w:val="28"/>
          </w:rPr>
          <w:t>частью 1.3 статьи 16</w:t>
        </w:r>
      </w:hyperlink>
      <w:r w:rsidRPr="00385E55">
        <w:rPr>
          <w:rFonts w:ascii="Times New Roman" w:hAnsi="Times New Roman" w:cs="Times New Roman"/>
          <w:sz w:val="28"/>
          <w:szCs w:val="28"/>
        </w:rPr>
        <w:t xml:space="preserve"> Федерального закона № 210-ФЗ.</w:t>
      </w:r>
    </w:p>
    <w:p w:rsidR="0013108F" w:rsidRPr="00385E55" w:rsidRDefault="0013108F" w:rsidP="0013108F">
      <w:pPr>
        <w:autoSpaceDE w:val="0"/>
        <w:autoSpaceDN w:val="0"/>
        <w:adjustRightInd w:val="0"/>
        <w:spacing w:after="0" w:line="240" w:lineRule="auto"/>
        <w:ind w:firstLine="708"/>
        <w:jc w:val="both"/>
        <w:rPr>
          <w:rFonts w:ascii="Times New Roman" w:hAnsi="Times New Roman" w:cs="Times New Roman"/>
          <w:sz w:val="28"/>
          <w:szCs w:val="28"/>
        </w:rPr>
      </w:pPr>
      <w:r w:rsidRPr="00385E55">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4" w:history="1">
        <w:r w:rsidRPr="00385E55">
          <w:rPr>
            <w:rFonts w:ascii="Times New Roman" w:hAnsi="Times New Roman" w:cs="Times New Roman"/>
            <w:sz w:val="28"/>
            <w:szCs w:val="28"/>
          </w:rPr>
          <w:t>пунктом 4 части 1 статьи 7</w:t>
        </w:r>
      </w:hyperlink>
      <w:r w:rsidRPr="00385E55">
        <w:rPr>
          <w:rFonts w:ascii="Times New Roman" w:hAnsi="Times New Roman" w:cs="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w:t>
      </w:r>
      <w:r w:rsidRPr="00385E55">
        <w:rPr>
          <w:rFonts w:ascii="Times New Roman" w:hAnsi="Times New Roman" w:cs="Times New Roman"/>
          <w:sz w:val="28"/>
          <w:szCs w:val="28"/>
        </w:rPr>
        <w:lastRenderedPageBreak/>
        <w:t xml:space="preserve">по предоставлению данной  муниципальной услуги в полном объеме в порядке, определенном </w:t>
      </w:r>
      <w:hyperlink r:id="rId35" w:history="1">
        <w:r w:rsidRPr="00385E55">
          <w:rPr>
            <w:rFonts w:ascii="Times New Roman" w:hAnsi="Times New Roman" w:cs="Times New Roman"/>
            <w:sz w:val="28"/>
            <w:szCs w:val="28"/>
          </w:rPr>
          <w:t>частью 1.3 статьи 16</w:t>
        </w:r>
      </w:hyperlink>
      <w:r w:rsidRPr="00385E55">
        <w:rPr>
          <w:rFonts w:ascii="Times New Roman" w:hAnsi="Times New Roman" w:cs="Times New Roman"/>
          <w:sz w:val="28"/>
          <w:szCs w:val="28"/>
        </w:rPr>
        <w:t xml:space="preserve"> Федерального закона</w:t>
      </w:r>
      <w:r w:rsidRPr="00385E55">
        <w:rPr>
          <w:rFonts w:ascii="Times New Roman" w:eastAsia="Calibri" w:hAnsi="Times New Roman" w:cs="Times New Roman"/>
          <w:sz w:val="28"/>
          <w:szCs w:val="28"/>
        </w:rPr>
        <w:t>№ 210-ФЗ.</w:t>
      </w:r>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 xml:space="preserve">5.2. </w:t>
      </w:r>
      <w:bookmarkStart w:id="10" w:name="_Hlk17799006"/>
      <w:r w:rsidRPr="00385E55">
        <w:rPr>
          <w:rFonts w:ascii="Times New Roman" w:hAnsi="Times New Roman" w:cs="Times New Roman"/>
          <w:sz w:val="28"/>
          <w:szCs w:val="28"/>
        </w:rPr>
        <w:t xml:space="preserve">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либо в Волгоградскую область, являющуюся учредителем МФЦ (далее - учредитель МФЦ), а также в организации, предусмотренные </w:t>
      </w:r>
      <w:hyperlink r:id="rId36" w:history="1">
        <w:r w:rsidRPr="00385E55">
          <w:rPr>
            <w:rFonts w:ascii="Times New Roman" w:hAnsi="Times New Roman" w:cs="Times New Roman"/>
            <w:sz w:val="28"/>
            <w:szCs w:val="28"/>
          </w:rPr>
          <w:t>частью 1.1 статьи 16</w:t>
        </w:r>
      </w:hyperlink>
      <w:r w:rsidRPr="00385E55">
        <w:rPr>
          <w:rFonts w:ascii="Times New Roman" w:hAnsi="Times New Roman" w:cs="Times New Roman"/>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7" w:history="1">
        <w:r w:rsidRPr="00385E55">
          <w:rPr>
            <w:rFonts w:ascii="Times New Roman" w:hAnsi="Times New Roman" w:cs="Times New Roman"/>
            <w:sz w:val="28"/>
            <w:szCs w:val="28"/>
          </w:rPr>
          <w:t>частью 1.1 статьи 16</w:t>
        </w:r>
      </w:hyperlink>
      <w:r w:rsidRPr="00385E55">
        <w:rPr>
          <w:rFonts w:ascii="Times New Roman" w:hAnsi="Times New Roman" w:cs="Times New Roman"/>
          <w:sz w:val="28"/>
          <w:szCs w:val="28"/>
        </w:rPr>
        <w:t xml:space="preserve"> Федерального закона № 210-ФЗ, подаются руководителям этих организаций.</w:t>
      </w:r>
      <w:bookmarkEnd w:id="10"/>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Жалоба на решения и действия (бездействие) Администрации Ольховского муниципального района Волгоградской области</w:t>
      </w:r>
      <w:r w:rsidRPr="00385E55">
        <w:rPr>
          <w:rFonts w:ascii="Times New Roman" w:hAnsi="Times New Roman" w:cs="Times New Roman"/>
          <w:i/>
          <w:sz w:val="28"/>
          <w:szCs w:val="28"/>
          <w:u w:val="single"/>
        </w:rPr>
        <w:t>,</w:t>
      </w:r>
      <w:r w:rsidRPr="00385E55">
        <w:rPr>
          <w:rFonts w:ascii="Times New Roman" w:hAnsi="Times New Roman" w:cs="Times New Roman"/>
          <w:sz w:val="28"/>
          <w:szCs w:val="28"/>
        </w:rPr>
        <w:t xml:space="preserve"> должностного лица Администрации Ольховского муниципального района Волгоградской области</w:t>
      </w:r>
      <w:r w:rsidRPr="00385E55">
        <w:rPr>
          <w:rFonts w:ascii="Times New Roman" w:hAnsi="Times New Roman" w:cs="Times New Roman"/>
          <w:i/>
          <w:sz w:val="28"/>
          <w:szCs w:val="28"/>
          <w:u w:val="single"/>
        </w:rPr>
        <w:t>,</w:t>
      </w:r>
      <w:r w:rsidRPr="00385E55">
        <w:rPr>
          <w:rFonts w:ascii="Times New Roman" w:hAnsi="Times New Roman" w:cs="Times New Roman"/>
          <w:sz w:val="28"/>
          <w:szCs w:val="28"/>
        </w:rPr>
        <w:t xml:space="preserve"> муниципального служащего, руководителя Администрации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 xml:space="preserve">Жалоба на решения и действия (бездействие) организаций, предусмотренных </w:t>
      </w:r>
      <w:hyperlink r:id="rId38" w:history="1">
        <w:r w:rsidRPr="00385E55">
          <w:rPr>
            <w:rFonts w:ascii="Times New Roman" w:hAnsi="Times New Roman" w:cs="Times New Roman"/>
            <w:sz w:val="28"/>
            <w:szCs w:val="28"/>
          </w:rPr>
          <w:t>частью 1.1 статьи 16</w:t>
        </w:r>
      </w:hyperlink>
      <w:r w:rsidRPr="00385E55">
        <w:rPr>
          <w:rFonts w:ascii="Times New Roman" w:hAnsi="Times New Roman" w:cs="Times New Roman"/>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13108F" w:rsidRPr="00385E55" w:rsidRDefault="0013108F" w:rsidP="0013108F">
      <w:pPr>
        <w:autoSpaceDE w:val="0"/>
        <w:spacing w:after="0" w:line="240" w:lineRule="auto"/>
        <w:ind w:right="-16" w:firstLine="720"/>
        <w:jc w:val="both"/>
        <w:rPr>
          <w:rFonts w:ascii="Times New Roman" w:hAnsi="Times New Roman" w:cs="Times New Roman"/>
          <w:sz w:val="28"/>
          <w:szCs w:val="28"/>
        </w:rPr>
      </w:pPr>
      <w:r w:rsidRPr="00385E55">
        <w:rPr>
          <w:rFonts w:ascii="Times New Roman" w:hAnsi="Times New Roman" w:cs="Times New Roman"/>
          <w:sz w:val="28"/>
          <w:szCs w:val="28"/>
        </w:rPr>
        <w:t>5.4. Жалоба должна содержать:</w:t>
      </w:r>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lastRenderedPageBreak/>
        <w:t xml:space="preserve">1) Администрация Ольховского муниципального района Волгоградской области, должностного лицаАдминистрации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39" w:history="1">
        <w:r w:rsidRPr="00385E55">
          <w:rPr>
            <w:rFonts w:ascii="Times New Roman" w:hAnsi="Times New Roman" w:cs="Times New Roman"/>
            <w:sz w:val="28"/>
            <w:szCs w:val="28"/>
          </w:rPr>
          <w:t>частью 1.1 статьи 16</w:t>
        </w:r>
      </w:hyperlink>
      <w:r w:rsidRPr="00385E55">
        <w:rPr>
          <w:rFonts w:ascii="Times New Roman" w:hAnsi="Times New Roman" w:cs="Times New Roman"/>
          <w:sz w:val="28"/>
          <w:szCs w:val="28"/>
        </w:rPr>
        <w:t xml:space="preserve"> Федерального закона № 210, их руководителей и (или) работников, решения и действия (бездействие) которых обжалуются;</w:t>
      </w:r>
    </w:p>
    <w:p w:rsidR="0013108F" w:rsidRPr="00385E55" w:rsidRDefault="0013108F" w:rsidP="0013108F">
      <w:pPr>
        <w:autoSpaceDE w:val="0"/>
        <w:spacing w:after="0" w:line="240" w:lineRule="auto"/>
        <w:ind w:right="-16" w:firstLine="720"/>
        <w:jc w:val="both"/>
        <w:rPr>
          <w:rFonts w:ascii="Times New Roman" w:hAnsi="Times New Roman" w:cs="Times New Roman"/>
          <w:sz w:val="28"/>
          <w:szCs w:val="28"/>
        </w:rPr>
      </w:pPr>
      <w:r w:rsidRPr="00385E55">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3108F" w:rsidRPr="00385E55" w:rsidRDefault="0013108F" w:rsidP="0013108F">
      <w:pPr>
        <w:autoSpaceDE w:val="0"/>
        <w:spacing w:after="0" w:line="240" w:lineRule="auto"/>
        <w:ind w:right="-16" w:firstLine="720"/>
        <w:jc w:val="both"/>
        <w:rPr>
          <w:rFonts w:ascii="Times New Roman" w:hAnsi="Times New Roman" w:cs="Times New Roman"/>
          <w:sz w:val="28"/>
          <w:szCs w:val="28"/>
        </w:rPr>
      </w:pPr>
      <w:r w:rsidRPr="00385E55">
        <w:rPr>
          <w:rFonts w:ascii="Times New Roman" w:hAnsi="Times New Roman" w:cs="Times New Roman"/>
          <w:sz w:val="28"/>
          <w:szCs w:val="28"/>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 МФЦ, работника МФЦ, организаций, предусмотренных </w:t>
      </w:r>
      <w:hyperlink r:id="rId40" w:history="1">
        <w:r w:rsidRPr="00385E55">
          <w:rPr>
            <w:rFonts w:ascii="Times New Roman" w:hAnsi="Times New Roman" w:cs="Times New Roman"/>
            <w:sz w:val="28"/>
            <w:szCs w:val="28"/>
          </w:rPr>
          <w:t>частью 1.1 статьи 16</w:t>
        </w:r>
      </w:hyperlink>
      <w:r w:rsidRPr="00385E55">
        <w:rPr>
          <w:rFonts w:ascii="Times New Roman" w:hAnsi="Times New Roman" w:cs="Times New Roman"/>
          <w:sz w:val="28"/>
          <w:szCs w:val="28"/>
        </w:rPr>
        <w:t xml:space="preserve"> Федерального закона № 210-ФЗ, их работников;</w:t>
      </w:r>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 xml:space="preserve">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должностного лицаАдминистрации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r:id="rId41" w:history="1">
        <w:r w:rsidRPr="00385E55">
          <w:rPr>
            <w:rFonts w:ascii="Times New Roman" w:hAnsi="Times New Roman" w:cs="Times New Roman"/>
            <w:sz w:val="28"/>
            <w:szCs w:val="28"/>
          </w:rPr>
          <w:t>частью 1.1 статьи 16</w:t>
        </w:r>
      </w:hyperlink>
      <w:r w:rsidRPr="00385E55">
        <w:rPr>
          <w:rFonts w:ascii="Times New Roman" w:hAnsi="Times New Roman" w:cs="Times New Roman"/>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3108F" w:rsidRPr="00385E55" w:rsidRDefault="0013108F" w:rsidP="0013108F">
      <w:pPr>
        <w:autoSpaceDE w:val="0"/>
        <w:spacing w:after="0" w:line="240" w:lineRule="auto"/>
        <w:ind w:right="-16" w:firstLine="720"/>
        <w:jc w:val="both"/>
        <w:rPr>
          <w:rFonts w:ascii="Times New Roman" w:hAnsi="Times New Roman" w:cs="Times New Roman"/>
          <w:sz w:val="28"/>
          <w:szCs w:val="28"/>
        </w:rPr>
      </w:pPr>
      <w:r w:rsidRPr="00385E55">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13108F" w:rsidRPr="00385E55" w:rsidRDefault="0013108F" w:rsidP="0013108F">
      <w:pPr>
        <w:autoSpaceDE w:val="0"/>
        <w:spacing w:after="0" w:line="240" w:lineRule="auto"/>
        <w:ind w:right="-16" w:firstLine="720"/>
        <w:jc w:val="both"/>
        <w:rPr>
          <w:rFonts w:ascii="Times New Roman" w:hAnsi="Times New Roman" w:cs="Times New Roman"/>
          <w:sz w:val="28"/>
          <w:szCs w:val="28"/>
        </w:rPr>
      </w:pPr>
      <w:r w:rsidRPr="00385E55">
        <w:rPr>
          <w:rFonts w:ascii="Times New Roman" w:hAnsi="Times New Roman" w:cs="Times New Roman"/>
          <w:sz w:val="28"/>
          <w:szCs w:val="28"/>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w:t>
      </w:r>
      <w:r w:rsidRPr="00385E55">
        <w:rPr>
          <w:rFonts w:ascii="Times New Roman" w:hAnsi="Times New Roman" w:cs="Times New Roman"/>
          <w:i/>
          <w:sz w:val="28"/>
          <w:szCs w:val="28"/>
          <w:u w:val="single"/>
        </w:rPr>
        <w:t>,</w:t>
      </w:r>
      <w:r w:rsidRPr="00385E55">
        <w:rPr>
          <w:rFonts w:ascii="Times New Roman" w:hAnsi="Times New Roman" w:cs="Times New Roman"/>
          <w:sz w:val="28"/>
          <w:szCs w:val="28"/>
        </w:rPr>
        <w:t xml:space="preserve"> работниками МФЦ, организаций, предусмотренных </w:t>
      </w:r>
      <w:hyperlink r:id="rId42" w:history="1">
        <w:r w:rsidRPr="00385E55">
          <w:rPr>
            <w:rFonts w:ascii="Times New Roman" w:hAnsi="Times New Roman" w:cs="Times New Roman"/>
            <w:sz w:val="28"/>
            <w:szCs w:val="28"/>
          </w:rPr>
          <w:t>частью 1.1 статьи 16</w:t>
        </w:r>
      </w:hyperlink>
      <w:r w:rsidRPr="00385E55">
        <w:rPr>
          <w:rFonts w:ascii="Times New Roman" w:hAnsi="Times New Roman" w:cs="Times New Roman"/>
          <w:sz w:val="28"/>
          <w:szCs w:val="28"/>
        </w:rPr>
        <w:t xml:space="preserve"> Федерального закона № 210-ФЗ. в течение трех дней со дня ее поступления.</w:t>
      </w:r>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 xml:space="preserve">Жалоба, поступившая в Администрацию Ольховского муниципального района Волгоградской области, МФЦ, учредителю МФЦ, в организации, предусмотренные </w:t>
      </w:r>
      <w:hyperlink r:id="rId43" w:history="1">
        <w:r w:rsidRPr="00385E55">
          <w:rPr>
            <w:rFonts w:ascii="Times New Roman" w:hAnsi="Times New Roman" w:cs="Times New Roman"/>
            <w:sz w:val="28"/>
            <w:szCs w:val="28"/>
          </w:rPr>
          <w:t>частью 1.1 статьи 16</w:t>
        </w:r>
      </w:hyperlink>
      <w:r w:rsidRPr="00385E55">
        <w:rPr>
          <w:rFonts w:ascii="Times New Roman" w:hAnsi="Times New Roman" w:cs="Times New Roman"/>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МФЦ, организаций, предусмотренных </w:t>
      </w:r>
      <w:hyperlink r:id="rId44" w:history="1">
        <w:r w:rsidRPr="00385E55">
          <w:rPr>
            <w:rFonts w:ascii="Times New Roman" w:hAnsi="Times New Roman" w:cs="Times New Roman"/>
            <w:sz w:val="28"/>
            <w:szCs w:val="28"/>
          </w:rPr>
          <w:t>частью 1.1 статьи 16</w:t>
        </w:r>
      </w:hyperlink>
      <w:r w:rsidRPr="00385E55">
        <w:rPr>
          <w:rFonts w:ascii="Times New Roman" w:hAnsi="Times New Roman" w:cs="Times New Roman"/>
          <w:sz w:val="28"/>
          <w:szCs w:val="28"/>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3108F" w:rsidRPr="00385E55" w:rsidRDefault="0013108F" w:rsidP="0013108F">
      <w:pPr>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lastRenderedPageBreak/>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13108F" w:rsidRPr="00385E55" w:rsidRDefault="0013108F" w:rsidP="0013108F">
      <w:pPr>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3108F" w:rsidRPr="00385E55" w:rsidRDefault="0013108F" w:rsidP="0013108F">
      <w:pPr>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 xml:space="preserve">Должностное лицо, работник, наделенные полномочиями по рассмотрению жалоб в соответствии с </w:t>
      </w:r>
      <w:hyperlink r:id="rId45" w:history="1">
        <w:r w:rsidRPr="00385E55">
          <w:rPr>
            <w:rFonts w:ascii="Times New Roman" w:hAnsi="Times New Roman" w:cs="Times New Roman"/>
            <w:sz w:val="28"/>
            <w:szCs w:val="28"/>
          </w:rPr>
          <w:t>пунктом</w:t>
        </w:r>
      </w:hyperlink>
      <w:r w:rsidRPr="00385E55">
        <w:rPr>
          <w:rFonts w:ascii="Times New Roman" w:hAnsi="Times New Roman" w:cs="Times New Roman"/>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13108F" w:rsidRPr="00385E55" w:rsidRDefault="0013108F" w:rsidP="0013108F">
      <w:pPr>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13108F" w:rsidRPr="00385E55" w:rsidRDefault="0013108F" w:rsidP="0013108F">
      <w:pPr>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46" w:tooltip="blocked::consultantplus://offline/ref=166B6C834A40D9ED059D12BC8CDD9D84D13C7A68142196DE02C83138nBMDI" w:history="1">
        <w:r w:rsidRPr="00385E55">
          <w:rPr>
            <w:rFonts w:ascii="Times New Roman" w:hAnsi="Times New Roman" w:cs="Times New Roman"/>
            <w:sz w:val="28"/>
            <w:szCs w:val="28"/>
          </w:rPr>
          <w:t>законом</w:t>
        </w:r>
      </w:hyperlink>
      <w:r w:rsidRPr="00385E55">
        <w:rPr>
          <w:rFonts w:ascii="Times New Roman" w:hAnsi="Times New Roman" w:cs="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13108F" w:rsidRPr="00385E55" w:rsidRDefault="0013108F" w:rsidP="0013108F">
      <w:pPr>
        <w:spacing w:after="0" w:line="240" w:lineRule="auto"/>
        <w:ind w:firstLine="720"/>
        <w:jc w:val="both"/>
        <w:rPr>
          <w:rFonts w:ascii="Times New Roman" w:hAnsi="Times New Roman" w:cs="Times New Roman"/>
          <w:bCs/>
          <w:sz w:val="28"/>
          <w:szCs w:val="28"/>
        </w:rPr>
      </w:pPr>
      <w:r w:rsidRPr="00385E55">
        <w:rPr>
          <w:rFonts w:ascii="Times New Roman" w:hAnsi="Times New Roman" w:cs="Times New Roman"/>
          <w:bCs/>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13108F" w:rsidRPr="00385E55" w:rsidRDefault="0013108F" w:rsidP="0013108F">
      <w:pPr>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47" w:history="1">
        <w:r w:rsidRPr="00385E55">
          <w:rPr>
            <w:rFonts w:ascii="Times New Roman" w:hAnsi="Times New Roman" w:cs="Times New Roman"/>
            <w:sz w:val="28"/>
            <w:szCs w:val="28"/>
          </w:rPr>
          <w:t>пунктом</w:t>
        </w:r>
      </w:hyperlink>
      <w:r w:rsidRPr="00385E55">
        <w:rPr>
          <w:rFonts w:ascii="Times New Roman" w:hAnsi="Times New Roman" w:cs="Times New Roman"/>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Администрацию Ольховского муниципального района Волгоградской области или одному и тому же должностному лицу. О данном решении уведомляется заявитель, направивший жалобу.</w:t>
      </w:r>
    </w:p>
    <w:p w:rsidR="0013108F" w:rsidRPr="00385E55" w:rsidRDefault="0013108F" w:rsidP="0013108F">
      <w:pPr>
        <w:autoSpaceDE w:val="0"/>
        <w:spacing w:after="0" w:line="240" w:lineRule="auto"/>
        <w:ind w:right="-16" w:firstLine="720"/>
        <w:jc w:val="both"/>
        <w:rPr>
          <w:rFonts w:ascii="Times New Roman" w:hAnsi="Times New Roman" w:cs="Times New Roman"/>
          <w:sz w:val="28"/>
          <w:szCs w:val="28"/>
        </w:rPr>
      </w:pPr>
      <w:r w:rsidRPr="00385E55">
        <w:rPr>
          <w:rFonts w:ascii="Times New Roman" w:hAnsi="Times New Roman" w:cs="Times New Roman"/>
          <w:sz w:val="28"/>
          <w:szCs w:val="28"/>
        </w:rPr>
        <w:t>5.7. По результатам рассмотрения жалобы принимается одно из следующих решений:</w:t>
      </w:r>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strike/>
          <w:sz w:val="28"/>
          <w:szCs w:val="28"/>
        </w:rPr>
      </w:pPr>
      <w:r w:rsidRPr="00385E55">
        <w:rPr>
          <w:rFonts w:ascii="Times New Roman" w:hAnsi="Times New Roman" w:cs="Times New Roman"/>
          <w:sz w:val="28"/>
          <w:szCs w:val="28"/>
        </w:rPr>
        <w:lastRenderedPageBreak/>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2) в удовлетворении жалобы отказывается.</w:t>
      </w:r>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5.8. Основаниями для отказа в удовлетворении жалобы являются:</w:t>
      </w:r>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1) признание правомерными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2) наличие вступившего в законную силу решения суда по жалобе о том же предмете и по тем же основаниям;</w:t>
      </w:r>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sz w:val="28"/>
          <w:szCs w:val="28"/>
        </w:rPr>
      </w:pPr>
      <w:r w:rsidRPr="00385E55">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13108F" w:rsidRPr="00385E55" w:rsidRDefault="0013108F" w:rsidP="0013108F">
      <w:pPr>
        <w:autoSpaceDE w:val="0"/>
        <w:spacing w:after="0" w:line="240" w:lineRule="auto"/>
        <w:ind w:right="-16" w:firstLine="720"/>
        <w:jc w:val="both"/>
        <w:rPr>
          <w:rFonts w:ascii="Times New Roman" w:hAnsi="Times New Roman" w:cs="Times New Roman"/>
          <w:sz w:val="28"/>
          <w:szCs w:val="28"/>
        </w:rPr>
      </w:pPr>
      <w:r w:rsidRPr="00385E55">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108F" w:rsidRPr="00385E55" w:rsidRDefault="0013108F" w:rsidP="0013108F">
      <w:pPr>
        <w:autoSpaceDE w:val="0"/>
        <w:autoSpaceDN w:val="0"/>
        <w:adjustRightInd w:val="0"/>
        <w:spacing w:after="0" w:line="240" w:lineRule="auto"/>
        <w:ind w:firstLine="708"/>
        <w:jc w:val="both"/>
        <w:rPr>
          <w:rFonts w:ascii="Times New Roman" w:hAnsi="Times New Roman" w:cs="Times New Roman"/>
          <w:sz w:val="28"/>
          <w:szCs w:val="28"/>
        </w:rPr>
      </w:pPr>
      <w:r w:rsidRPr="00385E55">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Ольховского муниципального района Волгоградской области, МФЦ, либо организацией, предусмотренных </w:t>
      </w:r>
      <w:hyperlink r:id="rId48" w:history="1">
        <w:r w:rsidRPr="00385E55">
          <w:rPr>
            <w:rFonts w:ascii="Times New Roman" w:hAnsi="Times New Roman" w:cs="Times New Roman"/>
            <w:sz w:val="28"/>
            <w:szCs w:val="28"/>
          </w:rPr>
          <w:t>частью 1.1 статьи 16</w:t>
        </w:r>
      </w:hyperlink>
      <w:r w:rsidRPr="00385E55">
        <w:rPr>
          <w:rFonts w:ascii="Times New Roman" w:hAnsi="Times New Roman" w:cs="Times New Roman"/>
          <w:sz w:val="28"/>
          <w:szCs w:val="28"/>
        </w:rPr>
        <w:t xml:space="preserve"> Федерального закона </w:t>
      </w:r>
      <w:r w:rsidRPr="00385E55">
        <w:rPr>
          <w:rFonts w:ascii="Times New Roman" w:eastAsia="Calibri" w:hAnsi="Times New Roman" w:cs="Times New Roman"/>
          <w:sz w:val="28"/>
          <w:szCs w:val="28"/>
        </w:rPr>
        <w:t>№ 210-ФЗ</w:t>
      </w:r>
      <w:r w:rsidRPr="00385E55">
        <w:rPr>
          <w:rFonts w:ascii="Times New Roman" w:hAnsi="Times New Roman"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3108F" w:rsidRPr="00385E55" w:rsidRDefault="0013108F" w:rsidP="0013108F">
      <w:pPr>
        <w:autoSpaceDE w:val="0"/>
        <w:autoSpaceDN w:val="0"/>
        <w:adjustRightInd w:val="0"/>
        <w:spacing w:after="0" w:line="240" w:lineRule="auto"/>
        <w:ind w:firstLine="708"/>
        <w:jc w:val="both"/>
        <w:rPr>
          <w:rFonts w:ascii="Times New Roman" w:hAnsi="Times New Roman" w:cs="Times New Roman"/>
          <w:sz w:val="28"/>
          <w:szCs w:val="28"/>
        </w:rPr>
      </w:pPr>
      <w:r w:rsidRPr="00385E55">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3108F" w:rsidRPr="00385E55" w:rsidRDefault="0013108F" w:rsidP="0013108F">
      <w:pPr>
        <w:autoSpaceDE w:val="0"/>
        <w:autoSpaceDN w:val="0"/>
        <w:adjustRightInd w:val="0"/>
        <w:spacing w:after="0" w:line="240" w:lineRule="auto"/>
        <w:ind w:firstLine="720"/>
        <w:jc w:val="both"/>
        <w:rPr>
          <w:rFonts w:ascii="Times New Roman" w:hAnsi="Times New Roman" w:cs="Times New Roman"/>
          <w:bCs/>
          <w:sz w:val="28"/>
          <w:szCs w:val="28"/>
        </w:rPr>
      </w:pPr>
      <w:r w:rsidRPr="00385E55">
        <w:rPr>
          <w:rFonts w:ascii="Times New Roman" w:hAnsi="Times New Roman" w:cs="Times New Roman"/>
          <w:sz w:val="28"/>
          <w:szCs w:val="28"/>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работник, наделенные </w:t>
      </w:r>
      <w:r w:rsidRPr="00385E55">
        <w:rPr>
          <w:rFonts w:ascii="Times New Roman" w:hAnsi="Times New Roman" w:cs="Times New Roman"/>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13108F" w:rsidRPr="00385E55" w:rsidRDefault="0013108F" w:rsidP="0013108F">
      <w:pPr>
        <w:autoSpaceDE w:val="0"/>
        <w:spacing w:after="0" w:line="240" w:lineRule="auto"/>
        <w:ind w:right="-16" w:firstLine="720"/>
        <w:jc w:val="both"/>
        <w:rPr>
          <w:rFonts w:ascii="Times New Roman" w:hAnsi="Times New Roman" w:cs="Times New Roman"/>
          <w:sz w:val="28"/>
          <w:szCs w:val="28"/>
        </w:rPr>
      </w:pPr>
      <w:r w:rsidRPr="00385E55">
        <w:rPr>
          <w:rFonts w:ascii="Times New Roman" w:hAnsi="Times New Roman" w:cs="Times New Roman"/>
          <w:sz w:val="28"/>
          <w:szCs w:val="28"/>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w:t>
      </w:r>
      <w:r w:rsidRPr="00385E55">
        <w:rPr>
          <w:rFonts w:ascii="Times New Roman" w:hAnsi="Times New Roman" w:cs="Times New Roman"/>
          <w:sz w:val="28"/>
          <w:szCs w:val="28"/>
        </w:rPr>
        <w:lastRenderedPageBreak/>
        <w:t>муниципального района Волгоградской области</w:t>
      </w:r>
      <w:r w:rsidRPr="00385E55">
        <w:rPr>
          <w:rFonts w:ascii="Times New Roman" w:hAnsi="Times New Roman" w:cs="Times New Roman"/>
          <w:i/>
          <w:sz w:val="28"/>
          <w:szCs w:val="28"/>
          <w:u w:val="single"/>
        </w:rPr>
        <w:t>,</w:t>
      </w:r>
      <w:r>
        <w:rPr>
          <w:rFonts w:ascii="Times New Roman" w:hAnsi="Times New Roman" w:cs="Times New Roman"/>
          <w:i/>
          <w:sz w:val="28"/>
          <w:szCs w:val="28"/>
          <w:u w:val="single"/>
        </w:rPr>
        <w:t xml:space="preserve"> </w:t>
      </w:r>
      <w:r w:rsidRPr="00385E55">
        <w:rPr>
          <w:rFonts w:ascii="Times New Roman" w:hAnsi="Times New Roman" w:cs="Times New Roman"/>
          <w:sz w:val="28"/>
          <w:szCs w:val="28"/>
        </w:rPr>
        <w:t xml:space="preserve">должностных лиц МФЦ, работников организаций, предусмотренных </w:t>
      </w:r>
      <w:hyperlink r:id="rId49" w:history="1">
        <w:r w:rsidRPr="00385E55">
          <w:rPr>
            <w:rFonts w:ascii="Times New Roman" w:hAnsi="Times New Roman" w:cs="Times New Roman"/>
            <w:sz w:val="28"/>
            <w:szCs w:val="28"/>
          </w:rPr>
          <w:t>частью 1.1 статьи 16</w:t>
        </w:r>
      </w:hyperlink>
      <w:r w:rsidRPr="00385E55">
        <w:rPr>
          <w:rFonts w:ascii="Times New Roman" w:hAnsi="Times New Roman" w:cs="Times New Roman"/>
          <w:sz w:val="28"/>
          <w:szCs w:val="28"/>
        </w:rPr>
        <w:t xml:space="preserve"> Федерального закона № 210-ФЗ, в судебном порядке в соответствии с законодательством Российской Федерации.</w:t>
      </w:r>
    </w:p>
    <w:p w:rsidR="0013108F" w:rsidRPr="00385E55" w:rsidRDefault="0013108F" w:rsidP="0013108F">
      <w:pPr>
        <w:autoSpaceDE w:val="0"/>
        <w:spacing w:after="0" w:line="240" w:lineRule="auto"/>
        <w:ind w:right="-16" w:firstLine="720"/>
        <w:jc w:val="both"/>
        <w:rPr>
          <w:rFonts w:ascii="Times New Roman" w:hAnsi="Times New Roman" w:cs="Times New Roman"/>
          <w:sz w:val="28"/>
          <w:szCs w:val="28"/>
        </w:rPr>
      </w:pPr>
      <w:r w:rsidRPr="00385E55">
        <w:rPr>
          <w:rFonts w:ascii="Times New Roman" w:hAnsi="Times New Roman" w:cs="Times New Roman"/>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13108F" w:rsidRPr="00385E55" w:rsidRDefault="0013108F" w:rsidP="0013108F">
      <w:pPr>
        <w:pBdr>
          <w:bottom w:val="single" w:sz="12" w:space="1" w:color="auto"/>
        </w:pBdr>
        <w:autoSpaceDE w:val="0"/>
        <w:spacing w:after="0" w:line="240" w:lineRule="auto"/>
        <w:ind w:right="-16" w:firstLine="600"/>
        <w:jc w:val="both"/>
        <w:rPr>
          <w:rFonts w:ascii="Times New Roman" w:hAnsi="Times New Roman" w:cs="Times New Roman"/>
          <w:sz w:val="28"/>
          <w:szCs w:val="28"/>
        </w:rPr>
      </w:pPr>
    </w:p>
    <w:p w:rsidR="0013108F" w:rsidRPr="00385E55" w:rsidRDefault="0013108F" w:rsidP="0013108F">
      <w:pPr>
        <w:autoSpaceDE w:val="0"/>
        <w:spacing w:after="0" w:line="240" w:lineRule="auto"/>
        <w:ind w:right="-16" w:firstLine="600"/>
        <w:jc w:val="both"/>
        <w:rPr>
          <w:rFonts w:ascii="Times New Roman" w:hAnsi="Times New Roman" w:cs="Times New Roman"/>
          <w:sz w:val="28"/>
          <w:szCs w:val="28"/>
          <w:u w:val="single"/>
        </w:rPr>
      </w:pPr>
      <w:r w:rsidRPr="00385E55">
        <w:rPr>
          <w:rFonts w:ascii="Times New Roman" w:hAnsi="Times New Roman" w:cs="Times New Roman"/>
          <w:sz w:val="28"/>
          <w:szCs w:val="28"/>
          <w:u w:val="single"/>
        </w:rPr>
        <w:t>Примечание:</w:t>
      </w:r>
    </w:p>
    <w:p w:rsidR="0013108F" w:rsidRPr="00385E55" w:rsidRDefault="0013108F" w:rsidP="0013108F">
      <w:pPr>
        <w:pStyle w:val="af8"/>
        <w:ind w:right="-16" w:firstLine="600"/>
        <w:jc w:val="both"/>
        <w:rPr>
          <w:sz w:val="28"/>
          <w:szCs w:val="28"/>
        </w:rPr>
      </w:pPr>
      <w:r w:rsidRPr="00385E55">
        <w:rPr>
          <w:sz w:val="28"/>
          <w:szCs w:val="28"/>
        </w:rPr>
        <w:t xml:space="preserve">*Сроки данных административных процедур орган местного самоуправления вправе определить самостоятельно. </w:t>
      </w:r>
    </w:p>
    <w:p w:rsidR="0013108F" w:rsidRPr="00385E55" w:rsidRDefault="0013108F" w:rsidP="0013108F">
      <w:pPr>
        <w:pStyle w:val="af8"/>
        <w:ind w:right="-17" w:firstLine="567"/>
        <w:jc w:val="both"/>
        <w:rPr>
          <w:sz w:val="28"/>
          <w:szCs w:val="28"/>
        </w:rPr>
      </w:pPr>
      <w:r w:rsidRPr="00385E55">
        <w:rPr>
          <w:sz w:val="28"/>
          <w:szCs w:val="28"/>
        </w:rPr>
        <w:t>При этом сроки исполнения административных процедур в сумме не должны превышать:</w:t>
      </w:r>
    </w:p>
    <w:p w:rsidR="0013108F" w:rsidRPr="00385E55" w:rsidRDefault="0013108F" w:rsidP="0013108F">
      <w:pPr>
        <w:pStyle w:val="af8"/>
        <w:ind w:right="-17" w:firstLine="567"/>
        <w:jc w:val="both"/>
        <w:rPr>
          <w:sz w:val="28"/>
          <w:szCs w:val="28"/>
        </w:rPr>
      </w:pPr>
      <w:r w:rsidRPr="00385E55">
        <w:rPr>
          <w:sz w:val="28"/>
          <w:szCs w:val="28"/>
        </w:rPr>
        <w:t>30 дней - при рассмотрении заявления о предварительном согласовании предоставлении земельного участка, в случае отсутствия процедуры или необходимости согласования схемы расположения земельного участка в комитете природных ресурсов, лесного хозяйства и экологии Волгоградской области);</w:t>
      </w:r>
    </w:p>
    <w:p w:rsidR="0013108F" w:rsidRPr="00385E55" w:rsidRDefault="0013108F" w:rsidP="0013108F">
      <w:pPr>
        <w:pStyle w:val="af8"/>
        <w:ind w:right="-17" w:firstLine="567"/>
        <w:jc w:val="both"/>
        <w:rPr>
          <w:sz w:val="28"/>
          <w:szCs w:val="28"/>
        </w:rPr>
      </w:pPr>
      <w:r w:rsidRPr="00385E55">
        <w:rPr>
          <w:sz w:val="28"/>
          <w:szCs w:val="28"/>
        </w:rPr>
        <w:t xml:space="preserve">45 дней – в случае проведения указанной выше административной процедуры; </w:t>
      </w:r>
    </w:p>
    <w:p w:rsidR="0013108F" w:rsidRPr="00385E55" w:rsidRDefault="0013108F" w:rsidP="0013108F">
      <w:pPr>
        <w:pStyle w:val="af8"/>
        <w:ind w:right="-17" w:firstLine="567"/>
        <w:jc w:val="both"/>
        <w:rPr>
          <w:sz w:val="28"/>
          <w:szCs w:val="28"/>
        </w:rPr>
      </w:pPr>
      <w:r w:rsidRPr="00385E55">
        <w:rPr>
          <w:sz w:val="28"/>
          <w:szCs w:val="28"/>
        </w:rPr>
        <w:t>30 дней – при рассмотрении заявления о предоставлении земельного участка в постоянное (бессрочное) пользование.</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Проектом административного регламента предлагается определить следующие сроки: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 – 3 дня);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2) приостановление срока рассмотрения заявления о предварительном согласовании (1 день);</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3) формирование и направление межведомственных запросов документов (3 дня);</w:t>
      </w:r>
    </w:p>
    <w:p w:rsidR="0013108F" w:rsidRPr="00385E55" w:rsidRDefault="0013108F" w:rsidP="0013108F">
      <w:pPr>
        <w:autoSpaceDE w:val="0"/>
        <w:autoSpaceDN w:val="0"/>
        <w:adjustRightInd w:val="0"/>
        <w:spacing w:after="0" w:line="240" w:lineRule="auto"/>
        <w:ind w:firstLine="540"/>
        <w:jc w:val="both"/>
        <w:rPr>
          <w:rFonts w:ascii="Times New Roman" w:hAnsi="Times New Roman" w:cs="Times New Roman"/>
          <w:sz w:val="28"/>
          <w:szCs w:val="28"/>
        </w:rPr>
      </w:pPr>
      <w:r w:rsidRPr="00385E55">
        <w:rPr>
          <w:rFonts w:ascii="Times New Roman" w:hAnsi="Times New Roman" w:cs="Times New Roman"/>
          <w:sz w:val="28"/>
          <w:szCs w:val="28"/>
        </w:rPr>
        <w:t>4) рассмотрение заявления о предварительном согласовании, принятие решения по итогам рассмотрения (16 дней или 5 дней – в случае, если регламентом предусмотрена, а также необходима процедура согласования схемы в комитете природных ресурсов, лесного хозяйства и экологии Волгоградской области);</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5) 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заявления (1 – 3 дня);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t>6) формирование и направление межведомственных запросов документов (информации), необходимых для предоставления земельного участка (3 дня);</w:t>
      </w:r>
    </w:p>
    <w:p w:rsidR="0013108F" w:rsidRPr="00385E55" w:rsidRDefault="0013108F" w:rsidP="0013108F">
      <w:pPr>
        <w:autoSpaceDE w:val="0"/>
        <w:autoSpaceDN w:val="0"/>
        <w:adjustRightInd w:val="0"/>
        <w:spacing w:after="0" w:line="240" w:lineRule="auto"/>
        <w:ind w:firstLine="600"/>
        <w:jc w:val="both"/>
        <w:rPr>
          <w:rFonts w:ascii="Times New Roman" w:hAnsi="Times New Roman" w:cs="Times New Roman"/>
          <w:sz w:val="28"/>
          <w:szCs w:val="28"/>
        </w:rPr>
      </w:pPr>
      <w:r w:rsidRPr="00385E55">
        <w:rPr>
          <w:rFonts w:ascii="Times New Roman" w:hAnsi="Times New Roman" w:cs="Times New Roman"/>
          <w:sz w:val="28"/>
          <w:szCs w:val="28"/>
        </w:rPr>
        <w:lastRenderedPageBreak/>
        <w:t>7)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(17 дней).</w:t>
      </w:r>
    </w:p>
    <w:p w:rsidR="0013108F" w:rsidRPr="00385E55" w:rsidRDefault="0013108F" w:rsidP="0013108F">
      <w:pPr>
        <w:pStyle w:val="af8"/>
        <w:ind w:right="-16" w:firstLine="600"/>
        <w:jc w:val="both"/>
        <w:rPr>
          <w:sz w:val="28"/>
          <w:szCs w:val="28"/>
        </w:rPr>
      </w:pPr>
    </w:p>
    <w:p w:rsidR="0013108F" w:rsidRPr="00385E55" w:rsidRDefault="0013108F" w:rsidP="0013108F">
      <w:pPr>
        <w:pStyle w:val="af8"/>
        <w:ind w:right="-16" w:firstLine="600"/>
        <w:jc w:val="both"/>
        <w:rPr>
          <w:sz w:val="28"/>
          <w:szCs w:val="28"/>
        </w:rPr>
      </w:pPr>
    </w:p>
    <w:p w:rsidR="0013108F" w:rsidRPr="00385E55" w:rsidRDefault="0013108F" w:rsidP="0013108F">
      <w:pPr>
        <w:pStyle w:val="af8"/>
        <w:ind w:right="-16" w:firstLine="600"/>
        <w:jc w:val="both"/>
        <w:rPr>
          <w:sz w:val="28"/>
          <w:szCs w:val="28"/>
        </w:rPr>
      </w:pPr>
    </w:p>
    <w:p w:rsidR="0013108F" w:rsidRPr="00385E55" w:rsidRDefault="0013108F" w:rsidP="0013108F">
      <w:pPr>
        <w:pStyle w:val="af8"/>
        <w:ind w:right="-16" w:firstLine="600"/>
        <w:jc w:val="both"/>
        <w:rPr>
          <w:sz w:val="28"/>
          <w:szCs w:val="28"/>
        </w:rPr>
      </w:pPr>
    </w:p>
    <w:p w:rsidR="0013108F" w:rsidRPr="00385E55" w:rsidRDefault="0013108F" w:rsidP="0013108F">
      <w:pPr>
        <w:spacing w:after="0" w:line="240" w:lineRule="auto"/>
        <w:ind w:firstLine="708"/>
        <w:jc w:val="right"/>
        <w:rPr>
          <w:rFonts w:ascii="Times New Roman" w:hAnsi="Times New Roman" w:cs="Times New Roman"/>
          <w:sz w:val="28"/>
          <w:szCs w:val="28"/>
        </w:rPr>
      </w:pPr>
    </w:p>
    <w:p w:rsidR="0013108F" w:rsidRPr="00385E55" w:rsidRDefault="0013108F" w:rsidP="0013108F">
      <w:pPr>
        <w:spacing w:after="0" w:line="240" w:lineRule="auto"/>
        <w:ind w:firstLine="708"/>
        <w:jc w:val="right"/>
        <w:rPr>
          <w:rFonts w:ascii="Times New Roman" w:hAnsi="Times New Roman" w:cs="Times New Roman"/>
          <w:sz w:val="28"/>
          <w:szCs w:val="28"/>
        </w:rPr>
      </w:pPr>
    </w:p>
    <w:p w:rsidR="0013108F" w:rsidRPr="00385E55" w:rsidRDefault="0013108F" w:rsidP="0013108F">
      <w:pPr>
        <w:spacing w:after="0" w:line="240" w:lineRule="auto"/>
        <w:ind w:firstLine="708"/>
        <w:jc w:val="right"/>
        <w:rPr>
          <w:rFonts w:ascii="Times New Roman" w:hAnsi="Times New Roman" w:cs="Times New Roman"/>
          <w:sz w:val="28"/>
          <w:szCs w:val="28"/>
        </w:rPr>
      </w:pPr>
    </w:p>
    <w:p w:rsidR="0013108F" w:rsidRPr="00385E55" w:rsidRDefault="0013108F" w:rsidP="0013108F">
      <w:pPr>
        <w:spacing w:after="0" w:line="240" w:lineRule="auto"/>
        <w:ind w:firstLine="708"/>
        <w:jc w:val="right"/>
        <w:rPr>
          <w:rFonts w:ascii="Times New Roman" w:hAnsi="Times New Roman" w:cs="Times New Roman"/>
          <w:sz w:val="28"/>
          <w:szCs w:val="28"/>
        </w:rPr>
      </w:pPr>
    </w:p>
    <w:p w:rsidR="0013108F" w:rsidRPr="00385E55"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Pr="00385E55"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Pr="00385E55" w:rsidRDefault="0013108F" w:rsidP="0013108F">
      <w:pPr>
        <w:spacing w:after="0" w:line="240" w:lineRule="auto"/>
        <w:ind w:firstLine="708"/>
        <w:jc w:val="right"/>
        <w:rPr>
          <w:rFonts w:ascii="Times New Roman" w:hAnsi="Times New Roman" w:cs="Times New Roman"/>
          <w:sz w:val="28"/>
          <w:szCs w:val="28"/>
        </w:rPr>
      </w:pPr>
    </w:p>
    <w:p w:rsidR="0013108F" w:rsidRPr="00385E55" w:rsidRDefault="0013108F" w:rsidP="0013108F">
      <w:pPr>
        <w:spacing w:after="0" w:line="240" w:lineRule="auto"/>
        <w:ind w:firstLine="708"/>
        <w:jc w:val="right"/>
        <w:rPr>
          <w:rFonts w:ascii="Times New Roman" w:hAnsi="Times New Roman" w:cs="Times New Roman"/>
          <w:sz w:val="28"/>
          <w:szCs w:val="28"/>
        </w:rPr>
      </w:pPr>
    </w:p>
    <w:p w:rsidR="0013108F" w:rsidRDefault="0013108F" w:rsidP="0013108F">
      <w:pPr>
        <w:spacing w:after="0" w:line="240" w:lineRule="auto"/>
        <w:ind w:firstLine="708"/>
        <w:jc w:val="right"/>
        <w:rPr>
          <w:rFonts w:ascii="Times New Roman" w:hAnsi="Times New Roman" w:cs="Times New Roman"/>
          <w:sz w:val="28"/>
          <w:szCs w:val="28"/>
        </w:rPr>
      </w:pPr>
    </w:p>
    <w:p w:rsidR="0013108F" w:rsidRPr="00385E55" w:rsidRDefault="0013108F" w:rsidP="0013108F">
      <w:pPr>
        <w:spacing w:after="0" w:line="240" w:lineRule="auto"/>
        <w:ind w:firstLine="708"/>
        <w:jc w:val="right"/>
        <w:rPr>
          <w:rFonts w:ascii="Times New Roman" w:hAnsi="Times New Roman" w:cs="Times New Roman"/>
          <w:sz w:val="28"/>
          <w:szCs w:val="28"/>
        </w:rPr>
      </w:pPr>
      <w:r w:rsidRPr="00385E55">
        <w:rPr>
          <w:rFonts w:ascii="Times New Roman" w:hAnsi="Times New Roman" w:cs="Times New Roman"/>
          <w:sz w:val="28"/>
          <w:szCs w:val="28"/>
        </w:rPr>
        <w:t>Приложение № 1</w:t>
      </w:r>
    </w:p>
    <w:p w:rsidR="0013108F" w:rsidRPr="00385E55" w:rsidRDefault="0013108F" w:rsidP="0013108F">
      <w:pPr>
        <w:spacing w:after="0" w:line="240" w:lineRule="auto"/>
        <w:ind w:firstLine="708"/>
        <w:jc w:val="right"/>
        <w:rPr>
          <w:rFonts w:ascii="Times New Roman" w:hAnsi="Times New Roman" w:cs="Times New Roman"/>
          <w:sz w:val="28"/>
          <w:szCs w:val="28"/>
        </w:rPr>
      </w:pPr>
      <w:r w:rsidRPr="00385E55">
        <w:rPr>
          <w:rFonts w:ascii="Times New Roman" w:hAnsi="Times New Roman" w:cs="Times New Roman"/>
          <w:sz w:val="28"/>
          <w:szCs w:val="28"/>
        </w:rPr>
        <w:t xml:space="preserve">к административному регламенту </w:t>
      </w:r>
    </w:p>
    <w:p w:rsidR="0013108F" w:rsidRPr="00385E55" w:rsidRDefault="0013108F" w:rsidP="0013108F">
      <w:pPr>
        <w:spacing w:after="0" w:line="240" w:lineRule="auto"/>
        <w:ind w:firstLine="708"/>
        <w:jc w:val="right"/>
        <w:rPr>
          <w:rFonts w:ascii="Times New Roman" w:hAnsi="Times New Roman" w:cs="Times New Roman"/>
          <w:sz w:val="28"/>
          <w:szCs w:val="28"/>
        </w:rPr>
      </w:pPr>
      <w:r w:rsidRPr="00385E55">
        <w:rPr>
          <w:rFonts w:ascii="Times New Roman" w:hAnsi="Times New Roman" w:cs="Times New Roman"/>
          <w:sz w:val="28"/>
          <w:szCs w:val="28"/>
        </w:rPr>
        <w:lastRenderedPageBreak/>
        <w:t xml:space="preserve">по предоставлению муниципальной услуги </w:t>
      </w:r>
    </w:p>
    <w:p w:rsidR="0013108F" w:rsidRPr="00385E55" w:rsidRDefault="0013108F" w:rsidP="0013108F">
      <w:pPr>
        <w:spacing w:after="0" w:line="240" w:lineRule="auto"/>
        <w:ind w:firstLine="708"/>
        <w:jc w:val="right"/>
        <w:rPr>
          <w:rFonts w:ascii="Times New Roman" w:hAnsi="Times New Roman" w:cs="Times New Roman"/>
          <w:sz w:val="28"/>
          <w:szCs w:val="28"/>
        </w:rPr>
      </w:pPr>
      <w:r w:rsidRPr="00385E55">
        <w:rPr>
          <w:rFonts w:ascii="Times New Roman" w:hAnsi="Times New Roman" w:cs="Times New Roman"/>
          <w:sz w:val="28"/>
          <w:szCs w:val="28"/>
        </w:rPr>
        <w:t xml:space="preserve">«Предоставление земельных участков, </w:t>
      </w:r>
    </w:p>
    <w:p w:rsidR="0013108F" w:rsidRPr="00385E55" w:rsidRDefault="0013108F" w:rsidP="0013108F">
      <w:pPr>
        <w:spacing w:after="0" w:line="240" w:lineRule="auto"/>
        <w:ind w:firstLine="708"/>
        <w:jc w:val="right"/>
        <w:rPr>
          <w:rFonts w:ascii="Times New Roman" w:hAnsi="Times New Roman" w:cs="Times New Roman"/>
          <w:sz w:val="28"/>
          <w:szCs w:val="28"/>
        </w:rPr>
      </w:pPr>
      <w:r w:rsidRPr="00385E55">
        <w:rPr>
          <w:rFonts w:ascii="Times New Roman" w:hAnsi="Times New Roman" w:cs="Times New Roman"/>
          <w:sz w:val="28"/>
          <w:szCs w:val="28"/>
        </w:rPr>
        <w:t xml:space="preserve">находящихся в муниципальной собственности </w:t>
      </w:r>
    </w:p>
    <w:p w:rsidR="0013108F" w:rsidRPr="00385E55" w:rsidRDefault="0013108F" w:rsidP="0013108F">
      <w:pPr>
        <w:spacing w:after="0" w:line="240" w:lineRule="auto"/>
        <w:ind w:firstLine="708"/>
        <w:jc w:val="right"/>
        <w:rPr>
          <w:rFonts w:ascii="Times New Roman" w:hAnsi="Times New Roman" w:cs="Times New Roman"/>
          <w:sz w:val="28"/>
          <w:szCs w:val="28"/>
        </w:rPr>
      </w:pPr>
      <w:r w:rsidRPr="00385E55">
        <w:rPr>
          <w:rFonts w:ascii="Times New Roman" w:hAnsi="Times New Roman" w:cs="Times New Roman"/>
          <w:sz w:val="28"/>
          <w:szCs w:val="28"/>
        </w:rPr>
        <w:t xml:space="preserve">Ольховского муниципального района и </w:t>
      </w:r>
    </w:p>
    <w:p w:rsidR="0013108F" w:rsidRPr="00385E55" w:rsidRDefault="0013108F" w:rsidP="0013108F">
      <w:pPr>
        <w:spacing w:after="0" w:line="240" w:lineRule="auto"/>
        <w:ind w:firstLine="708"/>
        <w:jc w:val="right"/>
        <w:rPr>
          <w:rFonts w:ascii="Times New Roman" w:hAnsi="Times New Roman" w:cs="Times New Roman"/>
          <w:sz w:val="28"/>
          <w:szCs w:val="28"/>
        </w:rPr>
      </w:pPr>
      <w:r w:rsidRPr="00385E55">
        <w:rPr>
          <w:rFonts w:ascii="Times New Roman" w:hAnsi="Times New Roman" w:cs="Times New Roman"/>
          <w:sz w:val="28"/>
          <w:szCs w:val="28"/>
        </w:rPr>
        <w:t xml:space="preserve">земельных участков, государственная собственность </w:t>
      </w:r>
    </w:p>
    <w:p w:rsidR="0013108F" w:rsidRPr="00385E55" w:rsidRDefault="0013108F" w:rsidP="0013108F">
      <w:pPr>
        <w:spacing w:after="0" w:line="240" w:lineRule="auto"/>
        <w:ind w:firstLine="708"/>
        <w:jc w:val="right"/>
        <w:rPr>
          <w:rFonts w:ascii="Times New Roman" w:hAnsi="Times New Roman" w:cs="Times New Roman"/>
          <w:sz w:val="28"/>
          <w:szCs w:val="28"/>
        </w:rPr>
      </w:pPr>
      <w:r w:rsidRPr="00385E55">
        <w:rPr>
          <w:rFonts w:ascii="Times New Roman" w:hAnsi="Times New Roman" w:cs="Times New Roman"/>
          <w:sz w:val="28"/>
          <w:szCs w:val="28"/>
        </w:rPr>
        <w:t xml:space="preserve">на которые не разграничена, </w:t>
      </w:r>
    </w:p>
    <w:p w:rsidR="0013108F" w:rsidRPr="00385E55" w:rsidRDefault="0013108F" w:rsidP="0013108F">
      <w:pPr>
        <w:spacing w:after="0" w:line="240" w:lineRule="auto"/>
        <w:ind w:firstLine="708"/>
        <w:jc w:val="right"/>
        <w:rPr>
          <w:rFonts w:ascii="Times New Roman" w:hAnsi="Times New Roman" w:cs="Times New Roman"/>
          <w:sz w:val="28"/>
          <w:szCs w:val="28"/>
        </w:rPr>
      </w:pPr>
      <w:r w:rsidRPr="00385E55">
        <w:rPr>
          <w:rFonts w:ascii="Times New Roman" w:hAnsi="Times New Roman" w:cs="Times New Roman"/>
          <w:sz w:val="28"/>
          <w:szCs w:val="28"/>
        </w:rPr>
        <w:t xml:space="preserve">расположенных на территории Ольховского </w:t>
      </w:r>
    </w:p>
    <w:p w:rsidR="0013108F" w:rsidRPr="00385E55" w:rsidRDefault="0013108F" w:rsidP="0013108F">
      <w:pPr>
        <w:spacing w:after="0" w:line="240" w:lineRule="auto"/>
        <w:ind w:firstLine="708"/>
        <w:jc w:val="right"/>
        <w:rPr>
          <w:rFonts w:ascii="Times New Roman" w:hAnsi="Times New Roman" w:cs="Times New Roman"/>
          <w:sz w:val="28"/>
          <w:szCs w:val="28"/>
        </w:rPr>
      </w:pPr>
      <w:r w:rsidRPr="00385E55">
        <w:rPr>
          <w:rFonts w:ascii="Times New Roman" w:hAnsi="Times New Roman" w:cs="Times New Roman"/>
          <w:sz w:val="28"/>
          <w:szCs w:val="28"/>
        </w:rPr>
        <w:t>муниципального района в постоянное (бессрочное) пользование»</w:t>
      </w:r>
    </w:p>
    <w:p w:rsidR="0013108F" w:rsidRPr="00385E55" w:rsidRDefault="0013108F" w:rsidP="0013108F">
      <w:pPr>
        <w:spacing w:after="0" w:line="240" w:lineRule="auto"/>
        <w:ind w:firstLine="708"/>
        <w:jc w:val="right"/>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jc w:val="center"/>
        <w:rPr>
          <w:rFonts w:ascii="Times New Roman" w:hAnsi="Times New Roman" w:cs="Times New Roman"/>
          <w:bCs/>
          <w:sz w:val="28"/>
          <w:szCs w:val="28"/>
        </w:rPr>
      </w:pPr>
      <w:r w:rsidRPr="00385E55">
        <w:rPr>
          <w:rFonts w:ascii="Times New Roman" w:hAnsi="Times New Roman" w:cs="Times New Roman"/>
          <w:bCs/>
          <w:sz w:val="28"/>
          <w:szCs w:val="28"/>
        </w:rPr>
        <w:t>БЛОК-СХЕМА</w:t>
      </w:r>
    </w:p>
    <w:p w:rsidR="0013108F" w:rsidRPr="00385E55" w:rsidRDefault="0013108F" w:rsidP="0013108F">
      <w:pPr>
        <w:autoSpaceDE w:val="0"/>
        <w:autoSpaceDN w:val="0"/>
        <w:adjustRightInd w:val="0"/>
        <w:spacing w:after="0" w:line="240" w:lineRule="auto"/>
        <w:jc w:val="center"/>
        <w:rPr>
          <w:rFonts w:ascii="Times New Roman" w:hAnsi="Times New Roman" w:cs="Times New Roman"/>
          <w:sz w:val="28"/>
          <w:szCs w:val="28"/>
        </w:rPr>
      </w:pPr>
      <w:r w:rsidRPr="00385E55">
        <w:rPr>
          <w:rFonts w:ascii="Times New Roman" w:hAnsi="Times New Roman" w:cs="Times New Roman"/>
          <w:bCs/>
          <w:sz w:val="28"/>
          <w:szCs w:val="28"/>
        </w:rPr>
        <w:t xml:space="preserve">муниципальной услуги </w:t>
      </w:r>
      <w:r w:rsidRPr="00385E55">
        <w:rPr>
          <w:rFonts w:ascii="Times New Roman" w:hAnsi="Times New Roman" w:cs="Times New Roman"/>
          <w:sz w:val="28"/>
          <w:szCs w:val="28"/>
        </w:rPr>
        <w:t xml:space="preserve">«Предоставление земельных участков, </w:t>
      </w:r>
    </w:p>
    <w:p w:rsidR="0013108F" w:rsidRPr="00385E55" w:rsidRDefault="0013108F" w:rsidP="0013108F">
      <w:pPr>
        <w:autoSpaceDE w:val="0"/>
        <w:autoSpaceDN w:val="0"/>
        <w:adjustRightInd w:val="0"/>
        <w:spacing w:after="0" w:line="240" w:lineRule="auto"/>
        <w:jc w:val="center"/>
        <w:rPr>
          <w:rFonts w:ascii="Times New Roman" w:hAnsi="Times New Roman" w:cs="Times New Roman"/>
          <w:sz w:val="28"/>
          <w:szCs w:val="28"/>
        </w:rPr>
      </w:pPr>
      <w:r w:rsidRPr="00385E55">
        <w:rPr>
          <w:rFonts w:ascii="Times New Roman" w:hAnsi="Times New Roman" w:cs="Times New Roman"/>
          <w:sz w:val="28"/>
          <w:szCs w:val="28"/>
        </w:rPr>
        <w:t xml:space="preserve">находящихся в муниципальной собственности Ольховского муниципального района и </w:t>
      </w:r>
    </w:p>
    <w:p w:rsidR="0013108F" w:rsidRPr="00385E55" w:rsidRDefault="0013108F" w:rsidP="0013108F">
      <w:pPr>
        <w:autoSpaceDE w:val="0"/>
        <w:autoSpaceDN w:val="0"/>
        <w:adjustRightInd w:val="0"/>
        <w:spacing w:after="0" w:line="240" w:lineRule="auto"/>
        <w:jc w:val="center"/>
        <w:rPr>
          <w:rFonts w:ascii="Times New Roman" w:hAnsi="Times New Roman" w:cs="Times New Roman"/>
          <w:sz w:val="28"/>
          <w:szCs w:val="28"/>
        </w:rPr>
      </w:pPr>
      <w:r w:rsidRPr="00385E55">
        <w:rPr>
          <w:rFonts w:ascii="Times New Roman" w:hAnsi="Times New Roman" w:cs="Times New Roman"/>
          <w:sz w:val="28"/>
          <w:szCs w:val="28"/>
        </w:rPr>
        <w:t xml:space="preserve">земельных участков, государственная собственность на которые не разграничена, </w:t>
      </w:r>
    </w:p>
    <w:p w:rsidR="0013108F" w:rsidRPr="00385E55" w:rsidRDefault="0013108F" w:rsidP="0013108F">
      <w:pPr>
        <w:autoSpaceDE w:val="0"/>
        <w:autoSpaceDN w:val="0"/>
        <w:adjustRightInd w:val="0"/>
        <w:spacing w:after="0" w:line="240" w:lineRule="auto"/>
        <w:jc w:val="center"/>
        <w:rPr>
          <w:rFonts w:ascii="Times New Roman" w:hAnsi="Times New Roman" w:cs="Times New Roman"/>
          <w:sz w:val="28"/>
          <w:szCs w:val="28"/>
        </w:rPr>
      </w:pPr>
      <w:r w:rsidRPr="00385E55">
        <w:rPr>
          <w:rFonts w:ascii="Times New Roman" w:hAnsi="Times New Roman" w:cs="Times New Roman"/>
          <w:sz w:val="28"/>
          <w:szCs w:val="28"/>
        </w:rPr>
        <w:t>расположенных на территории Ольховского  муниципального района в постоянное (бессрочное) пользование»</w:t>
      </w:r>
    </w:p>
    <w:p w:rsidR="0013108F" w:rsidRPr="00385E55" w:rsidRDefault="0013108F" w:rsidP="0013108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rect id="_x0000_s1057" style="position:absolute;left:0;text-align:left;margin-left:7.35pt;margin-top:4.35pt;width:443.4pt;height:34.8pt;z-index:251687936">
            <v:textbox>
              <w:txbxContent>
                <w:p w:rsidR="0013108F" w:rsidRDefault="0013108F" w:rsidP="0013108F">
                  <w:pPr>
                    <w:jc w:val="center"/>
                  </w:pPr>
                  <w:r>
                    <w:t>Заявитель</w:t>
                  </w:r>
                </w:p>
              </w:txbxContent>
            </v:textbox>
          </v:rect>
        </w:pict>
      </w:r>
    </w:p>
    <w:p w:rsidR="0013108F" w:rsidRPr="00385E55" w:rsidRDefault="0013108F" w:rsidP="0013108F">
      <w:pPr>
        <w:autoSpaceDE w:val="0"/>
        <w:autoSpaceDN w:val="0"/>
        <w:adjustRightInd w:val="0"/>
        <w:spacing w:after="0" w:line="240" w:lineRule="auto"/>
        <w:jc w:val="center"/>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jc w:val="center"/>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pict>
          <v:rect id="_x0000_s1059" style="position:absolute;margin-left:260.55pt;margin-top:44.25pt;width:184.5pt;height:38.1pt;z-index:251689984">
            <v:textbox style="mso-next-textbox:#_x0000_s1059">
              <w:txbxContent>
                <w:p w:rsidR="0013108F" w:rsidRDefault="0013108F" w:rsidP="0013108F">
                  <w:r>
                    <w:t>Подача заявления в Администрацию</w:t>
                  </w:r>
                </w:p>
              </w:txbxContent>
            </v:textbox>
          </v:rect>
        </w:pict>
      </w:r>
      <w:r>
        <w:rPr>
          <w:rFonts w:ascii="Times New Roman" w:hAnsi="Times New Roman" w:cs="Times New Roman"/>
          <w:noProof/>
          <w:sz w:val="28"/>
          <w:szCs w:val="28"/>
        </w:rPr>
        <w:pict>
          <v:rect id="_x0000_s1058" style="position:absolute;margin-left:-4.65pt;margin-top:44.25pt;width:134.4pt;height:41.7pt;z-index:251688960">
            <v:textbox>
              <w:txbxContent>
                <w:p w:rsidR="0013108F" w:rsidRDefault="0013108F" w:rsidP="0013108F">
                  <w:r>
                    <w:t>Подача заявления В МФЦ</w:t>
                  </w:r>
                </w:p>
              </w:txbxContent>
            </v:textbox>
          </v:rect>
        </w:pict>
      </w:r>
      <w:bookmarkStart w:id="11" w:name="_Hlk17126378"/>
      <w:r w:rsidRPr="00385E55">
        <w:rPr>
          <w:rFonts w:ascii="Times New Roman" w:hAnsi="Times New Roman" w:cs="Times New Roman"/>
          <w:noProof/>
          <w:sz w:val="28"/>
          <w:szCs w:val="28"/>
        </w:rPr>
        <w:drawing>
          <wp:anchor distT="0" distB="0" distL="114300" distR="114300" simplePos="0" relativeHeight="251663360" behindDoc="0" locked="0" layoutInCell="1" allowOverlap="1">
            <wp:simplePos x="0" y="0"/>
            <wp:positionH relativeFrom="character">
              <wp:posOffset>0</wp:posOffset>
            </wp:positionH>
            <wp:positionV relativeFrom="line">
              <wp:posOffset>0</wp:posOffset>
            </wp:positionV>
            <wp:extent cx="561975" cy="56197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1975" cy="561975"/>
                    </a:xfrm>
                    <a:prstGeom prst="rect">
                      <a:avLst/>
                    </a:prstGeom>
                    <a:noFill/>
                  </pic:spPr>
                </pic:pic>
              </a:graphicData>
            </a:graphic>
          </wp:anchor>
        </w:drawing>
      </w:r>
      <w:r w:rsidRPr="00D43371">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3.5pt">
            <v:imagedata croptop="-65520f" cropbottom="65520f"/>
          </v:shape>
        </w:pict>
      </w:r>
      <w:bookmarkEnd w:id="11"/>
      <w:r w:rsidRPr="00385E55">
        <w:rPr>
          <w:rFonts w:ascii="Times New Roman" w:hAnsi="Times New Roman" w:cs="Times New Roman"/>
          <w:noProof/>
          <w:sz w:val="28"/>
          <w:szCs w:val="28"/>
        </w:rPr>
        <w:drawing>
          <wp:anchor distT="0" distB="0" distL="114300" distR="114300" simplePos="0" relativeHeight="251664384" behindDoc="0" locked="0" layoutInCell="1" allowOverlap="1">
            <wp:simplePos x="0" y="0"/>
            <wp:positionH relativeFrom="character">
              <wp:posOffset>0</wp:posOffset>
            </wp:positionH>
            <wp:positionV relativeFrom="line">
              <wp:posOffset>0</wp:posOffset>
            </wp:positionV>
            <wp:extent cx="561975" cy="56197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1975" cy="561975"/>
                    </a:xfrm>
                    <a:prstGeom prst="rect">
                      <a:avLst/>
                    </a:prstGeom>
                    <a:noFill/>
                  </pic:spPr>
                </pic:pic>
              </a:graphicData>
            </a:graphic>
          </wp:anchor>
        </w:drawing>
      </w:r>
      <w:r w:rsidRPr="00D43371">
        <w:rPr>
          <w:rFonts w:ascii="Times New Roman" w:hAnsi="Times New Roman" w:cs="Times New Roman"/>
          <w:sz w:val="28"/>
          <w:szCs w:val="28"/>
        </w:rPr>
        <w:pict>
          <v:shape id="_x0000_i1026" type="#_x0000_t75" style="width:43.5pt;height:43.5pt">
            <v:imagedata croptop="-65520f" cropbottom="65520f"/>
          </v:shape>
        </w:pict>
      </w:r>
    </w:p>
    <w:p w:rsidR="0013108F" w:rsidRPr="00385E55" w:rsidRDefault="0013108F" w:rsidP="0013108F">
      <w:pPr>
        <w:autoSpaceDE w:val="0"/>
        <w:autoSpaceDN w:val="0"/>
        <w:adjustRightInd w:val="0"/>
        <w:spacing w:after="0" w:line="240" w:lineRule="auto"/>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Подача </w:t>
      </w:r>
    </w:p>
    <w:p w:rsidR="0013108F" w:rsidRPr="00385E55" w:rsidRDefault="0013108F" w:rsidP="0013108F">
      <w:pPr>
        <w:autoSpaceDE w:val="0"/>
        <w:autoSpaceDN w:val="0"/>
        <w:adjustRightInd w:val="0"/>
        <w:spacing w:after="0" w:line="240" w:lineRule="auto"/>
        <w:rPr>
          <w:rFonts w:ascii="Times New Roman" w:hAnsi="Times New Roman" w:cs="Times New Roman"/>
          <w:sz w:val="28"/>
          <w:szCs w:val="28"/>
        </w:rPr>
      </w:pPr>
    </w:p>
    <w:p w:rsidR="0013108F" w:rsidRPr="00385E55" w:rsidRDefault="0013108F" w:rsidP="0013108F">
      <w:pPr>
        <w:autoSpaceDE w:val="0"/>
        <w:autoSpaceDN w:val="0"/>
        <w:adjustRightInd w:val="0"/>
        <w:spacing w:after="0" w:line="240" w:lineRule="auto"/>
        <w:rPr>
          <w:rFonts w:ascii="Times New Roman" w:hAnsi="Times New Roman" w:cs="Times New Roman"/>
          <w:sz w:val="28"/>
          <w:szCs w:val="28"/>
        </w:rPr>
      </w:pPr>
      <w:bookmarkStart w:id="12" w:name="_Hlk17126398"/>
      <w:r w:rsidRPr="00385E55">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haracter">
              <wp:posOffset>2068830</wp:posOffset>
            </wp:positionH>
            <wp:positionV relativeFrom="line">
              <wp:posOffset>506730</wp:posOffset>
            </wp:positionV>
            <wp:extent cx="1040765" cy="5619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40765" cy="561975"/>
                    </a:xfrm>
                    <a:prstGeom prst="rect">
                      <a:avLst/>
                    </a:prstGeom>
                    <a:noFill/>
                  </pic:spPr>
                </pic:pic>
              </a:graphicData>
            </a:graphic>
          </wp:anchor>
        </w:drawing>
      </w:r>
      <w:r>
        <w:rPr>
          <w:rFonts w:ascii="Times New Roman" w:hAnsi="Times New Roman" w:cs="Times New Roman"/>
          <w:noProof/>
          <w:sz w:val="28"/>
          <w:szCs w:val="28"/>
        </w:rPr>
        <w:pict>
          <v:rect id="_x0000_s1061" style="position:absolute;margin-left:269.15pt;margin-top:39.9pt;width:181.6pt;height:43.8pt;z-index:251692032;mso-position-horizontal-relative:text;mso-position-vertical-relative:text">
            <v:textbox style="mso-next-textbox:#_x0000_s1061">
              <w:txbxContent>
                <w:p w:rsidR="0013108F" w:rsidRDefault="0013108F" w:rsidP="0013108F">
                  <w:r>
                    <w:t>Рассмотрение заявления и проверка комплектности документов</w:t>
                  </w:r>
                </w:p>
              </w:txbxContent>
            </v:textbox>
          </v:rect>
        </w:pict>
      </w:r>
      <w:r>
        <w:rPr>
          <w:rFonts w:ascii="Times New Roman" w:hAnsi="Times New Roman" w:cs="Times New Roman"/>
          <w:noProof/>
          <w:sz w:val="28"/>
          <w:szCs w:val="28"/>
        </w:rPr>
        <w:pict>
          <v:rect id="_x0000_s1060" style="position:absolute;margin-left:-7.95pt;margin-top:44.25pt;width:162.9pt;height:39.45pt;z-index:251691008;mso-position-horizontal-relative:text;mso-position-vertical-relative:text">
            <v:textbox style="mso-next-textbox:#_x0000_s1060">
              <w:txbxContent>
                <w:p w:rsidR="0013108F" w:rsidRDefault="0013108F" w:rsidP="0013108F">
                  <w:r>
                    <w:t>Передача заявления в Администрацию</w:t>
                  </w:r>
                </w:p>
              </w:txbxContent>
            </v:textbox>
          </v:rect>
        </w:pict>
      </w:r>
      <w:r w:rsidRPr="00385E55">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haracter">
              <wp:posOffset>0</wp:posOffset>
            </wp:positionH>
            <wp:positionV relativeFrom="line">
              <wp:posOffset>0</wp:posOffset>
            </wp:positionV>
            <wp:extent cx="561975" cy="5619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1975" cy="561975"/>
                    </a:xfrm>
                    <a:prstGeom prst="rect">
                      <a:avLst/>
                    </a:prstGeom>
                    <a:noFill/>
                  </pic:spPr>
                </pic:pic>
              </a:graphicData>
            </a:graphic>
          </wp:anchor>
        </w:drawing>
      </w:r>
      <w:r w:rsidRPr="00D43371">
        <w:rPr>
          <w:rFonts w:ascii="Times New Roman" w:hAnsi="Times New Roman" w:cs="Times New Roman"/>
          <w:sz w:val="28"/>
          <w:szCs w:val="28"/>
        </w:rPr>
        <w:pict>
          <v:shape id="_x0000_i1027" type="#_x0000_t75" style="width:43.5pt;height:43.5pt">
            <v:imagedata croptop="-65520f" cropbottom="65520f"/>
          </v:shape>
        </w:pict>
      </w:r>
      <w:bookmarkEnd w:id="12"/>
      <w:r w:rsidRPr="00385E55">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haracter">
              <wp:posOffset>0</wp:posOffset>
            </wp:positionH>
            <wp:positionV relativeFrom="line">
              <wp:posOffset>0</wp:posOffset>
            </wp:positionV>
            <wp:extent cx="561975" cy="5619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1975" cy="561975"/>
                    </a:xfrm>
                    <a:prstGeom prst="rect">
                      <a:avLst/>
                    </a:prstGeom>
                    <a:noFill/>
                  </pic:spPr>
                </pic:pic>
              </a:graphicData>
            </a:graphic>
          </wp:anchor>
        </w:drawing>
      </w:r>
      <w:r w:rsidRPr="00D43371">
        <w:rPr>
          <w:rFonts w:ascii="Times New Roman" w:hAnsi="Times New Roman" w:cs="Times New Roman"/>
          <w:sz w:val="28"/>
          <w:szCs w:val="28"/>
        </w:rPr>
        <w:pict>
          <v:shape id="_x0000_i1028" type="#_x0000_t75" style="width:43.5pt;height:43.5pt">
            <v:imagedata croptop="-65520f" cropbottom="65520f"/>
          </v:shape>
        </w:pict>
      </w:r>
    </w:p>
    <w:p w:rsidR="0013108F" w:rsidRPr="00385E55" w:rsidRDefault="0013108F" w:rsidP="0013108F">
      <w:pPr>
        <w:autoSpaceDE w:val="0"/>
        <w:autoSpaceDN w:val="0"/>
        <w:adjustRightInd w:val="0"/>
        <w:spacing w:after="0" w:line="240" w:lineRule="auto"/>
        <w:jc w:val="center"/>
        <w:rPr>
          <w:rFonts w:ascii="Times New Roman" w:hAnsi="Times New Roman" w:cs="Times New Roman"/>
          <w:sz w:val="28"/>
          <w:szCs w:val="28"/>
        </w:rPr>
      </w:pPr>
      <w:r w:rsidRPr="00D43371">
        <w:rPr>
          <w:rFonts w:ascii="Times New Roman" w:hAnsi="Times New Roman" w:cs="Times New Roman"/>
          <w:bCs/>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1" type="#_x0000_t67" style="position:absolute;left:0;text-align:left;margin-left:342pt;margin-top:44.25pt;width:38.25pt;height:37.8pt;z-index:251671552">
            <v:textbox style="layout-flow:vertical-ideographic"/>
          </v:shape>
        </w:pict>
      </w:r>
      <w:r w:rsidRPr="00D43371">
        <w:rPr>
          <w:rFonts w:ascii="Times New Roman" w:hAnsi="Times New Roman" w:cs="Times New Roman"/>
          <w:sz w:val="28"/>
          <w:szCs w:val="28"/>
        </w:rPr>
        <w:pict>
          <v:shape id="_x0000_i1029" type="#_x0000_t75" style="width:81pt;height:43.5pt">
            <v:imagedata croptop="-65520f" cropbottom="65520f"/>
          </v:shape>
        </w:pict>
      </w:r>
    </w:p>
    <w:p w:rsidR="0013108F" w:rsidRPr="00385E55" w:rsidRDefault="0013108F" w:rsidP="0013108F">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noProof/>
          <w:sz w:val="28"/>
          <w:szCs w:val="28"/>
        </w:rPr>
        <w:pict>
          <v:shape id="_x0000_s1042" type="#_x0000_t67" style="position:absolute;left:0;text-align:left;margin-left:170.15pt;margin-top:-100.45pt;width:21.65pt;height:238.55pt;rotation:5450601fd;z-index:251672576">
            <v:textbox style="layout-flow:vertical-ideographic"/>
          </v:shape>
        </w:pict>
      </w:r>
    </w:p>
    <w:p w:rsidR="0013108F" w:rsidRPr="00385E55" w:rsidRDefault="0013108F" w:rsidP="0013108F">
      <w:pPr>
        <w:autoSpaceDE w:val="0"/>
        <w:autoSpaceDN w:val="0"/>
        <w:adjustRightInd w:val="0"/>
        <w:spacing w:after="0" w:line="240" w:lineRule="auto"/>
        <w:rPr>
          <w:rFonts w:ascii="Times New Roman" w:hAnsi="Times New Roman" w:cs="Times New Roman"/>
          <w:bCs/>
          <w:sz w:val="28"/>
          <w:szCs w:val="28"/>
        </w:rPr>
      </w:pPr>
    </w:p>
    <w:p w:rsidR="0013108F" w:rsidRPr="00385E55" w:rsidRDefault="0013108F" w:rsidP="0013108F">
      <w:pPr>
        <w:autoSpaceDE w:val="0"/>
        <w:autoSpaceDN w:val="0"/>
        <w:adjustRightInd w:val="0"/>
        <w:spacing w:after="0" w:line="240" w:lineRule="auto"/>
        <w:jc w:val="center"/>
        <w:rPr>
          <w:rFonts w:ascii="Times New Roman" w:hAnsi="Times New Roman" w:cs="Times New Roman"/>
          <w:bCs/>
          <w:sz w:val="28"/>
          <w:szCs w:val="28"/>
        </w:rPr>
      </w:pPr>
    </w:p>
    <w:p w:rsidR="0013108F" w:rsidRPr="00385E55" w:rsidRDefault="0013108F" w:rsidP="0013108F">
      <w:pPr>
        <w:autoSpaceDE w:val="0"/>
        <w:autoSpaceDN w:val="0"/>
        <w:adjustRightInd w:val="0"/>
        <w:spacing w:after="0" w:line="240" w:lineRule="auto"/>
        <w:jc w:val="center"/>
        <w:rPr>
          <w:rFonts w:ascii="Times New Roman" w:hAnsi="Times New Roman" w:cs="Times New Roman"/>
          <w:bCs/>
          <w:sz w:val="28"/>
          <w:szCs w:val="28"/>
        </w:rPr>
      </w:pPr>
    </w:p>
    <w:p w:rsidR="0013108F" w:rsidRPr="00385E55" w:rsidRDefault="0013108F" w:rsidP="0013108F">
      <w:pPr>
        <w:autoSpaceDE w:val="0"/>
        <w:autoSpaceDN w:val="0"/>
        <w:adjustRightInd w:val="0"/>
        <w:spacing w:after="0" w:line="240" w:lineRule="auto"/>
        <w:rPr>
          <w:rFonts w:ascii="Times New Roman" w:hAnsi="Times New Roman" w:cs="Times New Roman"/>
          <w:bCs/>
          <w:sz w:val="28"/>
          <w:szCs w:val="28"/>
        </w:rPr>
      </w:pPr>
      <w:r w:rsidRPr="00D43371">
        <w:rPr>
          <w:rFonts w:ascii="Times New Roman" w:hAnsi="Times New Roman" w:cs="Times New Roman"/>
          <w:noProof/>
          <w:sz w:val="28"/>
          <w:szCs w:val="28"/>
        </w:rPr>
        <w:pict>
          <v:rect id="_x0000_s1043" style="position:absolute;margin-left:243pt;margin-top:.05pt;width:225pt;height:72.05pt;z-index:251673600">
            <v:textbox>
              <w:txbxContent>
                <w:p w:rsidR="0013108F" w:rsidRDefault="0013108F" w:rsidP="0013108F">
                  <w:r>
                    <w:t>Предоставлен неполный комплект документов или документы  не соответствуют предъявленным  к ним требованиям</w:t>
                  </w:r>
                </w:p>
                <w:p w:rsidR="0013108F" w:rsidRDefault="0013108F" w:rsidP="0013108F"/>
              </w:txbxContent>
            </v:textbox>
          </v:rect>
        </w:pict>
      </w:r>
      <w:r>
        <w:rPr>
          <w:rFonts w:ascii="Times New Roman" w:hAnsi="Times New Roman" w:cs="Times New Roman"/>
          <w:bCs/>
          <w:noProof/>
          <w:sz w:val="28"/>
          <w:szCs w:val="28"/>
        </w:rPr>
        <w:pict>
          <v:group id="_x0000_s1032" editas="canvas" style="position:absolute;margin-left:0;margin-top:0;width:198pt;height:1in;z-index:251667456;mso-position-horizontal-relative:char;mso-position-vertical-relative:line" coordorigin="2277,11694" coordsize="3106,1115">
            <o:lock v:ext="edit" aspectratio="t"/>
            <v:shape id="_x0000_s1033" type="#_x0000_t75" style="position:absolute;left:2277;top:11694;width:3106;height:1115" o:preferrelative="f">
              <v:fill o:detectmouseclick="t"/>
              <v:path o:extrusionok="t" o:connecttype="none"/>
              <o:lock v:ext="edit" text="t"/>
            </v:shape>
            <v:rect id="_x0000_s1034" style="position:absolute;left:2277;top:11694;width:3106;height:1113">
              <v:textbox>
                <w:txbxContent>
                  <w:p w:rsidR="0013108F" w:rsidRDefault="0013108F" w:rsidP="0013108F">
                    <w:r>
                      <w:t>Предоставлен полный комплект документов и документы соответствуют предъявленным требованиям</w:t>
                    </w:r>
                  </w:p>
                </w:txbxContent>
              </v:textbox>
            </v:rect>
          </v:group>
        </w:pict>
      </w:r>
      <w:r w:rsidRPr="00D43371">
        <w:rPr>
          <w:rFonts w:ascii="Times New Roman" w:hAnsi="Times New Roman" w:cs="Times New Roman"/>
          <w:bCs/>
          <w:sz w:val="28"/>
          <w:szCs w:val="28"/>
        </w:rPr>
        <w:pict>
          <v:shape id="_x0000_i1030" type="#_x0000_t75" style="width:198pt;height:1in">
            <v:imagedata croptop="-65520f" cropbottom="65520f"/>
          </v:shape>
        </w:pict>
      </w: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bookmarkStart w:id="13" w:name="Par417"/>
      <w:bookmarkEnd w:id="13"/>
      <w:r>
        <w:rPr>
          <w:rFonts w:ascii="Times New Roman" w:hAnsi="Times New Roman" w:cs="Times New Roman"/>
          <w:noProof/>
          <w:sz w:val="28"/>
          <w:szCs w:val="28"/>
        </w:rPr>
        <w:pict>
          <v:shape id="_x0000_s1046" type="#_x0000_t67" style="position:absolute;margin-left:342pt;margin-top:.95pt;width:38.25pt;height:45pt;z-index:251676672">
            <v:textbox style="layout-flow:vertical-ideographic"/>
          </v:shape>
        </w:pict>
      </w:r>
      <w:r>
        <w:rPr>
          <w:rFonts w:ascii="Times New Roman" w:hAnsi="Times New Roman" w:cs="Times New Roman"/>
          <w:noProof/>
          <w:sz w:val="28"/>
          <w:szCs w:val="28"/>
        </w:rPr>
        <w:pict>
          <v:shape id="_x0000_s1044" type="#_x0000_t67" style="position:absolute;margin-left:56.1pt;margin-top:.9pt;width:38.25pt;height:45pt;z-index:251674624">
            <v:textbox style="layout-flow:vertical-ideographic"/>
          </v:shape>
        </w:pict>
      </w: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pict>
          <v:rect id="_x0000_s1045" style="position:absolute;margin-left:-17.1pt;margin-top:32.15pt;width:180pt;height:1in;z-index:251675648">
            <v:textbox>
              <w:txbxContent>
                <w:p w:rsidR="0013108F" w:rsidRDefault="0013108F" w:rsidP="0013108F">
                  <w:r>
                    <w:t>Направление запросов  в уполномоченные органы, формирование пакета документов</w:t>
                  </w:r>
                </w:p>
              </w:txbxContent>
            </v:textbox>
          </v:rect>
        </w:pict>
      </w: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_x0000_s1048" type="#_x0000_t67" style="position:absolute;margin-left:44.25pt;margin-top:-35.55pt;width:38.25pt;height:35.95pt;z-index:251678720">
            <v:textbox style="layout-flow:vertical-ideographic"/>
          </v:shape>
        </w:pict>
      </w:r>
      <w:r>
        <w:rPr>
          <w:rFonts w:ascii="Times New Roman" w:hAnsi="Times New Roman" w:cs="Times New Roman"/>
          <w:noProof/>
          <w:sz w:val="28"/>
          <w:szCs w:val="28"/>
        </w:rPr>
        <w:pict>
          <v:rect id="_x0000_s1047" style="position:absolute;margin-left:300.45pt;margin-top:4.05pt;width:135pt;height:1in;z-index:251677696">
            <v:textbox style="mso-next-textbox:#_x0000_s1047">
              <w:txbxContent>
                <w:p w:rsidR="0013108F" w:rsidRDefault="0013108F" w:rsidP="0013108F">
                  <w:r>
                    <w:t>Письмо с мотивированным отказом в приеме документов</w:t>
                  </w:r>
                </w:p>
              </w:txbxContent>
            </v:textbox>
          </v:rect>
        </w:pict>
      </w: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pict>
          <v:rect id="_x0000_s1049" style="position:absolute;margin-left:-20.75pt;margin-top:39pt;width:488.7pt;height:44.1pt;z-index:251679744">
            <v:textbox>
              <w:txbxContent>
                <w:p w:rsidR="0013108F" w:rsidRDefault="0013108F" w:rsidP="0013108F">
                  <w:r>
                    <w:t>Экспертиза полученных от уполномоченных органов ответов на запросы с целью установления оснований для предоставления муниципальной услуги</w:t>
                  </w:r>
                </w:p>
              </w:txbxContent>
            </v:textbox>
          </v:rect>
        </w:pict>
      </w:r>
      <w:r w:rsidRPr="00385E55">
        <w:rPr>
          <w:rFonts w:ascii="Times New Roman" w:hAnsi="Times New Roman" w:cs="Times New Roman"/>
          <w:noProof/>
          <w:sz w:val="28"/>
          <w:szCs w:val="28"/>
        </w:rPr>
        <w:drawing>
          <wp:inline distT="0" distB="0" distL="0" distR="0">
            <wp:extent cx="561975" cy="495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1975" cy="495300"/>
                    </a:xfrm>
                    <a:prstGeom prst="rect">
                      <a:avLst/>
                    </a:prstGeom>
                    <a:noFill/>
                  </pic:spPr>
                </pic:pic>
              </a:graphicData>
            </a:graphic>
          </wp:inline>
        </w:drawing>
      </w: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pict>
          <v:rect id="_x0000_s1050" style="position:absolute;margin-left:243pt;margin-top:68.3pt;width:224.95pt;height:71.95pt;z-index:251680768">
            <v:textbox>
              <w:txbxContent>
                <w:p w:rsidR="0013108F" w:rsidRDefault="0013108F" w:rsidP="0013108F">
                  <w:r w:rsidRPr="008A5268">
                    <w:t xml:space="preserve">Имеются основания для     </w:t>
                  </w:r>
                  <w:r>
                    <w:t>отказа в предоставлении  муниципальной услуги</w:t>
                  </w:r>
                </w:p>
                <w:p w:rsidR="0013108F" w:rsidRDefault="0013108F" w:rsidP="0013108F"/>
              </w:txbxContent>
            </v:textbox>
          </v:rect>
        </w:pict>
      </w:r>
      <w:r>
        <w:rPr>
          <w:rFonts w:ascii="Times New Roman" w:hAnsi="Times New Roman" w:cs="Times New Roman"/>
          <w:noProof/>
          <w:sz w:val="28"/>
          <w:szCs w:val="28"/>
        </w:rPr>
        <w:pict>
          <v:shape id="_x0000_s1051" type="#_x0000_t67" style="position:absolute;margin-left:351pt;margin-top:32.3pt;width:38.25pt;height:36pt;z-index:251681792">
            <v:textbox style="layout-flow:vertical-ideographic"/>
          </v:shape>
        </w:pict>
      </w:r>
      <w:r>
        <w:rPr>
          <w:rFonts w:ascii="Times New Roman" w:hAnsi="Times New Roman" w:cs="Times New Roman"/>
          <w:noProof/>
          <w:sz w:val="28"/>
          <w:szCs w:val="28"/>
        </w:rPr>
        <w:pict>
          <v:rect id="_x0000_s1054" style="position:absolute;margin-left:.75pt;margin-top:67.7pt;width:207pt;height:1in;z-index:251684864">
            <v:textbox>
              <w:txbxContent>
                <w:p w:rsidR="0013108F" w:rsidRDefault="0013108F" w:rsidP="0013108F">
                  <w:r w:rsidRPr="008A5268">
                    <w:t xml:space="preserve">Имеются основания для     </w:t>
                  </w:r>
                  <w:r>
                    <w:t>предоставления муниципальной услуги</w:t>
                  </w:r>
                </w:p>
              </w:txbxContent>
            </v:textbox>
          </v:rect>
        </w:pict>
      </w:r>
      <w:r>
        <w:rPr>
          <w:rFonts w:ascii="Times New Roman" w:hAnsi="Times New Roman" w:cs="Times New Roman"/>
          <w:noProof/>
          <w:sz w:val="28"/>
          <w:szCs w:val="28"/>
        </w:rPr>
        <w:pict>
          <v:group id="_x0000_s1026" editas="canvas" style="position:absolute;margin-left:0;margin-top:0;width:207pt;height:1in;z-index:251665408;mso-position-horizontal-relative:char;mso-position-vertical-relative:line" coordorigin="2277,2286" coordsize="3247,1115">
            <o:lock v:ext="edit" aspectratio="t"/>
            <v:shape id="_x0000_s1027" type="#_x0000_t75" style="position:absolute;left:2277;top:2286;width:3247;height:1115" o:preferrelative="f">
              <v:fill o:detectmouseclick="t"/>
              <v:path o:extrusionok="t" o:connecttype="none"/>
              <o:lock v:ext="edit" text="t"/>
            </v:shape>
            <v:shape id="_x0000_s1028" type="#_x0000_t67" style="position:absolute;left:2830;top:2765;width:600;height:558">
              <v:textbox style="layout-flow:vertical-ideographic"/>
            </v:shape>
          </v:group>
        </w:pict>
      </w:r>
      <w:r w:rsidRPr="00D43371">
        <w:rPr>
          <w:rFonts w:ascii="Times New Roman" w:hAnsi="Times New Roman" w:cs="Times New Roman"/>
          <w:sz w:val="28"/>
          <w:szCs w:val="28"/>
        </w:rPr>
        <w:pict>
          <v:shape id="_x0000_i1031" type="#_x0000_t75" style="width:207pt;height:1in">
            <v:imagedata croptop="-65520f" cropbottom="65520f"/>
          </v:shape>
        </w:pict>
      </w:r>
      <w:r>
        <w:rPr>
          <w:rFonts w:ascii="Times New Roman" w:hAnsi="Times New Roman" w:cs="Times New Roman"/>
          <w:noProof/>
          <w:sz w:val="28"/>
          <w:szCs w:val="28"/>
        </w:rPr>
        <w:pict>
          <v:group id="_x0000_s1035" editas="canvas" style="position:absolute;margin-left:0;margin-top:0;width:38.25pt;height:36pt;z-index:251668480;mso-position-horizontal-relative:char;mso-position-vertical-relative:line" coordorigin="2277,2712" coordsize="600,557">
            <o:lock v:ext="edit" aspectratio="t"/>
            <v:shape id="_x0000_s1036" type="#_x0000_t75" style="position:absolute;left:2277;top:2712;width:600;height:557" o:preferrelative="f">
              <v:fill o:detectmouseclick="t"/>
              <v:path o:extrusionok="t" o:connecttype="none"/>
              <o:lock v:ext="edit" text="t"/>
            </v:shape>
          </v:group>
        </w:pict>
      </w:r>
      <w:r w:rsidRPr="00D43371">
        <w:rPr>
          <w:rFonts w:ascii="Times New Roman" w:hAnsi="Times New Roman" w:cs="Times New Roman"/>
          <w:sz w:val="28"/>
          <w:szCs w:val="28"/>
        </w:rPr>
        <w:pict>
          <v:shape id="_x0000_i1032" type="#_x0000_t75" style="width:37.5pt;height:36pt">
            <v:imagedata croptop="-65520f" cropbottom="65520f"/>
          </v:shape>
        </w:pict>
      </w: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_x0000_s1062" type="#_x0000_t67" style="position:absolute;margin-left:59.1pt;margin-top:68.35pt;width:38.25pt;height:36.05pt;z-index:251693056">
            <v:textbox style="layout-flow:vertical-ideographic"/>
          </v:shape>
        </w:pict>
      </w:r>
      <w:r>
        <w:rPr>
          <w:rFonts w:ascii="Times New Roman" w:hAnsi="Times New Roman" w:cs="Times New Roman"/>
          <w:noProof/>
          <w:sz w:val="28"/>
          <w:szCs w:val="28"/>
        </w:rPr>
        <w:pict>
          <v:shape id="_x0000_s1055" type="#_x0000_t67" style="position:absolute;margin-left:334.5pt;margin-top:75.75pt;width:38.25pt;height:36pt;z-index:251685888">
            <v:textbox style="layout-flow:vertical-ideographic"/>
          </v:shape>
        </w:pict>
      </w:r>
      <w:r>
        <w:rPr>
          <w:rFonts w:ascii="Times New Roman" w:hAnsi="Times New Roman" w:cs="Times New Roman"/>
          <w:noProof/>
          <w:sz w:val="28"/>
          <w:szCs w:val="28"/>
        </w:rPr>
        <w:pict>
          <v:group id="_x0000_s1039" editas="canvas" style="position:absolute;margin-left:0;margin-top:0;width:225pt;height:81pt;z-index:251670528;mso-position-horizontal-relative:char;mso-position-vertical-relative:line" coordorigin="2277,3432" coordsize="3529,1254">
            <o:lock v:ext="edit" aspectratio="t"/>
            <v:shape id="_x0000_s1040" type="#_x0000_t75" style="position:absolute;left:2277;top:3432;width:3529;height:1254" o:preferrelative="f">
              <v:fill o:detectmouseclick="t"/>
              <v:path o:extrusionok="t" o:connecttype="none"/>
              <o:lock v:ext="edit" text="t"/>
            </v:shape>
          </v:group>
        </w:pict>
      </w:r>
      <w:r w:rsidRPr="00D43371">
        <w:rPr>
          <w:rFonts w:ascii="Times New Roman" w:hAnsi="Times New Roman" w:cs="Times New Roman"/>
          <w:sz w:val="28"/>
          <w:szCs w:val="28"/>
        </w:rPr>
        <w:pict>
          <v:shape id="_x0000_i1033" type="#_x0000_t75" style="width:225pt;height:81pt">
            <v:imagedata croptop="-65520f" cropbottom="65520f"/>
          </v:shape>
        </w:pict>
      </w: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pict>
          <v:rect id="_x0000_s1053" style="position:absolute;margin-left:240pt;margin-top:17pt;width:224.95pt;height:55.35pt;z-index:251683840">
            <v:textbox>
              <w:txbxContent>
                <w:p w:rsidR="0013108F" w:rsidRDefault="0013108F" w:rsidP="0013108F">
                  <w:r>
                    <w:t>Письмо с мотивированным отказом в предоставлении муниципальной услуги</w:t>
                  </w:r>
                </w:p>
              </w:txbxContent>
            </v:textbox>
          </v:rect>
        </w:pict>
      </w:r>
      <w:r>
        <w:rPr>
          <w:rFonts w:ascii="Times New Roman" w:hAnsi="Times New Roman" w:cs="Times New Roman"/>
          <w:noProof/>
          <w:sz w:val="28"/>
          <w:szCs w:val="28"/>
        </w:rPr>
        <w:pict>
          <v:rect id="_x0000_s1052" style="position:absolute;margin-left:-22.35pt;margin-top:16.95pt;width:242.1pt;height:115.2pt;z-index:251682816">
            <v:textbox style="mso-next-textbox:#_x0000_s1052">
              <w:txbxContent>
                <w:p w:rsidR="0013108F" w:rsidRDefault="0013108F" w:rsidP="0013108F">
                  <w:pPr>
                    <w:autoSpaceDE w:val="0"/>
                    <w:autoSpaceDN w:val="0"/>
                    <w:adjustRightInd w:val="0"/>
                  </w:pPr>
                  <w:r>
                    <w:t xml:space="preserve">Подготовка распорядительного документа  о предоставление земельного участка, </w:t>
                  </w:r>
                </w:p>
                <w:p w:rsidR="0013108F" w:rsidRDefault="0013108F" w:rsidP="0013108F">
                  <w:pPr>
                    <w:autoSpaceDE w:val="0"/>
                    <w:autoSpaceDN w:val="0"/>
                    <w:adjustRightInd w:val="0"/>
                  </w:pPr>
                  <w:r>
                    <w:t xml:space="preserve">находящегося в муниципальной собственности  </w:t>
                  </w:r>
                </w:p>
                <w:p w:rsidR="0013108F" w:rsidRDefault="0013108F" w:rsidP="0013108F">
                  <w:pPr>
                    <w:autoSpaceDE w:val="0"/>
                    <w:autoSpaceDN w:val="0"/>
                    <w:adjustRightInd w:val="0"/>
                  </w:pPr>
                  <w:r>
                    <w:t xml:space="preserve">Ольховского муниципального района и </w:t>
                  </w:r>
                </w:p>
                <w:p w:rsidR="0013108F" w:rsidRDefault="0013108F" w:rsidP="0013108F">
                  <w:pPr>
                    <w:autoSpaceDE w:val="0"/>
                    <w:autoSpaceDN w:val="0"/>
                    <w:adjustRightInd w:val="0"/>
                  </w:pPr>
                  <w:r>
                    <w:t xml:space="preserve">земельных участков, государственная собственность </w:t>
                  </w:r>
                </w:p>
                <w:p w:rsidR="0013108F" w:rsidRDefault="0013108F" w:rsidP="0013108F">
                  <w:pPr>
                    <w:autoSpaceDE w:val="0"/>
                    <w:autoSpaceDN w:val="0"/>
                    <w:adjustRightInd w:val="0"/>
                  </w:pPr>
                  <w:r>
                    <w:t xml:space="preserve">на которые не разграничена, </w:t>
                  </w:r>
                </w:p>
                <w:p w:rsidR="0013108F" w:rsidRDefault="0013108F" w:rsidP="0013108F">
                  <w:pPr>
                    <w:autoSpaceDE w:val="0"/>
                    <w:autoSpaceDN w:val="0"/>
                    <w:adjustRightInd w:val="0"/>
                  </w:pPr>
                  <w:r>
                    <w:t xml:space="preserve">расположенных на территории Ольховского </w:t>
                  </w:r>
                </w:p>
                <w:p w:rsidR="0013108F" w:rsidRDefault="0013108F" w:rsidP="0013108F">
                  <w:pPr>
                    <w:autoSpaceDE w:val="0"/>
                    <w:autoSpaceDN w:val="0"/>
                    <w:adjustRightInd w:val="0"/>
                  </w:pPr>
                  <w:r>
                    <w:t>муниципального района в постоянное (бессрочное) пользование</w:t>
                  </w:r>
                </w:p>
                <w:p w:rsidR="0013108F" w:rsidRDefault="0013108F" w:rsidP="0013108F"/>
              </w:txbxContent>
            </v:textbox>
          </v:rect>
        </w:pict>
      </w:r>
      <w:r>
        <w:rPr>
          <w:rFonts w:ascii="Times New Roman" w:hAnsi="Times New Roman" w:cs="Times New Roman"/>
          <w:noProof/>
          <w:sz w:val="28"/>
          <w:szCs w:val="28"/>
        </w:rPr>
        <w:pict>
          <v:group id="_x0000_s1037" editas="canvas" style="position:absolute;margin-left:0;margin-top:0;width:38.25pt;height:36pt;z-index:251669504;mso-position-horizontal-relative:char;mso-position-vertical-relative:line" coordorigin="8912,2712" coordsize="600,557">
            <o:lock v:ext="edit" aspectratio="t"/>
            <v:shape id="_x0000_s1038" type="#_x0000_t75" style="position:absolute;left:8912;top:2712;width:600;height:557" o:preferrelative="f">
              <v:fill o:detectmouseclick="t"/>
              <v:path o:extrusionok="t" o:connecttype="none"/>
              <o:lock v:ext="edit" text="t"/>
            </v:shape>
          </v:group>
        </w:pict>
      </w:r>
      <w:r w:rsidRPr="00D43371">
        <w:rPr>
          <w:rFonts w:ascii="Times New Roman" w:hAnsi="Times New Roman" w:cs="Times New Roman"/>
          <w:sz w:val="28"/>
          <w:szCs w:val="28"/>
        </w:rPr>
        <w:pict>
          <v:shape id="_x0000_i1034" type="#_x0000_t75" style="width:37.5pt;height:36pt">
            <v:imagedata croptop="-65520f" cropbottom="65520f"/>
          </v:shape>
        </w:pict>
      </w: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pict>
          <v:rect id="_x0000_s1056" style="position:absolute;margin-left:-22.35pt;margin-top:72.75pt;width:189pt;height:1in;z-index:251686912">
            <v:textbox style="mso-next-textbox:#_x0000_s1056">
              <w:txbxContent>
                <w:p w:rsidR="0013108F" w:rsidRDefault="0013108F" w:rsidP="0013108F">
                  <w:r>
                    <w:t>Выдача результатов предоставления муниципальной услуги</w:t>
                  </w:r>
                </w:p>
              </w:txbxContent>
            </v:textbox>
          </v:rect>
        </w:pict>
      </w:r>
      <w:r>
        <w:rPr>
          <w:rFonts w:ascii="Times New Roman" w:hAnsi="Times New Roman" w:cs="Times New Roman"/>
          <w:noProof/>
          <w:sz w:val="28"/>
          <w:szCs w:val="28"/>
        </w:rPr>
        <w:pict>
          <v:group id="_x0000_s1029" editas="canvas" style="position:absolute;margin-left:0;margin-top:0;width:189pt;height:1in;z-index:251666432;mso-position-horizontal-relative:char;mso-position-vertical-relative:line" coordorigin="2277,7752" coordsize="2965,1115">
            <o:lock v:ext="edit" aspectratio="t"/>
            <v:shape id="_x0000_s1030" type="#_x0000_t75" style="position:absolute;left:2277;top:7752;width:2965;height:1115" o:preferrelative="f">
              <v:fill o:detectmouseclick="t"/>
              <v:path o:extrusionok="t" o:connecttype="none"/>
              <o:lock v:ext="edit" text="t"/>
            </v:shape>
            <v:shape id="_x0000_s1031" type="#_x0000_t67" style="position:absolute;left:2964;top:8171;width:600;height:696">
              <v:textbox style="layout-flow:vertical-ideographic"/>
            </v:shape>
          </v:group>
        </w:pict>
      </w:r>
      <w:r w:rsidRPr="00D43371">
        <w:rPr>
          <w:rFonts w:ascii="Times New Roman" w:hAnsi="Times New Roman" w:cs="Times New Roman"/>
          <w:sz w:val="28"/>
          <w:szCs w:val="28"/>
        </w:rPr>
        <w:pict>
          <v:shape id="_x0000_i1035" type="#_x0000_t75" style="width:189pt;height:1in">
            <v:imagedata croptop="-65520f" cropbottom="65520f"/>
          </v:shape>
        </w:pict>
      </w: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p>
    <w:p w:rsidR="0013108F" w:rsidRPr="00385E55" w:rsidRDefault="0013108F" w:rsidP="0013108F">
      <w:pPr>
        <w:widowControl w:val="0"/>
        <w:autoSpaceDE w:val="0"/>
        <w:autoSpaceDN w:val="0"/>
        <w:adjustRightInd w:val="0"/>
        <w:spacing w:after="0" w:line="240" w:lineRule="auto"/>
        <w:rPr>
          <w:rFonts w:ascii="Times New Roman" w:hAnsi="Times New Roman" w:cs="Times New Roman"/>
          <w:sz w:val="28"/>
          <w:szCs w:val="28"/>
        </w:rPr>
      </w:pPr>
    </w:p>
    <w:p w:rsidR="0013108F" w:rsidRPr="00385E55" w:rsidRDefault="0013108F" w:rsidP="0013108F">
      <w:pPr>
        <w:pStyle w:val="af8"/>
        <w:ind w:firstLine="540"/>
        <w:jc w:val="both"/>
        <w:rPr>
          <w:sz w:val="28"/>
          <w:szCs w:val="28"/>
        </w:rPr>
      </w:pPr>
    </w:p>
    <w:p w:rsidR="0013108F" w:rsidRPr="00385E55" w:rsidRDefault="0013108F" w:rsidP="0013108F">
      <w:pPr>
        <w:pStyle w:val="af8"/>
        <w:ind w:firstLine="540"/>
        <w:jc w:val="both"/>
        <w:rPr>
          <w:sz w:val="28"/>
          <w:szCs w:val="28"/>
        </w:rPr>
      </w:pPr>
    </w:p>
    <w:p w:rsidR="0013108F" w:rsidRPr="00385E55" w:rsidRDefault="0013108F" w:rsidP="0013108F">
      <w:pPr>
        <w:pStyle w:val="af8"/>
        <w:ind w:firstLine="540"/>
        <w:jc w:val="both"/>
        <w:rPr>
          <w:sz w:val="28"/>
          <w:szCs w:val="28"/>
        </w:rPr>
      </w:pPr>
    </w:p>
    <w:p w:rsidR="0013108F" w:rsidRPr="00385E55" w:rsidRDefault="0013108F" w:rsidP="0013108F">
      <w:pPr>
        <w:pStyle w:val="af8"/>
        <w:ind w:firstLine="540"/>
        <w:jc w:val="both"/>
        <w:rPr>
          <w:sz w:val="28"/>
          <w:szCs w:val="28"/>
        </w:rPr>
      </w:pPr>
    </w:p>
    <w:p w:rsidR="0013108F" w:rsidRPr="00385E55" w:rsidRDefault="0013108F" w:rsidP="0013108F">
      <w:pPr>
        <w:pStyle w:val="af8"/>
        <w:ind w:firstLine="540"/>
        <w:jc w:val="both"/>
        <w:rPr>
          <w:sz w:val="28"/>
          <w:szCs w:val="28"/>
        </w:rPr>
      </w:pPr>
    </w:p>
    <w:p w:rsidR="0013108F" w:rsidRPr="00385E55" w:rsidRDefault="0013108F" w:rsidP="0013108F">
      <w:pPr>
        <w:pStyle w:val="af8"/>
        <w:ind w:firstLine="540"/>
        <w:jc w:val="both"/>
        <w:rPr>
          <w:sz w:val="28"/>
          <w:szCs w:val="28"/>
        </w:rPr>
      </w:pPr>
    </w:p>
    <w:p w:rsidR="0013108F" w:rsidRDefault="0013108F" w:rsidP="0013108F">
      <w:pPr>
        <w:pStyle w:val="af8"/>
        <w:ind w:firstLine="540"/>
        <w:jc w:val="both"/>
        <w:rPr>
          <w:sz w:val="28"/>
          <w:szCs w:val="28"/>
        </w:rPr>
      </w:pPr>
    </w:p>
    <w:p w:rsidR="0013108F" w:rsidRDefault="0013108F" w:rsidP="0013108F">
      <w:pPr>
        <w:pStyle w:val="af8"/>
        <w:ind w:firstLine="540"/>
        <w:jc w:val="both"/>
        <w:rPr>
          <w:sz w:val="28"/>
          <w:szCs w:val="28"/>
        </w:rPr>
      </w:pPr>
    </w:p>
    <w:p w:rsidR="0013108F" w:rsidRPr="00385E55" w:rsidRDefault="0013108F" w:rsidP="0013108F">
      <w:pPr>
        <w:pStyle w:val="af8"/>
        <w:ind w:firstLine="540"/>
        <w:jc w:val="both"/>
        <w:rPr>
          <w:sz w:val="28"/>
          <w:szCs w:val="28"/>
        </w:rPr>
      </w:pPr>
    </w:p>
    <w:p w:rsidR="0013108F" w:rsidRPr="00385E55" w:rsidRDefault="0013108F" w:rsidP="0013108F">
      <w:pPr>
        <w:pStyle w:val="af8"/>
        <w:ind w:firstLine="540"/>
        <w:jc w:val="right"/>
        <w:rPr>
          <w:sz w:val="28"/>
          <w:szCs w:val="28"/>
        </w:rPr>
      </w:pPr>
    </w:p>
    <w:p w:rsidR="0013108F" w:rsidRPr="00385E55" w:rsidRDefault="0013108F" w:rsidP="0013108F">
      <w:pPr>
        <w:pStyle w:val="af8"/>
        <w:ind w:firstLine="540"/>
        <w:jc w:val="right"/>
        <w:rPr>
          <w:sz w:val="28"/>
          <w:szCs w:val="28"/>
        </w:rPr>
      </w:pPr>
      <w:r w:rsidRPr="00385E55">
        <w:rPr>
          <w:sz w:val="28"/>
          <w:szCs w:val="28"/>
        </w:rPr>
        <w:t>Приложение № 2</w:t>
      </w:r>
    </w:p>
    <w:p w:rsidR="0013108F" w:rsidRPr="00385E55" w:rsidRDefault="0013108F" w:rsidP="0013108F">
      <w:pPr>
        <w:pStyle w:val="af8"/>
        <w:ind w:firstLine="540"/>
        <w:jc w:val="right"/>
        <w:rPr>
          <w:sz w:val="28"/>
          <w:szCs w:val="28"/>
        </w:rPr>
      </w:pPr>
      <w:r w:rsidRPr="00385E55">
        <w:rPr>
          <w:sz w:val="28"/>
          <w:szCs w:val="28"/>
        </w:rPr>
        <w:lastRenderedPageBreak/>
        <w:t xml:space="preserve">к административному регламенту </w:t>
      </w:r>
    </w:p>
    <w:p w:rsidR="0013108F" w:rsidRPr="00385E55" w:rsidRDefault="0013108F" w:rsidP="0013108F">
      <w:pPr>
        <w:pStyle w:val="af8"/>
        <w:ind w:firstLine="540"/>
        <w:jc w:val="right"/>
        <w:rPr>
          <w:sz w:val="28"/>
          <w:szCs w:val="28"/>
        </w:rPr>
      </w:pPr>
      <w:r w:rsidRPr="00385E55">
        <w:rPr>
          <w:sz w:val="28"/>
          <w:szCs w:val="28"/>
        </w:rPr>
        <w:t xml:space="preserve">по предоставлению муниципальной услуги </w:t>
      </w:r>
    </w:p>
    <w:p w:rsidR="0013108F" w:rsidRPr="00385E55" w:rsidRDefault="0013108F" w:rsidP="0013108F">
      <w:pPr>
        <w:pStyle w:val="af8"/>
        <w:ind w:firstLine="540"/>
        <w:jc w:val="right"/>
        <w:rPr>
          <w:sz w:val="28"/>
          <w:szCs w:val="28"/>
        </w:rPr>
      </w:pPr>
      <w:r w:rsidRPr="00385E55">
        <w:rPr>
          <w:sz w:val="28"/>
          <w:szCs w:val="28"/>
        </w:rPr>
        <w:t xml:space="preserve">«Предоставление земельных участков, </w:t>
      </w:r>
    </w:p>
    <w:p w:rsidR="0013108F" w:rsidRPr="00385E55" w:rsidRDefault="0013108F" w:rsidP="0013108F">
      <w:pPr>
        <w:pStyle w:val="af8"/>
        <w:ind w:firstLine="540"/>
        <w:jc w:val="right"/>
        <w:rPr>
          <w:sz w:val="28"/>
          <w:szCs w:val="28"/>
        </w:rPr>
      </w:pPr>
      <w:r w:rsidRPr="00385E55">
        <w:rPr>
          <w:sz w:val="28"/>
          <w:szCs w:val="28"/>
        </w:rPr>
        <w:t xml:space="preserve">находящихся в муниципальной собственности </w:t>
      </w:r>
    </w:p>
    <w:p w:rsidR="0013108F" w:rsidRPr="00385E55" w:rsidRDefault="0013108F" w:rsidP="0013108F">
      <w:pPr>
        <w:pStyle w:val="af8"/>
        <w:ind w:firstLine="540"/>
        <w:jc w:val="right"/>
        <w:rPr>
          <w:sz w:val="28"/>
          <w:szCs w:val="28"/>
        </w:rPr>
      </w:pPr>
      <w:r w:rsidRPr="00385E55">
        <w:rPr>
          <w:sz w:val="28"/>
          <w:szCs w:val="28"/>
        </w:rPr>
        <w:t xml:space="preserve">Ольховского муниципального района и </w:t>
      </w:r>
    </w:p>
    <w:p w:rsidR="0013108F" w:rsidRPr="00385E55" w:rsidRDefault="0013108F" w:rsidP="0013108F">
      <w:pPr>
        <w:pStyle w:val="af8"/>
        <w:ind w:firstLine="540"/>
        <w:jc w:val="right"/>
        <w:rPr>
          <w:sz w:val="28"/>
          <w:szCs w:val="28"/>
        </w:rPr>
      </w:pPr>
      <w:r w:rsidRPr="00385E55">
        <w:rPr>
          <w:sz w:val="28"/>
          <w:szCs w:val="28"/>
        </w:rPr>
        <w:t xml:space="preserve">земельных участков, государственная собственность </w:t>
      </w:r>
    </w:p>
    <w:p w:rsidR="0013108F" w:rsidRPr="00385E55" w:rsidRDefault="0013108F" w:rsidP="0013108F">
      <w:pPr>
        <w:pStyle w:val="af8"/>
        <w:ind w:firstLine="540"/>
        <w:jc w:val="right"/>
        <w:rPr>
          <w:sz w:val="28"/>
          <w:szCs w:val="28"/>
        </w:rPr>
      </w:pPr>
      <w:r w:rsidRPr="00385E55">
        <w:rPr>
          <w:sz w:val="28"/>
          <w:szCs w:val="28"/>
        </w:rPr>
        <w:t xml:space="preserve">на которые не разграничена, </w:t>
      </w:r>
    </w:p>
    <w:p w:rsidR="0013108F" w:rsidRPr="00385E55" w:rsidRDefault="0013108F" w:rsidP="0013108F">
      <w:pPr>
        <w:pStyle w:val="af8"/>
        <w:ind w:firstLine="540"/>
        <w:jc w:val="right"/>
        <w:rPr>
          <w:sz w:val="28"/>
          <w:szCs w:val="28"/>
        </w:rPr>
      </w:pPr>
      <w:r w:rsidRPr="00385E55">
        <w:rPr>
          <w:sz w:val="28"/>
          <w:szCs w:val="28"/>
        </w:rPr>
        <w:t xml:space="preserve">расположенных на территории Ольховского </w:t>
      </w:r>
    </w:p>
    <w:p w:rsidR="0013108F" w:rsidRPr="00385E55" w:rsidRDefault="0013108F" w:rsidP="0013108F">
      <w:pPr>
        <w:pStyle w:val="af8"/>
        <w:ind w:firstLine="540"/>
        <w:jc w:val="right"/>
        <w:rPr>
          <w:sz w:val="28"/>
          <w:szCs w:val="28"/>
        </w:rPr>
      </w:pPr>
      <w:r w:rsidRPr="00385E55">
        <w:rPr>
          <w:sz w:val="28"/>
          <w:szCs w:val="28"/>
        </w:rPr>
        <w:t>муниципального района в постоянное (бессрочное) пользование»</w:t>
      </w:r>
    </w:p>
    <w:tbl>
      <w:tblPr>
        <w:tblW w:w="9984" w:type="dxa"/>
        <w:tblLayout w:type="fixed"/>
        <w:tblCellMar>
          <w:left w:w="70" w:type="dxa"/>
          <w:right w:w="70" w:type="dxa"/>
        </w:tblCellMar>
        <w:tblLook w:val="0000"/>
      </w:tblPr>
      <w:tblGrid>
        <w:gridCol w:w="4576"/>
        <w:gridCol w:w="5408"/>
      </w:tblGrid>
      <w:tr w:rsidR="0013108F" w:rsidRPr="00385E55" w:rsidTr="00A352B6">
        <w:trPr>
          <w:trHeight w:val="6662"/>
        </w:trPr>
        <w:tc>
          <w:tcPr>
            <w:tcW w:w="4576" w:type="dxa"/>
          </w:tcPr>
          <w:p w:rsidR="0013108F" w:rsidRPr="00385E55" w:rsidRDefault="0013108F" w:rsidP="00A352B6">
            <w:pPr>
              <w:spacing w:after="0" w:line="240" w:lineRule="auto"/>
              <w:rPr>
                <w:rFonts w:ascii="Times New Roman" w:hAnsi="Times New Roman" w:cs="Times New Roman"/>
                <w:sz w:val="28"/>
                <w:szCs w:val="28"/>
              </w:rPr>
            </w:pPr>
          </w:p>
        </w:tc>
        <w:tc>
          <w:tcPr>
            <w:tcW w:w="5408" w:type="dxa"/>
          </w:tcPr>
          <w:p w:rsidR="0013108F" w:rsidRPr="00385E55" w:rsidRDefault="0013108F" w:rsidP="00A352B6">
            <w:pPr>
              <w:spacing w:after="0" w:line="240" w:lineRule="auto"/>
              <w:ind w:hanging="7"/>
              <w:jc w:val="center"/>
              <w:rPr>
                <w:rFonts w:ascii="Times New Roman" w:hAnsi="Times New Roman" w:cs="Times New Roman"/>
                <w:sz w:val="28"/>
                <w:szCs w:val="28"/>
              </w:rPr>
            </w:pP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Главе Ольховского муниципального района</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____________________________________</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От ____________________________________ </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в лице________________________________</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(для юридического лица)</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ИНН________________________________</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ОГРН________________________________</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От ______________________________________________________________________г.р.</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(для физического лица, Ф.И.О. полностью)</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паспорт  __________________________________</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 код подразделения _________________________</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 выдан ______________________________ </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_____________________________________</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_____________________________________  </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Проживающего(ей)(находящегося) по адресу:  </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____</w:t>
            </w:r>
            <w:r w:rsidRPr="00385E55">
              <w:rPr>
                <w:rFonts w:ascii="Times New Roman" w:hAnsi="Times New Roman" w:cs="Times New Roman"/>
                <w:sz w:val="28"/>
                <w:szCs w:val="28"/>
              </w:rPr>
              <w:softHyphen/>
            </w:r>
            <w:r w:rsidRPr="00385E55">
              <w:rPr>
                <w:rFonts w:ascii="Times New Roman" w:hAnsi="Times New Roman" w:cs="Times New Roman"/>
                <w:sz w:val="28"/>
                <w:szCs w:val="28"/>
              </w:rPr>
              <w:softHyphen/>
            </w:r>
            <w:r w:rsidRPr="00385E55">
              <w:rPr>
                <w:rFonts w:ascii="Times New Roman" w:hAnsi="Times New Roman" w:cs="Times New Roman"/>
                <w:sz w:val="28"/>
                <w:szCs w:val="28"/>
              </w:rPr>
              <w:softHyphen/>
            </w:r>
            <w:r w:rsidRPr="00385E55">
              <w:rPr>
                <w:rFonts w:ascii="Times New Roman" w:hAnsi="Times New Roman" w:cs="Times New Roman"/>
                <w:sz w:val="28"/>
                <w:szCs w:val="28"/>
              </w:rPr>
              <w:softHyphen/>
            </w:r>
            <w:r w:rsidRPr="00385E55">
              <w:rPr>
                <w:rFonts w:ascii="Times New Roman" w:hAnsi="Times New Roman" w:cs="Times New Roman"/>
                <w:sz w:val="28"/>
                <w:szCs w:val="28"/>
              </w:rPr>
              <w:softHyphen/>
            </w:r>
            <w:r w:rsidRPr="00385E55">
              <w:rPr>
                <w:rFonts w:ascii="Times New Roman" w:hAnsi="Times New Roman" w:cs="Times New Roman"/>
                <w:sz w:val="28"/>
                <w:szCs w:val="28"/>
              </w:rPr>
              <w:softHyphen/>
            </w:r>
            <w:r w:rsidRPr="00385E55">
              <w:rPr>
                <w:rFonts w:ascii="Times New Roman" w:hAnsi="Times New Roman" w:cs="Times New Roman"/>
                <w:sz w:val="28"/>
                <w:szCs w:val="28"/>
              </w:rPr>
              <w:softHyphen/>
            </w:r>
            <w:r w:rsidRPr="00385E55">
              <w:rPr>
                <w:rFonts w:ascii="Times New Roman" w:hAnsi="Times New Roman" w:cs="Times New Roman"/>
                <w:sz w:val="28"/>
                <w:szCs w:val="28"/>
              </w:rPr>
              <w:softHyphen/>
            </w:r>
            <w:r w:rsidRPr="00385E55">
              <w:rPr>
                <w:rFonts w:ascii="Times New Roman" w:hAnsi="Times New Roman" w:cs="Times New Roman"/>
                <w:sz w:val="28"/>
                <w:szCs w:val="28"/>
              </w:rPr>
              <w:softHyphen/>
              <w:t>________________________________</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 ____________________________________</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_____________________________________</w:t>
            </w:r>
          </w:p>
          <w:p w:rsidR="0013108F" w:rsidRPr="003F235E" w:rsidRDefault="0013108F" w:rsidP="00A352B6">
            <w:pPr>
              <w:spacing w:after="0" w:line="240" w:lineRule="auto"/>
              <w:rPr>
                <w:rFonts w:ascii="Times New Roman" w:hAnsi="Times New Roman" w:cs="Times New Roman"/>
              </w:rPr>
            </w:pPr>
            <w:r w:rsidRPr="00385E55">
              <w:rPr>
                <w:rFonts w:ascii="Times New Roman" w:hAnsi="Times New Roman" w:cs="Times New Roman"/>
                <w:sz w:val="28"/>
                <w:szCs w:val="28"/>
              </w:rPr>
              <w:t xml:space="preserve">       </w:t>
            </w:r>
            <w:r w:rsidRPr="003F235E">
              <w:rPr>
                <w:rFonts w:ascii="Times New Roman" w:hAnsi="Times New Roman" w:cs="Times New Roman"/>
              </w:rPr>
              <w:t>(адрес постоянного места жительства гражданина)</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Тел. 8 – ___________________________________  </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Адрес электронной почты:___________________</w:t>
            </w:r>
          </w:p>
          <w:p w:rsidR="0013108F" w:rsidRPr="003F235E" w:rsidRDefault="0013108F" w:rsidP="00A352B6">
            <w:pPr>
              <w:spacing w:after="0" w:line="240" w:lineRule="auto"/>
              <w:rPr>
                <w:rFonts w:ascii="Times New Roman" w:hAnsi="Times New Roman" w:cs="Times New Roman"/>
                <w:sz w:val="18"/>
                <w:szCs w:val="18"/>
              </w:rPr>
            </w:pPr>
            <w:r w:rsidRPr="00385E55">
              <w:rPr>
                <w:rFonts w:ascii="Times New Roman" w:hAnsi="Times New Roman" w:cs="Times New Roman"/>
                <w:sz w:val="28"/>
                <w:szCs w:val="28"/>
              </w:rPr>
              <w:t xml:space="preserve">                         </w:t>
            </w:r>
            <w:r w:rsidRPr="003F235E">
              <w:rPr>
                <w:rFonts w:ascii="Times New Roman" w:hAnsi="Times New Roman" w:cs="Times New Roman"/>
                <w:sz w:val="18"/>
                <w:szCs w:val="18"/>
              </w:rPr>
              <w:t>(если имеется)</w:t>
            </w:r>
          </w:p>
          <w:p w:rsidR="0013108F" w:rsidRPr="00385E55" w:rsidRDefault="0013108F" w:rsidP="00A352B6">
            <w:pPr>
              <w:spacing w:after="0" w:line="240" w:lineRule="auto"/>
              <w:rPr>
                <w:rFonts w:ascii="Times New Roman" w:hAnsi="Times New Roman" w:cs="Times New Roman"/>
                <w:sz w:val="28"/>
                <w:szCs w:val="28"/>
              </w:rPr>
            </w:pPr>
          </w:p>
        </w:tc>
      </w:tr>
    </w:tbl>
    <w:p w:rsidR="0013108F" w:rsidRPr="00385E55" w:rsidRDefault="0013108F" w:rsidP="0013108F">
      <w:pPr>
        <w:spacing w:after="0" w:line="240" w:lineRule="auto"/>
        <w:jc w:val="center"/>
        <w:rPr>
          <w:rFonts w:ascii="Times New Roman" w:hAnsi="Times New Roman" w:cs="Times New Roman"/>
          <w:sz w:val="28"/>
          <w:szCs w:val="28"/>
        </w:rPr>
      </w:pPr>
      <w:r w:rsidRPr="00385E55">
        <w:rPr>
          <w:rFonts w:ascii="Times New Roman" w:hAnsi="Times New Roman" w:cs="Times New Roman"/>
          <w:sz w:val="28"/>
          <w:szCs w:val="28"/>
        </w:rPr>
        <w:t>ЗАЯВЛЕНИЕ</w:t>
      </w:r>
    </w:p>
    <w:p w:rsidR="0013108F" w:rsidRPr="00385E55" w:rsidRDefault="0013108F" w:rsidP="0013108F">
      <w:pPr>
        <w:spacing w:after="0" w:line="240" w:lineRule="auto"/>
        <w:ind w:firstLine="708"/>
        <w:jc w:val="center"/>
        <w:rPr>
          <w:rFonts w:ascii="Times New Roman" w:hAnsi="Times New Roman" w:cs="Times New Roman"/>
          <w:sz w:val="28"/>
          <w:szCs w:val="28"/>
        </w:rPr>
      </w:pPr>
      <w:r w:rsidRPr="00385E55">
        <w:rPr>
          <w:rFonts w:ascii="Times New Roman" w:hAnsi="Times New Roman" w:cs="Times New Roman"/>
          <w:sz w:val="28"/>
          <w:szCs w:val="28"/>
        </w:rPr>
        <w:t>о предварительном согласовании предоставления земельного участка</w:t>
      </w:r>
    </w:p>
    <w:p w:rsidR="0013108F" w:rsidRPr="00385E55" w:rsidRDefault="0013108F" w:rsidP="0013108F">
      <w:pPr>
        <w:spacing w:after="0" w:line="240" w:lineRule="auto"/>
        <w:ind w:firstLine="708"/>
        <w:jc w:val="both"/>
        <w:rPr>
          <w:rFonts w:ascii="Times New Roman" w:hAnsi="Times New Roman" w:cs="Times New Roman"/>
          <w:sz w:val="28"/>
          <w:szCs w:val="28"/>
        </w:rPr>
      </w:pPr>
      <w:r w:rsidRPr="00385E55">
        <w:rPr>
          <w:rFonts w:ascii="Times New Roman" w:hAnsi="Times New Roman" w:cs="Times New Roman"/>
          <w:sz w:val="28"/>
          <w:szCs w:val="28"/>
        </w:rPr>
        <w:t xml:space="preserve">Прошу предварительно согласовать предоставление земельного участка, </w:t>
      </w:r>
    </w:p>
    <w:p w:rsidR="0013108F" w:rsidRPr="00385E55" w:rsidRDefault="0013108F" w:rsidP="0013108F">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lastRenderedPageBreak/>
        <w:t>__________________________________________________________</w:t>
      </w:r>
      <w:r w:rsidRPr="00385E55">
        <w:rPr>
          <w:rFonts w:ascii="Times New Roman" w:hAnsi="Times New Roman" w:cs="Times New Roman"/>
          <w:sz w:val="28"/>
          <w:szCs w:val="28"/>
        </w:rPr>
        <w:softHyphen/>
      </w:r>
      <w:r w:rsidRPr="00385E55">
        <w:rPr>
          <w:rFonts w:ascii="Times New Roman" w:hAnsi="Times New Roman" w:cs="Times New Roman"/>
          <w:sz w:val="28"/>
          <w:szCs w:val="28"/>
        </w:rPr>
        <w:softHyphen/>
      </w:r>
      <w:r w:rsidRPr="00385E55">
        <w:rPr>
          <w:rFonts w:ascii="Times New Roman" w:hAnsi="Times New Roman" w:cs="Times New Roman"/>
          <w:sz w:val="28"/>
          <w:szCs w:val="28"/>
        </w:rPr>
        <w:softHyphen/>
      </w:r>
      <w:r w:rsidRPr="00385E55">
        <w:rPr>
          <w:rFonts w:ascii="Times New Roman" w:hAnsi="Times New Roman" w:cs="Times New Roman"/>
          <w:sz w:val="28"/>
          <w:szCs w:val="28"/>
        </w:rPr>
        <w:softHyphen/>
      </w:r>
      <w:r w:rsidRPr="00385E55">
        <w:rPr>
          <w:rFonts w:ascii="Times New Roman" w:hAnsi="Times New Roman" w:cs="Times New Roman"/>
          <w:sz w:val="28"/>
          <w:szCs w:val="28"/>
        </w:rPr>
        <w:softHyphen/>
        <w:t>______</w:t>
      </w:r>
    </w:p>
    <w:p w:rsidR="0013108F" w:rsidRPr="00385E55" w:rsidRDefault="0013108F" w:rsidP="0013108F">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находящегося в муниципальной собственности Ольховского муниципального района Волгоградской области, или государственная собственность на который не разграничена, </w:t>
      </w:r>
    </w:p>
    <w:p w:rsidR="0013108F" w:rsidRPr="00385E55" w:rsidRDefault="0013108F" w:rsidP="0013108F">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расположенного по адресу: Волгоградская область, Ольховский район, __________________________________________________________________</w:t>
      </w:r>
    </w:p>
    <w:p w:rsidR="0013108F" w:rsidRPr="00385E55" w:rsidRDefault="0013108F" w:rsidP="0013108F">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__________________________________________________________________</w:t>
      </w:r>
    </w:p>
    <w:p w:rsidR="0013108F" w:rsidRPr="00385E55" w:rsidRDefault="0013108F" w:rsidP="0013108F">
      <w:pPr>
        <w:spacing w:after="0" w:line="240" w:lineRule="auto"/>
        <w:ind w:firstLine="708"/>
        <w:jc w:val="center"/>
        <w:rPr>
          <w:rFonts w:ascii="Times New Roman" w:hAnsi="Times New Roman" w:cs="Times New Roman"/>
          <w:sz w:val="28"/>
          <w:szCs w:val="28"/>
        </w:rPr>
      </w:pPr>
      <w:r w:rsidRPr="00385E55">
        <w:rPr>
          <w:rFonts w:ascii="Times New Roman" w:hAnsi="Times New Roman" w:cs="Times New Roman"/>
          <w:sz w:val="28"/>
          <w:szCs w:val="28"/>
        </w:rPr>
        <w:t>(адрес)</w:t>
      </w:r>
    </w:p>
    <w:p w:rsidR="0013108F" w:rsidRPr="00385E55" w:rsidRDefault="0013108F" w:rsidP="0013108F">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площадью _____________ кв.м.,  разрешенное использование: __________________________</w:t>
      </w:r>
    </w:p>
    <w:p w:rsidR="0013108F" w:rsidRPr="00385E55" w:rsidRDefault="0013108F" w:rsidP="0013108F">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_________________________________________________________________</w:t>
      </w:r>
    </w:p>
    <w:p w:rsidR="0013108F" w:rsidRPr="00385E55" w:rsidRDefault="0013108F" w:rsidP="0013108F">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с кадастровым номером __________________________________</w:t>
      </w:r>
    </w:p>
    <w:p w:rsidR="0013108F" w:rsidRPr="00385E55" w:rsidRDefault="0013108F" w:rsidP="0013108F">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Категория земель  -________________________________________________.</w:t>
      </w:r>
    </w:p>
    <w:p w:rsidR="0013108F" w:rsidRPr="00385E55" w:rsidRDefault="0013108F" w:rsidP="0013108F">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                                                         (земли населенных пунктов, земли сельскохозяйственного назначения)</w:t>
      </w:r>
    </w:p>
    <w:p w:rsidR="0013108F" w:rsidRPr="00385E55" w:rsidRDefault="0013108F" w:rsidP="0013108F">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Цель использования земельного участка_____________________________________________</w:t>
      </w:r>
    </w:p>
    <w:p w:rsidR="0013108F" w:rsidRPr="00385E55" w:rsidRDefault="0013108F" w:rsidP="0013108F">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________________________________________________________________________________</w:t>
      </w:r>
    </w:p>
    <w:p w:rsidR="0013108F" w:rsidRPr="00385E55" w:rsidRDefault="0013108F" w:rsidP="0013108F">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«_____»______________20____г.    ______________________/________________________/</w:t>
      </w:r>
    </w:p>
    <w:p w:rsidR="0013108F" w:rsidRPr="00385E55" w:rsidRDefault="0013108F" w:rsidP="0013108F">
      <w:pPr>
        <w:spacing w:after="0" w:line="240" w:lineRule="auto"/>
        <w:ind w:firstLine="708"/>
        <w:jc w:val="both"/>
        <w:rPr>
          <w:rFonts w:ascii="Times New Roman" w:hAnsi="Times New Roman" w:cs="Times New Roman"/>
          <w:sz w:val="28"/>
          <w:szCs w:val="28"/>
        </w:rPr>
      </w:pPr>
      <w:r w:rsidRPr="00385E55">
        <w:rPr>
          <w:rFonts w:ascii="Times New Roman" w:hAnsi="Times New Roman" w:cs="Times New Roman"/>
          <w:sz w:val="28"/>
          <w:szCs w:val="28"/>
        </w:rPr>
        <w:t xml:space="preserve">                Дата                                                                                                       подпись                                                     Ф.И.О.</w:t>
      </w:r>
    </w:p>
    <w:p w:rsidR="0013108F" w:rsidRPr="00385E55" w:rsidRDefault="0013108F" w:rsidP="0013108F">
      <w:pPr>
        <w:spacing w:after="0" w:line="240" w:lineRule="auto"/>
        <w:rPr>
          <w:rFonts w:ascii="Times New Roman" w:hAnsi="Times New Roman" w:cs="Times New Roman"/>
          <w:sz w:val="28"/>
          <w:szCs w:val="28"/>
        </w:rPr>
      </w:pPr>
    </w:p>
    <w:p w:rsidR="0013108F" w:rsidRPr="00385E55" w:rsidRDefault="0013108F" w:rsidP="0013108F">
      <w:pPr>
        <w:spacing w:after="0" w:line="240" w:lineRule="auto"/>
        <w:rPr>
          <w:rFonts w:ascii="Times New Roman" w:hAnsi="Times New Roman" w:cs="Times New Roman"/>
          <w:sz w:val="28"/>
          <w:szCs w:val="28"/>
        </w:rPr>
      </w:pPr>
    </w:p>
    <w:p w:rsidR="0013108F" w:rsidRPr="00385E55" w:rsidRDefault="0013108F" w:rsidP="0013108F">
      <w:pPr>
        <w:spacing w:after="0" w:line="240" w:lineRule="auto"/>
        <w:ind w:firstLine="567"/>
        <w:jc w:val="both"/>
        <w:rPr>
          <w:rFonts w:ascii="Times New Roman" w:hAnsi="Times New Roman" w:cs="Times New Roman"/>
          <w:sz w:val="28"/>
          <w:szCs w:val="28"/>
        </w:rPr>
      </w:pPr>
      <w:r w:rsidRPr="00385E55">
        <w:rPr>
          <w:rFonts w:ascii="Times New Roman" w:hAnsi="Times New Roman" w:cs="Times New Roman"/>
          <w:sz w:val="28"/>
          <w:szCs w:val="28"/>
        </w:rPr>
        <w:t>Я согласен(а) на обработку персональных данных в отделе архитектуры, градостроительства и землепользования администрации Ольховского муниципального района Волгоградской области.</w:t>
      </w:r>
    </w:p>
    <w:p w:rsidR="0013108F" w:rsidRPr="00385E55" w:rsidRDefault="0013108F" w:rsidP="0013108F">
      <w:pPr>
        <w:spacing w:after="0" w:line="240" w:lineRule="auto"/>
        <w:ind w:firstLine="567"/>
        <w:jc w:val="both"/>
        <w:rPr>
          <w:rFonts w:ascii="Times New Roman" w:hAnsi="Times New Roman" w:cs="Times New Roman"/>
          <w:sz w:val="28"/>
          <w:szCs w:val="28"/>
        </w:rPr>
      </w:pPr>
      <w:r w:rsidRPr="00385E55">
        <w:rPr>
          <w:rFonts w:ascii="Times New Roman" w:hAnsi="Times New Roman" w:cs="Times New Roman"/>
          <w:sz w:val="28"/>
          <w:szCs w:val="28"/>
        </w:rPr>
        <w:t>Заявитель:</w:t>
      </w:r>
      <w:r w:rsidRPr="00385E55">
        <w:rPr>
          <w:rFonts w:ascii="Times New Roman" w:hAnsi="Times New Roman" w:cs="Times New Roman"/>
          <w:sz w:val="28"/>
          <w:szCs w:val="28"/>
        </w:rPr>
        <w:tab/>
      </w:r>
    </w:p>
    <w:p w:rsidR="0013108F" w:rsidRPr="00385E55" w:rsidRDefault="0013108F" w:rsidP="0013108F">
      <w:pPr>
        <w:pBdr>
          <w:top w:val="single" w:sz="4" w:space="1" w:color="auto"/>
        </w:pBdr>
        <w:spacing w:after="0" w:line="240" w:lineRule="auto"/>
        <w:ind w:left="1418"/>
        <w:jc w:val="center"/>
        <w:rPr>
          <w:rFonts w:ascii="Times New Roman" w:hAnsi="Times New Roman" w:cs="Times New Roman"/>
          <w:sz w:val="28"/>
          <w:szCs w:val="28"/>
        </w:rPr>
      </w:pPr>
      <w:r w:rsidRPr="00385E55">
        <w:rPr>
          <w:rFonts w:ascii="Times New Roman" w:hAnsi="Times New Roman" w:cs="Times New Roman"/>
          <w:sz w:val="28"/>
          <w:szCs w:val="28"/>
        </w:rPr>
        <w:t>(должность представителя юридического лица)</w:t>
      </w:r>
    </w:p>
    <w:tbl>
      <w:tblPr>
        <w:tblW w:w="0" w:type="auto"/>
        <w:tblInd w:w="28" w:type="dxa"/>
        <w:tblLayout w:type="fixed"/>
        <w:tblCellMar>
          <w:left w:w="28" w:type="dxa"/>
          <w:right w:w="28" w:type="dxa"/>
        </w:tblCellMar>
        <w:tblLook w:val="04A0"/>
      </w:tblPr>
      <w:tblGrid>
        <w:gridCol w:w="6840"/>
        <w:gridCol w:w="815"/>
        <w:gridCol w:w="142"/>
        <w:gridCol w:w="1446"/>
        <w:gridCol w:w="113"/>
      </w:tblGrid>
      <w:tr w:rsidR="0013108F" w:rsidRPr="00385E55" w:rsidTr="00A352B6">
        <w:tc>
          <w:tcPr>
            <w:tcW w:w="7655" w:type="dxa"/>
            <w:gridSpan w:val="2"/>
            <w:tcBorders>
              <w:top w:val="nil"/>
              <w:left w:val="nil"/>
              <w:bottom w:val="single" w:sz="4" w:space="0" w:color="auto"/>
              <w:right w:val="nil"/>
            </w:tcBorders>
          </w:tcPr>
          <w:p w:rsidR="0013108F" w:rsidRPr="00385E55" w:rsidRDefault="0013108F" w:rsidP="00A352B6">
            <w:pPr>
              <w:spacing w:after="0" w:line="240" w:lineRule="auto"/>
              <w:jc w:val="both"/>
              <w:rPr>
                <w:rFonts w:ascii="Times New Roman" w:hAnsi="Times New Roman" w:cs="Times New Roman"/>
                <w:sz w:val="28"/>
                <w:szCs w:val="28"/>
              </w:rPr>
            </w:pPr>
          </w:p>
        </w:tc>
        <w:tc>
          <w:tcPr>
            <w:tcW w:w="142" w:type="dxa"/>
          </w:tcPr>
          <w:p w:rsidR="0013108F" w:rsidRPr="00385E55" w:rsidRDefault="0013108F" w:rsidP="00A352B6">
            <w:pPr>
              <w:spacing w:after="0" w:line="240" w:lineRule="auto"/>
              <w:jc w:val="both"/>
              <w:rPr>
                <w:rFonts w:ascii="Times New Roman" w:hAnsi="Times New Roman" w:cs="Times New Roman"/>
                <w:sz w:val="28"/>
                <w:szCs w:val="28"/>
              </w:rPr>
            </w:pPr>
          </w:p>
        </w:tc>
        <w:tc>
          <w:tcPr>
            <w:tcW w:w="1559" w:type="dxa"/>
            <w:gridSpan w:val="2"/>
            <w:tcBorders>
              <w:top w:val="nil"/>
              <w:left w:val="nil"/>
              <w:bottom w:val="single" w:sz="4" w:space="0" w:color="auto"/>
              <w:right w:val="nil"/>
            </w:tcBorders>
          </w:tcPr>
          <w:p w:rsidR="0013108F" w:rsidRPr="00385E55" w:rsidRDefault="0013108F" w:rsidP="00A352B6">
            <w:pPr>
              <w:spacing w:after="0" w:line="240" w:lineRule="auto"/>
              <w:jc w:val="both"/>
              <w:rPr>
                <w:rFonts w:ascii="Times New Roman" w:hAnsi="Times New Roman" w:cs="Times New Roman"/>
                <w:sz w:val="28"/>
                <w:szCs w:val="28"/>
              </w:rPr>
            </w:pPr>
          </w:p>
        </w:tc>
      </w:tr>
      <w:tr w:rsidR="0013108F" w:rsidRPr="00385E55" w:rsidTr="00A352B6">
        <w:tc>
          <w:tcPr>
            <w:tcW w:w="7655" w:type="dxa"/>
            <w:gridSpan w:val="2"/>
            <w:hideMark/>
          </w:tcPr>
          <w:p w:rsidR="0013108F" w:rsidRPr="00385E55" w:rsidRDefault="0013108F" w:rsidP="00A352B6">
            <w:pPr>
              <w:spacing w:after="0" w:line="240" w:lineRule="auto"/>
              <w:jc w:val="center"/>
              <w:rPr>
                <w:rFonts w:ascii="Times New Roman" w:hAnsi="Times New Roman" w:cs="Times New Roman"/>
                <w:spacing w:val="-8"/>
                <w:sz w:val="28"/>
                <w:szCs w:val="28"/>
              </w:rPr>
            </w:pPr>
            <w:r w:rsidRPr="00385E55">
              <w:rPr>
                <w:rFonts w:ascii="Times New Roman" w:hAnsi="Times New Roman" w:cs="Times New Roman"/>
                <w:spacing w:val="-8"/>
                <w:sz w:val="28"/>
                <w:szCs w:val="28"/>
              </w:rPr>
              <w:t>(фамилия, имя, отчество физического лица, представителя юридического лица)</w:t>
            </w:r>
          </w:p>
        </w:tc>
        <w:tc>
          <w:tcPr>
            <w:tcW w:w="142" w:type="dxa"/>
          </w:tcPr>
          <w:p w:rsidR="0013108F" w:rsidRPr="00385E55" w:rsidRDefault="0013108F" w:rsidP="00A352B6">
            <w:pPr>
              <w:spacing w:after="0" w:line="240" w:lineRule="auto"/>
              <w:jc w:val="center"/>
              <w:rPr>
                <w:rFonts w:ascii="Times New Roman" w:hAnsi="Times New Roman" w:cs="Times New Roman"/>
                <w:sz w:val="28"/>
                <w:szCs w:val="28"/>
              </w:rPr>
            </w:pPr>
          </w:p>
        </w:tc>
        <w:tc>
          <w:tcPr>
            <w:tcW w:w="1559" w:type="dxa"/>
            <w:gridSpan w:val="2"/>
            <w:hideMark/>
          </w:tcPr>
          <w:p w:rsidR="0013108F" w:rsidRPr="00385E55" w:rsidRDefault="0013108F" w:rsidP="00A352B6">
            <w:pPr>
              <w:spacing w:after="0" w:line="240" w:lineRule="auto"/>
              <w:jc w:val="center"/>
              <w:rPr>
                <w:rFonts w:ascii="Times New Roman" w:hAnsi="Times New Roman" w:cs="Times New Roman"/>
                <w:sz w:val="28"/>
                <w:szCs w:val="28"/>
              </w:rPr>
            </w:pPr>
            <w:r w:rsidRPr="00385E55">
              <w:rPr>
                <w:rFonts w:ascii="Times New Roman" w:hAnsi="Times New Roman" w:cs="Times New Roman"/>
                <w:sz w:val="28"/>
                <w:szCs w:val="28"/>
              </w:rPr>
              <w:t>(подпись)</w:t>
            </w:r>
          </w:p>
        </w:tc>
      </w:tr>
      <w:tr w:rsidR="0013108F" w:rsidRPr="00385E55" w:rsidTr="00A352B6">
        <w:tc>
          <w:tcPr>
            <w:tcW w:w="9356" w:type="dxa"/>
            <w:gridSpan w:val="5"/>
            <w:hideMark/>
          </w:tcPr>
          <w:p w:rsidR="0013108F" w:rsidRPr="00385E55" w:rsidRDefault="0013108F" w:rsidP="00A352B6">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М.П.                                                                          «________»______________________ г.</w:t>
            </w:r>
          </w:p>
        </w:tc>
      </w:tr>
      <w:tr w:rsidR="0013108F" w:rsidRPr="00385E55" w:rsidTr="00A352B6">
        <w:tc>
          <w:tcPr>
            <w:tcW w:w="6840" w:type="dxa"/>
            <w:hideMark/>
          </w:tcPr>
          <w:p w:rsidR="0013108F" w:rsidRPr="00385E55" w:rsidRDefault="0013108F" w:rsidP="00A352B6">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Способ получения результата предоставления муниципальной услуги:</w:t>
            </w:r>
          </w:p>
          <w:p w:rsidR="0013108F" w:rsidRPr="00385E55" w:rsidRDefault="0013108F" w:rsidP="00A352B6">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при личном обращении в отдел архитектуры, градостроительства и землепользования администрации Ольховского муниципального района Волгоградской области.</w:t>
            </w:r>
          </w:p>
        </w:tc>
        <w:tc>
          <w:tcPr>
            <w:tcW w:w="2403" w:type="dxa"/>
            <w:gridSpan w:val="3"/>
            <w:tcBorders>
              <w:top w:val="nil"/>
              <w:left w:val="nil"/>
              <w:bottom w:val="single" w:sz="4" w:space="0" w:color="auto"/>
              <w:right w:val="nil"/>
            </w:tcBorders>
          </w:tcPr>
          <w:p w:rsidR="0013108F" w:rsidRPr="00385E55" w:rsidRDefault="0013108F" w:rsidP="00A352B6">
            <w:pPr>
              <w:spacing w:after="0" w:line="240" w:lineRule="auto"/>
              <w:jc w:val="both"/>
              <w:rPr>
                <w:rFonts w:ascii="Times New Roman" w:hAnsi="Times New Roman" w:cs="Times New Roman"/>
                <w:sz w:val="28"/>
                <w:szCs w:val="28"/>
              </w:rPr>
            </w:pPr>
          </w:p>
        </w:tc>
        <w:tc>
          <w:tcPr>
            <w:tcW w:w="113" w:type="dxa"/>
            <w:hideMark/>
          </w:tcPr>
          <w:p w:rsidR="0013108F" w:rsidRPr="00385E55" w:rsidRDefault="0013108F" w:rsidP="00A352B6">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w:t>
            </w:r>
          </w:p>
        </w:tc>
      </w:tr>
      <w:tr w:rsidR="0013108F" w:rsidRPr="00385E55" w:rsidTr="00A352B6">
        <w:tc>
          <w:tcPr>
            <w:tcW w:w="6840" w:type="dxa"/>
          </w:tcPr>
          <w:p w:rsidR="0013108F" w:rsidRPr="00385E55" w:rsidRDefault="0013108F" w:rsidP="00A352B6">
            <w:pPr>
              <w:spacing w:after="0" w:line="240" w:lineRule="auto"/>
              <w:jc w:val="both"/>
              <w:rPr>
                <w:rFonts w:ascii="Times New Roman" w:hAnsi="Times New Roman" w:cs="Times New Roman"/>
                <w:sz w:val="28"/>
                <w:szCs w:val="28"/>
              </w:rPr>
            </w:pPr>
          </w:p>
        </w:tc>
        <w:tc>
          <w:tcPr>
            <w:tcW w:w="2403" w:type="dxa"/>
            <w:gridSpan w:val="3"/>
            <w:hideMark/>
          </w:tcPr>
          <w:p w:rsidR="0013108F" w:rsidRPr="00385E55" w:rsidRDefault="0013108F" w:rsidP="00A352B6">
            <w:pPr>
              <w:spacing w:after="0" w:line="240" w:lineRule="auto"/>
              <w:jc w:val="center"/>
              <w:rPr>
                <w:rFonts w:ascii="Times New Roman" w:hAnsi="Times New Roman" w:cs="Times New Roman"/>
                <w:sz w:val="28"/>
                <w:szCs w:val="28"/>
              </w:rPr>
            </w:pPr>
            <w:r w:rsidRPr="00385E55">
              <w:rPr>
                <w:rFonts w:ascii="Times New Roman" w:hAnsi="Times New Roman" w:cs="Times New Roman"/>
                <w:sz w:val="28"/>
                <w:szCs w:val="28"/>
              </w:rPr>
              <w:t>(подпись заявителя)</w:t>
            </w:r>
          </w:p>
        </w:tc>
        <w:tc>
          <w:tcPr>
            <w:tcW w:w="113" w:type="dxa"/>
          </w:tcPr>
          <w:p w:rsidR="0013108F" w:rsidRPr="00385E55" w:rsidRDefault="0013108F" w:rsidP="00A352B6">
            <w:pPr>
              <w:spacing w:after="0" w:line="240" w:lineRule="auto"/>
              <w:jc w:val="both"/>
              <w:rPr>
                <w:rFonts w:ascii="Times New Roman" w:hAnsi="Times New Roman" w:cs="Times New Roman"/>
                <w:sz w:val="28"/>
                <w:szCs w:val="28"/>
              </w:rPr>
            </w:pPr>
          </w:p>
        </w:tc>
      </w:tr>
    </w:tbl>
    <w:p w:rsidR="0013108F" w:rsidRPr="00385E55" w:rsidRDefault="0013108F" w:rsidP="0013108F">
      <w:pPr>
        <w:spacing w:before="120"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4A0"/>
      </w:tblPr>
      <w:tblGrid>
        <w:gridCol w:w="7088"/>
        <w:gridCol w:w="2155"/>
        <w:gridCol w:w="113"/>
      </w:tblGrid>
      <w:tr w:rsidR="0013108F" w:rsidRPr="00385E55" w:rsidTr="00A352B6">
        <w:tc>
          <w:tcPr>
            <w:tcW w:w="7088" w:type="dxa"/>
            <w:hideMark/>
          </w:tcPr>
          <w:p w:rsidR="0013108F" w:rsidRPr="00385E55" w:rsidRDefault="0013108F" w:rsidP="00A352B6">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lastRenderedPageBreak/>
              <w:t>заявления</w:t>
            </w:r>
          </w:p>
        </w:tc>
        <w:tc>
          <w:tcPr>
            <w:tcW w:w="2155" w:type="dxa"/>
            <w:tcBorders>
              <w:top w:val="nil"/>
              <w:left w:val="nil"/>
              <w:bottom w:val="single" w:sz="4" w:space="0" w:color="auto"/>
              <w:right w:val="nil"/>
            </w:tcBorders>
          </w:tcPr>
          <w:p w:rsidR="0013108F" w:rsidRPr="00385E55" w:rsidRDefault="0013108F" w:rsidP="00A352B6">
            <w:pPr>
              <w:spacing w:after="0" w:line="240" w:lineRule="auto"/>
              <w:jc w:val="both"/>
              <w:rPr>
                <w:rFonts w:ascii="Times New Roman" w:hAnsi="Times New Roman" w:cs="Times New Roman"/>
                <w:sz w:val="28"/>
                <w:szCs w:val="28"/>
              </w:rPr>
            </w:pPr>
          </w:p>
        </w:tc>
        <w:tc>
          <w:tcPr>
            <w:tcW w:w="113" w:type="dxa"/>
            <w:hideMark/>
          </w:tcPr>
          <w:p w:rsidR="0013108F" w:rsidRPr="00385E55" w:rsidRDefault="0013108F" w:rsidP="00A352B6">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w:t>
            </w:r>
          </w:p>
        </w:tc>
      </w:tr>
      <w:tr w:rsidR="0013108F" w:rsidRPr="00385E55" w:rsidTr="00A352B6">
        <w:tc>
          <w:tcPr>
            <w:tcW w:w="7088" w:type="dxa"/>
          </w:tcPr>
          <w:p w:rsidR="0013108F" w:rsidRPr="00385E55" w:rsidRDefault="0013108F" w:rsidP="00A352B6">
            <w:pPr>
              <w:spacing w:after="0" w:line="240" w:lineRule="auto"/>
              <w:jc w:val="both"/>
              <w:rPr>
                <w:rFonts w:ascii="Times New Roman" w:hAnsi="Times New Roman" w:cs="Times New Roman"/>
                <w:sz w:val="28"/>
                <w:szCs w:val="28"/>
              </w:rPr>
            </w:pPr>
          </w:p>
        </w:tc>
        <w:tc>
          <w:tcPr>
            <w:tcW w:w="2155" w:type="dxa"/>
            <w:hideMark/>
          </w:tcPr>
          <w:p w:rsidR="0013108F" w:rsidRPr="00385E55" w:rsidRDefault="0013108F" w:rsidP="00A352B6">
            <w:pPr>
              <w:spacing w:after="0" w:line="240" w:lineRule="auto"/>
              <w:jc w:val="center"/>
              <w:rPr>
                <w:rFonts w:ascii="Times New Roman" w:hAnsi="Times New Roman" w:cs="Times New Roman"/>
                <w:sz w:val="28"/>
                <w:szCs w:val="28"/>
              </w:rPr>
            </w:pPr>
            <w:r w:rsidRPr="00385E55">
              <w:rPr>
                <w:rFonts w:ascii="Times New Roman" w:hAnsi="Times New Roman" w:cs="Times New Roman"/>
                <w:sz w:val="28"/>
                <w:szCs w:val="28"/>
              </w:rPr>
              <w:t>(подпись заявителя)</w:t>
            </w:r>
          </w:p>
        </w:tc>
        <w:tc>
          <w:tcPr>
            <w:tcW w:w="113" w:type="dxa"/>
          </w:tcPr>
          <w:p w:rsidR="0013108F" w:rsidRPr="00385E55" w:rsidRDefault="0013108F" w:rsidP="00A352B6">
            <w:pPr>
              <w:spacing w:after="0" w:line="240" w:lineRule="auto"/>
              <w:jc w:val="both"/>
              <w:rPr>
                <w:rFonts w:ascii="Times New Roman" w:hAnsi="Times New Roman" w:cs="Times New Roman"/>
                <w:sz w:val="28"/>
                <w:szCs w:val="28"/>
              </w:rPr>
            </w:pPr>
          </w:p>
        </w:tc>
      </w:tr>
    </w:tbl>
    <w:p w:rsidR="0013108F" w:rsidRPr="00385E55" w:rsidRDefault="0013108F" w:rsidP="0013108F">
      <w:pPr>
        <w:tabs>
          <w:tab w:val="left" w:pos="142"/>
          <w:tab w:val="left" w:pos="4253"/>
        </w:tabs>
        <w:spacing w:before="120"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почтовым отправлением на адрес:</w:t>
      </w:r>
      <w:r w:rsidRPr="00385E55">
        <w:rPr>
          <w:rFonts w:ascii="Times New Roman" w:hAnsi="Times New Roman" w:cs="Times New Roman"/>
          <w:sz w:val="28"/>
          <w:szCs w:val="28"/>
        </w:rPr>
        <w:tab/>
      </w:r>
    </w:p>
    <w:tbl>
      <w:tblPr>
        <w:tblW w:w="0" w:type="auto"/>
        <w:tblInd w:w="28" w:type="dxa"/>
        <w:tblLayout w:type="fixed"/>
        <w:tblCellMar>
          <w:left w:w="28" w:type="dxa"/>
          <w:right w:w="28" w:type="dxa"/>
        </w:tblCellMar>
        <w:tblLook w:val="04A0"/>
      </w:tblPr>
      <w:tblGrid>
        <w:gridCol w:w="6096"/>
        <w:gridCol w:w="992"/>
        <w:gridCol w:w="2155"/>
        <w:gridCol w:w="113"/>
      </w:tblGrid>
      <w:tr w:rsidR="0013108F" w:rsidRPr="00385E55" w:rsidTr="00A352B6">
        <w:tc>
          <w:tcPr>
            <w:tcW w:w="6096" w:type="dxa"/>
            <w:tcBorders>
              <w:top w:val="nil"/>
              <w:left w:val="nil"/>
              <w:bottom w:val="single" w:sz="4" w:space="0" w:color="auto"/>
              <w:right w:val="nil"/>
            </w:tcBorders>
          </w:tcPr>
          <w:p w:rsidR="0013108F" w:rsidRPr="00385E55" w:rsidRDefault="0013108F" w:rsidP="00A352B6">
            <w:pPr>
              <w:spacing w:after="0" w:line="240" w:lineRule="auto"/>
              <w:jc w:val="both"/>
              <w:rPr>
                <w:rFonts w:ascii="Times New Roman" w:hAnsi="Times New Roman" w:cs="Times New Roman"/>
                <w:sz w:val="28"/>
                <w:szCs w:val="28"/>
              </w:rPr>
            </w:pPr>
          </w:p>
        </w:tc>
        <w:tc>
          <w:tcPr>
            <w:tcW w:w="992" w:type="dxa"/>
          </w:tcPr>
          <w:p w:rsidR="0013108F" w:rsidRPr="00385E55" w:rsidRDefault="0013108F" w:rsidP="00A352B6">
            <w:pPr>
              <w:spacing w:after="0" w:line="240" w:lineRule="auto"/>
              <w:jc w:val="both"/>
              <w:rPr>
                <w:rFonts w:ascii="Times New Roman" w:hAnsi="Times New Roman" w:cs="Times New Roman"/>
                <w:sz w:val="28"/>
                <w:szCs w:val="28"/>
              </w:rPr>
            </w:pPr>
          </w:p>
        </w:tc>
        <w:tc>
          <w:tcPr>
            <w:tcW w:w="2155" w:type="dxa"/>
            <w:tcBorders>
              <w:top w:val="nil"/>
              <w:left w:val="nil"/>
              <w:bottom w:val="single" w:sz="4" w:space="0" w:color="auto"/>
              <w:right w:val="nil"/>
            </w:tcBorders>
          </w:tcPr>
          <w:p w:rsidR="0013108F" w:rsidRPr="00385E55" w:rsidRDefault="0013108F" w:rsidP="00A352B6">
            <w:pPr>
              <w:spacing w:after="0" w:line="240" w:lineRule="auto"/>
              <w:jc w:val="both"/>
              <w:rPr>
                <w:rFonts w:ascii="Times New Roman" w:hAnsi="Times New Roman" w:cs="Times New Roman"/>
                <w:sz w:val="28"/>
                <w:szCs w:val="28"/>
              </w:rPr>
            </w:pPr>
          </w:p>
        </w:tc>
        <w:tc>
          <w:tcPr>
            <w:tcW w:w="113" w:type="dxa"/>
            <w:hideMark/>
          </w:tcPr>
          <w:p w:rsidR="0013108F" w:rsidRPr="00385E55" w:rsidRDefault="0013108F" w:rsidP="00A352B6">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w:t>
            </w:r>
          </w:p>
        </w:tc>
      </w:tr>
      <w:tr w:rsidR="0013108F" w:rsidRPr="00385E55" w:rsidTr="00A352B6">
        <w:tc>
          <w:tcPr>
            <w:tcW w:w="6096" w:type="dxa"/>
          </w:tcPr>
          <w:p w:rsidR="0013108F" w:rsidRPr="00385E55" w:rsidRDefault="0013108F" w:rsidP="00A352B6">
            <w:pPr>
              <w:spacing w:after="0" w:line="240" w:lineRule="auto"/>
              <w:jc w:val="center"/>
              <w:rPr>
                <w:rFonts w:ascii="Times New Roman" w:hAnsi="Times New Roman" w:cs="Times New Roman"/>
                <w:sz w:val="28"/>
                <w:szCs w:val="28"/>
              </w:rPr>
            </w:pPr>
          </w:p>
        </w:tc>
        <w:tc>
          <w:tcPr>
            <w:tcW w:w="992" w:type="dxa"/>
          </w:tcPr>
          <w:p w:rsidR="0013108F" w:rsidRPr="00385E55" w:rsidRDefault="0013108F" w:rsidP="00A352B6">
            <w:pPr>
              <w:spacing w:after="0" w:line="240" w:lineRule="auto"/>
              <w:jc w:val="center"/>
              <w:rPr>
                <w:rFonts w:ascii="Times New Roman" w:hAnsi="Times New Roman" w:cs="Times New Roman"/>
                <w:sz w:val="28"/>
                <w:szCs w:val="28"/>
              </w:rPr>
            </w:pPr>
          </w:p>
        </w:tc>
        <w:tc>
          <w:tcPr>
            <w:tcW w:w="2155" w:type="dxa"/>
            <w:hideMark/>
          </w:tcPr>
          <w:p w:rsidR="0013108F" w:rsidRPr="00385E55" w:rsidRDefault="0013108F" w:rsidP="00A352B6">
            <w:pPr>
              <w:spacing w:after="0" w:line="240" w:lineRule="auto"/>
              <w:jc w:val="center"/>
              <w:rPr>
                <w:rFonts w:ascii="Times New Roman" w:hAnsi="Times New Roman" w:cs="Times New Roman"/>
                <w:sz w:val="28"/>
                <w:szCs w:val="28"/>
              </w:rPr>
            </w:pPr>
            <w:r w:rsidRPr="00385E55">
              <w:rPr>
                <w:rFonts w:ascii="Times New Roman" w:hAnsi="Times New Roman" w:cs="Times New Roman"/>
                <w:sz w:val="28"/>
                <w:szCs w:val="28"/>
              </w:rPr>
              <w:t>(подпись заявителя)</w:t>
            </w:r>
          </w:p>
        </w:tc>
        <w:tc>
          <w:tcPr>
            <w:tcW w:w="113" w:type="dxa"/>
          </w:tcPr>
          <w:p w:rsidR="0013108F" w:rsidRPr="00385E55" w:rsidRDefault="0013108F" w:rsidP="00A352B6">
            <w:pPr>
              <w:spacing w:after="0" w:line="240" w:lineRule="auto"/>
              <w:jc w:val="center"/>
              <w:rPr>
                <w:rFonts w:ascii="Times New Roman" w:hAnsi="Times New Roman" w:cs="Times New Roman"/>
                <w:sz w:val="28"/>
                <w:szCs w:val="28"/>
              </w:rPr>
            </w:pPr>
          </w:p>
        </w:tc>
      </w:tr>
    </w:tbl>
    <w:p w:rsidR="0013108F" w:rsidRPr="00385E55" w:rsidRDefault="0013108F" w:rsidP="0013108F">
      <w:pPr>
        <w:spacing w:before="120"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в  электронном  виде  посредством  направления  скан-копии  документа  на</w:t>
      </w:r>
    </w:p>
    <w:tbl>
      <w:tblPr>
        <w:tblW w:w="0" w:type="auto"/>
        <w:tblInd w:w="28" w:type="dxa"/>
        <w:tblLayout w:type="fixed"/>
        <w:tblCellMar>
          <w:left w:w="28" w:type="dxa"/>
          <w:right w:w="28" w:type="dxa"/>
        </w:tblCellMar>
        <w:tblLook w:val="04A0"/>
      </w:tblPr>
      <w:tblGrid>
        <w:gridCol w:w="3261"/>
        <w:gridCol w:w="3118"/>
        <w:gridCol w:w="709"/>
        <w:gridCol w:w="2155"/>
        <w:gridCol w:w="113"/>
      </w:tblGrid>
      <w:tr w:rsidR="0013108F" w:rsidRPr="00385E55" w:rsidTr="00A352B6">
        <w:tc>
          <w:tcPr>
            <w:tcW w:w="3261" w:type="dxa"/>
            <w:hideMark/>
          </w:tcPr>
          <w:p w:rsidR="0013108F" w:rsidRPr="00385E55" w:rsidRDefault="0013108F" w:rsidP="00A352B6">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электронный адрес: </w:t>
            </w:r>
            <w:r w:rsidRPr="00385E55">
              <w:rPr>
                <w:rFonts w:ascii="Times New Roman" w:hAnsi="Times New Roman" w:cs="Times New Roman"/>
                <w:sz w:val="28"/>
                <w:szCs w:val="28"/>
                <w:lang w:val="en-US"/>
              </w:rPr>
              <w:t>e</w:t>
            </w:r>
            <w:r w:rsidRPr="00385E55">
              <w:rPr>
                <w:rFonts w:ascii="Times New Roman" w:hAnsi="Times New Roman" w:cs="Times New Roman"/>
                <w:sz w:val="28"/>
                <w:szCs w:val="28"/>
              </w:rPr>
              <w:t>-</w:t>
            </w:r>
            <w:r w:rsidRPr="00385E55">
              <w:rPr>
                <w:rFonts w:ascii="Times New Roman" w:hAnsi="Times New Roman" w:cs="Times New Roman"/>
                <w:sz w:val="28"/>
                <w:szCs w:val="28"/>
                <w:lang w:val="en-US"/>
              </w:rPr>
              <w:t>mail</w:t>
            </w:r>
          </w:p>
        </w:tc>
        <w:tc>
          <w:tcPr>
            <w:tcW w:w="3118" w:type="dxa"/>
            <w:tcBorders>
              <w:top w:val="nil"/>
              <w:left w:val="nil"/>
              <w:bottom w:val="single" w:sz="4" w:space="0" w:color="auto"/>
              <w:right w:val="nil"/>
            </w:tcBorders>
          </w:tcPr>
          <w:p w:rsidR="0013108F" w:rsidRPr="00385E55" w:rsidRDefault="0013108F" w:rsidP="00A352B6">
            <w:pPr>
              <w:spacing w:after="0" w:line="240" w:lineRule="auto"/>
              <w:jc w:val="both"/>
              <w:rPr>
                <w:rFonts w:ascii="Times New Roman" w:hAnsi="Times New Roman" w:cs="Times New Roman"/>
                <w:sz w:val="28"/>
                <w:szCs w:val="28"/>
              </w:rPr>
            </w:pPr>
          </w:p>
        </w:tc>
        <w:tc>
          <w:tcPr>
            <w:tcW w:w="709" w:type="dxa"/>
          </w:tcPr>
          <w:p w:rsidR="0013108F" w:rsidRPr="00385E55" w:rsidRDefault="0013108F" w:rsidP="00A352B6">
            <w:pPr>
              <w:spacing w:after="0" w:line="240" w:lineRule="auto"/>
              <w:jc w:val="both"/>
              <w:rPr>
                <w:rFonts w:ascii="Times New Roman" w:hAnsi="Times New Roman" w:cs="Times New Roman"/>
                <w:sz w:val="28"/>
                <w:szCs w:val="28"/>
              </w:rPr>
            </w:pPr>
          </w:p>
        </w:tc>
        <w:tc>
          <w:tcPr>
            <w:tcW w:w="2155" w:type="dxa"/>
            <w:tcBorders>
              <w:top w:val="nil"/>
              <w:left w:val="nil"/>
              <w:bottom w:val="single" w:sz="4" w:space="0" w:color="auto"/>
              <w:right w:val="nil"/>
            </w:tcBorders>
          </w:tcPr>
          <w:p w:rsidR="0013108F" w:rsidRPr="00385E55" w:rsidRDefault="0013108F" w:rsidP="00A352B6">
            <w:pPr>
              <w:spacing w:after="0" w:line="240" w:lineRule="auto"/>
              <w:jc w:val="both"/>
              <w:rPr>
                <w:rFonts w:ascii="Times New Roman" w:hAnsi="Times New Roman" w:cs="Times New Roman"/>
                <w:sz w:val="28"/>
                <w:szCs w:val="28"/>
              </w:rPr>
            </w:pPr>
          </w:p>
        </w:tc>
        <w:tc>
          <w:tcPr>
            <w:tcW w:w="113" w:type="dxa"/>
            <w:hideMark/>
          </w:tcPr>
          <w:p w:rsidR="0013108F" w:rsidRPr="00385E55" w:rsidRDefault="0013108F" w:rsidP="00A352B6">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w:t>
            </w:r>
          </w:p>
        </w:tc>
      </w:tr>
      <w:tr w:rsidR="0013108F" w:rsidRPr="00385E55" w:rsidTr="00A352B6">
        <w:tc>
          <w:tcPr>
            <w:tcW w:w="3261" w:type="dxa"/>
          </w:tcPr>
          <w:p w:rsidR="0013108F" w:rsidRPr="00385E55" w:rsidRDefault="0013108F" w:rsidP="00A352B6">
            <w:pPr>
              <w:spacing w:after="0" w:line="240" w:lineRule="auto"/>
              <w:jc w:val="both"/>
              <w:rPr>
                <w:rFonts w:ascii="Times New Roman" w:hAnsi="Times New Roman" w:cs="Times New Roman"/>
                <w:sz w:val="28"/>
                <w:szCs w:val="28"/>
              </w:rPr>
            </w:pPr>
          </w:p>
        </w:tc>
        <w:tc>
          <w:tcPr>
            <w:tcW w:w="3118" w:type="dxa"/>
          </w:tcPr>
          <w:p w:rsidR="0013108F" w:rsidRPr="00385E55" w:rsidRDefault="0013108F" w:rsidP="00A352B6">
            <w:pPr>
              <w:spacing w:after="0" w:line="240" w:lineRule="auto"/>
              <w:jc w:val="both"/>
              <w:rPr>
                <w:rFonts w:ascii="Times New Roman" w:hAnsi="Times New Roman" w:cs="Times New Roman"/>
                <w:sz w:val="28"/>
                <w:szCs w:val="28"/>
              </w:rPr>
            </w:pPr>
          </w:p>
        </w:tc>
        <w:tc>
          <w:tcPr>
            <w:tcW w:w="709" w:type="dxa"/>
          </w:tcPr>
          <w:p w:rsidR="0013108F" w:rsidRPr="00385E55" w:rsidRDefault="0013108F" w:rsidP="00A352B6">
            <w:pPr>
              <w:spacing w:after="0" w:line="240" w:lineRule="auto"/>
              <w:jc w:val="both"/>
              <w:rPr>
                <w:rFonts w:ascii="Times New Roman" w:hAnsi="Times New Roman" w:cs="Times New Roman"/>
                <w:sz w:val="28"/>
                <w:szCs w:val="28"/>
              </w:rPr>
            </w:pPr>
          </w:p>
        </w:tc>
        <w:tc>
          <w:tcPr>
            <w:tcW w:w="2155" w:type="dxa"/>
            <w:hideMark/>
          </w:tcPr>
          <w:p w:rsidR="0013108F" w:rsidRPr="00385E55" w:rsidRDefault="0013108F" w:rsidP="00A352B6">
            <w:pPr>
              <w:spacing w:after="0" w:line="240" w:lineRule="auto"/>
              <w:jc w:val="center"/>
              <w:rPr>
                <w:rFonts w:ascii="Times New Roman" w:hAnsi="Times New Roman" w:cs="Times New Roman"/>
                <w:sz w:val="28"/>
                <w:szCs w:val="28"/>
              </w:rPr>
            </w:pPr>
            <w:r w:rsidRPr="00385E55">
              <w:rPr>
                <w:rFonts w:ascii="Times New Roman" w:hAnsi="Times New Roman" w:cs="Times New Roman"/>
                <w:sz w:val="28"/>
                <w:szCs w:val="28"/>
              </w:rPr>
              <w:t>(подпись заявителя)</w:t>
            </w:r>
          </w:p>
        </w:tc>
        <w:tc>
          <w:tcPr>
            <w:tcW w:w="113" w:type="dxa"/>
          </w:tcPr>
          <w:p w:rsidR="0013108F" w:rsidRPr="00385E55" w:rsidRDefault="0013108F" w:rsidP="00A352B6">
            <w:pPr>
              <w:spacing w:after="0" w:line="240" w:lineRule="auto"/>
              <w:jc w:val="both"/>
              <w:rPr>
                <w:rFonts w:ascii="Times New Roman" w:hAnsi="Times New Roman" w:cs="Times New Roman"/>
                <w:sz w:val="28"/>
                <w:szCs w:val="28"/>
              </w:rPr>
            </w:pPr>
          </w:p>
        </w:tc>
      </w:tr>
    </w:tbl>
    <w:p w:rsidR="0013108F" w:rsidRPr="00385E55" w:rsidRDefault="0013108F" w:rsidP="0013108F">
      <w:pPr>
        <w:spacing w:after="0" w:line="240" w:lineRule="auto"/>
        <w:rPr>
          <w:rFonts w:ascii="Times New Roman" w:hAnsi="Times New Roman" w:cs="Times New Roman"/>
          <w:sz w:val="28"/>
          <w:szCs w:val="28"/>
        </w:rPr>
      </w:pPr>
    </w:p>
    <w:p w:rsidR="0013108F" w:rsidRPr="00385E55" w:rsidRDefault="0013108F" w:rsidP="0013108F">
      <w:pPr>
        <w:pStyle w:val="af8"/>
        <w:ind w:firstLine="540"/>
        <w:jc w:val="right"/>
        <w:rPr>
          <w:sz w:val="28"/>
          <w:szCs w:val="28"/>
        </w:rPr>
      </w:pPr>
    </w:p>
    <w:p w:rsidR="0013108F" w:rsidRPr="00385E55"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Default="0013108F" w:rsidP="0013108F">
      <w:pPr>
        <w:pStyle w:val="af8"/>
        <w:ind w:firstLine="540"/>
        <w:jc w:val="right"/>
        <w:rPr>
          <w:sz w:val="28"/>
          <w:szCs w:val="28"/>
        </w:rPr>
      </w:pPr>
    </w:p>
    <w:p w:rsidR="0013108F" w:rsidRPr="00385E55" w:rsidRDefault="0013108F" w:rsidP="0013108F">
      <w:pPr>
        <w:pStyle w:val="af8"/>
        <w:ind w:firstLine="540"/>
        <w:jc w:val="right"/>
        <w:rPr>
          <w:sz w:val="28"/>
          <w:szCs w:val="28"/>
        </w:rPr>
      </w:pPr>
    </w:p>
    <w:tbl>
      <w:tblPr>
        <w:tblW w:w="9790" w:type="dxa"/>
        <w:tblLayout w:type="fixed"/>
        <w:tblCellMar>
          <w:left w:w="70" w:type="dxa"/>
          <w:right w:w="70" w:type="dxa"/>
        </w:tblCellMar>
        <w:tblLook w:val="0000"/>
      </w:tblPr>
      <w:tblGrid>
        <w:gridCol w:w="4570"/>
        <w:gridCol w:w="5220"/>
      </w:tblGrid>
      <w:tr w:rsidR="0013108F" w:rsidRPr="00385E55" w:rsidTr="00A352B6">
        <w:trPr>
          <w:trHeight w:val="3594"/>
        </w:trPr>
        <w:tc>
          <w:tcPr>
            <w:tcW w:w="4570" w:type="dxa"/>
          </w:tcPr>
          <w:p w:rsidR="0013108F" w:rsidRPr="00385E55" w:rsidRDefault="0013108F" w:rsidP="00A352B6">
            <w:pPr>
              <w:spacing w:after="0" w:line="240" w:lineRule="auto"/>
              <w:rPr>
                <w:rFonts w:ascii="Times New Roman" w:hAnsi="Times New Roman" w:cs="Times New Roman"/>
                <w:sz w:val="28"/>
                <w:szCs w:val="28"/>
              </w:rPr>
            </w:pPr>
          </w:p>
        </w:tc>
        <w:tc>
          <w:tcPr>
            <w:tcW w:w="5220" w:type="dxa"/>
          </w:tcPr>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Приложение № 3</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к административному регламенту </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по предоставлению муниципальной услуги «Предоставление земельных участков, находящихся в муниципальной собственности Ольховского муниципального района и </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земельных участков, государственная собственность на которые не разграничена, расположенных на территории Ольховского </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муниципального района в постоянное</w:t>
            </w:r>
            <w:r>
              <w:rPr>
                <w:rFonts w:ascii="Times New Roman" w:hAnsi="Times New Roman" w:cs="Times New Roman"/>
                <w:sz w:val="28"/>
                <w:szCs w:val="28"/>
              </w:rPr>
              <w:t xml:space="preserve"> </w:t>
            </w:r>
            <w:r w:rsidRPr="00385E55">
              <w:rPr>
                <w:rFonts w:ascii="Times New Roman" w:hAnsi="Times New Roman" w:cs="Times New Roman"/>
                <w:sz w:val="28"/>
                <w:szCs w:val="28"/>
              </w:rPr>
              <w:t>(бессрочное) пользование»</w:t>
            </w:r>
          </w:p>
          <w:p w:rsidR="0013108F" w:rsidRPr="00385E55" w:rsidRDefault="0013108F" w:rsidP="00A352B6">
            <w:pPr>
              <w:spacing w:after="0" w:line="240" w:lineRule="auto"/>
              <w:rPr>
                <w:rFonts w:ascii="Times New Roman" w:hAnsi="Times New Roman" w:cs="Times New Roman"/>
                <w:sz w:val="28"/>
                <w:szCs w:val="28"/>
              </w:rPr>
            </w:pP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Главе Ольховского муниципального района</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____________________________________</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От ___________________________________ </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в лице________________________________</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(для юридического лица)</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ИНН______________________________</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ОГРН_______________________________</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От ___________________________________</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_________________________________г.р.</w:t>
            </w:r>
          </w:p>
          <w:p w:rsidR="0013108F" w:rsidRPr="004D4A36" w:rsidRDefault="0013108F" w:rsidP="00A352B6">
            <w:pPr>
              <w:spacing w:after="0" w:line="240" w:lineRule="auto"/>
              <w:rPr>
                <w:rFonts w:ascii="Times New Roman" w:hAnsi="Times New Roman" w:cs="Times New Roman"/>
                <w:sz w:val="18"/>
                <w:szCs w:val="18"/>
              </w:rPr>
            </w:pPr>
            <w:r w:rsidRPr="004D4A36">
              <w:rPr>
                <w:rFonts w:ascii="Times New Roman" w:hAnsi="Times New Roman" w:cs="Times New Roman"/>
                <w:sz w:val="18"/>
                <w:szCs w:val="18"/>
              </w:rPr>
              <w:t>(для физического лица, Ф.И.О. полностью)</w:t>
            </w:r>
          </w:p>
          <w:p w:rsidR="0013108F" w:rsidRPr="004D4A36" w:rsidRDefault="0013108F" w:rsidP="00A352B6">
            <w:pPr>
              <w:spacing w:after="0" w:line="240" w:lineRule="auto"/>
              <w:rPr>
                <w:rFonts w:ascii="Times New Roman" w:hAnsi="Times New Roman" w:cs="Times New Roman"/>
                <w:sz w:val="28"/>
                <w:szCs w:val="28"/>
              </w:rPr>
            </w:pPr>
            <w:r w:rsidRPr="004D4A36">
              <w:rPr>
                <w:rFonts w:ascii="Times New Roman" w:hAnsi="Times New Roman" w:cs="Times New Roman"/>
                <w:sz w:val="28"/>
                <w:szCs w:val="28"/>
              </w:rPr>
              <w:t>паспорт  __________________________________</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 код подразделения _________________________</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 выдан _____________________________ </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___________________________________</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____________________________________  </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Проживающего(ей)(находящегося) по адресу:  </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____</w:t>
            </w:r>
            <w:r w:rsidRPr="00385E55">
              <w:rPr>
                <w:rFonts w:ascii="Times New Roman" w:hAnsi="Times New Roman" w:cs="Times New Roman"/>
                <w:sz w:val="28"/>
                <w:szCs w:val="28"/>
              </w:rPr>
              <w:softHyphen/>
            </w:r>
            <w:r w:rsidRPr="00385E55">
              <w:rPr>
                <w:rFonts w:ascii="Times New Roman" w:hAnsi="Times New Roman" w:cs="Times New Roman"/>
                <w:sz w:val="28"/>
                <w:szCs w:val="28"/>
              </w:rPr>
              <w:softHyphen/>
            </w:r>
            <w:r w:rsidRPr="00385E55">
              <w:rPr>
                <w:rFonts w:ascii="Times New Roman" w:hAnsi="Times New Roman" w:cs="Times New Roman"/>
                <w:sz w:val="28"/>
                <w:szCs w:val="28"/>
              </w:rPr>
              <w:softHyphen/>
            </w:r>
            <w:r w:rsidRPr="00385E55">
              <w:rPr>
                <w:rFonts w:ascii="Times New Roman" w:hAnsi="Times New Roman" w:cs="Times New Roman"/>
                <w:sz w:val="28"/>
                <w:szCs w:val="28"/>
              </w:rPr>
              <w:softHyphen/>
            </w:r>
            <w:r w:rsidRPr="00385E55">
              <w:rPr>
                <w:rFonts w:ascii="Times New Roman" w:hAnsi="Times New Roman" w:cs="Times New Roman"/>
                <w:sz w:val="28"/>
                <w:szCs w:val="28"/>
              </w:rPr>
              <w:softHyphen/>
            </w:r>
            <w:r w:rsidRPr="00385E55">
              <w:rPr>
                <w:rFonts w:ascii="Times New Roman" w:hAnsi="Times New Roman" w:cs="Times New Roman"/>
                <w:sz w:val="28"/>
                <w:szCs w:val="28"/>
              </w:rPr>
              <w:softHyphen/>
            </w:r>
            <w:r w:rsidRPr="00385E55">
              <w:rPr>
                <w:rFonts w:ascii="Times New Roman" w:hAnsi="Times New Roman" w:cs="Times New Roman"/>
                <w:sz w:val="28"/>
                <w:szCs w:val="28"/>
              </w:rPr>
              <w:softHyphen/>
            </w:r>
            <w:r w:rsidRPr="00385E55">
              <w:rPr>
                <w:rFonts w:ascii="Times New Roman" w:hAnsi="Times New Roman" w:cs="Times New Roman"/>
                <w:sz w:val="28"/>
                <w:szCs w:val="28"/>
              </w:rPr>
              <w:softHyphen/>
            </w:r>
            <w:r w:rsidRPr="00385E55">
              <w:rPr>
                <w:rFonts w:ascii="Times New Roman" w:hAnsi="Times New Roman" w:cs="Times New Roman"/>
                <w:sz w:val="28"/>
                <w:szCs w:val="28"/>
              </w:rPr>
              <w:softHyphen/>
              <w:t>________________________________</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 ___________________________________</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____________________________________</w:t>
            </w:r>
          </w:p>
          <w:p w:rsidR="0013108F" w:rsidRPr="003F235E" w:rsidRDefault="0013108F" w:rsidP="00A352B6">
            <w:pPr>
              <w:spacing w:after="0" w:line="240" w:lineRule="auto"/>
              <w:rPr>
                <w:rFonts w:ascii="Times New Roman" w:hAnsi="Times New Roman" w:cs="Times New Roman"/>
                <w:sz w:val="20"/>
                <w:szCs w:val="20"/>
              </w:rPr>
            </w:pPr>
            <w:r w:rsidRPr="00385E55">
              <w:rPr>
                <w:rFonts w:ascii="Times New Roman" w:hAnsi="Times New Roman" w:cs="Times New Roman"/>
                <w:sz w:val="28"/>
                <w:szCs w:val="28"/>
              </w:rPr>
              <w:t xml:space="preserve">      </w:t>
            </w:r>
            <w:r w:rsidRPr="003F235E">
              <w:rPr>
                <w:rFonts w:ascii="Times New Roman" w:hAnsi="Times New Roman" w:cs="Times New Roman"/>
                <w:sz w:val="20"/>
                <w:szCs w:val="20"/>
              </w:rPr>
              <w:t>(адрес постоянного места жительства гражданина)</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Тел. 8 – ___________________________________  </w:t>
            </w:r>
          </w:p>
          <w:p w:rsidR="0013108F" w:rsidRPr="00385E55" w:rsidRDefault="0013108F" w:rsidP="00A352B6">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Адрес электронной почты:___________________</w:t>
            </w:r>
          </w:p>
          <w:p w:rsidR="0013108F" w:rsidRPr="003F235E" w:rsidRDefault="0013108F" w:rsidP="00A352B6">
            <w:pPr>
              <w:spacing w:after="0" w:line="240" w:lineRule="auto"/>
              <w:rPr>
                <w:rFonts w:ascii="Times New Roman" w:hAnsi="Times New Roman" w:cs="Times New Roman"/>
                <w:sz w:val="18"/>
                <w:szCs w:val="18"/>
              </w:rPr>
            </w:pPr>
            <w:r w:rsidRPr="00385E55">
              <w:rPr>
                <w:rFonts w:ascii="Times New Roman" w:hAnsi="Times New Roman" w:cs="Times New Roman"/>
                <w:sz w:val="28"/>
                <w:szCs w:val="28"/>
              </w:rPr>
              <w:t xml:space="preserve">                          </w:t>
            </w:r>
            <w:r w:rsidRPr="003F235E">
              <w:rPr>
                <w:rFonts w:ascii="Times New Roman" w:hAnsi="Times New Roman" w:cs="Times New Roman"/>
                <w:sz w:val="18"/>
                <w:szCs w:val="18"/>
              </w:rPr>
              <w:t>(если имеется)</w:t>
            </w:r>
          </w:p>
          <w:p w:rsidR="0013108F" w:rsidRPr="00385E55" w:rsidRDefault="0013108F" w:rsidP="00A352B6">
            <w:pPr>
              <w:spacing w:after="0" w:line="240" w:lineRule="auto"/>
              <w:rPr>
                <w:rFonts w:ascii="Times New Roman" w:hAnsi="Times New Roman" w:cs="Times New Roman"/>
                <w:sz w:val="28"/>
                <w:szCs w:val="28"/>
              </w:rPr>
            </w:pPr>
          </w:p>
        </w:tc>
      </w:tr>
    </w:tbl>
    <w:p w:rsidR="0013108F" w:rsidRPr="00385E55" w:rsidRDefault="0013108F" w:rsidP="0013108F">
      <w:pPr>
        <w:spacing w:after="0" w:line="240" w:lineRule="auto"/>
        <w:jc w:val="center"/>
        <w:rPr>
          <w:rFonts w:ascii="Times New Roman" w:hAnsi="Times New Roman" w:cs="Times New Roman"/>
          <w:sz w:val="28"/>
          <w:szCs w:val="28"/>
        </w:rPr>
      </w:pPr>
      <w:r w:rsidRPr="00385E55">
        <w:rPr>
          <w:rFonts w:ascii="Times New Roman" w:hAnsi="Times New Roman" w:cs="Times New Roman"/>
          <w:sz w:val="28"/>
          <w:szCs w:val="28"/>
        </w:rPr>
        <w:lastRenderedPageBreak/>
        <w:t>ЗАЯВЛЕНИЕ</w:t>
      </w:r>
    </w:p>
    <w:p w:rsidR="0013108F" w:rsidRPr="00385E55" w:rsidRDefault="0013108F" w:rsidP="0013108F">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                     Прошу(сим) предоставить в постоянное (бессрочное) пользование,</w:t>
      </w:r>
    </w:p>
    <w:p w:rsidR="0013108F" w:rsidRPr="00385E55" w:rsidRDefault="0013108F" w:rsidP="0013108F">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_________________________________________________________________</w:t>
      </w:r>
    </w:p>
    <w:p w:rsidR="0013108F" w:rsidRPr="00385E55" w:rsidRDefault="0013108F" w:rsidP="0013108F">
      <w:pPr>
        <w:spacing w:after="0" w:line="240" w:lineRule="auto"/>
        <w:jc w:val="center"/>
        <w:rPr>
          <w:rFonts w:ascii="Times New Roman" w:hAnsi="Times New Roman" w:cs="Times New Roman"/>
          <w:sz w:val="28"/>
          <w:szCs w:val="28"/>
        </w:rPr>
      </w:pPr>
      <w:r w:rsidRPr="00385E55">
        <w:rPr>
          <w:rFonts w:ascii="Times New Roman" w:hAnsi="Times New Roman" w:cs="Times New Roman"/>
          <w:sz w:val="28"/>
          <w:szCs w:val="28"/>
        </w:rPr>
        <w:t>(Наименование организации, Ф.И. О.)</w:t>
      </w:r>
    </w:p>
    <w:p w:rsidR="0013108F" w:rsidRPr="00385E55" w:rsidRDefault="0013108F" w:rsidP="0013108F">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земельный участок, _______________________________________________________________</w:t>
      </w:r>
    </w:p>
    <w:p w:rsidR="0013108F" w:rsidRPr="00385E55" w:rsidRDefault="0013108F" w:rsidP="0013108F">
      <w:pPr>
        <w:spacing w:after="0" w:line="240" w:lineRule="auto"/>
        <w:jc w:val="center"/>
        <w:rPr>
          <w:rFonts w:ascii="Times New Roman" w:hAnsi="Times New Roman" w:cs="Times New Roman"/>
          <w:sz w:val="28"/>
          <w:szCs w:val="28"/>
        </w:rPr>
      </w:pPr>
      <w:r w:rsidRPr="00385E55">
        <w:rPr>
          <w:rFonts w:ascii="Times New Roman" w:hAnsi="Times New Roman" w:cs="Times New Roman"/>
          <w:sz w:val="28"/>
          <w:szCs w:val="28"/>
        </w:rPr>
        <w:t>( государственная собственность на который не разграничена, находящийся в муниципальной собственности)</w:t>
      </w:r>
    </w:p>
    <w:p w:rsidR="0013108F" w:rsidRPr="00385E55" w:rsidRDefault="0013108F" w:rsidP="0013108F">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расположенный по адресу: Волгоградская область, Ольховский район, _________________________________________________________________</w:t>
      </w:r>
    </w:p>
    <w:p w:rsidR="0013108F" w:rsidRPr="00385E55" w:rsidRDefault="0013108F" w:rsidP="0013108F">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__________________________________________________________________</w:t>
      </w:r>
    </w:p>
    <w:p w:rsidR="0013108F" w:rsidRPr="00385E55" w:rsidRDefault="0013108F" w:rsidP="0013108F">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площадью _________________кв.м.,  разрешенное использование: _________________________</w:t>
      </w:r>
    </w:p>
    <w:p w:rsidR="0013108F" w:rsidRPr="00385E55" w:rsidRDefault="0013108F" w:rsidP="0013108F">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_________________________________________________________________</w:t>
      </w:r>
    </w:p>
    <w:p w:rsidR="0013108F" w:rsidRPr="00385E55" w:rsidRDefault="0013108F" w:rsidP="0013108F">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с кадастровым номером _____________________________________________________________</w:t>
      </w:r>
    </w:p>
    <w:p w:rsidR="0013108F" w:rsidRPr="00385E55" w:rsidRDefault="0013108F" w:rsidP="0013108F">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Категория земель __________________________________________________________________</w:t>
      </w:r>
    </w:p>
    <w:p w:rsidR="0013108F" w:rsidRPr="00385E55" w:rsidRDefault="0013108F" w:rsidP="0013108F">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                                      (земли населенных пунктов, земли сельскохозяйственного назначения)</w:t>
      </w:r>
    </w:p>
    <w:p w:rsidR="0013108F" w:rsidRPr="00385E55" w:rsidRDefault="0013108F" w:rsidP="0013108F">
      <w:pPr>
        <w:spacing w:after="0" w:line="240" w:lineRule="auto"/>
        <w:rPr>
          <w:rFonts w:ascii="Times New Roman" w:hAnsi="Times New Roman" w:cs="Times New Roman"/>
          <w:sz w:val="28"/>
          <w:szCs w:val="28"/>
        </w:rPr>
      </w:pPr>
    </w:p>
    <w:p w:rsidR="0013108F" w:rsidRPr="00385E55" w:rsidRDefault="0013108F" w:rsidP="0013108F">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«_______»__________________ 20____ г.     _________________/____________________/</w:t>
      </w:r>
    </w:p>
    <w:p w:rsidR="0013108F" w:rsidRPr="00385E55" w:rsidRDefault="0013108F" w:rsidP="0013108F">
      <w:pPr>
        <w:spacing w:after="0" w:line="240" w:lineRule="auto"/>
        <w:rPr>
          <w:rFonts w:ascii="Times New Roman" w:hAnsi="Times New Roman" w:cs="Times New Roman"/>
          <w:sz w:val="28"/>
          <w:szCs w:val="28"/>
        </w:rPr>
      </w:pPr>
      <w:r w:rsidRPr="00385E55">
        <w:rPr>
          <w:rFonts w:ascii="Times New Roman" w:hAnsi="Times New Roman" w:cs="Times New Roman"/>
          <w:sz w:val="28"/>
          <w:szCs w:val="28"/>
        </w:rPr>
        <w:t xml:space="preserve">                Дата                                                                                                        подпись                                                     Ф.И.О.</w:t>
      </w:r>
    </w:p>
    <w:p w:rsidR="0013108F" w:rsidRPr="00385E55" w:rsidRDefault="0013108F" w:rsidP="0013108F">
      <w:pPr>
        <w:spacing w:after="0" w:line="240" w:lineRule="auto"/>
        <w:rPr>
          <w:rFonts w:ascii="Times New Roman" w:hAnsi="Times New Roman" w:cs="Times New Roman"/>
          <w:sz w:val="28"/>
          <w:szCs w:val="28"/>
        </w:rPr>
      </w:pPr>
    </w:p>
    <w:p w:rsidR="0013108F" w:rsidRPr="00385E55" w:rsidRDefault="0013108F" w:rsidP="0013108F">
      <w:pPr>
        <w:spacing w:after="0" w:line="240" w:lineRule="auto"/>
        <w:ind w:firstLine="567"/>
        <w:jc w:val="both"/>
        <w:rPr>
          <w:rFonts w:ascii="Times New Roman" w:hAnsi="Times New Roman" w:cs="Times New Roman"/>
          <w:sz w:val="28"/>
          <w:szCs w:val="28"/>
        </w:rPr>
      </w:pPr>
      <w:r w:rsidRPr="00385E55">
        <w:rPr>
          <w:rFonts w:ascii="Times New Roman" w:hAnsi="Times New Roman" w:cs="Times New Roman"/>
          <w:sz w:val="28"/>
          <w:szCs w:val="28"/>
        </w:rPr>
        <w:t>Я согласен(а) на обработку персональных данных в отделе архитектуры, градостроительства и землепользования администрации Ольховского муниципального района Волгоградской области.</w:t>
      </w:r>
    </w:p>
    <w:p w:rsidR="0013108F" w:rsidRPr="00385E55" w:rsidRDefault="0013108F" w:rsidP="0013108F">
      <w:pPr>
        <w:tabs>
          <w:tab w:val="left" w:pos="142"/>
          <w:tab w:val="left" w:pos="1418"/>
        </w:tabs>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Заявитель:</w:t>
      </w:r>
      <w:r w:rsidRPr="00385E55">
        <w:rPr>
          <w:rFonts w:ascii="Times New Roman" w:hAnsi="Times New Roman" w:cs="Times New Roman"/>
          <w:sz w:val="28"/>
          <w:szCs w:val="28"/>
        </w:rPr>
        <w:tab/>
      </w:r>
    </w:p>
    <w:p w:rsidR="0013108F" w:rsidRPr="00385E55" w:rsidRDefault="0013108F" w:rsidP="0013108F">
      <w:pPr>
        <w:pBdr>
          <w:top w:val="single" w:sz="4" w:space="1" w:color="auto"/>
        </w:pBdr>
        <w:spacing w:after="0" w:line="240" w:lineRule="auto"/>
        <w:ind w:left="1418"/>
        <w:jc w:val="center"/>
        <w:rPr>
          <w:rFonts w:ascii="Times New Roman" w:hAnsi="Times New Roman" w:cs="Times New Roman"/>
          <w:sz w:val="28"/>
          <w:szCs w:val="28"/>
        </w:rPr>
      </w:pPr>
      <w:r w:rsidRPr="00385E55">
        <w:rPr>
          <w:rFonts w:ascii="Times New Roman" w:hAnsi="Times New Roman" w:cs="Times New Roman"/>
          <w:sz w:val="28"/>
          <w:szCs w:val="28"/>
        </w:rPr>
        <w:t>(должность представителя юридического лица)</w:t>
      </w:r>
    </w:p>
    <w:tbl>
      <w:tblPr>
        <w:tblW w:w="0" w:type="auto"/>
        <w:tblInd w:w="28" w:type="dxa"/>
        <w:tblLayout w:type="fixed"/>
        <w:tblCellMar>
          <w:left w:w="28" w:type="dxa"/>
          <w:right w:w="28" w:type="dxa"/>
        </w:tblCellMar>
        <w:tblLook w:val="04A0"/>
      </w:tblPr>
      <w:tblGrid>
        <w:gridCol w:w="6840"/>
        <w:gridCol w:w="815"/>
        <w:gridCol w:w="142"/>
        <w:gridCol w:w="1446"/>
        <w:gridCol w:w="113"/>
      </w:tblGrid>
      <w:tr w:rsidR="0013108F" w:rsidRPr="00385E55" w:rsidTr="00A352B6">
        <w:tc>
          <w:tcPr>
            <w:tcW w:w="7655" w:type="dxa"/>
            <w:gridSpan w:val="2"/>
            <w:tcBorders>
              <w:top w:val="nil"/>
              <w:left w:val="nil"/>
              <w:bottom w:val="single" w:sz="4" w:space="0" w:color="auto"/>
              <w:right w:val="nil"/>
            </w:tcBorders>
          </w:tcPr>
          <w:p w:rsidR="0013108F" w:rsidRPr="00385E55" w:rsidRDefault="0013108F" w:rsidP="00A352B6">
            <w:pPr>
              <w:spacing w:after="0" w:line="240" w:lineRule="auto"/>
              <w:jc w:val="both"/>
              <w:rPr>
                <w:rFonts w:ascii="Times New Roman" w:hAnsi="Times New Roman" w:cs="Times New Roman"/>
                <w:sz w:val="28"/>
                <w:szCs w:val="28"/>
              </w:rPr>
            </w:pPr>
          </w:p>
        </w:tc>
        <w:tc>
          <w:tcPr>
            <w:tcW w:w="142" w:type="dxa"/>
          </w:tcPr>
          <w:p w:rsidR="0013108F" w:rsidRPr="00385E55" w:rsidRDefault="0013108F" w:rsidP="00A352B6">
            <w:pPr>
              <w:spacing w:after="0" w:line="240" w:lineRule="auto"/>
              <w:jc w:val="both"/>
              <w:rPr>
                <w:rFonts w:ascii="Times New Roman" w:hAnsi="Times New Roman" w:cs="Times New Roman"/>
                <w:sz w:val="28"/>
                <w:szCs w:val="28"/>
              </w:rPr>
            </w:pPr>
          </w:p>
        </w:tc>
        <w:tc>
          <w:tcPr>
            <w:tcW w:w="1559" w:type="dxa"/>
            <w:gridSpan w:val="2"/>
            <w:tcBorders>
              <w:top w:val="nil"/>
              <w:left w:val="nil"/>
              <w:bottom w:val="single" w:sz="4" w:space="0" w:color="auto"/>
              <w:right w:val="nil"/>
            </w:tcBorders>
          </w:tcPr>
          <w:p w:rsidR="0013108F" w:rsidRPr="00385E55" w:rsidRDefault="0013108F" w:rsidP="00A352B6">
            <w:pPr>
              <w:spacing w:after="0" w:line="240" w:lineRule="auto"/>
              <w:jc w:val="both"/>
              <w:rPr>
                <w:rFonts w:ascii="Times New Roman" w:hAnsi="Times New Roman" w:cs="Times New Roman"/>
                <w:sz w:val="28"/>
                <w:szCs w:val="28"/>
              </w:rPr>
            </w:pPr>
          </w:p>
        </w:tc>
      </w:tr>
      <w:tr w:rsidR="0013108F" w:rsidRPr="00385E55" w:rsidTr="00A352B6">
        <w:tc>
          <w:tcPr>
            <w:tcW w:w="7655" w:type="dxa"/>
            <w:gridSpan w:val="2"/>
            <w:hideMark/>
          </w:tcPr>
          <w:p w:rsidR="0013108F" w:rsidRPr="00385E55" w:rsidRDefault="0013108F" w:rsidP="00A352B6">
            <w:pPr>
              <w:spacing w:after="0" w:line="240" w:lineRule="auto"/>
              <w:jc w:val="center"/>
              <w:rPr>
                <w:rFonts w:ascii="Times New Roman" w:hAnsi="Times New Roman" w:cs="Times New Roman"/>
                <w:spacing w:val="-8"/>
                <w:sz w:val="28"/>
                <w:szCs w:val="28"/>
              </w:rPr>
            </w:pPr>
            <w:r w:rsidRPr="00385E55">
              <w:rPr>
                <w:rFonts w:ascii="Times New Roman" w:hAnsi="Times New Roman" w:cs="Times New Roman"/>
                <w:spacing w:val="-8"/>
                <w:sz w:val="28"/>
                <w:szCs w:val="28"/>
              </w:rPr>
              <w:lastRenderedPageBreak/>
              <w:t>(фамилия, имя, отчество физического лица, представителя юридического лица)</w:t>
            </w:r>
          </w:p>
        </w:tc>
        <w:tc>
          <w:tcPr>
            <w:tcW w:w="142" w:type="dxa"/>
          </w:tcPr>
          <w:p w:rsidR="0013108F" w:rsidRPr="00385E55" w:rsidRDefault="0013108F" w:rsidP="00A352B6">
            <w:pPr>
              <w:spacing w:after="0" w:line="240" w:lineRule="auto"/>
              <w:jc w:val="center"/>
              <w:rPr>
                <w:rFonts w:ascii="Times New Roman" w:hAnsi="Times New Roman" w:cs="Times New Roman"/>
                <w:sz w:val="28"/>
                <w:szCs w:val="28"/>
              </w:rPr>
            </w:pPr>
          </w:p>
        </w:tc>
        <w:tc>
          <w:tcPr>
            <w:tcW w:w="1559" w:type="dxa"/>
            <w:gridSpan w:val="2"/>
            <w:hideMark/>
          </w:tcPr>
          <w:p w:rsidR="0013108F" w:rsidRPr="00385E55" w:rsidRDefault="0013108F" w:rsidP="00A352B6">
            <w:pPr>
              <w:spacing w:after="0" w:line="240" w:lineRule="auto"/>
              <w:jc w:val="center"/>
              <w:rPr>
                <w:rFonts w:ascii="Times New Roman" w:hAnsi="Times New Roman" w:cs="Times New Roman"/>
                <w:sz w:val="28"/>
                <w:szCs w:val="28"/>
              </w:rPr>
            </w:pPr>
            <w:r w:rsidRPr="00385E55">
              <w:rPr>
                <w:rFonts w:ascii="Times New Roman" w:hAnsi="Times New Roman" w:cs="Times New Roman"/>
                <w:sz w:val="28"/>
                <w:szCs w:val="28"/>
              </w:rPr>
              <w:t>(подпись)</w:t>
            </w:r>
          </w:p>
        </w:tc>
      </w:tr>
      <w:tr w:rsidR="0013108F" w:rsidRPr="00385E55" w:rsidTr="00A352B6">
        <w:tc>
          <w:tcPr>
            <w:tcW w:w="7655" w:type="dxa"/>
            <w:gridSpan w:val="2"/>
          </w:tcPr>
          <w:p w:rsidR="0013108F" w:rsidRPr="00385E55" w:rsidRDefault="0013108F" w:rsidP="00A352B6">
            <w:pPr>
              <w:spacing w:after="0" w:line="240" w:lineRule="auto"/>
              <w:jc w:val="center"/>
              <w:rPr>
                <w:rFonts w:ascii="Times New Roman" w:hAnsi="Times New Roman" w:cs="Times New Roman"/>
                <w:spacing w:val="-8"/>
                <w:sz w:val="28"/>
                <w:szCs w:val="28"/>
              </w:rPr>
            </w:pPr>
          </w:p>
        </w:tc>
        <w:tc>
          <w:tcPr>
            <w:tcW w:w="142" w:type="dxa"/>
          </w:tcPr>
          <w:p w:rsidR="0013108F" w:rsidRPr="00385E55" w:rsidRDefault="0013108F" w:rsidP="00A352B6">
            <w:pPr>
              <w:spacing w:after="0" w:line="240" w:lineRule="auto"/>
              <w:jc w:val="center"/>
              <w:rPr>
                <w:rFonts w:ascii="Times New Roman" w:hAnsi="Times New Roman" w:cs="Times New Roman"/>
                <w:sz w:val="28"/>
                <w:szCs w:val="28"/>
              </w:rPr>
            </w:pPr>
          </w:p>
        </w:tc>
        <w:tc>
          <w:tcPr>
            <w:tcW w:w="1559" w:type="dxa"/>
            <w:gridSpan w:val="2"/>
          </w:tcPr>
          <w:p w:rsidR="0013108F" w:rsidRPr="00385E55" w:rsidRDefault="0013108F" w:rsidP="00A352B6">
            <w:pPr>
              <w:spacing w:after="0" w:line="240" w:lineRule="auto"/>
              <w:jc w:val="center"/>
              <w:rPr>
                <w:rFonts w:ascii="Times New Roman" w:hAnsi="Times New Roman" w:cs="Times New Roman"/>
                <w:sz w:val="28"/>
                <w:szCs w:val="28"/>
              </w:rPr>
            </w:pPr>
          </w:p>
        </w:tc>
      </w:tr>
      <w:tr w:rsidR="0013108F" w:rsidRPr="00385E55" w:rsidTr="00A352B6">
        <w:tc>
          <w:tcPr>
            <w:tcW w:w="7655" w:type="dxa"/>
            <w:gridSpan w:val="2"/>
          </w:tcPr>
          <w:p w:rsidR="0013108F" w:rsidRPr="00385E55" w:rsidRDefault="0013108F" w:rsidP="00A352B6">
            <w:pPr>
              <w:spacing w:after="0" w:line="240" w:lineRule="auto"/>
              <w:jc w:val="center"/>
              <w:rPr>
                <w:rFonts w:ascii="Times New Roman" w:hAnsi="Times New Roman" w:cs="Times New Roman"/>
                <w:spacing w:val="-8"/>
                <w:sz w:val="28"/>
                <w:szCs w:val="28"/>
              </w:rPr>
            </w:pPr>
          </w:p>
        </w:tc>
        <w:tc>
          <w:tcPr>
            <w:tcW w:w="142" w:type="dxa"/>
          </w:tcPr>
          <w:p w:rsidR="0013108F" w:rsidRPr="00385E55" w:rsidRDefault="0013108F" w:rsidP="00A352B6">
            <w:pPr>
              <w:spacing w:after="0" w:line="240" w:lineRule="auto"/>
              <w:jc w:val="center"/>
              <w:rPr>
                <w:rFonts w:ascii="Times New Roman" w:hAnsi="Times New Roman" w:cs="Times New Roman"/>
                <w:sz w:val="28"/>
                <w:szCs w:val="28"/>
              </w:rPr>
            </w:pPr>
          </w:p>
        </w:tc>
        <w:tc>
          <w:tcPr>
            <w:tcW w:w="1559" w:type="dxa"/>
            <w:gridSpan w:val="2"/>
          </w:tcPr>
          <w:p w:rsidR="0013108F" w:rsidRPr="00385E55" w:rsidRDefault="0013108F" w:rsidP="00A352B6">
            <w:pPr>
              <w:spacing w:after="0" w:line="240" w:lineRule="auto"/>
              <w:jc w:val="center"/>
              <w:rPr>
                <w:rFonts w:ascii="Times New Roman" w:hAnsi="Times New Roman" w:cs="Times New Roman"/>
                <w:sz w:val="28"/>
                <w:szCs w:val="28"/>
              </w:rPr>
            </w:pPr>
          </w:p>
        </w:tc>
      </w:tr>
      <w:tr w:rsidR="0013108F" w:rsidRPr="00385E55" w:rsidTr="00A352B6">
        <w:tc>
          <w:tcPr>
            <w:tcW w:w="9356" w:type="dxa"/>
            <w:gridSpan w:val="5"/>
            <w:hideMark/>
          </w:tcPr>
          <w:p w:rsidR="0013108F" w:rsidRPr="00385E55" w:rsidRDefault="0013108F" w:rsidP="00A352B6">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М.П.                                                          «_              _»___________________ г.</w:t>
            </w:r>
          </w:p>
        </w:tc>
      </w:tr>
      <w:tr w:rsidR="0013108F" w:rsidRPr="00385E55" w:rsidTr="00A352B6">
        <w:tc>
          <w:tcPr>
            <w:tcW w:w="6840" w:type="dxa"/>
            <w:hideMark/>
          </w:tcPr>
          <w:p w:rsidR="0013108F" w:rsidRPr="00385E55" w:rsidRDefault="0013108F" w:rsidP="00A352B6">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Способ получения результата предоставления муниципальной услуги:</w:t>
            </w:r>
          </w:p>
          <w:p w:rsidR="0013108F" w:rsidRPr="00385E55" w:rsidRDefault="0013108F" w:rsidP="00A352B6">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при личном обращении в отдел архитектуры, градостроительства и землепользования администрации Ольховского муниципального района Волгоградской области</w:t>
            </w:r>
          </w:p>
        </w:tc>
        <w:tc>
          <w:tcPr>
            <w:tcW w:w="2403" w:type="dxa"/>
            <w:gridSpan w:val="3"/>
            <w:tcBorders>
              <w:top w:val="nil"/>
              <w:left w:val="nil"/>
              <w:bottom w:val="single" w:sz="4" w:space="0" w:color="auto"/>
              <w:right w:val="nil"/>
            </w:tcBorders>
          </w:tcPr>
          <w:p w:rsidR="0013108F" w:rsidRPr="00385E55" w:rsidRDefault="0013108F" w:rsidP="00A352B6">
            <w:pPr>
              <w:spacing w:after="0" w:line="240" w:lineRule="auto"/>
              <w:jc w:val="both"/>
              <w:rPr>
                <w:rFonts w:ascii="Times New Roman" w:hAnsi="Times New Roman" w:cs="Times New Roman"/>
                <w:sz w:val="28"/>
                <w:szCs w:val="28"/>
              </w:rPr>
            </w:pPr>
          </w:p>
        </w:tc>
        <w:tc>
          <w:tcPr>
            <w:tcW w:w="113" w:type="dxa"/>
            <w:hideMark/>
          </w:tcPr>
          <w:p w:rsidR="0013108F" w:rsidRPr="00385E55" w:rsidRDefault="0013108F" w:rsidP="00A352B6">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w:t>
            </w:r>
          </w:p>
        </w:tc>
      </w:tr>
      <w:tr w:rsidR="0013108F" w:rsidRPr="00385E55" w:rsidTr="00A352B6">
        <w:tc>
          <w:tcPr>
            <w:tcW w:w="6840" w:type="dxa"/>
          </w:tcPr>
          <w:p w:rsidR="0013108F" w:rsidRPr="00385E55" w:rsidRDefault="0013108F" w:rsidP="00A352B6">
            <w:pPr>
              <w:spacing w:after="0" w:line="240" w:lineRule="auto"/>
              <w:jc w:val="both"/>
              <w:rPr>
                <w:rFonts w:ascii="Times New Roman" w:hAnsi="Times New Roman" w:cs="Times New Roman"/>
                <w:sz w:val="28"/>
                <w:szCs w:val="28"/>
              </w:rPr>
            </w:pPr>
          </w:p>
        </w:tc>
        <w:tc>
          <w:tcPr>
            <w:tcW w:w="2403" w:type="dxa"/>
            <w:gridSpan w:val="3"/>
            <w:hideMark/>
          </w:tcPr>
          <w:p w:rsidR="0013108F" w:rsidRPr="004C5472" w:rsidRDefault="0013108F" w:rsidP="00A352B6">
            <w:pPr>
              <w:spacing w:after="0" w:line="240" w:lineRule="auto"/>
              <w:jc w:val="center"/>
              <w:rPr>
                <w:rFonts w:ascii="Times New Roman" w:hAnsi="Times New Roman" w:cs="Times New Roman"/>
                <w:sz w:val="18"/>
                <w:szCs w:val="18"/>
              </w:rPr>
            </w:pPr>
            <w:r w:rsidRPr="004C5472">
              <w:rPr>
                <w:rFonts w:ascii="Times New Roman" w:hAnsi="Times New Roman" w:cs="Times New Roman"/>
                <w:sz w:val="18"/>
                <w:szCs w:val="18"/>
              </w:rPr>
              <w:t>(подпись заявителя)</w:t>
            </w:r>
          </w:p>
        </w:tc>
        <w:tc>
          <w:tcPr>
            <w:tcW w:w="113" w:type="dxa"/>
          </w:tcPr>
          <w:p w:rsidR="0013108F" w:rsidRPr="00385E55" w:rsidRDefault="0013108F" w:rsidP="00A352B6">
            <w:pPr>
              <w:spacing w:after="0" w:line="240" w:lineRule="auto"/>
              <w:jc w:val="both"/>
              <w:rPr>
                <w:rFonts w:ascii="Times New Roman" w:hAnsi="Times New Roman" w:cs="Times New Roman"/>
                <w:sz w:val="28"/>
                <w:szCs w:val="28"/>
              </w:rPr>
            </w:pPr>
          </w:p>
        </w:tc>
      </w:tr>
    </w:tbl>
    <w:p w:rsidR="0013108F" w:rsidRPr="00385E55" w:rsidRDefault="0013108F" w:rsidP="0013108F">
      <w:pPr>
        <w:spacing w:before="120"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4A0"/>
      </w:tblPr>
      <w:tblGrid>
        <w:gridCol w:w="7088"/>
        <w:gridCol w:w="2155"/>
        <w:gridCol w:w="113"/>
      </w:tblGrid>
      <w:tr w:rsidR="0013108F" w:rsidRPr="00385E55" w:rsidTr="00A352B6">
        <w:tc>
          <w:tcPr>
            <w:tcW w:w="7088" w:type="dxa"/>
            <w:hideMark/>
          </w:tcPr>
          <w:p w:rsidR="0013108F" w:rsidRPr="00385E55" w:rsidRDefault="0013108F" w:rsidP="00A352B6">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заявления</w:t>
            </w:r>
          </w:p>
        </w:tc>
        <w:tc>
          <w:tcPr>
            <w:tcW w:w="2155" w:type="dxa"/>
            <w:tcBorders>
              <w:top w:val="nil"/>
              <w:left w:val="nil"/>
              <w:bottom w:val="single" w:sz="4" w:space="0" w:color="auto"/>
              <w:right w:val="nil"/>
            </w:tcBorders>
          </w:tcPr>
          <w:p w:rsidR="0013108F" w:rsidRPr="00385E55" w:rsidRDefault="0013108F" w:rsidP="00A352B6">
            <w:pPr>
              <w:spacing w:after="0" w:line="240" w:lineRule="auto"/>
              <w:jc w:val="both"/>
              <w:rPr>
                <w:rFonts w:ascii="Times New Roman" w:hAnsi="Times New Roman" w:cs="Times New Roman"/>
                <w:sz w:val="28"/>
                <w:szCs w:val="28"/>
              </w:rPr>
            </w:pPr>
          </w:p>
        </w:tc>
        <w:tc>
          <w:tcPr>
            <w:tcW w:w="113" w:type="dxa"/>
            <w:hideMark/>
          </w:tcPr>
          <w:p w:rsidR="0013108F" w:rsidRPr="00385E55" w:rsidRDefault="0013108F" w:rsidP="00A352B6">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w:t>
            </w:r>
          </w:p>
        </w:tc>
      </w:tr>
      <w:tr w:rsidR="0013108F" w:rsidRPr="00385E55" w:rsidTr="00A352B6">
        <w:tc>
          <w:tcPr>
            <w:tcW w:w="7088" w:type="dxa"/>
          </w:tcPr>
          <w:p w:rsidR="0013108F" w:rsidRPr="00385E55" w:rsidRDefault="0013108F" w:rsidP="00A352B6">
            <w:pPr>
              <w:spacing w:after="0" w:line="240" w:lineRule="auto"/>
              <w:jc w:val="both"/>
              <w:rPr>
                <w:rFonts w:ascii="Times New Roman" w:hAnsi="Times New Roman" w:cs="Times New Roman"/>
                <w:sz w:val="28"/>
                <w:szCs w:val="28"/>
              </w:rPr>
            </w:pPr>
          </w:p>
        </w:tc>
        <w:tc>
          <w:tcPr>
            <w:tcW w:w="2155" w:type="dxa"/>
            <w:hideMark/>
          </w:tcPr>
          <w:p w:rsidR="0013108F" w:rsidRPr="004C5472" w:rsidRDefault="0013108F" w:rsidP="00A352B6">
            <w:pPr>
              <w:spacing w:after="0" w:line="240" w:lineRule="auto"/>
              <w:jc w:val="center"/>
              <w:rPr>
                <w:rFonts w:ascii="Times New Roman" w:hAnsi="Times New Roman" w:cs="Times New Roman"/>
                <w:sz w:val="18"/>
                <w:szCs w:val="18"/>
              </w:rPr>
            </w:pPr>
            <w:r w:rsidRPr="004C5472">
              <w:rPr>
                <w:rFonts w:ascii="Times New Roman" w:hAnsi="Times New Roman" w:cs="Times New Roman"/>
                <w:sz w:val="18"/>
                <w:szCs w:val="18"/>
              </w:rPr>
              <w:t>(подпись заявителя)</w:t>
            </w:r>
          </w:p>
        </w:tc>
        <w:tc>
          <w:tcPr>
            <w:tcW w:w="113" w:type="dxa"/>
          </w:tcPr>
          <w:p w:rsidR="0013108F" w:rsidRPr="00385E55" w:rsidRDefault="0013108F" w:rsidP="00A352B6">
            <w:pPr>
              <w:spacing w:after="0" w:line="240" w:lineRule="auto"/>
              <w:jc w:val="both"/>
              <w:rPr>
                <w:rFonts w:ascii="Times New Roman" w:hAnsi="Times New Roman" w:cs="Times New Roman"/>
                <w:sz w:val="28"/>
                <w:szCs w:val="28"/>
              </w:rPr>
            </w:pPr>
          </w:p>
        </w:tc>
      </w:tr>
    </w:tbl>
    <w:p w:rsidR="0013108F" w:rsidRPr="00385E55" w:rsidRDefault="0013108F" w:rsidP="0013108F">
      <w:pPr>
        <w:tabs>
          <w:tab w:val="left" w:pos="142"/>
          <w:tab w:val="left" w:pos="4253"/>
        </w:tabs>
        <w:spacing w:before="120"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почтовым отправлением на адрес:</w:t>
      </w:r>
      <w:r w:rsidRPr="00385E55">
        <w:rPr>
          <w:rFonts w:ascii="Times New Roman" w:hAnsi="Times New Roman" w:cs="Times New Roman"/>
          <w:sz w:val="28"/>
          <w:szCs w:val="28"/>
        </w:rPr>
        <w:tab/>
      </w:r>
    </w:p>
    <w:tbl>
      <w:tblPr>
        <w:tblW w:w="0" w:type="auto"/>
        <w:tblInd w:w="28" w:type="dxa"/>
        <w:tblLayout w:type="fixed"/>
        <w:tblCellMar>
          <w:left w:w="28" w:type="dxa"/>
          <w:right w:w="28" w:type="dxa"/>
        </w:tblCellMar>
        <w:tblLook w:val="04A0"/>
      </w:tblPr>
      <w:tblGrid>
        <w:gridCol w:w="6096"/>
        <w:gridCol w:w="992"/>
        <w:gridCol w:w="2155"/>
        <w:gridCol w:w="113"/>
      </w:tblGrid>
      <w:tr w:rsidR="0013108F" w:rsidRPr="00385E55" w:rsidTr="00A352B6">
        <w:tc>
          <w:tcPr>
            <w:tcW w:w="6096" w:type="dxa"/>
            <w:tcBorders>
              <w:top w:val="nil"/>
              <w:left w:val="nil"/>
              <w:bottom w:val="single" w:sz="4" w:space="0" w:color="auto"/>
              <w:right w:val="nil"/>
            </w:tcBorders>
          </w:tcPr>
          <w:p w:rsidR="0013108F" w:rsidRPr="00385E55" w:rsidRDefault="0013108F" w:rsidP="00A352B6">
            <w:pPr>
              <w:spacing w:after="0" w:line="240" w:lineRule="auto"/>
              <w:jc w:val="both"/>
              <w:rPr>
                <w:rFonts w:ascii="Times New Roman" w:hAnsi="Times New Roman" w:cs="Times New Roman"/>
                <w:sz w:val="28"/>
                <w:szCs w:val="28"/>
              </w:rPr>
            </w:pPr>
          </w:p>
        </w:tc>
        <w:tc>
          <w:tcPr>
            <w:tcW w:w="992" w:type="dxa"/>
          </w:tcPr>
          <w:p w:rsidR="0013108F" w:rsidRPr="00385E55" w:rsidRDefault="0013108F" w:rsidP="00A352B6">
            <w:pPr>
              <w:spacing w:after="0" w:line="240" w:lineRule="auto"/>
              <w:jc w:val="both"/>
              <w:rPr>
                <w:rFonts w:ascii="Times New Roman" w:hAnsi="Times New Roman" w:cs="Times New Roman"/>
                <w:sz w:val="28"/>
                <w:szCs w:val="28"/>
              </w:rPr>
            </w:pPr>
          </w:p>
        </w:tc>
        <w:tc>
          <w:tcPr>
            <w:tcW w:w="2155" w:type="dxa"/>
            <w:tcBorders>
              <w:top w:val="nil"/>
              <w:left w:val="nil"/>
              <w:bottom w:val="single" w:sz="4" w:space="0" w:color="auto"/>
              <w:right w:val="nil"/>
            </w:tcBorders>
          </w:tcPr>
          <w:p w:rsidR="0013108F" w:rsidRPr="00385E55" w:rsidRDefault="0013108F" w:rsidP="00A352B6">
            <w:pPr>
              <w:spacing w:after="0" w:line="240" w:lineRule="auto"/>
              <w:jc w:val="both"/>
              <w:rPr>
                <w:rFonts w:ascii="Times New Roman" w:hAnsi="Times New Roman" w:cs="Times New Roman"/>
                <w:sz w:val="28"/>
                <w:szCs w:val="28"/>
              </w:rPr>
            </w:pPr>
          </w:p>
        </w:tc>
        <w:tc>
          <w:tcPr>
            <w:tcW w:w="113" w:type="dxa"/>
            <w:hideMark/>
          </w:tcPr>
          <w:p w:rsidR="0013108F" w:rsidRPr="00385E55" w:rsidRDefault="0013108F" w:rsidP="00A352B6">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w:t>
            </w:r>
          </w:p>
        </w:tc>
      </w:tr>
      <w:tr w:rsidR="0013108F" w:rsidRPr="00385E55" w:rsidTr="00A352B6">
        <w:tc>
          <w:tcPr>
            <w:tcW w:w="6096" w:type="dxa"/>
          </w:tcPr>
          <w:p w:rsidR="0013108F" w:rsidRPr="00385E55" w:rsidRDefault="0013108F" w:rsidP="00A352B6">
            <w:pPr>
              <w:spacing w:after="0" w:line="240" w:lineRule="auto"/>
              <w:jc w:val="center"/>
              <w:rPr>
                <w:rFonts w:ascii="Times New Roman" w:hAnsi="Times New Roman" w:cs="Times New Roman"/>
                <w:sz w:val="28"/>
                <w:szCs w:val="28"/>
              </w:rPr>
            </w:pPr>
          </w:p>
        </w:tc>
        <w:tc>
          <w:tcPr>
            <w:tcW w:w="992" w:type="dxa"/>
          </w:tcPr>
          <w:p w:rsidR="0013108F" w:rsidRPr="00385E55" w:rsidRDefault="0013108F" w:rsidP="00A352B6">
            <w:pPr>
              <w:spacing w:after="0" w:line="240" w:lineRule="auto"/>
              <w:jc w:val="center"/>
              <w:rPr>
                <w:rFonts w:ascii="Times New Roman" w:hAnsi="Times New Roman" w:cs="Times New Roman"/>
                <w:sz w:val="28"/>
                <w:szCs w:val="28"/>
              </w:rPr>
            </w:pPr>
          </w:p>
        </w:tc>
        <w:tc>
          <w:tcPr>
            <w:tcW w:w="2155" w:type="dxa"/>
            <w:hideMark/>
          </w:tcPr>
          <w:p w:rsidR="0013108F" w:rsidRPr="004C5472" w:rsidRDefault="0013108F" w:rsidP="00A352B6">
            <w:pPr>
              <w:spacing w:after="0" w:line="240" w:lineRule="auto"/>
              <w:jc w:val="center"/>
              <w:rPr>
                <w:rFonts w:ascii="Times New Roman" w:hAnsi="Times New Roman" w:cs="Times New Roman"/>
                <w:sz w:val="18"/>
                <w:szCs w:val="18"/>
              </w:rPr>
            </w:pPr>
            <w:r w:rsidRPr="004C5472">
              <w:rPr>
                <w:rFonts w:ascii="Times New Roman" w:hAnsi="Times New Roman" w:cs="Times New Roman"/>
                <w:sz w:val="18"/>
                <w:szCs w:val="18"/>
              </w:rPr>
              <w:t>(подпись заявителя)</w:t>
            </w:r>
          </w:p>
        </w:tc>
        <w:tc>
          <w:tcPr>
            <w:tcW w:w="113" w:type="dxa"/>
          </w:tcPr>
          <w:p w:rsidR="0013108F" w:rsidRPr="00385E55" w:rsidRDefault="0013108F" w:rsidP="00A352B6">
            <w:pPr>
              <w:spacing w:after="0" w:line="240" w:lineRule="auto"/>
              <w:jc w:val="center"/>
              <w:rPr>
                <w:rFonts w:ascii="Times New Roman" w:hAnsi="Times New Roman" w:cs="Times New Roman"/>
                <w:sz w:val="28"/>
                <w:szCs w:val="28"/>
              </w:rPr>
            </w:pPr>
          </w:p>
        </w:tc>
      </w:tr>
    </w:tbl>
    <w:p w:rsidR="0013108F" w:rsidRPr="00385E55" w:rsidRDefault="0013108F" w:rsidP="0013108F">
      <w:pPr>
        <w:spacing w:before="120"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в  электронном  виде  посредством  направления  скан-копии  документа  на</w:t>
      </w:r>
    </w:p>
    <w:tbl>
      <w:tblPr>
        <w:tblW w:w="0" w:type="auto"/>
        <w:tblInd w:w="28" w:type="dxa"/>
        <w:tblLayout w:type="fixed"/>
        <w:tblCellMar>
          <w:left w:w="28" w:type="dxa"/>
          <w:right w:w="28" w:type="dxa"/>
        </w:tblCellMar>
        <w:tblLook w:val="04A0"/>
      </w:tblPr>
      <w:tblGrid>
        <w:gridCol w:w="3261"/>
        <w:gridCol w:w="3118"/>
        <w:gridCol w:w="709"/>
        <w:gridCol w:w="2155"/>
        <w:gridCol w:w="113"/>
      </w:tblGrid>
      <w:tr w:rsidR="0013108F" w:rsidRPr="00385E55" w:rsidTr="00A352B6">
        <w:tc>
          <w:tcPr>
            <w:tcW w:w="3261" w:type="dxa"/>
            <w:hideMark/>
          </w:tcPr>
          <w:p w:rsidR="0013108F" w:rsidRPr="00385E55" w:rsidRDefault="0013108F" w:rsidP="00A352B6">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 xml:space="preserve">электронный адрес: </w:t>
            </w:r>
            <w:r w:rsidRPr="00385E55">
              <w:rPr>
                <w:rFonts w:ascii="Times New Roman" w:hAnsi="Times New Roman" w:cs="Times New Roman"/>
                <w:sz w:val="28"/>
                <w:szCs w:val="28"/>
                <w:lang w:val="en-US"/>
              </w:rPr>
              <w:t>e</w:t>
            </w:r>
            <w:r w:rsidRPr="00385E55">
              <w:rPr>
                <w:rFonts w:ascii="Times New Roman" w:hAnsi="Times New Roman" w:cs="Times New Roman"/>
                <w:sz w:val="28"/>
                <w:szCs w:val="28"/>
              </w:rPr>
              <w:t>-</w:t>
            </w:r>
            <w:r w:rsidRPr="00385E55">
              <w:rPr>
                <w:rFonts w:ascii="Times New Roman" w:hAnsi="Times New Roman" w:cs="Times New Roman"/>
                <w:sz w:val="28"/>
                <w:szCs w:val="28"/>
                <w:lang w:val="en-US"/>
              </w:rPr>
              <w:t>mail</w:t>
            </w:r>
          </w:p>
        </w:tc>
        <w:tc>
          <w:tcPr>
            <w:tcW w:w="3118" w:type="dxa"/>
            <w:tcBorders>
              <w:top w:val="nil"/>
              <w:left w:val="nil"/>
              <w:bottom w:val="single" w:sz="4" w:space="0" w:color="auto"/>
              <w:right w:val="nil"/>
            </w:tcBorders>
          </w:tcPr>
          <w:p w:rsidR="0013108F" w:rsidRPr="00385E55" w:rsidRDefault="0013108F" w:rsidP="00A352B6">
            <w:pPr>
              <w:spacing w:after="0" w:line="240" w:lineRule="auto"/>
              <w:jc w:val="both"/>
              <w:rPr>
                <w:rFonts w:ascii="Times New Roman" w:hAnsi="Times New Roman" w:cs="Times New Roman"/>
                <w:sz w:val="28"/>
                <w:szCs w:val="28"/>
              </w:rPr>
            </w:pPr>
          </w:p>
        </w:tc>
        <w:tc>
          <w:tcPr>
            <w:tcW w:w="709" w:type="dxa"/>
          </w:tcPr>
          <w:p w:rsidR="0013108F" w:rsidRPr="00385E55" w:rsidRDefault="0013108F" w:rsidP="00A352B6">
            <w:pPr>
              <w:spacing w:after="0" w:line="240" w:lineRule="auto"/>
              <w:jc w:val="both"/>
              <w:rPr>
                <w:rFonts w:ascii="Times New Roman" w:hAnsi="Times New Roman" w:cs="Times New Roman"/>
                <w:sz w:val="28"/>
                <w:szCs w:val="28"/>
              </w:rPr>
            </w:pPr>
          </w:p>
        </w:tc>
        <w:tc>
          <w:tcPr>
            <w:tcW w:w="2155" w:type="dxa"/>
            <w:tcBorders>
              <w:top w:val="nil"/>
              <w:left w:val="nil"/>
              <w:bottom w:val="single" w:sz="4" w:space="0" w:color="auto"/>
              <w:right w:val="nil"/>
            </w:tcBorders>
          </w:tcPr>
          <w:p w:rsidR="0013108F" w:rsidRPr="00385E55" w:rsidRDefault="0013108F" w:rsidP="00A352B6">
            <w:pPr>
              <w:spacing w:after="0" w:line="240" w:lineRule="auto"/>
              <w:jc w:val="both"/>
              <w:rPr>
                <w:rFonts w:ascii="Times New Roman" w:hAnsi="Times New Roman" w:cs="Times New Roman"/>
                <w:sz w:val="28"/>
                <w:szCs w:val="28"/>
              </w:rPr>
            </w:pPr>
          </w:p>
        </w:tc>
        <w:tc>
          <w:tcPr>
            <w:tcW w:w="113" w:type="dxa"/>
            <w:hideMark/>
          </w:tcPr>
          <w:p w:rsidR="0013108F" w:rsidRPr="00385E55" w:rsidRDefault="0013108F" w:rsidP="00A352B6">
            <w:pPr>
              <w:spacing w:after="0" w:line="240" w:lineRule="auto"/>
              <w:jc w:val="both"/>
              <w:rPr>
                <w:rFonts w:ascii="Times New Roman" w:hAnsi="Times New Roman" w:cs="Times New Roman"/>
                <w:sz w:val="28"/>
                <w:szCs w:val="28"/>
              </w:rPr>
            </w:pPr>
            <w:r w:rsidRPr="00385E55">
              <w:rPr>
                <w:rFonts w:ascii="Times New Roman" w:hAnsi="Times New Roman" w:cs="Times New Roman"/>
                <w:sz w:val="28"/>
                <w:szCs w:val="28"/>
              </w:rPr>
              <w:t>;</w:t>
            </w:r>
          </w:p>
        </w:tc>
      </w:tr>
      <w:tr w:rsidR="0013108F" w:rsidRPr="004C5472" w:rsidTr="00A352B6">
        <w:tc>
          <w:tcPr>
            <w:tcW w:w="3261" w:type="dxa"/>
          </w:tcPr>
          <w:p w:rsidR="0013108F" w:rsidRPr="004C5472" w:rsidRDefault="0013108F" w:rsidP="00A352B6">
            <w:pPr>
              <w:spacing w:after="0" w:line="240" w:lineRule="auto"/>
              <w:jc w:val="both"/>
              <w:rPr>
                <w:rFonts w:ascii="Times New Roman" w:hAnsi="Times New Roman" w:cs="Times New Roman"/>
                <w:sz w:val="18"/>
                <w:szCs w:val="18"/>
              </w:rPr>
            </w:pPr>
          </w:p>
        </w:tc>
        <w:tc>
          <w:tcPr>
            <w:tcW w:w="3118" w:type="dxa"/>
          </w:tcPr>
          <w:p w:rsidR="0013108F" w:rsidRPr="004C5472" w:rsidRDefault="0013108F" w:rsidP="00A352B6">
            <w:pPr>
              <w:spacing w:after="0" w:line="240" w:lineRule="auto"/>
              <w:jc w:val="both"/>
              <w:rPr>
                <w:rFonts w:ascii="Times New Roman" w:hAnsi="Times New Roman" w:cs="Times New Roman"/>
                <w:sz w:val="18"/>
                <w:szCs w:val="18"/>
              </w:rPr>
            </w:pPr>
          </w:p>
        </w:tc>
        <w:tc>
          <w:tcPr>
            <w:tcW w:w="709" w:type="dxa"/>
          </w:tcPr>
          <w:p w:rsidR="0013108F" w:rsidRPr="004C5472" w:rsidRDefault="0013108F" w:rsidP="00A352B6">
            <w:pPr>
              <w:spacing w:after="0" w:line="240" w:lineRule="auto"/>
              <w:jc w:val="both"/>
              <w:rPr>
                <w:rFonts w:ascii="Times New Roman" w:hAnsi="Times New Roman" w:cs="Times New Roman"/>
                <w:sz w:val="18"/>
                <w:szCs w:val="18"/>
              </w:rPr>
            </w:pPr>
          </w:p>
        </w:tc>
        <w:tc>
          <w:tcPr>
            <w:tcW w:w="2155" w:type="dxa"/>
            <w:hideMark/>
          </w:tcPr>
          <w:p w:rsidR="0013108F" w:rsidRPr="004C5472" w:rsidRDefault="0013108F" w:rsidP="00A352B6">
            <w:pPr>
              <w:spacing w:after="0" w:line="240" w:lineRule="auto"/>
              <w:jc w:val="center"/>
              <w:rPr>
                <w:rFonts w:ascii="Times New Roman" w:hAnsi="Times New Roman" w:cs="Times New Roman"/>
                <w:sz w:val="18"/>
                <w:szCs w:val="18"/>
              </w:rPr>
            </w:pPr>
            <w:r w:rsidRPr="004C5472">
              <w:rPr>
                <w:rFonts w:ascii="Times New Roman" w:hAnsi="Times New Roman" w:cs="Times New Roman"/>
                <w:sz w:val="18"/>
                <w:szCs w:val="18"/>
              </w:rPr>
              <w:t>(подпись заявителя)</w:t>
            </w:r>
          </w:p>
        </w:tc>
        <w:tc>
          <w:tcPr>
            <w:tcW w:w="113" w:type="dxa"/>
          </w:tcPr>
          <w:p w:rsidR="0013108F" w:rsidRPr="004C5472" w:rsidRDefault="0013108F" w:rsidP="00A352B6">
            <w:pPr>
              <w:spacing w:after="0" w:line="240" w:lineRule="auto"/>
              <w:jc w:val="both"/>
              <w:rPr>
                <w:rFonts w:ascii="Times New Roman" w:hAnsi="Times New Roman" w:cs="Times New Roman"/>
                <w:sz w:val="18"/>
                <w:szCs w:val="18"/>
              </w:rPr>
            </w:pPr>
          </w:p>
        </w:tc>
      </w:tr>
    </w:tbl>
    <w:p w:rsidR="0013108F" w:rsidRPr="004C5472" w:rsidRDefault="0013108F" w:rsidP="0013108F">
      <w:pPr>
        <w:spacing w:after="0" w:line="240" w:lineRule="auto"/>
        <w:rPr>
          <w:rFonts w:ascii="Times New Roman" w:hAnsi="Times New Roman" w:cs="Times New Roman"/>
          <w:sz w:val="18"/>
          <w:szCs w:val="18"/>
        </w:rPr>
      </w:pPr>
    </w:p>
    <w:p w:rsidR="0013108F" w:rsidRDefault="0013108F" w:rsidP="0013108F">
      <w:pPr>
        <w:spacing w:after="0" w:line="240" w:lineRule="auto"/>
        <w:jc w:val="both"/>
        <w:rPr>
          <w:rFonts w:ascii="Times New Roman" w:hAnsi="Times New Roman" w:cs="Times New Roman"/>
          <w:sz w:val="28"/>
          <w:szCs w:val="28"/>
        </w:rPr>
      </w:pPr>
    </w:p>
    <w:p w:rsidR="00000000" w:rsidRDefault="0013108F"/>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804"/>
    <w:multiLevelType w:val="hybridMultilevel"/>
    <w:tmpl w:val="164E32D0"/>
    <w:lvl w:ilvl="0" w:tplc="A8A2EC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BBF4CF5"/>
    <w:multiLevelType w:val="hybridMultilevel"/>
    <w:tmpl w:val="68562BC8"/>
    <w:lvl w:ilvl="0" w:tplc="E1AE6284">
      <w:start w:val="1"/>
      <w:numFmt w:val="decimal"/>
      <w:lvlText w:val="%1."/>
      <w:lvlJc w:val="left"/>
      <w:pPr>
        <w:ind w:left="1353"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nsid w:val="23633DF0"/>
    <w:multiLevelType w:val="singleLevel"/>
    <w:tmpl w:val="0419000F"/>
    <w:lvl w:ilvl="0">
      <w:start w:val="1"/>
      <w:numFmt w:val="decimal"/>
      <w:lvlText w:val="%1."/>
      <w:lvlJc w:val="left"/>
      <w:pPr>
        <w:tabs>
          <w:tab w:val="num" w:pos="360"/>
        </w:tabs>
        <w:ind w:left="360" w:hanging="360"/>
      </w:pPr>
    </w:lvl>
  </w:abstractNum>
  <w:abstractNum w:abstractNumId="3">
    <w:nsid w:val="236B08AF"/>
    <w:multiLevelType w:val="hybridMultilevel"/>
    <w:tmpl w:val="1C069898"/>
    <w:lvl w:ilvl="0" w:tplc="86C8453A">
      <w:start w:val="1"/>
      <w:numFmt w:val="decimal"/>
      <w:lvlText w:val="%1."/>
      <w:lvlJc w:val="left"/>
      <w:pPr>
        <w:tabs>
          <w:tab w:val="num" w:pos="435"/>
        </w:tabs>
        <w:ind w:left="435" w:hanging="435"/>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30556843"/>
    <w:multiLevelType w:val="hybridMultilevel"/>
    <w:tmpl w:val="A98E4AD2"/>
    <w:lvl w:ilvl="0" w:tplc="0B7A8A3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34537FBE"/>
    <w:multiLevelType w:val="hybridMultilevel"/>
    <w:tmpl w:val="D0E0CCA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9BF1AC8"/>
    <w:multiLevelType w:val="hybridMultilevel"/>
    <w:tmpl w:val="47B676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17C6B72"/>
    <w:multiLevelType w:val="hybridMultilevel"/>
    <w:tmpl w:val="1C069898"/>
    <w:lvl w:ilvl="0" w:tplc="86C8453A">
      <w:start w:val="1"/>
      <w:numFmt w:val="decimal"/>
      <w:lvlText w:val="%1."/>
      <w:lvlJc w:val="left"/>
      <w:pPr>
        <w:tabs>
          <w:tab w:val="num" w:pos="435"/>
        </w:tabs>
        <w:ind w:left="435" w:hanging="435"/>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9">
    <w:nsid w:val="53FE6BC2"/>
    <w:multiLevelType w:val="hybridMultilevel"/>
    <w:tmpl w:val="3B22FC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58383A"/>
    <w:multiLevelType w:val="hybridMultilevel"/>
    <w:tmpl w:val="164E32D0"/>
    <w:lvl w:ilvl="0" w:tplc="A8A2EC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73595D74"/>
    <w:multiLevelType w:val="hybridMultilevel"/>
    <w:tmpl w:val="40BE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3"/>
  </w:num>
  <w:num w:numId="8">
    <w:abstractNumId w:val="4"/>
  </w:num>
  <w:num w:numId="9">
    <w:abstractNumId w:val="7"/>
  </w:num>
  <w:num w:numId="10">
    <w:abstractNumId w:val="9"/>
  </w:num>
  <w:num w:numId="11">
    <w:abstractNumId w:val="5"/>
  </w:num>
  <w:num w:numId="12">
    <w:abstractNumId w:val="11"/>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compat>
    <w:useFELayout/>
  </w:compat>
  <w:rsids>
    <w:rsidRoot w:val="0013108F"/>
    <w:rsid w:val="001310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3108F"/>
    <w:pPr>
      <w:keepNext/>
      <w:spacing w:after="0" w:line="240" w:lineRule="auto"/>
      <w:jc w:val="right"/>
      <w:outlineLvl w:val="0"/>
    </w:pPr>
    <w:rPr>
      <w:rFonts w:ascii="Times New Roman" w:eastAsia="Times New Roman" w:hAnsi="Times New Roman" w:cs="Times New Roman"/>
      <w:sz w:val="24"/>
      <w:szCs w:val="20"/>
    </w:rPr>
  </w:style>
  <w:style w:type="paragraph" w:styleId="2">
    <w:name w:val="heading 2"/>
    <w:basedOn w:val="a"/>
    <w:next w:val="a"/>
    <w:link w:val="20"/>
    <w:unhideWhenUsed/>
    <w:qFormat/>
    <w:rsid w:val="0013108F"/>
    <w:pPr>
      <w:keepNext/>
      <w:spacing w:after="0" w:line="240" w:lineRule="auto"/>
      <w:jc w:val="center"/>
      <w:outlineLvl w:val="1"/>
    </w:pPr>
    <w:rPr>
      <w:rFonts w:ascii="Times New Roman" w:eastAsia="Calibri" w:hAnsi="Times New Roman" w:cs="Times New Roman"/>
      <w:sz w:val="24"/>
      <w:szCs w:val="20"/>
    </w:rPr>
  </w:style>
  <w:style w:type="paragraph" w:styleId="3">
    <w:name w:val="heading 3"/>
    <w:basedOn w:val="a"/>
    <w:next w:val="a"/>
    <w:link w:val="30"/>
    <w:unhideWhenUsed/>
    <w:qFormat/>
    <w:rsid w:val="0013108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3108F"/>
    <w:pPr>
      <w:keepNext/>
      <w:spacing w:after="0" w:line="240" w:lineRule="auto"/>
      <w:jc w:val="center"/>
      <w:outlineLvl w:val="3"/>
    </w:pPr>
    <w:rPr>
      <w:rFonts w:ascii="Times New Roman" w:eastAsia="Times New Roman" w:hAnsi="Times New Roman" w:cs="Times New Roman"/>
      <w:b/>
      <w:sz w:val="24"/>
      <w:szCs w:val="20"/>
    </w:rPr>
  </w:style>
  <w:style w:type="paragraph" w:styleId="5">
    <w:name w:val="heading 5"/>
    <w:basedOn w:val="a"/>
    <w:next w:val="a"/>
    <w:link w:val="50"/>
    <w:qFormat/>
    <w:rsid w:val="0013108F"/>
    <w:pPr>
      <w:keepNext/>
      <w:spacing w:after="0" w:line="240" w:lineRule="auto"/>
      <w:jc w:val="both"/>
      <w:outlineLvl w:val="4"/>
    </w:pPr>
    <w:rPr>
      <w:rFonts w:ascii="Times New Roman" w:eastAsia="Times New Roman" w:hAnsi="Times New Roman" w:cs="Times New Roman"/>
      <w:sz w:val="28"/>
      <w:szCs w:val="20"/>
    </w:rPr>
  </w:style>
  <w:style w:type="paragraph" w:styleId="6">
    <w:name w:val="heading 6"/>
    <w:basedOn w:val="a"/>
    <w:next w:val="a"/>
    <w:link w:val="60"/>
    <w:qFormat/>
    <w:rsid w:val="0013108F"/>
    <w:pPr>
      <w:keepNext/>
      <w:spacing w:after="0" w:line="240" w:lineRule="auto"/>
      <w:jc w:val="right"/>
      <w:outlineLvl w:val="5"/>
    </w:pPr>
    <w:rPr>
      <w:rFonts w:ascii="Times New Roman" w:eastAsia="Times New Roman" w:hAnsi="Times New Roman" w:cs="Times New Roman"/>
      <w:b/>
      <w:sz w:val="24"/>
      <w:szCs w:val="20"/>
    </w:rPr>
  </w:style>
  <w:style w:type="paragraph" w:styleId="7">
    <w:name w:val="heading 7"/>
    <w:basedOn w:val="a"/>
    <w:next w:val="a"/>
    <w:link w:val="70"/>
    <w:qFormat/>
    <w:rsid w:val="0013108F"/>
    <w:pPr>
      <w:keepNext/>
      <w:spacing w:after="0" w:line="240" w:lineRule="auto"/>
      <w:ind w:left="3969"/>
      <w:outlineLvl w:val="6"/>
    </w:pPr>
    <w:rPr>
      <w:rFonts w:ascii="Times New Roman" w:eastAsia="Times New Roman" w:hAnsi="Times New Roman" w:cs="Times New Roman"/>
      <w:b/>
      <w:sz w:val="28"/>
      <w:szCs w:val="20"/>
    </w:rPr>
  </w:style>
  <w:style w:type="paragraph" w:styleId="8">
    <w:name w:val="heading 8"/>
    <w:basedOn w:val="a"/>
    <w:next w:val="a"/>
    <w:link w:val="80"/>
    <w:qFormat/>
    <w:rsid w:val="0013108F"/>
    <w:pPr>
      <w:keepNext/>
      <w:spacing w:after="0" w:line="240" w:lineRule="auto"/>
      <w:ind w:left="4820" w:right="-738"/>
      <w:outlineLvl w:val="7"/>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108F"/>
    <w:rPr>
      <w:rFonts w:ascii="Times New Roman" w:eastAsia="Times New Roman" w:hAnsi="Times New Roman" w:cs="Times New Roman"/>
      <w:sz w:val="24"/>
      <w:szCs w:val="20"/>
    </w:rPr>
  </w:style>
  <w:style w:type="character" w:customStyle="1" w:styleId="20">
    <w:name w:val="Заголовок 2 Знак"/>
    <w:basedOn w:val="a0"/>
    <w:link w:val="2"/>
    <w:rsid w:val="0013108F"/>
    <w:rPr>
      <w:rFonts w:ascii="Times New Roman" w:eastAsia="Calibri" w:hAnsi="Times New Roman" w:cs="Times New Roman"/>
      <w:sz w:val="24"/>
      <w:szCs w:val="20"/>
    </w:rPr>
  </w:style>
  <w:style w:type="character" w:customStyle="1" w:styleId="30">
    <w:name w:val="Заголовок 3 Знак"/>
    <w:basedOn w:val="a0"/>
    <w:link w:val="3"/>
    <w:rsid w:val="0013108F"/>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13108F"/>
    <w:rPr>
      <w:rFonts w:ascii="Times New Roman" w:eastAsia="Times New Roman" w:hAnsi="Times New Roman" w:cs="Times New Roman"/>
      <w:b/>
      <w:sz w:val="24"/>
      <w:szCs w:val="20"/>
    </w:rPr>
  </w:style>
  <w:style w:type="character" w:customStyle="1" w:styleId="50">
    <w:name w:val="Заголовок 5 Знак"/>
    <w:basedOn w:val="a0"/>
    <w:link w:val="5"/>
    <w:rsid w:val="0013108F"/>
    <w:rPr>
      <w:rFonts w:ascii="Times New Roman" w:eastAsia="Times New Roman" w:hAnsi="Times New Roman" w:cs="Times New Roman"/>
      <w:sz w:val="28"/>
      <w:szCs w:val="20"/>
    </w:rPr>
  </w:style>
  <w:style w:type="character" w:customStyle="1" w:styleId="60">
    <w:name w:val="Заголовок 6 Знак"/>
    <w:basedOn w:val="a0"/>
    <w:link w:val="6"/>
    <w:rsid w:val="0013108F"/>
    <w:rPr>
      <w:rFonts w:ascii="Times New Roman" w:eastAsia="Times New Roman" w:hAnsi="Times New Roman" w:cs="Times New Roman"/>
      <w:b/>
      <w:sz w:val="24"/>
      <w:szCs w:val="20"/>
    </w:rPr>
  </w:style>
  <w:style w:type="character" w:customStyle="1" w:styleId="70">
    <w:name w:val="Заголовок 7 Знак"/>
    <w:basedOn w:val="a0"/>
    <w:link w:val="7"/>
    <w:rsid w:val="0013108F"/>
    <w:rPr>
      <w:rFonts w:ascii="Times New Roman" w:eastAsia="Times New Roman" w:hAnsi="Times New Roman" w:cs="Times New Roman"/>
      <w:b/>
      <w:sz w:val="28"/>
      <w:szCs w:val="20"/>
    </w:rPr>
  </w:style>
  <w:style w:type="character" w:customStyle="1" w:styleId="80">
    <w:name w:val="Заголовок 8 Знак"/>
    <w:basedOn w:val="a0"/>
    <w:link w:val="8"/>
    <w:rsid w:val="0013108F"/>
    <w:rPr>
      <w:rFonts w:ascii="Times New Roman" w:eastAsia="Times New Roman" w:hAnsi="Times New Roman" w:cs="Times New Roman"/>
      <w:b/>
      <w:sz w:val="28"/>
      <w:szCs w:val="20"/>
    </w:rPr>
  </w:style>
  <w:style w:type="paragraph" w:styleId="a3">
    <w:name w:val="Body Text"/>
    <w:basedOn w:val="a"/>
    <w:link w:val="a4"/>
    <w:rsid w:val="0013108F"/>
    <w:pPr>
      <w:suppressAutoHyphens/>
      <w:spacing w:after="0" w:line="240" w:lineRule="auto"/>
    </w:pPr>
    <w:rPr>
      <w:rFonts w:ascii="Times New Roman" w:eastAsia="Times New Roman" w:hAnsi="Times New Roman" w:cs="Times New Roman"/>
      <w:sz w:val="28"/>
      <w:szCs w:val="24"/>
      <w:lang w:eastAsia="ar-SA"/>
    </w:rPr>
  </w:style>
  <w:style w:type="character" w:customStyle="1" w:styleId="a4">
    <w:name w:val="Основной текст Знак"/>
    <w:basedOn w:val="a0"/>
    <w:link w:val="a3"/>
    <w:rsid w:val="0013108F"/>
    <w:rPr>
      <w:rFonts w:ascii="Times New Roman" w:eastAsia="Times New Roman" w:hAnsi="Times New Roman" w:cs="Times New Roman"/>
      <w:sz w:val="28"/>
      <w:szCs w:val="24"/>
      <w:lang w:eastAsia="ar-SA"/>
    </w:rPr>
  </w:style>
  <w:style w:type="paragraph" w:customStyle="1" w:styleId="ConsPlusNormal">
    <w:name w:val="ConsPlusNormal"/>
    <w:link w:val="ConsPlusNormal0"/>
    <w:qFormat/>
    <w:rsid w:val="0013108F"/>
    <w:pPr>
      <w:widowControl w:val="0"/>
      <w:autoSpaceDE w:val="0"/>
      <w:autoSpaceDN w:val="0"/>
      <w:spacing w:after="0" w:line="240" w:lineRule="auto"/>
    </w:pPr>
    <w:rPr>
      <w:rFonts w:ascii="Times New Roman" w:eastAsia="Times New Roman" w:hAnsi="Times New Roman" w:cs="Times New Roman"/>
      <w:szCs w:val="20"/>
    </w:rPr>
  </w:style>
  <w:style w:type="character" w:customStyle="1" w:styleId="ConsPlusNormal0">
    <w:name w:val="ConsPlusNormal Знак"/>
    <w:link w:val="ConsPlusNormal"/>
    <w:locked/>
    <w:rsid w:val="0013108F"/>
    <w:rPr>
      <w:rFonts w:ascii="Times New Roman" w:eastAsia="Times New Roman" w:hAnsi="Times New Roman" w:cs="Times New Roman"/>
      <w:szCs w:val="20"/>
    </w:rPr>
  </w:style>
  <w:style w:type="paragraph" w:customStyle="1" w:styleId="ConsPlusTitle">
    <w:name w:val="ConsPlusTitle"/>
    <w:rsid w:val="0013108F"/>
    <w:pPr>
      <w:widowControl w:val="0"/>
      <w:autoSpaceDE w:val="0"/>
      <w:autoSpaceDN w:val="0"/>
      <w:adjustRightInd w:val="0"/>
      <w:spacing w:after="0" w:line="240" w:lineRule="auto"/>
    </w:pPr>
    <w:rPr>
      <w:rFonts w:ascii="Arial" w:eastAsia="Times New Roman" w:hAnsi="Arial" w:cs="Arial"/>
      <w:b/>
      <w:bCs/>
      <w:sz w:val="20"/>
      <w:szCs w:val="20"/>
    </w:rPr>
  </w:style>
  <w:style w:type="character" w:styleId="a5">
    <w:name w:val="Hyperlink"/>
    <w:basedOn w:val="a0"/>
    <w:rsid w:val="0013108F"/>
    <w:rPr>
      <w:rFonts w:cs="Times New Roman"/>
      <w:color w:val="0000FF"/>
      <w:u w:val="single"/>
    </w:rPr>
  </w:style>
  <w:style w:type="paragraph" w:customStyle="1" w:styleId="ConsPlusNonformat">
    <w:name w:val="ConsPlusNonformat"/>
    <w:link w:val="ConsPlusNonformat0"/>
    <w:rsid w:val="0013108F"/>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link w:val="ConsPlusNonformat"/>
    <w:locked/>
    <w:rsid w:val="0013108F"/>
    <w:rPr>
      <w:rFonts w:ascii="Courier New" w:eastAsia="Times New Roman" w:hAnsi="Courier New" w:cs="Courier New"/>
      <w:sz w:val="20"/>
      <w:szCs w:val="20"/>
    </w:rPr>
  </w:style>
  <w:style w:type="character" w:customStyle="1" w:styleId="51">
    <w:name w:val="Основной текст (5) + Не полужирный"/>
    <w:rsid w:val="0013108F"/>
    <w:rPr>
      <w:b/>
      <w:bCs w:val="0"/>
      <w:sz w:val="27"/>
      <w:shd w:val="clear" w:color="auto" w:fill="FFFFFF"/>
    </w:rPr>
  </w:style>
  <w:style w:type="paragraph" w:styleId="a6">
    <w:name w:val="Normal (Web)"/>
    <w:basedOn w:val="a"/>
    <w:semiHidden/>
    <w:unhideWhenUsed/>
    <w:rsid w:val="0013108F"/>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a7">
    <w:name w:val="Гипертекстовая ссылка"/>
    <w:rsid w:val="0013108F"/>
    <w:rPr>
      <w:rFonts w:cs="Times New Roman"/>
      <w:color w:val="106BBE"/>
    </w:rPr>
  </w:style>
  <w:style w:type="character" w:customStyle="1" w:styleId="a8">
    <w:name w:val="Цветовое выделение"/>
    <w:rsid w:val="0013108F"/>
    <w:rPr>
      <w:b/>
      <w:color w:val="26282F"/>
    </w:rPr>
  </w:style>
  <w:style w:type="paragraph" w:styleId="a9">
    <w:name w:val="Balloon Text"/>
    <w:basedOn w:val="a"/>
    <w:link w:val="aa"/>
    <w:semiHidden/>
    <w:unhideWhenUsed/>
    <w:rsid w:val="0013108F"/>
    <w:pPr>
      <w:spacing w:after="0" w:line="240" w:lineRule="auto"/>
    </w:pPr>
    <w:rPr>
      <w:rFonts w:ascii="Arial" w:hAnsi="Arial" w:cs="Arial"/>
      <w:sz w:val="18"/>
      <w:szCs w:val="18"/>
    </w:rPr>
  </w:style>
  <w:style w:type="character" w:customStyle="1" w:styleId="aa">
    <w:name w:val="Текст выноски Знак"/>
    <w:basedOn w:val="a0"/>
    <w:link w:val="a9"/>
    <w:semiHidden/>
    <w:rsid w:val="0013108F"/>
    <w:rPr>
      <w:rFonts w:ascii="Arial" w:hAnsi="Arial" w:cs="Arial"/>
      <w:sz w:val="18"/>
      <w:szCs w:val="18"/>
    </w:rPr>
  </w:style>
  <w:style w:type="paragraph" w:styleId="ab">
    <w:name w:val="List Paragraph"/>
    <w:basedOn w:val="a"/>
    <w:uiPriority w:val="34"/>
    <w:qFormat/>
    <w:rsid w:val="0013108F"/>
    <w:pPr>
      <w:ind w:left="720"/>
      <w:contextualSpacing/>
    </w:pPr>
    <w:rPr>
      <w:rFonts w:eastAsiaTheme="minorHAnsi"/>
      <w:lang w:eastAsia="en-US"/>
    </w:rPr>
  </w:style>
  <w:style w:type="table" w:styleId="ac">
    <w:name w:val="Table Grid"/>
    <w:basedOn w:val="a1"/>
    <w:uiPriority w:val="59"/>
    <w:rsid w:val="0013108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aliases w:val="Текстовая часть,Текстовый,Без интервала1"/>
    <w:next w:val="a"/>
    <w:link w:val="ae"/>
    <w:qFormat/>
    <w:rsid w:val="0013108F"/>
    <w:pPr>
      <w:spacing w:after="0" w:line="240" w:lineRule="auto"/>
    </w:pPr>
    <w:rPr>
      <w:rFonts w:ascii="Times New Roman" w:eastAsia="Calibri" w:hAnsi="Times New Roman" w:cs="Times New Roman"/>
      <w:sz w:val="24"/>
      <w:szCs w:val="24"/>
    </w:rPr>
  </w:style>
  <w:style w:type="character" w:customStyle="1" w:styleId="ae">
    <w:name w:val="Без интервала Знак"/>
    <w:aliases w:val="Текстовая часть Знак,Текстовый Знак,Без интервала1 Знак"/>
    <w:link w:val="ad"/>
    <w:locked/>
    <w:rsid w:val="0013108F"/>
    <w:rPr>
      <w:rFonts w:ascii="Times New Roman" w:eastAsia="Calibri" w:hAnsi="Times New Roman" w:cs="Times New Roman"/>
      <w:sz w:val="24"/>
      <w:szCs w:val="24"/>
    </w:rPr>
  </w:style>
  <w:style w:type="paragraph" w:styleId="af">
    <w:name w:val="Body Text Indent"/>
    <w:basedOn w:val="a"/>
    <w:link w:val="af0"/>
    <w:rsid w:val="0013108F"/>
    <w:pPr>
      <w:spacing w:after="0" w:line="240" w:lineRule="auto"/>
      <w:ind w:firstLine="709"/>
      <w:jc w:val="both"/>
    </w:pPr>
    <w:rPr>
      <w:rFonts w:ascii="Times New Roman" w:eastAsia="Times New Roman" w:hAnsi="Times New Roman" w:cs="Times New Roman"/>
      <w:b/>
      <w:sz w:val="24"/>
      <w:szCs w:val="20"/>
    </w:rPr>
  </w:style>
  <w:style w:type="character" w:customStyle="1" w:styleId="af0">
    <w:name w:val="Основной текст с отступом Знак"/>
    <w:basedOn w:val="a0"/>
    <w:link w:val="af"/>
    <w:rsid w:val="0013108F"/>
    <w:rPr>
      <w:rFonts w:ascii="Times New Roman" w:eastAsia="Times New Roman" w:hAnsi="Times New Roman" w:cs="Times New Roman"/>
      <w:b/>
      <w:sz w:val="24"/>
      <w:szCs w:val="20"/>
    </w:rPr>
  </w:style>
  <w:style w:type="paragraph" w:styleId="af1">
    <w:name w:val="Block Text"/>
    <w:basedOn w:val="a"/>
    <w:rsid w:val="0013108F"/>
    <w:pPr>
      <w:spacing w:after="0" w:line="240" w:lineRule="auto"/>
      <w:ind w:left="3969" w:right="-738" w:firstLine="851"/>
    </w:pPr>
    <w:rPr>
      <w:rFonts w:ascii="Times New Roman" w:eastAsia="Times New Roman" w:hAnsi="Times New Roman" w:cs="Times New Roman"/>
      <w:b/>
      <w:sz w:val="28"/>
      <w:szCs w:val="20"/>
    </w:rPr>
  </w:style>
  <w:style w:type="paragraph" w:styleId="21">
    <w:name w:val="Body Text Indent 2"/>
    <w:basedOn w:val="a"/>
    <w:link w:val="22"/>
    <w:rsid w:val="0013108F"/>
    <w:pPr>
      <w:spacing w:after="0" w:line="240" w:lineRule="auto"/>
      <w:ind w:left="4395"/>
    </w:pPr>
    <w:rPr>
      <w:rFonts w:ascii="Times New Roman" w:eastAsia="Times New Roman" w:hAnsi="Times New Roman" w:cs="Times New Roman"/>
      <w:b/>
      <w:sz w:val="28"/>
      <w:szCs w:val="20"/>
    </w:rPr>
  </w:style>
  <w:style w:type="character" w:customStyle="1" w:styleId="22">
    <w:name w:val="Основной текст с отступом 2 Знак"/>
    <w:basedOn w:val="a0"/>
    <w:link w:val="21"/>
    <w:rsid w:val="0013108F"/>
    <w:rPr>
      <w:rFonts w:ascii="Times New Roman" w:eastAsia="Times New Roman" w:hAnsi="Times New Roman" w:cs="Times New Roman"/>
      <w:b/>
      <w:sz w:val="28"/>
      <w:szCs w:val="20"/>
    </w:rPr>
  </w:style>
  <w:style w:type="paragraph" w:styleId="23">
    <w:name w:val="Body Text 2"/>
    <w:basedOn w:val="a"/>
    <w:link w:val="24"/>
    <w:rsid w:val="0013108F"/>
    <w:pPr>
      <w:spacing w:after="0" w:line="240" w:lineRule="auto"/>
      <w:ind w:right="-286"/>
      <w:jc w:val="both"/>
    </w:pPr>
    <w:rPr>
      <w:rFonts w:ascii="Times New Roman" w:eastAsia="Times New Roman" w:hAnsi="Times New Roman" w:cs="Times New Roman"/>
      <w:b/>
      <w:sz w:val="28"/>
      <w:szCs w:val="20"/>
    </w:rPr>
  </w:style>
  <w:style w:type="character" w:customStyle="1" w:styleId="24">
    <w:name w:val="Основной текст 2 Знак"/>
    <w:basedOn w:val="a0"/>
    <w:link w:val="23"/>
    <w:rsid w:val="0013108F"/>
    <w:rPr>
      <w:rFonts w:ascii="Times New Roman" w:eastAsia="Times New Roman" w:hAnsi="Times New Roman" w:cs="Times New Roman"/>
      <w:b/>
      <w:sz w:val="28"/>
      <w:szCs w:val="20"/>
    </w:rPr>
  </w:style>
  <w:style w:type="paragraph" w:styleId="af2">
    <w:name w:val="header"/>
    <w:basedOn w:val="a"/>
    <w:link w:val="af3"/>
    <w:rsid w:val="0013108F"/>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3">
    <w:name w:val="Верхний колонтитул Знак"/>
    <w:basedOn w:val="a0"/>
    <w:link w:val="af2"/>
    <w:rsid w:val="0013108F"/>
    <w:rPr>
      <w:rFonts w:ascii="Times New Roman" w:eastAsia="Times New Roman" w:hAnsi="Times New Roman" w:cs="Times New Roman"/>
      <w:sz w:val="20"/>
      <w:szCs w:val="20"/>
    </w:rPr>
  </w:style>
  <w:style w:type="character" w:styleId="af4">
    <w:name w:val="page number"/>
    <w:basedOn w:val="a0"/>
    <w:rsid w:val="0013108F"/>
  </w:style>
  <w:style w:type="paragraph" w:customStyle="1" w:styleId="210">
    <w:name w:val="Основной текст 21"/>
    <w:basedOn w:val="a"/>
    <w:rsid w:val="0013108F"/>
    <w:pPr>
      <w:suppressAutoHyphens/>
      <w:spacing w:after="0" w:line="240" w:lineRule="auto"/>
      <w:ind w:firstLine="567"/>
      <w:jc w:val="both"/>
    </w:pPr>
    <w:rPr>
      <w:rFonts w:ascii="Arial" w:eastAsia="Times New Roman" w:hAnsi="Arial" w:cs="Arial"/>
      <w:sz w:val="24"/>
      <w:szCs w:val="24"/>
      <w:lang w:eastAsia="ar-SA"/>
    </w:rPr>
  </w:style>
  <w:style w:type="paragraph" w:styleId="af5">
    <w:name w:val="Title"/>
    <w:basedOn w:val="a"/>
    <w:link w:val="af6"/>
    <w:qFormat/>
    <w:rsid w:val="0013108F"/>
    <w:pPr>
      <w:keepLines/>
      <w:widowControl w:val="0"/>
      <w:spacing w:after="0" w:line="240" w:lineRule="auto"/>
      <w:ind w:firstLine="567"/>
      <w:jc w:val="center"/>
    </w:pPr>
    <w:rPr>
      <w:rFonts w:ascii="Arial" w:eastAsia="Times New Roman" w:hAnsi="Arial" w:cs="Times New Roman"/>
      <w:b/>
      <w:kern w:val="2"/>
      <w:sz w:val="28"/>
      <w:szCs w:val="24"/>
    </w:rPr>
  </w:style>
  <w:style w:type="character" w:customStyle="1" w:styleId="af6">
    <w:name w:val="Название Знак"/>
    <w:basedOn w:val="a0"/>
    <w:link w:val="af5"/>
    <w:rsid w:val="0013108F"/>
    <w:rPr>
      <w:rFonts w:ascii="Arial" w:eastAsia="Times New Roman" w:hAnsi="Arial" w:cs="Times New Roman"/>
      <w:b/>
      <w:kern w:val="2"/>
      <w:sz w:val="28"/>
      <w:szCs w:val="24"/>
    </w:rPr>
  </w:style>
  <w:style w:type="paragraph" w:customStyle="1" w:styleId="13">
    <w:name w:val="Обычный +13 пт"/>
    <w:basedOn w:val="a"/>
    <w:link w:val="130"/>
    <w:rsid w:val="0013108F"/>
    <w:pPr>
      <w:spacing w:after="0" w:line="240" w:lineRule="auto"/>
      <w:ind w:firstLine="567"/>
      <w:jc w:val="both"/>
    </w:pPr>
    <w:rPr>
      <w:rFonts w:ascii="Arial" w:eastAsia="Times New Roman" w:hAnsi="Arial" w:cs="Times New Roman"/>
      <w:sz w:val="18"/>
      <w:szCs w:val="18"/>
    </w:rPr>
  </w:style>
  <w:style w:type="character" w:customStyle="1" w:styleId="130">
    <w:name w:val="Обычный +13 пт Знак"/>
    <w:link w:val="13"/>
    <w:rsid w:val="0013108F"/>
    <w:rPr>
      <w:rFonts w:ascii="Arial" w:eastAsia="Times New Roman" w:hAnsi="Arial" w:cs="Times New Roman"/>
      <w:sz w:val="18"/>
      <w:szCs w:val="18"/>
    </w:rPr>
  </w:style>
  <w:style w:type="paragraph" w:customStyle="1" w:styleId="text">
    <w:name w:val="text"/>
    <w:basedOn w:val="a"/>
    <w:rsid w:val="0013108F"/>
    <w:pPr>
      <w:spacing w:after="0" w:line="240" w:lineRule="auto"/>
      <w:ind w:firstLine="567"/>
      <w:jc w:val="both"/>
    </w:pPr>
    <w:rPr>
      <w:rFonts w:ascii="Arial" w:eastAsia="Times New Roman" w:hAnsi="Arial" w:cs="Arial"/>
      <w:sz w:val="24"/>
      <w:szCs w:val="24"/>
    </w:rPr>
  </w:style>
  <w:style w:type="paragraph" w:customStyle="1" w:styleId="Style8">
    <w:name w:val="Style8"/>
    <w:basedOn w:val="a"/>
    <w:rsid w:val="0013108F"/>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character" w:customStyle="1" w:styleId="FontStyle15">
    <w:name w:val="Font Style15"/>
    <w:rsid w:val="0013108F"/>
    <w:rPr>
      <w:rFonts w:ascii="Times New Roman" w:hAnsi="Times New Roman" w:cs="Times New Roman"/>
      <w:color w:val="000000"/>
      <w:sz w:val="26"/>
      <w:szCs w:val="26"/>
    </w:rPr>
  </w:style>
  <w:style w:type="character" w:customStyle="1" w:styleId="s11">
    <w:name w:val="s11"/>
    <w:rsid w:val="0013108F"/>
    <w:rPr>
      <w:rFonts w:cs="Times New Roman"/>
      <w:color w:val="000000"/>
    </w:rPr>
  </w:style>
  <w:style w:type="character" w:customStyle="1" w:styleId="snippetequal">
    <w:name w:val="snippet_equal"/>
    <w:basedOn w:val="a0"/>
    <w:rsid w:val="0013108F"/>
  </w:style>
  <w:style w:type="character" w:customStyle="1" w:styleId="blk">
    <w:name w:val="blk"/>
    <w:rsid w:val="0013108F"/>
  </w:style>
  <w:style w:type="paragraph" w:customStyle="1" w:styleId="11">
    <w:name w:val="Знак Знак Знак Знак1"/>
    <w:basedOn w:val="a"/>
    <w:rsid w:val="0013108F"/>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normal1">
    <w:name w:val="consplusnormal"/>
    <w:basedOn w:val="a"/>
    <w:rsid w:val="0013108F"/>
    <w:pPr>
      <w:autoSpaceDE w:val="0"/>
      <w:autoSpaceDN w:val="0"/>
      <w:spacing w:after="0" w:line="240" w:lineRule="auto"/>
    </w:pPr>
    <w:rPr>
      <w:rFonts w:ascii="Arial" w:eastAsia="Times New Roman" w:hAnsi="Arial" w:cs="Arial"/>
      <w:sz w:val="20"/>
      <w:szCs w:val="20"/>
    </w:rPr>
  </w:style>
  <w:style w:type="paragraph" w:customStyle="1" w:styleId="ConsPlusCell">
    <w:name w:val="ConsPlusCell"/>
    <w:rsid w:val="0013108F"/>
    <w:pPr>
      <w:autoSpaceDE w:val="0"/>
      <w:autoSpaceDN w:val="0"/>
      <w:adjustRightInd w:val="0"/>
      <w:spacing w:after="0" w:line="240" w:lineRule="auto"/>
    </w:pPr>
    <w:rPr>
      <w:rFonts w:ascii="Arial" w:eastAsia="Times New Roman" w:hAnsi="Arial" w:cs="Arial"/>
      <w:sz w:val="20"/>
      <w:szCs w:val="20"/>
    </w:rPr>
  </w:style>
  <w:style w:type="paragraph" w:customStyle="1" w:styleId="af7">
    <w:name w:val="Знак"/>
    <w:basedOn w:val="a"/>
    <w:rsid w:val="0013108F"/>
    <w:pPr>
      <w:spacing w:after="160" w:line="240" w:lineRule="exact"/>
      <w:ind w:firstLine="567"/>
      <w:jc w:val="both"/>
    </w:pPr>
    <w:rPr>
      <w:rFonts w:ascii="Arial" w:eastAsia="Times New Roman" w:hAnsi="Arial" w:cs="Arial"/>
      <w:sz w:val="20"/>
      <w:szCs w:val="20"/>
      <w:lang w:val="en-US" w:eastAsia="en-US"/>
    </w:rPr>
  </w:style>
  <w:style w:type="paragraph" w:styleId="af8">
    <w:name w:val="endnote text"/>
    <w:basedOn w:val="a"/>
    <w:link w:val="af9"/>
    <w:semiHidden/>
    <w:rsid w:val="0013108F"/>
    <w:pPr>
      <w:spacing w:after="0" w:line="240" w:lineRule="auto"/>
    </w:pPr>
    <w:rPr>
      <w:rFonts w:ascii="Times New Roman" w:eastAsia="Times New Roman" w:hAnsi="Times New Roman" w:cs="Times New Roman"/>
      <w:sz w:val="20"/>
      <w:szCs w:val="20"/>
    </w:rPr>
  </w:style>
  <w:style w:type="character" w:customStyle="1" w:styleId="af9">
    <w:name w:val="Текст концевой сноски Знак"/>
    <w:basedOn w:val="a0"/>
    <w:link w:val="af8"/>
    <w:semiHidden/>
    <w:rsid w:val="0013108F"/>
    <w:rPr>
      <w:rFonts w:ascii="Times New Roman" w:eastAsia="Times New Roman" w:hAnsi="Times New Roman" w:cs="Times New Roman"/>
      <w:sz w:val="20"/>
      <w:szCs w:val="20"/>
    </w:rPr>
  </w:style>
  <w:style w:type="character" w:styleId="afa">
    <w:name w:val="endnote reference"/>
    <w:semiHidden/>
    <w:rsid w:val="0013108F"/>
    <w:rPr>
      <w:vertAlign w:val="superscript"/>
    </w:rPr>
  </w:style>
  <w:style w:type="paragraph" w:styleId="afb">
    <w:name w:val="footnote text"/>
    <w:basedOn w:val="a"/>
    <w:link w:val="afc"/>
    <w:semiHidden/>
    <w:rsid w:val="0013108F"/>
    <w:pPr>
      <w:spacing w:after="0" w:line="240" w:lineRule="auto"/>
    </w:pPr>
    <w:rPr>
      <w:rFonts w:ascii="Times New Roman" w:eastAsia="Times New Roman" w:hAnsi="Times New Roman" w:cs="Times New Roman"/>
      <w:sz w:val="20"/>
      <w:szCs w:val="20"/>
    </w:rPr>
  </w:style>
  <w:style w:type="character" w:customStyle="1" w:styleId="afc">
    <w:name w:val="Текст сноски Знак"/>
    <w:basedOn w:val="a0"/>
    <w:link w:val="afb"/>
    <w:semiHidden/>
    <w:rsid w:val="0013108F"/>
    <w:rPr>
      <w:rFonts w:ascii="Times New Roman" w:eastAsia="Times New Roman" w:hAnsi="Times New Roman" w:cs="Times New Roman"/>
      <w:sz w:val="20"/>
      <w:szCs w:val="20"/>
    </w:rPr>
  </w:style>
  <w:style w:type="character" w:styleId="afd">
    <w:name w:val="footnote reference"/>
    <w:semiHidden/>
    <w:rsid w:val="0013108F"/>
    <w:rPr>
      <w:vertAlign w:val="superscript"/>
    </w:rPr>
  </w:style>
  <w:style w:type="paragraph" w:styleId="afe">
    <w:name w:val="Document Map"/>
    <w:basedOn w:val="a"/>
    <w:link w:val="aff"/>
    <w:semiHidden/>
    <w:rsid w:val="0013108F"/>
    <w:pPr>
      <w:shd w:val="clear" w:color="auto" w:fill="000080"/>
      <w:spacing w:after="0" w:line="240" w:lineRule="auto"/>
    </w:pPr>
    <w:rPr>
      <w:rFonts w:ascii="Tahoma" w:eastAsia="Times New Roman" w:hAnsi="Tahoma" w:cs="Tahoma"/>
      <w:sz w:val="20"/>
      <w:szCs w:val="20"/>
    </w:rPr>
  </w:style>
  <w:style w:type="character" w:customStyle="1" w:styleId="aff">
    <w:name w:val="Схема документа Знак"/>
    <w:basedOn w:val="a0"/>
    <w:link w:val="afe"/>
    <w:semiHidden/>
    <w:rsid w:val="0013108F"/>
    <w:rPr>
      <w:rFonts w:ascii="Tahoma" w:eastAsia="Times New Roman" w:hAnsi="Tahoma" w:cs="Tahoma"/>
      <w:sz w:val="20"/>
      <w:szCs w:val="20"/>
      <w:shd w:val="clear" w:color="auto" w:fill="000080"/>
    </w:rPr>
  </w:style>
  <w:style w:type="character" w:customStyle="1" w:styleId="VDzhevelo">
    <w:name w:val="V_Dzhevelo"/>
    <w:semiHidden/>
    <w:rsid w:val="0013108F"/>
    <w:rPr>
      <w:rFonts w:ascii="Arial" w:hAnsi="Arial" w:cs="Arial"/>
      <w:color w:val="auto"/>
      <w:sz w:val="20"/>
      <w:szCs w:val="20"/>
    </w:rPr>
  </w:style>
  <w:style w:type="character" w:customStyle="1" w:styleId="aff0">
    <w:name w:val="Неразрешенное упоминание"/>
    <w:uiPriority w:val="99"/>
    <w:semiHidden/>
    <w:unhideWhenUsed/>
    <w:rsid w:val="0013108F"/>
    <w:rPr>
      <w:color w:val="605E5C"/>
      <w:shd w:val="clear" w:color="auto" w:fill="E1DFDD"/>
    </w:rPr>
  </w:style>
  <w:style w:type="character" w:customStyle="1" w:styleId="2Exact">
    <w:name w:val="Основной текст (2) Exact"/>
    <w:rsid w:val="0013108F"/>
    <w:rPr>
      <w:rFonts w:ascii="Times New Roman" w:hAnsi="Times New Roman" w:cs="Times New Roman"/>
      <w:sz w:val="28"/>
      <w:szCs w:val="28"/>
      <w:u w:val="none"/>
    </w:rPr>
  </w:style>
  <w:style w:type="paragraph" w:customStyle="1" w:styleId="aff1">
    <w:name w:val="Содержимое таблицы"/>
    <w:basedOn w:val="a"/>
    <w:rsid w:val="0013108F"/>
    <w:pPr>
      <w:widowControl w:val="0"/>
      <w:suppressLineNumbers/>
      <w:suppressAutoHyphens/>
      <w:spacing w:after="0" w:line="240" w:lineRule="auto"/>
    </w:pPr>
    <w:rPr>
      <w:rFonts w:ascii="Arial" w:eastAsia="SimSun" w:hAnsi="Arial" w:cs="Mangal"/>
      <w:sz w:val="20"/>
      <w:szCs w:val="24"/>
      <w:lang w:eastAsia="hi-IN" w:bidi="hi-IN"/>
    </w:rPr>
  </w:style>
  <w:style w:type="paragraph" w:customStyle="1" w:styleId="aff2">
    <w:name w:val="Нормальный (таблица)"/>
    <w:basedOn w:val="a"/>
    <w:next w:val="a"/>
    <w:rsid w:val="0013108F"/>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3">
    <w:name w:val="Прижатый влево"/>
    <w:basedOn w:val="a"/>
    <w:next w:val="a"/>
    <w:rsid w:val="0013108F"/>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aff4">
    <w:name w:val="Переменная часть"/>
    <w:basedOn w:val="a"/>
    <w:next w:val="a"/>
    <w:rsid w:val="0013108F"/>
    <w:pPr>
      <w:widowControl w:val="0"/>
      <w:autoSpaceDE w:val="0"/>
      <w:autoSpaceDN w:val="0"/>
      <w:adjustRightInd w:val="0"/>
      <w:spacing w:after="0" w:line="240" w:lineRule="auto"/>
      <w:ind w:firstLine="720"/>
      <w:jc w:val="both"/>
    </w:pPr>
    <w:rPr>
      <w:rFonts w:ascii="Verdana" w:eastAsia="Times New Roman" w:hAnsi="Verdana" w:cs="Verdan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5A3237287FEC4C590E4123635477BF3010B74B909E99936F37DAFE843B98A4FA3E5625ADED174C6FCEFE73F994F7C75BF96D7BC97786979K4kAH" TargetMode="External"/><Relationship Id="rId18" Type="http://schemas.openxmlformats.org/officeDocument/2006/relationships/hyperlink" Target="\C:\Users\Doronin.A\Desktop\consultantplus://offline/ref=3EDECE97BF4BB806CFF89E7744FAC8B7FED539836A009FE982771A36AEEC99E2E255ECBA54F66DB43CECFF81D9BA9C3127FDA04BE6cBU4M" TargetMode="External"/><Relationship Id="rId26" Type="http://schemas.openxmlformats.org/officeDocument/2006/relationships/hyperlink" Target="consultantplus://offline/ref=3BD860DBFDAF1D86B1551C494AB53AAECD57F5CED2F4F7190FAE692E40D9D201D94D11FBA17480DB08t8H" TargetMode="External"/><Relationship Id="rId39" Type="http://schemas.openxmlformats.org/officeDocument/2006/relationships/hyperlink" Target="consultantplus://offline/ref=9215AC8A1E463DFF740A80FB31FBF0B2612AA2B4E714CBC50206CADC0DD46A6F507464BF337222E6f1NCM" TargetMode="External"/><Relationship Id="rId3" Type="http://schemas.openxmlformats.org/officeDocument/2006/relationships/settings" Target="settings.xml"/><Relationship Id="rId21" Type="http://schemas.openxmlformats.org/officeDocument/2006/relationships/hyperlink" Target="consultantplus://offline/ref=3FF3696CC0E72D30E85EBEEAAA3143DAF3E21AFADAAFBAF6A9CE31AAB438CFC3EDD6F931E2FC16FDA45070cACAI" TargetMode="External"/><Relationship Id="rId34" Type="http://schemas.openxmlformats.org/officeDocument/2006/relationships/hyperlink" Target="consultantplus://offline/ref=0DD3F52011E807A2BF22D95A60DC2557D9EF27B5C29923121822777D5776179B9F8B0D90601B11E1C67F5E6441BF6F77349B5B1E95H7U3O" TargetMode="External"/><Relationship Id="rId42" Type="http://schemas.openxmlformats.org/officeDocument/2006/relationships/hyperlink" Target="consultantplus://offline/ref=938F66B7088F2AE0CE87CE2E6758CE0A1909C10513173091FC04CDFB805EA86C8940ADFAB8EE2D00dDRAM" TargetMode="External"/><Relationship Id="rId47" Type="http://schemas.openxmlformats.org/officeDocument/2006/relationships/hyperlink" Target="consultantplus://offline/ref=E49C6BF63A9DA14897C7D94375A94DD7B8BA45C058C06A5D35222C70E076484A52B3721216h8n4M" TargetMode="External"/><Relationship Id="rId50" Type="http://schemas.openxmlformats.org/officeDocument/2006/relationships/image" Target="media/image1.png"/><Relationship Id="rId7" Type="http://schemas.openxmlformats.org/officeDocument/2006/relationships/hyperlink" Target="consultantplus://offline/ref=506CFC1D29229CCE86BE6E9E943592C5B9BF2ECE8FC395FEA457880628BFF15FD2I8yEM" TargetMode="External"/><Relationship Id="rId12" Type="http://schemas.openxmlformats.org/officeDocument/2006/relationships/hyperlink" Target="consultantplus://offline/ref=B5A3237287FEC4C590E4123635477BF3010B74B909E99936F37DAFE843B98A4FA3E5625ADED176C1F2EFE73F994F7C75BF96D7BC97786979K4kAH" TargetMode="External"/><Relationship Id="rId17" Type="http://schemas.openxmlformats.org/officeDocument/2006/relationships/hyperlink" Target="consultantplus://offline/ref=68B2E88CB8B712B9737DC70F538D7A7DC20B347DC75FE7DDB99EB8750862DB36765E782B544DCD4EeAwCK" TargetMode="External"/><Relationship Id="rId25" Type="http://schemas.openxmlformats.org/officeDocument/2006/relationships/hyperlink" Target="consultantplus://offline/ref=3FF3696CC0E72D30E85EBEEAAA3143DAF3E21AFADAAFBAF6A9CE31AAB438CFC3EDD6F931E2FC16FDA45070cACAI" TargetMode="External"/><Relationship Id="rId33" Type="http://schemas.openxmlformats.org/officeDocument/2006/relationships/hyperlink" Target="consultantplus://offline/ref=872CE06093E7012314A68028A56DBFE51DA9BBD3F25796245F05D10BD10B5D1B8388DBD7E3750F8AV6g0M" TargetMode="External"/><Relationship Id="rId38" Type="http://schemas.openxmlformats.org/officeDocument/2006/relationships/hyperlink" Target="consultantplus://offline/ref=6F67E2581701D00929E4F46049104D6C3043F019207BFC64419F7EC3EB820C64B945127D662AA87CHAAEM" TargetMode="External"/><Relationship Id="rId46" Type="http://schemas.openxmlformats.org/officeDocument/2006/relationships/hyperlink" Target="consultantplus://offline/ref=166B6C834A40D9ED059D12BC8CDD9D84D13C7A68142196DE02C83138nBMDI" TargetMode="External"/><Relationship Id="rId2" Type="http://schemas.openxmlformats.org/officeDocument/2006/relationships/styles" Target="styles.xml"/><Relationship Id="rId16" Type="http://schemas.openxmlformats.org/officeDocument/2006/relationships/hyperlink" Target="consultantplus://offline/ref=1BDB994723FE8A2A5C2A977E5B1A6D0FD52D014751949B3CE3C7C1EF552676952840729519EFF3B4O6h3I" TargetMode="External"/><Relationship Id="rId20" Type="http://schemas.openxmlformats.org/officeDocument/2006/relationships/hyperlink" Target="consultantplus://offline/ref=3FF3696CC0E72D30E85EBEEAAA3143DAF3E21AFADAAFBAF6A9CE31AAB438CFC3EDD6F931E2FC16FDA45070cACAI" TargetMode="External"/><Relationship Id="rId29" Type="http://schemas.openxmlformats.org/officeDocument/2006/relationships/hyperlink" Target="consultantplus://offline/ref=872CE06093E7012314A68028A56DBFE51DA9BBD3F25796245F05D10BD10B5D1B8388DBD7E3750F8AV6g0M" TargetMode="External"/><Relationship Id="rId41" Type="http://schemas.openxmlformats.org/officeDocument/2006/relationships/hyperlink" Target="consultantplus://offline/ref=938F66B7088F2AE0CE87CE2E6758CE0A1909C10513173091FC04CDFB805EA86C8940ADFAB8EE2D00dDRA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7EB3CE668D61E6FD6B9B8A0785F507BB319CD252BC0A48B58C1B66848AD6C561D48B46AB79A3260192701C986924J" TargetMode="External"/><Relationship Id="rId11" Type="http://schemas.openxmlformats.org/officeDocument/2006/relationships/hyperlink" Target="consultantplus://offline/ref=522859BFC5FA3B173BEEEDB790CC7FA87E3C7B4D2F960C22684B5D3C61BE59D406791E1C0E3AA13998376C2A02C36FC0C81EB9A11AhF1AF" TargetMode="External"/><Relationship Id="rId24" Type="http://schemas.openxmlformats.org/officeDocument/2006/relationships/hyperlink" Target="consultantplus://offline/ref=3FF3696CC0E72D30E85EBEEAAA3143DAF3E21AFADAAFBAF6A9CE31AAB438CFC3EDD6F931E2FC16FDA45070cACAI" TargetMode="External"/><Relationship Id="rId32" Type="http://schemas.openxmlformats.org/officeDocument/2006/relationships/hyperlink" Target="consultantplus://offline/ref=872CE06093E7012314A68028A56DBFE51DA9BBD3F25796245F05D10BD10B5D1B8388DBD7E3750F8AV6g0M" TargetMode="External"/><Relationship Id="rId37" Type="http://schemas.openxmlformats.org/officeDocument/2006/relationships/hyperlink" Target="consultantplus://offline/ref=6E22BD7C4DF76CD4F2BAC246121A2A4D404725F3728915D9DD2596E0C58E667DFE383995599CD603Q449L" TargetMode="External"/><Relationship Id="rId40" Type="http://schemas.openxmlformats.org/officeDocument/2006/relationships/hyperlink" Target="consultantplus://offline/ref=2B41579ADA7722726A9FBAB0A32810685311FFCA5FB31566FE0374C76B94DAA1432E2CF1DC3B94F8b0P9M" TargetMode="External"/><Relationship Id="rId45" Type="http://schemas.openxmlformats.org/officeDocument/2006/relationships/hyperlink" Target="consultantplus://offline/ref=E49C6BF63A9DA14897C7D94375A94DD7B8BA45C058C06A5D35222C70E076484A52B3721216h8n4M" TargetMode="External"/><Relationship Id="rId53" Type="http://schemas.openxmlformats.org/officeDocument/2006/relationships/fontTable" Target="fontTable.xml"/><Relationship Id="rId5" Type="http://schemas.openxmlformats.org/officeDocument/2006/relationships/hyperlink" Target="http://www.gosuslugi.ru" TargetMode="External"/><Relationship Id="rId15" Type="http://schemas.openxmlformats.org/officeDocument/2006/relationships/hyperlink" Target="consultantplus://offline/ref=081670F227EA907EBE99D7D03D1041B21D9DABAA7177B10A4E81E24040822E2DE5X9SAK" TargetMode="External"/><Relationship Id="rId23" Type="http://schemas.openxmlformats.org/officeDocument/2006/relationships/hyperlink" Target="consultantplus://offline/ref=68B2E88CB8B712B9737DC70F538D7A7DC20B347DC75FE7DDB99EB8750862DB36765E782B544DCD4EeAwCK" TargetMode="External"/><Relationship Id="rId28" Type="http://schemas.openxmlformats.org/officeDocument/2006/relationships/hyperlink" Target="consultantplus://offline/ref=A889D916D8CCA63FEA8702672F52EF815B47E0B73C82B770F3C3BBBFF1EA9779387FEF208DV2TCL" TargetMode="External"/><Relationship Id="rId36" Type="http://schemas.openxmlformats.org/officeDocument/2006/relationships/hyperlink" Target="consultantplus://offline/ref=6E22BD7C4DF76CD4F2BAC246121A2A4D404725F3728915D9DD2596E0C58E667DFE383995599CD603Q449L" TargetMode="External"/><Relationship Id="rId49" Type="http://schemas.openxmlformats.org/officeDocument/2006/relationships/hyperlink" Target="consultantplus://offline/ref=938F66B7088F2AE0CE87CE2E6758CE0A1909C10513173091FC04CDFB805EA86C8940ADFAB8EE2D00dDRAM" TargetMode="External"/><Relationship Id="rId10" Type="http://schemas.openxmlformats.org/officeDocument/2006/relationships/hyperlink" Target="consultantplus://offline/ref=FFDD351B7DF09C06940DD72850EDF758D574AD49837C37E2FB6FBE3D7D75E986CEF43A729316836FFEE11686347C874FD9F6DAA0CF92EDY8M" TargetMode="External"/><Relationship Id="rId19" Type="http://schemas.openxmlformats.org/officeDocument/2006/relationships/hyperlink" Target="\C:\Users\Doronin.A\Desktop\consultantplus://offline/ref=3EDECE97BF4BB806CFF89E7744FAC8B7FED539836A009FE982771A36AEEC99E2E255ECBA54F66DB43CECFF81D9BA9C3127FDA04BE6cBU4M" TargetMode="External"/><Relationship Id="rId31" Type="http://schemas.openxmlformats.org/officeDocument/2006/relationships/hyperlink" Target="consultantplus://offline/ref=872CE06093E7012314A68028A56DBFE51DA9BBD3F25796245F05D10BD10B5D1B8388DBD7E3750F8AV6g6M" TargetMode="External"/><Relationship Id="rId44" Type="http://schemas.openxmlformats.org/officeDocument/2006/relationships/hyperlink" Target="consultantplus://offline/ref=7E72189119333675861970A7AB9C0A0678948B8CAF5FC51F159D8F6CCBD88ED86AE41715382DD3C7XDc3M" TargetMode="External"/><Relationship Id="rId52"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consultantplus://offline/ref=7C4BA8539064D5F9504001536611F0831E5799E92FC8983D08425AF3F26882AEC9D185779A1D68D924DDE8E86F7A83EA8DDE5491F734aAUBM" TargetMode="External"/><Relationship Id="rId14" Type="http://schemas.openxmlformats.org/officeDocument/2006/relationships/hyperlink" Target="consultantplus://offline/ref=081670F227EA907EBE99D7D03D1041B21D9DABAA7177B10A4E81E24040822E2DE5X9SAK" TargetMode="External"/><Relationship Id="rId22" Type="http://schemas.openxmlformats.org/officeDocument/2006/relationships/hyperlink" Target="consultantplus://offline/ref=3EDECE97BF4BB806CFF89E7744FAC8B7FED539836A009FE982771A36AEEC99E2E255ECBA54F66DB43CECFF81D9BA9C3127FDA04BE6cBU4M" TargetMode="External"/><Relationship Id="rId27" Type="http://schemas.openxmlformats.org/officeDocument/2006/relationships/hyperlink" Target="consultantplus://offline/ref=3BD860DBFDAF1D86B1551C494AB53AAECD57F5CED2F4F7190FAE692E40D9D201D94D11FBA17480DB08t8H" TargetMode="External"/><Relationship Id="rId30" Type="http://schemas.openxmlformats.org/officeDocument/2006/relationships/hyperlink" Target="consultantplus://offline/ref=872CE06093E7012314A68028A56DBFE51DA9BBD3F25796245F05D10BD10B5D1B8388DBD7E3750F8AV6g0M" TargetMode="External"/><Relationship Id="rId35" Type="http://schemas.openxmlformats.org/officeDocument/2006/relationships/hyperlink" Target="consultantplus://offline/ref=0DD3F52011E807A2BF22D95A60DC2557D9EF27B5C29923121822777D5776179B9F8B0D93691B19B093305F3804EB7C77359B581E8A7989BBH8U6O" TargetMode="External"/><Relationship Id="rId43" Type="http://schemas.openxmlformats.org/officeDocument/2006/relationships/hyperlink" Target="consultantplus://offline/ref=7E72189119333675861970A7AB9C0A0678948B8CAF5FC51F159D8F6CCBD88ED86AE41715382DD3C7XDc3M" TargetMode="External"/><Relationship Id="rId48" Type="http://schemas.openxmlformats.org/officeDocument/2006/relationships/hyperlink" Target="consultantplus://offline/ref=B155DC1F489B4F42BD3B964D0A020F711816E82F01C8B2B02EC2D8F9F6D7B8614F7C5EC34534E85793970D7CBC66F14D81CE5209E91CAFB5XCl8N" TargetMode="External"/><Relationship Id="rId8" Type="http://schemas.openxmlformats.org/officeDocument/2006/relationships/hyperlink" Target="consultantplus://offline/ref=7C4BA8539064D5F9504001536611F0831E5798E126C9983D08425AF3F26882AEC9D185749D1D65D924DDE8E86F7A83EA8DDE5491F734aAUBM" TargetMode="External"/><Relationship Id="rId5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21114</Words>
  <Characters>120350</Characters>
  <Application>Microsoft Office Word</Application>
  <DocSecurity>0</DocSecurity>
  <Lines>1002</Lines>
  <Paragraphs>282</Paragraphs>
  <ScaleCrop>false</ScaleCrop>
  <Company/>
  <LinksUpToDate>false</LinksUpToDate>
  <CharactersWithSpaces>141182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2024-03-22T08:59:00Z</dcterms:created>
  <dcterms:modified xsi:type="dcterms:W3CDTF">2024-03-22T08:59:00Z</dcterms:modified>
</cp:coreProperties>
</file>