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А Д М И Н И С Т Р А Ц И Я</w:t>
      </w:r>
    </w:p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МУНИЦИПАЛЬНОГО РАЙОНА</w:t>
      </w:r>
    </w:p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</w:p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596D9C" w:rsidRPr="000979DF" w:rsidRDefault="00596D9C" w:rsidP="00596D9C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596D9C" w:rsidRPr="000979DF" w:rsidRDefault="00610130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F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bookmarkStart w:id="0" w:name="_GoBack"/>
      <w:bookmarkEnd w:id="0"/>
      <w:r w:rsidR="006F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6D9C" w:rsidRPr="000979DF" w:rsidRDefault="006220FA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D51E35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098A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</w:t>
      </w:r>
    </w:p>
    <w:p w:rsidR="000D098A" w:rsidRPr="000979DF" w:rsidRDefault="000D098A" w:rsidP="005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муниципального района</w:t>
      </w:r>
      <w:r w:rsidR="006F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</w:p>
    <w:p w:rsidR="009F2AC3" w:rsidRPr="009F2AC3" w:rsidRDefault="006220FA" w:rsidP="009F2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F2AC3" w:rsidRP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25.12.2023 № 1080</w:t>
      </w:r>
    </w:p>
    <w:p w:rsidR="009F2AC3" w:rsidRPr="009F2AC3" w:rsidRDefault="009F2AC3" w:rsidP="009F2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9F2AC3" w:rsidRPr="009F2AC3" w:rsidRDefault="009F2AC3" w:rsidP="009F2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по предоставлению </w:t>
      </w:r>
    </w:p>
    <w:p w:rsidR="00596D9C" w:rsidRPr="000979DF" w:rsidRDefault="009F2AC3" w:rsidP="009F2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«Предоставление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в аренду без проведения торгов»</w:t>
      </w:r>
    </w:p>
    <w:p w:rsidR="003B6E49" w:rsidRPr="000979DF" w:rsidRDefault="003B6E49" w:rsidP="005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D9C" w:rsidRPr="000979DF" w:rsidRDefault="006F3EE1" w:rsidP="00672F0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23.11.2024 № 392-ФЗ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и </w:t>
      </w:r>
      <w:r w:rsidR="009F2A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672F08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Ольховского муниципального района Волгоградской области,</w:t>
      </w:r>
      <w:r w:rsidR="00D166BD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Ольховского муниципального района Волгоградской области</w:t>
      </w:r>
    </w:p>
    <w:p w:rsidR="003B6E49" w:rsidRPr="000979DF" w:rsidRDefault="003B6E49" w:rsidP="005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D9C" w:rsidRPr="000979DF" w:rsidRDefault="00D166BD" w:rsidP="005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596D9C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003B" w:rsidRPr="00F82076" w:rsidRDefault="00D166BD" w:rsidP="00F82076">
      <w:pPr>
        <w:pStyle w:val="a3"/>
        <w:numPr>
          <w:ilvl w:val="0"/>
          <w:numId w:val="5"/>
        </w:numPr>
        <w:ind w:left="0" w:firstLine="774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hAnsi="Times New Roman" w:cs="Times New Roman"/>
          <w:sz w:val="28"/>
          <w:lang w:eastAsia="ru-RU"/>
        </w:rPr>
        <w:t xml:space="preserve">Внести </w:t>
      </w:r>
      <w:r w:rsidR="000D098A" w:rsidRPr="000979DF">
        <w:rPr>
          <w:rFonts w:ascii="Times New Roman" w:hAnsi="Times New Roman" w:cs="Times New Roman"/>
          <w:sz w:val="28"/>
          <w:lang w:eastAsia="ru-RU"/>
        </w:rPr>
        <w:t xml:space="preserve">в </w:t>
      </w:r>
      <w:r w:rsidR="006034DB" w:rsidRPr="006034DB">
        <w:rPr>
          <w:rFonts w:ascii="Times New Roman" w:hAnsi="Times New Roman" w:cs="Times New Roman"/>
          <w:sz w:val="28"/>
          <w:lang w:eastAsia="ru-RU"/>
        </w:rPr>
        <w:t xml:space="preserve">административный регламент предоставления муниципальной услуги </w:t>
      </w:r>
      <w:r w:rsidR="00F82076" w:rsidRPr="00F82076">
        <w:rPr>
          <w:rFonts w:ascii="Times New Roman" w:hAnsi="Times New Roman" w:cs="Times New Roman"/>
          <w:sz w:val="28"/>
          <w:lang w:eastAsia="ru-RU"/>
        </w:rPr>
        <w:t>«Предоставление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в аренду без проведения торгов»</w:t>
      </w:r>
      <w:r w:rsidR="006034DB">
        <w:rPr>
          <w:rFonts w:ascii="Times New Roman" w:hAnsi="Times New Roman" w:cs="Times New Roman"/>
          <w:sz w:val="28"/>
          <w:lang w:eastAsia="ru-RU"/>
        </w:rPr>
        <w:t>, утвержденный</w:t>
      </w:r>
      <w:r w:rsidR="006034DB" w:rsidRPr="006034DB">
        <w:rPr>
          <w:rFonts w:ascii="Times New Roman" w:hAnsi="Times New Roman" w:cs="Times New Roman"/>
          <w:sz w:val="28"/>
          <w:lang w:eastAsia="ru-RU"/>
        </w:rPr>
        <w:t xml:space="preserve"> постановление</w:t>
      </w:r>
      <w:r w:rsidR="006034DB">
        <w:rPr>
          <w:rFonts w:ascii="Times New Roman" w:hAnsi="Times New Roman" w:cs="Times New Roman"/>
          <w:sz w:val="28"/>
          <w:lang w:eastAsia="ru-RU"/>
        </w:rPr>
        <w:t>м</w:t>
      </w:r>
      <w:r w:rsidR="006034DB" w:rsidRPr="006034DB">
        <w:rPr>
          <w:rFonts w:ascii="Times New Roman" w:hAnsi="Times New Roman" w:cs="Times New Roman"/>
          <w:sz w:val="28"/>
          <w:lang w:eastAsia="ru-RU"/>
        </w:rPr>
        <w:t xml:space="preserve"> администрации Ольховского муниципального района Волгоградской области от 25.12.2023 № 1080</w:t>
      </w:r>
      <w:r w:rsidR="006034DB">
        <w:rPr>
          <w:rFonts w:ascii="Times New Roman" w:hAnsi="Times New Roman" w:cs="Times New Roman"/>
          <w:sz w:val="28"/>
          <w:lang w:eastAsia="ru-RU"/>
        </w:rPr>
        <w:t>,</w:t>
      </w:r>
      <w:r w:rsidRPr="00F82076">
        <w:rPr>
          <w:rFonts w:ascii="Times New Roman" w:hAnsi="Times New Roman" w:cs="Times New Roman"/>
          <w:sz w:val="28"/>
          <w:lang w:eastAsia="ru-RU"/>
        </w:rPr>
        <w:t xml:space="preserve"> следующие изменения</w:t>
      </w:r>
      <w:r w:rsidR="0063003B" w:rsidRPr="00F82076">
        <w:rPr>
          <w:rFonts w:ascii="Times New Roman" w:hAnsi="Times New Roman" w:cs="Times New Roman"/>
          <w:sz w:val="28"/>
          <w:lang w:eastAsia="ru-RU"/>
        </w:rPr>
        <w:t>:</w:t>
      </w:r>
    </w:p>
    <w:p w:rsidR="006F3EE1" w:rsidRPr="006F3EE1" w:rsidRDefault="006F3EE1" w:rsidP="006F3EE1">
      <w:pPr>
        <w:pStyle w:val="a3"/>
        <w:autoSpaceDE w:val="0"/>
        <w:autoSpaceDN w:val="0"/>
        <w:adjustRightInd w:val="0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6F3EE1">
        <w:rPr>
          <w:rFonts w:ascii="Times New Roman" w:hAnsi="Times New Roman" w:cs="Times New Roman"/>
          <w:sz w:val="28"/>
          <w:szCs w:val="28"/>
        </w:rPr>
        <w:t>1) подпункт 30 пункта 1.2 признать утратившим силу;</w:t>
      </w:r>
    </w:p>
    <w:p w:rsidR="006F3EE1" w:rsidRPr="006F3EE1" w:rsidRDefault="006F3EE1" w:rsidP="006F3EE1">
      <w:pPr>
        <w:pStyle w:val="a3"/>
        <w:autoSpaceDE w:val="0"/>
        <w:autoSpaceDN w:val="0"/>
        <w:adjustRightInd w:val="0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6F3EE1">
        <w:rPr>
          <w:rFonts w:ascii="Times New Roman" w:hAnsi="Times New Roman" w:cs="Times New Roman"/>
          <w:sz w:val="28"/>
          <w:szCs w:val="28"/>
        </w:rPr>
        <w:t>2) в пункте 2.6.3 в таблице исключить следующую позицию:</w:t>
      </w:r>
    </w:p>
    <w:p w:rsidR="006F3EE1" w:rsidRPr="006F3EE1" w:rsidRDefault="006F3EE1" w:rsidP="006F3EE1">
      <w:pPr>
        <w:pStyle w:val="a3"/>
        <w:autoSpaceDE w:val="0"/>
        <w:autoSpaceDN w:val="0"/>
        <w:adjustRightInd w:val="0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1843"/>
        <w:gridCol w:w="1843"/>
        <w:gridCol w:w="3685"/>
      </w:tblGrid>
      <w:tr w:rsidR="006F3EE1" w:rsidRPr="006F3EE1" w:rsidTr="00CA2D46">
        <w:trPr>
          <w:trHeight w:val="165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6F3EE1" w:rsidRPr="006F3EE1" w:rsidRDefault="006F3EE1" w:rsidP="00CA2D46">
            <w:pPr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3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hyperlink r:id="rId7" w:history="1">
              <w:r w:rsidRPr="006F3EE1">
                <w:rPr>
                  <w:rFonts w:ascii="Times New Roman" w:hAnsi="Times New Roman" w:cs="Times New Roman"/>
                  <w:sz w:val="28"/>
                  <w:szCs w:val="28"/>
                </w:rPr>
                <w:t>Подпункт 28 пункта 2 статьи 39.6</w:t>
              </w:r>
            </w:hyperlink>
            <w:r w:rsidRPr="006F3EE1">
              <w:rPr>
                <w:rFonts w:ascii="Times New Roman" w:hAnsi="Times New Roman" w:cs="Times New Roman"/>
                <w:sz w:val="28"/>
                <w:szCs w:val="28"/>
              </w:rPr>
              <w:t xml:space="preserve"> ЗК 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3EE1" w:rsidRPr="006F3EE1" w:rsidRDefault="006F3EE1" w:rsidP="00CA2D4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EE1">
              <w:rPr>
                <w:rFonts w:ascii="Times New Roman" w:hAnsi="Times New Roman" w:cs="Times New Roman"/>
                <w:sz w:val="28"/>
                <w:szCs w:val="28"/>
              </w:rPr>
              <w:t>Резидент зоны территориального развития, включенный в реестр резидентов зоны территориального развития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3EE1" w:rsidRPr="006F3EE1" w:rsidRDefault="006F3EE1" w:rsidP="00CA2D4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EE1">
              <w:rPr>
                <w:rFonts w:ascii="Times New Roman" w:hAnsi="Times New Roman" w:cs="Times New Roman"/>
                <w:sz w:val="28"/>
                <w:szCs w:val="28"/>
              </w:rPr>
              <w:t>Земельный участок в границах зоны территориального развития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F3EE1" w:rsidRPr="006F3EE1" w:rsidRDefault="006F3EE1" w:rsidP="00CA2D4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EE1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Инвестиционная декларация, в составе которой представлен инвестиционный проект </w:t>
            </w:r>
          </w:p>
          <w:p w:rsidR="006F3EE1" w:rsidRPr="006F3EE1" w:rsidRDefault="006F3EE1" w:rsidP="00CA2D4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EE1" w:rsidRPr="006F3EE1" w:rsidRDefault="006F3EE1" w:rsidP="00CA2D4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EE1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ЕГРН об объекте недвижимости </w:t>
            </w:r>
          </w:p>
          <w:p w:rsidR="006F3EE1" w:rsidRPr="006F3EE1" w:rsidRDefault="006F3EE1" w:rsidP="00CA2D4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EE1">
              <w:rPr>
                <w:rFonts w:ascii="Times New Roman" w:hAnsi="Times New Roman" w:cs="Times New Roman"/>
                <w:sz w:val="28"/>
                <w:szCs w:val="28"/>
              </w:rPr>
              <w:t>(об испрашиваемом земельном участке)</w:t>
            </w:r>
          </w:p>
          <w:p w:rsidR="006F3EE1" w:rsidRPr="006F3EE1" w:rsidRDefault="006F3EE1" w:rsidP="00CA2D4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EE1" w:rsidRPr="006F3EE1" w:rsidRDefault="006F3EE1" w:rsidP="00CA2D46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EE1">
              <w:rPr>
                <w:rFonts w:ascii="Times New Roman" w:hAnsi="Times New Roman" w:cs="Times New Roman"/>
                <w:sz w:val="28"/>
                <w:szCs w:val="28"/>
              </w:rPr>
              <w:t>Выписка из ЕГРЮЛ о юридическом лице, являющемся заявителем»</w:t>
            </w:r>
          </w:p>
        </w:tc>
      </w:tr>
    </w:tbl>
    <w:p w:rsidR="00596D9C" w:rsidRPr="000979DF" w:rsidRDefault="00596D9C" w:rsidP="0091459E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AC4AD7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</w:t>
      </w:r>
      <w:r w:rsidR="002B7192"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Ольховского муниципального района </w:t>
      </w:r>
      <w:r w:rsidR="00361372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–начальника отдела архитектуры, градостроительства и землепользования В.С.</w:t>
      </w:r>
      <w:r w:rsidRPr="000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Никонова.</w:t>
      </w:r>
    </w:p>
    <w:p w:rsidR="00F90484" w:rsidRPr="000979DF" w:rsidRDefault="00F90484" w:rsidP="00361372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lang w:eastAsia="ru-RU"/>
        </w:rPr>
      </w:pPr>
      <w:r w:rsidRPr="000979DF">
        <w:rPr>
          <w:rFonts w:ascii="Times New Roman" w:hAnsi="Times New Roman" w:cs="Times New Roman"/>
          <w:sz w:val="28"/>
          <w:lang w:eastAsia="ru-RU"/>
        </w:rPr>
        <w:t>Настоящее постановление вступает в силу с момента его обнародования.</w:t>
      </w:r>
    </w:p>
    <w:p w:rsidR="00F90484" w:rsidRPr="000979DF" w:rsidRDefault="00F90484" w:rsidP="00F90484">
      <w:pPr>
        <w:ind w:left="705"/>
        <w:jc w:val="both"/>
        <w:rPr>
          <w:rFonts w:ascii="Times New Roman" w:hAnsi="Times New Roman" w:cs="Times New Roman"/>
          <w:sz w:val="28"/>
          <w:lang w:eastAsia="ru-RU"/>
        </w:rPr>
      </w:pPr>
    </w:p>
    <w:p w:rsidR="00596D9C" w:rsidRPr="000979D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1" w:name="sub_1001"/>
    </w:p>
    <w:p w:rsidR="00596D9C" w:rsidRPr="000979D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596D9C" w:rsidRPr="000979D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596D9C" w:rsidRPr="000979DF" w:rsidRDefault="00596D9C" w:rsidP="00596D9C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Глава Ольховского </w:t>
      </w:r>
    </w:p>
    <w:p w:rsidR="006220FA" w:rsidRPr="000979DF" w:rsidRDefault="00596D9C" w:rsidP="00361372">
      <w:pPr>
        <w:keepLines/>
        <w:widowControl w:val="0"/>
        <w:spacing w:after="0" w:line="240" w:lineRule="auto"/>
        <w:jc w:val="both"/>
      </w:pP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муниципального района </w:t>
      </w: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bookmarkEnd w:id="1"/>
      <w:r w:rsidR="006F3EE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  </w:t>
      </w:r>
      <w:r w:rsidRPr="000979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А.В. Солонин</w:t>
      </w:r>
    </w:p>
    <w:p w:rsidR="006220FA" w:rsidRPr="000979DF" w:rsidRDefault="006220FA"/>
    <w:p w:rsidR="006220FA" w:rsidRPr="000979DF" w:rsidRDefault="006220FA" w:rsidP="006220FA">
      <w:pPr>
        <w:jc w:val="right"/>
      </w:pPr>
    </w:p>
    <w:p w:rsidR="006220FA" w:rsidRPr="000979DF" w:rsidRDefault="006220FA" w:rsidP="006220FA">
      <w:pPr>
        <w:jc w:val="right"/>
      </w:pPr>
    </w:p>
    <w:sectPr w:rsidR="006220FA" w:rsidRPr="000979DF" w:rsidSect="00596D9C">
      <w:pgSz w:w="11906" w:h="16838"/>
      <w:pgMar w:top="1134" w:right="127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649" w:rsidRDefault="00CD1649" w:rsidP="00D166BD">
      <w:pPr>
        <w:spacing w:after="0" w:line="240" w:lineRule="auto"/>
      </w:pPr>
      <w:r>
        <w:separator/>
      </w:r>
    </w:p>
  </w:endnote>
  <w:endnote w:type="continuationSeparator" w:id="1">
    <w:p w:rsidR="00CD1649" w:rsidRDefault="00CD1649" w:rsidP="00D1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649" w:rsidRDefault="00CD1649" w:rsidP="00D166BD">
      <w:pPr>
        <w:spacing w:after="0" w:line="240" w:lineRule="auto"/>
      </w:pPr>
      <w:r>
        <w:separator/>
      </w:r>
    </w:p>
  </w:footnote>
  <w:footnote w:type="continuationSeparator" w:id="1">
    <w:p w:rsidR="00CD1649" w:rsidRDefault="00CD1649" w:rsidP="00D1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E3CC4"/>
    <w:multiLevelType w:val="multilevel"/>
    <w:tmpl w:val="50CC01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309330BE"/>
    <w:multiLevelType w:val="multilevel"/>
    <w:tmpl w:val="D56065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389F6AC5"/>
    <w:multiLevelType w:val="multilevel"/>
    <w:tmpl w:val="AF84FB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3E197779"/>
    <w:multiLevelType w:val="hybridMultilevel"/>
    <w:tmpl w:val="5B1E1AC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5528319D"/>
    <w:multiLevelType w:val="multilevel"/>
    <w:tmpl w:val="50CC01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5DEE4313"/>
    <w:multiLevelType w:val="hybridMultilevel"/>
    <w:tmpl w:val="032AC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D112E"/>
    <w:multiLevelType w:val="multilevel"/>
    <w:tmpl w:val="79E84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>
    <w:nsid w:val="7DAC0E84"/>
    <w:multiLevelType w:val="hybridMultilevel"/>
    <w:tmpl w:val="9F340D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D1F"/>
    <w:rsid w:val="00022053"/>
    <w:rsid w:val="000271DE"/>
    <w:rsid w:val="000624C0"/>
    <w:rsid w:val="0006530D"/>
    <w:rsid w:val="000801BD"/>
    <w:rsid w:val="000979DF"/>
    <w:rsid w:val="000D098A"/>
    <w:rsid w:val="00114238"/>
    <w:rsid w:val="00137D74"/>
    <w:rsid w:val="00157D1F"/>
    <w:rsid w:val="00161658"/>
    <w:rsid w:val="00232B30"/>
    <w:rsid w:val="00233CC1"/>
    <w:rsid w:val="00265E9B"/>
    <w:rsid w:val="002B7192"/>
    <w:rsid w:val="002C7882"/>
    <w:rsid w:val="00304C4A"/>
    <w:rsid w:val="00344162"/>
    <w:rsid w:val="00361372"/>
    <w:rsid w:val="00365E77"/>
    <w:rsid w:val="00394637"/>
    <w:rsid w:val="003B6E49"/>
    <w:rsid w:val="00410FE4"/>
    <w:rsid w:val="00425B4E"/>
    <w:rsid w:val="00464936"/>
    <w:rsid w:val="00486349"/>
    <w:rsid w:val="004D37E3"/>
    <w:rsid w:val="0050346C"/>
    <w:rsid w:val="005453F0"/>
    <w:rsid w:val="005736CD"/>
    <w:rsid w:val="00587A0D"/>
    <w:rsid w:val="00596D9C"/>
    <w:rsid w:val="005A59FC"/>
    <w:rsid w:val="005C1DBA"/>
    <w:rsid w:val="005C280D"/>
    <w:rsid w:val="006034DB"/>
    <w:rsid w:val="00610130"/>
    <w:rsid w:val="006220FA"/>
    <w:rsid w:val="00622C8F"/>
    <w:rsid w:val="00624AD1"/>
    <w:rsid w:val="0063003B"/>
    <w:rsid w:val="00672F08"/>
    <w:rsid w:val="00687C7F"/>
    <w:rsid w:val="006A574B"/>
    <w:rsid w:val="006F3EE1"/>
    <w:rsid w:val="007203B4"/>
    <w:rsid w:val="0075569B"/>
    <w:rsid w:val="007A267C"/>
    <w:rsid w:val="007B3E7B"/>
    <w:rsid w:val="007C7B4D"/>
    <w:rsid w:val="00877F3A"/>
    <w:rsid w:val="0089394F"/>
    <w:rsid w:val="0089642F"/>
    <w:rsid w:val="008A0900"/>
    <w:rsid w:val="008D2957"/>
    <w:rsid w:val="008D42B3"/>
    <w:rsid w:val="008E3839"/>
    <w:rsid w:val="008F1716"/>
    <w:rsid w:val="0091459E"/>
    <w:rsid w:val="0093116C"/>
    <w:rsid w:val="009F2AC3"/>
    <w:rsid w:val="00A02BDB"/>
    <w:rsid w:val="00AC4AD7"/>
    <w:rsid w:val="00AD3BE4"/>
    <w:rsid w:val="00B7307A"/>
    <w:rsid w:val="00BF6579"/>
    <w:rsid w:val="00C41C53"/>
    <w:rsid w:val="00CD1649"/>
    <w:rsid w:val="00CF67A8"/>
    <w:rsid w:val="00D166BD"/>
    <w:rsid w:val="00D51E35"/>
    <w:rsid w:val="00D80A9C"/>
    <w:rsid w:val="00D82AED"/>
    <w:rsid w:val="00DC53AE"/>
    <w:rsid w:val="00E304C9"/>
    <w:rsid w:val="00ED3BE3"/>
    <w:rsid w:val="00F03A77"/>
    <w:rsid w:val="00F52938"/>
    <w:rsid w:val="00F82076"/>
    <w:rsid w:val="00F854AA"/>
    <w:rsid w:val="00F90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D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463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2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80D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D166B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166B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885329CB9322F50FCF7361F164B624F6F007AC5F439FE92163A8F014FFD42A56D581629CP6u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Никита Петрович</cp:lastModifiedBy>
  <cp:revision>48</cp:revision>
  <cp:lastPrinted>2025-08-05T07:56:00Z</cp:lastPrinted>
  <dcterms:created xsi:type="dcterms:W3CDTF">2021-05-19T05:51:00Z</dcterms:created>
  <dcterms:modified xsi:type="dcterms:W3CDTF">2025-08-05T08:02:00Z</dcterms:modified>
</cp:coreProperties>
</file>