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ADC" w:rsidRPr="00D77F23" w:rsidRDefault="00161ADC" w:rsidP="00EB3798">
      <w:pPr>
        <w:spacing w:after="0" w:line="240" w:lineRule="auto"/>
        <w:ind w:right="-1"/>
        <w:jc w:val="center"/>
        <w:rPr>
          <w:rFonts w:ascii="Times New Roman" w:hAnsi="Times New Roman" w:cs="Times New Roman"/>
          <w:sz w:val="28"/>
          <w:szCs w:val="28"/>
        </w:rPr>
      </w:pPr>
      <w:r w:rsidRPr="00D77F23">
        <w:rPr>
          <w:rFonts w:ascii="Times New Roman" w:hAnsi="Times New Roman" w:cs="Times New Roman"/>
          <w:sz w:val="28"/>
          <w:szCs w:val="28"/>
        </w:rPr>
        <w:t>А Д М И Н И С Т Р А Ц И Я</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161ADC" w:rsidRPr="00C27E3D" w:rsidRDefault="00161ADC" w:rsidP="00161ADC">
      <w:pPr>
        <w:spacing w:after="0" w:line="240" w:lineRule="auto"/>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2326"/>
      </w:tblGrid>
      <w:tr w:rsidR="00161ADC" w:rsidTr="00EB3798">
        <w:tc>
          <w:tcPr>
            <w:tcW w:w="2376" w:type="dxa"/>
          </w:tcPr>
          <w:p w:rsidR="00161ADC" w:rsidRDefault="00161ADC" w:rsidP="00EB3798">
            <w:pPr>
              <w:ind w:right="-358"/>
              <w:rPr>
                <w:rFonts w:ascii="Times New Roman" w:hAnsi="Times New Roman" w:cs="Times New Roman"/>
                <w:sz w:val="28"/>
                <w:szCs w:val="28"/>
              </w:rPr>
            </w:pPr>
            <w:r>
              <w:rPr>
                <w:rFonts w:ascii="Times New Roman" w:hAnsi="Times New Roman" w:cs="Times New Roman"/>
                <w:sz w:val="28"/>
                <w:szCs w:val="28"/>
              </w:rPr>
              <w:t>от 01.02.2019 № 59</w:t>
            </w:r>
          </w:p>
        </w:tc>
        <w:tc>
          <w:tcPr>
            <w:tcW w:w="2326" w:type="dxa"/>
          </w:tcPr>
          <w:p w:rsidR="00161ADC" w:rsidRDefault="00161ADC" w:rsidP="00EB3798">
            <w:pPr>
              <w:ind w:left="142" w:hanging="142"/>
              <w:rPr>
                <w:rFonts w:ascii="Times New Roman" w:hAnsi="Times New Roman" w:cs="Times New Roman"/>
                <w:sz w:val="28"/>
                <w:szCs w:val="28"/>
              </w:rPr>
            </w:pPr>
          </w:p>
        </w:tc>
      </w:tr>
    </w:tbl>
    <w:p w:rsidR="00161ADC" w:rsidRPr="008C6992" w:rsidRDefault="00161ADC" w:rsidP="00161ADC">
      <w:pPr>
        <w:widowControl w:val="0"/>
        <w:autoSpaceDE w:val="0"/>
        <w:autoSpaceDN w:val="0"/>
        <w:spacing w:after="0" w:line="240" w:lineRule="auto"/>
        <w:ind w:right="4819"/>
        <w:jc w:val="both"/>
        <w:rPr>
          <w:rFonts w:ascii="Times New Roman" w:eastAsia="Times New Roman" w:hAnsi="Times New Roman" w:cs="Times New Roman"/>
          <w:sz w:val="28"/>
          <w:szCs w:val="28"/>
        </w:rPr>
      </w:pPr>
      <w:r w:rsidRPr="008C6992">
        <w:rPr>
          <w:rFonts w:ascii="Times New Roman" w:eastAsia="Times New Roman" w:hAnsi="Times New Roman" w:cs="Times New Roman"/>
          <w:sz w:val="28"/>
          <w:szCs w:val="28"/>
        </w:rPr>
        <w:t>О создании комиссии по подготовке проек</w:t>
      </w:r>
      <w:r>
        <w:rPr>
          <w:rFonts w:ascii="Times New Roman" w:eastAsia="Times New Roman" w:hAnsi="Times New Roman" w:cs="Times New Roman"/>
          <w:sz w:val="28"/>
          <w:szCs w:val="28"/>
        </w:rPr>
        <w:t>та</w:t>
      </w:r>
      <w:r w:rsidRPr="008C699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внесения изменений в схему</w:t>
      </w:r>
      <w:r w:rsidRPr="008C699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территориального</w:t>
      </w:r>
      <w:r w:rsidR="00D730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планирования</w:t>
      </w:r>
      <w:r w:rsidRPr="008C699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Ольховского</w:t>
      </w:r>
      <w:r w:rsidRPr="008C6992">
        <w:rPr>
          <w:rFonts w:ascii="Times New Roman" w:eastAsia="Times New Roman" w:hAnsi="Times New Roman" w:cs="Times New Roman"/>
          <w:sz w:val="28"/>
          <w:szCs w:val="28"/>
        </w:rPr>
        <w:t xml:space="preserve"> муниципального района Волгоградской области</w:t>
      </w:r>
    </w:p>
    <w:p w:rsidR="00161ADC" w:rsidRPr="008C6992" w:rsidRDefault="00161ADC" w:rsidP="00161ADC">
      <w:pPr>
        <w:widowControl w:val="0"/>
        <w:autoSpaceDE w:val="0"/>
        <w:autoSpaceDN w:val="0"/>
        <w:spacing w:after="0" w:line="240" w:lineRule="auto"/>
        <w:rPr>
          <w:rFonts w:ascii="Times New Roman" w:eastAsia="Times New Roman" w:hAnsi="Times New Roman" w:cs="Times New Roman"/>
          <w:sz w:val="28"/>
          <w:szCs w:val="28"/>
        </w:rPr>
      </w:pPr>
    </w:p>
    <w:p w:rsidR="00161ADC" w:rsidRPr="008C6992" w:rsidRDefault="00161ADC" w:rsidP="00161ADC">
      <w:pPr>
        <w:autoSpaceDE w:val="0"/>
        <w:autoSpaceDN w:val="0"/>
        <w:adjustRightInd w:val="0"/>
        <w:spacing w:after="0" w:line="240" w:lineRule="auto"/>
        <w:ind w:firstLine="851"/>
        <w:jc w:val="both"/>
        <w:rPr>
          <w:rFonts w:ascii="Times New Roman" w:hAnsi="Times New Roman" w:cs="Times New Roman"/>
          <w:b/>
          <w:bCs/>
          <w:sz w:val="28"/>
          <w:szCs w:val="28"/>
        </w:rPr>
      </w:pPr>
      <w:r w:rsidRPr="008C6992">
        <w:rPr>
          <w:rFonts w:ascii="Times New Roman" w:hAnsi="Times New Roman" w:cs="Times New Roman"/>
          <w:sz w:val="28"/>
          <w:szCs w:val="28"/>
        </w:rPr>
        <w:t xml:space="preserve">В целях подготовки </w:t>
      </w:r>
      <w:r>
        <w:rPr>
          <w:rFonts w:ascii="Times New Roman" w:hAnsi="Times New Roman" w:cs="Times New Roman"/>
          <w:sz w:val="28"/>
          <w:szCs w:val="28"/>
        </w:rPr>
        <w:t>проекта внесения изменений в схему</w:t>
      </w:r>
      <w:r w:rsidRPr="008C6992">
        <w:rPr>
          <w:rFonts w:ascii="Times New Roman" w:hAnsi="Times New Roman" w:cs="Times New Roman"/>
          <w:sz w:val="28"/>
          <w:szCs w:val="28"/>
        </w:rPr>
        <w:t xml:space="preserve"> </w:t>
      </w:r>
      <w:r>
        <w:rPr>
          <w:rFonts w:ascii="Times New Roman" w:hAnsi="Times New Roman" w:cs="Times New Roman"/>
          <w:sz w:val="28"/>
          <w:szCs w:val="28"/>
        </w:rPr>
        <w:t>территориального</w:t>
      </w:r>
      <w:r w:rsidRPr="008C6992">
        <w:rPr>
          <w:rFonts w:ascii="Times New Roman" w:hAnsi="Times New Roman" w:cs="Times New Roman"/>
          <w:sz w:val="28"/>
          <w:szCs w:val="28"/>
        </w:rPr>
        <w:t xml:space="preserve"> </w:t>
      </w:r>
      <w:r>
        <w:rPr>
          <w:rFonts w:ascii="Times New Roman" w:hAnsi="Times New Roman" w:cs="Times New Roman"/>
          <w:sz w:val="28"/>
          <w:szCs w:val="28"/>
        </w:rPr>
        <w:t>планирования Ольховского муниципального района Волгоградской области</w:t>
      </w:r>
      <w:r w:rsidRPr="008C6992">
        <w:rPr>
          <w:rFonts w:ascii="Times New Roman" w:hAnsi="Times New Roman" w:cs="Times New Roman"/>
          <w:sz w:val="28"/>
          <w:szCs w:val="28"/>
        </w:rPr>
        <w:t>, в соответствии</w:t>
      </w:r>
      <w:r>
        <w:rPr>
          <w:rFonts w:ascii="Times New Roman" w:hAnsi="Times New Roman" w:cs="Times New Roman"/>
          <w:sz w:val="28"/>
          <w:szCs w:val="28"/>
        </w:rPr>
        <w:t xml:space="preserve"> </w:t>
      </w:r>
      <w:r w:rsidRPr="008C6992">
        <w:rPr>
          <w:rFonts w:ascii="Times New Roman" w:hAnsi="Times New Roman" w:cs="Times New Roman"/>
          <w:sz w:val="28"/>
          <w:szCs w:val="28"/>
        </w:rPr>
        <w:t xml:space="preserve">с Градостроительным кодексом РФ от 29.12.2004 N 190-ФЗ, Федеральным законом РФ №131-ФЗ от 06.10.2003 г. «Об общих принципах организации местного самоуправления в Российской Федерации», руководствуясь Уставом </w:t>
      </w:r>
      <w:r>
        <w:rPr>
          <w:rFonts w:ascii="Times New Roman" w:hAnsi="Times New Roman" w:cs="Times New Roman"/>
          <w:sz w:val="28"/>
          <w:szCs w:val="28"/>
        </w:rPr>
        <w:t>Ольховского</w:t>
      </w:r>
      <w:r w:rsidRPr="008C6992">
        <w:rPr>
          <w:rFonts w:ascii="Times New Roman" w:hAnsi="Times New Roman" w:cs="Times New Roman"/>
          <w:sz w:val="28"/>
          <w:szCs w:val="28"/>
        </w:rPr>
        <w:t xml:space="preserve"> муниципального района Волгоградской области</w:t>
      </w:r>
      <w:r>
        <w:rPr>
          <w:rFonts w:ascii="Times New Roman" w:hAnsi="Times New Roman" w:cs="Times New Roman"/>
          <w:sz w:val="28"/>
          <w:szCs w:val="28"/>
        </w:rPr>
        <w:t>:,</w:t>
      </w:r>
    </w:p>
    <w:p w:rsidR="00161ADC" w:rsidRPr="008C6992" w:rsidRDefault="00161ADC" w:rsidP="00161AD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ПОСТАНОВЛЯЮ:</w:t>
      </w:r>
    </w:p>
    <w:p w:rsidR="00161ADC" w:rsidRDefault="00161ADC" w:rsidP="00161ADC">
      <w:pPr>
        <w:pStyle w:val="a6"/>
        <w:numPr>
          <w:ilvl w:val="0"/>
          <w:numId w:val="8"/>
        </w:numPr>
        <w:ind w:left="0"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Создать комиссию по подготовке проекта внесения изменений </w:t>
      </w:r>
      <w:r>
        <w:rPr>
          <w:rFonts w:ascii="Times New Roman" w:eastAsia="Times New Roman" w:hAnsi="Times New Roman" w:cs="Times New Roman"/>
          <w:sz w:val="28"/>
          <w:szCs w:val="28"/>
        </w:rPr>
        <w:br/>
        <w:t>в схему территориального планирования Ольховского муниципального района Волгоградской области, утвержденную от 22.07.2011 г. № 30/181 «Об утверждении схемы территориального планирования Ольховского муниципального района Волгоградской области».</w:t>
      </w:r>
    </w:p>
    <w:p w:rsidR="00161ADC" w:rsidRDefault="00161ADC" w:rsidP="00161ADC">
      <w:pPr>
        <w:pStyle w:val="a6"/>
        <w:numPr>
          <w:ilvl w:val="0"/>
          <w:numId w:val="8"/>
        </w:numPr>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Комиссии по подготовке проекта внесения изменений в схему территориального планирования Ольховского муниципального района Волгоградской области организовать проведение публичных слушаний по вопросу внесения изменений в схему территориального планирования Ольховского муниципального района Волгоградской области;</w:t>
      </w:r>
    </w:p>
    <w:p w:rsidR="00161ADC" w:rsidRDefault="00161ADC" w:rsidP="00161ADC">
      <w:pPr>
        <w:pStyle w:val="a6"/>
        <w:numPr>
          <w:ilvl w:val="0"/>
          <w:numId w:val="8"/>
        </w:numPr>
        <w:ind w:left="0"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исполнением настоящего постановления возложить на заместителя Главы Ольховского муниципального района В. С. Никонова;</w:t>
      </w:r>
    </w:p>
    <w:p w:rsidR="00161ADC" w:rsidRPr="00450A97" w:rsidRDefault="00161ADC" w:rsidP="00161ADC">
      <w:pPr>
        <w:pStyle w:val="a6"/>
        <w:numPr>
          <w:ilvl w:val="0"/>
          <w:numId w:val="8"/>
        </w:numPr>
        <w:ind w:left="0" w:firstLine="851"/>
        <w:jc w:val="both"/>
        <w:rPr>
          <w:rFonts w:ascii="Times New Roman" w:hAnsi="Times New Roman" w:cs="Times New Roman"/>
          <w:sz w:val="28"/>
          <w:szCs w:val="28"/>
        </w:rPr>
      </w:pPr>
      <w:r w:rsidRPr="00450A97">
        <w:rPr>
          <w:rFonts w:ascii="Times New Roman" w:eastAsia="Times New Roman" w:hAnsi="Times New Roman" w:cs="Times New Roman"/>
          <w:sz w:val="28"/>
          <w:szCs w:val="28"/>
        </w:rPr>
        <w:t xml:space="preserve">Настоящее постановление вступает в силу с момента </w:t>
      </w:r>
      <w:r w:rsidRPr="00450A97">
        <w:rPr>
          <w:rFonts w:ascii="Times New Roman" w:eastAsia="Times New Roman" w:hAnsi="Times New Roman" w:cs="Times New Roman"/>
          <w:sz w:val="28"/>
          <w:szCs w:val="28"/>
        </w:rPr>
        <w:br/>
        <w:t>его официального обнародования.</w:t>
      </w:r>
    </w:p>
    <w:p w:rsidR="00161ADC" w:rsidRDefault="00161ADC" w:rsidP="00161ADC">
      <w:pPr>
        <w:pStyle w:val="a6"/>
        <w:jc w:val="both"/>
        <w:rPr>
          <w:rFonts w:ascii="Times New Roman" w:eastAsia="Times New Roman" w:hAnsi="Times New Roman" w:cs="Times New Roman"/>
          <w:sz w:val="28"/>
          <w:szCs w:val="28"/>
        </w:rPr>
      </w:pPr>
    </w:p>
    <w:p w:rsidR="00161ADC" w:rsidRDefault="00161ADC" w:rsidP="00161ADC">
      <w:pPr>
        <w:pStyle w:val="a6"/>
        <w:jc w:val="both"/>
        <w:rPr>
          <w:rFonts w:ascii="Times New Roman" w:eastAsia="Times New Roman" w:hAnsi="Times New Roman" w:cs="Times New Roman"/>
          <w:sz w:val="28"/>
          <w:szCs w:val="28"/>
        </w:rPr>
      </w:pPr>
    </w:p>
    <w:p w:rsidR="00161ADC" w:rsidRPr="00450A97" w:rsidRDefault="00161ADC" w:rsidP="00161ADC">
      <w:pPr>
        <w:pStyle w:val="a6"/>
        <w:jc w:val="both"/>
        <w:rPr>
          <w:rFonts w:ascii="Times New Roman" w:hAnsi="Times New Roman" w:cs="Times New Roman"/>
          <w:sz w:val="28"/>
          <w:szCs w:val="28"/>
        </w:rPr>
      </w:pPr>
    </w:p>
    <w:tbl>
      <w:tblPr>
        <w:tblStyle w:val="a5"/>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2"/>
        <w:gridCol w:w="4649"/>
      </w:tblGrid>
      <w:tr w:rsidR="00161ADC" w:rsidTr="00EB3798">
        <w:tc>
          <w:tcPr>
            <w:tcW w:w="4762" w:type="dxa"/>
          </w:tcPr>
          <w:p w:rsidR="00161ADC" w:rsidRDefault="00161ADC" w:rsidP="00EB3798">
            <w:pPr>
              <w:rPr>
                <w:rFonts w:ascii="Times New Roman" w:hAnsi="Times New Roman" w:cs="Times New Roman"/>
                <w:sz w:val="28"/>
                <w:szCs w:val="28"/>
              </w:rPr>
            </w:pPr>
            <w:r>
              <w:rPr>
                <w:rFonts w:ascii="Times New Roman" w:hAnsi="Times New Roman" w:cs="Times New Roman"/>
                <w:sz w:val="28"/>
                <w:szCs w:val="28"/>
              </w:rPr>
              <w:t>Глава Ольховского</w:t>
            </w:r>
            <w:r>
              <w:rPr>
                <w:rFonts w:ascii="Times New Roman" w:hAnsi="Times New Roman" w:cs="Times New Roman"/>
                <w:sz w:val="28"/>
                <w:szCs w:val="28"/>
              </w:rPr>
              <w:br/>
            </w:r>
            <w:r w:rsidRPr="00C577DA">
              <w:rPr>
                <w:rFonts w:ascii="Times New Roman" w:hAnsi="Times New Roman" w:cs="Times New Roman"/>
                <w:sz w:val="28"/>
                <w:szCs w:val="28"/>
              </w:rPr>
              <w:t>муниципального района</w:t>
            </w:r>
          </w:p>
        </w:tc>
        <w:tc>
          <w:tcPr>
            <w:tcW w:w="4649" w:type="dxa"/>
            <w:vAlign w:val="bottom"/>
          </w:tcPr>
          <w:p w:rsidR="00161ADC" w:rsidRDefault="00161ADC" w:rsidP="00EB3798">
            <w:pPr>
              <w:jc w:val="right"/>
              <w:rPr>
                <w:rFonts w:ascii="Times New Roman" w:hAnsi="Times New Roman" w:cs="Times New Roman"/>
                <w:sz w:val="28"/>
                <w:szCs w:val="28"/>
              </w:rPr>
            </w:pPr>
            <w:r>
              <w:rPr>
                <w:rFonts w:ascii="Times New Roman" w:hAnsi="Times New Roman" w:cs="Times New Roman"/>
                <w:sz w:val="28"/>
                <w:szCs w:val="28"/>
              </w:rPr>
              <w:t>А. В. Солонин</w:t>
            </w:r>
          </w:p>
        </w:tc>
      </w:tr>
    </w:tbl>
    <w:p w:rsidR="00161ADC" w:rsidRDefault="00161ADC" w:rsidP="00161ADC">
      <w:pPr>
        <w:rPr>
          <w:rFonts w:ascii="Times New Roman" w:hAnsi="Times New Roman" w:cs="Times New Roman"/>
          <w:sz w:val="28"/>
          <w:szCs w:val="28"/>
        </w:rPr>
      </w:pPr>
      <w:r>
        <w:rPr>
          <w:rFonts w:ascii="Times New Roman" w:hAnsi="Times New Roman" w:cs="Times New Roman"/>
          <w:sz w:val="28"/>
          <w:szCs w:val="28"/>
        </w:rPr>
        <w:br w:type="page"/>
      </w:r>
    </w:p>
    <w:p w:rsidR="00161ADC" w:rsidRDefault="00161ADC" w:rsidP="00161A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СОСТАВ </w:t>
      </w:r>
      <w:r>
        <w:rPr>
          <w:rFonts w:ascii="Times New Roman" w:hAnsi="Times New Roman" w:cs="Times New Roman"/>
          <w:sz w:val="28"/>
          <w:szCs w:val="28"/>
        </w:rPr>
        <w:br/>
      </w:r>
      <w:r>
        <w:rPr>
          <w:rFonts w:ascii="Times New Roman" w:eastAsia="Times New Roman" w:hAnsi="Times New Roman" w:cs="Times New Roman"/>
          <w:sz w:val="28"/>
          <w:szCs w:val="28"/>
        </w:rPr>
        <w:t xml:space="preserve">комиссии по подготовке проекта внесения изменений </w:t>
      </w:r>
      <w:r>
        <w:rPr>
          <w:rFonts w:ascii="Times New Roman" w:eastAsia="Times New Roman" w:hAnsi="Times New Roman" w:cs="Times New Roman"/>
          <w:sz w:val="28"/>
          <w:szCs w:val="28"/>
        </w:rPr>
        <w:br/>
        <w:t>в схему территориального планирования Ольховского</w:t>
      </w:r>
      <w:r>
        <w:rPr>
          <w:rFonts w:ascii="Times New Roman" w:eastAsia="Times New Roman" w:hAnsi="Times New Roman" w:cs="Times New Roman"/>
          <w:sz w:val="28"/>
          <w:szCs w:val="28"/>
        </w:rPr>
        <w:br/>
        <w:t xml:space="preserve"> муниципального района Волгоградской области</w:t>
      </w:r>
    </w:p>
    <w:p w:rsidR="00161ADC" w:rsidRDefault="00161ADC" w:rsidP="00161ADC">
      <w:pPr>
        <w:spacing w:after="0" w:line="240" w:lineRule="auto"/>
        <w:rPr>
          <w:rFonts w:ascii="Times New Roman" w:hAnsi="Times New Roman" w:cs="Times New Roman"/>
          <w:sz w:val="28"/>
          <w:szCs w:val="28"/>
        </w:rPr>
      </w:pPr>
    </w:p>
    <w:p w:rsidR="00161ADC" w:rsidRDefault="00161ADC" w:rsidP="00161ADC">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Утвержден постановлением Главы Ольховского муниципального района</w:t>
      </w:r>
    </w:p>
    <w:p w:rsidR="00161ADC" w:rsidRDefault="00161ADC" w:rsidP="00161ADC">
      <w:pPr>
        <w:spacing w:after="0" w:line="240" w:lineRule="auto"/>
        <w:rPr>
          <w:rFonts w:ascii="Times New Roman" w:hAnsi="Times New Roman" w:cs="Times New Roman"/>
          <w:sz w:val="28"/>
          <w:szCs w:val="28"/>
        </w:rPr>
      </w:pPr>
    </w:p>
    <w:tbl>
      <w:tblPr>
        <w:tblStyle w:val="a5"/>
        <w:tblW w:w="9638" w:type="dxa"/>
        <w:tblLook w:val="04A0"/>
      </w:tblPr>
      <w:tblGrid>
        <w:gridCol w:w="3402"/>
        <w:gridCol w:w="6236"/>
      </w:tblGrid>
      <w:tr w:rsidR="00161ADC" w:rsidTr="00EB3798">
        <w:tc>
          <w:tcPr>
            <w:tcW w:w="3402" w:type="dxa"/>
          </w:tcPr>
          <w:p w:rsidR="00161ADC" w:rsidRDefault="00161ADC" w:rsidP="00EB3798">
            <w:pPr>
              <w:rPr>
                <w:rFonts w:ascii="Times New Roman" w:hAnsi="Times New Roman" w:cs="Times New Roman"/>
                <w:sz w:val="28"/>
                <w:szCs w:val="28"/>
              </w:rPr>
            </w:pPr>
            <w:r>
              <w:rPr>
                <w:rFonts w:ascii="Times New Roman" w:hAnsi="Times New Roman" w:cs="Times New Roman"/>
                <w:sz w:val="28"/>
                <w:szCs w:val="28"/>
              </w:rPr>
              <w:t>Д. В. Степанченко</w:t>
            </w:r>
          </w:p>
        </w:tc>
        <w:tc>
          <w:tcPr>
            <w:tcW w:w="6236" w:type="dxa"/>
          </w:tcPr>
          <w:p w:rsidR="00161ADC" w:rsidRDefault="00161ADC" w:rsidP="00EB3798">
            <w:pPr>
              <w:rPr>
                <w:rFonts w:ascii="Times New Roman" w:hAnsi="Times New Roman" w:cs="Times New Roman"/>
                <w:sz w:val="28"/>
                <w:szCs w:val="28"/>
              </w:rPr>
            </w:pPr>
            <w:r>
              <w:rPr>
                <w:rFonts w:ascii="Times New Roman" w:hAnsi="Times New Roman" w:cs="Times New Roman"/>
                <w:sz w:val="28"/>
                <w:szCs w:val="28"/>
              </w:rPr>
              <w:t>начальник отдела архитектуры, градостроительства и землепользования администрации Ольховского муниципального района, председатель комиссии</w:t>
            </w:r>
          </w:p>
        </w:tc>
      </w:tr>
      <w:tr w:rsidR="00161ADC" w:rsidTr="00EB3798">
        <w:tc>
          <w:tcPr>
            <w:tcW w:w="3402" w:type="dxa"/>
          </w:tcPr>
          <w:p w:rsidR="00161ADC" w:rsidRDefault="00161ADC" w:rsidP="00EB3798">
            <w:pPr>
              <w:rPr>
                <w:rFonts w:ascii="Times New Roman" w:hAnsi="Times New Roman" w:cs="Times New Roman"/>
                <w:sz w:val="28"/>
                <w:szCs w:val="28"/>
              </w:rPr>
            </w:pPr>
            <w:r>
              <w:rPr>
                <w:rFonts w:ascii="Times New Roman" w:hAnsi="Times New Roman" w:cs="Times New Roman"/>
                <w:sz w:val="28"/>
                <w:szCs w:val="28"/>
              </w:rPr>
              <w:t>Т. С. Служивая</w:t>
            </w:r>
          </w:p>
        </w:tc>
        <w:tc>
          <w:tcPr>
            <w:tcW w:w="6236" w:type="dxa"/>
          </w:tcPr>
          <w:p w:rsidR="00161ADC" w:rsidRDefault="00161ADC" w:rsidP="00EB3798">
            <w:pPr>
              <w:rPr>
                <w:rFonts w:ascii="Times New Roman" w:hAnsi="Times New Roman" w:cs="Times New Roman"/>
                <w:sz w:val="28"/>
                <w:szCs w:val="28"/>
              </w:rPr>
            </w:pPr>
            <w:r>
              <w:rPr>
                <w:rFonts w:ascii="Times New Roman" w:hAnsi="Times New Roman" w:cs="Times New Roman"/>
                <w:sz w:val="28"/>
                <w:szCs w:val="28"/>
              </w:rPr>
              <w:t>ведущий специалист отдела архитектуры, градостроительства и землепользования администрации Ольховского муниципального района, секретарь комиссии</w:t>
            </w:r>
          </w:p>
        </w:tc>
      </w:tr>
      <w:tr w:rsidR="00161ADC" w:rsidTr="00EB3798">
        <w:tc>
          <w:tcPr>
            <w:tcW w:w="3402" w:type="dxa"/>
          </w:tcPr>
          <w:p w:rsidR="00161ADC" w:rsidRDefault="00161ADC" w:rsidP="00EB3798">
            <w:pPr>
              <w:rPr>
                <w:rFonts w:ascii="Times New Roman" w:hAnsi="Times New Roman" w:cs="Times New Roman"/>
                <w:sz w:val="28"/>
                <w:szCs w:val="28"/>
              </w:rPr>
            </w:pPr>
            <w:r>
              <w:rPr>
                <w:rFonts w:ascii="Times New Roman" w:hAnsi="Times New Roman" w:cs="Times New Roman"/>
                <w:sz w:val="28"/>
                <w:szCs w:val="28"/>
              </w:rPr>
              <w:t>В. П. Дюжакова</w:t>
            </w:r>
          </w:p>
        </w:tc>
        <w:tc>
          <w:tcPr>
            <w:tcW w:w="6236" w:type="dxa"/>
          </w:tcPr>
          <w:p w:rsidR="00161ADC" w:rsidRDefault="00161ADC" w:rsidP="00EB3798">
            <w:pPr>
              <w:rPr>
                <w:rFonts w:ascii="Times New Roman" w:hAnsi="Times New Roman" w:cs="Times New Roman"/>
                <w:sz w:val="28"/>
                <w:szCs w:val="28"/>
              </w:rPr>
            </w:pPr>
            <w:r>
              <w:rPr>
                <w:rFonts w:ascii="Times New Roman" w:hAnsi="Times New Roman" w:cs="Times New Roman"/>
                <w:sz w:val="28"/>
                <w:szCs w:val="28"/>
              </w:rPr>
              <w:t>консультант отдела архитектуры, градостроительства и землепользования администрации Ольховского муниципального района, член комиссии</w:t>
            </w:r>
          </w:p>
        </w:tc>
      </w:tr>
      <w:tr w:rsidR="00161ADC" w:rsidTr="00EB3798">
        <w:tc>
          <w:tcPr>
            <w:tcW w:w="3402" w:type="dxa"/>
          </w:tcPr>
          <w:p w:rsidR="00161ADC" w:rsidRDefault="00161ADC" w:rsidP="00EB3798">
            <w:pPr>
              <w:rPr>
                <w:rFonts w:ascii="Times New Roman" w:hAnsi="Times New Roman" w:cs="Times New Roman"/>
                <w:sz w:val="28"/>
                <w:szCs w:val="28"/>
              </w:rPr>
            </w:pPr>
            <w:r>
              <w:rPr>
                <w:rFonts w:ascii="Times New Roman" w:hAnsi="Times New Roman" w:cs="Times New Roman"/>
                <w:sz w:val="28"/>
                <w:szCs w:val="28"/>
              </w:rPr>
              <w:t>Л. А. Кубрина</w:t>
            </w:r>
          </w:p>
        </w:tc>
        <w:tc>
          <w:tcPr>
            <w:tcW w:w="6236" w:type="dxa"/>
          </w:tcPr>
          <w:p w:rsidR="00161ADC" w:rsidRDefault="00161ADC" w:rsidP="00EB3798">
            <w:pPr>
              <w:rPr>
                <w:rFonts w:ascii="Times New Roman" w:hAnsi="Times New Roman" w:cs="Times New Roman"/>
                <w:sz w:val="28"/>
                <w:szCs w:val="28"/>
              </w:rPr>
            </w:pPr>
            <w:r>
              <w:rPr>
                <w:rFonts w:ascii="Times New Roman" w:hAnsi="Times New Roman" w:cs="Times New Roman"/>
                <w:sz w:val="28"/>
                <w:szCs w:val="28"/>
              </w:rPr>
              <w:t>главный специалист отдела архитектуры, градостроительства и землепользования администрации Ольховского муниципального района, член комиссии</w:t>
            </w:r>
          </w:p>
        </w:tc>
      </w:tr>
    </w:tbl>
    <w:p w:rsidR="00161ADC" w:rsidRDefault="00161ADC" w:rsidP="00161ADC">
      <w:pPr>
        <w:spacing w:after="0" w:line="240" w:lineRule="auto"/>
        <w:rPr>
          <w:rFonts w:ascii="Times New Roman" w:hAnsi="Times New Roman" w:cs="Times New Roman"/>
          <w:sz w:val="28"/>
          <w:szCs w:val="28"/>
        </w:rPr>
      </w:pPr>
    </w:p>
    <w:p w:rsidR="00161ADC" w:rsidRDefault="00161ADC" w:rsidP="00161ADC">
      <w:pPr>
        <w:spacing w:after="0" w:line="240" w:lineRule="auto"/>
        <w:rPr>
          <w:rFonts w:ascii="Times New Roman" w:hAnsi="Times New Roman" w:cs="Times New Roman"/>
          <w:sz w:val="28"/>
          <w:szCs w:val="28"/>
        </w:rPr>
      </w:pPr>
    </w:p>
    <w:p w:rsidR="00161ADC" w:rsidRDefault="00161ADC" w:rsidP="00161ADC">
      <w:pPr>
        <w:spacing w:after="0" w:line="240" w:lineRule="auto"/>
        <w:rPr>
          <w:rFonts w:ascii="Times New Roman" w:hAnsi="Times New Roman" w:cs="Times New Roman"/>
          <w:sz w:val="28"/>
          <w:szCs w:val="28"/>
        </w:rPr>
      </w:pPr>
    </w:p>
    <w:tbl>
      <w:tblPr>
        <w:tblStyle w:val="a5"/>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2"/>
        <w:gridCol w:w="4649"/>
      </w:tblGrid>
      <w:tr w:rsidR="00161ADC" w:rsidTr="00EB3798">
        <w:tc>
          <w:tcPr>
            <w:tcW w:w="4762" w:type="dxa"/>
          </w:tcPr>
          <w:p w:rsidR="00161ADC" w:rsidRDefault="00161ADC" w:rsidP="00EB3798">
            <w:pPr>
              <w:rPr>
                <w:rFonts w:ascii="Times New Roman" w:hAnsi="Times New Roman" w:cs="Times New Roman"/>
                <w:sz w:val="28"/>
                <w:szCs w:val="28"/>
              </w:rPr>
            </w:pPr>
            <w:bookmarkStart w:id="0" w:name="_Hlk535602948"/>
            <w:r>
              <w:rPr>
                <w:rFonts w:ascii="Times New Roman" w:hAnsi="Times New Roman" w:cs="Times New Roman"/>
                <w:sz w:val="28"/>
                <w:szCs w:val="28"/>
              </w:rPr>
              <w:t xml:space="preserve">Начальник отдела </w:t>
            </w:r>
            <w:r>
              <w:rPr>
                <w:rFonts w:ascii="Times New Roman" w:hAnsi="Times New Roman" w:cs="Times New Roman"/>
                <w:sz w:val="28"/>
                <w:szCs w:val="28"/>
              </w:rPr>
              <w:br/>
              <w:t xml:space="preserve">архитектуры, градостроительства </w:t>
            </w:r>
            <w:r>
              <w:rPr>
                <w:rFonts w:ascii="Times New Roman" w:hAnsi="Times New Roman" w:cs="Times New Roman"/>
                <w:sz w:val="28"/>
                <w:szCs w:val="28"/>
              </w:rPr>
              <w:br/>
              <w:t>и землепользования</w:t>
            </w:r>
          </w:p>
        </w:tc>
        <w:tc>
          <w:tcPr>
            <w:tcW w:w="4649" w:type="dxa"/>
            <w:vAlign w:val="bottom"/>
          </w:tcPr>
          <w:p w:rsidR="00161ADC" w:rsidRDefault="00161ADC" w:rsidP="00EB3798">
            <w:pPr>
              <w:jc w:val="right"/>
              <w:rPr>
                <w:rFonts w:ascii="Times New Roman" w:hAnsi="Times New Roman" w:cs="Times New Roman"/>
                <w:sz w:val="28"/>
                <w:szCs w:val="28"/>
              </w:rPr>
            </w:pPr>
            <w:r>
              <w:rPr>
                <w:rFonts w:ascii="Times New Roman" w:hAnsi="Times New Roman" w:cs="Times New Roman"/>
                <w:sz w:val="28"/>
                <w:szCs w:val="28"/>
              </w:rPr>
              <w:t>Д. В. Степанченко</w:t>
            </w:r>
          </w:p>
        </w:tc>
      </w:tr>
      <w:bookmarkEnd w:id="0"/>
    </w:tbl>
    <w:p w:rsidR="00161ADC" w:rsidRPr="00B67FA7" w:rsidRDefault="00161ADC" w:rsidP="00161ADC">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161ADC" w:rsidRPr="00FE07FD" w:rsidRDefault="00161ADC" w:rsidP="00161ADC">
      <w:pPr>
        <w:spacing w:after="0" w:line="240" w:lineRule="auto"/>
        <w:rPr>
          <w:rFonts w:ascii="Times New Roman" w:hAnsi="Times New Roman" w:cs="Times New Roman"/>
          <w:sz w:val="28"/>
          <w:szCs w:val="28"/>
        </w:rPr>
      </w:pPr>
    </w:p>
    <w:p w:rsidR="00161ADC" w:rsidRPr="00FE07FD" w:rsidRDefault="00161ADC" w:rsidP="00161ADC">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w:t>
      </w:r>
      <w:r w:rsidRPr="00FE07FD">
        <w:rPr>
          <w:rFonts w:ascii="Times New Roman" w:hAnsi="Times New Roman" w:cs="Times New Roman"/>
          <w:b w:val="0"/>
          <w:sz w:val="28"/>
          <w:szCs w:val="28"/>
        </w:rPr>
        <w:t>т</w:t>
      </w:r>
      <w:r>
        <w:rPr>
          <w:rFonts w:ascii="Times New Roman" w:hAnsi="Times New Roman" w:cs="Times New Roman"/>
          <w:b w:val="0"/>
          <w:sz w:val="28"/>
          <w:szCs w:val="28"/>
        </w:rPr>
        <w:t xml:space="preserve"> 04.02.</w:t>
      </w:r>
      <w:r w:rsidRPr="00FE07FD">
        <w:rPr>
          <w:rFonts w:ascii="Times New Roman" w:hAnsi="Times New Roman" w:cs="Times New Roman"/>
          <w:b w:val="0"/>
          <w:sz w:val="28"/>
          <w:szCs w:val="28"/>
        </w:rPr>
        <w:t xml:space="preserve">2019 г. № </w:t>
      </w:r>
      <w:r>
        <w:rPr>
          <w:rFonts w:ascii="Times New Roman" w:hAnsi="Times New Roman" w:cs="Times New Roman"/>
          <w:b w:val="0"/>
          <w:sz w:val="28"/>
          <w:szCs w:val="28"/>
        </w:rPr>
        <w:t>63</w:t>
      </w:r>
    </w:p>
    <w:p w:rsidR="00161ADC" w:rsidRPr="00FE07FD" w:rsidRDefault="00161ADC" w:rsidP="00161ADC">
      <w:pPr>
        <w:spacing w:after="0" w:line="240" w:lineRule="auto"/>
        <w:ind w:right="-309"/>
        <w:rPr>
          <w:rFonts w:ascii="Times New Roman" w:hAnsi="Times New Roman" w:cs="Times New Roman"/>
          <w:sz w:val="28"/>
          <w:szCs w:val="28"/>
        </w:rPr>
      </w:pPr>
      <w:r w:rsidRPr="00FE07FD">
        <w:rPr>
          <w:rFonts w:ascii="Times New Roman" w:hAnsi="Times New Roman" w:cs="Times New Roman"/>
          <w:sz w:val="28"/>
          <w:szCs w:val="28"/>
        </w:rPr>
        <w:t>О внесении изменений в муниципальную программу «Развитие и</w:t>
      </w:r>
    </w:p>
    <w:p w:rsidR="00161ADC" w:rsidRPr="00FE07FD" w:rsidRDefault="00161ADC" w:rsidP="00161ADC">
      <w:pPr>
        <w:spacing w:after="0" w:line="240" w:lineRule="auto"/>
        <w:ind w:right="-309"/>
        <w:rPr>
          <w:rFonts w:ascii="Times New Roman" w:hAnsi="Times New Roman" w:cs="Times New Roman"/>
          <w:sz w:val="28"/>
          <w:szCs w:val="28"/>
        </w:rPr>
      </w:pPr>
      <w:r w:rsidRPr="00FE07FD">
        <w:rPr>
          <w:rFonts w:ascii="Times New Roman" w:hAnsi="Times New Roman" w:cs="Times New Roman"/>
          <w:sz w:val="28"/>
          <w:szCs w:val="28"/>
        </w:rPr>
        <w:t>совершенствование гражданской обороны, защиты населения</w:t>
      </w:r>
    </w:p>
    <w:p w:rsidR="00161ADC" w:rsidRPr="00FE07FD" w:rsidRDefault="00161ADC" w:rsidP="00161ADC">
      <w:pPr>
        <w:spacing w:after="0" w:line="240" w:lineRule="auto"/>
        <w:ind w:right="-309"/>
        <w:rPr>
          <w:rFonts w:ascii="Times New Roman" w:hAnsi="Times New Roman" w:cs="Times New Roman"/>
          <w:sz w:val="28"/>
          <w:szCs w:val="28"/>
        </w:rPr>
      </w:pPr>
      <w:r w:rsidRPr="00FE07FD">
        <w:rPr>
          <w:rFonts w:ascii="Times New Roman" w:hAnsi="Times New Roman" w:cs="Times New Roman"/>
          <w:sz w:val="28"/>
          <w:szCs w:val="28"/>
        </w:rPr>
        <w:t>от чрезвычайных ситуаций природного и тех</w:t>
      </w:r>
      <w:r w:rsidRPr="00FE07FD">
        <w:rPr>
          <w:rFonts w:ascii="Times New Roman" w:hAnsi="Times New Roman" w:cs="Times New Roman"/>
          <w:sz w:val="28"/>
          <w:szCs w:val="28"/>
        </w:rPr>
        <w:softHyphen/>
        <w:t xml:space="preserve">ногенного характера </w:t>
      </w:r>
    </w:p>
    <w:p w:rsidR="00161ADC" w:rsidRPr="00FE07FD" w:rsidRDefault="00161ADC" w:rsidP="00161ADC">
      <w:pPr>
        <w:spacing w:after="0" w:line="240" w:lineRule="auto"/>
        <w:ind w:right="-309"/>
        <w:rPr>
          <w:rFonts w:ascii="Times New Roman" w:hAnsi="Times New Roman" w:cs="Times New Roman"/>
          <w:sz w:val="28"/>
          <w:szCs w:val="28"/>
        </w:rPr>
      </w:pPr>
      <w:r w:rsidRPr="00FE07FD">
        <w:rPr>
          <w:rFonts w:ascii="Times New Roman" w:hAnsi="Times New Roman" w:cs="Times New Roman"/>
          <w:sz w:val="28"/>
          <w:szCs w:val="28"/>
        </w:rPr>
        <w:t xml:space="preserve">и снижение рисков их возникновения на территории Ольховского </w:t>
      </w:r>
    </w:p>
    <w:p w:rsidR="00161ADC" w:rsidRPr="00FE07FD" w:rsidRDefault="00161ADC" w:rsidP="00161ADC">
      <w:pPr>
        <w:spacing w:after="0" w:line="240" w:lineRule="auto"/>
        <w:ind w:right="-309"/>
        <w:rPr>
          <w:rFonts w:ascii="Times New Roman" w:hAnsi="Times New Roman" w:cs="Times New Roman"/>
          <w:sz w:val="28"/>
          <w:szCs w:val="28"/>
        </w:rPr>
      </w:pPr>
      <w:r w:rsidRPr="00FE07FD">
        <w:rPr>
          <w:rFonts w:ascii="Times New Roman" w:hAnsi="Times New Roman" w:cs="Times New Roman"/>
          <w:sz w:val="28"/>
          <w:szCs w:val="28"/>
        </w:rPr>
        <w:t xml:space="preserve">муниципального района на 2018-2020 годы» утвержденную постановлением Администрации Ольховского муниципального района от 26.09.2017г.  №666 </w:t>
      </w:r>
    </w:p>
    <w:p w:rsidR="00161ADC" w:rsidRPr="00FE07FD" w:rsidRDefault="00161ADC" w:rsidP="00161ADC">
      <w:pPr>
        <w:widowControl w:val="0"/>
        <w:autoSpaceDE w:val="0"/>
        <w:autoSpaceDN w:val="0"/>
        <w:adjustRightInd w:val="0"/>
        <w:spacing w:after="0" w:line="240" w:lineRule="auto"/>
        <w:ind w:right="-309"/>
        <w:jc w:val="both"/>
        <w:rPr>
          <w:rFonts w:ascii="Times New Roman" w:hAnsi="Times New Roman" w:cs="Times New Roman"/>
          <w:sz w:val="28"/>
          <w:szCs w:val="28"/>
        </w:rPr>
      </w:pPr>
    </w:p>
    <w:p w:rsidR="00161ADC" w:rsidRPr="00FE07FD" w:rsidRDefault="00161ADC" w:rsidP="00161ADC">
      <w:pPr>
        <w:widowControl w:val="0"/>
        <w:autoSpaceDE w:val="0"/>
        <w:autoSpaceDN w:val="0"/>
        <w:adjustRightInd w:val="0"/>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ab/>
        <w:t>В соответствии со ст. 179 Бюджетного кодекса Российской Федерации, решением Ольховской районной Думы Волгоградской области от 25.01.2019 года №67/348 «О внесении изменений и дополнений в решение Ольховской районной Думы от 13.12.2018 года №64/333 «О районном бюджете на 2019 год и на плановый период 2020 и 2021 годов»</w:t>
      </w:r>
      <w:r>
        <w:rPr>
          <w:rFonts w:ascii="Times New Roman" w:hAnsi="Times New Roman" w:cs="Times New Roman"/>
          <w:sz w:val="28"/>
          <w:szCs w:val="28"/>
        </w:rPr>
        <w:t>:</w:t>
      </w:r>
      <w:r w:rsidRPr="00FE07FD">
        <w:rPr>
          <w:rFonts w:ascii="Times New Roman" w:hAnsi="Times New Roman" w:cs="Times New Roman"/>
          <w:sz w:val="28"/>
          <w:szCs w:val="28"/>
        </w:rPr>
        <w:t>,</w:t>
      </w:r>
    </w:p>
    <w:p w:rsidR="00161ADC" w:rsidRPr="00FE07FD" w:rsidRDefault="00161ADC" w:rsidP="00161ADC">
      <w:pPr>
        <w:widowControl w:val="0"/>
        <w:autoSpaceDE w:val="0"/>
        <w:autoSpaceDN w:val="0"/>
        <w:adjustRightInd w:val="0"/>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ПОСТАНОВЛЯЮ:</w:t>
      </w:r>
    </w:p>
    <w:p w:rsidR="00161ADC" w:rsidRPr="00FE07FD" w:rsidRDefault="00161ADC" w:rsidP="00161ADC">
      <w:pPr>
        <w:widowControl w:val="0"/>
        <w:autoSpaceDE w:val="0"/>
        <w:autoSpaceDN w:val="0"/>
        <w:adjustRightInd w:val="0"/>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ab/>
        <w:t>1. Внести следующие изменения в муниципальную программу «Развитие и совершенствование гражданской обороны, защиты населения от чрезвычайных ситуаций природного и тех</w:t>
      </w:r>
      <w:r w:rsidRPr="00FE07FD">
        <w:rPr>
          <w:rFonts w:ascii="Times New Roman" w:hAnsi="Times New Roman" w:cs="Times New Roman"/>
          <w:sz w:val="28"/>
          <w:szCs w:val="28"/>
        </w:rPr>
        <w:softHyphen/>
        <w:t>ногенного характера и снижение рисков их возникновения на территории Ольховского муниципального района на 2018-2020 годы» утвержденную постановлением Администрации Ольховского муниципального района от 26.09.2017г №666 (далее - Программа):</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ab/>
        <w:t>1.1. В паспорте Программы, в разделе – целевые показатели муниципальной программы, их значения на последний год реализации добавить:</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Пункт 3. Развитие и совершенствование материально-технической базы для ликвидации последствий чрезвычайных ситуаций различного характера:</w:t>
      </w:r>
    </w:p>
    <w:p w:rsidR="00161ADC" w:rsidRPr="00FE07FD" w:rsidRDefault="00161ADC" w:rsidP="00161ADC">
      <w:pPr>
        <w:spacing w:after="0" w:line="240" w:lineRule="auto"/>
        <w:ind w:right="-309"/>
        <w:jc w:val="both"/>
        <w:rPr>
          <w:rFonts w:ascii="Times New Roman" w:hAnsi="Times New Roman" w:cs="Times New Roman"/>
          <w:sz w:val="28"/>
          <w:szCs w:val="28"/>
          <w:shd w:val="clear" w:color="auto" w:fill="FFFFFF"/>
        </w:rPr>
      </w:pPr>
      <w:r w:rsidRPr="00FE07FD">
        <w:rPr>
          <w:rFonts w:ascii="Times New Roman" w:hAnsi="Times New Roman" w:cs="Times New Roman"/>
          <w:sz w:val="28"/>
          <w:szCs w:val="28"/>
          <w:shd w:val="clear" w:color="auto" w:fill="FFFFFF"/>
        </w:rPr>
        <w:t>- Стеклопластиковая лодка - 1 шт., не менее 100%;</w:t>
      </w:r>
    </w:p>
    <w:p w:rsidR="00161ADC" w:rsidRPr="00FE07FD" w:rsidRDefault="00161ADC" w:rsidP="00161ADC">
      <w:pPr>
        <w:spacing w:after="0" w:line="240" w:lineRule="auto"/>
        <w:ind w:right="-309"/>
        <w:jc w:val="both"/>
        <w:rPr>
          <w:rFonts w:ascii="Times New Roman" w:hAnsi="Times New Roman" w:cs="Times New Roman"/>
          <w:sz w:val="28"/>
          <w:szCs w:val="28"/>
          <w:shd w:val="clear" w:color="auto" w:fill="FFFFFF"/>
        </w:rPr>
      </w:pPr>
      <w:r w:rsidRPr="00FE07FD">
        <w:rPr>
          <w:rFonts w:ascii="Times New Roman" w:hAnsi="Times New Roman" w:cs="Times New Roman"/>
          <w:sz w:val="28"/>
          <w:szCs w:val="28"/>
          <w:shd w:val="clear" w:color="auto" w:fill="FFFFFF"/>
        </w:rPr>
        <w:t>- Прицеп для транспортировки лодок и катеров - 1 шт., не менее 100%;</w:t>
      </w:r>
    </w:p>
    <w:p w:rsidR="00161ADC" w:rsidRPr="00FE07FD" w:rsidRDefault="00161ADC" w:rsidP="00161ADC">
      <w:pPr>
        <w:spacing w:after="0" w:line="240" w:lineRule="auto"/>
        <w:ind w:right="-309"/>
        <w:jc w:val="both"/>
        <w:rPr>
          <w:rFonts w:ascii="Times New Roman" w:hAnsi="Times New Roman" w:cs="Times New Roman"/>
          <w:sz w:val="28"/>
          <w:szCs w:val="28"/>
          <w:shd w:val="clear" w:color="auto" w:fill="FFFFFF"/>
        </w:rPr>
      </w:pPr>
      <w:r w:rsidRPr="00FE07FD">
        <w:rPr>
          <w:rFonts w:ascii="Times New Roman" w:hAnsi="Times New Roman" w:cs="Times New Roman"/>
          <w:sz w:val="28"/>
          <w:szCs w:val="28"/>
          <w:shd w:val="clear" w:color="auto" w:fill="FFFFFF"/>
        </w:rPr>
        <w:t>- Радиостанция автомобильная - 1 компл., не менее 100%;</w:t>
      </w:r>
    </w:p>
    <w:p w:rsidR="00161ADC" w:rsidRPr="00FE07FD" w:rsidRDefault="00161ADC" w:rsidP="00161ADC">
      <w:pPr>
        <w:spacing w:after="0" w:line="240" w:lineRule="auto"/>
        <w:ind w:right="-309"/>
        <w:jc w:val="both"/>
        <w:rPr>
          <w:rFonts w:ascii="Times New Roman" w:hAnsi="Times New Roman" w:cs="Times New Roman"/>
          <w:sz w:val="28"/>
          <w:szCs w:val="28"/>
          <w:shd w:val="clear" w:color="auto" w:fill="FFFFFF"/>
        </w:rPr>
      </w:pPr>
      <w:r w:rsidRPr="00FE07FD">
        <w:rPr>
          <w:rFonts w:ascii="Times New Roman" w:hAnsi="Times New Roman" w:cs="Times New Roman"/>
          <w:sz w:val="28"/>
          <w:szCs w:val="28"/>
          <w:shd w:val="clear" w:color="auto" w:fill="FFFFFF"/>
        </w:rPr>
        <w:t>- Костюмы (сапоги) забродные - 4 шт., не менее 100%;</w:t>
      </w:r>
    </w:p>
    <w:p w:rsidR="00161ADC" w:rsidRPr="00FE07FD" w:rsidRDefault="00161ADC" w:rsidP="00161ADC">
      <w:pPr>
        <w:spacing w:after="0" w:line="240" w:lineRule="auto"/>
        <w:ind w:right="-309"/>
        <w:jc w:val="both"/>
        <w:rPr>
          <w:rFonts w:ascii="Times New Roman" w:hAnsi="Times New Roman" w:cs="Times New Roman"/>
          <w:sz w:val="28"/>
          <w:szCs w:val="28"/>
          <w:shd w:val="clear" w:color="auto" w:fill="FFFFFF"/>
        </w:rPr>
      </w:pPr>
      <w:r w:rsidRPr="00FE07FD">
        <w:rPr>
          <w:rFonts w:ascii="Times New Roman" w:hAnsi="Times New Roman" w:cs="Times New Roman"/>
          <w:sz w:val="28"/>
          <w:szCs w:val="28"/>
          <w:shd w:val="clear" w:color="auto" w:fill="FFFFFF"/>
        </w:rPr>
        <w:t>- Жилеты спасательные - 4 шт., не менее 100%;</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shd w:val="clear" w:color="auto" w:fill="FFFFFF"/>
        </w:rPr>
        <w:t>- Бензопила - 1 шт., не менее 100%;</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 Мешки - 1000 шт., не менее 100%;</w:t>
      </w:r>
    </w:p>
    <w:p w:rsidR="00161ADC" w:rsidRPr="00FE07FD" w:rsidRDefault="00161ADC" w:rsidP="00161ADC">
      <w:pPr>
        <w:pStyle w:val="a6"/>
        <w:ind w:right="-309"/>
        <w:jc w:val="both"/>
        <w:rPr>
          <w:rFonts w:ascii="Times New Roman" w:hAnsi="Times New Roman" w:cs="Times New Roman"/>
          <w:sz w:val="28"/>
          <w:szCs w:val="28"/>
        </w:rPr>
      </w:pPr>
      <w:r w:rsidRPr="00FE07FD">
        <w:rPr>
          <w:rFonts w:ascii="Times New Roman" w:hAnsi="Times New Roman" w:cs="Times New Roman"/>
          <w:sz w:val="28"/>
          <w:szCs w:val="28"/>
        </w:rPr>
        <w:t>- Фонарь носимый профессиональный аккумуляторный  - 2 шт., не менее 100%.</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ab/>
        <w:t>1.2. В паспорте Программы, в разделе – объемы и источники финансирования муниципальной программы слова: «Финансирование Программы осуществляется за счет средств бюджета Ольховского муниципального района. Общий объем ассигнований по финансированию программы на 2018-2020 годы из районного бюджета составит 284,7 тыс. рублей, в том числе:</w:t>
      </w:r>
    </w:p>
    <w:p w:rsidR="00161ADC" w:rsidRPr="00FE07FD" w:rsidRDefault="00161ADC" w:rsidP="00161ADC">
      <w:pPr>
        <w:spacing w:after="0" w:line="240" w:lineRule="auto"/>
        <w:ind w:right="-309"/>
        <w:rPr>
          <w:rFonts w:ascii="Times New Roman" w:hAnsi="Times New Roman" w:cs="Times New Roman"/>
          <w:sz w:val="28"/>
          <w:szCs w:val="28"/>
        </w:rPr>
      </w:pPr>
      <w:r w:rsidRPr="00FE07FD">
        <w:rPr>
          <w:rFonts w:ascii="Times New Roman" w:hAnsi="Times New Roman" w:cs="Times New Roman"/>
          <w:sz w:val="28"/>
          <w:szCs w:val="28"/>
        </w:rPr>
        <w:t>в 2018 году – 62,0 тыс. рублей;</w:t>
      </w:r>
    </w:p>
    <w:p w:rsidR="00161ADC" w:rsidRPr="00FE07FD" w:rsidRDefault="00161ADC" w:rsidP="00161ADC">
      <w:pPr>
        <w:spacing w:after="0" w:line="240" w:lineRule="auto"/>
        <w:ind w:right="-309"/>
        <w:rPr>
          <w:rFonts w:ascii="Times New Roman" w:hAnsi="Times New Roman" w:cs="Times New Roman"/>
          <w:sz w:val="28"/>
          <w:szCs w:val="28"/>
        </w:rPr>
      </w:pPr>
      <w:r w:rsidRPr="00FE07FD">
        <w:rPr>
          <w:rFonts w:ascii="Times New Roman" w:hAnsi="Times New Roman" w:cs="Times New Roman"/>
          <w:sz w:val="28"/>
          <w:szCs w:val="28"/>
        </w:rPr>
        <w:t>в 2019 году - 89,6 тыс. рублей;</w:t>
      </w:r>
    </w:p>
    <w:p w:rsidR="00161ADC" w:rsidRPr="00FE07FD" w:rsidRDefault="00161ADC" w:rsidP="00161ADC">
      <w:pPr>
        <w:widowControl w:val="0"/>
        <w:autoSpaceDE w:val="0"/>
        <w:autoSpaceDN w:val="0"/>
        <w:adjustRightInd w:val="0"/>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lastRenderedPageBreak/>
        <w:t>в 2020 году - 133,1 тыс. рублей.</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заменить на «Финансирование Программы осуществляется за счет средств бюджета Ольховского муниципального района. Общий объем ассигнований по финансированию программы на 2018-2020 годы из районного бюджета составит 484,7 тыс. рублей, в том числе:</w:t>
      </w:r>
    </w:p>
    <w:p w:rsidR="00161ADC" w:rsidRPr="00FE07FD" w:rsidRDefault="00161ADC" w:rsidP="00161ADC">
      <w:pPr>
        <w:widowControl w:val="0"/>
        <w:autoSpaceDE w:val="0"/>
        <w:autoSpaceDN w:val="0"/>
        <w:adjustRightInd w:val="0"/>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2018 год - 62,0 тыс. рублей;</w:t>
      </w:r>
    </w:p>
    <w:p w:rsidR="00161ADC" w:rsidRPr="00FE07FD" w:rsidRDefault="00161ADC" w:rsidP="00161ADC">
      <w:pPr>
        <w:widowControl w:val="0"/>
        <w:autoSpaceDE w:val="0"/>
        <w:autoSpaceDN w:val="0"/>
        <w:adjustRightInd w:val="0"/>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2019 год - 289,6 тыс. рублей;</w:t>
      </w:r>
    </w:p>
    <w:p w:rsidR="00161ADC" w:rsidRPr="00FE07FD" w:rsidRDefault="00161ADC" w:rsidP="00161ADC">
      <w:pPr>
        <w:widowControl w:val="0"/>
        <w:autoSpaceDE w:val="0"/>
        <w:autoSpaceDN w:val="0"/>
        <w:adjustRightInd w:val="0"/>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2020 год - 133,1 тыс. рублей.</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ab/>
        <w:t>1.3. В разделе № 3. «Целевые показатели достижения целей и решения задач, ожидаемые конечные результаты реализации муниципальной программы» таблицу №1 изложить в прилагаемой редакции.</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ab/>
        <w:t>1.4. В разделе №4 «Обобщенная характеристика основных мероприятий муниципальной программы» таблицу №2 изложить в прилагаемой редакции.</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ab/>
        <w:t>1.5. В разделе №6 «Обоснование объема финансовых ресурсов, необходимых для реализации муниципальной программы»:</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ab/>
        <w:t>Объем финансирования на 2019 год составит 289,60 тыс. рублей и дополнить:</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 xml:space="preserve">- стоимость приобретения одной стеклопластиковой лодки  в 2019 году составит 65,00 тыс. рублей; </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65,00 тыс. руб. х 1 лодка = 65,00 тыс. руб.</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 xml:space="preserve">- стоимость приобретения одного прицепа для транспортировки лодок и катеров в 2019 году составит 60,00 тыс. рублей; </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60,00 тыс. руб. х 1 прицепа = 60,00 тыс. руб.</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 стоимость приобретения одного комплекта р</w:t>
      </w:r>
      <w:r w:rsidRPr="00FE07FD">
        <w:rPr>
          <w:rFonts w:ascii="Times New Roman" w:hAnsi="Times New Roman" w:cs="Times New Roman"/>
          <w:sz w:val="28"/>
          <w:szCs w:val="28"/>
          <w:shd w:val="clear" w:color="auto" w:fill="FFFFFF"/>
        </w:rPr>
        <w:t>адиостанции автомобильной</w:t>
      </w:r>
      <w:r w:rsidRPr="00FE07FD">
        <w:rPr>
          <w:rFonts w:ascii="Times New Roman" w:hAnsi="Times New Roman" w:cs="Times New Roman"/>
          <w:sz w:val="28"/>
          <w:szCs w:val="28"/>
        </w:rPr>
        <w:t xml:space="preserve"> в 2019 году составит 20,00 тыс. рублей; </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20,00 тыс. руб. х 1 радиостанцию = 20,00 тыс. руб.</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 xml:space="preserve">- стоимость приобретения одного </w:t>
      </w:r>
      <w:r w:rsidRPr="00FE07FD">
        <w:rPr>
          <w:rFonts w:ascii="Times New Roman" w:hAnsi="Times New Roman" w:cs="Times New Roman"/>
          <w:sz w:val="28"/>
          <w:szCs w:val="28"/>
          <w:shd w:val="clear" w:color="auto" w:fill="FFFFFF"/>
        </w:rPr>
        <w:t>костюма (пары сапог) забродных</w:t>
      </w:r>
      <w:r w:rsidRPr="00FE07FD">
        <w:rPr>
          <w:rFonts w:ascii="Times New Roman" w:hAnsi="Times New Roman" w:cs="Times New Roman"/>
          <w:sz w:val="28"/>
          <w:szCs w:val="28"/>
        </w:rPr>
        <w:t xml:space="preserve"> в 2019 году составит 2,00 тыс. рублей; </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 xml:space="preserve">2,00 тыс. руб. х 4 </w:t>
      </w:r>
      <w:r w:rsidRPr="00FE07FD">
        <w:rPr>
          <w:rFonts w:ascii="Times New Roman" w:hAnsi="Times New Roman" w:cs="Times New Roman"/>
          <w:sz w:val="28"/>
          <w:szCs w:val="28"/>
          <w:shd w:val="clear" w:color="auto" w:fill="FFFFFF"/>
        </w:rPr>
        <w:t>костюмов (пар сапог) забродных</w:t>
      </w:r>
      <w:r w:rsidRPr="00FE07FD">
        <w:rPr>
          <w:rFonts w:ascii="Times New Roman" w:hAnsi="Times New Roman" w:cs="Times New Roman"/>
          <w:sz w:val="28"/>
          <w:szCs w:val="28"/>
        </w:rPr>
        <w:t xml:space="preserve"> = 8,00 тыс. руб.</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 xml:space="preserve">- стоимость приобретения одного </w:t>
      </w:r>
      <w:r w:rsidRPr="00FE07FD">
        <w:rPr>
          <w:rFonts w:ascii="Times New Roman" w:hAnsi="Times New Roman" w:cs="Times New Roman"/>
          <w:sz w:val="28"/>
          <w:szCs w:val="28"/>
          <w:shd w:val="clear" w:color="auto" w:fill="FFFFFF"/>
        </w:rPr>
        <w:t>жилета спасательного</w:t>
      </w:r>
      <w:r w:rsidRPr="00FE07FD">
        <w:rPr>
          <w:rFonts w:ascii="Times New Roman" w:hAnsi="Times New Roman" w:cs="Times New Roman"/>
          <w:sz w:val="28"/>
          <w:szCs w:val="28"/>
        </w:rPr>
        <w:t xml:space="preserve"> в 2019 году составит 2,25 тыс. рублей; </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2,25 тыс. руб. х 4 жилета = 9,00 тыс. руб.</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 xml:space="preserve">- стоимость приобретения одной </w:t>
      </w:r>
      <w:r w:rsidRPr="00FE07FD">
        <w:rPr>
          <w:rFonts w:ascii="Times New Roman" w:hAnsi="Times New Roman" w:cs="Times New Roman"/>
          <w:sz w:val="28"/>
          <w:szCs w:val="28"/>
          <w:shd w:val="clear" w:color="auto" w:fill="FFFFFF"/>
        </w:rPr>
        <w:t>бензопилы</w:t>
      </w:r>
      <w:r w:rsidRPr="00FE07FD">
        <w:rPr>
          <w:rFonts w:ascii="Times New Roman" w:hAnsi="Times New Roman" w:cs="Times New Roman"/>
          <w:sz w:val="28"/>
          <w:szCs w:val="28"/>
        </w:rPr>
        <w:t xml:space="preserve"> в 2019 году составит 10,00 тыс. рублей;</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 xml:space="preserve"> 10,00 тыс. руб. х 1 бензопила = 10,00 тыс. руб.</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 xml:space="preserve">- стоимость приобретения одного мешка в 2019 году составит 0,02 тыс. рублей; </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0,02 тыс. руб. х 1000 мешков = 20,00 тыс. руб.</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 xml:space="preserve">- стоимость приобретения одного фонаря носимого профессионального аккумуляторного  в 2019 году составит 4,00 тыс. рублей; </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4,00 тыс. руб. х 2 фонаря = 8,00 тыс. руб.</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ab/>
        <w:t>Таблицу №3 изложить в прилагаемой редакции.</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ab/>
        <w:t>1.6. В разделе № 8 «Перечень имущества, создаваемого (приобретаемого) в ходе реализации муниципальной программы» дополнить в пункт 1:</w:t>
      </w:r>
    </w:p>
    <w:p w:rsidR="00161ADC" w:rsidRPr="00FE07FD" w:rsidRDefault="00161ADC" w:rsidP="00161ADC">
      <w:pPr>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ab/>
        <w:t xml:space="preserve">Для накопления материальных резервов: </w:t>
      </w:r>
      <w:r w:rsidRPr="00FE07FD">
        <w:rPr>
          <w:rFonts w:ascii="Times New Roman" w:hAnsi="Times New Roman" w:cs="Times New Roman"/>
          <w:sz w:val="28"/>
          <w:szCs w:val="28"/>
          <w:shd w:val="clear" w:color="auto" w:fill="FFFFFF"/>
        </w:rPr>
        <w:t>стеклопластиковая лодка, прицеп для транспортировки лодок и катеров, радиостанция автомобильная, костюмы (сапоги) забродные, жилеты спасательные, бензопила, м</w:t>
      </w:r>
      <w:r w:rsidRPr="00FE07FD">
        <w:rPr>
          <w:rFonts w:ascii="Times New Roman" w:hAnsi="Times New Roman" w:cs="Times New Roman"/>
          <w:sz w:val="28"/>
          <w:szCs w:val="28"/>
        </w:rPr>
        <w:t>ешки, фонарь носимый профессиональный аккумуляторный. </w:t>
      </w:r>
    </w:p>
    <w:p w:rsidR="00161ADC" w:rsidRPr="00FE07FD" w:rsidRDefault="00161ADC" w:rsidP="00161ADC">
      <w:pPr>
        <w:widowControl w:val="0"/>
        <w:autoSpaceDE w:val="0"/>
        <w:autoSpaceDN w:val="0"/>
        <w:adjustRightInd w:val="0"/>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lastRenderedPageBreak/>
        <w:tab/>
        <w:t>2. Контроль за исполнением настоящего постановления возложить на заместителя Главы Ольховского муниципального района Никонова В.С.</w:t>
      </w:r>
    </w:p>
    <w:p w:rsidR="00161ADC" w:rsidRPr="00FE07FD" w:rsidRDefault="00161ADC" w:rsidP="00161ADC">
      <w:pPr>
        <w:widowControl w:val="0"/>
        <w:autoSpaceDE w:val="0"/>
        <w:autoSpaceDN w:val="0"/>
        <w:adjustRightInd w:val="0"/>
        <w:spacing w:after="0" w:line="240" w:lineRule="auto"/>
        <w:ind w:right="-309"/>
        <w:jc w:val="both"/>
        <w:rPr>
          <w:rFonts w:ascii="Times New Roman" w:hAnsi="Times New Roman" w:cs="Times New Roman"/>
          <w:sz w:val="28"/>
          <w:szCs w:val="28"/>
        </w:rPr>
      </w:pPr>
      <w:r w:rsidRPr="00FE07FD">
        <w:rPr>
          <w:rFonts w:ascii="Times New Roman" w:hAnsi="Times New Roman" w:cs="Times New Roman"/>
          <w:sz w:val="28"/>
          <w:szCs w:val="28"/>
        </w:rPr>
        <w:tab/>
        <w:t>3. Настоящее постановление вступает в силу со дня его официального обнародования.</w:t>
      </w:r>
    </w:p>
    <w:p w:rsidR="00161ADC" w:rsidRDefault="00161ADC" w:rsidP="00161ADC">
      <w:pPr>
        <w:pStyle w:val="ConsPlusNormal"/>
        <w:widowControl/>
        <w:ind w:right="-309"/>
        <w:rPr>
          <w:rFonts w:ascii="Times New Roman" w:hAnsi="Times New Roman" w:cs="Times New Roman"/>
          <w:sz w:val="28"/>
          <w:szCs w:val="28"/>
        </w:rPr>
      </w:pPr>
    </w:p>
    <w:p w:rsidR="00161ADC" w:rsidRDefault="00161ADC" w:rsidP="00161ADC">
      <w:pPr>
        <w:pStyle w:val="ConsPlusNormal"/>
        <w:widowControl/>
        <w:ind w:right="-309"/>
        <w:rPr>
          <w:rFonts w:ascii="Times New Roman" w:hAnsi="Times New Roman" w:cs="Times New Roman"/>
          <w:sz w:val="28"/>
          <w:szCs w:val="28"/>
        </w:rPr>
      </w:pPr>
    </w:p>
    <w:p w:rsidR="00161ADC" w:rsidRDefault="00161ADC" w:rsidP="00161ADC">
      <w:pPr>
        <w:pStyle w:val="ConsPlusNormal"/>
        <w:widowControl/>
        <w:ind w:right="-309"/>
        <w:rPr>
          <w:rFonts w:ascii="Times New Roman" w:hAnsi="Times New Roman" w:cs="Times New Roman"/>
          <w:sz w:val="28"/>
          <w:szCs w:val="28"/>
        </w:rPr>
      </w:pPr>
    </w:p>
    <w:p w:rsidR="00161ADC" w:rsidRPr="00FE07FD" w:rsidRDefault="00161ADC" w:rsidP="00161ADC">
      <w:pPr>
        <w:pStyle w:val="ConsPlusNormal"/>
        <w:widowControl/>
        <w:ind w:right="-309"/>
        <w:rPr>
          <w:rFonts w:ascii="Times New Roman" w:hAnsi="Times New Roman" w:cs="Times New Roman"/>
          <w:sz w:val="28"/>
          <w:szCs w:val="28"/>
        </w:rPr>
      </w:pPr>
      <w:r w:rsidRPr="00FE07FD">
        <w:rPr>
          <w:rFonts w:ascii="Times New Roman" w:hAnsi="Times New Roman" w:cs="Times New Roman"/>
          <w:sz w:val="28"/>
          <w:szCs w:val="28"/>
        </w:rPr>
        <w:t xml:space="preserve">Глава Ольховского </w:t>
      </w:r>
    </w:p>
    <w:p w:rsidR="00161ADC" w:rsidRPr="00FE07FD" w:rsidRDefault="00161ADC" w:rsidP="00161ADC">
      <w:pPr>
        <w:pStyle w:val="ConsPlusNormal"/>
        <w:widowControl/>
        <w:ind w:right="-309"/>
        <w:rPr>
          <w:rFonts w:ascii="Times New Roman" w:hAnsi="Times New Roman" w:cs="Times New Roman"/>
          <w:sz w:val="28"/>
          <w:szCs w:val="28"/>
        </w:rPr>
      </w:pPr>
      <w:r w:rsidRPr="00FE07FD">
        <w:rPr>
          <w:rFonts w:ascii="Times New Roman" w:hAnsi="Times New Roman" w:cs="Times New Roman"/>
          <w:sz w:val="28"/>
          <w:szCs w:val="28"/>
        </w:rPr>
        <w:t>муниципального района</w:t>
      </w:r>
      <w:r w:rsidRPr="00FE07FD">
        <w:rPr>
          <w:rFonts w:ascii="Times New Roman" w:hAnsi="Times New Roman" w:cs="Times New Roman"/>
          <w:sz w:val="28"/>
          <w:szCs w:val="28"/>
        </w:rPr>
        <w:tab/>
      </w:r>
      <w:r w:rsidRPr="00FE07FD">
        <w:rPr>
          <w:rFonts w:ascii="Times New Roman" w:hAnsi="Times New Roman" w:cs="Times New Roman"/>
          <w:sz w:val="28"/>
          <w:szCs w:val="28"/>
        </w:rPr>
        <w:tab/>
      </w:r>
      <w:r w:rsidRPr="00FE07FD">
        <w:rPr>
          <w:rFonts w:ascii="Times New Roman" w:hAnsi="Times New Roman" w:cs="Times New Roman"/>
          <w:sz w:val="28"/>
          <w:szCs w:val="28"/>
        </w:rPr>
        <w:tab/>
      </w:r>
      <w:r w:rsidRPr="00FE07FD">
        <w:rPr>
          <w:rFonts w:ascii="Times New Roman" w:hAnsi="Times New Roman" w:cs="Times New Roman"/>
          <w:sz w:val="28"/>
          <w:szCs w:val="28"/>
        </w:rPr>
        <w:tab/>
      </w:r>
      <w:r w:rsidRPr="00FE07FD">
        <w:rPr>
          <w:rFonts w:ascii="Times New Roman" w:hAnsi="Times New Roman" w:cs="Times New Roman"/>
          <w:sz w:val="28"/>
          <w:szCs w:val="28"/>
        </w:rPr>
        <w:tab/>
      </w:r>
      <w:r w:rsidRPr="00FE07FD">
        <w:rPr>
          <w:rFonts w:ascii="Times New Roman" w:hAnsi="Times New Roman" w:cs="Times New Roman"/>
          <w:sz w:val="28"/>
          <w:szCs w:val="28"/>
        </w:rPr>
        <w:tab/>
        <w:t xml:space="preserve">      А.В. Солонин</w:t>
      </w:r>
    </w:p>
    <w:p w:rsidR="00161ADC" w:rsidRPr="00FE07FD" w:rsidRDefault="00161ADC" w:rsidP="00161ADC">
      <w:pPr>
        <w:pStyle w:val="ConsPlusNormal"/>
        <w:widowControl/>
        <w:rPr>
          <w:rFonts w:ascii="Times New Roman" w:hAnsi="Times New Roman" w:cs="Times New Roman"/>
          <w:sz w:val="28"/>
          <w:szCs w:val="28"/>
        </w:rPr>
      </w:pPr>
    </w:p>
    <w:p w:rsidR="00161ADC" w:rsidRPr="00FE07FD" w:rsidRDefault="00161ADC" w:rsidP="00161ADC">
      <w:pPr>
        <w:widowControl w:val="0"/>
        <w:autoSpaceDE w:val="0"/>
        <w:autoSpaceDN w:val="0"/>
        <w:adjustRightInd w:val="0"/>
        <w:spacing w:after="0" w:line="240" w:lineRule="auto"/>
        <w:jc w:val="center"/>
        <w:rPr>
          <w:rFonts w:ascii="Times New Roman" w:hAnsi="Times New Roman" w:cs="Times New Roman"/>
          <w:sz w:val="28"/>
          <w:szCs w:val="28"/>
        </w:rPr>
      </w:pPr>
    </w:p>
    <w:p w:rsidR="00161ADC" w:rsidRPr="00FE07FD" w:rsidRDefault="00161ADC" w:rsidP="00161ADC">
      <w:pPr>
        <w:widowControl w:val="0"/>
        <w:autoSpaceDE w:val="0"/>
        <w:autoSpaceDN w:val="0"/>
        <w:adjustRightInd w:val="0"/>
        <w:spacing w:after="0" w:line="240" w:lineRule="auto"/>
        <w:jc w:val="center"/>
        <w:rPr>
          <w:rFonts w:ascii="Times New Roman" w:hAnsi="Times New Roman" w:cs="Times New Roman"/>
          <w:b/>
          <w:bCs/>
          <w:sz w:val="28"/>
          <w:szCs w:val="28"/>
        </w:rPr>
      </w:pPr>
    </w:p>
    <w:p w:rsidR="00161ADC" w:rsidRPr="00FE07FD" w:rsidRDefault="00161ADC" w:rsidP="00161ADC">
      <w:pPr>
        <w:widowControl w:val="0"/>
        <w:autoSpaceDE w:val="0"/>
        <w:autoSpaceDN w:val="0"/>
        <w:adjustRightInd w:val="0"/>
        <w:spacing w:after="0" w:line="240" w:lineRule="auto"/>
        <w:jc w:val="center"/>
        <w:rPr>
          <w:rFonts w:ascii="Times New Roman" w:hAnsi="Times New Roman" w:cs="Times New Roman"/>
          <w:b/>
          <w:bCs/>
          <w:sz w:val="28"/>
          <w:szCs w:val="28"/>
        </w:rPr>
      </w:pPr>
    </w:p>
    <w:p w:rsidR="00161ADC" w:rsidRPr="00FE07FD" w:rsidRDefault="00161ADC" w:rsidP="00161ADC">
      <w:pPr>
        <w:spacing w:after="0" w:line="240" w:lineRule="auto"/>
        <w:ind w:left="709" w:right="-47"/>
        <w:jc w:val="right"/>
        <w:rPr>
          <w:rFonts w:ascii="Times New Roman" w:hAnsi="Times New Roman" w:cs="Times New Roman"/>
          <w:sz w:val="28"/>
          <w:szCs w:val="28"/>
        </w:rPr>
      </w:pPr>
    </w:p>
    <w:p w:rsidR="00161ADC" w:rsidRPr="00FE07FD" w:rsidRDefault="00161ADC" w:rsidP="00161ADC">
      <w:pPr>
        <w:spacing w:after="0" w:line="240" w:lineRule="auto"/>
        <w:ind w:left="709" w:right="-47"/>
        <w:jc w:val="right"/>
        <w:rPr>
          <w:rFonts w:ascii="Times New Roman" w:hAnsi="Times New Roman" w:cs="Times New Roman"/>
          <w:sz w:val="28"/>
          <w:szCs w:val="28"/>
        </w:rPr>
      </w:pPr>
    </w:p>
    <w:p w:rsidR="00161ADC" w:rsidRPr="00FE07FD" w:rsidRDefault="00161ADC" w:rsidP="00161ADC">
      <w:pPr>
        <w:spacing w:after="0" w:line="240" w:lineRule="auto"/>
        <w:ind w:left="709" w:right="-47"/>
        <w:jc w:val="right"/>
        <w:rPr>
          <w:rFonts w:ascii="Times New Roman" w:hAnsi="Times New Roman" w:cs="Times New Roman"/>
          <w:sz w:val="28"/>
          <w:szCs w:val="28"/>
        </w:rPr>
      </w:pPr>
    </w:p>
    <w:p w:rsidR="00161ADC" w:rsidRPr="00FE07FD" w:rsidRDefault="00161ADC" w:rsidP="00161ADC">
      <w:pPr>
        <w:spacing w:after="0" w:line="240" w:lineRule="auto"/>
        <w:ind w:left="709" w:right="-47"/>
        <w:jc w:val="right"/>
        <w:rPr>
          <w:rFonts w:ascii="Times New Roman" w:hAnsi="Times New Roman" w:cs="Times New Roman"/>
          <w:sz w:val="28"/>
          <w:szCs w:val="28"/>
        </w:rPr>
      </w:pPr>
    </w:p>
    <w:p w:rsidR="00161ADC" w:rsidRPr="00FE07FD" w:rsidRDefault="00161ADC" w:rsidP="00161ADC">
      <w:pPr>
        <w:spacing w:after="0" w:line="240" w:lineRule="auto"/>
        <w:ind w:left="709" w:right="-47"/>
        <w:jc w:val="right"/>
        <w:rPr>
          <w:rFonts w:ascii="Times New Roman" w:hAnsi="Times New Roman" w:cs="Times New Roman"/>
          <w:sz w:val="28"/>
          <w:szCs w:val="28"/>
        </w:rPr>
      </w:pPr>
    </w:p>
    <w:p w:rsidR="00161ADC" w:rsidRPr="00FE07FD" w:rsidRDefault="00161ADC" w:rsidP="00161ADC">
      <w:pPr>
        <w:spacing w:after="0" w:line="240" w:lineRule="auto"/>
        <w:ind w:left="709" w:right="-47"/>
        <w:jc w:val="right"/>
        <w:rPr>
          <w:rFonts w:ascii="Times New Roman" w:hAnsi="Times New Roman" w:cs="Times New Roman"/>
          <w:sz w:val="28"/>
          <w:szCs w:val="28"/>
        </w:rPr>
        <w:sectPr w:rsidR="00161ADC" w:rsidRPr="00FE07FD" w:rsidSect="00EB3798">
          <w:pgSz w:w="11905" w:h="16837"/>
          <w:pgMar w:top="851" w:right="990" w:bottom="709" w:left="1560" w:header="720" w:footer="720" w:gutter="0"/>
          <w:cols w:space="720"/>
          <w:noEndnote/>
        </w:sectPr>
      </w:pPr>
    </w:p>
    <w:p w:rsidR="00161ADC" w:rsidRPr="00FE07FD" w:rsidRDefault="00161ADC" w:rsidP="00161ADC">
      <w:pPr>
        <w:spacing w:after="0" w:line="240" w:lineRule="auto"/>
        <w:ind w:left="709" w:right="779"/>
        <w:jc w:val="right"/>
        <w:rPr>
          <w:rFonts w:ascii="Times New Roman" w:hAnsi="Times New Roman" w:cs="Times New Roman"/>
          <w:sz w:val="28"/>
          <w:szCs w:val="28"/>
        </w:rPr>
      </w:pPr>
      <w:r w:rsidRPr="00FE07FD">
        <w:rPr>
          <w:rFonts w:ascii="Times New Roman" w:hAnsi="Times New Roman" w:cs="Times New Roman"/>
          <w:sz w:val="28"/>
          <w:szCs w:val="28"/>
        </w:rPr>
        <w:lastRenderedPageBreak/>
        <w:t>Таблица № 1</w:t>
      </w:r>
    </w:p>
    <w:p w:rsidR="00161ADC" w:rsidRPr="00FE07FD" w:rsidRDefault="00161ADC" w:rsidP="00161ADC">
      <w:pPr>
        <w:spacing w:after="0" w:line="240" w:lineRule="auto"/>
        <w:ind w:left="709" w:right="326"/>
        <w:jc w:val="center"/>
        <w:rPr>
          <w:rFonts w:ascii="Times New Roman" w:hAnsi="Times New Roman" w:cs="Times New Roman"/>
          <w:sz w:val="28"/>
          <w:szCs w:val="28"/>
        </w:rPr>
      </w:pPr>
      <w:r w:rsidRPr="00FE07FD">
        <w:rPr>
          <w:rFonts w:ascii="Times New Roman" w:hAnsi="Times New Roman" w:cs="Times New Roman"/>
          <w:sz w:val="28"/>
          <w:szCs w:val="28"/>
        </w:rPr>
        <w:t>ПЕРЕЧЕНЬ</w:t>
      </w:r>
    </w:p>
    <w:p w:rsidR="00161ADC" w:rsidRPr="00FE07FD" w:rsidRDefault="00161ADC" w:rsidP="00161ADC">
      <w:pPr>
        <w:spacing w:after="0" w:line="240" w:lineRule="auto"/>
        <w:ind w:left="709" w:right="326"/>
        <w:jc w:val="center"/>
        <w:rPr>
          <w:rFonts w:ascii="Times New Roman" w:hAnsi="Times New Roman" w:cs="Times New Roman"/>
          <w:sz w:val="28"/>
          <w:szCs w:val="28"/>
        </w:rPr>
      </w:pPr>
      <w:r w:rsidRPr="00FE07FD">
        <w:rPr>
          <w:rFonts w:ascii="Times New Roman" w:hAnsi="Times New Roman" w:cs="Times New Roman"/>
          <w:sz w:val="28"/>
          <w:szCs w:val="28"/>
        </w:rPr>
        <w:t xml:space="preserve">целевых показателей муниципальной программы Администрации Ольховского муниципального района </w:t>
      </w: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6804"/>
        <w:gridCol w:w="1134"/>
        <w:gridCol w:w="1984"/>
        <w:gridCol w:w="2268"/>
        <w:gridCol w:w="2410"/>
      </w:tblGrid>
      <w:tr w:rsidR="00161ADC" w:rsidRPr="00FE07FD" w:rsidTr="00EB3798">
        <w:tc>
          <w:tcPr>
            <w:tcW w:w="710" w:type="dxa"/>
            <w:vMerge w:val="restart"/>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 п/п</w:t>
            </w:r>
          </w:p>
        </w:tc>
        <w:tc>
          <w:tcPr>
            <w:tcW w:w="6804" w:type="dxa"/>
            <w:vMerge w:val="restart"/>
          </w:tcPr>
          <w:p w:rsidR="00161ADC" w:rsidRPr="009A5B9A" w:rsidRDefault="00161ADC" w:rsidP="00EB3798">
            <w:pPr>
              <w:spacing w:after="0" w:line="240" w:lineRule="auto"/>
              <w:rPr>
                <w:rFonts w:ascii="Times New Roman" w:hAnsi="Times New Roman" w:cs="Times New Roman"/>
                <w:sz w:val="28"/>
                <w:szCs w:val="28"/>
              </w:rPr>
            </w:pPr>
          </w:p>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Наименование целевого показателя</w:t>
            </w:r>
          </w:p>
        </w:tc>
        <w:tc>
          <w:tcPr>
            <w:tcW w:w="1134" w:type="dxa"/>
            <w:vMerge w:val="restart"/>
          </w:tcPr>
          <w:p w:rsidR="00161ADC" w:rsidRPr="009A5B9A" w:rsidRDefault="00161ADC" w:rsidP="00EB3798">
            <w:pPr>
              <w:spacing w:after="0" w:line="240" w:lineRule="auto"/>
              <w:rPr>
                <w:rFonts w:ascii="Times New Roman" w:hAnsi="Times New Roman" w:cs="Times New Roman"/>
                <w:sz w:val="28"/>
                <w:szCs w:val="28"/>
              </w:rPr>
            </w:pPr>
          </w:p>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Ед. изм.</w:t>
            </w:r>
          </w:p>
        </w:tc>
        <w:tc>
          <w:tcPr>
            <w:tcW w:w="6662" w:type="dxa"/>
            <w:gridSpan w:val="3"/>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Значение целевых показателей</w:t>
            </w:r>
          </w:p>
        </w:tc>
      </w:tr>
      <w:tr w:rsidR="00161ADC" w:rsidRPr="00FE07FD" w:rsidTr="00EB3798">
        <w:tc>
          <w:tcPr>
            <w:tcW w:w="710" w:type="dxa"/>
            <w:vMerge/>
          </w:tcPr>
          <w:p w:rsidR="00161ADC" w:rsidRPr="009A5B9A" w:rsidRDefault="00161ADC" w:rsidP="00EB3798">
            <w:pPr>
              <w:spacing w:after="0" w:line="240" w:lineRule="auto"/>
              <w:jc w:val="center"/>
              <w:rPr>
                <w:rFonts w:ascii="Times New Roman" w:hAnsi="Times New Roman" w:cs="Times New Roman"/>
                <w:sz w:val="28"/>
                <w:szCs w:val="28"/>
              </w:rPr>
            </w:pPr>
          </w:p>
        </w:tc>
        <w:tc>
          <w:tcPr>
            <w:tcW w:w="6804" w:type="dxa"/>
            <w:vMerge/>
          </w:tcPr>
          <w:p w:rsidR="00161ADC" w:rsidRPr="009A5B9A" w:rsidRDefault="00161ADC" w:rsidP="00EB3798">
            <w:pPr>
              <w:spacing w:after="0" w:line="240" w:lineRule="auto"/>
              <w:jc w:val="center"/>
              <w:rPr>
                <w:rFonts w:ascii="Times New Roman" w:hAnsi="Times New Roman" w:cs="Times New Roman"/>
                <w:sz w:val="28"/>
                <w:szCs w:val="28"/>
              </w:rPr>
            </w:pPr>
          </w:p>
        </w:tc>
        <w:tc>
          <w:tcPr>
            <w:tcW w:w="1134" w:type="dxa"/>
            <w:vMerge/>
          </w:tcPr>
          <w:p w:rsidR="00161ADC" w:rsidRPr="009A5B9A" w:rsidRDefault="00161ADC" w:rsidP="00EB3798">
            <w:pPr>
              <w:spacing w:after="0" w:line="240" w:lineRule="auto"/>
              <w:jc w:val="center"/>
              <w:rPr>
                <w:rFonts w:ascii="Times New Roman" w:hAnsi="Times New Roman" w:cs="Times New Roman"/>
                <w:sz w:val="28"/>
                <w:szCs w:val="28"/>
              </w:rPr>
            </w:pPr>
          </w:p>
        </w:tc>
        <w:tc>
          <w:tcPr>
            <w:tcW w:w="198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Первый год реализации муниципальной программы</w:t>
            </w:r>
          </w:p>
        </w:tc>
        <w:tc>
          <w:tcPr>
            <w:tcW w:w="2268"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Второй год реализации муниципальной программы</w:t>
            </w:r>
          </w:p>
        </w:tc>
        <w:tc>
          <w:tcPr>
            <w:tcW w:w="24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Третий год реализации муниципальной программы</w:t>
            </w:r>
          </w:p>
        </w:tc>
      </w:tr>
      <w:tr w:rsidR="00161ADC" w:rsidRPr="00FE07FD" w:rsidTr="00EB3798">
        <w:tc>
          <w:tcPr>
            <w:tcW w:w="7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1</w:t>
            </w:r>
          </w:p>
        </w:tc>
        <w:tc>
          <w:tcPr>
            <w:tcW w:w="680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2</w:t>
            </w:r>
          </w:p>
        </w:tc>
        <w:tc>
          <w:tcPr>
            <w:tcW w:w="113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3</w:t>
            </w:r>
          </w:p>
        </w:tc>
        <w:tc>
          <w:tcPr>
            <w:tcW w:w="198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6</w:t>
            </w:r>
          </w:p>
        </w:tc>
        <w:tc>
          <w:tcPr>
            <w:tcW w:w="2268"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7</w:t>
            </w:r>
          </w:p>
        </w:tc>
        <w:tc>
          <w:tcPr>
            <w:tcW w:w="24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8</w:t>
            </w:r>
          </w:p>
        </w:tc>
      </w:tr>
      <w:tr w:rsidR="00161ADC" w:rsidRPr="00FE07FD" w:rsidTr="00EB3798">
        <w:tc>
          <w:tcPr>
            <w:tcW w:w="710" w:type="dxa"/>
            <w:vMerge w:val="restart"/>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1.</w:t>
            </w:r>
          </w:p>
        </w:tc>
        <w:tc>
          <w:tcPr>
            <w:tcW w:w="6804" w:type="dxa"/>
            <w:tcBorders>
              <w:bottom w:val="single" w:sz="4" w:space="0" w:color="auto"/>
            </w:tcBorders>
          </w:tcPr>
          <w:p w:rsidR="00161ADC" w:rsidRPr="009A5B9A" w:rsidRDefault="00161ADC" w:rsidP="00EB3798">
            <w:pPr>
              <w:spacing w:after="0" w:line="240" w:lineRule="auto"/>
              <w:rPr>
                <w:rFonts w:ascii="Times New Roman" w:hAnsi="Times New Roman" w:cs="Times New Roman"/>
                <w:sz w:val="28"/>
                <w:szCs w:val="28"/>
              </w:rPr>
            </w:pPr>
            <w:r w:rsidRPr="009A5B9A">
              <w:rPr>
                <w:rFonts w:ascii="Times New Roman" w:hAnsi="Times New Roman" w:cs="Times New Roman"/>
                <w:sz w:val="28"/>
                <w:szCs w:val="28"/>
              </w:rPr>
              <w:t>Накопление материальных резервов:</w:t>
            </w:r>
          </w:p>
          <w:p w:rsidR="00161ADC" w:rsidRPr="009A5B9A" w:rsidRDefault="00161ADC" w:rsidP="00EB3798">
            <w:pPr>
              <w:spacing w:after="0" w:line="240" w:lineRule="auto"/>
              <w:rPr>
                <w:rFonts w:ascii="Times New Roman" w:hAnsi="Times New Roman" w:cs="Times New Roman"/>
                <w:sz w:val="28"/>
                <w:szCs w:val="28"/>
              </w:rPr>
            </w:pPr>
            <w:r w:rsidRPr="009A5B9A">
              <w:rPr>
                <w:rFonts w:ascii="Times New Roman" w:hAnsi="Times New Roman" w:cs="Times New Roman"/>
                <w:sz w:val="28"/>
                <w:szCs w:val="28"/>
              </w:rPr>
              <w:t xml:space="preserve">- подушка  </w:t>
            </w:r>
          </w:p>
        </w:tc>
        <w:tc>
          <w:tcPr>
            <w:tcW w:w="1134" w:type="dxa"/>
          </w:tcPr>
          <w:p w:rsidR="00161ADC" w:rsidRPr="009A5B9A" w:rsidRDefault="00161ADC" w:rsidP="00EB3798">
            <w:pPr>
              <w:spacing w:after="0" w:line="240" w:lineRule="auto"/>
              <w:jc w:val="center"/>
              <w:rPr>
                <w:rFonts w:ascii="Times New Roman" w:hAnsi="Times New Roman" w:cs="Times New Roman"/>
                <w:sz w:val="28"/>
                <w:szCs w:val="28"/>
              </w:rPr>
            </w:pPr>
          </w:p>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шт.</w:t>
            </w:r>
          </w:p>
        </w:tc>
        <w:tc>
          <w:tcPr>
            <w:tcW w:w="1984" w:type="dxa"/>
          </w:tcPr>
          <w:p w:rsidR="00161ADC" w:rsidRPr="009A5B9A" w:rsidRDefault="00161ADC" w:rsidP="00EB3798">
            <w:pPr>
              <w:spacing w:after="0" w:line="240" w:lineRule="auto"/>
              <w:jc w:val="center"/>
              <w:rPr>
                <w:rFonts w:ascii="Times New Roman" w:hAnsi="Times New Roman" w:cs="Times New Roman"/>
                <w:sz w:val="28"/>
                <w:szCs w:val="28"/>
              </w:rPr>
            </w:pPr>
          </w:p>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268" w:type="dxa"/>
          </w:tcPr>
          <w:p w:rsidR="00161ADC" w:rsidRPr="009A5B9A" w:rsidRDefault="00161ADC" w:rsidP="00EB3798">
            <w:pPr>
              <w:spacing w:after="0" w:line="240" w:lineRule="auto"/>
              <w:jc w:val="center"/>
              <w:rPr>
                <w:rFonts w:ascii="Times New Roman" w:hAnsi="Times New Roman" w:cs="Times New Roman"/>
                <w:sz w:val="28"/>
                <w:szCs w:val="28"/>
              </w:rPr>
            </w:pPr>
          </w:p>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10</w:t>
            </w:r>
          </w:p>
        </w:tc>
        <w:tc>
          <w:tcPr>
            <w:tcW w:w="2410" w:type="dxa"/>
          </w:tcPr>
          <w:p w:rsidR="00161ADC" w:rsidRPr="009A5B9A" w:rsidRDefault="00161ADC" w:rsidP="00EB3798">
            <w:pPr>
              <w:spacing w:after="0" w:line="240" w:lineRule="auto"/>
              <w:jc w:val="center"/>
              <w:rPr>
                <w:rFonts w:ascii="Times New Roman" w:hAnsi="Times New Roman" w:cs="Times New Roman"/>
                <w:sz w:val="28"/>
                <w:szCs w:val="28"/>
              </w:rPr>
            </w:pPr>
          </w:p>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20</w:t>
            </w:r>
          </w:p>
        </w:tc>
      </w:tr>
      <w:tr w:rsidR="00161ADC" w:rsidRPr="00FE07FD" w:rsidTr="00EB3798">
        <w:tc>
          <w:tcPr>
            <w:tcW w:w="710" w:type="dxa"/>
            <w:vMerge/>
          </w:tcPr>
          <w:p w:rsidR="00161ADC" w:rsidRPr="009A5B9A" w:rsidRDefault="00161ADC" w:rsidP="00EB3798">
            <w:pPr>
              <w:spacing w:after="0" w:line="240" w:lineRule="auto"/>
              <w:jc w:val="center"/>
              <w:rPr>
                <w:rFonts w:ascii="Times New Roman" w:hAnsi="Times New Roman" w:cs="Times New Roman"/>
                <w:sz w:val="28"/>
                <w:szCs w:val="28"/>
              </w:rPr>
            </w:pPr>
          </w:p>
        </w:tc>
        <w:tc>
          <w:tcPr>
            <w:tcW w:w="6804" w:type="dxa"/>
            <w:tcBorders>
              <w:top w:val="single" w:sz="4" w:space="0" w:color="auto"/>
            </w:tcBorders>
          </w:tcPr>
          <w:p w:rsidR="00161ADC" w:rsidRPr="009A5B9A" w:rsidRDefault="00161ADC" w:rsidP="00EB3798">
            <w:pPr>
              <w:spacing w:after="0" w:line="240" w:lineRule="auto"/>
              <w:rPr>
                <w:rFonts w:ascii="Times New Roman" w:hAnsi="Times New Roman" w:cs="Times New Roman"/>
                <w:sz w:val="28"/>
                <w:szCs w:val="28"/>
              </w:rPr>
            </w:pPr>
            <w:r w:rsidRPr="009A5B9A">
              <w:rPr>
                <w:rFonts w:ascii="Times New Roman" w:hAnsi="Times New Roman" w:cs="Times New Roman"/>
                <w:sz w:val="28"/>
                <w:szCs w:val="28"/>
              </w:rPr>
              <w:t>- одеяло</w:t>
            </w:r>
          </w:p>
        </w:tc>
        <w:tc>
          <w:tcPr>
            <w:tcW w:w="113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шт.</w:t>
            </w:r>
          </w:p>
        </w:tc>
        <w:tc>
          <w:tcPr>
            <w:tcW w:w="198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268"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10</w:t>
            </w:r>
          </w:p>
        </w:tc>
        <w:tc>
          <w:tcPr>
            <w:tcW w:w="24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20</w:t>
            </w:r>
          </w:p>
        </w:tc>
      </w:tr>
      <w:tr w:rsidR="00161ADC" w:rsidRPr="00FE07FD" w:rsidTr="00EB3798">
        <w:tc>
          <w:tcPr>
            <w:tcW w:w="710" w:type="dxa"/>
            <w:vMerge/>
          </w:tcPr>
          <w:p w:rsidR="00161ADC" w:rsidRPr="009A5B9A" w:rsidRDefault="00161ADC" w:rsidP="00EB3798">
            <w:pPr>
              <w:spacing w:after="0" w:line="240" w:lineRule="auto"/>
              <w:jc w:val="center"/>
              <w:rPr>
                <w:rFonts w:ascii="Times New Roman" w:hAnsi="Times New Roman" w:cs="Times New Roman"/>
                <w:sz w:val="28"/>
                <w:szCs w:val="28"/>
              </w:rPr>
            </w:pPr>
          </w:p>
        </w:tc>
        <w:tc>
          <w:tcPr>
            <w:tcW w:w="6804" w:type="dxa"/>
            <w:tcBorders>
              <w:top w:val="single" w:sz="4" w:space="0" w:color="auto"/>
            </w:tcBorders>
          </w:tcPr>
          <w:p w:rsidR="00161ADC" w:rsidRPr="009A5B9A" w:rsidRDefault="00161ADC" w:rsidP="00EB3798">
            <w:pPr>
              <w:spacing w:after="0" w:line="240" w:lineRule="auto"/>
              <w:rPr>
                <w:rFonts w:ascii="Times New Roman" w:hAnsi="Times New Roman" w:cs="Times New Roman"/>
                <w:sz w:val="28"/>
                <w:szCs w:val="28"/>
              </w:rPr>
            </w:pPr>
            <w:r w:rsidRPr="009A5B9A">
              <w:rPr>
                <w:rFonts w:ascii="Times New Roman" w:hAnsi="Times New Roman" w:cs="Times New Roman"/>
                <w:sz w:val="28"/>
                <w:szCs w:val="28"/>
              </w:rPr>
              <w:t>- матрац</w:t>
            </w:r>
          </w:p>
        </w:tc>
        <w:tc>
          <w:tcPr>
            <w:tcW w:w="113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шт.</w:t>
            </w:r>
          </w:p>
        </w:tc>
        <w:tc>
          <w:tcPr>
            <w:tcW w:w="198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268"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10</w:t>
            </w:r>
          </w:p>
        </w:tc>
        <w:tc>
          <w:tcPr>
            <w:tcW w:w="24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20</w:t>
            </w:r>
          </w:p>
        </w:tc>
      </w:tr>
      <w:tr w:rsidR="00161ADC" w:rsidRPr="00FE07FD" w:rsidTr="00EB3798">
        <w:tc>
          <w:tcPr>
            <w:tcW w:w="710" w:type="dxa"/>
            <w:vMerge/>
          </w:tcPr>
          <w:p w:rsidR="00161ADC" w:rsidRPr="009A5B9A" w:rsidRDefault="00161ADC" w:rsidP="00EB3798">
            <w:pPr>
              <w:spacing w:after="0" w:line="240" w:lineRule="auto"/>
              <w:jc w:val="center"/>
              <w:rPr>
                <w:rFonts w:ascii="Times New Roman" w:hAnsi="Times New Roman" w:cs="Times New Roman"/>
                <w:sz w:val="28"/>
                <w:szCs w:val="28"/>
              </w:rPr>
            </w:pPr>
          </w:p>
        </w:tc>
        <w:tc>
          <w:tcPr>
            <w:tcW w:w="6804" w:type="dxa"/>
            <w:tcBorders>
              <w:top w:val="single" w:sz="4" w:space="0" w:color="auto"/>
            </w:tcBorders>
          </w:tcPr>
          <w:p w:rsidR="00161ADC" w:rsidRPr="009A5B9A" w:rsidRDefault="00161ADC" w:rsidP="00EB3798">
            <w:pPr>
              <w:spacing w:after="0" w:line="240" w:lineRule="auto"/>
              <w:rPr>
                <w:rFonts w:ascii="Times New Roman" w:hAnsi="Times New Roman" w:cs="Times New Roman"/>
                <w:sz w:val="28"/>
                <w:szCs w:val="28"/>
              </w:rPr>
            </w:pPr>
            <w:r w:rsidRPr="009A5B9A">
              <w:rPr>
                <w:rFonts w:ascii="Times New Roman" w:hAnsi="Times New Roman" w:cs="Times New Roman"/>
                <w:sz w:val="28"/>
                <w:szCs w:val="28"/>
              </w:rPr>
              <w:t xml:space="preserve">- армейский металлический термос - 36 литров </w:t>
            </w:r>
          </w:p>
        </w:tc>
        <w:tc>
          <w:tcPr>
            <w:tcW w:w="113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шт.</w:t>
            </w:r>
          </w:p>
        </w:tc>
        <w:tc>
          <w:tcPr>
            <w:tcW w:w="198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268"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3</w:t>
            </w:r>
          </w:p>
        </w:tc>
        <w:tc>
          <w:tcPr>
            <w:tcW w:w="24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r>
      <w:tr w:rsidR="00161ADC" w:rsidRPr="00FE07FD" w:rsidTr="00EB3798">
        <w:tc>
          <w:tcPr>
            <w:tcW w:w="710" w:type="dxa"/>
            <w:vMerge/>
          </w:tcPr>
          <w:p w:rsidR="00161ADC" w:rsidRPr="009A5B9A" w:rsidRDefault="00161ADC" w:rsidP="00EB3798">
            <w:pPr>
              <w:spacing w:after="0" w:line="240" w:lineRule="auto"/>
              <w:jc w:val="center"/>
              <w:rPr>
                <w:rFonts w:ascii="Times New Roman" w:hAnsi="Times New Roman" w:cs="Times New Roman"/>
                <w:sz w:val="28"/>
                <w:szCs w:val="28"/>
              </w:rPr>
            </w:pPr>
          </w:p>
        </w:tc>
        <w:tc>
          <w:tcPr>
            <w:tcW w:w="6804" w:type="dxa"/>
            <w:tcBorders>
              <w:top w:val="single" w:sz="4" w:space="0" w:color="auto"/>
            </w:tcBorders>
          </w:tcPr>
          <w:p w:rsidR="00161ADC" w:rsidRPr="009A5B9A" w:rsidRDefault="00161ADC" w:rsidP="00EB3798">
            <w:pPr>
              <w:spacing w:after="0" w:line="240" w:lineRule="auto"/>
              <w:rPr>
                <w:rFonts w:ascii="Times New Roman" w:hAnsi="Times New Roman" w:cs="Times New Roman"/>
                <w:sz w:val="28"/>
                <w:szCs w:val="28"/>
              </w:rPr>
            </w:pPr>
            <w:r w:rsidRPr="009A5B9A">
              <w:rPr>
                <w:rFonts w:ascii="Times New Roman" w:hAnsi="Times New Roman" w:cs="Times New Roman"/>
                <w:sz w:val="28"/>
                <w:szCs w:val="28"/>
              </w:rPr>
              <w:t xml:space="preserve">- армейский металлический термос - 12 литров  </w:t>
            </w:r>
          </w:p>
        </w:tc>
        <w:tc>
          <w:tcPr>
            <w:tcW w:w="113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шт.</w:t>
            </w:r>
          </w:p>
        </w:tc>
        <w:tc>
          <w:tcPr>
            <w:tcW w:w="198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268"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3</w:t>
            </w:r>
          </w:p>
        </w:tc>
        <w:tc>
          <w:tcPr>
            <w:tcW w:w="24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r>
      <w:tr w:rsidR="00161ADC" w:rsidRPr="00FE07FD" w:rsidTr="00EB3798">
        <w:tc>
          <w:tcPr>
            <w:tcW w:w="710" w:type="dxa"/>
            <w:vMerge/>
          </w:tcPr>
          <w:p w:rsidR="00161ADC" w:rsidRPr="009A5B9A" w:rsidRDefault="00161ADC" w:rsidP="00EB3798">
            <w:pPr>
              <w:spacing w:after="0" w:line="240" w:lineRule="auto"/>
              <w:jc w:val="center"/>
              <w:rPr>
                <w:rFonts w:ascii="Times New Roman" w:hAnsi="Times New Roman" w:cs="Times New Roman"/>
                <w:sz w:val="28"/>
                <w:szCs w:val="28"/>
              </w:rPr>
            </w:pPr>
          </w:p>
        </w:tc>
        <w:tc>
          <w:tcPr>
            <w:tcW w:w="6804" w:type="dxa"/>
            <w:tcBorders>
              <w:top w:val="single" w:sz="4" w:space="0" w:color="auto"/>
            </w:tcBorders>
          </w:tcPr>
          <w:p w:rsidR="00161ADC" w:rsidRPr="009A5B9A" w:rsidRDefault="00161ADC" w:rsidP="00EB3798">
            <w:pPr>
              <w:spacing w:after="0" w:line="240" w:lineRule="auto"/>
              <w:rPr>
                <w:rFonts w:ascii="Times New Roman" w:hAnsi="Times New Roman" w:cs="Times New Roman"/>
                <w:sz w:val="28"/>
                <w:szCs w:val="28"/>
              </w:rPr>
            </w:pPr>
            <w:r w:rsidRPr="009A5B9A">
              <w:rPr>
                <w:rFonts w:ascii="Times New Roman" w:hAnsi="Times New Roman" w:cs="Times New Roman"/>
                <w:sz w:val="28"/>
                <w:szCs w:val="28"/>
              </w:rPr>
              <w:t xml:space="preserve">- стеклопластиковая лодка  </w:t>
            </w:r>
          </w:p>
        </w:tc>
        <w:tc>
          <w:tcPr>
            <w:tcW w:w="113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шт.</w:t>
            </w:r>
          </w:p>
        </w:tc>
        <w:tc>
          <w:tcPr>
            <w:tcW w:w="198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268"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1</w:t>
            </w:r>
          </w:p>
        </w:tc>
        <w:tc>
          <w:tcPr>
            <w:tcW w:w="24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r>
      <w:tr w:rsidR="00161ADC" w:rsidRPr="00FE07FD" w:rsidTr="00EB3798">
        <w:tc>
          <w:tcPr>
            <w:tcW w:w="710" w:type="dxa"/>
            <w:vMerge/>
          </w:tcPr>
          <w:p w:rsidR="00161ADC" w:rsidRPr="009A5B9A" w:rsidRDefault="00161ADC" w:rsidP="00EB3798">
            <w:pPr>
              <w:spacing w:after="0" w:line="240" w:lineRule="auto"/>
              <w:jc w:val="center"/>
              <w:rPr>
                <w:rFonts w:ascii="Times New Roman" w:hAnsi="Times New Roman" w:cs="Times New Roman"/>
                <w:sz w:val="28"/>
                <w:szCs w:val="28"/>
              </w:rPr>
            </w:pPr>
          </w:p>
        </w:tc>
        <w:tc>
          <w:tcPr>
            <w:tcW w:w="6804" w:type="dxa"/>
            <w:tcBorders>
              <w:top w:val="single" w:sz="4" w:space="0" w:color="auto"/>
            </w:tcBorders>
          </w:tcPr>
          <w:p w:rsidR="00161ADC" w:rsidRPr="009A5B9A" w:rsidRDefault="00161ADC" w:rsidP="00EB3798">
            <w:pPr>
              <w:spacing w:after="0" w:line="240" w:lineRule="auto"/>
              <w:rPr>
                <w:rFonts w:ascii="Times New Roman" w:hAnsi="Times New Roman" w:cs="Times New Roman"/>
                <w:sz w:val="28"/>
                <w:szCs w:val="28"/>
              </w:rPr>
            </w:pPr>
            <w:r w:rsidRPr="009A5B9A">
              <w:rPr>
                <w:rFonts w:ascii="Times New Roman" w:hAnsi="Times New Roman" w:cs="Times New Roman"/>
                <w:sz w:val="28"/>
                <w:szCs w:val="28"/>
              </w:rPr>
              <w:t xml:space="preserve">- </w:t>
            </w:r>
            <w:r w:rsidRPr="009A5B9A">
              <w:rPr>
                <w:rFonts w:ascii="Times New Roman" w:hAnsi="Times New Roman" w:cs="Times New Roman"/>
                <w:sz w:val="28"/>
                <w:szCs w:val="28"/>
                <w:shd w:val="clear" w:color="auto" w:fill="FFFFFF"/>
              </w:rPr>
              <w:t>прицеп для транспортировки лодок и катеров</w:t>
            </w:r>
          </w:p>
        </w:tc>
        <w:tc>
          <w:tcPr>
            <w:tcW w:w="113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шт.</w:t>
            </w:r>
          </w:p>
        </w:tc>
        <w:tc>
          <w:tcPr>
            <w:tcW w:w="198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268"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1</w:t>
            </w:r>
          </w:p>
        </w:tc>
        <w:tc>
          <w:tcPr>
            <w:tcW w:w="24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r>
      <w:tr w:rsidR="00161ADC" w:rsidRPr="00FE07FD" w:rsidTr="00EB3798">
        <w:tc>
          <w:tcPr>
            <w:tcW w:w="710" w:type="dxa"/>
            <w:vMerge/>
          </w:tcPr>
          <w:p w:rsidR="00161ADC" w:rsidRPr="009A5B9A" w:rsidRDefault="00161ADC" w:rsidP="00EB3798">
            <w:pPr>
              <w:spacing w:after="0" w:line="240" w:lineRule="auto"/>
              <w:jc w:val="center"/>
              <w:rPr>
                <w:rFonts w:ascii="Times New Roman" w:hAnsi="Times New Roman" w:cs="Times New Roman"/>
                <w:sz w:val="28"/>
                <w:szCs w:val="28"/>
              </w:rPr>
            </w:pPr>
          </w:p>
        </w:tc>
        <w:tc>
          <w:tcPr>
            <w:tcW w:w="6804" w:type="dxa"/>
            <w:tcBorders>
              <w:top w:val="single" w:sz="4" w:space="0" w:color="auto"/>
            </w:tcBorders>
          </w:tcPr>
          <w:p w:rsidR="00161ADC" w:rsidRPr="009A5B9A" w:rsidRDefault="00161ADC" w:rsidP="00EB3798">
            <w:pPr>
              <w:spacing w:after="0" w:line="240" w:lineRule="auto"/>
              <w:rPr>
                <w:rFonts w:ascii="Times New Roman" w:hAnsi="Times New Roman" w:cs="Times New Roman"/>
                <w:sz w:val="28"/>
                <w:szCs w:val="28"/>
              </w:rPr>
            </w:pPr>
            <w:r w:rsidRPr="009A5B9A">
              <w:rPr>
                <w:rFonts w:ascii="Times New Roman" w:hAnsi="Times New Roman" w:cs="Times New Roman"/>
                <w:sz w:val="28"/>
                <w:szCs w:val="28"/>
              </w:rPr>
              <w:t xml:space="preserve">- </w:t>
            </w:r>
            <w:r w:rsidRPr="009A5B9A">
              <w:rPr>
                <w:rFonts w:ascii="Times New Roman" w:hAnsi="Times New Roman" w:cs="Times New Roman"/>
                <w:sz w:val="28"/>
                <w:szCs w:val="28"/>
                <w:shd w:val="clear" w:color="auto" w:fill="FFFFFF"/>
              </w:rPr>
              <w:t>радиостанция автомобильная</w:t>
            </w:r>
          </w:p>
        </w:tc>
        <w:tc>
          <w:tcPr>
            <w:tcW w:w="113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компл.</w:t>
            </w:r>
          </w:p>
        </w:tc>
        <w:tc>
          <w:tcPr>
            <w:tcW w:w="198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268"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1</w:t>
            </w:r>
          </w:p>
        </w:tc>
        <w:tc>
          <w:tcPr>
            <w:tcW w:w="24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r>
      <w:tr w:rsidR="00161ADC" w:rsidRPr="00FE07FD" w:rsidTr="00EB3798">
        <w:tc>
          <w:tcPr>
            <w:tcW w:w="710" w:type="dxa"/>
            <w:vMerge/>
          </w:tcPr>
          <w:p w:rsidR="00161ADC" w:rsidRPr="009A5B9A" w:rsidRDefault="00161ADC" w:rsidP="00EB3798">
            <w:pPr>
              <w:spacing w:after="0" w:line="240" w:lineRule="auto"/>
              <w:jc w:val="center"/>
              <w:rPr>
                <w:rFonts w:ascii="Times New Roman" w:hAnsi="Times New Roman" w:cs="Times New Roman"/>
                <w:sz w:val="28"/>
                <w:szCs w:val="28"/>
              </w:rPr>
            </w:pPr>
          </w:p>
        </w:tc>
        <w:tc>
          <w:tcPr>
            <w:tcW w:w="6804" w:type="dxa"/>
            <w:tcBorders>
              <w:top w:val="single" w:sz="4" w:space="0" w:color="auto"/>
            </w:tcBorders>
          </w:tcPr>
          <w:p w:rsidR="00161ADC" w:rsidRPr="009A5B9A" w:rsidRDefault="00161ADC" w:rsidP="00EB3798">
            <w:pPr>
              <w:spacing w:after="0" w:line="240" w:lineRule="auto"/>
              <w:rPr>
                <w:rFonts w:ascii="Times New Roman" w:hAnsi="Times New Roman" w:cs="Times New Roman"/>
                <w:sz w:val="28"/>
                <w:szCs w:val="28"/>
              </w:rPr>
            </w:pPr>
            <w:r w:rsidRPr="009A5B9A">
              <w:rPr>
                <w:rFonts w:ascii="Times New Roman" w:hAnsi="Times New Roman" w:cs="Times New Roman"/>
                <w:sz w:val="28"/>
                <w:szCs w:val="28"/>
              </w:rPr>
              <w:t xml:space="preserve">- </w:t>
            </w:r>
            <w:r w:rsidRPr="009A5B9A">
              <w:rPr>
                <w:rFonts w:ascii="Times New Roman" w:hAnsi="Times New Roman" w:cs="Times New Roman"/>
                <w:sz w:val="28"/>
                <w:szCs w:val="28"/>
                <w:shd w:val="clear" w:color="auto" w:fill="FFFFFF"/>
              </w:rPr>
              <w:t>костюмы (сапоги) забродные</w:t>
            </w:r>
          </w:p>
        </w:tc>
        <w:tc>
          <w:tcPr>
            <w:tcW w:w="113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шт.</w:t>
            </w:r>
          </w:p>
        </w:tc>
        <w:tc>
          <w:tcPr>
            <w:tcW w:w="198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268"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4</w:t>
            </w:r>
          </w:p>
        </w:tc>
        <w:tc>
          <w:tcPr>
            <w:tcW w:w="24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r>
      <w:tr w:rsidR="00161ADC" w:rsidRPr="00FE07FD" w:rsidTr="00EB3798">
        <w:tc>
          <w:tcPr>
            <w:tcW w:w="710" w:type="dxa"/>
            <w:vMerge/>
          </w:tcPr>
          <w:p w:rsidR="00161ADC" w:rsidRPr="009A5B9A" w:rsidRDefault="00161ADC" w:rsidP="00EB3798">
            <w:pPr>
              <w:spacing w:after="0" w:line="240" w:lineRule="auto"/>
              <w:jc w:val="center"/>
              <w:rPr>
                <w:rFonts w:ascii="Times New Roman" w:hAnsi="Times New Roman" w:cs="Times New Roman"/>
                <w:sz w:val="28"/>
                <w:szCs w:val="28"/>
              </w:rPr>
            </w:pPr>
          </w:p>
        </w:tc>
        <w:tc>
          <w:tcPr>
            <w:tcW w:w="6804" w:type="dxa"/>
            <w:tcBorders>
              <w:top w:val="single" w:sz="4" w:space="0" w:color="auto"/>
            </w:tcBorders>
          </w:tcPr>
          <w:p w:rsidR="00161ADC" w:rsidRPr="009A5B9A" w:rsidRDefault="00161ADC" w:rsidP="00EB3798">
            <w:pPr>
              <w:spacing w:after="0" w:line="240" w:lineRule="auto"/>
              <w:rPr>
                <w:rFonts w:ascii="Times New Roman" w:hAnsi="Times New Roman" w:cs="Times New Roman"/>
                <w:sz w:val="28"/>
                <w:szCs w:val="28"/>
              </w:rPr>
            </w:pPr>
            <w:r w:rsidRPr="009A5B9A">
              <w:rPr>
                <w:rFonts w:ascii="Times New Roman" w:hAnsi="Times New Roman" w:cs="Times New Roman"/>
                <w:sz w:val="28"/>
                <w:szCs w:val="28"/>
              </w:rPr>
              <w:t xml:space="preserve">- </w:t>
            </w:r>
            <w:r w:rsidRPr="009A5B9A">
              <w:rPr>
                <w:rFonts w:ascii="Times New Roman" w:hAnsi="Times New Roman" w:cs="Times New Roman"/>
                <w:sz w:val="28"/>
                <w:szCs w:val="28"/>
                <w:shd w:val="clear" w:color="auto" w:fill="FFFFFF"/>
              </w:rPr>
              <w:t>жилеты спасательные</w:t>
            </w:r>
          </w:p>
        </w:tc>
        <w:tc>
          <w:tcPr>
            <w:tcW w:w="113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шт.</w:t>
            </w:r>
          </w:p>
        </w:tc>
        <w:tc>
          <w:tcPr>
            <w:tcW w:w="198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268"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4</w:t>
            </w:r>
          </w:p>
        </w:tc>
        <w:tc>
          <w:tcPr>
            <w:tcW w:w="24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r>
      <w:tr w:rsidR="00161ADC" w:rsidRPr="00FE07FD" w:rsidTr="00EB3798">
        <w:tc>
          <w:tcPr>
            <w:tcW w:w="710" w:type="dxa"/>
            <w:vMerge/>
          </w:tcPr>
          <w:p w:rsidR="00161ADC" w:rsidRPr="009A5B9A" w:rsidRDefault="00161ADC" w:rsidP="00EB3798">
            <w:pPr>
              <w:spacing w:after="0" w:line="240" w:lineRule="auto"/>
              <w:jc w:val="center"/>
              <w:rPr>
                <w:rFonts w:ascii="Times New Roman" w:hAnsi="Times New Roman" w:cs="Times New Roman"/>
                <w:sz w:val="28"/>
                <w:szCs w:val="28"/>
              </w:rPr>
            </w:pPr>
          </w:p>
        </w:tc>
        <w:tc>
          <w:tcPr>
            <w:tcW w:w="6804" w:type="dxa"/>
            <w:tcBorders>
              <w:top w:val="single" w:sz="4" w:space="0" w:color="auto"/>
            </w:tcBorders>
          </w:tcPr>
          <w:p w:rsidR="00161ADC" w:rsidRPr="009A5B9A" w:rsidRDefault="00161ADC" w:rsidP="00EB3798">
            <w:pPr>
              <w:spacing w:after="0" w:line="240" w:lineRule="auto"/>
              <w:rPr>
                <w:rFonts w:ascii="Times New Roman" w:hAnsi="Times New Roman" w:cs="Times New Roman"/>
                <w:sz w:val="28"/>
                <w:szCs w:val="28"/>
              </w:rPr>
            </w:pPr>
            <w:r w:rsidRPr="009A5B9A">
              <w:rPr>
                <w:rFonts w:ascii="Times New Roman" w:hAnsi="Times New Roman" w:cs="Times New Roman"/>
                <w:sz w:val="28"/>
                <w:szCs w:val="28"/>
              </w:rPr>
              <w:t xml:space="preserve">- </w:t>
            </w:r>
            <w:r w:rsidRPr="009A5B9A">
              <w:rPr>
                <w:rFonts w:ascii="Times New Roman" w:hAnsi="Times New Roman" w:cs="Times New Roman"/>
                <w:sz w:val="28"/>
                <w:szCs w:val="28"/>
                <w:shd w:val="clear" w:color="auto" w:fill="FFFFFF"/>
              </w:rPr>
              <w:t>бензопила</w:t>
            </w:r>
          </w:p>
        </w:tc>
        <w:tc>
          <w:tcPr>
            <w:tcW w:w="113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шт.</w:t>
            </w:r>
          </w:p>
        </w:tc>
        <w:tc>
          <w:tcPr>
            <w:tcW w:w="198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268"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1</w:t>
            </w:r>
          </w:p>
        </w:tc>
        <w:tc>
          <w:tcPr>
            <w:tcW w:w="24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r>
      <w:tr w:rsidR="00161ADC" w:rsidRPr="00FE07FD" w:rsidTr="00EB3798">
        <w:tc>
          <w:tcPr>
            <w:tcW w:w="710" w:type="dxa"/>
            <w:vMerge/>
          </w:tcPr>
          <w:p w:rsidR="00161ADC" w:rsidRPr="009A5B9A" w:rsidRDefault="00161ADC" w:rsidP="00EB3798">
            <w:pPr>
              <w:spacing w:after="0" w:line="240" w:lineRule="auto"/>
              <w:jc w:val="center"/>
              <w:rPr>
                <w:rFonts w:ascii="Times New Roman" w:hAnsi="Times New Roman" w:cs="Times New Roman"/>
                <w:sz w:val="28"/>
                <w:szCs w:val="28"/>
              </w:rPr>
            </w:pPr>
          </w:p>
        </w:tc>
        <w:tc>
          <w:tcPr>
            <w:tcW w:w="6804" w:type="dxa"/>
            <w:tcBorders>
              <w:top w:val="single" w:sz="4" w:space="0" w:color="auto"/>
            </w:tcBorders>
          </w:tcPr>
          <w:p w:rsidR="00161ADC" w:rsidRPr="009A5B9A" w:rsidRDefault="00161ADC" w:rsidP="00EB3798">
            <w:pPr>
              <w:spacing w:after="0" w:line="240" w:lineRule="auto"/>
              <w:rPr>
                <w:rFonts w:ascii="Times New Roman" w:hAnsi="Times New Roman" w:cs="Times New Roman"/>
                <w:sz w:val="28"/>
                <w:szCs w:val="28"/>
              </w:rPr>
            </w:pPr>
            <w:r w:rsidRPr="009A5B9A">
              <w:rPr>
                <w:rFonts w:ascii="Times New Roman" w:hAnsi="Times New Roman" w:cs="Times New Roman"/>
                <w:sz w:val="28"/>
                <w:szCs w:val="28"/>
              </w:rPr>
              <w:t>- мешки</w:t>
            </w:r>
          </w:p>
        </w:tc>
        <w:tc>
          <w:tcPr>
            <w:tcW w:w="113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шт.</w:t>
            </w:r>
          </w:p>
        </w:tc>
        <w:tc>
          <w:tcPr>
            <w:tcW w:w="198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268"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1000</w:t>
            </w:r>
          </w:p>
        </w:tc>
        <w:tc>
          <w:tcPr>
            <w:tcW w:w="24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r>
      <w:tr w:rsidR="00161ADC" w:rsidRPr="00FE07FD" w:rsidTr="00EB3798">
        <w:tc>
          <w:tcPr>
            <w:tcW w:w="710" w:type="dxa"/>
            <w:vMerge/>
          </w:tcPr>
          <w:p w:rsidR="00161ADC" w:rsidRPr="009A5B9A" w:rsidRDefault="00161ADC" w:rsidP="00EB3798">
            <w:pPr>
              <w:spacing w:after="0" w:line="240" w:lineRule="auto"/>
              <w:jc w:val="center"/>
              <w:rPr>
                <w:rFonts w:ascii="Times New Roman" w:hAnsi="Times New Roman" w:cs="Times New Roman"/>
                <w:sz w:val="28"/>
                <w:szCs w:val="28"/>
              </w:rPr>
            </w:pPr>
          </w:p>
        </w:tc>
        <w:tc>
          <w:tcPr>
            <w:tcW w:w="6804" w:type="dxa"/>
          </w:tcPr>
          <w:p w:rsidR="00161ADC" w:rsidRPr="009A5B9A" w:rsidRDefault="00161ADC" w:rsidP="00EB3798">
            <w:pPr>
              <w:spacing w:after="0" w:line="240" w:lineRule="auto"/>
              <w:rPr>
                <w:rFonts w:ascii="Times New Roman" w:hAnsi="Times New Roman" w:cs="Times New Roman"/>
                <w:sz w:val="28"/>
                <w:szCs w:val="28"/>
              </w:rPr>
            </w:pPr>
            <w:r w:rsidRPr="009A5B9A">
              <w:rPr>
                <w:rFonts w:ascii="Times New Roman" w:hAnsi="Times New Roman" w:cs="Times New Roman"/>
                <w:sz w:val="28"/>
                <w:szCs w:val="28"/>
              </w:rPr>
              <w:t>- фонарь носимый профессиональный аккумуляторный </w:t>
            </w:r>
          </w:p>
        </w:tc>
        <w:tc>
          <w:tcPr>
            <w:tcW w:w="113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шт.</w:t>
            </w:r>
          </w:p>
        </w:tc>
        <w:tc>
          <w:tcPr>
            <w:tcW w:w="1984"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268"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2</w:t>
            </w:r>
          </w:p>
        </w:tc>
        <w:tc>
          <w:tcPr>
            <w:tcW w:w="24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r>
      <w:tr w:rsidR="00161ADC" w:rsidRPr="00FE07FD" w:rsidTr="00EB3798">
        <w:tc>
          <w:tcPr>
            <w:tcW w:w="7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2.</w:t>
            </w:r>
          </w:p>
        </w:tc>
        <w:tc>
          <w:tcPr>
            <w:tcW w:w="6804" w:type="dxa"/>
          </w:tcPr>
          <w:p w:rsidR="00161ADC" w:rsidRPr="009A5B9A" w:rsidRDefault="00161ADC" w:rsidP="00EB3798">
            <w:pPr>
              <w:spacing w:after="0" w:line="240" w:lineRule="auto"/>
              <w:rPr>
                <w:rFonts w:ascii="Times New Roman" w:hAnsi="Times New Roman" w:cs="Times New Roman"/>
                <w:sz w:val="28"/>
                <w:szCs w:val="28"/>
              </w:rPr>
            </w:pPr>
            <w:r w:rsidRPr="009A5B9A">
              <w:rPr>
                <w:rFonts w:ascii="Times New Roman" w:hAnsi="Times New Roman" w:cs="Times New Roman"/>
                <w:sz w:val="28"/>
                <w:szCs w:val="28"/>
              </w:rPr>
              <w:t xml:space="preserve">Приобретение для обеспечения эффективной работы оперативной группы КЧС и ПБ района аппаратурой для проведения фотосъемки (фотоаппарат) </w:t>
            </w:r>
          </w:p>
        </w:tc>
        <w:tc>
          <w:tcPr>
            <w:tcW w:w="1134" w:type="dxa"/>
          </w:tcPr>
          <w:p w:rsidR="00161ADC" w:rsidRPr="009A5B9A" w:rsidRDefault="00161ADC" w:rsidP="00EB3798">
            <w:pPr>
              <w:spacing w:after="0" w:line="240" w:lineRule="auto"/>
              <w:jc w:val="center"/>
              <w:rPr>
                <w:rFonts w:ascii="Times New Roman" w:hAnsi="Times New Roman" w:cs="Times New Roman"/>
                <w:sz w:val="28"/>
                <w:szCs w:val="28"/>
              </w:rPr>
            </w:pPr>
          </w:p>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шт.</w:t>
            </w:r>
          </w:p>
        </w:tc>
        <w:tc>
          <w:tcPr>
            <w:tcW w:w="1984" w:type="dxa"/>
          </w:tcPr>
          <w:p w:rsidR="00161ADC" w:rsidRPr="009A5B9A" w:rsidRDefault="00161ADC" w:rsidP="00EB3798">
            <w:pPr>
              <w:spacing w:after="0" w:line="240" w:lineRule="auto"/>
              <w:jc w:val="center"/>
              <w:rPr>
                <w:rFonts w:ascii="Times New Roman" w:hAnsi="Times New Roman" w:cs="Times New Roman"/>
                <w:sz w:val="28"/>
                <w:szCs w:val="28"/>
              </w:rPr>
            </w:pPr>
          </w:p>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1</w:t>
            </w:r>
          </w:p>
        </w:tc>
        <w:tc>
          <w:tcPr>
            <w:tcW w:w="2268" w:type="dxa"/>
          </w:tcPr>
          <w:p w:rsidR="00161ADC" w:rsidRPr="009A5B9A" w:rsidRDefault="00161ADC" w:rsidP="00EB3798">
            <w:pPr>
              <w:spacing w:after="0" w:line="240" w:lineRule="auto"/>
              <w:jc w:val="center"/>
              <w:rPr>
                <w:rFonts w:ascii="Times New Roman" w:hAnsi="Times New Roman" w:cs="Times New Roman"/>
                <w:sz w:val="28"/>
                <w:szCs w:val="28"/>
              </w:rPr>
            </w:pPr>
          </w:p>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410" w:type="dxa"/>
          </w:tcPr>
          <w:p w:rsidR="00161ADC" w:rsidRPr="009A5B9A" w:rsidRDefault="00161ADC" w:rsidP="00EB3798">
            <w:pPr>
              <w:spacing w:after="0" w:line="240" w:lineRule="auto"/>
              <w:jc w:val="center"/>
              <w:rPr>
                <w:rFonts w:ascii="Times New Roman" w:hAnsi="Times New Roman" w:cs="Times New Roman"/>
                <w:sz w:val="28"/>
                <w:szCs w:val="28"/>
              </w:rPr>
            </w:pPr>
          </w:p>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r>
      <w:tr w:rsidR="00161ADC" w:rsidRPr="00FE07FD" w:rsidTr="00EB3798">
        <w:trPr>
          <w:trHeight w:val="420"/>
        </w:trPr>
        <w:tc>
          <w:tcPr>
            <w:tcW w:w="710" w:type="dxa"/>
            <w:vMerge w:val="restart"/>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3.</w:t>
            </w:r>
          </w:p>
        </w:tc>
        <w:tc>
          <w:tcPr>
            <w:tcW w:w="6804" w:type="dxa"/>
            <w:tcBorders>
              <w:bottom w:val="single" w:sz="4" w:space="0" w:color="auto"/>
            </w:tcBorders>
          </w:tcPr>
          <w:p w:rsidR="00161ADC" w:rsidRPr="009A5B9A" w:rsidRDefault="00161ADC" w:rsidP="00EB3798">
            <w:pPr>
              <w:spacing w:after="0" w:line="240" w:lineRule="auto"/>
              <w:rPr>
                <w:rFonts w:ascii="Times New Roman" w:hAnsi="Times New Roman" w:cs="Times New Roman"/>
                <w:color w:val="000000"/>
                <w:sz w:val="28"/>
                <w:szCs w:val="28"/>
              </w:rPr>
            </w:pPr>
            <w:r w:rsidRPr="009A5B9A">
              <w:rPr>
                <w:rFonts w:ascii="Times New Roman" w:hAnsi="Times New Roman" w:cs="Times New Roman"/>
                <w:color w:val="000000"/>
                <w:sz w:val="28"/>
                <w:szCs w:val="28"/>
              </w:rPr>
              <w:t xml:space="preserve">Для оснащения учебного класса по ГОЧС: </w:t>
            </w:r>
          </w:p>
          <w:p w:rsidR="00161ADC" w:rsidRPr="009A5B9A" w:rsidRDefault="00161ADC" w:rsidP="00EB3798">
            <w:pPr>
              <w:spacing w:after="0" w:line="240" w:lineRule="auto"/>
              <w:rPr>
                <w:rFonts w:ascii="Times New Roman" w:hAnsi="Times New Roman" w:cs="Times New Roman"/>
                <w:sz w:val="28"/>
                <w:szCs w:val="28"/>
              </w:rPr>
            </w:pPr>
            <w:r w:rsidRPr="009A5B9A">
              <w:rPr>
                <w:rFonts w:ascii="Times New Roman" w:hAnsi="Times New Roman" w:cs="Times New Roman"/>
                <w:color w:val="000000"/>
                <w:sz w:val="28"/>
                <w:szCs w:val="28"/>
              </w:rPr>
              <w:t xml:space="preserve">- стол письменный </w:t>
            </w:r>
          </w:p>
        </w:tc>
        <w:tc>
          <w:tcPr>
            <w:tcW w:w="1134" w:type="dxa"/>
            <w:tcBorders>
              <w:bottom w:val="single" w:sz="4" w:space="0" w:color="auto"/>
            </w:tcBorders>
          </w:tcPr>
          <w:p w:rsidR="00161ADC" w:rsidRPr="009A5B9A" w:rsidRDefault="00161ADC" w:rsidP="00EB3798">
            <w:pPr>
              <w:spacing w:after="0" w:line="240" w:lineRule="auto"/>
              <w:jc w:val="center"/>
              <w:rPr>
                <w:rFonts w:ascii="Times New Roman" w:hAnsi="Times New Roman" w:cs="Times New Roman"/>
                <w:sz w:val="28"/>
                <w:szCs w:val="28"/>
              </w:rPr>
            </w:pPr>
          </w:p>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шт.</w:t>
            </w:r>
          </w:p>
        </w:tc>
        <w:tc>
          <w:tcPr>
            <w:tcW w:w="1984" w:type="dxa"/>
            <w:tcBorders>
              <w:bottom w:val="single" w:sz="4" w:space="0" w:color="auto"/>
            </w:tcBorders>
          </w:tcPr>
          <w:p w:rsidR="00161ADC" w:rsidRPr="009A5B9A" w:rsidRDefault="00161ADC" w:rsidP="00EB3798">
            <w:pPr>
              <w:spacing w:after="0" w:line="240" w:lineRule="auto"/>
              <w:jc w:val="center"/>
              <w:rPr>
                <w:rFonts w:ascii="Times New Roman" w:hAnsi="Times New Roman" w:cs="Times New Roman"/>
                <w:sz w:val="28"/>
                <w:szCs w:val="28"/>
              </w:rPr>
            </w:pPr>
          </w:p>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268" w:type="dxa"/>
            <w:tcBorders>
              <w:bottom w:val="single" w:sz="4" w:space="0" w:color="auto"/>
            </w:tcBorders>
          </w:tcPr>
          <w:p w:rsidR="00161ADC" w:rsidRPr="009A5B9A" w:rsidRDefault="00161ADC" w:rsidP="00EB3798">
            <w:pPr>
              <w:spacing w:after="0" w:line="240" w:lineRule="auto"/>
              <w:jc w:val="center"/>
              <w:rPr>
                <w:rFonts w:ascii="Times New Roman" w:hAnsi="Times New Roman" w:cs="Times New Roman"/>
                <w:sz w:val="28"/>
                <w:szCs w:val="28"/>
              </w:rPr>
            </w:pPr>
          </w:p>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410" w:type="dxa"/>
            <w:tcBorders>
              <w:bottom w:val="single" w:sz="4" w:space="0" w:color="auto"/>
            </w:tcBorders>
          </w:tcPr>
          <w:p w:rsidR="00161ADC" w:rsidRPr="009A5B9A" w:rsidRDefault="00161ADC" w:rsidP="00EB3798">
            <w:pPr>
              <w:spacing w:after="0" w:line="240" w:lineRule="auto"/>
              <w:jc w:val="center"/>
              <w:rPr>
                <w:rFonts w:ascii="Times New Roman" w:hAnsi="Times New Roman" w:cs="Times New Roman"/>
                <w:sz w:val="28"/>
                <w:szCs w:val="28"/>
              </w:rPr>
            </w:pPr>
          </w:p>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6</w:t>
            </w:r>
          </w:p>
        </w:tc>
      </w:tr>
      <w:tr w:rsidR="00161ADC" w:rsidRPr="00FE07FD" w:rsidTr="00EB3798">
        <w:trPr>
          <w:trHeight w:val="210"/>
        </w:trPr>
        <w:tc>
          <w:tcPr>
            <w:tcW w:w="710" w:type="dxa"/>
            <w:vMerge/>
          </w:tcPr>
          <w:p w:rsidR="00161ADC" w:rsidRPr="009A5B9A" w:rsidRDefault="00161ADC" w:rsidP="00EB3798">
            <w:pPr>
              <w:spacing w:after="0" w:line="240" w:lineRule="auto"/>
              <w:jc w:val="center"/>
              <w:rPr>
                <w:rFonts w:ascii="Times New Roman" w:hAnsi="Times New Roman" w:cs="Times New Roman"/>
                <w:sz w:val="28"/>
                <w:szCs w:val="28"/>
              </w:rPr>
            </w:pPr>
          </w:p>
        </w:tc>
        <w:tc>
          <w:tcPr>
            <w:tcW w:w="6804" w:type="dxa"/>
            <w:tcBorders>
              <w:top w:val="single" w:sz="4" w:space="0" w:color="auto"/>
              <w:bottom w:val="single" w:sz="4" w:space="0" w:color="auto"/>
            </w:tcBorders>
          </w:tcPr>
          <w:p w:rsidR="00161ADC" w:rsidRPr="009A5B9A" w:rsidRDefault="00161ADC" w:rsidP="00EB3798">
            <w:pPr>
              <w:spacing w:after="0" w:line="240" w:lineRule="auto"/>
              <w:rPr>
                <w:rFonts w:ascii="Times New Roman" w:hAnsi="Times New Roman" w:cs="Times New Roman"/>
                <w:color w:val="000000"/>
                <w:sz w:val="28"/>
                <w:szCs w:val="28"/>
              </w:rPr>
            </w:pPr>
            <w:r w:rsidRPr="009A5B9A">
              <w:rPr>
                <w:rFonts w:ascii="Times New Roman" w:hAnsi="Times New Roman" w:cs="Times New Roman"/>
                <w:color w:val="000000"/>
                <w:sz w:val="28"/>
                <w:szCs w:val="28"/>
              </w:rPr>
              <w:t xml:space="preserve">- стул </w:t>
            </w:r>
          </w:p>
        </w:tc>
        <w:tc>
          <w:tcPr>
            <w:tcW w:w="1134" w:type="dxa"/>
            <w:tcBorders>
              <w:top w:val="single" w:sz="4" w:space="0" w:color="auto"/>
              <w:bottom w:val="single" w:sz="4" w:space="0" w:color="auto"/>
            </w:tcBorders>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шт.</w:t>
            </w:r>
          </w:p>
        </w:tc>
        <w:tc>
          <w:tcPr>
            <w:tcW w:w="1984" w:type="dxa"/>
            <w:tcBorders>
              <w:top w:val="single" w:sz="4" w:space="0" w:color="auto"/>
              <w:bottom w:val="single" w:sz="4" w:space="0" w:color="auto"/>
            </w:tcBorders>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268" w:type="dxa"/>
            <w:tcBorders>
              <w:top w:val="single" w:sz="4" w:space="0" w:color="auto"/>
              <w:bottom w:val="single" w:sz="4" w:space="0" w:color="auto"/>
            </w:tcBorders>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410" w:type="dxa"/>
            <w:tcBorders>
              <w:top w:val="single" w:sz="4" w:space="0" w:color="auto"/>
              <w:bottom w:val="single" w:sz="4" w:space="0" w:color="auto"/>
            </w:tcBorders>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12</w:t>
            </w:r>
          </w:p>
        </w:tc>
      </w:tr>
      <w:tr w:rsidR="00161ADC" w:rsidRPr="00FE07FD" w:rsidTr="00EB3798">
        <w:trPr>
          <w:trHeight w:val="244"/>
        </w:trPr>
        <w:tc>
          <w:tcPr>
            <w:tcW w:w="710" w:type="dxa"/>
            <w:vMerge/>
          </w:tcPr>
          <w:p w:rsidR="00161ADC" w:rsidRPr="009A5B9A" w:rsidRDefault="00161ADC" w:rsidP="00EB3798">
            <w:pPr>
              <w:spacing w:after="0" w:line="240" w:lineRule="auto"/>
              <w:jc w:val="center"/>
              <w:rPr>
                <w:rFonts w:ascii="Times New Roman" w:hAnsi="Times New Roman" w:cs="Times New Roman"/>
                <w:sz w:val="28"/>
                <w:szCs w:val="28"/>
              </w:rPr>
            </w:pPr>
          </w:p>
        </w:tc>
        <w:tc>
          <w:tcPr>
            <w:tcW w:w="6804" w:type="dxa"/>
            <w:tcBorders>
              <w:top w:val="single" w:sz="4" w:space="0" w:color="auto"/>
              <w:bottom w:val="single" w:sz="4" w:space="0" w:color="auto"/>
            </w:tcBorders>
          </w:tcPr>
          <w:p w:rsidR="00161ADC" w:rsidRPr="009A5B9A" w:rsidRDefault="00161ADC" w:rsidP="00EB3798">
            <w:pPr>
              <w:spacing w:after="0" w:line="240" w:lineRule="auto"/>
              <w:rPr>
                <w:rFonts w:ascii="Times New Roman" w:hAnsi="Times New Roman" w:cs="Times New Roman"/>
                <w:color w:val="000000"/>
                <w:sz w:val="28"/>
                <w:szCs w:val="28"/>
              </w:rPr>
            </w:pPr>
            <w:r w:rsidRPr="009A5B9A">
              <w:rPr>
                <w:rFonts w:ascii="Times New Roman" w:hAnsi="Times New Roman" w:cs="Times New Roman"/>
                <w:color w:val="000000"/>
                <w:sz w:val="28"/>
                <w:szCs w:val="28"/>
              </w:rPr>
              <w:t xml:space="preserve">- аптечка первой помощи </w:t>
            </w:r>
          </w:p>
        </w:tc>
        <w:tc>
          <w:tcPr>
            <w:tcW w:w="1134" w:type="dxa"/>
            <w:tcBorders>
              <w:top w:val="single" w:sz="4" w:space="0" w:color="auto"/>
              <w:bottom w:val="single" w:sz="4" w:space="0" w:color="auto"/>
            </w:tcBorders>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шт.</w:t>
            </w:r>
          </w:p>
        </w:tc>
        <w:tc>
          <w:tcPr>
            <w:tcW w:w="1984" w:type="dxa"/>
            <w:tcBorders>
              <w:top w:val="single" w:sz="4" w:space="0" w:color="auto"/>
              <w:bottom w:val="single" w:sz="4" w:space="0" w:color="auto"/>
            </w:tcBorders>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268" w:type="dxa"/>
            <w:tcBorders>
              <w:top w:val="single" w:sz="4" w:space="0" w:color="auto"/>
              <w:bottom w:val="single" w:sz="4" w:space="0" w:color="auto"/>
            </w:tcBorders>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0</w:t>
            </w:r>
          </w:p>
        </w:tc>
        <w:tc>
          <w:tcPr>
            <w:tcW w:w="2410" w:type="dxa"/>
            <w:tcBorders>
              <w:top w:val="single" w:sz="4" w:space="0" w:color="auto"/>
              <w:bottom w:val="single" w:sz="4" w:space="0" w:color="auto"/>
            </w:tcBorders>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1</w:t>
            </w:r>
          </w:p>
        </w:tc>
      </w:tr>
      <w:tr w:rsidR="00161ADC" w:rsidRPr="00FE07FD" w:rsidTr="00EB3798">
        <w:trPr>
          <w:trHeight w:val="244"/>
        </w:trPr>
        <w:tc>
          <w:tcPr>
            <w:tcW w:w="7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4.</w:t>
            </w:r>
          </w:p>
        </w:tc>
        <w:tc>
          <w:tcPr>
            <w:tcW w:w="6804" w:type="dxa"/>
            <w:tcBorders>
              <w:top w:val="single" w:sz="4" w:space="0" w:color="auto"/>
              <w:bottom w:val="single" w:sz="4" w:space="0" w:color="auto"/>
            </w:tcBorders>
          </w:tcPr>
          <w:p w:rsidR="00161ADC" w:rsidRPr="009A5B9A" w:rsidRDefault="00161ADC" w:rsidP="00EB3798">
            <w:pPr>
              <w:spacing w:after="0" w:line="240" w:lineRule="auto"/>
              <w:rPr>
                <w:rFonts w:ascii="Times New Roman" w:hAnsi="Times New Roman" w:cs="Times New Roman"/>
                <w:color w:val="000000"/>
                <w:sz w:val="28"/>
                <w:szCs w:val="28"/>
              </w:rPr>
            </w:pPr>
            <w:r w:rsidRPr="009A5B9A">
              <w:rPr>
                <w:rFonts w:ascii="Times New Roman" w:hAnsi="Times New Roman" w:cs="Times New Roman"/>
                <w:color w:val="000000"/>
                <w:sz w:val="28"/>
                <w:szCs w:val="28"/>
              </w:rPr>
              <w:t>Обучение должностных лиц Администрации Ольховского муниципального района задействованных на решение задач в области ГО и ЧС</w:t>
            </w:r>
          </w:p>
        </w:tc>
        <w:tc>
          <w:tcPr>
            <w:tcW w:w="1134" w:type="dxa"/>
            <w:tcBorders>
              <w:top w:val="single" w:sz="4" w:space="0" w:color="auto"/>
              <w:bottom w:val="single" w:sz="4" w:space="0" w:color="auto"/>
            </w:tcBorders>
            <w:vAlign w:val="center"/>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чел.</w:t>
            </w:r>
          </w:p>
        </w:tc>
        <w:tc>
          <w:tcPr>
            <w:tcW w:w="1984" w:type="dxa"/>
            <w:tcBorders>
              <w:top w:val="single" w:sz="4" w:space="0" w:color="auto"/>
              <w:bottom w:val="single" w:sz="4" w:space="0" w:color="auto"/>
            </w:tcBorders>
            <w:vAlign w:val="center"/>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2</w:t>
            </w:r>
          </w:p>
        </w:tc>
        <w:tc>
          <w:tcPr>
            <w:tcW w:w="2268" w:type="dxa"/>
            <w:tcBorders>
              <w:top w:val="single" w:sz="4" w:space="0" w:color="auto"/>
              <w:bottom w:val="single" w:sz="4" w:space="0" w:color="auto"/>
            </w:tcBorders>
            <w:vAlign w:val="center"/>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2</w:t>
            </w:r>
          </w:p>
        </w:tc>
        <w:tc>
          <w:tcPr>
            <w:tcW w:w="2410" w:type="dxa"/>
            <w:tcBorders>
              <w:top w:val="single" w:sz="4" w:space="0" w:color="auto"/>
              <w:bottom w:val="single" w:sz="4" w:space="0" w:color="auto"/>
            </w:tcBorders>
            <w:vAlign w:val="center"/>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2</w:t>
            </w:r>
          </w:p>
        </w:tc>
      </w:tr>
      <w:tr w:rsidR="00161ADC" w:rsidRPr="00FE07FD" w:rsidTr="00EB3798">
        <w:trPr>
          <w:trHeight w:val="244"/>
        </w:trPr>
        <w:tc>
          <w:tcPr>
            <w:tcW w:w="710" w:type="dxa"/>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5.</w:t>
            </w:r>
          </w:p>
        </w:tc>
        <w:tc>
          <w:tcPr>
            <w:tcW w:w="6804" w:type="dxa"/>
            <w:tcBorders>
              <w:top w:val="single" w:sz="4" w:space="0" w:color="auto"/>
              <w:bottom w:val="single" w:sz="4" w:space="0" w:color="auto"/>
            </w:tcBorders>
          </w:tcPr>
          <w:p w:rsidR="00161ADC" w:rsidRPr="009A5B9A" w:rsidRDefault="00161ADC" w:rsidP="00EB3798">
            <w:pPr>
              <w:spacing w:after="0" w:line="240" w:lineRule="auto"/>
              <w:rPr>
                <w:rFonts w:ascii="Times New Roman" w:hAnsi="Times New Roman" w:cs="Times New Roman"/>
                <w:color w:val="000000"/>
                <w:sz w:val="28"/>
                <w:szCs w:val="28"/>
              </w:rPr>
            </w:pPr>
            <w:r w:rsidRPr="009A5B9A">
              <w:rPr>
                <w:rFonts w:ascii="Times New Roman" w:hAnsi="Times New Roman" w:cs="Times New Roman"/>
                <w:color w:val="000000"/>
                <w:sz w:val="28"/>
                <w:szCs w:val="28"/>
              </w:rPr>
              <w:t xml:space="preserve">Приобретение печатной продукции по безопасности жизнедеятельности населения: (плакаты, буклеты, брошюры) </w:t>
            </w:r>
          </w:p>
        </w:tc>
        <w:tc>
          <w:tcPr>
            <w:tcW w:w="1134" w:type="dxa"/>
            <w:tcBorders>
              <w:top w:val="single" w:sz="4" w:space="0" w:color="auto"/>
              <w:bottom w:val="single" w:sz="4" w:space="0" w:color="auto"/>
            </w:tcBorders>
            <w:vAlign w:val="center"/>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шт.</w:t>
            </w:r>
          </w:p>
        </w:tc>
        <w:tc>
          <w:tcPr>
            <w:tcW w:w="1984" w:type="dxa"/>
            <w:tcBorders>
              <w:top w:val="single" w:sz="4" w:space="0" w:color="auto"/>
              <w:bottom w:val="single" w:sz="4" w:space="0" w:color="auto"/>
            </w:tcBorders>
            <w:vAlign w:val="center"/>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10</w:t>
            </w:r>
          </w:p>
        </w:tc>
        <w:tc>
          <w:tcPr>
            <w:tcW w:w="2268" w:type="dxa"/>
            <w:tcBorders>
              <w:top w:val="single" w:sz="4" w:space="0" w:color="auto"/>
              <w:bottom w:val="single" w:sz="4" w:space="0" w:color="auto"/>
            </w:tcBorders>
            <w:vAlign w:val="center"/>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20</w:t>
            </w:r>
          </w:p>
        </w:tc>
        <w:tc>
          <w:tcPr>
            <w:tcW w:w="2410" w:type="dxa"/>
            <w:tcBorders>
              <w:top w:val="single" w:sz="4" w:space="0" w:color="auto"/>
              <w:bottom w:val="single" w:sz="4" w:space="0" w:color="auto"/>
            </w:tcBorders>
            <w:vAlign w:val="center"/>
          </w:tcPr>
          <w:p w:rsidR="00161ADC" w:rsidRPr="009A5B9A" w:rsidRDefault="00161ADC" w:rsidP="00EB3798">
            <w:pPr>
              <w:spacing w:after="0" w:line="240" w:lineRule="auto"/>
              <w:jc w:val="center"/>
              <w:rPr>
                <w:rFonts w:ascii="Times New Roman" w:hAnsi="Times New Roman" w:cs="Times New Roman"/>
                <w:sz w:val="28"/>
                <w:szCs w:val="28"/>
              </w:rPr>
            </w:pPr>
            <w:r w:rsidRPr="009A5B9A">
              <w:rPr>
                <w:rFonts w:ascii="Times New Roman" w:hAnsi="Times New Roman" w:cs="Times New Roman"/>
                <w:sz w:val="28"/>
                <w:szCs w:val="28"/>
              </w:rPr>
              <w:t>20</w:t>
            </w:r>
          </w:p>
        </w:tc>
      </w:tr>
    </w:tbl>
    <w:p w:rsidR="00161ADC" w:rsidRPr="00FE07FD" w:rsidRDefault="00161ADC" w:rsidP="00161ADC">
      <w:pPr>
        <w:widowControl w:val="0"/>
        <w:autoSpaceDE w:val="0"/>
        <w:autoSpaceDN w:val="0"/>
        <w:adjustRightInd w:val="0"/>
        <w:spacing w:after="0" w:line="240" w:lineRule="auto"/>
        <w:jc w:val="center"/>
        <w:rPr>
          <w:rFonts w:ascii="Times New Roman" w:hAnsi="Times New Roman" w:cs="Times New Roman"/>
          <w:b/>
          <w:bCs/>
          <w:sz w:val="28"/>
          <w:szCs w:val="28"/>
        </w:rPr>
        <w:sectPr w:rsidR="00161ADC" w:rsidRPr="00FE07FD" w:rsidSect="00EB3798">
          <w:pgSz w:w="16837" w:h="11905" w:orient="landscape"/>
          <w:pgMar w:top="709" w:right="357" w:bottom="1276" w:left="1100" w:header="720" w:footer="720" w:gutter="0"/>
          <w:cols w:space="720"/>
          <w:noEndnote/>
        </w:sectPr>
      </w:pPr>
    </w:p>
    <w:p w:rsidR="00161ADC" w:rsidRPr="00FE07FD" w:rsidRDefault="00161ADC" w:rsidP="00161ADC">
      <w:pPr>
        <w:spacing w:after="0" w:line="240" w:lineRule="auto"/>
        <w:rPr>
          <w:rFonts w:ascii="Times New Roman" w:hAnsi="Times New Roman" w:cs="Times New Roman"/>
          <w:sz w:val="28"/>
          <w:szCs w:val="28"/>
        </w:rPr>
        <w:sectPr w:rsidR="00161ADC" w:rsidRPr="00FE07FD" w:rsidSect="00EB3798">
          <w:pgSz w:w="11905" w:h="16837"/>
          <w:pgMar w:top="357" w:right="1440" w:bottom="1100" w:left="1440" w:header="720" w:footer="720" w:gutter="0"/>
          <w:cols w:space="720"/>
          <w:noEndnote/>
        </w:sectPr>
      </w:pPr>
    </w:p>
    <w:p w:rsidR="00161ADC" w:rsidRPr="00FE07FD" w:rsidRDefault="00161ADC" w:rsidP="00161ADC">
      <w:pPr>
        <w:tabs>
          <w:tab w:val="left" w:pos="14175"/>
        </w:tabs>
        <w:spacing w:after="0" w:line="240" w:lineRule="auto"/>
        <w:ind w:right="-218"/>
        <w:jc w:val="right"/>
        <w:rPr>
          <w:rFonts w:ascii="Times New Roman" w:hAnsi="Times New Roman" w:cs="Times New Roman"/>
          <w:sz w:val="28"/>
          <w:szCs w:val="28"/>
        </w:rPr>
      </w:pPr>
      <w:r w:rsidRPr="00FE07FD">
        <w:rPr>
          <w:rFonts w:ascii="Times New Roman" w:hAnsi="Times New Roman" w:cs="Times New Roman"/>
          <w:sz w:val="28"/>
          <w:szCs w:val="28"/>
        </w:rPr>
        <w:lastRenderedPageBreak/>
        <w:t>Таблица № 2</w:t>
      </w:r>
    </w:p>
    <w:p w:rsidR="00161ADC" w:rsidRPr="00FE07FD" w:rsidRDefault="00161ADC" w:rsidP="00161ADC">
      <w:pPr>
        <w:spacing w:after="0" w:line="240" w:lineRule="auto"/>
        <w:ind w:firstLine="708"/>
        <w:jc w:val="center"/>
        <w:rPr>
          <w:rFonts w:ascii="Times New Roman" w:hAnsi="Times New Roman" w:cs="Times New Roman"/>
          <w:sz w:val="28"/>
          <w:szCs w:val="28"/>
        </w:rPr>
      </w:pPr>
      <w:r w:rsidRPr="00FE07FD">
        <w:rPr>
          <w:rFonts w:ascii="Times New Roman" w:hAnsi="Times New Roman" w:cs="Times New Roman"/>
          <w:sz w:val="28"/>
          <w:szCs w:val="28"/>
        </w:rPr>
        <w:t>ПЕРЕЧЕНЬ</w:t>
      </w:r>
    </w:p>
    <w:p w:rsidR="00161ADC" w:rsidRPr="00FE07FD" w:rsidRDefault="00161ADC" w:rsidP="00161ADC">
      <w:pPr>
        <w:spacing w:after="0" w:line="240" w:lineRule="auto"/>
        <w:ind w:firstLine="708"/>
        <w:jc w:val="center"/>
        <w:rPr>
          <w:rFonts w:ascii="Times New Roman" w:hAnsi="Times New Roman" w:cs="Times New Roman"/>
          <w:sz w:val="28"/>
          <w:szCs w:val="28"/>
        </w:rPr>
      </w:pPr>
      <w:r w:rsidRPr="00FE07FD">
        <w:rPr>
          <w:rFonts w:ascii="Times New Roman" w:hAnsi="Times New Roman" w:cs="Times New Roman"/>
          <w:sz w:val="28"/>
          <w:szCs w:val="28"/>
        </w:rPr>
        <w:t>мероприятий муниципальной программы Администрации Ольховского муниципального района Волгоградской области</w:t>
      </w:r>
    </w:p>
    <w:p w:rsidR="00161ADC" w:rsidRPr="00FE07FD" w:rsidRDefault="00161ADC" w:rsidP="00161ADC">
      <w:pPr>
        <w:spacing w:after="0" w:line="240" w:lineRule="auto"/>
        <w:ind w:firstLine="708"/>
        <w:jc w:val="center"/>
        <w:rPr>
          <w:rFonts w:ascii="Times New Roman" w:hAnsi="Times New Roman" w:cs="Times New Roman"/>
          <w:sz w:val="28"/>
          <w:szCs w:val="28"/>
        </w:rPr>
      </w:pPr>
    </w:p>
    <w:tbl>
      <w:tblPr>
        <w:tblW w:w="1534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3"/>
        <w:gridCol w:w="4077"/>
        <w:gridCol w:w="283"/>
        <w:gridCol w:w="993"/>
        <w:gridCol w:w="708"/>
        <w:gridCol w:w="1276"/>
        <w:gridCol w:w="992"/>
        <w:gridCol w:w="993"/>
        <w:gridCol w:w="884"/>
        <w:gridCol w:w="958"/>
        <w:gridCol w:w="3436"/>
      </w:tblGrid>
      <w:tr w:rsidR="00161ADC" w:rsidRPr="00FE07FD" w:rsidTr="00EB3798">
        <w:tc>
          <w:tcPr>
            <w:tcW w:w="743" w:type="dxa"/>
            <w:vMerge w:val="restart"/>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 п/п</w:t>
            </w:r>
          </w:p>
        </w:tc>
        <w:tc>
          <w:tcPr>
            <w:tcW w:w="4077" w:type="dxa"/>
            <w:vMerge w:val="restart"/>
          </w:tcPr>
          <w:p w:rsidR="00161ADC" w:rsidRPr="00FE07FD" w:rsidRDefault="00161ADC" w:rsidP="00EB3798">
            <w:pPr>
              <w:spacing w:after="0" w:line="240" w:lineRule="auto"/>
              <w:rPr>
                <w:rFonts w:ascii="Times New Roman" w:hAnsi="Times New Roman" w:cs="Times New Roman"/>
                <w:sz w:val="28"/>
                <w:szCs w:val="28"/>
              </w:rPr>
            </w:pPr>
          </w:p>
          <w:p w:rsidR="00161ADC" w:rsidRPr="00FE07FD" w:rsidRDefault="00161ADC" w:rsidP="00EB3798">
            <w:pPr>
              <w:spacing w:after="0" w:line="240" w:lineRule="auto"/>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 xml:space="preserve">Наименование основного </w:t>
            </w: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мероприятия, мероприятия</w:t>
            </w:r>
          </w:p>
        </w:tc>
        <w:tc>
          <w:tcPr>
            <w:tcW w:w="1276" w:type="dxa"/>
            <w:gridSpan w:val="2"/>
            <w:vMerge w:val="restart"/>
            <w:textDirection w:val="btLr"/>
            <w:vAlign w:val="center"/>
          </w:tcPr>
          <w:p w:rsidR="00161ADC" w:rsidRPr="00FE07FD" w:rsidRDefault="00161ADC" w:rsidP="00EB3798">
            <w:pPr>
              <w:spacing w:after="0" w:line="240" w:lineRule="auto"/>
              <w:ind w:left="113" w:right="113"/>
              <w:jc w:val="center"/>
              <w:rPr>
                <w:rFonts w:ascii="Times New Roman" w:hAnsi="Times New Roman" w:cs="Times New Roman"/>
                <w:sz w:val="28"/>
                <w:szCs w:val="28"/>
              </w:rPr>
            </w:pPr>
            <w:r w:rsidRPr="00FE07FD">
              <w:rPr>
                <w:rFonts w:ascii="Times New Roman" w:hAnsi="Times New Roman" w:cs="Times New Roman"/>
                <w:sz w:val="28"/>
                <w:szCs w:val="28"/>
              </w:rPr>
              <w:t>Ответственный исполнитель муниципальной программы</w:t>
            </w:r>
          </w:p>
        </w:tc>
        <w:tc>
          <w:tcPr>
            <w:tcW w:w="708" w:type="dxa"/>
            <w:vMerge w:val="restart"/>
            <w:textDirection w:val="btLr"/>
            <w:vAlign w:val="center"/>
          </w:tcPr>
          <w:p w:rsidR="00161ADC" w:rsidRPr="00FE07FD" w:rsidRDefault="00161ADC" w:rsidP="00EB3798">
            <w:pPr>
              <w:spacing w:after="0" w:line="240" w:lineRule="auto"/>
              <w:ind w:left="113" w:right="113"/>
              <w:jc w:val="center"/>
              <w:rPr>
                <w:rFonts w:ascii="Times New Roman" w:hAnsi="Times New Roman" w:cs="Times New Roman"/>
                <w:sz w:val="28"/>
                <w:szCs w:val="28"/>
              </w:rPr>
            </w:pPr>
            <w:r w:rsidRPr="00FE07FD">
              <w:rPr>
                <w:rFonts w:ascii="Times New Roman" w:hAnsi="Times New Roman" w:cs="Times New Roman"/>
                <w:sz w:val="28"/>
                <w:szCs w:val="28"/>
              </w:rPr>
              <w:t>Год реализации</w:t>
            </w:r>
          </w:p>
        </w:tc>
        <w:tc>
          <w:tcPr>
            <w:tcW w:w="5103" w:type="dxa"/>
            <w:gridSpan w:val="5"/>
          </w:tcPr>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Объем и источники финансирования (тыс. рублей)</w:t>
            </w:r>
          </w:p>
        </w:tc>
        <w:tc>
          <w:tcPr>
            <w:tcW w:w="3436" w:type="dxa"/>
            <w:vMerge w:val="restart"/>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Непосредственные результаты реализации мероприятия</w:t>
            </w:r>
          </w:p>
        </w:tc>
      </w:tr>
      <w:tr w:rsidR="00161ADC" w:rsidRPr="00FE07FD" w:rsidTr="00EB3798">
        <w:tc>
          <w:tcPr>
            <w:tcW w:w="74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4077"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1276" w:type="dxa"/>
            <w:gridSpan w:val="2"/>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708"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1276" w:type="dxa"/>
            <w:vMerge w:val="restart"/>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Всего</w:t>
            </w:r>
          </w:p>
        </w:tc>
        <w:tc>
          <w:tcPr>
            <w:tcW w:w="3827" w:type="dxa"/>
            <w:gridSpan w:val="4"/>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в том числе</w:t>
            </w:r>
          </w:p>
        </w:tc>
        <w:tc>
          <w:tcPr>
            <w:tcW w:w="3436" w:type="dxa"/>
            <w:vMerge/>
          </w:tcPr>
          <w:p w:rsidR="00161ADC" w:rsidRPr="00FE07FD" w:rsidRDefault="00161ADC" w:rsidP="00EB3798">
            <w:pPr>
              <w:spacing w:after="0" w:line="240" w:lineRule="auto"/>
              <w:jc w:val="center"/>
              <w:rPr>
                <w:rFonts w:ascii="Times New Roman" w:hAnsi="Times New Roman" w:cs="Times New Roman"/>
                <w:sz w:val="28"/>
                <w:szCs w:val="28"/>
              </w:rPr>
            </w:pPr>
          </w:p>
        </w:tc>
      </w:tr>
      <w:tr w:rsidR="00161ADC" w:rsidRPr="00FE07FD" w:rsidTr="00EB3798">
        <w:trPr>
          <w:cantSplit/>
          <w:trHeight w:val="1337"/>
        </w:trPr>
        <w:tc>
          <w:tcPr>
            <w:tcW w:w="74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4077"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1276" w:type="dxa"/>
            <w:gridSpan w:val="2"/>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708"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1276"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992" w:type="dxa"/>
            <w:textDirection w:val="btLr"/>
          </w:tcPr>
          <w:p w:rsidR="00161ADC" w:rsidRPr="00FE07FD" w:rsidRDefault="00161ADC" w:rsidP="00EB3798">
            <w:pPr>
              <w:spacing w:after="0" w:line="240" w:lineRule="auto"/>
              <w:ind w:left="113" w:right="113"/>
              <w:jc w:val="center"/>
              <w:rPr>
                <w:rFonts w:ascii="Times New Roman" w:hAnsi="Times New Roman" w:cs="Times New Roman"/>
                <w:sz w:val="28"/>
                <w:szCs w:val="28"/>
              </w:rPr>
            </w:pPr>
            <w:r w:rsidRPr="00FE07FD">
              <w:rPr>
                <w:rFonts w:ascii="Times New Roman" w:hAnsi="Times New Roman" w:cs="Times New Roman"/>
                <w:sz w:val="28"/>
                <w:szCs w:val="28"/>
              </w:rPr>
              <w:t>Федеральный бюджет</w:t>
            </w:r>
          </w:p>
        </w:tc>
        <w:tc>
          <w:tcPr>
            <w:tcW w:w="993" w:type="dxa"/>
            <w:textDirection w:val="btLr"/>
          </w:tcPr>
          <w:p w:rsidR="00161ADC" w:rsidRPr="00FE07FD" w:rsidRDefault="00161ADC" w:rsidP="00EB3798">
            <w:pPr>
              <w:spacing w:after="0" w:line="240" w:lineRule="auto"/>
              <w:ind w:left="113" w:right="113"/>
              <w:jc w:val="center"/>
              <w:rPr>
                <w:rFonts w:ascii="Times New Roman" w:hAnsi="Times New Roman" w:cs="Times New Roman"/>
                <w:sz w:val="28"/>
                <w:szCs w:val="28"/>
              </w:rPr>
            </w:pPr>
            <w:r w:rsidRPr="00FE07FD">
              <w:rPr>
                <w:rFonts w:ascii="Times New Roman" w:hAnsi="Times New Roman" w:cs="Times New Roman"/>
                <w:sz w:val="28"/>
                <w:szCs w:val="28"/>
              </w:rPr>
              <w:t>Областной бюджет</w:t>
            </w:r>
          </w:p>
        </w:tc>
        <w:tc>
          <w:tcPr>
            <w:tcW w:w="884" w:type="dxa"/>
            <w:textDirection w:val="btLr"/>
          </w:tcPr>
          <w:p w:rsidR="00161ADC" w:rsidRPr="00FE07FD" w:rsidRDefault="00161ADC" w:rsidP="00EB3798">
            <w:pPr>
              <w:spacing w:after="0" w:line="240" w:lineRule="auto"/>
              <w:ind w:left="113" w:right="113"/>
              <w:jc w:val="center"/>
              <w:rPr>
                <w:rFonts w:ascii="Times New Roman" w:hAnsi="Times New Roman" w:cs="Times New Roman"/>
                <w:sz w:val="28"/>
                <w:szCs w:val="28"/>
              </w:rPr>
            </w:pPr>
            <w:r w:rsidRPr="00FE07FD">
              <w:rPr>
                <w:rFonts w:ascii="Times New Roman" w:hAnsi="Times New Roman" w:cs="Times New Roman"/>
                <w:sz w:val="28"/>
                <w:szCs w:val="28"/>
              </w:rPr>
              <w:t>Местный бюджет</w:t>
            </w:r>
          </w:p>
        </w:tc>
        <w:tc>
          <w:tcPr>
            <w:tcW w:w="958" w:type="dxa"/>
            <w:textDirection w:val="btLr"/>
          </w:tcPr>
          <w:p w:rsidR="00161ADC" w:rsidRPr="00FE07FD" w:rsidRDefault="00161ADC" w:rsidP="00EB3798">
            <w:pPr>
              <w:spacing w:after="0" w:line="240" w:lineRule="auto"/>
              <w:ind w:left="113" w:right="113"/>
              <w:jc w:val="center"/>
              <w:rPr>
                <w:rFonts w:ascii="Times New Roman" w:hAnsi="Times New Roman" w:cs="Times New Roman"/>
                <w:sz w:val="28"/>
                <w:szCs w:val="28"/>
              </w:rPr>
            </w:pPr>
            <w:r w:rsidRPr="00FE07FD">
              <w:rPr>
                <w:rFonts w:ascii="Times New Roman" w:hAnsi="Times New Roman" w:cs="Times New Roman"/>
                <w:sz w:val="28"/>
                <w:szCs w:val="28"/>
              </w:rPr>
              <w:t>Внебюджетные источники</w:t>
            </w:r>
          </w:p>
        </w:tc>
        <w:tc>
          <w:tcPr>
            <w:tcW w:w="3436" w:type="dxa"/>
            <w:vMerge/>
          </w:tcPr>
          <w:p w:rsidR="00161ADC" w:rsidRPr="00FE07FD" w:rsidRDefault="00161ADC" w:rsidP="00EB3798">
            <w:pPr>
              <w:spacing w:after="0" w:line="240" w:lineRule="auto"/>
              <w:jc w:val="center"/>
              <w:rPr>
                <w:rFonts w:ascii="Times New Roman" w:hAnsi="Times New Roman" w:cs="Times New Roman"/>
                <w:sz w:val="28"/>
                <w:szCs w:val="28"/>
              </w:rPr>
            </w:pPr>
          </w:p>
        </w:tc>
      </w:tr>
      <w:tr w:rsidR="00161ADC" w:rsidRPr="00FE07FD" w:rsidTr="00EB3798">
        <w:tc>
          <w:tcPr>
            <w:tcW w:w="743"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1</w:t>
            </w:r>
          </w:p>
        </w:tc>
        <w:tc>
          <w:tcPr>
            <w:tcW w:w="4077"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2</w:t>
            </w:r>
          </w:p>
        </w:tc>
        <w:tc>
          <w:tcPr>
            <w:tcW w:w="1276" w:type="dxa"/>
            <w:gridSpan w:val="2"/>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3</w:t>
            </w:r>
          </w:p>
        </w:tc>
        <w:tc>
          <w:tcPr>
            <w:tcW w:w="708"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4</w:t>
            </w:r>
          </w:p>
        </w:tc>
        <w:tc>
          <w:tcPr>
            <w:tcW w:w="1276"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5</w:t>
            </w:r>
          </w:p>
        </w:tc>
        <w:tc>
          <w:tcPr>
            <w:tcW w:w="992"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6</w:t>
            </w:r>
          </w:p>
        </w:tc>
        <w:tc>
          <w:tcPr>
            <w:tcW w:w="993"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7</w:t>
            </w:r>
          </w:p>
        </w:tc>
        <w:tc>
          <w:tcPr>
            <w:tcW w:w="884"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8</w:t>
            </w:r>
          </w:p>
        </w:tc>
        <w:tc>
          <w:tcPr>
            <w:tcW w:w="958"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9</w:t>
            </w:r>
          </w:p>
        </w:tc>
        <w:tc>
          <w:tcPr>
            <w:tcW w:w="3436"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10</w:t>
            </w:r>
          </w:p>
        </w:tc>
      </w:tr>
      <w:tr w:rsidR="00161ADC" w:rsidRPr="00FE07FD" w:rsidTr="00EB3798">
        <w:tc>
          <w:tcPr>
            <w:tcW w:w="15343" w:type="dxa"/>
            <w:gridSpan w:val="11"/>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Для эффективной деятельности и управления в области гражданской обороны, защиты населения и территорий от чрезвычайных ситуаций</w:t>
            </w:r>
          </w:p>
        </w:tc>
      </w:tr>
      <w:tr w:rsidR="00161ADC" w:rsidRPr="00FE07FD" w:rsidTr="00EB3798">
        <w:trPr>
          <w:trHeight w:val="613"/>
        </w:trPr>
        <w:tc>
          <w:tcPr>
            <w:tcW w:w="743" w:type="dxa"/>
            <w:vMerge w:val="restart"/>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1.</w:t>
            </w: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1.1.</w:t>
            </w: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1.2.</w:t>
            </w: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1.3.</w:t>
            </w: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lastRenderedPageBreak/>
              <w:t>1.4.</w:t>
            </w: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1.5.</w:t>
            </w: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1.6.</w:t>
            </w: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1.7.</w:t>
            </w: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1.8.</w:t>
            </w: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1.9.</w:t>
            </w: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1.10.</w:t>
            </w: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1.11.</w:t>
            </w:r>
          </w:p>
        </w:tc>
        <w:tc>
          <w:tcPr>
            <w:tcW w:w="4360" w:type="dxa"/>
            <w:gridSpan w:val="2"/>
            <w:vMerge w:val="restart"/>
          </w:tcPr>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lastRenderedPageBreak/>
              <w:t xml:space="preserve">Приобретение </w:t>
            </w:r>
          </w:p>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материальных резервов:</w:t>
            </w:r>
          </w:p>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 подушка – 30 шт.</w:t>
            </w:r>
          </w:p>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 одеяло – 30 шт.</w:t>
            </w:r>
          </w:p>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  матрац – 30 шт.</w:t>
            </w:r>
          </w:p>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 xml:space="preserve">- армейский металлический термос </w:t>
            </w:r>
          </w:p>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- 36 литров – 3 шт.</w:t>
            </w:r>
          </w:p>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 xml:space="preserve">- армейский металлический </w:t>
            </w:r>
            <w:r w:rsidRPr="00FE07FD">
              <w:rPr>
                <w:rFonts w:ascii="Times New Roman" w:hAnsi="Times New Roman" w:cs="Times New Roman"/>
                <w:sz w:val="28"/>
                <w:szCs w:val="28"/>
              </w:rPr>
              <w:lastRenderedPageBreak/>
              <w:t>термос</w:t>
            </w:r>
          </w:p>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 xml:space="preserve"> - 12 литров – 3 шт.</w:t>
            </w:r>
          </w:p>
          <w:p w:rsidR="00161ADC" w:rsidRPr="00FE07FD" w:rsidRDefault="00161ADC" w:rsidP="00EB3798">
            <w:pPr>
              <w:spacing w:after="0" w:line="240" w:lineRule="auto"/>
              <w:rPr>
                <w:rFonts w:ascii="Times New Roman" w:hAnsi="Times New Roman" w:cs="Times New Roman"/>
                <w:sz w:val="28"/>
                <w:szCs w:val="28"/>
                <w:shd w:val="clear" w:color="auto" w:fill="FFFFFF"/>
              </w:rPr>
            </w:pPr>
            <w:r w:rsidRPr="00FE07FD">
              <w:rPr>
                <w:rFonts w:ascii="Times New Roman" w:hAnsi="Times New Roman" w:cs="Times New Roman"/>
                <w:sz w:val="28"/>
                <w:szCs w:val="28"/>
              </w:rPr>
              <w:t xml:space="preserve">- </w:t>
            </w:r>
            <w:r w:rsidRPr="00FE07FD">
              <w:rPr>
                <w:rFonts w:ascii="Times New Roman" w:hAnsi="Times New Roman" w:cs="Times New Roman"/>
                <w:sz w:val="28"/>
                <w:szCs w:val="28"/>
                <w:shd w:val="clear" w:color="auto" w:fill="FFFFFF"/>
              </w:rPr>
              <w:t>стеклопластиковая лодка - 1 шт.</w:t>
            </w:r>
          </w:p>
          <w:p w:rsidR="00161ADC" w:rsidRPr="00FE07FD" w:rsidRDefault="00161ADC" w:rsidP="00EB3798">
            <w:pPr>
              <w:spacing w:after="0" w:line="240" w:lineRule="auto"/>
              <w:rPr>
                <w:rFonts w:ascii="Times New Roman" w:hAnsi="Times New Roman" w:cs="Times New Roman"/>
                <w:sz w:val="28"/>
                <w:szCs w:val="28"/>
                <w:shd w:val="clear" w:color="auto" w:fill="FFFFFF"/>
              </w:rPr>
            </w:pPr>
            <w:r w:rsidRPr="00FE07FD">
              <w:rPr>
                <w:rFonts w:ascii="Times New Roman" w:hAnsi="Times New Roman" w:cs="Times New Roman"/>
                <w:sz w:val="28"/>
                <w:szCs w:val="28"/>
                <w:shd w:val="clear" w:color="auto" w:fill="FFFFFF"/>
              </w:rPr>
              <w:t>- прицеп для транспортировки лодок и катеров - 1 шт.</w:t>
            </w:r>
          </w:p>
          <w:p w:rsidR="00161ADC" w:rsidRPr="00FE07FD" w:rsidRDefault="00161ADC" w:rsidP="00EB3798">
            <w:pPr>
              <w:spacing w:after="0" w:line="240" w:lineRule="auto"/>
              <w:rPr>
                <w:rFonts w:ascii="Times New Roman" w:hAnsi="Times New Roman" w:cs="Times New Roman"/>
                <w:sz w:val="28"/>
                <w:szCs w:val="28"/>
                <w:shd w:val="clear" w:color="auto" w:fill="FFFFFF"/>
              </w:rPr>
            </w:pPr>
            <w:r w:rsidRPr="00FE07FD">
              <w:rPr>
                <w:rFonts w:ascii="Times New Roman" w:hAnsi="Times New Roman" w:cs="Times New Roman"/>
                <w:sz w:val="28"/>
                <w:szCs w:val="28"/>
                <w:shd w:val="clear" w:color="auto" w:fill="FFFFFF"/>
              </w:rPr>
              <w:t>- радиостанция автомобильная - 1 компл.</w:t>
            </w:r>
          </w:p>
          <w:p w:rsidR="00161ADC" w:rsidRPr="00FE07FD" w:rsidRDefault="00161ADC" w:rsidP="00EB3798">
            <w:pPr>
              <w:spacing w:after="0" w:line="240" w:lineRule="auto"/>
              <w:rPr>
                <w:rFonts w:ascii="Times New Roman" w:hAnsi="Times New Roman" w:cs="Times New Roman"/>
                <w:sz w:val="28"/>
                <w:szCs w:val="28"/>
                <w:shd w:val="clear" w:color="auto" w:fill="FFFFFF"/>
              </w:rPr>
            </w:pPr>
            <w:r w:rsidRPr="00FE07FD">
              <w:rPr>
                <w:rFonts w:ascii="Times New Roman" w:hAnsi="Times New Roman" w:cs="Times New Roman"/>
                <w:sz w:val="28"/>
                <w:szCs w:val="28"/>
                <w:shd w:val="clear" w:color="auto" w:fill="FFFFFF"/>
              </w:rPr>
              <w:t>- костюмы (сапоги) забродные - 4 шт.</w:t>
            </w:r>
          </w:p>
          <w:p w:rsidR="00161ADC" w:rsidRPr="00FE07FD" w:rsidRDefault="00161ADC" w:rsidP="00EB3798">
            <w:pPr>
              <w:spacing w:after="0" w:line="240" w:lineRule="auto"/>
              <w:rPr>
                <w:rFonts w:ascii="Times New Roman" w:hAnsi="Times New Roman" w:cs="Times New Roman"/>
                <w:sz w:val="28"/>
                <w:szCs w:val="28"/>
                <w:shd w:val="clear" w:color="auto" w:fill="FFFFFF"/>
              </w:rPr>
            </w:pPr>
            <w:r w:rsidRPr="00FE07FD">
              <w:rPr>
                <w:rFonts w:ascii="Times New Roman" w:hAnsi="Times New Roman" w:cs="Times New Roman"/>
                <w:sz w:val="28"/>
                <w:szCs w:val="28"/>
                <w:shd w:val="clear" w:color="auto" w:fill="FFFFFF"/>
              </w:rPr>
              <w:t>- жилеты спасательные - 4 шт.</w:t>
            </w:r>
          </w:p>
          <w:p w:rsidR="00161ADC" w:rsidRPr="00FE07FD" w:rsidRDefault="00161ADC" w:rsidP="00EB3798">
            <w:pPr>
              <w:spacing w:after="0" w:line="240" w:lineRule="auto"/>
              <w:rPr>
                <w:rFonts w:ascii="Times New Roman" w:hAnsi="Times New Roman" w:cs="Times New Roman"/>
                <w:sz w:val="28"/>
                <w:szCs w:val="28"/>
                <w:shd w:val="clear" w:color="auto" w:fill="FFFFFF"/>
              </w:rPr>
            </w:pPr>
            <w:r w:rsidRPr="00FE07FD">
              <w:rPr>
                <w:rFonts w:ascii="Times New Roman" w:hAnsi="Times New Roman" w:cs="Times New Roman"/>
                <w:sz w:val="28"/>
                <w:szCs w:val="28"/>
                <w:shd w:val="clear" w:color="auto" w:fill="FFFFFF"/>
              </w:rPr>
              <w:t>- бензопила - 1 шт.</w:t>
            </w:r>
          </w:p>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shd w:val="clear" w:color="auto" w:fill="FFFFFF"/>
              </w:rPr>
              <w:t xml:space="preserve">- </w:t>
            </w:r>
            <w:r w:rsidRPr="00FE07FD">
              <w:rPr>
                <w:rFonts w:ascii="Times New Roman" w:hAnsi="Times New Roman" w:cs="Times New Roman"/>
                <w:sz w:val="28"/>
                <w:szCs w:val="28"/>
              </w:rPr>
              <w:t>мешки - 1000 шт.</w:t>
            </w:r>
          </w:p>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 фонарь носимый профессиональный аккумуляторный  - 2 шт.</w:t>
            </w:r>
          </w:p>
          <w:p w:rsidR="00161ADC" w:rsidRPr="00FE07FD" w:rsidRDefault="00161ADC" w:rsidP="00EB3798">
            <w:pPr>
              <w:spacing w:after="0" w:line="240" w:lineRule="auto"/>
              <w:rPr>
                <w:rFonts w:ascii="Times New Roman" w:hAnsi="Times New Roman" w:cs="Times New Roman"/>
                <w:sz w:val="28"/>
                <w:szCs w:val="28"/>
              </w:rPr>
            </w:pPr>
          </w:p>
        </w:tc>
        <w:tc>
          <w:tcPr>
            <w:tcW w:w="993" w:type="dxa"/>
            <w:vMerge w:val="restart"/>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Отдел  ГОЧС</w:t>
            </w: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и МР</w:t>
            </w:r>
          </w:p>
          <w:p w:rsidR="00161ADC" w:rsidRPr="00FE07FD" w:rsidRDefault="00161ADC" w:rsidP="00EB3798">
            <w:pPr>
              <w:spacing w:after="0" w:line="240" w:lineRule="auto"/>
              <w:jc w:val="center"/>
              <w:rPr>
                <w:rFonts w:ascii="Times New Roman" w:hAnsi="Times New Roman" w:cs="Times New Roman"/>
                <w:sz w:val="28"/>
                <w:szCs w:val="28"/>
              </w:rPr>
            </w:pPr>
          </w:p>
        </w:tc>
        <w:tc>
          <w:tcPr>
            <w:tcW w:w="708" w:type="dxa"/>
            <w:tcBorders>
              <w:bottom w:val="single" w:sz="4" w:space="0" w:color="auto"/>
            </w:tcBorders>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2018</w:t>
            </w:r>
          </w:p>
        </w:tc>
        <w:tc>
          <w:tcPr>
            <w:tcW w:w="1276" w:type="dxa"/>
            <w:tcBorders>
              <w:bottom w:val="single" w:sz="4" w:space="0" w:color="auto"/>
            </w:tcBorders>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2" w:type="dxa"/>
            <w:tcBorders>
              <w:bottom w:val="single" w:sz="4" w:space="0" w:color="auto"/>
            </w:tcBorders>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tcBorders>
              <w:bottom w:val="single" w:sz="4" w:space="0" w:color="auto"/>
            </w:tcBorders>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tcBorders>
              <w:bottom w:val="single" w:sz="4" w:space="0" w:color="auto"/>
            </w:tcBorders>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58" w:type="dxa"/>
            <w:tcBorders>
              <w:bottom w:val="single" w:sz="4" w:space="0" w:color="auto"/>
            </w:tcBorders>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val="restart"/>
          </w:tcPr>
          <w:p w:rsidR="00161ADC" w:rsidRPr="00FE07FD" w:rsidRDefault="00161ADC" w:rsidP="00EB3798">
            <w:pPr>
              <w:spacing w:after="0" w:line="240" w:lineRule="auto"/>
              <w:rPr>
                <w:rFonts w:ascii="Times New Roman" w:hAnsi="Times New Roman" w:cs="Times New Roman"/>
                <w:sz w:val="28"/>
                <w:szCs w:val="28"/>
              </w:rPr>
            </w:pPr>
          </w:p>
          <w:p w:rsidR="00161ADC" w:rsidRPr="00FE07FD" w:rsidRDefault="00161ADC" w:rsidP="00EB3798">
            <w:pPr>
              <w:spacing w:after="0" w:line="240" w:lineRule="auto"/>
              <w:rPr>
                <w:rFonts w:ascii="Times New Roman" w:hAnsi="Times New Roman" w:cs="Times New Roman"/>
                <w:sz w:val="28"/>
                <w:szCs w:val="28"/>
              </w:rPr>
            </w:pPr>
          </w:p>
          <w:p w:rsidR="00161ADC" w:rsidRPr="00FE07FD" w:rsidRDefault="00161ADC" w:rsidP="00EB3798">
            <w:pPr>
              <w:spacing w:after="0" w:line="240" w:lineRule="auto"/>
              <w:rPr>
                <w:rFonts w:ascii="Times New Roman" w:hAnsi="Times New Roman" w:cs="Times New Roman"/>
                <w:sz w:val="28"/>
                <w:szCs w:val="28"/>
              </w:rPr>
            </w:pPr>
          </w:p>
          <w:p w:rsidR="00161ADC" w:rsidRPr="00FE07FD" w:rsidRDefault="00161ADC" w:rsidP="00EB3798">
            <w:pPr>
              <w:spacing w:after="0" w:line="240" w:lineRule="auto"/>
              <w:rPr>
                <w:rFonts w:ascii="Times New Roman" w:hAnsi="Times New Roman" w:cs="Times New Roman"/>
                <w:sz w:val="28"/>
                <w:szCs w:val="28"/>
              </w:rPr>
            </w:pPr>
          </w:p>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Развитие и совершенствование материально-технической базы для ликвидации последствий</w:t>
            </w:r>
          </w:p>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lastRenderedPageBreak/>
              <w:t>чрезвычайных ситуаций различного характера.</w:t>
            </w:r>
          </w:p>
          <w:p w:rsidR="00161ADC" w:rsidRPr="00FE07FD" w:rsidRDefault="00161ADC" w:rsidP="00EB3798">
            <w:pPr>
              <w:spacing w:after="0" w:line="240" w:lineRule="auto"/>
              <w:rPr>
                <w:rFonts w:ascii="Times New Roman" w:hAnsi="Times New Roman" w:cs="Times New Roman"/>
                <w:sz w:val="28"/>
                <w:szCs w:val="28"/>
              </w:rPr>
            </w:pPr>
          </w:p>
        </w:tc>
      </w:tr>
      <w:tr w:rsidR="00161ADC" w:rsidRPr="00FE07FD" w:rsidTr="00EB3798">
        <w:trPr>
          <w:trHeight w:val="330"/>
        </w:trPr>
        <w:tc>
          <w:tcPr>
            <w:tcW w:w="74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4360" w:type="dxa"/>
            <w:gridSpan w:val="2"/>
            <w:vMerge/>
          </w:tcPr>
          <w:p w:rsidR="00161ADC" w:rsidRPr="00FE07FD" w:rsidRDefault="00161ADC" w:rsidP="00EB3798">
            <w:pPr>
              <w:spacing w:after="0" w:line="240" w:lineRule="auto"/>
              <w:rPr>
                <w:rFonts w:ascii="Times New Roman" w:hAnsi="Times New Roman" w:cs="Times New Roman"/>
                <w:sz w:val="28"/>
                <w:szCs w:val="28"/>
              </w:rPr>
            </w:pPr>
          </w:p>
        </w:tc>
        <w:tc>
          <w:tcPr>
            <w:tcW w:w="99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708" w:type="dxa"/>
            <w:tcBorders>
              <w:top w:val="single" w:sz="4" w:space="0" w:color="auto"/>
              <w:bottom w:val="single" w:sz="4" w:space="0" w:color="auto"/>
            </w:tcBorders>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2019</w:t>
            </w:r>
          </w:p>
        </w:tc>
        <w:tc>
          <w:tcPr>
            <w:tcW w:w="1276" w:type="dxa"/>
            <w:tcBorders>
              <w:top w:val="single" w:sz="4" w:space="0" w:color="auto"/>
              <w:bottom w:val="single" w:sz="4" w:space="0" w:color="auto"/>
            </w:tcBorders>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261,00</w:t>
            </w:r>
          </w:p>
        </w:tc>
        <w:tc>
          <w:tcPr>
            <w:tcW w:w="992" w:type="dxa"/>
            <w:tcBorders>
              <w:top w:val="single" w:sz="4" w:space="0" w:color="auto"/>
              <w:bottom w:val="single" w:sz="4" w:space="0" w:color="auto"/>
            </w:tcBorders>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tcBorders>
              <w:top w:val="single" w:sz="4" w:space="0" w:color="auto"/>
              <w:bottom w:val="single" w:sz="4" w:space="0" w:color="auto"/>
            </w:tcBorders>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tcBorders>
              <w:top w:val="single" w:sz="4" w:space="0" w:color="auto"/>
              <w:bottom w:val="single" w:sz="4" w:space="0" w:color="auto"/>
            </w:tcBorders>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261,00</w:t>
            </w:r>
          </w:p>
        </w:tc>
        <w:tc>
          <w:tcPr>
            <w:tcW w:w="958" w:type="dxa"/>
            <w:tcBorders>
              <w:top w:val="single" w:sz="4" w:space="0" w:color="auto"/>
              <w:bottom w:val="single" w:sz="4" w:space="0" w:color="auto"/>
            </w:tcBorders>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tcPr>
          <w:p w:rsidR="00161ADC" w:rsidRPr="00FE07FD" w:rsidRDefault="00161ADC" w:rsidP="00EB3798">
            <w:pPr>
              <w:spacing w:after="0" w:line="240" w:lineRule="auto"/>
              <w:rPr>
                <w:rFonts w:ascii="Times New Roman" w:hAnsi="Times New Roman" w:cs="Times New Roman"/>
                <w:sz w:val="28"/>
                <w:szCs w:val="28"/>
              </w:rPr>
            </w:pPr>
          </w:p>
        </w:tc>
      </w:tr>
      <w:tr w:rsidR="00161ADC" w:rsidRPr="00FE07FD" w:rsidTr="00EB3798">
        <w:trPr>
          <w:trHeight w:val="3608"/>
        </w:trPr>
        <w:tc>
          <w:tcPr>
            <w:tcW w:w="743" w:type="dxa"/>
            <w:vMerge/>
            <w:tcBorders>
              <w:bottom w:val="single" w:sz="4" w:space="0" w:color="000000"/>
            </w:tcBorders>
          </w:tcPr>
          <w:p w:rsidR="00161ADC" w:rsidRPr="00FE07FD" w:rsidRDefault="00161ADC" w:rsidP="00EB3798">
            <w:pPr>
              <w:spacing w:after="0" w:line="240" w:lineRule="auto"/>
              <w:jc w:val="center"/>
              <w:rPr>
                <w:rFonts w:ascii="Times New Roman" w:hAnsi="Times New Roman" w:cs="Times New Roman"/>
                <w:sz w:val="28"/>
                <w:szCs w:val="28"/>
              </w:rPr>
            </w:pPr>
          </w:p>
        </w:tc>
        <w:tc>
          <w:tcPr>
            <w:tcW w:w="4360" w:type="dxa"/>
            <w:gridSpan w:val="2"/>
            <w:vMerge/>
            <w:tcBorders>
              <w:bottom w:val="single" w:sz="4" w:space="0" w:color="000000"/>
            </w:tcBorders>
          </w:tcPr>
          <w:p w:rsidR="00161ADC" w:rsidRPr="00FE07FD" w:rsidRDefault="00161ADC" w:rsidP="00EB3798">
            <w:pPr>
              <w:spacing w:after="0" w:line="240" w:lineRule="auto"/>
              <w:rPr>
                <w:rFonts w:ascii="Times New Roman" w:hAnsi="Times New Roman" w:cs="Times New Roman"/>
                <w:sz w:val="28"/>
                <w:szCs w:val="28"/>
              </w:rPr>
            </w:pPr>
          </w:p>
        </w:tc>
        <w:tc>
          <w:tcPr>
            <w:tcW w:w="993" w:type="dxa"/>
            <w:vMerge/>
            <w:tcBorders>
              <w:bottom w:val="single" w:sz="4" w:space="0" w:color="000000"/>
            </w:tcBorders>
          </w:tcPr>
          <w:p w:rsidR="00161ADC" w:rsidRPr="00FE07FD" w:rsidRDefault="00161ADC" w:rsidP="00EB3798">
            <w:pPr>
              <w:spacing w:after="0" w:line="240" w:lineRule="auto"/>
              <w:jc w:val="center"/>
              <w:rPr>
                <w:rFonts w:ascii="Times New Roman" w:hAnsi="Times New Roman" w:cs="Times New Roman"/>
                <w:sz w:val="28"/>
                <w:szCs w:val="28"/>
              </w:rPr>
            </w:pPr>
          </w:p>
        </w:tc>
        <w:tc>
          <w:tcPr>
            <w:tcW w:w="708" w:type="dxa"/>
            <w:tcBorders>
              <w:top w:val="single" w:sz="4" w:space="0" w:color="auto"/>
            </w:tcBorders>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2020</w:t>
            </w:r>
          </w:p>
          <w:p w:rsidR="00161ADC" w:rsidRPr="00FE07FD" w:rsidRDefault="00161ADC" w:rsidP="00EB3798">
            <w:pPr>
              <w:spacing w:after="0" w:line="240" w:lineRule="auto"/>
              <w:jc w:val="center"/>
              <w:rPr>
                <w:rFonts w:ascii="Times New Roman" w:hAnsi="Times New Roman" w:cs="Times New Roman"/>
                <w:sz w:val="28"/>
                <w:szCs w:val="28"/>
              </w:rPr>
            </w:pPr>
          </w:p>
        </w:tc>
        <w:tc>
          <w:tcPr>
            <w:tcW w:w="1276" w:type="dxa"/>
            <w:tcBorders>
              <w:top w:val="single" w:sz="4" w:space="0" w:color="auto"/>
            </w:tcBorders>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62,20</w:t>
            </w:r>
          </w:p>
          <w:p w:rsidR="00161ADC" w:rsidRPr="00FE07FD" w:rsidRDefault="00161ADC" w:rsidP="00EB3798">
            <w:pPr>
              <w:spacing w:after="0" w:line="240" w:lineRule="auto"/>
              <w:jc w:val="center"/>
              <w:rPr>
                <w:rFonts w:ascii="Times New Roman" w:hAnsi="Times New Roman" w:cs="Times New Roman"/>
                <w:b/>
                <w:sz w:val="28"/>
                <w:szCs w:val="28"/>
              </w:rPr>
            </w:pPr>
          </w:p>
        </w:tc>
        <w:tc>
          <w:tcPr>
            <w:tcW w:w="992" w:type="dxa"/>
            <w:tcBorders>
              <w:top w:val="single" w:sz="4" w:space="0" w:color="auto"/>
            </w:tcBorders>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p w:rsidR="00161ADC" w:rsidRPr="00FE07FD" w:rsidRDefault="00161ADC" w:rsidP="00EB3798">
            <w:pPr>
              <w:spacing w:after="0" w:line="240" w:lineRule="auto"/>
              <w:jc w:val="center"/>
              <w:rPr>
                <w:rFonts w:ascii="Times New Roman" w:hAnsi="Times New Roman" w:cs="Times New Roman"/>
                <w:sz w:val="28"/>
                <w:szCs w:val="28"/>
              </w:rPr>
            </w:pPr>
          </w:p>
        </w:tc>
        <w:tc>
          <w:tcPr>
            <w:tcW w:w="993" w:type="dxa"/>
            <w:tcBorders>
              <w:top w:val="single" w:sz="4" w:space="0" w:color="auto"/>
            </w:tcBorders>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p w:rsidR="00161ADC" w:rsidRPr="00FE07FD" w:rsidRDefault="00161ADC" w:rsidP="00EB3798">
            <w:pPr>
              <w:spacing w:after="0" w:line="240" w:lineRule="auto"/>
              <w:jc w:val="center"/>
              <w:rPr>
                <w:rFonts w:ascii="Times New Roman" w:hAnsi="Times New Roman" w:cs="Times New Roman"/>
                <w:sz w:val="28"/>
                <w:szCs w:val="28"/>
              </w:rPr>
            </w:pPr>
          </w:p>
        </w:tc>
        <w:tc>
          <w:tcPr>
            <w:tcW w:w="884" w:type="dxa"/>
            <w:tcBorders>
              <w:top w:val="single" w:sz="4" w:space="0" w:color="auto"/>
            </w:tcBorders>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62,20</w:t>
            </w:r>
          </w:p>
          <w:p w:rsidR="00161ADC" w:rsidRPr="00FE07FD" w:rsidRDefault="00161ADC" w:rsidP="00EB3798">
            <w:pPr>
              <w:spacing w:after="0" w:line="240" w:lineRule="auto"/>
              <w:jc w:val="center"/>
              <w:rPr>
                <w:rFonts w:ascii="Times New Roman" w:hAnsi="Times New Roman" w:cs="Times New Roman"/>
                <w:b/>
                <w:sz w:val="28"/>
                <w:szCs w:val="28"/>
              </w:rPr>
            </w:pPr>
          </w:p>
        </w:tc>
        <w:tc>
          <w:tcPr>
            <w:tcW w:w="958" w:type="dxa"/>
            <w:tcBorders>
              <w:top w:val="single" w:sz="4" w:space="0" w:color="auto"/>
            </w:tcBorders>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p w:rsidR="00161ADC" w:rsidRPr="00FE07FD" w:rsidRDefault="00161ADC" w:rsidP="00EB3798">
            <w:pPr>
              <w:spacing w:after="0" w:line="240" w:lineRule="auto"/>
              <w:jc w:val="center"/>
              <w:rPr>
                <w:rFonts w:ascii="Times New Roman" w:hAnsi="Times New Roman" w:cs="Times New Roman"/>
                <w:sz w:val="28"/>
                <w:szCs w:val="28"/>
              </w:rPr>
            </w:pPr>
          </w:p>
        </w:tc>
        <w:tc>
          <w:tcPr>
            <w:tcW w:w="3436" w:type="dxa"/>
            <w:vMerge/>
            <w:tcBorders>
              <w:bottom w:val="single" w:sz="4" w:space="0" w:color="000000"/>
            </w:tcBorders>
          </w:tcPr>
          <w:p w:rsidR="00161ADC" w:rsidRPr="00FE07FD" w:rsidRDefault="00161ADC" w:rsidP="00EB3798">
            <w:pPr>
              <w:spacing w:after="0" w:line="240" w:lineRule="auto"/>
              <w:rPr>
                <w:rFonts w:ascii="Times New Roman" w:hAnsi="Times New Roman" w:cs="Times New Roman"/>
                <w:sz w:val="28"/>
                <w:szCs w:val="28"/>
              </w:rPr>
            </w:pPr>
          </w:p>
        </w:tc>
      </w:tr>
      <w:tr w:rsidR="00161ADC" w:rsidRPr="00FE07FD" w:rsidTr="00EB3798">
        <w:trPr>
          <w:trHeight w:val="421"/>
        </w:trPr>
        <w:tc>
          <w:tcPr>
            <w:tcW w:w="743" w:type="dxa"/>
            <w:vMerge w:val="restart"/>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4.</w:t>
            </w:r>
          </w:p>
        </w:tc>
        <w:tc>
          <w:tcPr>
            <w:tcW w:w="4360" w:type="dxa"/>
            <w:gridSpan w:val="2"/>
            <w:vMerge w:val="restart"/>
          </w:tcPr>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Оснащение оперативной группы КЧС и ПБ района аппаратурой для проведения фотосъемки (фотоаппарат) – 1 шт.</w:t>
            </w:r>
          </w:p>
        </w:tc>
        <w:tc>
          <w:tcPr>
            <w:tcW w:w="993" w:type="dxa"/>
            <w:vMerge w:val="restart"/>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 xml:space="preserve">Отдел  ГОЧС </w:t>
            </w: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и МР</w:t>
            </w:r>
          </w:p>
        </w:tc>
        <w:tc>
          <w:tcPr>
            <w:tcW w:w="708" w:type="dxa"/>
            <w:tcBorders>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2018</w:t>
            </w:r>
          </w:p>
        </w:tc>
        <w:tc>
          <w:tcPr>
            <w:tcW w:w="1276" w:type="dxa"/>
            <w:tcBorders>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40,00</w:t>
            </w:r>
          </w:p>
        </w:tc>
        <w:tc>
          <w:tcPr>
            <w:tcW w:w="992" w:type="dxa"/>
            <w:tcBorders>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tcBorders>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tcBorders>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40,00</w:t>
            </w:r>
          </w:p>
        </w:tc>
        <w:tc>
          <w:tcPr>
            <w:tcW w:w="958" w:type="dxa"/>
            <w:tcBorders>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val="restart"/>
          </w:tcPr>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Обеспечение эффективной деятельности и управления в области гражданской обороны, защиты населения и территорий от чрезвычайных ситуаций</w:t>
            </w:r>
          </w:p>
        </w:tc>
      </w:tr>
      <w:tr w:rsidR="00161ADC" w:rsidRPr="00FE07FD" w:rsidTr="00EB3798">
        <w:trPr>
          <w:trHeight w:val="413"/>
        </w:trPr>
        <w:tc>
          <w:tcPr>
            <w:tcW w:w="74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4360" w:type="dxa"/>
            <w:gridSpan w:val="2"/>
            <w:vMerge/>
          </w:tcPr>
          <w:p w:rsidR="00161ADC" w:rsidRPr="00FE07FD" w:rsidRDefault="00161ADC" w:rsidP="00EB3798">
            <w:pPr>
              <w:spacing w:after="0" w:line="240" w:lineRule="auto"/>
              <w:rPr>
                <w:rFonts w:ascii="Times New Roman" w:hAnsi="Times New Roman" w:cs="Times New Roman"/>
                <w:sz w:val="28"/>
                <w:szCs w:val="28"/>
              </w:rPr>
            </w:pPr>
          </w:p>
        </w:tc>
        <w:tc>
          <w:tcPr>
            <w:tcW w:w="99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708" w:type="dxa"/>
            <w:tcBorders>
              <w:top w:val="single" w:sz="4" w:space="0" w:color="auto"/>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2019</w:t>
            </w:r>
          </w:p>
        </w:tc>
        <w:tc>
          <w:tcPr>
            <w:tcW w:w="1276" w:type="dxa"/>
            <w:tcBorders>
              <w:top w:val="single" w:sz="4" w:space="0" w:color="auto"/>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2" w:type="dxa"/>
            <w:tcBorders>
              <w:top w:val="single" w:sz="4" w:space="0" w:color="auto"/>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tcBorders>
              <w:top w:val="single" w:sz="4" w:space="0" w:color="auto"/>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tcBorders>
              <w:top w:val="single" w:sz="4" w:space="0" w:color="auto"/>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58" w:type="dxa"/>
            <w:tcBorders>
              <w:top w:val="single" w:sz="4" w:space="0" w:color="auto"/>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tcPr>
          <w:p w:rsidR="00161ADC" w:rsidRPr="00FE07FD" w:rsidRDefault="00161ADC" w:rsidP="00EB3798">
            <w:pPr>
              <w:spacing w:after="0" w:line="240" w:lineRule="auto"/>
              <w:rPr>
                <w:rFonts w:ascii="Times New Roman" w:hAnsi="Times New Roman" w:cs="Times New Roman"/>
                <w:sz w:val="28"/>
                <w:szCs w:val="28"/>
              </w:rPr>
            </w:pPr>
          </w:p>
        </w:tc>
      </w:tr>
      <w:tr w:rsidR="00161ADC" w:rsidRPr="00FE07FD" w:rsidTr="00EB3798">
        <w:trPr>
          <w:trHeight w:val="169"/>
        </w:trPr>
        <w:tc>
          <w:tcPr>
            <w:tcW w:w="74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4360" w:type="dxa"/>
            <w:gridSpan w:val="2"/>
            <w:vMerge/>
          </w:tcPr>
          <w:p w:rsidR="00161ADC" w:rsidRPr="00FE07FD" w:rsidRDefault="00161ADC" w:rsidP="00EB3798">
            <w:pPr>
              <w:spacing w:after="0" w:line="240" w:lineRule="auto"/>
              <w:rPr>
                <w:rFonts w:ascii="Times New Roman" w:hAnsi="Times New Roman" w:cs="Times New Roman"/>
                <w:sz w:val="28"/>
                <w:szCs w:val="28"/>
              </w:rPr>
            </w:pPr>
          </w:p>
        </w:tc>
        <w:tc>
          <w:tcPr>
            <w:tcW w:w="99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708" w:type="dxa"/>
            <w:tcBorders>
              <w:top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2020</w:t>
            </w:r>
          </w:p>
        </w:tc>
        <w:tc>
          <w:tcPr>
            <w:tcW w:w="1276" w:type="dxa"/>
            <w:tcBorders>
              <w:top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2" w:type="dxa"/>
            <w:tcBorders>
              <w:top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tcBorders>
              <w:top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tcBorders>
              <w:top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58" w:type="dxa"/>
            <w:tcBorders>
              <w:top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tcPr>
          <w:p w:rsidR="00161ADC" w:rsidRPr="00FE07FD" w:rsidRDefault="00161ADC" w:rsidP="00EB3798">
            <w:pPr>
              <w:spacing w:after="0" w:line="240" w:lineRule="auto"/>
              <w:rPr>
                <w:rFonts w:ascii="Times New Roman" w:hAnsi="Times New Roman" w:cs="Times New Roman"/>
                <w:sz w:val="28"/>
                <w:szCs w:val="28"/>
              </w:rPr>
            </w:pPr>
          </w:p>
        </w:tc>
      </w:tr>
      <w:tr w:rsidR="00161ADC" w:rsidRPr="00FE07FD" w:rsidTr="00EB3798">
        <w:trPr>
          <w:trHeight w:val="70"/>
        </w:trPr>
        <w:tc>
          <w:tcPr>
            <w:tcW w:w="15343" w:type="dxa"/>
            <w:gridSpan w:val="11"/>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Совершенствование знаний, навыков и умений в области ГО и ЧС</w:t>
            </w:r>
          </w:p>
        </w:tc>
      </w:tr>
      <w:tr w:rsidR="00161ADC" w:rsidRPr="00FE07FD" w:rsidTr="00EB3798">
        <w:trPr>
          <w:trHeight w:val="371"/>
        </w:trPr>
        <w:tc>
          <w:tcPr>
            <w:tcW w:w="743" w:type="dxa"/>
            <w:vMerge w:val="restart"/>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5.</w:t>
            </w:r>
          </w:p>
        </w:tc>
        <w:tc>
          <w:tcPr>
            <w:tcW w:w="4360" w:type="dxa"/>
            <w:gridSpan w:val="2"/>
            <w:vMerge w:val="restart"/>
          </w:tcPr>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Обучение должностных лиц Администрации Ольховского муниципального района задействованных на решение задач в области ГО и ЧС – 6 чел.</w:t>
            </w:r>
          </w:p>
        </w:tc>
        <w:tc>
          <w:tcPr>
            <w:tcW w:w="993" w:type="dxa"/>
            <w:vMerge w:val="restart"/>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 xml:space="preserve">Отдел  ГОЧС </w:t>
            </w: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и МР</w:t>
            </w:r>
          </w:p>
        </w:tc>
        <w:tc>
          <w:tcPr>
            <w:tcW w:w="708" w:type="dxa"/>
            <w:tcBorders>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2018</w:t>
            </w:r>
          </w:p>
        </w:tc>
        <w:tc>
          <w:tcPr>
            <w:tcW w:w="1276" w:type="dxa"/>
            <w:vAlign w:val="center"/>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18,00</w:t>
            </w:r>
          </w:p>
        </w:tc>
        <w:tc>
          <w:tcPr>
            <w:tcW w:w="992"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vAlign w:val="center"/>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18,00</w:t>
            </w:r>
          </w:p>
        </w:tc>
        <w:tc>
          <w:tcPr>
            <w:tcW w:w="958"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val="restart"/>
          </w:tcPr>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Совершенствование системы подготовки руководящего состава в сфере предупреждения и ликвидации чрезвычайных ситуаций</w:t>
            </w:r>
          </w:p>
        </w:tc>
      </w:tr>
      <w:tr w:rsidR="00161ADC" w:rsidRPr="00FE07FD" w:rsidTr="00EB3798">
        <w:trPr>
          <w:trHeight w:val="430"/>
        </w:trPr>
        <w:tc>
          <w:tcPr>
            <w:tcW w:w="74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4360" w:type="dxa"/>
            <w:gridSpan w:val="2"/>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993" w:type="dxa"/>
            <w:vMerge/>
            <w:vAlign w:val="center"/>
          </w:tcPr>
          <w:p w:rsidR="00161ADC" w:rsidRPr="00FE07FD" w:rsidRDefault="00161ADC" w:rsidP="00EB3798">
            <w:pPr>
              <w:spacing w:after="0" w:line="240" w:lineRule="auto"/>
              <w:jc w:val="center"/>
              <w:rPr>
                <w:rFonts w:ascii="Times New Roman" w:hAnsi="Times New Roman" w:cs="Times New Roman"/>
                <w:sz w:val="28"/>
                <w:szCs w:val="28"/>
              </w:rPr>
            </w:pPr>
          </w:p>
        </w:tc>
        <w:tc>
          <w:tcPr>
            <w:tcW w:w="708" w:type="dxa"/>
            <w:tcBorders>
              <w:top w:val="single" w:sz="4" w:space="0" w:color="auto"/>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2019</w:t>
            </w:r>
          </w:p>
        </w:tc>
        <w:tc>
          <w:tcPr>
            <w:tcW w:w="1276" w:type="dxa"/>
            <w:vAlign w:val="center"/>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19,80</w:t>
            </w:r>
          </w:p>
        </w:tc>
        <w:tc>
          <w:tcPr>
            <w:tcW w:w="992"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vAlign w:val="center"/>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19,80</w:t>
            </w:r>
          </w:p>
        </w:tc>
        <w:tc>
          <w:tcPr>
            <w:tcW w:w="958"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tcPr>
          <w:p w:rsidR="00161ADC" w:rsidRPr="00FE07FD" w:rsidRDefault="00161ADC" w:rsidP="00EB3798">
            <w:pPr>
              <w:spacing w:after="0" w:line="240" w:lineRule="auto"/>
              <w:rPr>
                <w:rFonts w:ascii="Times New Roman" w:hAnsi="Times New Roman" w:cs="Times New Roman"/>
                <w:sz w:val="28"/>
                <w:szCs w:val="28"/>
              </w:rPr>
            </w:pPr>
          </w:p>
        </w:tc>
      </w:tr>
      <w:tr w:rsidR="00161ADC" w:rsidRPr="00FE07FD" w:rsidTr="00EB3798">
        <w:tc>
          <w:tcPr>
            <w:tcW w:w="74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4360" w:type="dxa"/>
            <w:gridSpan w:val="2"/>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993" w:type="dxa"/>
            <w:vMerge/>
            <w:vAlign w:val="center"/>
          </w:tcPr>
          <w:p w:rsidR="00161ADC" w:rsidRPr="00FE07FD" w:rsidRDefault="00161ADC" w:rsidP="00EB3798">
            <w:pPr>
              <w:spacing w:after="0" w:line="240" w:lineRule="auto"/>
              <w:jc w:val="center"/>
              <w:rPr>
                <w:rFonts w:ascii="Times New Roman" w:hAnsi="Times New Roman" w:cs="Times New Roman"/>
                <w:sz w:val="28"/>
                <w:szCs w:val="28"/>
              </w:rPr>
            </w:pPr>
          </w:p>
        </w:tc>
        <w:tc>
          <w:tcPr>
            <w:tcW w:w="708" w:type="dxa"/>
            <w:tcBorders>
              <w:top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2020</w:t>
            </w:r>
          </w:p>
        </w:tc>
        <w:tc>
          <w:tcPr>
            <w:tcW w:w="1276" w:type="dxa"/>
            <w:vAlign w:val="center"/>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21,60</w:t>
            </w:r>
          </w:p>
        </w:tc>
        <w:tc>
          <w:tcPr>
            <w:tcW w:w="992"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vAlign w:val="center"/>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21,60</w:t>
            </w:r>
          </w:p>
        </w:tc>
        <w:tc>
          <w:tcPr>
            <w:tcW w:w="958"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tcPr>
          <w:p w:rsidR="00161ADC" w:rsidRPr="00FE07FD" w:rsidRDefault="00161ADC" w:rsidP="00EB3798">
            <w:pPr>
              <w:spacing w:after="0" w:line="240" w:lineRule="auto"/>
              <w:rPr>
                <w:rFonts w:ascii="Times New Roman" w:hAnsi="Times New Roman" w:cs="Times New Roman"/>
                <w:sz w:val="28"/>
                <w:szCs w:val="28"/>
              </w:rPr>
            </w:pPr>
          </w:p>
        </w:tc>
      </w:tr>
      <w:tr w:rsidR="00161ADC" w:rsidRPr="00FE07FD" w:rsidTr="00EB3798">
        <w:trPr>
          <w:trHeight w:val="405"/>
        </w:trPr>
        <w:tc>
          <w:tcPr>
            <w:tcW w:w="743" w:type="dxa"/>
            <w:vMerge w:val="restart"/>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6.</w:t>
            </w:r>
          </w:p>
        </w:tc>
        <w:tc>
          <w:tcPr>
            <w:tcW w:w="4360" w:type="dxa"/>
            <w:gridSpan w:val="2"/>
            <w:vMerge w:val="restart"/>
          </w:tcPr>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Приобретение печатной продукции по безопасности жизнедеятельности населения: (плакаты, буклеты, брошюры) – 50 шт.</w:t>
            </w:r>
          </w:p>
        </w:tc>
        <w:tc>
          <w:tcPr>
            <w:tcW w:w="993" w:type="dxa"/>
            <w:vMerge w:val="restart"/>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 xml:space="preserve">Отдел  ГОЧС </w:t>
            </w: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и МР</w:t>
            </w:r>
          </w:p>
        </w:tc>
        <w:tc>
          <w:tcPr>
            <w:tcW w:w="708" w:type="dxa"/>
            <w:tcBorders>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2018</w:t>
            </w:r>
          </w:p>
        </w:tc>
        <w:tc>
          <w:tcPr>
            <w:tcW w:w="1276" w:type="dxa"/>
            <w:vAlign w:val="center"/>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4,00</w:t>
            </w:r>
          </w:p>
        </w:tc>
        <w:tc>
          <w:tcPr>
            <w:tcW w:w="992"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vAlign w:val="center"/>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4,00</w:t>
            </w:r>
          </w:p>
        </w:tc>
        <w:tc>
          <w:tcPr>
            <w:tcW w:w="958"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val="restart"/>
          </w:tcPr>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Совершенствование системы подготовки населения района в сфере предупреждения и ликвидации чрезвычайных ситуаций</w:t>
            </w:r>
          </w:p>
        </w:tc>
      </w:tr>
      <w:tr w:rsidR="00161ADC" w:rsidRPr="00FE07FD" w:rsidTr="00EB3798">
        <w:trPr>
          <w:trHeight w:val="383"/>
        </w:trPr>
        <w:tc>
          <w:tcPr>
            <w:tcW w:w="74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4360" w:type="dxa"/>
            <w:gridSpan w:val="2"/>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993" w:type="dxa"/>
            <w:vMerge/>
            <w:vAlign w:val="center"/>
          </w:tcPr>
          <w:p w:rsidR="00161ADC" w:rsidRPr="00FE07FD" w:rsidRDefault="00161ADC" w:rsidP="00EB3798">
            <w:pPr>
              <w:spacing w:after="0" w:line="240" w:lineRule="auto"/>
              <w:jc w:val="center"/>
              <w:rPr>
                <w:rFonts w:ascii="Times New Roman" w:hAnsi="Times New Roman" w:cs="Times New Roman"/>
                <w:sz w:val="28"/>
                <w:szCs w:val="28"/>
              </w:rPr>
            </w:pPr>
          </w:p>
        </w:tc>
        <w:tc>
          <w:tcPr>
            <w:tcW w:w="708" w:type="dxa"/>
            <w:tcBorders>
              <w:top w:val="single" w:sz="4" w:space="0" w:color="auto"/>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2019</w:t>
            </w:r>
          </w:p>
        </w:tc>
        <w:tc>
          <w:tcPr>
            <w:tcW w:w="1276" w:type="dxa"/>
            <w:vAlign w:val="center"/>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8,80</w:t>
            </w:r>
          </w:p>
        </w:tc>
        <w:tc>
          <w:tcPr>
            <w:tcW w:w="992"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vAlign w:val="center"/>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8,80</w:t>
            </w:r>
          </w:p>
        </w:tc>
        <w:tc>
          <w:tcPr>
            <w:tcW w:w="958"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tcPr>
          <w:p w:rsidR="00161ADC" w:rsidRPr="00FE07FD" w:rsidRDefault="00161ADC" w:rsidP="00EB3798">
            <w:pPr>
              <w:spacing w:after="0" w:line="240" w:lineRule="auto"/>
              <w:rPr>
                <w:rFonts w:ascii="Times New Roman" w:hAnsi="Times New Roman" w:cs="Times New Roman"/>
                <w:sz w:val="28"/>
                <w:szCs w:val="28"/>
              </w:rPr>
            </w:pPr>
          </w:p>
        </w:tc>
      </w:tr>
      <w:tr w:rsidR="00161ADC" w:rsidRPr="00FE07FD" w:rsidTr="00EB3798">
        <w:trPr>
          <w:trHeight w:val="335"/>
        </w:trPr>
        <w:tc>
          <w:tcPr>
            <w:tcW w:w="74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4360" w:type="dxa"/>
            <w:gridSpan w:val="2"/>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993" w:type="dxa"/>
            <w:vMerge/>
            <w:vAlign w:val="center"/>
          </w:tcPr>
          <w:p w:rsidR="00161ADC" w:rsidRPr="00FE07FD" w:rsidRDefault="00161ADC" w:rsidP="00EB3798">
            <w:pPr>
              <w:spacing w:after="0" w:line="240" w:lineRule="auto"/>
              <w:jc w:val="center"/>
              <w:rPr>
                <w:rFonts w:ascii="Times New Roman" w:hAnsi="Times New Roman" w:cs="Times New Roman"/>
                <w:sz w:val="28"/>
                <w:szCs w:val="28"/>
              </w:rPr>
            </w:pPr>
          </w:p>
        </w:tc>
        <w:tc>
          <w:tcPr>
            <w:tcW w:w="708" w:type="dxa"/>
            <w:tcBorders>
              <w:top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2020</w:t>
            </w:r>
          </w:p>
        </w:tc>
        <w:tc>
          <w:tcPr>
            <w:tcW w:w="1276" w:type="dxa"/>
            <w:vAlign w:val="center"/>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9,60</w:t>
            </w:r>
          </w:p>
        </w:tc>
        <w:tc>
          <w:tcPr>
            <w:tcW w:w="992"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vAlign w:val="center"/>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9,60</w:t>
            </w:r>
          </w:p>
        </w:tc>
        <w:tc>
          <w:tcPr>
            <w:tcW w:w="958" w:type="dxa"/>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tcPr>
          <w:p w:rsidR="00161ADC" w:rsidRPr="00FE07FD" w:rsidRDefault="00161ADC" w:rsidP="00EB3798">
            <w:pPr>
              <w:spacing w:after="0" w:line="240" w:lineRule="auto"/>
              <w:rPr>
                <w:rFonts w:ascii="Times New Roman" w:hAnsi="Times New Roman" w:cs="Times New Roman"/>
                <w:sz w:val="28"/>
                <w:szCs w:val="28"/>
              </w:rPr>
            </w:pPr>
          </w:p>
        </w:tc>
      </w:tr>
      <w:tr w:rsidR="00161ADC" w:rsidRPr="00FE07FD" w:rsidTr="00EB3798">
        <w:trPr>
          <w:trHeight w:val="747"/>
        </w:trPr>
        <w:tc>
          <w:tcPr>
            <w:tcW w:w="743" w:type="dxa"/>
            <w:vMerge w:val="restart"/>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7.</w:t>
            </w:r>
          </w:p>
          <w:p w:rsidR="00161ADC" w:rsidRPr="00FE07FD" w:rsidRDefault="00161ADC" w:rsidP="00EB3798">
            <w:pPr>
              <w:spacing w:after="0" w:line="240" w:lineRule="auto"/>
              <w:jc w:val="center"/>
              <w:rPr>
                <w:rFonts w:ascii="Times New Roman" w:hAnsi="Times New Roman" w:cs="Times New Roman"/>
                <w:sz w:val="28"/>
                <w:szCs w:val="28"/>
              </w:rPr>
            </w:pPr>
          </w:p>
        </w:tc>
        <w:tc>
          <w:tcPr>
            <w:tcW w:w="4360" w:type="dxa"/>
            <w:gridSpan w:val="2"/>
            <w:vMerge w:val="restart"/>
          </w:tcPr>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Приобретение для оснащения учебного класса по ГОЧС:</w:t>
            </w:r>
          </w:p>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 xml:space="preserve">- стол письменный – 6 шт. </w:t>
            </w:r>
          </w:p>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 xml:space="preserve">- стул – 12 шт., </w:t>
            </w:r>
          </w:p>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 аптечка первой помощи – 1шт</w:t>
            </w:r>
          </w:p>
        </w:tc>
        <w:tc>
          <w:tcPr>
            <w:tcW w:w="993" w:type="dxa"/>
            <w:vMerge w:val="restart"/>
            <w:tcBorders>
              <w:right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 xml:space="preserve">Отдел  ГОЧС </w:t>
            </w: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и МР</w:t>
            </w:r>
          </w:p>
        </w:tc>
        <w:tc>
          <w:tcPr>
            <w:tcW w:w="708" w:type="dxa"/>
            <w:tcBorders>
              <w:top w:val="single" w:sz="4" w:space="0" w:color="auto"/>
              <w:left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2018</w:t>
            </w:r>
          </w:p>
        </w:tc>
        <w:tc>
          <w:tcPr>
            <w:tcW w:w="1276" w:type="dxa"/>
            <w:vAlign w:val="center"/>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2" w:type="dxa"/>
            <w:vAlign w:val="center"/>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vAlign w:val="center"/>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vAlign w:val="center"/>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58" w:type="dxa"/>
            <w:vAlign w:val="center"/>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val="restart"/>
          </w:tcPr>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Совершенствование системы подготовки населения района в сфере предупреждения и ликвидации чрезвычайных ситуаций</w:t>
            </w:r>
          </w:p>
        </w:tc>
      </w:tr>
      <w:tr w:rsidR="00161ADC" w:rsidRPr="00FE07FD" w:rsidTr="00EB3798">
        <w:trPr>
          <w:trHeight w:val="255"/>
        </w:trPr>
        <w:tc>
          <w:tcPr>
            <w:tcW w:w="74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4360" w:type="dxa"/>
            <w:gridSpan w:val="2"/>
            <w:vMerge/>
          </w:tcPr>
          <w:p w:rsidR="00161ADC" w:rsidRPr="00FE07FD" w:rsidRDefault="00161ADC" w:rsidP="00EB3798">
            <w:pPr>
              <w:spacing w:after="0" w:line="240" w:lineRule="auto"/>
              <w:rPr>
                <w:rFonts w:ascii="Times New Roman" w:hAnsi="Times New Roman" w:cs="Times New Roman"/>
                <w:sz w:val="28"/>
                <w:szCs w:val="28"/>
              </w:rPr>
            </w:pPr>
          </w:p>
        </w:tc>
        <w:tc>
          <w:tcPr>
            <w:tcW w:w="993" w:type="dxa"/>
            <w:vMerge/>
            <w:tcBorders>
              <w:right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2019</w:t>
            </w:r>
          </w:p>
        </w:tc>
        <w:tc>
          <w:tcPr>
            <w:tcW w:w="1276" w:type="dxa"/>
            <w:tcBorders>
              <w:top w:val="single" w:sz="4" w:space="0" w:color="auto"/>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2" w:type="dxa"/>
            <w:tcBorders>
              <w:top w:val="single" w:sz="4" w:space="0" w:color="auto"/>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tcBorders>
              <w:top w:val="single" w:sz="4" w:space="0" w:color="auto"/>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tcBorders>
              <w:top w:val="single" w:sz="4" w:space="0" w:color="auto"/>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58" w:type="dxa"/>
            <w:tcBorders>
              <w:top w:val="single" w:sz="4" w:space="0" w:color="auto"/>
              <w:bottom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tcPr>
          <w:p w:rsidR="00161ADC" w:rsidRPr="00FE07FD" w:rsidRDefault="00161ADC" w:rsidP="00EB3798">
            <w:pPr>
              <w:spacing w:after="0" w:line="240" w:lineRule="auto"/>
              <w:rPr>
                <w:rFonts w:ascii="Times New Roman" w:hAnsi="Times New Roman" w:cs="Times New Roman"/>
                <w:sz w:val="28"/>
                <w:szCs w:val="28"/>
              </w:rPr>
            </w:pPr>
          </w:p>
        </w:tc>
      </w:tr>
      <w:tr w:rsidR="00161ADC" w:rsidRPr="00FE07FD" w:rsidTr="00EB3798">
        <w:trPr>
          <w:trHeight w:val="225"/>
        </w:trPr>
        <w:tc>
          <w:tcPr>
            <w:tcW w:w="74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4360" w:type="dxa"/>
            <w:gridSpan w:val="2"/>
            <w:vMerge/>
          </w:tcPr>
          <w:p w:rsidR="00161ADC" w:rsidRPr="00FE07FD" w:rsidRDefault="00161ADC" w:rsidP="00EB3798">
            <w:pPr>
              <w:spacing w:after="0" w:line="240" w:lineRule="auto"/>
              <w:rPr>
                <w:rFonts w:ascii="Times New Roman" w:hAnsi="Times New Roman" w:cs="Times New Roman"/>
                <w:sz w:val="28"/>
                <w:szCs w:val="28"/>
              </w:rPr>
            </w:pPr>
          </w:p>
        </w:tc>
        <w:tc>
          <w:tcPr>
            <w:tcW w:w="993" w:type="dxa"/>
            <w:vMerge/>
            <w:tcBorders>
              <w:right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p>
        </w:tc>
        <w:tc>
          <w:tcPr>
            <w:tcW w:w="708" w:type="dxa"/>
            <w:tcBorders>
              <w:top w:val="single" w:sz="4" w:space="0" w:color="auto"/>
              <w:left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2020</w:t>
            </w:r>
          </w:p>
        </w:tc>
        <w:tc>
          <w:tcPr>
            <w:tcW w:w="1276" w:type="dxa"/>
            <w:tcBorders>
              <w:top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39,70</w:t>
            </w:r>
          </w:p>
        </w:tc>
        <w:tc>
          <w:tcPr>
            <w:tcW w:w="992" w:type="dxa"/>
            <w:tcBorders>
              <w:top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tcBorders>
              <w:top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tcBorders>
              <w:top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39,70</w:t>
            </w:r>
          </w:p>
        </w:tc>
        <w:tc>
          <w:tcPr>
            <w:tcW w:w="958" w:type="dxa"/>
            <w:tcBorders>
              <w:top w:val="single" w:sz="4" w:space="0" w:color="auto"/>
            </w:tcBorders>
            <w:vAlign w:val="center"/>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tcPr>
          <w:p w:rsidR="00161ADC" w:rsidRPr="00FE07FD" w:rsidRDefault="00161ADC" w:rsidP="00EB3798">
            <w:pPr>
              <w:spacing w:after="0" w:line="240" w:lineRule="auto"/>
              <w:rPr>
                <w:rFonts w:ascii="Times New Roman" w:hAnsi="Times New Roman" w:cs="Times New Roman"/>
                <w:sz w:val="28"/>
                <w:szCs w:val="28"/>
              </w:rPr>
            </w:pPr>
          </w:p>
        </w:tc>
      </w:tr>
      <w:tr w:rsidR="00161ADC" w:rsidRPr="00FE07FD" w:rsidTr="00EB3798">
        <w:tc>
          <w:tcPr>
            <w:tcW w:w="6804" w:type="dxa"/>
            <w:gridSpan w:val="5"/>
            <w:tcBorders>
              <w:bottom w:val="single" w:sz="4" w:space="0" w:color="auto"/>
            </w:tcBorders>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Всего за 2018 год</w:t>
            </w:r>
          </w:p>
        </w:tc>
        <w:tc>
          <w:tcPr>
            <w:tcW w:w="1276" w:type="dxa"/>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62,00</w:t>
            </w:r>
          </w:p>
        </w:tc>
        <w:tc>
          <w:tcPr>
            <w:tcW w:w="992"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62,00</w:t>
            </w:r>
          </w:p>
        </w:tc>
        <w:tc>
          <w:tcPr>
            <w:tcW w:w="958"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val="restart"/>
          </w:tcPr>
          <w:p w:rsidR="00161ADC" w:rsidRPr="00FE07FD" w:rsidRDefault="00161ADC" w:rsidP="00EB3798">
            <w:pPr>
              <w:spacing w:after="0" w:line="240" w:lineRule="auto"/>
              <w:rPr>
                <w:rFonts w:ascii="Times New Roman" w:hAnsi="Times New Roman" w:cs="Times New Roman"/>
                <w:sz w:val="28"/>
                <w:szCs w:val="28"/>
              </w:rPr>
            </w:pPr>
          </w:p>
        </w:tc>
      </w:tr>
      <w:tr w:rsidR="00161ADC" w:rsidRPr="00FE07FD" w:rsidTr="00EB3798">
        <w:tc>
          <w:tcPr>
            <w:tcW w:w="6804" w:type="dxa"/>
            <w:gridSpan w:val="5"/>
            <w:tcBorders>
              <w:top w:val="single" w:sz="4" w:space="0" w:color="auto"/>
              <w:bottom w:val="single" w:sz="4" w:space="0" w:color="auto"/>
            </w:tcBorders>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Всего за 2019 год</w:t>
            </w:r>
          </w:p>
        </w:tc>
        <w:tc>
          <w:tcPr>
            <w:tcW w:w="1276" w:type="dxa"/>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289,60</w:t>
            </w:r>
          </w:p>
        </w:tc>
        <w:tc>
          <w:tcPr>
            <w:tcW w:w="992"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289,60</w:t>
            </w:r>
          </w:p>
        </w:tc>
        <w:tc>
          <w:tcPr>
            <w:tcW w:w="958"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tcPr>
          <w:p w:rsidR="00161ADC" w:rsidRPr="00FE07FD" w:rsidRDefault="00161ADC" w:rsidP="00EB3798">
            <w:pPr>
              <w:spacing w:after="0" w:line="240" w:lineRule="auto"/>
              <w:rPr>
                <w:rFonts w:ascii="Times New Roman" w:hAnsi="Times New Roman" w:cs="Times New Roman"/>
                <w:sz w:val="28"/>
                <w:szCs w:val="28"/>
              </w:rPr>
            </w:pPr>
          </w:p>
        </w:tc>
      </w:tr>
      <w:tr w:rsidR="00161ADC" w:rsidRPr="00FE07FD" w:rsidTr="00EB3798">
        <w:tc>
          <w:tcPr>
            <w:tcW w:w="6804" w:type="dxa"/>
            <w:gridSpan w:val="5"/>
            <w:tcBorders>
              <w:top w:val="single" w:sz="4" w:space="0" w:color="auto"/>
            </w:tcBorders>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Всего за 2020 год</w:t>
            </w:r>
          </w:p>
        </w:tc>
        <w:tc>
          <w:tcPr>
            <w:tcW w:w="1276" w:type="dxa"/>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133,10</w:t>
            </w:r>
          </w:p>
        </w:tc>
        <w:tc>
          <w:tcPr>
            <w:tcW w:w="992"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133,10</w:t>
            </w:r>
          </w:p>
        </w:tc>
        <w:tc>
          <w:tcPr>
            <w:tcW w:w="958"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tcPr>
          <w:p w:rsidR="00161ADC" w:rsidRPr="00FE07FD" w:rsidRDefault="00161ADC" w:rsidP="00EB3798">
            <w:pPr>
              <w:spacing w:after="0" w:line="240" w:lineRule="auto"/>
              <w:rPr>
                <w:rFonts w:ascii="Times New Roman" w:hAnsi="Times New Roman" w:cs="Times New Roman"/>
                <w:sz w:val="28"/>
                <w:szCs w:val="28"/>
              </w:rPr>
            </w:pPr>
          </w:p>
        </w:tc>
      </w:tr>
      <w:tr w:rsidR="00161ADC" w:rsidRPr="00FE07FD" w:rsidTr="00EB3798">
        <w:tc>
          <w:tcPr>
            <w:tcW w:w="6804" w:type="dxa"/>
            <w:gridSpan w:val="5"/>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Итого:</w:t>
            </w:r>
          </w:p>
        </w:tc>
        <w:tc>
          <w:tcPr>
            <w:tcW w:w="1276" w:type="dxa"/>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484,70</w:t>
            </w:r>
          </w:p>
        </w:tc>
        <w:tc>
          <w:tcPr>
            <w:tcW w:w="992"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993"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884" w:type="dxa"/>
          </w:tcPr>
          <w:p w:rsidR="00161ADC" w:rsidRPr="00FE07FD" w:rsidRDefault="00161ADC" w:rsidP="00EB3798">
            <w:pPr>
              <w:spacing w:after="0" w:line="240" w:lineRule="auto"/>
              <w:jc w:val="center"/>
              <w:rPr>
                <w:rFonts w:ascii="Times New Roman" w:hAnsi="Times New Roman" w:cs="Times New Roman"/>
                <w:b/>
                <w:sz w:val="28"/>
                <w:szCs w:val="28"/>
              </w:rPr>
            </w:pPr>
            <w:r w:rsidRPr="00FE07FD">
              <w:rPr>
                <w:rFonts w:ascii="Times New Roman" w:hAnsi="Times New Roman" w:cs="Times New Roman"/>
                <w:b/>
                <w:sz w:val="28"/>
                <w:szCs w:val="28"/>
              </w:rPr>
              <w:t>484,70</w:t>
            </w:r>
          </w:p>
        </w:tc>
        <w:tc>
          <w:tcPr>
            <w:tcW w:w="958" w:type="dxa"/>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3436" w:type="dxa"/>
            <w:vMerge/>
          </w:tcPr>
          <w:p w:rsidR="00161ADC" w:rsidRPr="00FE07FD" w:rsidRDefault="00161ADC" w:rsidP="00EB3798">
            <w:pPr>
              <w:spacing w:after="0" w:line="240" w:lineRule="auto"/>
              <w:rPr>
                <w:rFonts w:ascii="Times New Roman" w:hAnsi="Times New Roman" w:cs="Times New Roman"/>
                <w:sz w:val="28"/>
                <w:szCs w:val="28"/>
              </w:rPr>
            </w:pPr>
          </w:p>
        </w:tc>
      </w:tr>
    </w:tbl>
    <w:p w:rsidR="00161ADC" w:rsidRPr="00FE07FD" w:rsidRDefault="00161ADC" w:rsidP="00161ADC">
      <w:pPr>
        <w:spacing w:after="0" w:line="240" w:lineRule="auto"/>
        <w:rPr>
          <w:rFonts w:ascii="Times New Roman" w:hAnsi="Times New Roman" w:cs="Times New Roman"/>
          <w:sz w:val="28"/>
          <w:szCs w:val="28"/>
        </w:rPr>
      </w:pPr>
    </w:p>
    <w:p w:rsidR="00161ADC" w:rsidRPr="00FE07FD" w:rsidRDefault="00161ADC" w:rsidP="00161ADC">
      <w:pPr>
        <w:spacing w:after="0" w:line="240" w:lineRule="auto"/>
        <w:rPr>
          <w:rFonts w:ascii="Times New Roman" w:hAnsi="Times New Roman" w:cs="Times New Roman"/>
          <w:sz w:val="28"/>
          <w:szCs w:val="28"/>
        </w:rPr>
      </w:pPr>
    </w:p>
    <w:p w:rsidR="00161ADC" w:rsidRPr="00FE07FD" w:rsidRDefault="00161ADC" w:rsidP="00161ADC">
      <w:pPr>
        <w:spacing w:after="0" w:line="240" w:lineRule="auto"/>
        <w:rPr>
          <w:rFonts w:ascii="Times New Roman" w:hAnsi="Times New Roman" w:cs="Times New Roman"/>
          <w:sz w:val="28"/>
          <w:szCs w:val="28"/>
        </w:rPr>
      </w:pPr>
    </w:p>
    <w:p w:rsidR="00161ADC" w:rsidRDefault="00161ADC" w:rsidP="00161ADC">
      <w:pPr>
        <w:spacing w:after="0" w:line="240" w:lineRule="auto"/>
        <w:rPr>
          <w:rFonts w:ascii="Times New Roman" w:hAnsi="Times New Roman" w:cs="Times New Roman"/>
          <w:sz w:val="28"/>
          <w:szCs w:val="28"/>
        </w:rPr>
      </w:pPr>
    </w:p>
    <w:p w:rsidR="00161ADC" w:rsidRPr="00FE07FD" w:rsidRDefault="00161ADC" w:rsidP="00161ADC">
      <w:pPr>
        <w:spacing w:after="0" w:line="240" w:lineRule="auto"/>
        <w:rPr>
          <w:rFonts w:ascii="Times New Roman" w:hAnsi="Times New Roman" w:cs="Times New Roman"/>
          <w:sz w:val="28"/>
          <w:szCs w:val="28"/>
        </w:rPr>
      </w:pPr>
    </w:p>
    <w:p w:rsidR="00161ADC" w:rsidRPr="00FE07FD" w:rsidRDefault="00161ADC" w:rsidP="00161ADC">
      <w:pPr>
        <w:spacing w:after="0" w:line="240" w:lineRule="auto"/>
        <w:rPr>
          <w:rFonts w:ascii="Times New Roman" w:hAnsi="Times New Roman" w:cs="Times New Roman"/>
          <w:sz w:val="28"/>
          <w:szCs w:val="28"/>
        </w:rPr>
      </w:pPr>
    </w:p>
    <w:p w:rsidR="00161ADC" w:rsidRPr="00FE07FD" w:rsidRDefault="00161ADC" w:rsidP="00161ADC">
      <w:pPr>
        <w:spacing w:after="0" w:line="240" w:lineRule="auto"/>
        <w:rPr>
          <w:rFonts w:ascii="Times New Roman" w:hAnsi="Times New Roman" w:cs="Times New Roman"/>
          <w:sz w:val="28"/>
          <w:szCs w:val="28"/>
        </w:rPr>
      </w:pPr>
    </w:p>
    <w:p w:rsidR="00161ADC" w:rsidRPr="00FE07FD" w:rsidRDefault="00161ADC" w:rsidP="00161ADC">
      <w:pPr>
        <w:spacing w:after="0" w:line="240" w:lineRule="auto"/>
        <w:rPr>
          <w:rFonts w:ascii="Times New Roman" w:hAnsi="Times New Roman" w:cs="Times New Roman"/>
          <w:sz w:val="28"/>
          <w:szCs w:val="28"/>
        </w:rPr>
      </w:pPr>
    </w:p>
    <w:p w:rsidR="00161ADC" w:rsidRPr="00FE07FD" w:rsidRDefault="00161ADC" w:rsidP="00161ADC">
      <w:pPr>
        <w:spacing w:after="0" w:line="240" w:lineRule="auto"/>
        <w:rPr>
          <w:rFonts w:ascii="Times New Roman" w:hAnsi="Times New Roman" w:cs="Times New Roman"/>
          <w:sz w:val="28"/>
          <w:szCs w:val="28"/>
        </w:rPr>
      </w:pPr>
    </w:p>
    <w:p w:rsidR="00161ADC" w:rsidRPr="00FE07FD" w:rsidRDefault="00161ADC" w:rsidP="00161ADC">
      <w:pPr>
        <w:spacing w:after="0" w:line="240" w:lineRule="auto"/>
        <w:ind w:right="-218"/>
        <w:jc w:val="right"/>
        <w:rPr>
          <w:rFonts w:ascii="Times New Roman" w:hAnsi="Times New Roman" w:cs="Times New Roman"/>
          <w:sz w:val="28"/>
          <w:szCs w:val="28"/>
        </w:rPr>
      </w:pPr>
      <w:r w:rsidRPr="00FE07FD">
        <w:rPr>
          <w:rFonts w:ascii="Times New Roman" w:hAnsi="Times New Roman" w:cs="Times New Roman"/>
          <w:sz w:val="28"/>
          <w:szCs w:val="28"/>
        </w:rPr>
        <w:lastRenderedPageBreak/>
        <w:t>Таблица № 3</w:t>
      </w:r>
    </w:p>
    <w:p w:rsidR="00161ADC" w:rsidRPr="00FE07FD" w:rsidRDefault="00161ADC" w:rsidP="00161ADC">
      <w:pPr>
        <w:spacing w:after="0" w:line="240" w:lineRule="auto"/>
        <w:ind w:right="476" w:firstLine="708"/>
        <w:jc w:val="right"/>
        <w:rPr>
          <w:rFonts w:ascii="Times New Roman" w:hAnsi="Times New Roman" w:cs="Times New Roman"/>
          <w:sz w:val="28"/>
          <w:szCs w:val="28"/>
        </w:rPr>
      </w:pPr>
    </w:p>
    <w:p w:rsidR="00161ADC" w:rsidRPr="00FE07FD" w:rsidRDefault="00161ADC" w:rsidP="00161ADC">
      <w:pPr>
        <w:spacing w:after="0" w:line="240" w:lineRule="auto"/>
        <w:ind w:right="476" w:firstLine="708"/>
        <w:jc w:val="center"/>
        <w:rPr>
          <w:rFonts w:ascii="Times New Roman" w:hAnsi="Times New Roman" w:cs="Times New Roman"/>
          <w:sz w:val="28"/>
          <w:szCs w:val="28"/>
        </w:rPr>
      </w:pPr>
      <w:r w:rsidRPr="00FE07FD">
        <w:rPr>
          <w:rFonts w:ascii="Times New Roman" w:hAnsi="Times New Roman" w:cs="Times New Roman"/>
          <w:sz w:val="28"/>
          <w:szCs w:val="28"/>
        </w:rPr>
        <w:t>РЕСУРСНОЕ ОБЕСПЕЧЕНИЕ</w:t>
      </w:r>
    </w:p>
    <w:p w:rsidR="00161ADC" w:rsidRPr="00FE07FD" w:rsidRDefault="00161ADC" w:rsidP="00161ADC">
      <w:pPr>
        <w:spacing w:after="0" w:line="240" w:lineRule="auto"/>
        <w:ind w:right="476" w:firstLine="708"/>
        <w:jc w:val="center"/>
        <w:rPr>
          <w:rFonts w:ascii="Times New Roman" w:hAnsi="Times New Roman" w:cs="Times New Roman"/>
          <w:sz w:val="28"/>
          <w:szCs w:val="28"/>
        </w:rPr>
      </w:pPr>
    </w:p>
    <w:p w:rsidR="00161ADC" w:rsidRPr="00FE07FD" w:rsidRDefault="00161ADC" w:rsidP="00161ADC">
      <w:pPr>
        <w:tabs>
          <w:tab w:val="left" w:pos="13750"/>
          <w:tab w:val="left" w:pos="13892"/>
        </w:tabs>
        <w:spacing w:after="0" w:line="240" w:lineRule="auto"/>
        <w:ind w:right="65"/>
        <w:jc w:val="center"/>
        <w:rPr>
          <w:rFonts w:ascii="Times New Roman" w:hAnsi="Times New Roman" w:cs="Times New Roman"/>
          <w:sz w:val="28"/>
          <w:szCs w:val="28"/>
        </w:rPr>
      </w:pPr>
      <w:r w:rsidRPr="00FE07FD">
        <w:rPr>
          <w:rFonts w:ascii="Times New Roman" w:hAnsi="Times New Roman" w:cs="Times New Roman"/>
          <w:sz w:val="28"/>
          <w:szCs w:val="28"/>
        </w:rPr>
        <w:t>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w:t>
      </w:r>
    </w:p>
    <w:p w:rsidR="00161ADC" w:rsidRPr="00FE07FD" w:rsidRDefault="00161ADC" w:rsidP="00161ADC">
      <w:pPr>
        <w:spacing w:after="0" w:line="240" w:lineRule="auto"/>
        <w:ind w:firstLine="708"/>
        <w:jc w:val="center"/>
        <w:rPr>
          <w:rFonts w:ascii="Times New Roman" w:hAnsi="Times New Roman" w:cs="Times New Roman"/>
          <w:sz w:val="28"/>
          <w:szCs w:val="28"/>
        </w:rPr>
      </w:pPr>
    </w:p>
    <w:p w:rsidR="00161ADC" w:rsidRPr="00FE07FD" w:rsidRDefault="00161ADC" w:rsidP="00161ADC">
      <w:pPr>
        <w:spacing w:after="0" w:line="240" w:lineRule="auto"/>
        <w:ind w:firstLine="708"/>
        <w:jc w:val="center"/>
        <w:rPr>
          <w:rFonts w:ascii="Times New Roman" w:hAnsi="Times New Roman" w:cs="Times New Roman"/>
          <w:sz w:val="28"/>
          <w:szCs w:val="28"/>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3"/>
        <w:gridCol w:w="1417"/>
        <w:gridCol w:w="1843"/>
        <w:gridCol w:w="992"/>
        <w:gridCol w:w="1701"/>
        <w:gridCol w:w="1418"/>
        <w:gridCol w:w="1134"/>
        <w:gridCol w:w="1842"/>
      </w:tblGrid>
      <w:tr w:rsidR="00161ADC" w:rsidRPr="00FE07FD" w:rsidTr="00EB3798">
        <w:tc>
          <w:tcPr>
            <w:tcW w:w="4503" w:type="dxa"/>
            <w:vMerge w:val="restart"/>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Наименование</w:t>
            </w: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 xml:space="preserve"> муниципальной программы</w:t>
            </w:r>
          </w:p>
        </w:tc>
        <w:tc>
          <w:tcPr>
            <w:tcW w:w="1417" w:type="dxa"/>
            <w:vMerge w:val="restart"/>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Год реализации</w:t>
            </w:r>
          </w:p>
        </w:tc>
        <w:tc>
          <w:tcPr>
            <w:tcW w:w="1843" w:type="dxa"/>
            <w:vMerge w:val="restart"/>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Наименование ответственного исполнителя, соисполнителя муниципальной программы</w:t>
            </w:r>
          </w:p>
        </w:tc>
        <w:tc>
          <w:tcPr>
            <w:tcW w:w="7087" w:type="dxa"/>
            <w:gridSpan w:val="5"/>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Объемы и источники финансирования (тыс. рублей)</w:t>
            </w:r>
          </w:p>
        </w:tc>
      </w:tr>
      <w:tr w:rsidR="00161ADC" w:rsidRPr="00FE07FD" w:rsidTr="00EB3798">
        <w:tc>
          <w:tcPr>
            <w:tcW w:w="450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1417"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184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992" w:type="dxa"/>
            <w:vMerge w:val="restart"/>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Всего</w:t>
            </w:r>
          </w:p>
        </w:tc>
        <w:tc>
          <w:tcPr>
            <w:tcW w:w="6095" w:type="dxa"/>
            <w:gridSpan w:val="4"/>
          </w:tcPr>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В том числе</w:t>
            </w:r>
          </w:p>
        </w:tc>
      </w:tr>
      <w:tr w:rsidR="00161ADC" w:rsidRPr="00FE07FD" w:rsidTr="00EB3798">
        <w:tc>
          <w:tcPr>
            <w:tcW w:w="450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1417"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1843"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992" w:type="dxa"/>
            <w:vMerge/>
          </w:tcPr>
          <w:p w:rsidR="00161ADC" w:rsidRPr="00FE07FD" w:rsidRDefault="00161ADC" w:rsidP="00EB3798">
            <w:pPr>
              <w:spacing w:after="0" w:line="240" w:lineRule="auto"/>
              <w:jc w:val="center"/>
              <w:rPr>
                <w:rFonts w:ascii="Times New Roman" w:hAnsi="Times New Roman" w:cs="Times New Roman"/>
                <w:sz w:val="28"/>
                <w:szCs w:val="28"/>
              </w:rPr>
            </w:pPr>
          </w:p>
        </w:tc>
        <w:tc>
          <w:tcPr>
            <w:tcW w:w="1701" w:type="dxa"/>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федеральный бюджет</w:t>
            </w:r>
          </w:p>
        </w:tc>
        <w:tc>
          <w:tcPr>
            <w:tcW w:w="1418" w:type="dxa"/>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областной бюджет</w:t>
            </w:r>
          </w:p>
        </w:tc>
        <w:tc>
          <w:tcPr>
            <w:tcW w:w="1134" w:type="dxa"/>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местный бюджет</w:t>
            </w:r>
          </w:p>
        </w:tc>
        <w:tc>
          <w:tcPr>
            <w:tcW w:w="1842" w:type="dxa"/>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внебюджетные средства</w:t>
            </w:r>
          </w:p>
        </w:tc>
      </w:tr>
      <w:tr w:rsidR="00161ADC" w:rsidRPr="00FE07FD" w:rsidTr="00EB3798">
        <w:trPr>
          <w:trHeight w:val="1784"/>
        </w:trPr>
        <w:tc>
          <w:tcPr>
            <w:tcW w:w="4503" w:type="dxa"/>
          </w:tcPr>
          <w:p w:rsidR="00161ADC" w:rsidRPr="00FE07FD" w:rsidRDefault="00161ADC" w:rsidP="00EB3798">
            <w:pPr>
              <w:tabs>
                <w:tab w:val="left" w:pos="3885"/>
              </w:tabs>
              <w:spacing w:after="0" w:line="240" w:lineRule="auto"/>
              <w:ind w:right="361"/>
              <w:rPr>
                <w:rFonts w:ascii="Times New Roman" w:hAnsi="Times New Roman" w:cs="Times New Roman"/>
                <w:sz w:val="28"/>
                <w:szCs w:val="28"/>
              </w:rPr>
            </w:pPr>
            <w:r w:rsidRPr="00FE07FD">
              <w:rPr>
                <w:rFonts w:ascii="Times New Roman" w:hAnsi="Times New Roman" w:cs="Times New Roman"/>
                <w:sz w:val="28"/>
                <w:szCs w:val="28"/>
              </w:rPr>
              <w:t>«Развитие и совершенствование гражданской обороны, защиты населения от чрезвычайных ситуаций природного и тех</w:t>
            </w:r>
            <w:r w:rsidRPr="00FE07FD">
              <w:rPr>
                <w:rFonts w:ascii="Times New Roman" w:hAnsi="Times New Roman" w:cs="Times New Roman"/>
                <w:sz w:val="28"/>
                <w:szCs w:val="28"/>
              </w:rPr>
              <w:softHyphen/>
              <w:t>ногенного характера и снижение рисков их возникновения на территории Ольховского муниципального района на 2018-2020 годы»</w:t>
            </w:r>
          </w:p>
        </w:tc>
        <w:tc>
          <w:tcPr>
            <w:tcW w:w="1417" w:type="dxa"/>
          </w:tcPr>
          <w:p w:rsidR="00161ADC" w:rsidRPr="00FE07FD" w:rsidRDefault="00161ADC" w:rsidP="00EB3798">
            <w:pPr>
              <w:spacing w:after="0" w:line="240" w:lineRule="auto"/>
              <w:rPr>
                <w:rFonts w:ascii="Times New Roman" w:hAnsi="Times New Roman" w:cs="Times New Roman"/>
                <w:sz w:val="28"/>
                <w:szCs w:val="28"/>
              </w:rPr>
            </w:pPr>
          </w:p>
          <w:p w:rsidR="00161ADC" w:rsidRPr="00FE07FD" w:rsidRDefault="00161ADC" w:rsidP="00EB3798">
            <w:pPr>
              <w:spacing w:after="0" w:line="240" w:lineRule="auto"/>
              <w:rPr>
                <w:rFonts w:ascii="Times New Roman" w:hAnsi="Times New Roman" w:cs="Times New Roman"/>
                <w:sz w:val="28"/>
                <w:szCs w:val="28"/>
              </w:rPr>
            </w:pPr>
          </w:p>
          <w:p w:rsidR="00161ADC" w:rsidRPr="00FE07FD" w:rsidRDefault="00161ADC" w:rsidP="00EB3798">
            <w:pPr>
              <w:spacing w:after="0" w:line="240" w:lineRule="auto"/>
              <w:rPr>
                <w:rFonts w:ascii="Times New Roman" w:hAnsi="Times New Roman" w:cs="Times New Roman"/>
                <w:sz w:val="28"/>
                <w:szCs w:val="28"/>
              </w:rPr>
            </w:pPr>
          </w:p>
          <w:p w:rsidR="00161ADC" w:rsidRPr="00FE07FD" w:rsidRDefault="00161ADC" w:rsidP="00EB3798">
            <w:pPr>
              <w:spacing w:after="0" w:line="240" w:lineRule="auto"/>
              <w:rPr>
                <w:rFonts w:ascii="Times New Roman" w:hAnsi="Times New Roman" w:cs="Times New Roman"/>
                <w:sz w:val="28"/>
                <w:szCs w:val="28"/>
              </w:rPr>
            </w:pPr>
            <w:r w:rsidRPr="00FE07FD">
              <w:rPr>
                <w:rFonts w:ascii="Times New Roman" w:hAnsi="Times New Roman" w:cs="Times New Roman"/>
                <w:sz w:val="28"/>
                <w:szCs w:val="28"/>
              </w:rPr>
              <w:t>2018-2020</w:t>
            </w:r>
          </w:p>
        </w:tc>
        <w:tc>
          <w:tcPr>
            <w:tcW w:w="1843" w:type="dxa"/>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 xml:space="preserve">Отдел </w:t>
            </w: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ГОЧС и МР</w:t>
            </w:r>
          </w:p>
        </w:tc>
        <w:tc>
          <w:tcPr>
            <w:tcW w:w="992" w:type="dxa"/>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484,70</w:t>
            </w:r>
          </w:p>
          <w:p w:rsidR="00161ADC" w:rsidRPr="00FE07FD" w:rsidRDefault="00161ADC" w:rsidP="00EB3798">
            <w:pPr>
              <w:spacing w:after="0" w:line="240" w:lineRule="auto"/>
              <w:jc w:val="center"/>
              <w:rPr>
                <w:rFonts w:ascii="Times New Roman" w:hAnsi="Times New Roman" w:cs="Times New Roman"/>
                <w:sz w:val="28"/>
                <w:szCs w:val="28"/>
              </w:rPr>
            </w:pPr>
          </w:p>
        </w:tc>
        <w:tc>
          <w:tcPr>
            <w:tcW w:w="1701" w:type="dxa"/>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1418" w:type="dxa"/>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c>
          <w:tcPr>
            <w:tcW w:w="1134" w:type="dxa"/>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484,70</w:t>
            </w:r>
          </w:p>
        </w:tc>
        <w:tc>
          <w:tcPr>
            <w:tcW w:w="1842" w:type="dxa"/>
          </w:tcPr>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p>
          <w:p w:rsidR="00161ADC" w:rsidRPr="00FE07FD" w:rsidRDefault="00161ADC" w:rsidP="00EB3798">
            <w:pPr>
              <w:spacing w:after="0" w:line="240" w:lineRule="auto"/>
              <w:jc w:val="center"/>
              <w:rPr>
                <w:rFonts w:ascii="Times New Roman" w:hAnsi="Times New Roman" w:cs="Times New Roman"/>
                <w:sz w:val="28"/>
                <w:szCs w:val="28"/>
              </w:rPr>
            </w:pPr>
            <w:r w:rsidRPr="00FE07FD">
              <w:rPr>
                <w:rFonts w:ascii="Times New Roman" w:hAnsi="Times New Roman" w:cs="Times New Roman"/>
                <w:sz w:val="28"/>
                <w:szCs w:val="28"/>
              </w:rPr>
              <w:t>0,00</w:t>
            </w:r>
          </w:p>
        </w:tc>
      </w:tr>
    </w:tbl>
    <w:p w:rsidR="00161ADC" w:rsidRPr="00FE07FD" w:rsidRDefault="00161ADC" w:rsidP="00161ADC">
      <w:pPr>
        <w:spacing w:after="0" w:line="240" w:lineRule="auto"/>
        <w:rPr>
          <w:rFonts w:ascii="Times New Roman" w:hAnsi="Times New Roman" w:cs="Times New Roman"/>
          <w:sz w:val="28"/>
          <w:szCs w:val="28"/>
        </w:rPr>
        <w:sectPr w:rsidR="00161ADC" w:rsidRPr="00FE07FD" w:rsidSect="00EB3798">
          <w:pgSz w:w="16837" w:h="11905" w:orient="landscape"/>
          <w:pgMar w:top="1100" w:right="1440" w:bottom="799" w:left="1440" w:header="720" w:footer="720" w:gutter="0"/>
          <w:cols w:space="720"/>
          <w:noEndnote/>
        </w:sectPr>
      </w:pP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161ADC" w:rsidRPr="008B31D4" w:rsidRDefault="00161ADC" w:rsidP="00161ADC">
      <w:pPr>
        <w:widowControl w:val="0"/>
        <w:autoSpaceDE w:val="0"/>
        <w:autoSpaceDN w:val="0"/>
        <w:adjustRightInd w:val="0"/>
        <w:spacing w:after="0" w:line="240" w:lineRule="auto"/>
        <w:jc w:val="both"/>
        <w:rPr>
          <w:rFonts w:ascii="Times New Roman" w:hAnsi="Times New Roman" w:cs="Times New Roman"/>
          <w:sz w:val="28"/>
          <w:szCs w:val="28"/>
        </w:rPr>
      </w:pPr>
    </w:p>
    <w:p w:rsidR="00161ADC" w:rsidRPr="008B31D4" w:rsidRDefault="00161ADC" w:rsidP="00161ADC">
      <w:pPr>
        <w:spacing w:after="0" w:line="240" w:lineRule="auto"/>
        <w:rPr>
          <w:rFonts w:ascii="Times New Roman" w:hAnsi="Times New Roman" w:cs="Times New Roman"/>
          <w:sz w:val="28"/>
          <w:szCs w:val="28"/>
        </w:rPr>
      </w:pPr>
      <w:r>
        <w:rPr>
          <w:rFonts w:ascii="Times New Roman" w:hAnsi="Times New Roman" w:cs="Times New Roman"/>
          <w:color w:val="000000"/>
          <w:spacing w:val="-3"/>
          <w:sz w:val="28"/>
          <w:szCs w:val="28"/>
        </w:rPr>
        <w:t>о</w:t>
      </w:r>
      <w:r w:rsidRPr="008B31D4">
        <w:rPr>
          <w:rFonts w:ascii="Times New Roman" w:hAnsi="Times New Roman" w:cs="Times New Roman"/>
          <w:color w:val="000000"/>
          <w:spacing w:val="-3"/>
          <w:sz w:val="28"/>
          <w:szCs w:val="28"/>
        </w:rPr>
        <w:t xml:space="preserve">т </w:t>
      </w:r>
      <w:r>
        <w:rPr>
          <w:rFonts w:ascii="Times New Roman" w:hAnsi="Times New Roman" w:cs="Times New Roman"/>
          <w:color w:val="000000"/>
          <w:spacing w:val="-3"/>
          <w:sz w:val="28"/>
          <w:szCs w:val="28"/>
        </w:rPr>
        <w:t xml:space="preserve">05.02.2019 </w:t>
      </w:r>
      <w:r w:rsidRPr="008B31D4">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 xml:space="preserve"> 64</w:t>
      </w:r>
      <w:r w:rsidRPr="008B31D4">
        <w:rPr>
          <w:rFonts w:ascii="Times New Roman" w:hAnsi="Times New Roman" w:cs="Times New Roman"/>
          <w:color w:val="000000"/>
          <w:spacing w:val="-3"/>
          <w:sz w:val="28"/>
          <w:szCs w:val="28"/>
        </w:rPr>
        <w:t xml:space="preserve">                                         </w:t>
      </w:r>
    </w:p>
    <w:p w:rsidR="00161ADC" w:rsidRPr="008B31D4" w:rsidRDefault="00161ADC" w:rsidP="00161ADC">
      <w:pPr>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Об утверждении  с 01.02.2019г.</w:t>
      </w:r>
    </w:p>
    <w:p w:rsidR="00161ADC" w:rsidRPr="008B31D4" w:rsidRDefault="00161ADC" w:rsidP="00161ADC">
      <w:pPr>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на 2019 год стоимости услуг, </w:t>
      </w:r>
    </w:p>
    <w:p w:rsidR="00161ADC" w:rsidRPr="008B31D4" w:rsidRDefault="00161ADC" w:rsidP="00161ADC">
      <w:pPr>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предоставляемых согласно гарантированному </w:t>
      </w:r>
    </w:p>
    <w:p w:rsidR="00161ADC" w:rsidRPr="008B31D4" w:rsidRDefault="00161ADC" w:rsidP="00161ADC">
      <w:pPr>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перечню услуг по погребению, оказываемых </w:t>
      </w:r>
    </w:p>
    <w:p w:rsidR="00161ADC" w:rsidRPr="008B31D4" w:rsidRDefault="00161ADC" w:rsidP="00161ADC">
      <w:pPr>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на территории Ольховского муниципального района </w:t>
      </w:r>
    </w:p>
    <w:p w:rsidR="00161ADC" w:rsidRPr="008B31D4" w:rsidRDefault="00161ADC" w:rsidP="00161ADC">
      <w:pPr>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Волгоградской области </w:t>
      </w:r>
    </w:p>
    <w:p w:rsidR="00161ADC" w:rsidRPr="008B31D4" w:rsidRDefault="00161ADC" w:rsidP="00161ADC">
      <w:pPr>
        <w:autoSpaceDE w:val="0"/>
        <w:autoSpaceDN w:val="0"/>
        <w:adjustRightInd w:val="0"/>
        <w:spacing w:after="0" w:line="240" w:lineRule="auto"/>
        <w:rPr>
          <w:rFonts w:ascii="Times New Roman" w:hAnsi="Times New Roman" w:cs="Times New Roman"/>
          <w:sz w:val="28"/>
          <w:szCs w:val="28"/>
        </w:rPr>
      </w:pPr>
    </w:p>
    <w:p w:rsidR="00161ADC" w:rsidRPr="008B31D4" w:rsidRDefault="00161ADC" w:rsidP="00161ADC">
      <w:pPr>
        <w:autoSpaceDE w:val="0"/>
        <w:autoSpaceDN w:val="0"/>
        <w:adjustRightInd w:val="0"/>
        <w:spacing w:after="0" w:line="240" w:lineRule="auto"/>
        <w:ind w:firstLine="540"/>
        <w:jc w:val="both"/>
        <w:rPr>
          <w:rFonts w:ascii="Times New Roman" w:hAnsi="Times New Roman" w:cs="Times New Roman"/>
          <w:sz w:val="28"/>
          <w:szCs w:val="28"/>
        </w:rPr>
      </w:pPr>
      <w:r w:rsidRPr="008B31D4">
        <w:rPr>
          <w:rFonts w:ascii="Times New Roman" w:hAnsi="Times New Roman" w:cs="Times New Roman"/>
          <w:sz w:val="28"/>
          <w:szCs w:val="28"/>
        </w:rPr>
        <w:t xml:space="preserve">     В соответствии с Федеральным законом от 12.01.1996г. № 8-ФЗ «О погребении и похоронном деле», статьей 14 Федерального Закона от 06.10.2003г. № 131-ФЗ «Об общих принципах организации местного самоуправления в Российской Федерации, постановлениями Правительства Российской Федерации от 24.01.2019г. № 32 «Об утверждении коэффициента индексации выплат, пособий и компенсаций  в 2019 году», Губернатора Волгоградской области от 23.01.2015г. № 30 «Об индексации социальных выплат отдельным категориям граждан, проживающим на территории Волгоградской области, в 2015 году», Уставом Ольховского муниципального района Волгоградской области</w:t>
      </w:r>
      <w:r>
        <w:rPr>
          <w:rFonts w:ascii="Times New Roman" w:hAnsi="Times New Roman" w:cs="Times New Roman"/>
          <w:sz w:val="28"/>
          <w:szCs w:val="28"/>
        </w:rPr>
        <w:t>:,</w:t>
      </w:r>
    </w:p>
    <w:p w:rsidR="00161ADC" w:rsidRPr="008B31D4" w:rsidRDefault="00161ADC" w:rsidP="00161ADC">
      <w:pPr>
        <w:autoSpaceDE w:val="0"/>
        <w:autoSpaceDN w:val="0"/>
        <w:adjustRightInd w:val="0"/>
        <w:spacing w:after="0" w:line="240" w:lineRule="auto"/>
        <w:jc w:val="both"/>
        <w:rPr>
          <w:rFonts w:ascii="Times New Roman" w:hAnsi="Times New Roman" w:cs="Times New Roman"/>
          <w:sz w:val="28"/>
          <w:szCs w:val="28"/>
        </w:rPr>
      </w:pPr>
      <w:r w:rsidRPr="008B31D4">
        <w:rPr>
          <w:rFonts w:ascii="Times New Roman" w:hAnsi="Times New Roman" w:cs="Times New Roman"/>
          <w:sz w:val="28"/>
          <w:szCs w:val="28"/>
        </w:rPr>
        <w:t xml:space="preserve">ПОСТАНОВЛЯЮ: </w:t>
      </w:r>
    </w:p>
    <w:p w:rsidR="00161ADC" w:rsidRPr="008B31D4" w:rsidRDefault="00161ADC" w:rsidP="00161ADC">
      <w:pPr>
        <w:spacing w:after="0" w:line="240" w:lineRule="auto"/>
        <w:jc w:val="both"/>
        <w:rPr>
          <w:rFonts w:ascii="Times New Roman" w:hAnsi="Times New Roman" w:cs="Times New Roman"/>
          <w:sz w:val="28"/>
          <w:szCs w:val="28"/>
        </w:rPr>
      </w:pPr>
      <w:r w:rsidRPr="008B31D4">
        <w:rPr>
          <w:rFonts w:ascii="Times New Roman" w:hAnsi="Times New Roman" w:cs="Times New Roman"/>
          <w:sz w:val="28"/>
          <w:szCs w:val="28"/>
        </w:rPr>
        <w:t xml:space="preserve">       1.Утвердить стоимость услуг, предоставляемых согласно гарантированному перечню услуг по погребению  на территории  Ольховского муниципального района Волгоградской области за счет средств Пенсионного фонда РФ, федерального бюджета, Фонда социального страхования РФ (Приложение № 1) и характеристику работ, предусмотренных гарантированным перечнем   по погребению (Приложение № 3).    </w:t>
      </w:r>
    </w:p>
    <w:p w:rsidR="00161ADC" w:rsidRPr="008B31D4" w:rsidRDefault="00161ADC" w:rsidP="00161ADC">
      <w:pPr>
        <w:spacing w:after="0" w:line="240" w:lineRule="auto"/>
        <w:jc w:val="both"/>
        <w:rPr>
          <w:rFonts w:ascii="Times New Roman" w:hAnsi="Times New Roman" w:cs="Times New Roman"/>
          <w:sz w:val="28"/>
          <w:szCs w:val="28"/>
        </w:rPr>
      </w:pPr>
      <w:r w:rsidRPr="008B31D4">
        <w:rPr>
          <w:rFonts w:ascii="Times New Roman" w:hAnsi="Times New Roman" w:cs="Times New Roman"/>
          <w:sz w:val="28"/>
          <w:szCs w:val="28"/>
        </w:rPr>
        <w:t xml:space="preserve">       2. Установить стоимость услуг,</w:t>
      </w:r>
      <w:r w:rsidRPr="008B31D4">
        <w:rPr>
          <w:rFonts w:ascii="Times New Roman" w:hAnsi="Times New Roman" w:cs="Times New Roman"/>
          <w:color w:val="0000FF"/>
          <w:sz w:val="28"/>
          <w:szCs w:val="28"/>
        </w:rPr>
        <w:t xml:space="preserve"> </w:t>
      </w:r>
      <w:r w:rsidRPr="008B31D4">
        <w:rPr>
          <w:rFonts w:ascii="Times New Roman" w:hAnsi="Times New Roman" w:cs="Times New Roman"/>
          <w:sz w:val="28"/>
          <w:szCs w:val="28"/>
        </w:rPr>
        <w:t xml:space="preserve">предоставляемых согласно гарантированному перечню услуг по погребению на территории Ольховского муниципального района Волгоградской области, возмещаемых за счет средств бюджета Волгоградской области (Приложение № 2).  </w:t>
      </w:r>
    </w:p>
    <w:p w:rsidR="00161ADC" w:rsidRPr="008B31D4" w:rsidRDefault="00161ADC" w:rsidP="00161ADC">
      <w:pPr>
        <w:spacing w:after="0" w:line="240" w:lineRule="auto"/>
        <w:ind w:firstLine="540"/>
        <w:jc w:val="both"/>
        <w:rPr>
          <w:rFonts w:ascii="Times New Roman" w:hAnsi="Times New Roman" w:cs="Times New Roman"/>
          <w:sz w:val="28"/>
          <w:szCs w:val="28"/>
        </w:rPr>
      </w:pPr>
      <w:r w:rsidRPr="008B31D4">
        <w:rPr>
          <w:rFonts w:ascii="Times New Roman" w:hAnsi="Times New Roman" w:cs="Times New Roman"/>
          <w:sz w:val="28"/>
          <w:szCs w:val="28"/>
        </w:rPr>
        <w:t xml:space="preserve">3. Утвердить стоимость услуг, предоставляемых на территории Ольховского муниципального района Волгоградской области   за счет средств Пенсионного фонда РФ, федерального бюджета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или при возможности осуществить ими погребение, а также при отсутствии иных лиц, взявших на себя обязанность осуществить погребение (Приложение № 4) и характеристику работ, </w:t>
      </w:r>
      <w:r w:rsidRPr="008B31D4">
        <w:rPr>
          <w:rFonts w:ascii="Times New Roman" w:hAnsi="Times New Roman" w:cs="Times New Roman"/>
          <w:sz w:val="28"/>
          <w:szCs w:val="28"/>
        </w:rPr>
        <w:lastRenderedPageBreak/>
        <w:t xml:space="preserve">предусмотренных гарантированным перечнем   по погребению (Приложение № 5). </w:t>
      </w:r>
    </w:p>
    <w:p w:rsidR="00161ADC" w:rsidRPr="008B31D4" w:rsidRDefault="00161ADC" w:rsidP="00161ADC">
      <w:pPr>
        <w:autoSpaceDE w:val="0"/>
        <w:autoSpaceDN w:val="0"/>
        <w:adjustRightInd w:val="0"/>
        <w:spacing w:after="0" w:line="240" w:lineRule="auto"/>
        <w:ind w:firstLine="567"/>
        <w:jc w:val="both"/>
        <w:rPr>
          <w:rFonts w:ascii="Times New Roman" w:hAnsi="Times New Roman" w:cs="Times New Roman"/>
          <w:sz w:val="28"/>
          <w:szCs w:val="28"/>
        </w:rPr>
      </w:pPr>
      <w:r w:rsidRPr="008B31D4">
        <w:rPr>
          <w:rFonts w:ascii="Times New Roman" w:hAnsi="Times New Roman" w:cs="Times New Roman"/>
          <w:sz w:val="28"/>
          <w:szCs w:val="28"/>
        </w:rPr>
        <w:t>4.   Контроль  за выполнением настоящего постановления оставляю за собой.</w:t>
      </w:r>
    </w:p>
    <w:p w:rsidR="00161ADC" w:rsidRDefault="00161ADC" w:rsidP="00161ADC">
      <w:pPr>
        <w:autoSpaceDE w:val="0"/>
        <w:autoSpaceDN w:val="0"/>
        <w:adjustRightInd w:val="0"/>
        <w:spacing w:after="0" w:line="240" w:lineRule="auto"/>
        <w:ind w:firstLine="567"/>
        <w:jc w:val="both"/>
        <w:rPr>
          <w:rFonts w:ascii="Times New Roman" w:hAnsi="Times New Roman" w:cs="Times New Roman"/>
          <w:sz w:val="28"/>
          <w:szCs w:val="28"/>
        </w:rPr>
      </w:pPr>
      <w:r w:rsidRPr="008B31D4">
        <w:rPr>
          <w:rFonts w:ascii="Times New Roman" w:hAnsi="Times New Roman" w:cs="Times New Roman"/>
          <w:sz w:val="28"/>
          <w:szCs w:val="28"/>
        </w:rPr>
        <w:t>5. Постановление  вступает в силу со дня его  обнародования и распространяет свое действие на все правоотно</w:t>
      </w:r>
      <w:r>
        <w:rPr>
          <w:rFonts w:ascii="Times New Roman" w:hAnsi="Times New Roman" w:cs="Times New Roman"/>
          <w:sz w:val="28"/>
          <w:szCs w:val="28"/>
        </w:rPr>
        <w:t>шения возникшие с 01.02.2019 г.</w:t>
      </w:r>
    </w:p>
    <w:p w:rsidR="00161ADC" w:rsidRDefault="00161ADC" w:rsidP="00161ADC">
      <w:pPr>
        <w:autoSpaceDE w:val="0"/>
        <w:autoSpaceDN w:val="0"/>
        <w:adjustRightInd w:val="0"/>
        <w:spacing w:after="0" w:line="240" w:lineRule="auto"/>
        <w:ind w:firstLine="567"/>
        <w:jc w:val="both"/>
        <w:rPr>
          <w:rFonts w:ascii="Times New Roman" w:hAnsi="Times New Roman" w:cs="Times New Roman"/>
          <w:sz w:val="28"/>
          <w:szCs w:val="28"/>
        </w:rPr>
      </w:pPr>
    </w:p>
    <w:p w:rsidR="00161ADC" w:rsidRDefault="00161ADC" w:rsidP="00161ADC">
      <w:pPr>
        <w:autoSpaceDE w:val="0"/>
        <w:autoSpaceDN w:val="0"/>
        <w:adjustRightInd w:val="0"/>
        <w:spacing w:after="0" w:line="240" w:lineRule="auto"/>
        <w:ind w:firstLine="567"/>
        <w:jc w:val="both"/>
        <w:rPr>
          <w:rFonts w:ascii="Times New Roman" w:hAnsi="Times New Roman" w:cs="Times New Roman"/>
          <w:sz w:val="28"/>
          <w:szCs w:val="28"/>
        </w:rPr>
      </w:pPr>
    </w:p>
    <w:p w:rsidR="00161ADC" w:rsidRPr="008B31D4" w:rsidRDefault="00161ADC" w:rsidP="00161ADC">
      <w:pPr>
        <w:autoSpaceDE w:val="0"/>
        <w:autoSpaceDN w:val="0"/>
        <w:adjustRightInd w:val="0"/>
        <w:spacing w:after="0" w:line="240" w:lineRule="auto"/>
        <w:ind w:firstLine="567"/>
        <w:jc w:val="both"/>
        <w:rPr>
          <w:rFonts w:ascii="Times New Roman" w:hAnsi="Times New Roman" w:cs="Times New Roman"/>
          <w:sz w:val="28"/>
          <w:szCs w:val="28"/>
        </w:rPr>
      </w:pPr>
    </w:p>
    <w:p w:rsidR="00161ADC" w:rsidRDefault="00161ADC" w:rsidP="00161ADC">
      <w:pPr>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Глава Ольховского</w:t>
      </w:r>
    </w:p>
    <w:p w:rsidR="00161ADC" w:rsidRPr="008B31D4" w:rsidRDefault="00161ADC" w:rsidP="00161ADC">
      <w:pPr>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8B31D4">
        <w:rPr>
          <w:rFonts w:ascii="Times New Roman" w:hAnsi="Times New Roman" w:cs="Times New Roman"/>
          <w:sz w:val="28"/>
          <w:szCs w:val="28"/>
        </w:rPr>
        <w:t xml:space="preserve">             А.В. Солонин</w:t>
      </w:r>
    </w:p>
    <w:p w:rsidR="00161ADC" w:rsidRPr="008B31D4" w:rsidRDefault="00161ADC" w:rsidP="00161ADC">
      <w:pPr>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 </w:t>
      </w:r>
    </w:p>
    <w:p w:rsidR="00161ADC" w:rsidRPr="008B31D4" w:rsidRDefault="00161ADC" w:rsidP="00161ADC">
      <w:pPr>
        <w:autoSpaceDE w:val="0"/>
        <w:autoSpaceDN w:val="0"/>
        <w:adjustRightInd w:val="0"/>
        <w:spacing w:after="0" w:line="240" w:lineRule="auto"/>
        <w:rPr>
          <w:rFonts w:ascii="Times New Roman" w:hAnsi="Times New Roman" w:cs="Times New Roman"/>
          <w:sz w:val="28"/>
          <w:szCs w:val="28"/>
        </w:rPr>
      </w:pPr>
    </w:p>
    <w:p w:rsidR="00161ADC" w:rsidRPr="008B31D4" w:rsidRDefault="00161ADC" w:rsidP="00161ADC">
      <w:pPr>
        <w:autoSpaceDE w:val="0"/>
        <w:autoSpaceDN w:val="0"/>
        <w:adjustRightInd w:val="0"/>
        <w:spacing w:after="0" w:line="240" w:lineRule="auto"/>
        <w:rPr>
          <w:rFonts w:ascii="Times New Roman" w:hAnsi="Times New Roman" w:cs="Times New Roman"/>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jc w:val="center"/>
        <w:rPr>
          <w:rFonts w:ascii="Times New Roman" w:hAnsi="Times New Roman" w:cs="Times New Roman"/>
          <w:b/>
          <w:sz w:val="28"/>
          <w:szCs w:val="28"/>
        </w:rPr>
      </w:pPr>
    </w:p>
    <w:p w:rsidR="00161ADC" w:rsidRPr="008B31D4" w:rsidRDefault="00161ADC" w:rsidP="00161ADC">
      <w:pPr>
        <w:spacing w:after="0" w:line="240" w:lineRule="auto"/>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r w:rsidRPr="008B31D4">
        <w:rPr>
          <w:rFonts w:ascii="Times New Roman" w:hAnsi="Times New Roman" w:cs="Times New Roman"/>
          <w:sz w:val="28"/>
          <w:szCs w:val="28"/>
        </w:rPr>
        <w:lastRenderedPageBreak/>
        <w:t>Приложение  1</w:t>
      </w: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keepNext/>
        <w:spacing w:after="0" w:line="240" w:lineRule="auto"/>
        <w:jc w:val="both"/>
        <w:outlineLvl w:val="0"/>
        <w:rPr>
          <w:rFonts w:ascii="Times New Roman" w:hAnsi="Times New Roman" w:cs="Times New Roman"/>
          <w:bCs/>
          <w:sz w:val="28"/>
          <w:szCs w:val="28"/>
        </w:rPr>
      </w:pPr>
      <w:r w:rsidRPr="008B31D4">
        <w:rPr>
          <w:rFonts w:ascii="Times New Roman" w:hAnsi="Times New Roman" w:cs="Times New Roman"/>
          <w:bCs/>
          <w:sz w:val="28"/>
          <w:szCs w:val="28"/>
        </w:rPr>
        <w:tab/>
        <w:t>С</w:t>
      </w:r>
      <w:r w:rsidRPr="008B31D4">
        <w:rPr>
          <w:rFonts w:ascii="Times New Roman" w:hAnsi="Times New Roman" w:cs="Times New Roman"/>
          <w:sz w:val="28"/>
          <w:szCs w:val="28"/>
        </w:rPr>
        <w:t>тоимость услуг согласно гарантированному перечню услуг по погребению  на территории Ольховского муниципального района Волгоградской области   оказываемых за счет средств Пенсионного фонда РФ</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67"/>
        <w:gridCol w:w="4536"/>
        <w:gridCol w:w="2127"/>
        <w:gridCol w:w="2268"/>
      </w:tblGrid>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п/п</w:t>
            </w: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Гарантированный перечень услуг по погребению</w:t>
            </w:r>
          </w:p>
        </w:tc>
        <w:tc>
          <w:tcPr>
            <w:tcW w:w="212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 xml:space="preserve"> Стоимость (рублей)</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w:t>
            </w: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Оформление документов, необходимых для погребения</w:t>
            </w:r>
          </w:p>
        </w:tc>
        <w:tc>
          <w:tcPr>
            <w:tcW w:w="212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оформление</w:t>
            </w:r>
          </w:p>
        </w:tc>
        <w:tc>
          <w:tcPr>
            <w:tcW w:w="2268"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бесплатно</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2.</w:t>
            </w: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eastAsia="Times New Roman" w:hAnsi="Times New Roman" w:cs="Times New Roman"/>
                <w:sz w:val="28"/>
                <w:szCs w:val="28"/>
              </w:rPr>
            </w:pPr>
            <w:r w:rsidRPr="008B31D4">
              <w:rPr>
                <w:rFonts w:ascii="Times New Roman" w:hAnsi="Times New Roman" w:cs="Times New Roman"/>
                <w:sz w:val="28"/>
                <w:szCs w:val="28"/>
              </w:rPr>
              <w:t>Предоставление и доставка гроба и других предметов, необходимых для погребения:</w:t>
            </w: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а) гроб деревянный  не драпированный</w:t>
            </w: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б) доставка гроба и других предметов, необходимых для погребения, на дом или в морг</w:t>
            </w:r>
          </w:p>
        </w:tc>
        <w:tc>
          <w:tcPr>
            <w:tcW w:w="2127" w:type="dxa"/>
            <w:tcBorders>
              <w:top w:val="single" w:sz="4" w:space="0" w:color="auto"/>
              <w:left w:val="single" w:sz="4" w:space="0" w:color="auto"/>
              <w:bottom w:val="single" w:sz="4" w:space="0" w:color="auto"/>
              <w:right w:val="single" w:sz="4" w:space="0" w:color="auto"/>
            </w:tcBorders>
          </w:tcPr>
          <w:p w:rsidR="00161ADC" w:rsidRPr="008B31D4" w:rsidRDefault="00161ADC" w:rsidP="00EB379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both"/>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гроб</w:t>
            </w: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доставка</w:t>
            </w:r>
          </w:p>
        </w:tc>
        <w:tc>
          <w:tcPr>
            <w:tcW w:w="2268" w:type="dxa"/>
            <w:tcBorders>
              <w:top w:val="single" w:sz="4" w:space="0" w:color="auto"/>
              <w:left w:val="single" w:sz="4" w:space="0" w:color="auto"/>
              <w:bottom w:val="single" w:sz="4" w:space="0" w:color="auto"/>
              <w:right w:val="single" w:sz="4" w:space="0" w:color="auto"/>
            </w:tcBorders>
          </w:tcPr>
          <w:p w:rsidR="00161ADC" w:rsidRPr="008B31D4" w:rsidRDefault="00161ADC" w:rsidP="00EB379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both"/>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1833 руб. 92 коп.</w:t>
            </w: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525руб.67 коп.</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3.</w:t>
            </w: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Перевозка тела умершего на кладбище</w:t>
            </w:r>
          </w:p>
        </w:tc>
        <w:tc>
          <w:tcPr>
            <w:tcW w:w="212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перевозка</w:t>
            </w:r>
          </w:p>
        </w:tc>
        <w:tc>
          <w:tcPr>
            <w:tcW w:w="2268"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   1225 руб. 53 коп.</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4.</w:t>
            </w: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eastAsia="Times New Roman" w:hAnsi="Times New Roman" w:cs="Times New Roman"/>
                <w:sz w:val="28"/>
                <w:szCs w:val="28"/>
              </w:rPr>
            </w:pPr>
            <w:r w:rsidRPr="008B31D4">
              <w:rPr>
                <w:rFonts w:ascii="Times New Roman" w:hAnsi="Times New Roman" w:cs="Times New Roman"/>
                <w:sz w:val="28"/>
                <w:szCs w:val="28"/>
              </w:rPr>
              <w:t>Погребение:</w:t>
            </w: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а) рытье могилы</w:t>
            </w: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б) погребение</w:t>
            </w:r>
          </w:p>
        </w:tc>
        <w:tc>
          <w:tcPr>
            <w:tcW w:w="2127" w:type="dxa"/>
            <w:tcBorders>
              <w:top w:val="single" w:sz="4" w:space="0" w:color="auto"/>
              <w:left w:val="single" w:sz="4" w:space="0" w:color="auto"/>
              <w:bottom w:val="single" w:sz="4" w:space="0" w:color="auto"/>
              <w:right w:val="single" w:sz="4" w:space="0" w:color="auto"/>
            </w:tcBorders>
          </w:tcPr>
          <w:p w:rsidR="00161ADC" w:rsidRPr="008B31D4" w:rsidRDefault="00161ADC" w:rsidP="00EB379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могила</w:t>
            </w: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погребение</w:t>
            </w:r>
          </w:p>
        </w:tc>
        <w:tc>
          <w:tcPr>
            <w:tcW w:w="2268" w:type="dxa"/>
            <w:tcBorders>
              <w:top w:val="single" w:sz="4" w:space="0" w:color="auto"/>
              <w:left w:val="single" w:sz="4" w:space="0" w:color="auto"/>
              <w:bottom w:val="single" w:sz="4" w:space="0" w:color="auto"/>
              <w:right w:val="single" w:sz="4" w:space="0" w:color="auto"/>
            </w:tcBorders>
          </w:tcPr>
          <w:p w:rsidR="00161ADC" w:rsidRPr="008B31D4" w:rsidRDefault="00161ADC" w:rsidP="00EB379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1603 руб. 09 коп.</w:t>
            </w: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   758 руб. 26 коп.</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tcPr>
          <w:p w:rsidR="00161ADC" w:rsidRPr="008B31D4" w:rsidRDefault="00161ADC" w:rsidP="00EB3798">
            <w:pPr>
              <w:widowControl w:val="0"/>
              <w:autoSpaceDE w:val="0"/>
              <w:autoSpaceDN w:val="0"/>
              <w:adjustRightInd w:val="0"/>
              <w:spacing w:after="0" w:line="240" w:lineRule="auto"/>
              <w:jc w:val="both"/>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Итого  стоимость услуг, предоставляемых согласно гарантированному перечню услуг по погребению</w:t>
            </w:r>
          </w:p>
        </w:tc>
        <w:tc>
          <w:tcPr>
            <w:tcW w:w="212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погребение</w:t>
            </w:r>
          </w:p>
        </w:tc>
        <w:tc>
          <w:tcPr>
            <w:tcW w:w="2268" w:type="dxa"/>
            <w:tcBorders>
              <w:top w:val="single" w:sz="4" w:space="0" w:color="auto"/>
              <w:left w:val="single" w:sz="4" w:space="0" w:color="auto"/>
              <w:bottom w:val="single" w:sz="4" w:space="0" w:color="auto"/>
              <w:right w:val="single" w:sz="4" w:space="0" w:color="auto"/>
            </w:tcBorders>
          </w:tcPr>
          <w:p w:rsidR="00161ADC" w:rsidRPr="008B31D4" w:rsidRDefault="00161ADC" w:rsidP="00EB3798">
            <w:pPr>
              <w:spacing w:after="0" w:line="240" w:lineRule="auto"/>
              <w:rPr>
                <w:rFonts w:ascii="Times New Roman" w:eastAsia="Times New Roman" w:hAnsi="Times New Roman" w:cs="Times New Roman"/>
                <w:sz w:val="28"/>
                <w:szCs w:val="28"/>
              </w:rPr>
            </w:pPr>
            <w:r w:rsidRPr="008B31D4">
              <w:rPr>
                <w:rFonts w:ascii="Times New Roman" w:hAnsi="Times New Roman" w:cs="Times New Roman"/>
                <w:sz w:val="28"/>
                <w:szCs w:val="28"/>
              </w:rPr>
              <w:t xml:space="preserve">   5946 руб. 47 коп. </w:t>
            </w:r>
          </w:p>
          <w:p w:rsidR="00161ADC" w:rsidRPr="008B31D4" w:rsidRDefault="00161ADC" w:rsidP="00EB3798">
            <w:pPr>
              <w:spacing w:after="0" w:line="240" w:lineRule="auto"/>
              <w:rPr>
                <w:rFonts w:ascii="Times New Roman" w:hAnsi="Times New Roman" w:cs="Times New Roman"/>
                <w:sz w:val="28"/>
                <w:szCs w:val="28"/>
              </w:rPr>
            </w:pPr>
          </w:p>
        </w:tc>
      </w:tr>
    </w:tbl>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r w:rsidRPr="008B31D4">
        <w:rPr>
          <w:rFonts w:ascii="Times New Roman" w:hAnsi="Times New Roman" w:cs="Times New Roman"/>
          <w:sz w:val="28"/>
          <w:szCs w:val="28"/>
        </w:rPr>
        <w:t>Приложение  2</w:t>
      </w:r>
    </w:p>
    <w:p w:rsidR="00161ADC" w:rsidRPr="008B31D4" w:rsidRDefault="00161ADC" w:rsidP="00161ADC">
      <w:pPr>
        <w:spacing w:after="0" w:line="240" w:lineRule="auto"/>
        <w:jc w:val="both"/>
        <w:rPr>
          <w:rFonts w:ascii="Times New Roman" w:hAnsi="Times New Roman" w:cs="Times New Roman"/>
          <w:sz w:val="28"/>
          <w:szCs w:val="28"/>
        </w:rPr>
      </w:pPr>
      <w:r w:rsidRPr="008B31D4">
        <w:rPr>
          <w:rFonts w:ascii="Times New Roman" w:hAnsi="Times New Roman" w:cs="Times New Roman"/>
          <w:sz w:val="28"/>
          <w:szCs w:val="28"/>
        </w:rPr>
        <w:tab/>
        <w:t>Стоимость услуг,  согласно гарантированному перечню услуг по погребению, оказываемых на территории Ольховского муниципального района Волгоградской области, возмещаемых за счет средств бюджета Волгоградской области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67"/>
        <w:gridCol w:w="4536"/>
        <w:gridCol w:w="2127"/>
        <w:gridCol w:w="2268"/>
      </w:tblGrid>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п/п</w:t>
            </w: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Гарантированный перечень услуг по погребению</w:t>
            </w:r>
          </w:p>
        </w:tc>
        <w:tc>
          <w:tcPr>
            <w:tcW w:w="212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 xml:space="preserve"> Стоимость (рублей)</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w:t>
            </w: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Оформление документов, необходимых для погребения</w:t>
            </w:r>
          </w:p>
        </w:tc>
        <w:tc>
          <w:tcPr>
            <w:tcW w:w="212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оформление</w:t>
            </w:r>
          </w:p>
        </w:tc>
        <w:tc>
          <w:tcPr>
            <w:tcW w:w="2268"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бесплатно</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2.</w:t>
            </w: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eastAsia="Times New Roman" w:hAnsi="Times New Roman" w:cs="Times New Roman"/>
                <w:sz w:val="28"/>
                <w:szCs w:val="28"/>
              </w:rPr>
            </w:pPr>
            <w:r w:rsidRPr="008B31D4">
              <w:rPr>
                <w:rFonts w:ascii="Times New Roman" w:hAnsi="Times New Roman" w:cs="Times New Roman"/>
                <w:sz w:val="28"/>
                <w:szCs w:val="28"/>
              </w:rPr>
              <w:t>Предоставление и доставка гроба и других предметов, необходимых для погребения:</w:t>
            </w: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а) гроб деревянный  не драпированный</w:t>
            </w: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б) доставка гроба и других </w:t>
            </w:r>
            <w:r w:rsidRPr="008B31D4">
              <w:rPr>
                <w:rFonts w:ascii="Times New Roman" w:hAnsi="Times New Roman" w:cs="Times New Roman"/>
                <w:sz w:val="28"/>
                <w:szCs w:val="28"/>
              </w:rPr>
              <w:lastRenderedPageBreak/>
              <w:t>предметов, необходимых для погребения, на дом или в морг</w:t>
            </w:r>
          </w:p>
        </w:tc>
        <w:tc>
          <w:tcPr>
            <w:tcW w:w="2127" w:type="dxa"/>
            <w:tcBorders>
              <w:top w:val="single" w:sz="4" w:space="0" w:color="auto"/>
              <w:left w:val="single" w:sz="4" w:space="0" w:color="auto"/>
              <w:bottom w:val="single" w:sz="4" w:space="0" w:color="auto"/>
              <w:right w:val="single" w:sz="4" w:space="0" w:color="auto"/>
            </w:tcBorders>
          </w:tcPr>
          <w:p w:rsidR="00161ADC" w:rsidRPr="008B31D4" w:rsidRDefault="00161ADC" w:rsidP="00EB379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both"/>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гроб</w:t>
            </w: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доставка</w:t>
            </w:r>
          </w:p>
        </w:tc>
        <w:tc>
          <w:tcPr>
            <w:tcW w:w="2268" w:type="dxa"/>
            <w:tcBorders>
              <w:top w:val="single" w:sz="4" w:space="0" w:color="auto"/>
              <w:left w:val="single" w:sz="4" w:space="0" w:color="auto"/>
              <w:bottom w:val="single" w:sz="4" w:space="0" w:color="auto"/>
              <w:right w:val="single" w:sz="4" w:space="0" w:color="auto"/>
            </w:tcBorders>
          </w:tcPr>
          <w:p w:rsidR="00161ADC" w:rsidRPr="008B31D4" w:rsidRDefault="00161ADC" w:rsidP="00EB379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both"/>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1564 руб. 50 коп.</w:t>
            </w: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   834 руб. 40 </w:t>
            </w:r>
            <w:r w:rsidRPr="008B31D4">
              <w:rPr>
                <w:rFonts w:ascii="Times New Roman" w:hAnsi="Times New Roman" w:cs="Times New Roman"/>
                <w:sz w:val="28"/>
                <w:szCs w:val="28"/>
              </w:rPr>
              <w:lastRenderedPageBreak/>
              <w:t>коп.</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lastRenderedPageBreak/>
              <w:t>3.</w:t>
            </w: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Перевозка тела умершего на кладбище</w:t>
            </w:r>
          </w:p>
        </w:tc>
        <w:tc>
          <w:tcPr>
            <w:tcW w:w="212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перевозка</w:t>
            </w:r>
          </w:p>
        </w:tc>
        <w:tc>
          <w:tcPr>
            <w:tcW w:w="2268"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1251 руб.60 коп.</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4.</w:t>
            </w: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eastAsia="Times New Roman" w:hAnsi="Times New Roman" w:cs="Times New Roman"/>
                <w:sz w:val="28"/>
                <w:szCs w:val="28"/>
              </w:rPr>
            </w:pPr>
            <w:r w:rsidRPr="008B31D4">
              <w:rPr>
                <w:rFonts w:ascii="Times New Roman" w:hAnsi="Times New Roman" w:cs="Times New Roman"/>
                <w:sz w:val="28"/>
                <w:szCs w:val="28"/>
              </w:rPr>
              <w:t>Погребение:</w:t>
            </w: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а) рытье могилы</w:t>
            </w: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б) погребение</w:t>
            </w:r>
          </w:p>
        </w:tc>
        <w:tc>
          <w:tcPr>
            <w:tcW w:w="2127" w:type="dxa"/>
            <w:tcBorders>
              <w:top w:val="single" w:sz="4" w:space="0" w:color="auto"/>
              <w:left w:val="single" w:sz="4" w:space="0" w:color="auto"/>
              <w:bottom w:val="single" w:sz="4" w:space="0" w:color="auto"/>
              <w:right w:val="single" w:sz="4" w:space="0" w:color="auto"/>
            </w:tcBorders>
          </w:tcPr>
          <w:p w:rsidR="00161ADC" w:rsidRPr="008B31D4" w:rsidRDefault="00161ADC" w:rsidP="00EB379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могила</w:t>
            </w: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погребение</w:t>
            </w:r>
          </w:p>
        </w:tc>
        <w:tc>
          <w:tcPr>
            <w:tcW w:w="2268" w:type="dxa"/>
            <w:tcBorders>
              <w:top w:val="single" w:sz="4" w:space="0" w:color="auto"/>
              <w:left w:val="single" w:sz="4" w:space="0" w:color="auto"/>
              <w:bottom w:val="single" w:sz="4" w:space="0" w:color="auto"/>
              <w:right w:val="single" w:sz="4" w:space="0" w:color="auto"/>
            </w:tcBorders>
          </w:tcPr>
          <w:p w:rsidR="00161ADC" w:rsidRPr="008B31D4" w:rsidRDefault="00161ADC" w:rsidP="00EB379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    1460руб. 20 коп.</w:t>
            </w: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905 руб.32 коп.</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tcPr>
          <w:p w:rsidR="00161ADC" w:rsidRPr="008B31D4" w:rsidRDefault="00161ADC" w:rsidP="00EB3798">
            <w:pPr>
              <w:widowControl w:val="0"/>
              <w:autoSpaceDE w:val="0"/>
              <w:autoSpaceDN w:val="0"/>
              <w:adjustRightInd w:val="0"/>
              <w:spacing w:after="0" w:line="240" w:lineRule="auto"/>
              <w:jc w:val="both"/>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Итого  стоимость услуг, предоставляемых согласно гарантированному перечню услуг по погребению</w:t>
            </w:r>
          </w:p>
        </w:tc>
        <w:tc>
          <w:tcPr>
            <w:tcW w:w="212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погребение</w:t>
            </w:r>
          </w:p>
        </w:tc>
        <w:tc>
          <w:tcPr>
            <w:tcW w:w="2268" w:type="dxa"/>
            <w:tcBorders>
              <w:top w:val="single" w:sz="4" w:space="0" w:color="auto"/>
              <w:left w:val="single" w:sz="4" w:space="0" w:color="auto"/>
              <w:bottom w:val="single" w:sz="4" w:space="0" w:color="auto"/>
              <w:right w:val="single" w:sz="4" w:space="0" w:color="auto"/>
            </w:tcBorders>
          </w:tcPr>
          <w:p w:rsidR="00161ADC" w:rsidRPr="008B31D4" w:rsidRDefault="00161ADC" w:rsidP="00EB379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8B31D4">
              <w:rPr>
                <w:rFonts w:ascii="Times New Roman" w:hAnsi="Times New Roman" w:cs="Times New Roman"/>
                <w:sz w:val="28"/>
                <w:szCs w:val="28"/>
              </w:rPr>
              <w:t>6016 руб. 02 коп.</w:t>
            </w: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p>
        </w:tc>
      </w:tr>
    </w:tbl>
    <w:p w:rsidR="00161ADC" w:rsidRPr="008B31D4" w:rsidRDefault="00161ADC" w:rsidP="00161ADC">
      <w:pPr>
        <w:spacing w:after="0" w:line="240" w:lineRule="auto"/>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B31D4">
        <w:rPr>
          <w:rFonts w:ascii="Times New Roman" w:hAnsi="Times New Roman" w:cs="Times New Roman"/>
          <w:sz w:val="28"/>
          <w:szCs w:val="28"/>
        </w:rPr>
        <w:t>Приложение № 3</w:t>
      </w: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center"/>
        <w:rPr>
          <w:rFonts w:ascii="Times New Roman" w:hAnsi="Times New Roman" w:cs="Times New Roman"/>
          <w:color w:val="000080"/>
          <w:sz w:val="28"/>
          <w:szCs w:val="28"/>
        </w:rPr>
      </w:pPr>
      <w:r w:rsidRPr="008B31D4">
        <w:rPr>
          <w:rFonts w:ascii="Times New Roman" w:hAnsi="Times New Roman" w:cs="Times New Roman"/>
          <w:sz w:val="28"/>
          <w:szCs w:val="28"/>
        </w:rPr>
        <w:t>Характеристика работ, предусмотренных гарантированным перечнем услуг по погребению</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67"/>
        <w:gridCol w:w="2977"/>
        <w:gridCol w:w="5528"/>
      </w:tblGrid>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1</w:t>
            </w:r>
          </w:p>
        </w:tc>
        <w:tc>
          <w:tcPr>
            <w:tcW w:w="297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Оформление документов, необходимых для погребения</w:t>
            </w:r>
          </w:p>
        </w:tc>
        <w:tc>
          <w:tcPr>
            <w:tcW w:w="5528"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Оформление свидетельства о смерти в органе загса и справки для получения пособия на погребение</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2</w:t>
            </w:r>
          </w:p>
        </w:tc>
        <w:tc>
          <w:tcPr>
            <w:tcW w:w="297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Доставка гроба и похоронных принадлежностей (венки, цветы и пр.)  на дом или в морг</w:t>
            </w:r>
          </w:p>
        </w:tc>
        <w:tc>
          <w:tcPr>
            <w:tcW w:w="5528"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Погрузка гроба и похоронных принадлежностей (независимо от их количества) в автокатафалк, доставка их на дом или в морг, разгрузка и подъем на соответствующий этаж</w:t>
            </w:r>
          </w:p>
        </w:tc>
      </w:tr>
      <w:tr w:rsidR="00161ADC" w:rsidRPr="008B31D4" w:rsidTr="00EB3798">
        <w:tc>
          <w:tcPr>
            <w:tcW w:w="567" w:type="dxa"/>
            <w:tcBorders>
              <w:top w:val="single" w:sz="4" w:space="0" w:color="auto"/>
              <w:left w:val="single" w:sz="4" w:space="0" w:color="auto"/>
              <w:bottom w:val="nil"/>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3</w:t>
            </w:r>
          </w:p>
        </w:tc>
        <w:tc>
          <w:tcPr>
            <w:tcW w:w="2977" w:type="dxa"/>
            <w:tcBorders>
              <w:top w:val="single" w:sz="4" w:space="0" w:color="auto"/>
              <w:left w:val="single" w:sz="4" w:space="0" w:color="auto"/>
              <w:bottom w:val="nil"/>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Вынос гроба с телом умершего и сопровождение к месту захоронения. Перевозка гроба с телом умершего и сопровождение лиц из дома или морга до места захоронения</w:t>
            </w:r>
          </w:p>
        </w:tc>
        <w:tc>
          <w:tcPr>
            <w:tcW w:w="5528" w:type="dxa"/>
            <w:tcBorders>
              <w:top w:val="single" w:sz="4" w:space="0" w:color="auto"/>
              <w:left w:val="single" w:sz="4" w:space="0" w:color="auto"/>
              <w:bottom w:val="nil"/>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Прибытие бригады из 4 человек, осуществляющей вынос гроба с телом, к дому или моргу. Вынос гроба с телом из дома или морга с кратковременной остановкой. Установка гроба в автокатафалк, сопровождение в пути. Вынос и установка гроба с телом на месте захоронения.</w:t>
            </w:r>
          </w:p>
        </w:tc>
      </w:tr>
      <w:tr w:rsidR="00161ADC" w:rsidRPr="008B31D4" w:rsidTr="00EB3798">
        <w:trPr>
          <w:trHeight w:val="585"/>
        </w:trPr>
        <w:tc>
          <w:tcPr>
            <w:tcW w:w="567" w:type="dxa"/>
            <w:tcBorders>
              <w:top w:val="nil"/>
              <w:left w:val="single" w:sz="4" w:space="0" w:color="auto"/>
              <w:bottom w:val="single" w:sz="4" w:space="0" w:color="auto"/>
              <w:right w:val="single" w:sz="4" w:space="0" w:color="auto"/>
            </w:tcBorders>
          </w:tcPr>
          <w:p w:rsidR="00161ADC" w:rsidRPr="008B31D4" w:rsidRDefault="00161ADC" w:rsidP="00EB3798">
            <w:pPr>
              <w:spacing w:after="0" w:line="240" w:lineRule="auto"/>
              <w:rPr>
                <w:rFonts w:ascii="Times New Roman" w:hAnsi="Times New Roman" w:cs="Times New Roman"/>
                <w:sz w:val="28"/>
                <w:szCs w:val="28"/>
              </w:rPr>
            </w:pPr>
          </w:p>
        </w:tc>
        <w:tc>
          <w:tcPr>
            <w:tcW w:w="2977" w:type="dxa"/>
            <w:tcBorders>
              <w:top w:val="nil"/>
              <w:left w:val="single" w:sz="4" w:space="0" w:color="auto"/>
              <w:bottom w:val="single" w:sz="4" w:space="0" w:color="auto"/>
              <w:right w:val="single" w:sz="4" w:space="0" w:color="auto"/>
            </w:tcBorders>
          </w:tcPr>
          <w:p w:rsidR="00161ADC" w:rsidRPr="008B31D4" w:rsidRDefault="00161ADC" w:rsidP="00EB3798">
            <w:pPr>
              <w:spacing w:after="0" w:line="240" w:lineRule="auto"/>
              <w:rPr>
                <w:rFonts w:ascii="Times New Roman" w:hAnsi="Times New Roman" w:cs="Times New Roman"/>
                <w:sz w:val="28"/>
                <w:szCs w:val="28"/>
              </w:rPr>
            </w:pPr>
          </w:p>
        </w:tc>
        <w:tc>
          <w:tcPr>
            <w:tcW w:w="5528" w:type="dxa"/>
            <w:tcBorders>
              <w:top w:val="nil"/>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Предоставление автокатафалка для перевозки гроба с телом умершего и сопровождающих лиц из дома или морга до места захоронения. Продолжительность похорон до 2 часов</w:t>
            </w:r>
          </w:p>
        </w:tc>
      </w:tr>
      <w:tr w:rsidR="00161ADC" w:rsidRPr="008B31D4" w:rsidTr="00EB3798">
        <w:trPr>
          <w:trHeight w:val="1723"/>
        </w:trPr>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4</w:t>
            </w:r>
          </w:p>
        </w:tc>
        <w:tc>
          <w:tcPr>
            <w:tcW w:w="297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Погребение</w:t>
            </w:r>
          </w:p>
        </w:tc>
        <w:tc>
          <w:tcPr>
            <w:tcW w:w="5528"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Расчистка и разметка места для рытья могилы. Рытье могилы. Поднос гроба с телом умершего на кладбище, забивание крышки гроба и опускание в могилу. Засыпание могилы вручную и устройство надмогильного холма. Установка регистрационной таблички (креста) и венков на могиле.</w:t>
            </w:r>
          </w:p>
        </w:tc>
      </w:tr>
    </w:tbl>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r w:rsidRPr="008B31D4">
        <w:rPr>
          <w:rFonts w:ascii="Times New Roman" w:hAnsi="Times New Roman" w:cs="Times New Roman"/>
          <w:sz w:val="28"/>
          <w:szCs w:val="28"/>
        </w:rPr>
        <w:lastRenderedPageBreak/>
        <w:t>Приложение  4</w:t>
      </w:r>
    </w:p>
    <w:p w:rsidR="00161ADC" w:rsidRPr="008B31D4" w:rsidRDefault="00161ADC" w:rsidP="00161ADC">
      <w:pPr>
        <w:spacing w:after="0" w:line="240" w:lineRule="auto"/>
        <w:jc w:val="both"/>
        <w:rPr>
          <w:rFonts w:ascii="Times New Roman" w:hAnsi="Times New Roman" w:cs="Times New Roman"/>
          <w:sz w:val="28"/>
          <w:szCs w:val="28"/>
        </w:rPr>
      </w:pPr>
      <w:r w:rsidRPr="008B31D4">
        <w:rPr>
          <w:rFonts w:ascii="Times New Roman" w:hAnsi="Times New Roman" w:cs="Times New Roman"/>
          <w:sz w:val="28"/>
          <w:szCs w:val="28"/>
        </w:rPr>
        <w:t xml:space="preserve">       Стоимость услуг предоставляемых согласно гарантированному перечню услуг по погребению на территории Ольховского муниципального района Волгоградской области за счет средств Пенсионного фонда РФ, федерального бюджета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или при возможности осуществить ими погребение, а также при отсутствии иных лиц, взявших на себя обязанность осуществить погребение</w:t>
      </w:r>
    </w:p>
    <w:p w:rsidR="00161ADC" w:rsidRPr="008B31D4" w:rsidRDefault="00161ADC" w:rsidP="00161ADC">
      <w:pPr>
        <w:spacing w:after="0" w:line="240" w:lineRule="auto"/>
        <w:jc w:val="both"/>
        <w:rPr>
          <w:rFonts w:ascii="Times New Roman" w:hAnsi="Times New Roman" w:cs="Times New Roman"/>
          <w:sz w:val="28"/>
          <w:szCs w:val="28"/>
        </w:rPr>
      </w:pPr>
    </w:p>
    <w:tbl>
      <w:tblPr>
        <w:tblW w:w="949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68"/>
        <w:gridCol w:w="4534"/>
        <w:gridCol w:w="2126"/>
        <w:gridCol w:w="2267"/>
      </w:tblGrid>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п/п</w:t>
            </w: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Гарантированный перечень услуг по погребению</w:t>
            </w:r>
          </w:p>
        </w:tc>
        <w:tc>
          <w:tcPr>
            <w:tcW w:w="212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 xml:space="preserve"> Стоимость (рублей)</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w:t>
            </w: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Оформление документов, необходимых для погребения</w:t>
            </w:r>
          </w:p>
        </w:tc>
        <w:tc>
          <w:tcPr>
            <w:tcW w:w="212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 xml:space="preserve"> 1 оформление</w:t>
            </w:r>
          </w:p>
        </w:tc>
        <w:tc>
          <w:tcPr>
            <w:tcW w:w="2268"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бесплатно</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2.</w:t>
            </w: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eastAsia="Times New Roman" w:hAnsi="Times New Roman" w:cs="Times New Roman"/>
                <w:sz w:val="28"/>
                <w:szCs w:val="28"/>
              </w:rPr>
            </w:pPr>
            <w:r w:rsidRPr="008B31D4">
              <w:rPr>
                <w:rFonts w:ascii="Times New Roman" w:hAnsi="Times New Roman" w:cs="Times New Roman"/>
                <w:sz w:val="28"/>
                <w:szCs w:val="28"/>
              </w:rPr>
              <w:t>Предоставление и доставка гроба и других предметов, необходимых для погребения:</w:t>
            </w: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а) гроб деревянный  не драпированный</w:t>
            </w: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б) доставка гроба и других предметов, необходимых для погребения, на дом или в морг</w:t>
            </w:r>
          </w:p>
        </w:tc>
        <w:tc>
          <w:tcPr>
            <w:tcW w:w="2127" w:type="dxa"/>
            <w:tcBorders>
              <w:top w:val="single" w:sz="4" w:space="0" w:color="auto"/>
              <w:left w:val="single" w:sz="4" w:space="0" w:color="auto"/>
              <w:bottom w:val="single" w:sz="4" w:space="0" w:color="auto"/>
              <w:right w:val="single" w:sz="4" w:space="0" w:color="auto"/>
            </w:tcBorders>
          </w:tcPr>
          <w:p w:rsidR="00161ADC" w:rsidRPr="008B31D4" w:rsidRDefault="00161ADC" w:rsidP="00EB379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both"/>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      1 гроб</w:t>
            </w: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      1 доставка</w:t>
            </w:r>
          </w:p>
        </w:tc>
        <w:tc>
          <w:tcPr>
            <w:tcW w:w="2268" w:type="dxa"/>
            <w:tcBorders>
              <w:top w:val="single" w:sz="4" w:space="0" w:color="auto"/>
              <w:left w:val="single" w:sz="4" w:space="0" w:color="auto"/>
              <w:bottom w:val="single" w:sz="4" w:space="0" w:color="auto"/>
              <w:right w:val="single" w:sz="4" w:space="0" w:color="auto"/>
            </w:tcBorders>
          </w:tcPr>
          <w:p w:rsidR="00161ADC" w:rsidRPr="008B31D4" w:rsidRDefault="00161ADC" w:rsidP="00EB379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both"/>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1625 руб.32 коп.</w:t>
            </w: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525 руб. 67 коп.</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3.</w:t>
            </w: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Облачение тела</w:t>
            </w:r>
          </w:p>
        </w:tc>
        <w:tc>
          <w:tcPr>
            <w:tcW w:w="212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облачение</w:t>
            </w:r>
          </w:p>
        </w:tc>
        <w:tc>
          <w:tcPr>
            <w:tcW w:w="2268"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   208 руб.60 коп.</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4.</w:t>
            </w: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Перевозка тела умершего на кладбище</w:t>
            </w:r>
          </w:p>
        </w:tc>
        <w:tc>
          <w:tcPr>
            <w:tcW w:w="212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перевозка</w:t>
            </w:r>
          </w:p>
        </w:tc>
        <w:tc>
          <w:tcPr>
            <w:tcW w:w="2268"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1225 руб.53 коп.</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5.</w:t>
            </w: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eastAsia="Times New Roman" w:hAnsi="Times New Roman" w:cs="Times New Roman"/>
                <w:sz w:val="28"/>
                <w:szCs w:val="28"/>
              </w:rPr>
            </w:pPr>
            <w:r w:rsidRPr="008B31D4">
              <w:rPr>
                <w:rFonts w:ascii="Times New Roman" w:hAnsi="Times New Roman" w:cs="Times New Roman"/>
                <w:sz w:val="28"/>
                <w:szCs w:val="28"/>
              </w:rPr>
              <w:t>Погребение:</w:t>
            </w: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а) рытье могилы</w:t>
            </w: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б) погребение</w:t>
            </w:r>
          </w:p>
        </w:tc>
        <w:tc>
          <w:tcPr>
            <w:tcW w:w="2127" w:type="dxa"/>
            <w:tcBorders>
              <w:top w:val="single" w:sz="4" w:space="0" w:color="auto"/>
              <w:left w:val="single" w:sz="4" w:space="0" w:color="auto"/>
              <w:bottom w:val="single" w:sz="4" w:space="0" w:color="auto"/>
              <w:right w:val="single" w:sz="4" w:space="0" w:color="auto"/>
            </w:tcBorders>
          </w:tcPr>
          <w:p w:rsidR="00161ADC" w:rsidRPr="008B31D4" w:rsidRDefault="00161ADC" w:rsidP="00EB379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     1 могила</w:t>
            </w: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погребение</w:t>
            </w:r>
          </w:p>
        </w:tc>
        <w:tc>
          <w:tcPr>
            <w:tcW w:w="2268" w:type="dxa"/>
            <w:tcBorders>
              <w:top w:val="single" w:sz="4" w:space="0" w:color="auto"/>
              <w:left w:val="single" w:sz="4" w:space="0" w:color="auto"/>
              <w:bottom w:val="single" w:sz="4" w:space="0" w:color="auto"/>
              <w:right w:val="single" w:sz="4" w:space="0" w:color="auto"/>
            </w:tcBorders>
          </w:tcPr>
          <w:p w:rsidR="00161ADC" w:rsidRPr="008B31D4" w:rsidRDefault="00161ADC" w:rsidP="00EB379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   1603руб. 09</w:t>
            </w: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758 руб.26 коп.</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6.</w:t>
            </w:r>
          </w:p>
        </w:tc>
        <w:tc>
          <w:tcPr>
            <w:tcW w:w="4536"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rPr>
                <w:rFonts w:ascii="Times New Roman" w:hAnsi="Times New Roman" w:cs="Times New Roman"/>
                <w:sz w:val="28"/>
                <w:szCs w:val="28"/>
              </w:rPr>
            </w:pPr>
            <w:r w:rsidRPr="008B31D4">
              <w:rPr>
                <w:rFonts w:ascii="Times New Roman" w:hAnsi="Times New Roman" w:cs="Times New Roman"/>
                <w:sz w:val="28"/>
                <w:szCs w:val="28"/>
              </w:rPr>
              <w:t>Итого  стоимость услуг, предоставляемых согласно гарантированному перечню услуг по погребению</w:t>
            </w:r>
          </w:p>
        </w:tc>
        <w:tc>
          <w:tcPr>
            <w:tcW w:w="212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r w:rsidRPr="008B31D4">
              <w:rPr>
                <w:rFonts w:ascii="Times New Roman" w:hAnsi="Times New Roman" w:cs="Times New Roman"/>
                <w:sz w:val="28"/>
                <w:szCs w:val="28"/>
              </w:rPr>
              <w:t>1 погребение</w:t>
            </w:r>
          </w:p>
        </w:tc>
        <w:tc>
          <w:tcPr>
            <w:tcW w:w="2268" w:type="dxa"/>
            <w:tcBorders>
              <w:top w:val="single" w:sz="4" w:space="0" w:color="auto"/>
              <w:left w:val="single" w:sz="4" w:space="0" w:color="auto"/>
              <w:bottom w:val="single" w:sz="4" w:space="0" w:color="auto"/>
              <w:right w:val="single" w:sz="4" w:space="0" w:color="auto"/>
            </w:tcBorders>
          </w:tcPr>
          <w:p w:rsidR="00161ADC" w:rsidRPr="008B31D4" w:rsidRDefault="00161ADC" w:rsidP="00EB379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8B31D4">
              <w:rPr>
                <w:rFonts w:ascii="Times New Roman" w:hAnsi="Times New Roman" w:cs="Times New Roman"/>
                <w:sz w:val="28"/>
                <w:szCs w:val="28"/>
              </w:rPr>
              <w:t>5946руб 47 коп.</w:t>
            </w:r>
          </w:p>
          <w:p w:rsidR="00161ADC" w:rsidRPr="008B31D4" w:rsidRDefault="00161ADC" w:rsidP="00EB3798">
            <w:pPr>
              <w:widowControl w:val="0"/>
              <w:autoSpaceDE w:val="0"/>
              <w:autoSpaceDN w:val="0"/>
              <w:adjustRightInd w:val="0"/>
              <w:spacing w:after="0" w:line="240" w:lineRule="auto"/>
              <w:jc w:val="center"/>
              <w:rPr>
                <w:rFonts w:ascii="Times New Roman" w:hAnsi="Times New Roman" w:cs="Times New Roman"/>
                <w:sz w:val="28"/>
                <w:szCs w:val="28"/>
              </w:rPr>
            </w:pPr>
          </w:p>
        </w:tc>
      </w:tr>
    </w:tbl>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rPr>
          <w:rFonts w:ascii="Times New Roman" w:hAnsi="Times New Roman" w:cs="Times New Roman"/>
          <w:sz w:val="28"/>
          <w:szCs w:val="28"/>
        </w:rPr>
      </w:pPr>
    </w:p>
    <w:p w:rsidR="00161ADC" w:rsidRPr="008B31D4" w:rsidRDefault="00161ADC" w:rsidP="00161ADC">
      <w:pPr>
        <w:spacing w:after="0" w:line="240" w:lineRule="auto"/>
        <w:rPr>
          <w:rFonts w:ascii="Times New Roman" w:hAnsi="Times New Roman" w:cs="Times New Roman"/>
          <w:sz w:val="28"/>
          <w:szCs w:val="28"/>
        </w:rPr>
      </w:pPr>
    </w:p>
    <w:p w:rsidR="00161ADC" w:rsidRPr="008B31D4" w:rsidRDefault="00161ADC" w:rsidP="00161ADC">
      <w:pPr>
        <w:spacing w:after="0" w:line="240" w:lineRule="auto"/>
        <w:rPr>
          <w:rFonts w:ascii="Times New Roman" w:hAnsi="Times New Roman" w:cs="Times New Roman"/>
          <w:sz w:val="28"/>
          <w:szCs w:val="28"/>
        </w:rPr>
      </w:pPr>
    </w:p>
    <w:p w:rsidR="00161ADC" w:rsidRPr="008B31D4" w:rsidRDefault="00161ADC" w:rsidP="00161ADC">
      <w:pPr>
        <w:spacing w:after="0" w:line="240" w:lineRule="auto"/>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p>
    <w:p w:rsidR="00161ADC" w:rsidRPr="008B31D4" w:rsidRDefault="00161ADC" w:rsidP="00161ADC">
      <w:pPr>
        <w:spacing w:after="0" w:line="240" w:lineRule="auto"/>
        <w:jc w:val="right"/>
        <w:rPr>
          <w:rFonts w:ascii="Times New Roman" w:hAnsi="Times New Roman" w:cs="Times New Roman"/>
          <w:sz w:val="28"/>
          <w:szCs w:val="28"/>
        </w:rPr>
      </w:pPr>
      <w:r w:rsidRPr="008B31D4">
        <w:rPr>
          <w:rFonts w:ascii="Times New Roman" w:hAnsi="Times New Roman" w:cs="Times New Roman"/>
          <w:sz w:val="28"/>
          <w:szCs w:val="28"/>
        </w:rPr>
        <w:lastRenderedPageBreak/>
        <w:t>Приложение  5</w:t>
      </w:r>
    </w:p>
    <w:p w:rsidR="00161ADC" w:rsidRDefault="00161ADC" w:rsidP="00161ADC">
      <w:pPr>
        <w:spacing w:after="0" w:line="240" w:lineRule="auto"/>
        <w:jc w:val="both"/>
        <w:rPr>
          <w:rFonts w:ascii="Times New Roman" w:hAnsi="Times New Roman" w:cs="Times New Roman"/>
          <w:sz w:val="28"/>
          <w:szCs w:val="28"/>
        </w:rPr>
      </w:pPr>
      <w:r w:rsidRPr="008B31D4">
        <w:rPr>
          <w:rFonts w:ascii="Times New Roman" w:hAnsi="Times New Roman" w:cs="Times New Roman"/>
          <w:sz w:val="28"/>
          <w:szCs w:val="28"/>
        </w:rPr>
        <w:t xml:space="preserve">Характеристика работ, предусмотренных гарантированным перечнем услуг по погребению </w:t>
      </w:r>
    </w:p>
    <w:p w:rsidR="00161ADC" w:rsidRPr="008B31D4" w:rsidRDefault="00161ADC" w:rsidP="00161ADC">
      <w:pPr>
        <w:spacing w:after="0" w:line="240" w:lineRule="auto"/>
        <w:jc w:val="both"/>
        <w:rPr>
          <w:rFonts w:ascii="Times New Roman" w:hAnsi="Times New Roman" w:cs="Times New Roman"/>
          <w:color w:val="FF0000"/>
          <w:sz w:val="28"/>
          <w:szCs w:val="28"/>
        </w:rPr>
      </w:pPr>
    </w:p>
    <w:tbl>
      <w:tblPr>
        <w:tblW w:w="949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67"/>
        <w:gridCol w:w="2976"/>
        <w:gridCol w:w="5952"/>
      </w:tblGrid>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1.</w:t>
            </w:r>
          </w:p>
        </w:tc>
        <w:tc>
          <w:tcPr>
            <w:tcW w:w="297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Оформление документов, необходимых для погребения</w:t>
            </w:r>
          </w:p>
        </w:tc>
        <w:tc>
          <w:tcPr>
            <w:tcW w:w="5954"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Получение документов, удостоверяющих личность умершего. Оформление свидетельства о смерти в органе ЗАГСа и справки для получения пособия на погребение</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2.</w:t>
            </w:r>
          </w:p>
        </w:tc>
        <w:tc>
          <w:tcPr>
            <w:tcW w:w="297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Доставка гроба и похоронных принадлежностей (венки, цветы и пр.)  на дом или в морг</w:t>
            </w:r>
          </w:p>
        </w:tc>
        <w:tc>
          <w:tcPr>
            <w:tcW w:w="5954"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Погрузка гроба и похоронных принадлежностей (независимо от их количества) в автокатафалк, доставка их на дом или в морг, разгрузка и подъем на соответствующий этаж</w:t>
            </w:r>
          </w:p>
        </w:tc>
      </w:tr>
      <w:tr w:rsidR="00161ADC" w:rsidRPr="008B31D4" w:rsidTr="00EB3798">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3.</w:t>
            </w:r>
          </w:p>
        </w:tc>
        <w:tc>
          <w:tcPr>
            <w:tcW w:w="297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Облачение тела</w:t>
            </w:r>
          </w:p>
        </w:tc>
        <w:tc>
          <w:tcPr>
            <w:tcW w:w="5954"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8B31D4">
              <w:rPr>
                <w:rFonts w:ascii="Times New Roman" w:hAnsi="Times New Roman" w:cs="Times New Roman"/>
                <w:sz w:val="28"/>
                <w:szCs w:val="28"/>
              </w:rPr>
              <w:t xml:space="preserve">Для облачения используется покрывало из    ткани хлопчатобумажной, с рюшем, размер   2,0 х </w:t>
            </w:r>
            <w:smartTag w:uri="urn:schemas-microsoft-com:office:smarttags" w:element="metricconverter">
              <w:smartTagPr>
                <w:attr w:name="ProductID" w:val="0,8 м"/>
              </w:smartTagPr>
              <w:r w:rsidRPr="008B31D4">
                <w:rPr>
                  <w:rFonts w:ascii="Times New Roman" w:hAnsi="Times New Roman" w:cs="Times New Roman"/>
                  <w:sz w:val="28"/>
                  <w:szCs w:val="28"/>
                </w:rPr>
                <w:t>0,8 м</w:t>
              </w:r>
            </w:smartTag>
            <w:r w:rsidRPr="008B31D4">
              <w:rPr>
                <w:rFonts w:ascii="Times New Roman" w:hAnsi="Times New Roman" w:cs="Times New Roman"/>
                <w:sz w:val="28"/>
                <w:szCs w:val="28"/>
              </w:rPr>
              <w:t xml:space="preserve"> </w:t>
            </w:r>
          </w:p>
        </w:tc>
      </w:tr>
      <w:tr w:rsidR="00161ADC" w:rsidRPr="008B31D4" w:rsidTr="00EB3798">
        <w:tc>
          <w:tcPr>
            <w:tcW w:w="567" w:type="dxa"/>
            <w:tcBorders>
              <w:top w:val="single" w:sz="4" w:space="0" w:color="auto"/>
              <w:left w:val="single" w:sz="4" w:space="0" w:color="auto"/>
              <w:bottom w:val="nil"/>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4.</w:t>
            </w:r>
          </w:p>
        </w:tc>
        <w:tc>
          <w:tcPr>
            <w:tcW w:w="2977" w:type="dxa"/>
            <w:tcBorders>
              <w:top w:val="single" w:sz="4" w:space="0" w:color="auto"/>
              <w:left w:val="single" w:sz="4" w:space="0" w:color="auto"/>
              <w:bottom w:val="nil"/>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Вынос гроба с телом умершего и сопровождение к месту захоронения. Перевозка гроба с телом умершего и сопровождение к месту захоронения</w:t>
            </w:r>
          </w:p>
        </w:tc>
        <w:tc>
          <w:tcPr>
            <w:tcW w:w="5954" w:type="dxa"/>
            <w:vMerge w:val="restart"/>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eastAsia="Times New Roman" w:hAnsi="Times New Roman" w:cs="Times New Roman"/>
                <w:sz w:val="28"/>
                <w:szCs w:val="28"/>
              </w:rPr>
            </w:pPr>
            <w:r w:rsidRPr="008B31D4">
              <w:rPr>
                <w:rFonts w:ascii="Times New Roman" w:hAnsi="Times New Roman" w:cs="Times New Roman"/>
                <w:sz w:val="28"/>
                <w:szCs w:val="28"/>
              </w:rPr>
              <w:t>Прибытие бригады из 4 человек, осуществляющей вынос гроба с телом, к дому или моргу. Вынос гроба с телом из дома или морга с кратковременной остановкой. Установка гроба в автокатафалк, сопровождение в пути. Вынос и установка гроба с телом на месте захоронения.</w:t>
            </w:r>
          </w:p>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Предоставление автокатафалка для перевозки гроба с телом умершего и сопровождающих лиц из дома или морга до места захоронения. Продолжительность похорон до 2 часов.</w:t>
            </w:r>
          </w:p>
        </w:tc>
      </w:tr>
      <w:tr w:rsidR="00161ADC" w:rsidRPr="008B31D4" w:rsidTr="00EB3798">
        <w:trPr>
          <w:trHeight w:val="585"/>
        </w:trPr>
        <w:tc>
          <w:tcPr>
            <w:tcW w:w="567" w:type="dxa"/>
            <w:tcBorders>
              <w:top w:val="nil"/>
              <w:left w:val="single" w:sz="4" w:space="0" w:color="auto"/>
              <w:bottom w:val="single" w:sz="4" w:space="0" w:color="auto"/>
              <w:right w:val="single" w:sz="4" w:space="0" w:color="auto"/>
            </w:tcBorders>
          </w:tcPr>
          <w:p w:rsidR="00161ADC" w:rsidRPr="008B31D4" w:rsidRDefault="00161ADC" w:rsidP="00EB3798">
            <w:pPr>
              <w:spacing w:after="0" w:line="240" w:lineRule="auto"/>
              <w:rPr>
                <w:rFonts w:ascii="Times New Roman" w:hAnsi="Times New Roman" w:cs="Times New Roman"/>
                <w:sz w:val="28"/>
                <w:szCs w:val="28"/>
              </w:rPr>
            </w:pPr>
          </w:p>
        </w:tc>
        <w:tc>
          <w:tcPr>
            <w:tcW w:w="2977" w:type="dxa"/>
            <w:tcBorders>
              <w:top w:val="nil"/>
              <w:left w:val="single" w:sz="4" w:space="0" w:color="auto"/>
              <w:bottom w:val="single" w:sz="4" w:space="0" w:color="auto"/>
              <w:right w:val="single" w:sz="4" w:space="0" w:color="auto"/>
            </w:tcBorders>
          </w:tcPr>
          <w:p w:rsidR="00161ADC" w:rsidRPr="008B31D4" w:rsidRDefault="00161ADC" w:rsidP="00EB3798">
            <w:pPr>
              <w:spacing w:after="0" w:line="240" w:lineRule="auto"/>
              <w:rPr>
                <w:rFonts w:ascii="Times New Roman" w:hAnsi="Times New Roman" w:cs="Times New Roman"/>
                <w:sz w:val="28"/>
                <w:szCs w:val="28"/>
              </w:rPr>
            </w:pPr>
          </w:p>
        </w:tc>
        <w:tc>
          <w:tcPr>
            <w:tcW w:w="5954" w:type="dxa"/>
            <w:vMerge/>
            <w:tcBorders>
              <w:top w:val="single" w:sz="4" w:space="0" w:color="auto"/>
              <w:left w:val="single" w:sz="4" w:space="0" w:color="auto"/>
              <w:bottom w:val="single" w:sz="4" w:space="0" w:color="auto"/>
              <w:right w:val="single" w:sz="4" w:space="0" w:color="auto"/>
            </w:tcBorders>
            <w:vAlign w:val="center"/>
            <w:hideMark/>
          </w:tcPr>
          <w:p w:rsidR="00161ADC" w:rsidRPr="008B31D4" w:rsidRDefault="00161ADC" w:rsidP="00EB3798">
            <w:pPr>
              <w:spacing w:after="0" w:line="240" w:lineRule="auto"/>
              <w:rPr>
                <w:rFonts w:ascii="Times New Roman" w:hAnsi="Times New Roman" w:cs="Times New Roman"/>
                <w:sz w:val="28"/>
                <w:szCs w:val="28"/>
              </w:rPr>
            </w:pPr>
          </w:p>
        </w:tc>
      </w:tr>
      <w:tr w:rsidR="00161ADC" w:rsidRPr="008B31D4" w:rsidTr="00EB3798">
        <w:trPr>
          <w:trHeight w:val="1723"/>
        </w:trPr>
        <w:tc>
          <w:tcPr>
            <w:tcW w:w="56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5.</w:t>
            </w:r>
          </w:p>
        </w:tc>
        <w:tc>
          <w:tcPr>
            <w:tcW w:w="2977"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Погребение</w:t>
            </w:r>
          </w:p>
        </w:tc>
        <w:tc>
          <w:tcPr>
            <w:tcW w:w="5954" w:type="dxa"/>
            <w:tcBorders>
              <w:top w:val="single" w:sz="4" w:space="0" w:color="auto"/>
              <w:left w:val="single" w:sz="4" w:space="0" w:color="auto"/>
              <w:bottom w:val="single" w:sz="4" w:space="0" w:color="auto"/>
              <w:right w:val="single" w:sz="4" w:space="0" w:color="auto"/>
            </w:tcBorders>
            <w:hideMark/>
          </w:tcPr>
          <w:p w:rsidR="00161ADC" w:rsidRPr="008B31D4" w:rsidRDefault="00161ADC" w:rsidP="00EB3798">
            <w:pPr>
              <w:spacing w:after="0" w:line="240" w:lineRule="auto"/>
              <w:rPr>
                <w:rFonts w:ascii="Times New Roman" w:hAnsi="Times New Roman" w:cs="Times New Roman"/>
                <w:sz w:val="28"/>
                <w:szCs w:val="28"/>
              </w:rPr>
            </w:pPr>
            <w:r w:rsidRPr="008B31D4">
              <w:rPr>
                <w:rFonts w:ascii="Times New Roman" w:hAnsi="Times New Roman" w:cs="Times New Roman"/>
                <w:sz w:val="28"/>
                <w:szCs w:val="28"/>
              </w:rPr>
              <w:t>Расчистка и разметка места для рытья могилы. Рытье могилы. Поднос гроба с телом умершего на кладбище, забивание крышки гроба и опускание гроба в могилу. Засыпание могилы вручную и устройство надмогильного холма. Установка регистрационной таблички (креста) и венков на могиле.</w:t>
            </w:r>
          </w:p>
        </w:tc>
      </w:tr>
    </w:tbl>
    <w:p w:rsidR="00161ADC" w:rsidRPr="008B31D4" w:rsidRDefault="00161ADC" w:rsidP="00161ADC">
      <w:pPr>
        <w:spacing w:after="0" w:line="240" w:lineRule="auto"/>
        <w:jc w:val="center"/>
        <w:rPr>
          <w:rFonts w:ascii="Times New Roman" w:hAnsi="Times New Roman" w:cs="Times New Roman"/>
          <w:sz w:val="28"/>
          <w:szCs w:val="28"/>
        </w:rPr>
      </w:pPr>
    </w:p>
    <w:p w:rsidR="00161ADC" w:rsidRPr="008B31D4" w:rsidRDefault="00161ADC" w:rsidP="00161ADC">
      <w:pPr>
        <w:spacing w:after="0" w:line="240" w:lineRule="auto"/>
        <w:jc w:val="center"/>
        <w:rPr>
          <w:rFonts w:ascii="Times New Roman" w:hAnsi="Times New Roman" w:cs="Times New Roman"/>
          <w:sz w:val="28"/>
          <w:szCs w:val="28"/>
        </w:rPr>
      </w:pPr>
    </w:p>
    <w:p w:rsidR="00161ADC" w:rsidRPr="008B31D4" w:rsidRDefault="00161ADC" w:rsidP="00161ADC">
      <w:pPr>
        <w:spacing w:after="0" w:line="240" w:lineRule="auto"/>
        <w:jc w:val="center"/>
        <w:rPr>
          <w:rFonts w:ascii="Times New Roman" w:hAnsi="Times New Roman" w:cs="Times New Roman"/>
          <w:sz w:val="28"/>
          <w:szCs w:val="28"/>
        </w:rPr>
      </w:pPr>
    </w:p>
    <w:p w:rsidR="00161ADC" w:rsidRPr="008B31D4"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sz w:val="20"/>
          <w:szCs w:val="20"/>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161ADC" w:rsidRPr="00116C8E" w:rsidRDefault="00161ADC" w:rsidP="00161ADC">
      <w:pPr>
        <w:spacing w:after="0" w:line="240" w:lineRule="auto"/>
        <w:rPr>
          <w:rFonts w:ascii="Times New Roman" w:hAnsi="Times New Roman" w:cs="Times New Roman"/>
          <w:sz w:val="28"/>
          <w:szCs w:val="28"/>
        </w:rPr>
      </w:pPr>
    </w:p>
    <w:p w:rsidR="00161ADC" w:rsidRPr="00116C8E" w:rsidRDefault="00161ADC" w:rsidP="00161ADC">
      <w:pPr>
        <w:spacing w:after="0" w:line="240" w:lineRule="auto"/>
        <w:rPr>
          <w:rFonts w:ascii="Times New Roman" w:hAnsi="Times New Roman" w:cs="Times New Roman"/>
          <w:sz w:val="28"/>
          <w:szCs w:val="28"/>
        </w:rPr>
      </w:pPr>
      <w:r w:rsidRPr="00116C8E">
        <w:rPr>
          <w:rFonts w:ascii="Times New Roman" w:hAnsi="Times New Roman" w:cs="Times New Roman"/>
          <w:sz w:val="28"/>
          <w:szCs w:val="28"/>
        </w:rPr>
        <w:t xml:space="preserve"> от  </w:t>
      </w:r>
      <w:r>
        <w:rPr>
          <w:rFonts w:ascii="Times New Roman" w:hAnsi="Times New Roman" w:cs="Times New Roman"/>
          <w:sz w:val="28"/>
          <w:szCs w:val="28"/>
        </w:rPr>
        <w:t>07.02.2019</w:t>
      </w:r>
      <w:r w:rsidRPr="00116C8E">
        <w:rPr>
          <w:rFonts w:ascii="Times New Roman" w:hAnsi="Times New Roman" w:cs="Times New Roman"/>
          <w:sz w:val="28"/>
          <w:szCs w:val="28"/>
        </w:rPr>
        <w:t xml:space="preserve"> №</w:t>
      </w:r>
      <w:r>
        <w:rPr>
          <w:rFonts w:ascii="Times New Roman" w:hAnsi="Times New Roman" w:cs="Times New Roman"/>
          <w:sz w:val="28"/>
          <w:szCs w:val="28"/>
        </w:rPr>
        <w:t xml:space="preserve"> 85</w:t>
      </w:r>
      <w:r w:rsidRPr="00116C8E">
        <w:rPr>
          <w:rFonts w:ascii="Times New Roman" w:hAnsi="Times New Roman" w:cs="Times New Roman"/>
          <w:sz w:val="28"/>
          <w:szCs w:val="28"/>
        </w:rPr>
        <w:t xml:space="preserve">   </w:t>
      </w:r>
    </w:p>
    <w:p w:rsidR="00161ADC" w:rsidRPr="00116C8E" w:rsidRDefault="00161ADC" w:rsidP="00161ADC">
      <w:pPr>
        <w:spacing w:after="0" w:line="240" w:lineRule="auto"/>
        <w:rPr>
          <w:rFonts w:ascii="Times New Roman" w:hAnsi="Times New Roman" w:cs="Times New Roman"/>
          <w:sz w:val="28"/>
          <w:szCs w:val="28"/>
        </w:rPr>
      </w:pPr>
      <w:r w:rsidRPr="00116C8E">
        <w:rPr>
          <w:rFonts w:ascii="Times New Roman" w:hAnsi="Times New Roman" w:cs="Times New Roman"/>
          <w:sz w:val="28"/>
          <w:szCs w:val="28"/>
        </w:rPr>
        <w:t>О внесении изменений в постановление</w:t>
      </w:r>
    </w:p>
    <w:p w:rsidR="00161ADC" w:rsidRPr="00116C8E" w:rsidRDefault="00161ADC" w:rsidP="00161ADC">
      <w:pPr>
        <w:spacing w:after="0" w:line="240" w:lineRule="auto"/>
        <w:rPr>
          <w:rFonts w:ascii="Times New Roman" w:hAnsi="Times New Roman" w:cs="Times New Roman"/>
          <w:sz w:val="28"/>
          <w:szCs w:val="28"/>
        </w:rPr>
      </w:pPr>
      <w:r w:rsidRPr="00116C8E">
        <w:rPr>
          <w:rFonts w:ascii="Times New Roman" w:hAnsi="Times New Roman" w:cs="Times New Roman"/>
          <w:sz w:val="28"/>
          <w:szCs w:val="28"/>
        </w:rPr>
        <w:t>Администрации Ольховского муниципального района</w:t>
      </w:r>
    </w:p>
    <w:p w:rsidR="00161ADC" w:rsidRPr="00116C8E" w:rsidRDefault="00161ADC" w:rsidP="00161ADC">
      <w:pPr>
        <w:spacing w:after="0" w:line="240" w:lineRule="auto"/>
        <w:rPr>
          <w:rFonts w:ascii="Times New Roman" w:hAnsi="Times New Roman" w:cs="Times New Roman"/>
          <w:sz w:val="28"/>
          <w:szCs w:val="28"/>
        </w:rPr>
      </w:pPr>
      <w:r w:rsidRPr="00116C8E">
        <w:rPr>
          <w:rFonts w:ascii="Times New Roman" w:hAnsi="Times New Roman" w:cs="Times New Roman"/>
          <w:sz w:val="28"/>
          <w:szCs w:val="28"/>
        </w:rPr>
        <w:t xml:space="preserve">от 28.09.2017 № 669 «Об утверждении </w:t>
      </w:r>
    </w:p>
    <w:p w:rsidR="00161ADC" w:rsidRPr="00116C8E" w:rsidRDefault="00161ADC" w:rsidP="00161ADC">
      <w:pPr>
        <w:spacing w:after="0" w:line="240" w:lineRule="auto"/>
        <w:rPr>
          <w:rFonts w:ascii="Times New Roman" w:hAnsi="Times New Roman" w:cs="Times New Roman"/>
          <w:sz w:val="28"/>
          <w:szCs w:val="28"/>
        </w:rPr>
      </w:pPr>
      <w:r w:rsidRPr="00116C8E">
        <w:rPr>
          <w:rFonts w:ascii="Times New Roman" w:hAnsi="Times New Roman" w:cs="Times New Roman"/>
          <w:sz w:val="28"/>
          <w:szCs w:val="28"/>
        </w:rPr>
        <w:t xml:space="preserve">муниципальной программы </w:t>
      </w:r>
    </w:p>
    <w:p w:rsidR="00161ADC" w:rsidRPr="00116C8E" w:rsidRDefault="00161ADC" w:rsidP="00161ADC">
      <w:pPr>
        <w:spacing w:after="0" w:line="240" w:lineRule="auto"/>
        <w:rPr>
          <w:rFonts w:ascii="Times New Roman" w:hAnsi="Times New Roman" w:cs="Times New Roman"/>
          <w:sz w:val="28"/>
          <w:szCs w:val="28"/>
        </w:rPr>
      </w:pPr>
      <w:r>
        <w:rPr>
          <w:rFonts w:ascii="Times New Roman" w:hAnsi="Times New Roman" w:cs="Times New Roman"/>
          <w:sz w:val="28"/>
          <w:szCs w:val="28"/>
        </w:rPr>
        <w:t>«Развитие молодежной политике</w:t>
      </w:r>
      <w:r w:rsidRPr="00116C8E">
        <w:rPr>
          <w:rFonts w:ascii="Times New Roman" w:hAnsi="Times New Roman" w:cs="Times New Roman"/>
          <w:sz w:val="28"/>
          <w:szCs w:val="28"/>
        </w:rPr>
        <w:t xml:space="preserve"> на территории </w:t>
      </w:r>
    </w:p>
    <w:p w:rsidR="00161ADC" w:rsidRPr="00116C8E" w:rsidRDefault="00161ADC" w:rsidP="00161ADC">
      <w:pPr>
        <w:spacing w:after="0" w:line="240" w:lineRule="auto"/>
        <w:rPr>
          <w:rFonts w:ascii="Times New Roman" w:hAnsi="Times New Roman" w:cs="Times New Roman"/>
          <w:sz w:val="28"/>
          <w:szCs w:val="28"/>
        </w:rPr>
      </w:pPr>
      <w:r w:rsidRPr="00116C8E">
        <w:rPr>
          <w:rFonts w:ascii="Times New Roman" w:hAnsi="Times New Roman" w:cs="Times New Roman"/>
          <w:sz w:val="28"/>
          <w:szCs w:val="28"/>
        </w:rPr>
        <w:t>Ольховского муниципального района в 2018-2020 годах»</w:t>
      </w:r>
    </w:p>
    <w:p w:rsidR="00161ADC" w:rsidRPr="00116C8E" w:rsidRDefault="00161ADC" w:rsidP="00161ADC">
      <w:pPr>
        <w:spacing w:after="0" w:line="240" w:lineRule="auto"/>
        <w:jc w:val="both"/>
        <w:rPr>
          <w:rFonts w:ascii="Times New Roman" w:hAnsi="Times New Roman" w:cs="Times New Roman"/>
          <w:sz w:val="28"/>
          <w:szCs w:val="28"/>
        </w:rPr>
      </w:pPr>
      <w:r w:rsidRPr="00116C8E">
        <w:rPr>
          <w:rFonts w:ascii="Times New Roman" w:hAnsi="Times New Roman" w:cs="Times New Roman"/>
          <w:sz w:val="28"/>
          <w:szCs w:val="28"/>
        </w:rPr>
        <w:tab/>
      </w:r>
    </w:p>
    <w:p w:rsidR="00161ADC" w:rsidRPr="00116C8E" w:rsidRDefault="00161ADC" w:rsidP="00161ADC">
      <w:pPr>
        <w:spacing w:after="0" w:line="240" w:lineRule="auto"/>
        <w:jc w:val="both"/>
        <w:rPr>
          <w:rFonts w:ascii="Times New Roman" w:hAnsi="Times New Roman" w:cs="Times New Roman"/>
          <w:sz w:val="28"/>
          <w:szCs w:val="28"/>
        </w:rPr>
      </w:pPr>
      <w:r w:rsidRPr="00116C8E">
        <w:rPr>
          <w:rFonts w:ascii="Times New Roman" w:hAnsi="Times New Roman" w:cs="Times New Roman"/>
          <w:sz w:val="28"/>
          <w:szCs w:val="28"/>
        </w:rPr>
        <w:tab/>
        <w:t>На основании Решения Ольховской районной Думы от 05.10.2018     № 61/312 «Об утверждении структуры Администрации Ольховского муниципального района», постановления Администрации</w:t>
      </w:r>
      <w:r w:rsidRPr="00116C8E">
        <w:rPr>
          <w:rFonts w:ascii="Times New Roman" w:hAnsi="Times New Roman" w:cs="Times New Roman"/>
        </w:rPr>
        <w:t xml:space="preserve"> </w:t>
      </w:r>
      <w:r w:rsidRPr="00116C8E">
        <w:rPr>
          <w:rFonts w:ascii="Times New Roman" w:hAnsi="Times New Roman" w:cs="Times New Roman"/>
          <w:sz w:val="28"/>
          <w:szCs w:val="28"/>
        </w:rPr>
        <w:t>Ольховского муниципального района Волгоградской области от 01.11.2018г №721 «Об утверждении Положения об Отделе по образованию и молодежной политике Администрации Ольховского муниципального района Волгоградской области»</w:t>
      </w:r>
      <w:r>
        <w:rPr>
          <w:rFonts w:ascii="Times New Roman" w:hAnsi="Times New Roman" w:cs="Times New Roman"/>
          <w:sz w:val="28"/>
          <w:szCs w:val="28"/>
        </w:rPr>
        <w:t>:</w:t>
      </w:r>
      <w:r w:rsidRPr="00116C8E">
        <w:rPr>
          <w:rFonts w:ascii="Times New Roman" w:hAnsi="Times New Roman" w:cs="Times New Roman"/>
          <w:sz w:val="28"/>
          <w:szCs w:val="28"/>
        </w:rPr>
        <w:t>,</w:t>
      </w:r>
    </w:p>
    <w:p w:rsidR="00161ADC" w:rsidRPr="00116C8E" w:rsidRDefault="00161ADC" w:rsidP="00161ADC">
      <w:pPr>
        <w:spacing w:after="0" w:line="240" w:lineRule="auto"/>
        <w:jc w:val="both"/>
        <w:rPr>
          <w:rFonts w:ascii="Times New Roman" w:hAnsi="Times New Roman" w:cs="Times New Roman"/>
          <w:sz w:val="28"/>
          <w:szCs w:val="28"/>
        </w:rPr>
      </w:pPr>
      <w:r w:rsidRPr="00116C8E">
        <w:rPr>
          <w:rFonts w:ascii="Times New Roman" w:hAnsi="Times New Roman" w:cs="Times New Roman"/>
          <w:sz w:val="28"/>
          <w:szCs w:val="28"/>
        </w:rPr>
        <w:t>ПОСТАНОВЛЯЮ:</w:t>
      </w:r>
    </w:p>
    <w:p w:rsidR="00161ADC" w:rsidRPr="00116C8E" w:rsidRDefault="00161ADC" w:rsidP="00161ADC">
      <w:pPr>
        <w:numPr>
          <w:ilvl w:val="0"/>
          <w:numId w:val="7"/>
        </w:numPr>
        <w:suppressAutoHyphens/>
        <w:spacing w:after="0" w:line="240" w:lineRule="auto"/>
        <w:jc w:val="both"/>
        <w:rPr>
          <w:rFonts w:ascii="Times New Roman" w:hAnsi="Times New Roman" w:cs="Times New Roman"/>
          <w:sz w:val="28"/>
          <w:szCs w:val="28"/>
        </w:rPr>
      </w:pPr>
      <w:r w:rsidRPr="00116C8E">
        <w:rPr>
          <w:rFonts w:ascii="Times New Roman" w:hAnsi="Times New Roman" w:cs="Times New Roman"/>
          <w:sz w:val="28"/>
          <w:szCs w:val="28"/>
        </w:rPr>
        <w:t>Внести следующие изменения в приложение 1 к постановлению Администрации Ольховского муниципального района от 28.09.2017</w:t>
      </w:r>
      <w:r w:rsidRPr="00116C8E">
        <w:rPr>
          <w:rFonts w:ascii="Times New Roman" w:hAnsi="Times New Roman" w:cs="Times New Roman"/>
          <w:sz w:val="28"/>
          <w:szCs w:val="28"/>
        </w:rPr>
        <w:br/>
        <w:t xml:space="preserve"> № 669 «Об утверждении муниципальной программы «Развитие молодежной политики на территории Ольховского муниципального района в 2018-2020 годах»:</w:t>
      </w:r>
    </w:p>
    <w:p w:rsidR="00161ADC" w:rsidRPr="00116C8E" w:rsidRDefault="00161ADC" w:rsidP="00161ADC">
      <w:pPr>
        <w:spacing w:after="0" w:line="240" w:lineRule="auto"/>
        <w:ind w:left="360"/>
        <w:jc w:val="both"/>
        <w:rPr>
          <w:rFonts w:ascii="Times New Roman" w:hAnsi="Times New Roman" w:cs="Times New Roman"/>
          <w:sz w:val="28"/>
          <w:szCs w:val="28"/>
        </w:rPr>
      </w:pPr>
      <w:r w:rsidRPr="00116C8E">
        <w:rPr>
          <w:rFonts w:ascii="Times New Roman" w:hAnsi="Times New Roman" w:cs="Times New Roman"/>
          <w:sz w:val="28"/>
          <w:szCs w:val="28"/>
        </w:rPr>
        <w:t>- слова «Ответственный исполнитель муниципальной целевой  программы Отдел спорта, молодежной и социальной политики Администрации Ольховского муниципального района» заменить на «Ответственный исполнитель муниципальной целевой  программы Отдел по образованию и молодежной политике Администрации Ольховского муниципального района»;</w:t>
      </w:r>
    </w:p>
    <w:p w:rsidR="00161ADC" w:rsidRPr="00116C8E" w:rsidRDefault="00161ADC" w:rsidP="00161ADC">
      <w:pPr>
        <w:spacing w:after="0" w:line="240" w:lineRule="auto"/>
        <w:ind w:left="360"/>
        <w:jc w:val="both"/>
        <w:rPr>
          <w:rFonts w:ascii="Times New Roman" w:hAnsi="Times New Roman" w:cs="Times New Roman"/>
          <w:sz w:val="28"/>
          <w:szCs w:val="28"/>
        </w:rPr>
      </w:pPr>
      <w:r w:rsidRPr="00116C8E">
        <w:rPr>
          <w:rFonts w:ascii="Times New Roman" w:hAnsi="Times New Roman" w:cs="Times New Roman"/>
          <w:sz w:val="28"/>
          <w:szCs w:val="28"/>
        </w:rPr>
        <w:t>- по всему тексту Отдел спорта, молодежной и социальной политики Администрации Ольховского муниципального района читать Отдел по образованию и молодежной политике Администрации Ольховского муниципального района.</w:t>
      </w:r>
    </w:p>
    <w:p w:rsidR="00161ADC" w:rsidRDefault="00161ADC" w:rsidP="00161ADC">
      <w:pPr>
        <w:numPr>
          <w:ilvl w:val="0"/>
          <w:numId w:val="7"/>
        </w:numPr>
        <w:suppressAutoHyphens/>
        <w:spacing w:after="0" w:line="240" w:lineRule="auto"/>
        <w:jc w:val="both"/>
        <w:rPr>
          <w:rFonts w:ascii="Times New Roman" w:hAnsi="Times New Roman" w:cs="Times New Roman"/>
          <w:sz w:val="28"/>
          <w:szCs w:val="28"/>
        </w:rPr>
      </w:pPr>
      <w:r w:rsidRPr="00116C8E">
        <w:rPr>
          <w:rFonts w:ascii="Times New Roman" w:hAnsi="Times New Roman" w:cs="Times New Roman"/>
          <w:sz w:val="28"/>
          <w:szCs w:val="28"/>
        </w:rPr>
        <w:t xml:space="preserve"> Контроль  за  исполнением  настоящего постановления возложить на начальника Отдела по образованию и молодежной политике Администрации Ольховского муниципального района Коркину Т.В.</w:t>
      </w:r>
    </w:p>
    <w:p w:rsidR="00161ADC" w:rsidRDefault="00161ADC" w:rsidP="00161ADC">
      <w:pPr>
        <w:suppressAutoHyphens/>
        <w:spacing w:after="0" w:line="240" w:lineRule="auto"/>
        <w:jc w:val="both"/>
        <w:rPr>
          <w:rFonts w:ascii="Times New Roman" w:hAnsi="Times New Roman" w:cs="Times New Roman"/>
          <w:sz w:val="28"/>
          <w:szCs w:val="28"/>
        </w:rPr>
      </w:pPr>
    </w:p>
    <w:p w:rsidR="00161ADC" w:rsidRDefault="00161ADC" w:rsidP="00161ADC">
      <w:pPr>
        <w:suppressAutoHyphens/>
        <w:spacing w:after="0" w:line="240" w:lineRule="auto"/>
        <w:jc w:val="both"/>
        <w:rPr>
          <w:rFonts w:ascii="Times New Roman" w:hAnsi="Times New Roman" w:cs="Times New Roman"/>
          <w:sz w:val="28"/>
          <w:szCs w:val="28"/>
        </w:rPr>
      </w:pPr>
    </w:p>
    <w:p w:rsidR="00161ADC" w:rsidRDefault="00161ADC" w:rsidP="00161ADC">
      <w:pPr>
        <w:suppressAutoHyphens/>
        <w:spacing w:after="0" w:line="240" w:lineRule="auto"/>
        <w:jc w:val="both"/>
        <w:rPr>
          <w:rFonts w:ascii="Times New Roman" w:hAnsi="Times New Roman" w:cs="Times New Roman"/>
          <w:sz w:val="28"/>
          <w:szCs w:val="28"/>
        </w:rPr>
      </w:pPr>
    </w:p>
    <w:p w:rsidR="00161ADC" w:rsidRPr="00116C8E" w:rsidRDefault="00161ADC" w:rsidP="00161ADC">
      <w:pPr>
        <w:suppressAutoHyphens/>
        <w:spacing w:after="0" w:line="240" w:lineRule="auto"/>
        <w:jc w:val="both"/>
        <w:rPr>
          <w:rFonts w:ascii="Times New Roman" w:hAnsi="Times New Roman" w:cs="Times New Roman"/>
          <w:sz w:val="28"/>
          <w:szCs w:val="28"/>
        </w:rPr>
      </w:pPr>
    </w:p>
    <w:p w:rsidR="00161ADC" w:rsidRDefault="00161ADC" w:rsidP="00161ADC">
      <w:pPr>
        <w:numPr>
          <w:ilvl w:val="0"/>
          <w:numId w:val="7"/>
        </w:numPr>
        <w:suppressAutoHyphens/>
        <w:spacing w:after="0" w:line="240" w:lineRule="auto"/>
        <w:jc w:val="both"/>
        <w:rPr>
          <w:rFonts w:ascii="Times New Roman" w:hAnsi="Times New Roman" w:cs="Times New Roman"/>
          <w:sz w:val="28"/>
          <w:szCs w:val="28"/>
        </w:rPr>
      </w:pPr>
      <w:r w:rsidRPr="00116C8E">
        <w:rPr>
          <w:rFonts w:ascii="Times New Roman" w:hAnsi="Times New Roman" w:cs="Times New Roman"/>
          <w:sz w:val="28"/>
          <w:szCs w:val="28"/>
        </w:rPr>
        <w:lastRenderedPageBreak/>
        <w:t>Настоящее постановление вступает в силу с момента его подписания и подлежит официальному обнародованию.</w:t>
      </w:r>
    </w:p>
    <w:p w:rsidR="00161ADC" w:rsidRDefault="00161ADC" w:rsidP="00161ADC">
      <w:pPr>
        <w:suppressAutoHyphens/>
        <w:spacing w:after="0" w:line="240" w:lineRule="auto"/>
        <w:jc w:val="both"/>
        <w:rPr>
          <w:rFonts w:ascii="Times New Roman" w:hAnsi="Times New Roman" w:cs="Times New Roman"/>
          <w:sz w:val="28"/>
          <w:szCs w:val="28"/>
        </w:rPr>
      </w:pPr>
    </w:p>
    <w:p w:rsidR="00161ADC" w:rsidRDefault="00161ADC" w:rsidP="00161ADC">
      <w:pPr>
        <w:suppressAutoHyphens/>
        <w:spacing w:after="0" w:line="240" w:lineRule="auto"/>
        <w:jc w:val="both"/>
        <w:rPr>
          <w:rFonts w:ascii="Times New Roman" w:hAnsi="Times New Roman" w:cs="Times New Roman"/>
          <w:sz w:val="28"/>
          <w:szCs w:val="28"/>
        </w:rPr>
      </w:pPr>
    </w:p>
    <w:p w:rsidR="00161ADC" w:rsidRPr="00116C8E" w:rsidRDefault="00161ADC" w:rsidP="00161ADC">
      <w:pPr>
        <w:suppressAutoHyphens/>
        <w:spacing w:after="0" w:line="240" w:lineRule="auto"/>
        <w:jc w:val="both"/>
        <w:rPr>
          <w:rFonts w:ascii="Times New Roman" w:hAnsi="Times New Roman" w:cs="Times New Roman"/>
          <w:sz w:val="28"/>
          <w:szCs w:val="28"/>
        </w:rPr>
      </w:pPr>
    </w:p>
    <w:p w:rsidR="00161ADC" w:rsidRPr="00116C8E" w:rsidRDefault="00161ADC" w:rsidP="00161ADC">
      <w:pPr>
        <w:spacing w:after="0" w:line="240" w:lineRule="auto"/>
        <w:rPr>
          <w:rFonts w:ascii="Times New Roman" w:hAnsi="Times New Roman" w:cs="Times New Roman"/>
          <w:sz w:val="28"/>
          <w:szCs w:val="28"/>
        </w:rPr>
      </w:pPr>
      <w:r w:rsidRPr="00116C8E">
        <w:rPr>
          <w:rFonts w:ascii="Times New Roman" w:hAnsi="Times New Roman" w:cs="Times New Roman"/>
          <w:sz w:val="28"/>
          <w:szCs w:val="28"/>
        </w:rPr>
        <w:t>Глава Ольховского</w:t>
      </w:r>
    </w:p>
    <w:p w:rsidR="00161ADC" w:rsidRPr="00116C8E" w:rsidRDefault="00161ADC" w:rsidP="00161ADC">
      <w:pPr>
        <w:spacing w:after="0" w:line="240" w:lineRule="auto"/>
        <w:rPr>
          <w:rFonts w:ascii="Times New Roman" w:hAnsi="Times New Roman" w:cs="Times New Roman"/>
        </w:rPr>
      </w:pPr>
      <w:r w:rsidRPr="00116C8E">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116C8E">
        <w:rPr>
          <w:rFonts w:ascii="Times New Roman" w:hAnsi="Times New Roman" w:cs="Times New Roman"/>
          <w:sz w:val="28"/>
          <w:szCs w:val="28"/>
        </w:rPr>
        <w:t xml:space="preserve">  А.В. Солонин</w:t>
      </w:r>
    </w:p>
    <w:p w:rsidR="00161ADC" w:rsidRPr="00116C8E" w:rsidRDefault="00161ADC" w:rsidP="00161ADC">
      <w:pPr>
        <w:widowControl w:val="0"/>
        <w:spacing w:after="0" w:line="240" w:lineRule="auto"/>
        <w:ind w:firstLine="708"/>
        <w:jc w:val="both"/>
        <w:rPr>
          <w:rFonts w:ascii="Times New Roman" w:hAnsi="Times New Roman" w:cs="Times New Roman"/>
          <w:sz w:val="28"/>
          <w:szCs w:val="28"/>
        </w:rPr>
      </w:pPr>
    </w:p>
    <w:p w:rsidR="00161ADC" w:rsidRDefault="00161ADC" w:rsidP="00161ADC">
      <w:pPr>
        <w:widowControl w:val="0"/>
        <w:spacing w:after="0" w:line="240" w:lineRule="auto"/>
        <w:ind w:firstLine="708"/>
        <w:jc w:val="both"/>
        <w:rPr>
          <w:rFonts w:ascii="Times New Roman" w:hAnsi="Times New Roman" w:cs="Times New Roman"/>
          <w:sz w:val="28"/>
          <w:szCs w:val="28"/>
        </w:rPr>
      </w:pPr>
    </w:p>
    <w:p w:rsidR="00161ADC" w:rsidRDefault="00161ADC" w:rsidP="00161ADC">
      <w:pPr>
        <w:widowControl w:val="0"/>
        <w:spacing w:after="0" w:line="240" w:lineRule="auto"/>
        <w:ind w:firstLine="708"/>
        <w:jc w:val="both"/>
        <w:rPr>
          <w:rFonts w:ascii="Times New Roman" w:hAnsi="Times New Roman" w:cs="Times New Roman"/>
          <w:sz w:val="28"/>
          <w:szCs w:val="28"/>
        </w:rPr>
      </w:pPr>
    </w:p>
    <w:p w:rsidR="00161ADC" w:rsidRDefault="00161ADC" w:rsidP="00161ADC">
      <w:pPr>
        <w:widowControl w:val="0"/>
        <w:spacing w:after="0" w:line="240" w:lineRule="auto"/>
        <w:ind w:firstLine="708"/>
        <w:jc w:val="both"/>
        <w:rPr>
          <w:rFonts w:ascii="Times New Roman" w:hAnsi="Times New Roman" w:cs="Times New Roman"/>
          <w:sz w:val="28"/>
          <w:szCs w:val="28"/>
        </w:rPr>
      </w:pPr>
    </w:p>
    <w:p w:rsidR="00161ADC" w:rsidRDefault="00161ADC" w:rsidP="00161ADC">
      <w:pPr>
        <w:widowControl w:val="0"/>
        <w:spacing w:after="0" w:line="240" w:lineRule="auto"/>
        <w:ind w:firstLine="708"/>
        <w:jc w:val="both"/>
        <w:rPr>
          <w:rFonts w:ascii="Times New Roman" w:hAnsi="Times New Roman" w:cs="Times New Roman"/>
          <w:sz w:val="28"/>
          <w:szCs w:val="28"/>
        </w:rPr>
      </w:pPr>
    </w:p>
    <w:p w:rsidR="00161ADC" w:rsidRDefault="00161ADC" w:rsidP="00161ADC">
      <w:pPr>
        <w:widowControl w:val="0"/>
        <w:spacing w:after="0" w:line="240" w:lineRule="auto"/>
        <w:ind w:firstLine="708"/>
        <w:jc w:val="both"/>
        <w:rPr>
          <w:rFonts w:ascii="Times New Roman" w:hAnsi="Times New Roman" w:cs="Times New Roman"/>
          <w:sz w:val="28"/>
          <w:szCs w:val="28"/>
        </w:rPr>
      </w:pPr>
    </w:p>
    <w:p w:rsidR="00161ADC" w:rsidRDefault="00161ADC" w:rsidP="00161ADC">
      <w:pPr>
        <w:widowControl w:val="0"/>
        <w:spacing w:after="0" w:line="240" w:lineRule="auto"/>
        <w:ind w:firstLine="708"/>
        <w:jc w:val="both"/>
        <w:rPr>
          <w:rFonts w:ascii="Times New Roman" w:hAnsi="Times New Roman" w:cs="Times New Roman"/>
          <w:sz w:val="28"/>
          <w:szCs w:val="28"/>
        </w:rPr>
      </w:pPr>
    </w:p>
    <w:p w:rsidR="00161ADC" w:rsidRDefault="00161ADC" w:rsidP="00161ADC">
      <w:pPr>
        <w:widowControl w:val="0"/>
        <w:spacing w:after="0" w:line="240" w:lineRule="auto"/>
        <w:ind w:firstLine="708"/>
        <w:jc w:val="both"/>
        <w:rPr>
          <w:rFonts w:ascii="Times New Roman" w:hAnsi="Times New Roman" w:cs="Times New Roman"/>
          <w:sz w:val="28"/>
          <w:szCs w:val="28"/>
        </w:rPr>
      </w:pPr>
    </w:p>
    <w:p w:rsidR="00161ADC" w:rsidRDefault="00161ADC" w:rsidP="00161ADC">
      <w:pPr>
        <w:widowControl w:val="0"/>
        <w:spacing w:after="0" w:line="240" w:lineRule="auto"/>
        <w:ind w:firstLine="708"/>
        <w:jc w:val="both"/>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161ADC"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161ADC" w:rsidRPr="00D77F23"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rPr>
          <w:rFonts w:ascii="Times New Roman" w:hAnsi="Times New Roman" w:cs="Times New Roman"/>
          <w:sz w:val="28"/>
          <w:szCs w:val="28"/>
        </w:rPr>
      </w:pPr>
      <w:r>
        <w:rPr>
          <w:rFonts w:ascii="Times New Roman" w:hAnsi="Times New Roman" w:cs="Times New Roman"/>
          <w:sz w:val="28"/>
          <w:szCs w:val="28"/>
        </w:rPr>
        <w:t>от 07.02.2019 № 86</w:t>
      </w:r>
    </w:p>
    <w:p w:rsidR="00161ADC" w:rsidRDefault="00161ADC" w:rsidP="00161ADC">
      <w:pPr>
        <w:spacing w:after="0" w:line="240" w:lineRule="auto"/>
        <w:rPr>
          <w:rFonts w:ascii="Times New Roman" w:hAnsi="Times New Roman" w:cs="Times New Roman"/>
          <w:sz w:val="28"/>
          <w:szCs w:val="28"/>
        </w:rPr>
      </w:pPr>
      <w:r>
        <w:rPr>
          <w:rFonts w:ascii="Times New Roman" w:hAnsi="Times New Roman" w:cs="Times New Roman"/>
          <w:sz w:val="28"/>
          <w:szCs w:val="28"/>
        </w:rPr>
        <w:t>Об установлении платы, взимаемой с родителей</w:t>
      </w:r>
    </w:p>
    <w:p w:rsidR="00161ADC" w:rsidRDefault="00161ADC" w:rsidP="00161AD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(законных представителей) за присмотр и уход </w:t>
      </w:r>
    </w:p>
    <w:p w:rsidR="00161ADC" w:rsidRDefault="00161ADC" w:rsidP="00161ADC">
      <w:pPr>
        <w:spacing w:after="0" w:line="240" w:lineRule="auto"/>
        <w:rPr>
          <w:rFonts w:ascii="Times New Roman" w:hAnsi="Times New Roman" w:cs="Times New Roman"/>
          <w:sz w:val="28"/>
          <w:szCs w:val="28"/>
        </w:rPr>
      </w:pPr>
      <w:r>
        <w:rPr>
          <w:rFonts w:ascii="Times New Roman" w:hAnsi="Times New Roman" w:cs="Times New Roman"/>
          <w:sz w:val="28"/>
          <w:szCs w:val="28"/>
        </w:rPr>
        <w:t>за детьми, в образовательных организациях,</w:t>
      </w:r>
    </w:p>
    <w:p w:rsidR="00161ADC" w:rsidRDefault="00161ADC" w:rsidP="00161ADC">
      <w:pPr>
        <w:spacing w:after="0" w:line="240" w:lineRule="auto"/>
        <w:rPr>
          <w:rFonts w:ascii="Times New Roman" w:hAnsi="Times New Roman" w:cs="Times New Roman"/>
          <w:sz w:val="28"/>
          <w:szCs w:val="28"/>
        </w:rPr>
      </w:pPr>
      <w:r>
        <w:rPr>
          <w:rFonts w:ascii="Times New Roman" w:hAnsi="Times New Roman" w:cs="Times New Roman"/>
          <w:sz w:val="28"/>
          <w:szCs w:val="28"/>
        </w:rPr>
        <w:t>реализующих образовательную программу</w:t>
      </w:r>
    </w:p>
    <w:p w:rsidR="00161ADC" w:rsidRDefault="00161ADC" w:rsidP="00161ADC">
      <w:pPr>
        <w:spacing w:after="0" w:line="240" w:lineRule="auto"/>
        <w:rPr>
          <w:rFonts w:ascii="Times New Roman" w:hAnsi="Times New Roman" w:cs="Times New Roman"/>
          <w:sz w:val="28"/>
          <w:szCs w:val="28"/>
        </w:rPr>
      </w:pPr>
      <w:r>
        <w:rPr>
          <w:rFonts w:ascii="Times New Roman" w:hAnsi="Times New Roman" w:cs="Times New Roman"/>
          <w:sz w:val="28"/>
          <w:szCs w:val="28"/>
        </w:rPr>
        <w:t>дошкольного образования  на территории</w:t>
      </w:r>
    </w:p>
    <w:p w:rsidR="00161ADC" w:rsidRDefault="00161ADC" w:rsidP="00161ADC">
      <w:pPr>
        <w:spacing w:after="0" w:line="240" w:lineRule="auto"/>
        <w:rPr>
          <w:rFonts w:ascii="Times New Roman" w:hAnsi="Times New Roman" w:cs="Times New Roman"/>
          <w:sz w:val="28"/>
          <w:szCs w:val="28"/>
        </w:rPr>
      </w:pPr>
      <w:r>
        <w:rPr>
          <w:rFonts w:ascii="Times New Roman" w:hAnsi="Times New Roman" w:cs="Times New Roman"/>
          <w:sz w:val="28"/>
          <w:szCs w:val="28"/>
        </w:rPr>
        <w:t>Ольховского муниципального района на 2019 год.</w:t>
      </w:r>
    </w:p>
    <w:p w:rsidR="00161ADC" w:rsidRDefault="00161ADC" w:rsidP="00161A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 xml:space="preserve">         В соответствии частью 4 статьи 65 Федерального закона от 29 декабря 2012 года № 273-ФЗ "Об образовании в Российской Федерации", частью 2 статьи 6 Закона Волгоградской области от 04 октября 2013 года №118-ОД «Об образовании  в Волгоградской области ", руководствуясь  Федеральным законом от 06 октября 2003 г. N 131-ФЗ "Об общих принципах организации местного самоуправления в Российской Федерации", Уставом Ольховского муниципального района Волгоградской области, постановлением администрации Ольховского муниципального района от 06.07.2015 года №429 «Об утверждении Положения о порядке установления, взимания и расходования платы родителей (законных представителей) за присмотр и уход за детьми в муниципальных образовательных организациях Ольховского муниципального района реализующих основные общеобразовательные программы дошкольного образования» и на основании приказа комитета образования и науки Волгоградской области от 31.12.2018 г. № 194 «Об установлении максимального размера родительской платы, взимаемой за присмотр и уход за детьми в государственных и  муниципальных образовательных организациях, реализующих программу дошкольного образования, для каждого муниципального образования, находящегося на территории Волгоградской области, в зависимости от условий и ухода за детьми на 2019 год:,</w:t>
      </w:r>
    </w:p>
    <w:p w:rsidR="00161ADC" w:rsidRDefault="00161ADC" w:rsidP="00161A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ПОСТАНОВЛЯЮ:</w:t>
      </w:r>
    </w:p>
    <w:p w:rsidR="00161ADC" w:rsidRDefault="00161ADC" w:rsidP="00161ADC">
      <w:pPr>
        <w:spacing w:after="0" w:line="240" w:lineRule="auto"/>
        <w:ind w:firstLine="993"/>
        <w:jc w:val="both"/>
        <w:rPr>
          <w:rFonts w:ascii="Times New Roman" w:hAnsi="Times New Roman" w:cs="Times New Roman"/>
          <w:sz w:val="28"/>
          <w:szCs w:val="28"/>
          <w:highlight w:val="yellow"/>
        </w:rPr>
      </w:pPr>
      <w:r>
        <w:rPr>
          <w:rFonts w:ascii="Times New Roman" w:hAnsi="Times New Roman" w:cs="Times New Roman"/>
          <w:sz w:val="28"/>
          <w:szCs w:val="28"/>
        </w:rPr>
        <w:t>1.Установить  на 2019 год плату, взимаемую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на территории Ольховского муниципального района:</w:t>
      </w:r>
    </w:p>
    <w:p w:rsidR="00161ADC" w:rsidRDefault="00161ADC" w:rsidP="00161A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пребыванием детей в возрасте до 3 лет - в режиме сокращенного дня (8 - 10,5-часового пребывания)72 рубля за 1 день посещения;</w:t>
      </w:r>
    </w:p>
    <w:p w:rsidR="00161ADC" w:rsidRDefault="00161ADC" w:rsidP="00161A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 пребыванием детей в возрасте от 3 до 7 лет - в режиме сокращенного дня (8 - 10,5-часового пребывания)72 рубля за 1 день посещения. </w:t>
      </w:r>
    </w:p>
    <w:p w:rsidR="00161ADC" w:rsidRDefault="00161ADC" w:rsidP="00161ADC">
      <w:pPr>
        <w:pStyle w:val="a3"/>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lastRenderedPageBreak/>
        <w:t>2. За присмотр и уход за детьми-инвалидами, детьми-сиротами и детьми, оставшимися без попечения родителей, а также за детьми с туберкулезной интоксикацией родительская плата не взимается.</w:t>
      </w:r>
    </w:p>
    <w:p w:rsidR="00161ADC" w:rsidRDefault="00161ADC" w:rsidP="00161ADC">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3. Контроль за исполнением постановления возложить на заместителя Главы Ольховского муниципального района Н.В. Бассанскую.</w:t>
      </w:r>
    </w:p>
    <w:p w:rsidR="00161ADC" w:rsidRDefault="00161ADC" w:rsidP="00161ADC">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4. Считать утратившим силу постановление Администрации Ольховского муниципального района Волгоградской области от 06.12.2016г. № 635«Об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Ольховского муниципального района на 2017 год».</w:t>
      </w:r>
    </w:p>
    <w:p w:rsidR="00161ADC" w:rsidRDefault="00161ADC" w:rsidP="00161ADC">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5. Настоящее постановление вступает в силу со дня его официального опубликования и распространяет свои действия на отношения, возникшие с 1 января 2019 года.</w:t>
      </w:r>
    </w:p>
    <w:p w:rsidR="00161ADC" w:rsidRDefault="00161ADC" w:rsidP="00161ADC">
      <w:pPr>
        <w:spacing w:after="0" w:line="240" w:lineRule="auto"/>
        <w:jc w:val="both"/>
        <w:rPr>
          <w:rFonts w:ascii="Times New Roman" w:hAnsi="Times New Roman" w:cs="Times New Roman"/>
          <w:sz w:val="28"/>
          <w:szCs w:val="28"/>
        </w:rPr>
      </w:pPr>
    </w:p>
    <w:p w:rsidR="00161ADC" w:rsidRDefault="00161ADC" w:rsidP="00161ADC">
      <w:pPr>
        <w:spacing w:after="0" w:line="240" w:lineRule="auto"/>
        <w:jc w:val="both"/>
        <w:rPr>
          <w:rFonts w:ascii="Times New Roman" w:hAnsi="Times New Roman" w:cs="Times New Roman"/>
          <w:sz w:val="28"/>
          <w:szCs w:val="28"/>
        </w:rPr>
      </w:pPr>
    </w:p>
    <w:p w:rsidR="00161ADC" w:rsidRDefault="00161ADC" w:rsidP="00161ADC">
      <w:pPr>
        <w:spacing w:after="0" w:line="240" w:lineRule="auto"/>
        <w:jc w:val="both"/>
        <w:rPr>
          <w:rFonts w:ascii="Times New Roman" w:hAnsi="Times New Roman" w:cs="Times New Roman"/>
          <w:sz w:val="28"/>
          <w:szCs w:val="28"/>
        </w:rPr>
      </w:pPr>
    </w:p>
    <w:p w:rsidR="00161ADC" w:rsidRDefault="00161ADC" w:rsidP="00161A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Ольховского </w:t>
      </w:r>
    </w:p>
    <w:p w:rsidR="00161ADC" w:rsidRDefault="00161ADC" w:rsidP="00161A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района                                                                    А.В. Солонин</w:t>
      </w:r>
    </w:p>
    <w:p w:rsidR="00161ADC" w:rsidRDefault="00161ADC" w:rsidP="00161ADC">
      <w:pPr>
        <w:spacing w:after="0" w:line="240" w:lineRule="auto"/>
        <w:jc w:val="both"/>
        <w:rPr>
          <w:rFonts w:ascii="Times New Roman" w:eastAsia="Times New Roman" w:hAnsi="Times New Roman" w:cs="Times New Roman"/>
          <w:bCs/>
          <w:color w:val="000000"/>
          <w:spacing w:val="2"/>
          <w:sz w:val="28"/>
          <w:szCs w:val="28"/>
        </w:rPr>
      </w:pPr>
    </w:p>
    <w:p w:rsidR="00161ADC" w:rsidRDefault="00161ADC" w:rsidP="00161ADC">
      <w:pPr>
        <w:widowControl w:val="0"/>
        <w:shd w:val="clear" w:color="auto" w:fill="FFFFFF"/>
        <w:autoSpaceDE w:val="0"/>
        <w:autoSpaceDN w:val="0"/>
        <w:adjustRightInd w:val="0"/>
        <w:spacing w:after="0" w:line="240" w:lineRule="auto"/>
        <w:ind w:right="619"/>
        <w:jc w:val="center"/>
        <w:rPr>
          <w:rFonts w:ascii="Times New Roman" w:eastAsia="Times New Roman" w:hAnsi="Times New Roman" w:cs="Times New Roman"/>
          <w:bCs/>
          <w:color w:val="000000"/>
          <w:spacing w:val="2"/>
          <w:sz w:val="28"/>
          <w:szCs w:val="28"/>
        </w:rPr>
      </w:pPr>
    </w:p>
    <w:p w:rsidR="00161ADC" w:rsidRDefault="00161ADC" w:rsidP="00161ADC">
      <w:pPr>
        <w:widowControl w:val="0"/>
        <w:shd w:val="clear" w:color="auto" w:fill="FFFFFF"/>
        <w:autoSpaceDE w:val="0"/>
        <w:autoSpaceDN w:val="0"/>
        <w:adjustRightInd w:val="0"/>
        <w:spacing w:after="0" w:line="240" w:lineRule="auto"/>
        <w:ind w:right="619"/>
        <w:jc w:val="center"/>
        <w:rPr>
          <w:rFonts w:ascii="Times New Roman" w:eastAsia="Times New Roman" w:hAnsi="Times New Roman" w:cs="Times New Roman"/>
          <w:bCs/>
          <w:color w:val="000000"/>
          <w:spacing w:val="2"/>
          <w:sz w:val="28"/>
          <w:szCs w:val="28"/>
        </w:rPr>
      </w:pPr>
    </w:p>
    <w:p w:rsidR="00161ADC" w:rsidRDefault="00161ADC" w:rsidP="00161ADC">
      <w:pPr>
        <w:widowControl w:val="0"/>
        <w:shd w:val="clear" w:color="auto" w:fill="FFFFFF"/>
        <w:autoSpaceDE w:val="0"/>
        <w:autoSpaceDN w:val="0"/>
        <w:adjustRightInd w:val="0"/>
        <w:spacing w:after="0" w:line="240" w:lineRule="auto"/>
        <w:ind w:right="619"/>
        <w:jc w:val="center"/>
        <w:rPr>
          <w:rFonts w:ascii="Times New Roman" w:eastAsia="Times New Roman" w:hAnsi="Times New Roman" w:cs="Times New Roman"/>
          <w:bCs/>
          <w:color w:val="000000"/>
          <w:spacing w:val="2"/>
          <w:sz w:val="28"/>
          <w:szCs w:val="28"/>
        </w:rPr>
      </w:pPr>
    </w:p>
    <w:p w:rsidR="00161ADC" w:rsidRDefault="00161ADC" w:rsidP="00161ADC">
      <w:pPr>
        <w:widowControl w:val="0"/>
        <w:shd w:val="clear" w:color="auto" w:fill="FFFFFF"/>
        <w:autoSpaceDE w:val="0"/>
        <w:autoSpaceDN w:val="0"/>
        <w:adjustRightInd w:val="0"/>
        <w:spacing w:after="0" w:line="240" w:lineRule="auto"/>
        <w:ind w:right="619"/>
        <w:jc w:val="center"/>
        <w:rPr>
          <w:rFonts w:ascii="Times New Roman" w:eastAsia="Times New Roman" w:hAnsi="Times New Roman" w:cs="Times New Roman"/>
          <w:bCs/>
          <w:color w:val="000000"/>
          <w:spacing w:val="2"/>
          <w:sz w:val="28"/>
          <w:szCs w:val="28"/>
        </w:rPr>
      </w:pPr>
    </w:p>
    <w:p w:rsidR="00161ADC" w:rsidRDefault="00161ADC" w:rsidP="00161ADC">
      <w:pPr>
        <w:widowControl w:val="0"/>
        <w:shd w:val="clear" w:color="auto" w:fill="FFFFFF"/>
        <w:autoSpaceDE w:val="0"/>
        <w:autoSpaceDN w:val="0"/>
        <w:adjustRightInd w:val="0"/>
        <w:spacing w:after="0" w:line="240" w:lineRule="auto"/>
        <w:ind w:right="619"/>
        <w:jc w:val="center"/>
        <w:rPr>
          <w:rFonts w:ascii="Times New Roman" w:eastAsia="Times New Roman" w:hAnsi="Times New Roman" w:cs="Times New Roman"/>
          <w:bCs/>
          <w:color w:val="000000"/>
          <w:spacing w:val="2"/>
          <w:sz w:val="28"/>
          <w:szCs w:val="28"/>
        </w:rPr>
      </w:pPr>
    </w:p>
    <w:p w:rsidR="00161ADC" w:rsidRDefault="00161ADC" w:rsidP="00161ADC">
      <w:pPr>
        <w:widowControl w:val="0"/>
        <w:shd w:val="clear" w:color="auto" w:fill="FFFFFF"/>
        <w:autoSpaceDE w:val="0"/>
        <w:autoSpaceDN w:val="0"/>
        <w:adjustRightInd w:val="0"/>
        <w:spacing w:after="0" w:line="240" w:lineRule="auto"/>
        <w:ind w:right="619"/>
        <w:jc w:val="center"/>
        <w:rPr>
          <w:rFonts w:ascii="Times New Roman" w:eastAsia="Times New Roman" w:hAnsi="Times New Roman" w:cs="Times New Roman"/>
          <w:bCs/>
          <w:color w:val="000000"/>
          <w:spacing w:val="2"/>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161ADC" w:rsidRPr="00D77F23" w:rsidRDefault="00161ADC" w:rsidP="00161A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ВОЛГОГРАДСКОЙ </w:t>
      </w:r>
      <w:r w:rsidRPr="00D77F23">
        <w:rPr>
          <w:rFonts w:ascii="Times New Roman" w:hAnsi="Times New Roman" w:cs="Times New Roman"/>
          <w:sz w:val="28"/>
          <w:szCs w:val="28"/>
        </w:rPr>
        <w:t>ОБЛАСТИ</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161ADC"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161ADC" w:rsidRPr="00555286" w:rsidRDefault="00161ADC" w:rsidP="00161ADC">
      <w:pPr>
        <w:autoSpaceDE w:val="0"/>
        <w:autoSpaceDN w:val="0"/>
        <w:adjustRightInd w:val="0"/>
        <w:spacing w:after="0" w:line="240" w:lineRule="auto"/>
        <w:jc w:val="center"/>
        <w:rPr>
          <w:rFonts w:ascii="Times New Roman" w:hAnsi="Times New Roman" w:cs="Times New Roman"/>
          <w:sz w:val="28"/>
          <w:szCs w:val="28"/>
        </w:rPr>
      </w:pPr>
    </w:p>
    <w:p w:rsidR="00161ADC" w:rsidRPr="00555286" w:rsidRDefault="00161ADC" w:rsidP="00161AD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555286">
        <w:rPr>
          <w:rFonts w:ascii="Times New Roman" w:hAnsi="Times New Roman" w:cs="Times New Roman"/>
          <w:sz w:val="28"/>
          <w:szCs w:val="28"/>
        </w:rPr>
        <w:t>т</w:t>
      </w:r>
      <w:r>
        <w:rPr>
          <w:rFonts w:ascii="Times New Roman" w:hAnsi="Times New Roman" w:cs="Times New Roman"/>
          <w:sz w:val="28"/>
          <w:szCs w:val="28"/>
        </w:rPr>
        <w:t xml:space="preserve"> 07.02.2019</w:t>
      </w:r>
      <w:r w:rsidRPr="00555286">
        <w:rPr>
          <w:rFonts w:ascii="Times New Roman" w:hAnsi="Times New Roman" w:cs="Times New Roman"/>
          <w:sz w:val="28"/>
          <w:szCs w:val="28"/>
        </w:rPr>
        <w:t xml:space="preserve">  №</w:t>
      </w:r>
      <w:r>
        <w:rPr>
          <w:rFonts w:ascii="Times New Roman" w:hAnsi="Times New Roman" w:cs="Times New Roman"/>
          <w:sz w:val="28"/>
          <w:szCs w:val="28"/>
        </w:rPr>
        <w:t xml:space="preserve"> 87</w:t>
      </w:r>
      <w:r w:rsidRPr="00555286">
        <w:rPr>
          <w:rFonts w:ascii="Times New Roman" w:hAnsi="Times New Roman" w:cs="Times New Roman"/>
          <w:sz w:val="28"/>
          <w:szCs w:val="28"/>
        </w:rPr>
        <w:t xml:space="preserve">                       </w:t>
      </w:r>
    </w:p>
    <w:p w:rsidR="00161ADC" w:rsidRPr="00555286" w:rsidRDefault="00161ADC" w:rsidP="00161ADC">
      <w:pPr>
        <w:autoSpaceDE w:val="0"/>
        <w:autoSpaceDN w:val="0"/>
        <w:adjustRightInd w:val="0"/>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О внесении изменений в постановление </w:t>
      </w:r>
    </w:p>
    <w:p w:rsidR="00161ADC" w:rsidRPr="00555286" w:rsidRDefault="00161ADC" w:rsidP="00161ADC">
      <w:pPr>
        <w:autoSpaceDE w:val="0"/>
        <w:autoSpaceDN w:val="0"/>
        <w:adjustRightInd w:val="0"/>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Администрации Ольховского муниципального района </w:t>
      </w:r>
      <w:r w:rsidRPr="00555286">
        <w:rPr>
          <w:rFonts w:ascii="Times New Roman" w:hAnsi="Times New Roman" w:cs="Times New Roman"/>
          <w:sz w:val="28"/>
          <w:szCs w:val="28"/>
        </w:rPr>
        <w:tab/>
      </w:r>
    </w:p>
    <w:p w:rsidR="00161ADC" w:rsidRPr="00555286" w:rsidRDefault="00161ADC" w:rsidP="00161ADC">
      <w:pPr>
        <w:autoSpaceDE w:val="0"/>
        <w:autoSpaceDN w:val="0"/>
        <w:adjustRightInd w:val="0"/>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от 17.08.2018 № 546  «Об   утверждении   </w:t>
      </w:r>
    </w:p>
    <w:p w:rsidR="00161ADC" w:rsidRPr="00555286" w:rsidRDefault="00161ADC" w:rsidP="00161ADC">
      <w:pPr>
        <w:autoSpaceDE w:val="0"/>
        <w:autoSpaceDN w:val="0"/>
        <w:adjustRightInd w:val="0"/>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 муниципальной      программы</w:t>
      </w:r>
    </w:p>
    <w:p w:rsidR="00161ADC" w:rsidRPr="00555286" w:rsidRDefault="00161ADC" w:rsidP="00161ADC">
      <w:pPr>
        <w:autoSpaceDE w:val="0"/>
        <w:autoSpaceDN w:val="0"/>
        <w:adjustRightInd w:val="0"/>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«Обеспечение молодых семей» по </w:t>
      </w:r>
    </w:p>
    <w:p w:rsidR="00161ADC" w:rsidRPr="00555286" w:rsidRDefault="00161ADC" w:rsidP="00161ADC">
      <w:pPr>
        <w:autoSpaceDE w:val="0"/>
        <w:autoSpaceDN w:val="0"/>
        <w:adjustRightInd w:val="0"/>
        <w:spacing w:after="0" w:line="240" w:lineRule="auto"/>
        <w:rPr>
          <w:rFonts w:ascii="Times New Roman" w:hAnsi="Times New Roman" w:cs="Times New Roman"/>
          <w:sz w:val="28"/>
          <w:szCs w:val="28"/>
        </w:rPr>
      </w:pPr>
      <w:r w:rsidRPr="00555286">
        <w:rPr>
          <w:rFonts w:ascii="Times New Roman" w:hAnsi="Times New Roman" w:cs="Times New Roman"/>
          <w:sz w:val="28"/>
          <w:szCs w:val="28"/>
        </w:rPr>
        <w:t>Ольховскому муниципальному району на 2019-2021 годы»»</w:t>
      </w:r>
    </w:p>
    <w:p w:rsidR="00161ADC" w:rsidRPr="00555286" w:rsidRDefault="00161ADC" w:rsidP="00161ADC">
      <w:pPr>
        <w:autoSpaceDE w:val="0"/>
        <w:autoSpaceDN w:val="0"/>
        <w:adjustRightInd w:val="0"/>
        <w:spacing w:after="0" w:line="240" w:lineRule="auto"/>
        <w:rPr>
          <w:rFonts w:ascii="Times New Roman" w:hAnsi="Times New Roman" w:cs="Times New Roman"/>
          <w:sz w:val="28"/>
          <w:szCs w:val="28"/>
        </w:rPr>
      </w:pPr>
    </w:p>
    <w:p w:rsidR="00161ADC" w:rsidRPr="00555286" w:rsidRDefault="00161ADC" w:rsidP="00161ADC">
      <w:pPr>
        <w:autoSpaceDE w:val="0"/>
        <w:autoSpaceDN w:val="0"/>
        <w:adjustRightInd w:val="0"/>
        <w:spacing w:after="0" w:line="240" w:lineRule="auto"/>
        <w:ind w:firstLine="708"/>
        <w:jc w:val="both"/>
        <w:rPr>
          <w:rFonts w:ascii="Times New Roman" w:hAnsi="Times New Roman" w:cs="Times New Roman"/>
          <w:sz w:val="28"/>
          <w:szCs w:val="28"/>
        </w:rPr>
      </w:pPr>
      <w:r w:rsidRPr="00555286">
        <w:rPr>
          <w:rFonts w:ascii="Times New Roman" w:hAnsi="Times New Roman" w:cs="Times New Roman"/>
          <w:sz w:val="28"/>
          <w:szCs w:val="28"/>
        </w:rPr>
        <w:t>На основании Решения Ольховской районной Думы от 05.10.2018 №61/312 «Об утверждении структуры Администрации Ольховского муниципального района»  внести изменения в постановление Администрации Ольховского муниципального района от 17.08.2018 № 546 «Об утверждении муниципальной программы «Обеспечение молодых семей» по Ольховскому муниципальному району на 2019-2021 годы»»</w:t>
      </w:r>
      <w:r>
        <w:rPr>
          <w:rFonts w:ascii="Times New Roman" w:hAnsi="Times New Roman" w:cs="Times New Roman"/>
          <w:sz w:val="28"/>
          <w:szCs w:val="28"/>
        </w:rPr>
        <w:t>:,</w:t>
      </w:r>
    </w:p>
    <w:p w:rsidR="00161ADC" w:rsidRPr="00555286" w:rsidRDefault="00161ADC" w:rsidP="00161ADC">
      <w:pPr>
        <w:autoSpaceDE w:val="0"/>
        <w:autoSpaceDN w:val="0"/>
        <w:adjustRightInd w:val="0"/>
        <w:spacing w:after="0" w:line="240" w:lineRule="auto"/>
        <w:jc w:val="both"/>
        <w:rPr>
          <w:rFonts w:ascii="Times New Roman" w:hAnsi="Times New Roman" w:cs="Times New Roman"/>
          <w:sz w:val="28"/>
          <w:szCs w:val="28"/>
        </w:rPr>
      </w:pPr>
      <w:r w:rsidRPr="00555286">
        <w:rPr>
          <w:rFonts w:ascii="Times New Roman" w:hAnsi="Times New Roman" w:cs="Times New Roman"/>
          <w:sz w:val="28"/>
          <w:szCs w:val="28"/>
        </w:rPr>
        <w:t xml:space="preserve">ПОСТАНОВЛЯЮ:  </w:t>
      </w:r>
    </w:p>
    <w:p w:rsidR="00161ADC" w:rsidRPr="00555286" w:rsidRDefault="00161ADC" w:rsidP="00161ADC">
      <w:pPr>
        <w:autoSpaceDE w:val="0"/>
        <w:autoSpaceDN w:val="0"/>
        <w:adjustRightInd w:val="0"/>
        <w:spacing w:after="0" w:line="240" w:lineRule="auto"/>
        <w:ind w:firstLine="720"/>
        <w:jc w:val="both"/>
        <w:rPr>
          <w:rFonts w:ascii="Times New Roman" w:hAnsi="Times New Roman" w:cs="Times New Roman"/>
          <w:sz w:val="28"/>
          <w:szCs w:val="28"/>
        </w:rPr>
      </w:pPr>
      <w:r w:rsidRPr="00555286">
        <w:rPr>
          <w:rFonts w:ascii="Times New Roman" w:hAnsi="Times New Roman" w:cs="Times New Roman"/>
          <w:sz w:val="28"/>
          <w:szCs w:val="28"/>
        </w:rPr>
        <w:t>1. По всему тексту Отдел спорта, молодежной и социальной политики Администрации Ольховского муниципального района читать в следующей редакции: Отдел культуры, спорта и социальной политики Администрации Ольховского муниципального района;</w:t>
      </w:r>
    </w:p>
    <w:p w:rsidR="00161ADC" w:rsidRPr="00555286" w:rsidRDefault="00161ADC" w:rsidP="00161ADC">
      <w:pPr>
        <w:autoSpaceDE w:val="0"/>
        <w:autoSpaceDN w:val="0"/>
        <w:adjustRightInd w:val="0"/>
        <w:spacing w:after="0" w:line="240" w:lineRule="auto"/>
        <w:ind w:firstLine="720"/>
        <w:jc w:val="both"/>
        <w:rPr>
          <w:rFonts w:ascii="Times New Roman" w:hAnsi="Times New Roman" w:cs="Times New Roman"/>
          <w:sz w:val="28"/>
          <w:szCs w:val="28"/>
        </w:rPr>
      </w:pPr>
      <w:r w:rsidRPr="00555286">
        <w:rPr>
          <w:rFonts w:ascii="Times New Roman" w:hAnsi="Times New Roman" w:cs="Times New Roman"/>
          <w:sz w:val="28"/>
          <w:szCs w:val="28"/>
        </w:rPr>
        <w:t xml:space="preserve">2. Контроль исполнения настоящего постановления возложить на начальника </w:t>
      </w:r>
      <w:r w:rsidRPr="00555286">
        <w:rPr>
          <w:rFonts w:ascii="Times New Roman" w:hAnsi="Times New Roman" w:cs="Times New Roman"/>
          <w:sz w:val="28"/>
        </w:rPr>
        <w:t>Отдела культуры, спорта и социальной политики Администрации Ольховского муниципального района Есаулову Е.В.</w:t>
      </w:r>
    </w:p>
    <w:p w:rsidR="00161ADC" w:rsidRPr="00555286" w:rsidRDefault="00161ADC" w:rsidP="00161ADC">
      <w:pPr>
        <w:autoSpaceDE w:val="0"/>
        <w:autoSpaceDN w:val="0"/>
        <w:adjustRightInd w:val="0"/>
        <w:spacing w:after="0" w:line="240" w:lineRule="auto"/>
        <w:ind w:firstLine="720"/>
        <w:jc w:val="both"/>
        <w:rPr>
          <w:rFonts w:ascii="Times New Roman" w:hAnsi="Times New Roman" w:cs="Times New Roman"/>
          <w:sz w:val="28"/>
          <w:szCs w:val="28"/>
        </w:rPr>
      </w:pPr>
      <w:r w:rsidRPr="00555286">
        <w:rPr>
          <w:rFonts w:ascii="Times New Roman" w:hAnsi="Times New Roman" w:cs="Times New Roman"/>
          <w:sz w:val="28"/>
          <w:szCs w:val="28"/>
        </w:rPr>
        <w:t>3. Настоящее постановление вступает в силу с момента его  официального обнародования.</w:t>
      </w:r>
    </w:p>
    <w:p w:rsidR="00161ADC" w:rsidRDefault="00161ADC" w:rsidP="00161ADC">
      <w:pPr>
        <w:autoSpaceDE w:val="0"/>
        <w:autoSpaceDN w:val="0"/>
        <w:adjustRightInd w:val="0"/>
        <w:spacing w:after="0" w:line="240" w:lineRule="auto"/>
        <w:rPr>
          <w:rFonts w:ascii="Times New Roman" w:hAnsi="Times New Roman" w:cs="Times New Roman"/>
          <w:sz w:val="28"/>
          <w:szCs w:val="28"/>
        </w:rPr>
      </w:pPr>
    </w:p>
    <w:p w:rsidR="00161ADC" w:rsidRDefault="00161ADC" w:rsidP="00161ADC">
      <w:pPr>
        <w:autoSpaceDE w:val="0"/>
        <w:autoSpaceDN w:val="0"/>
        <w:adjustRightInd w:val="0"/>
        <w:spacing w:after="0" w:line="240" w:lineRule="auto"/>
        <w:rPr>
          <w:rFonts w:ascii="Times New Roman" w:hAnsi="Times New Roman" w:cs="Times New Roman"/>
          <w:sz w:val="28"/>
          <w:szCs w:val="28"/>
        </w:rPr>
      </w:pPr>
    </w:p>
    <w:p w:rsidR="00161ADC" w:rsidRDefault="00161ADC" w:rsidP="00161ADC">
      <w:pPr>
        <w:autoSpaceDE w:val="0"/>
        <w:autoSpaceDN w:val="0"/>
        <w:adjustRightInd w:val="0"/>
        <w:spacing w:after="0" w:line="240" w:lineRule="auto"/>
        <w:rPr>
          <w:rFonts w:ascii="Times New Roman" w:hAnsi="Times New Roman" w:cs="Times New Roman"/>
          <w:sz w:val="28"/>
          <w:szCs w:val="28"/>
        </w:rPr>
      </w:pPr>
    </w:p>
    <w:p w:rsidR="00161ADC" w:rsidRPr="00555286" w:rsidRDefault="00161ADC" w:rsidP="00161ADC">
      <w:pPr>
        <w:autoSpaceDE w:val="0"/>
        <w:autoSpaceDN w:val="0"/>
        <w:adjustRightInd w:val="0"/>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Глава Ольховского  </w:t>
      </w:r>
    </w:p>
    <w:p w:rsidR="00161ADC" w:rsidRPr="00555286" w:rsidRDefault="00161ADC" w:rsidP="00161ADC">
      <w:pPr>
        <w:autoSpaceDE w:val="0"/>
        <w:autoSpaceDN w:val="0"/>
        <w:adjustRightInd w:val="0"/>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муниципального  района </w:t>
      </w:r>
      <w:r w:rsidRPr="00555286">
        <w:rPr>
          <w:rFonts w:ascii="Times New Roman" w:hAnsi="Times New Roman" w:cs="Times New Roman"/>
          <w:sz w:val="28"/>
          <w:szCs w:val="28"/>
        </w:rPr>
        <w:tab/>
        <w:t xml:space="preserve">                                   </w:t>
      </w:r>
      <w:r w:rsidRPr="00555286">
        <w:rPr>
          <w:rFonts w:ascii="Times New Roman" w:hAnsi="Times New Roman" w:cs="Times New Roman"/>
          <w:sz w:val="28"/>
          <w:szCs w:val="28"/>
        </w:rPr>
        <w:tab/>
      </w:r>
      <w:r w:rsidRPr="00555286">
        <w:rPr>
          <w:rFonts w:ascii="Times New Roman" w:hAnsi="Times New Roman" w:cs="Times New Roman"/>
          <w:sz w:val="28"/>
          <w:szCs w:val="28"/>
        </w:rPr>
        <w:tab/>
      </w:r>
      <w:r>
        <w:rPr>
          <w:rFonts w:ascii="Times New Roman" w:hAnsi="Times New Roman" w:cs="Times New Roman"/>
          <w:sz w:val="28"/>
          <w:szCs w:val="28"/>
        </w:rPr>
        <w:t xml:space="preserve">        </w:t>
      </w:r>
      <w:r w:rsidRPr="00555286">
        <w:rPr>
          <w:rFonts w:ascii="Times New Roman" w:hAnsi="Times New Roman" w:cs="Times New Roman"/>
          <w:sz w:val="28"/>
          <w:szCs w:val="28"/>
        </w:rPr>
        <w:t xml:space="preserve"> А.В.Солонин</w:t>
      </w:r>
    </w:p>
    <w:p w:rsidR="00161ADC" w:rsidRPr="00555286" w:rsidRDefault="00161ADC" w:rsidP="00161ADC">
      <w:pPr>
        <w:autoSpaceDE w:val="0"/>
        <w:autoSpaceDN w:val="0"/>
        <w:adjustRightInd w:val="0"/>
        <w:spacing w:after="0" w:line="240" w:lineRule="auto"/>
        <w:rPr>
          <w:rFonts w:ascii="Times New Roman" w:hAnsi="Times New Roman" w:cs="Times New Roman"/>
          <w:sz w:val="28"/>
          <w:szCs w:val="28"/>
        </w:rPr>
      </w:pPr>
    </w:p>
    <w:p w:rsidR="00161ADC" w:rsidRPr="00555286" w:rsidRDefault="00161ADC" w:rsidP="00161ADC">
      <w:pPr>
        <w:autoSpaceDE w:val="0"/>
        <w:autoSpaceDN w:val="0"/>
        <w:adjustRightInd w:val="0"/>
        <w:spacing w:after="0" w:line="240" w:lineRule="auto"/>
        <w:rPr>
          <w:rFonts w:ascii="Times New Roman" w:hAnsi="Times New Roman" w:cs="Times New Roman"/>
          <w:sz w:val="28"/>
          <w:szCs w:val="28"/>
        </w:rPr>
      </w:pPr>
    </w:p>
    <w:p w:rsidR="00161ADC" w:rsidRPr="00555286" w:rsidRDefault="00161ADC" w:rsidP="00161ADC">
      <w:pPr>
        <w:autoSpaceDE w:val="0"/>
        <w:autoSpaceDN w:val="0"/>
        <w:adjustRightInd w:val="0"/>
        <w:spacing w:after="0" w:line="240" w:lineRule="auto"/>
        <w:rPr>
          <w:rFonts w:ascii="Times New Roman" w:hAnsi="Times New Roman" w:cs="Times New Roman"/>
          <w:sz w:val="28"/>
          <w:szCs w:val="28"/>
        </w:rPr>
      </w:pPr>
    </w:p>
    <w:p w:rsidR="00161ADC" w:rsidRPr="00555286" w:rsidRDefault="00161ADC" w:rsidP="00161ADC">
      <w:pPr>
        <w:autoSpaceDE w:val="0"/>
        <w:autoSpaceDN w:val="0"/>
        <w:adjustRightInd w:val="0"/>
        <w:spacing w:after="0" w:line="240" w:lineRule="auto"/>
        <w:rPr>
          <w:rFonts w:ascii="Times New Roman" w:hAnsi="Times New Roman" w:cs="Times New Roman"/>
        </w:rPr>
      </w:pPr>
      <w:r w:rsidRPr="00555286">
        <w:rPr>
          <w:rFonts w:ascii="Times New Roman" w:hAnsi="Times New Roman" w:cs="Times New Roman"/>
        </w:rPr>
        <w:t xml:space="preserve"> </w:t>
      </w:r>
    </w:p>
    <w:p w:rsidR="00161ADC" w:rsidRPr="00555286" w:rsidRDefault="00161ADC" w:rsidP="00161ADC">
      <w:pPr>
        <w:spacing w:after="0" w:line="240" w:lineRule="auto"/>
        <w:rPr>
          <w:rFonts w:ascii="Times New Roman" w:hAnsi="Times New Roman" w:cs="Times New Roman"/>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161ADC"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161ADC" w:rsidRDefault="00161ADC" w:rsidP="00161ADC">
      <w:pPr>
        <w:spacing w:after="0" w:line="240" w:lineRule="auto"/>
        <w:jc w:val="center"/>
        <w:rPr>
          <w:rFonts w:ascii="Times New Roman" w:hAnsi="Times New Roman" w:cs="Times New Roman"/>
          <w:sz w:val="28"/>
          <w:szCs w:val="28"/>
        </w:rPr>
      </w:pPr>
    </w:p>
    <w:p w:rsidR="00161ADC" w:rsidRPr="00555286" w:rsidRDefault="00161ADC" w:rsidP="00161ADC">
      <w:pPr>
        <w:pStyle w:val="1"/>
        <w:numPr>
          <w:ilvl w:val="0"/>
          <w:numId w:val="0"/>
        </w:numPr>
        <w:spacing w:after="0"/>
        <w:rPr>
          <w:b w:val="0"/>
          <w:szCs w:val="28"/>
        </w:rPr>
      </w:pPr>
      <w:r w:rsidRPr="00555286">
        <w:rPr>
          <w:b w:val="0"/>
          <w:szCs w:val="28"/>
        </w:rPr>
        <w:t xml:space="preserve">от </w:t>
      </w:r>
      <w:r>
        <w:rPr>
          <w:b w:val="0"/>
          <w:szCs w:val="28"/>
        </w:rPr>
        <w:t>07.02.2019</w:t>
      </w:r>
      <w:r w:rsidRPr="00555286">
        <w:rPr>
          <w:b w:val="0"/>
          <w:szCs w:val="28"/>
        </w:rPr>
        <w:t xml:space="preserve"> №</w:t>
      </w:r>
      <w:r>
        <w:rPr>
          <w:b w:val="0"/>
          <w:szCs w:val="28"/>
        </w:rPr>
        <w:t xml:space="preserve"> 88</w:t>
      </w:r>
    </w:p>
    <w:p w:rsidR="00161ADC" w:rsidRPr="00555286" w:rsidRDefault="00161ADC" w:rsidP="00161ADC">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О внесении  изменений в постановление</w:t>
      </w:r>
    </w:p>
    <w:p w:rsidR="00161ADC" w:rsidRPr="00555286" w:rsidRDefault="00161ADC" w:rsidP="00161ADC">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Администрации Ольховского муниципального района </w:t>
      </w:r>
    </w:p>
    <w:p w:rsidR="00161ADC" w:rsidRPr="00555286" w:rsidRDefault="00161ADC" w:rsidP="00161ADC">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Волгоградской области от 16.02.2018 № 115 </w:t>
      </w:r>
    </w:p>
    <w:p w:rsidR="00161ADC" w:rsidRPr="00555286" w:rsidRDefault="00161ADC" w:rsidP="00161ADC">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«О создании районной межведомственной комиссии по </w:t>
      </w:r>
    </w:p>
    <w:p w:rsidR="00161ADC" w:rsidRPr="00555286" w:rsidRDefault="00161ADC" w:rsidP="00161ADC">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социально-демографической и семейной политике </w:t>
      </w:r>
    </w:p>
    <w:p w:rsidR="00161ADC" w:rsidRPr="00555286" w:rsidRDefault="00161ADC" w:rsidP="00161ADC">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в Ольховском  муниципальном районе Волгоградской области» </w:t>
      </w:r>
    </w:p>
    <w:p w:rsidR="00161ADC" w:rsidRPr="00555286" w:rsidRDefault="00161ADC" w:rsidP="00161ADC">
      <w:pPr>
        <w:spacing w:after="0" w:line="240" w:lineRule="auto"/>
        <w:rPr>
          <w:rFonts w:ascii="Times New Roman" w:hAnsi="Times New Roman" w:cs="Times New Roman"/>
          <w:sz w:val="28"/>
          <w:szCs w:val="28"/>
        </w:rPr>
      </w:pPr>
    </w:p>
    <w:p w:rsidR="00161ADC" w:rsidRPr="00555286" w:rsidRDefault="00161ADC" w:rsidP="00161ADC">
      <w:pPr>
        <w:spacing w:after="0" w:line="240" w:lineRule="auto"/>
        <w:ind w:firstLine="708"/>
        <w:jc w:val="both"/>
        <w:rPr>
          <w:rFonts w:ascii="Times New Roman" w:hAnsi="Times New Roman" w:cs="Times New Roman"/>
          <w:sz w:val="28"/>
          <w:szCs w:val="28"/>
        </w:rPr>
      </w:pPr>
      <w:r w:rsidRPr="00555286">
        <w:rPr>
          <w:rFonts w:ascii="Times New Roman" w:hAnsi="Times New Roman" w:cs="Times New Roman"/>
          <w:sz w:val="28"/>
          <w:szCs w:val="28"/>
        </w:rPr>
        <w:t>В связи с кадровыми перестановками Администрации Ольховского муниципального района</w:t>
      </w:r>
      <w:r>
        <w:rPr>
          <w:rFonts w:ascii="Times New Roman" w:hAnsi="Times New Roman" w:cs="Times New Roman"/>
          <w:sz w:val="28"/>
          <w:szCs w:val="28"/>
        </w:rPr>
        <w:t>:</w:t>
      </w:r>
      <w:r w:rsidRPr="00555286">
        <w:rPr>
          <w:rFonts w:ascii="Times New Roman" w:hAnsi="Times New Roman" w:cs="Times New Roman"/>
          <w:sz w:val="28"/>
          <w:szCs w:val="28"/>
        </w:rPr>
        <w:t>,</w:t>
      </w:r>
    </w:p>
    <w:p w:rsidR="00161ADC" w:rsidRPr="00555286" w:rsidRDefault="00161ADC" w:rsidP="00161ADC">
      <w:pPr>
        <w:spacing w:after="0" w:line="240" w:lineRule="auto"/>
        <w:jc w:val="both"/>
        <w:rPr>
          <w:rFonts w:ascii="Times New Roman" w:hAnsi="Times New Roman" w:cs="Times New Roman"/>
          <w:sz w:val="28"/>
          <w:szCs w:val="28"/>
        </w:rPr>
      </w:pPr>
      <w:r w:rsidRPr="00555286">
        <w:rPr>
          <w:rFonts w:ascii="Times New Roman" w:hAnsi="Times New Roman" w:cs="Times New Roman"/>
          <w:sz w:val="28"/>
          <w:szCs w:val="28"/>
        </w:rPr>
        <w:t>ПОСТАНОВЛЯЮ:</w:t>
      </w:r>
    </w:p>
    <w:p w:rsidR="00161ADC" w:rsidRPr="00555286" w:rsidRDefault="00161ADC" w:rsidP="00161ADC">
      <w:pPr>
        <w:numPr>
          <w:ilvl w:val="0"/>
          <w:numId w:val="6"/>
        </w:numPr>
        <w:tabs>
          <w:tab w:val="clear" w:pos="720"/>
        </w:tabs>
        <w:spacing w:after="0" w:line="240" w:lineRule="auto"/>
        <w:ind w:left="0" w:firstLine="720"/>
        <w:jc w:val="both"/>
        <w:rPr>
          <w:rFonts w:ascii="Times New Roman" w:hAnsi="Times New Roman" w:cs="Times New Roman"/>
          <w:sz w:val="28"/>
          <w:szCs w:val="28"/>
        </w:rPr>
      </w:pPr>
      <w:r w:rsidRPr="00555286">
        <w:rPr>
          <w:rFonts w:ascii="Times New Roman" w:hAnsi="Times New Roman" w:cs="Times New Roman"/>
          <w:sz w:val="28"/>
          <w:szCs w:val="28"/>
        </w:rPr>
        <w:t>Утвердить новый состав районной межведомственной комиссии по социально-демографической и семейной политике в Ольховском  муниципальном районе Волгоградской области, согласно приложению №1.</w:t>
      </w:r>
    </w:p>
    <w:p w:rsidR="00161ADC" w:rsidRPr="00555286" w:rsidRDefault="00161ADC" w:rsidP="00161ADC">
      <w:pPr>
        <w:pStyle w:val="Default"/>
        <w:numPr>
          <w:ilvl w:val="0"/>
          <w:numId w:val="6"/>
        </w:numPr>
        <w:tabs>
          <w:tab w:val="clear" w:pos="720"/>
        </w:tabs>
        <w:ind w:left="0" w:firstLine="720"/>
        <w:jc w:val="both"/>
        <w:rPr>
          <w:rFonts w:ascii="Times New Roman" w:hAnsi="Times New Roman"/>
          <w:sz w:val="28"/>
          <w:szCs w:val="28"/>
        </w:rPr>
      </w:pPr>
      <w:r w:rsidRPr="00555286">
        <w:rPr>
          <w:rFonts w:ascii="Times New Roman" w:hAnsi="Times New Roman"/>
          <w:sz w:val="28"/>
          <w:szCs w:val="28"/>
        </w:rPr>
        <w:t>Контроль исполнения настоящего постановления возложить на начальника Отдел культуры, спорта и социальной политики Администрации Ольховского муниципального района Есаулову Е.В.</w:t>
      </w:r>
    </w:p>
    <w:p w:rsidR="00161ADC" w:rsidRPr="00555286" w:rsidRDefault="00161ADC" w:rsidP="00161ADC">
      <w:pPr>
        <w:pStyle w:val="Default"/>
        <w:numPr>
          <w:ilvl w:val="0"/>
          <w:numId w:val="6"/>
        </w:numPr>
        <w:tabs>
          <w:tab w:val="clear" w:pos="720"/>
        </w:tabs>
        <w:ind w:left="0" w:firstLine="720"/>
        <w:jc w:val="both"/>
        <w:rPr>
          <w:rFonts w:ascii="Times New Roman" w:hAnsi="Times New Roman"/>
          <w:sz w:val="28"/>
          <w:szCs w:val="28"/>
        </w:rPr>
      </w:pPr>
      <w:r w:rsidRPr="00555286">
        <w:rPr>
          <w:rFonts w:ascii="Times New Roman" w:hAnsi="Times New Roman"/>
          <w:sz w:val="28"/>
          <w:szCs w:val="28"/>
        </w:rPr>
        <w:t>Постановление вступает в силу с момента его подписания, распространяет свое действие на все правоотношения возникшие с 01.01.2019 и подлежит официальному обнародованию.</w:t>
      </w:r>
    </w:p>
    <w:p w:rsidR="00161ADC" w:rsidRDefault="00161ADC" w:rsidP="00161ADC">
      <w:pPr>
        <w:spacing w:after="0" w:line="240" w:lineRule="auto"/>
        <w:jc w:val="both"/>
        <w:rPr>
          <w:rFonts w:ascii="Times New Roman" w:hAnsi="Times New Roman" w:cs="Times New Roman"/>
          <w:sz w:val="28"/>
          <w:szCs w:val="28"/>
        </w:rPr>
      </w:pPr>
    </w:p>
    <w:p w:rsidR="00161ADC" w:rsidRDefault="00161ADC" w:rsidP="00161ADC">
      <w:pPr>
        <w:spacing w:after="0" w:line="240" w:lineRule="auto"/>
        <w:jc w:val="both"/>
        <w:rPr>
          <w:rFonts w:ascii="Times New Roman" w:hAnsi="Times New Roman" w:cs="Times New Roman"/>
          <w:sz w:val="28"/>
          <w:szCs w:val="28"/>
        </w:rPr>
      </w:pPr>
    </w:p>
    <w:p w:rsidR="00161ADC" w:rsidRDefault="00161ADC" w:rsidP="00161ADC">
      <w:pPr>
        <w:spacing w:after="0" w:line="240" w:lineRule="auto"/>
        <w:jc w:val="both"/>
        <w:rPr>
          <w:rFonts w:ascii="Times New Roman" w:hAnsi="Times New Roman" w:cs="Times New Roman"/>
          <w:sz w:val="28"/>
          <w:szCs w:val="28"/>
        </w:rPr>
      </w:pPr>
    </w:p>
    <w:p w:rsidR="00161ADC" w:rsidRPr="00555286" w:rsidRDefault="00161ADC" w:rsidP="00161ADC">
      <w:pPr>
        <w:spacing w:after="0" w:line="240" w:lineRule="auto"/>
        <w:jc w:val="both"/>
        <w:rPr>
          <w:rFonts w:ascii="Times New Roman" w:hAnsi="Times New Roman" w:cs="Times New Roman"/>
          <w:sz w:val="28"/>
          <w:szCs w:val="28"/>
        </w:rPr>
      </w:pPr>
      <w:r w:rsidRPr="00555286">
        <w:rPr>
          <w:rFonts w:ascii="Times New Roman" w:hAnsi="Times New Roman" w:cs="Times New Roman"/>
          <w:sz w:val="28"/>
          <w:szCs w:val="28"/>
        </w:rPr>
        <w:t xml:space="preserve">Глава Ольховского </w:t>
      </w:r>
    </w:p>
    <w:p w:rsidR="00161ADC" w:rsidRPr="00555286" w:rsidRDefault="00161ADC" w:rsidP="00161ADC">
      <w:pPr>
        <w:spacing w:after="0" w:line="240" w:lineRule="auto"/>
        <w:jc w:val="both"/>
        <w:rPr>
          <w:rFonts w:ascii="Times New Roman" w:hAnsi="Times New Roman" w:cs="Times New Roman"/>
          <w:sz w:val="28"/>
          <w:szCs w:val="28"/>
        </w:rPr>
      </w:pPr>
      <w:r w:rsidRPr="00555286">
        <w:rPr>
          <w:rFonts w:ascii="Times New Roman" w:hAnsi="Times New Roman" w:cs="Times New Roman"/>
          <w:sz w:val="28"/>
          <w:szCs w:val="28"/>
        </w:rPr>
        <w:t>муниципального района                                                                    А.В. Солонин</w:t>
      </w:r>
    </w:p>
    <w:p w:rsidR="00161ADC" w:rsidRPr="00555286" w:rsidRDefault="00161ADC" w:rsidP="00161ADC">
      <w:pPr>
        <w:spacing w:after="0" w:line="240" w:lineRule="auto"/>
        <w:rPr>
          <w:rFonts w:ascii="Times New Roman" w:hAnsi="Times New Roman" w:cs="Times New Roman"/>
          <w:sz w:val="28"/>
          <w:szCs w:val="28"/>
        </w:rPr>
      </w:pPr>
    </w:p>
    <w:p w:rsidR="00161ADC" w:rsidRPr="00555286" w:rsidRDefault="00161ADC" w:rsidP="00161ADC">
      <w:pPr>
        <w:spacing w:after="0" w:line="240" w:lineRule="auto"/>
        <w:rPr>
          <w:rFonts w:ascii="Times New Roman" w:hAnsi="Times New Roman" w:cs="Times New Roman"/>
          <w:sz w:val="28"/>
          <w:szCs w:val="28"/>
        </w:rPr>
      </w:pPr>
    </w:p>
    <w:p w:rsidR="00161ADC" w:rsidRPr="00555286" w:rsidRDefault="00161ADC" w:rsidP="00161ADC">
      <w:pPr>
        <w:spacing w:after="0" w:line="240" w:lineRule="auto"/>
        <w:rPr>
          <w:rFonts w:ascii="Times New Roman" w:hAnsi="Times New Roman" w:cs="Times New Roman"/>
          <w:sz w:val="28"/>
          <w:szCs w:val="28"/>
        </w:rPr>
      </w:pPr>
    </w:p>
    <w:p w:rsidR="00161ADC" w:rsidRPr="00555286" w:rsidRDefault="00161ADC" w:rsidP="00161ADC">
      <w:pPr>
        <w:spacing w:after="0" w:line="240" w:lineRule="auto"/>
        <w:rPr>
          <w:rFonts w:ascii="Times New Roman" w:hAnsi="Times New Roman" w:cs="Times New Roman"/>
          <w:sz w:val="28"/>
          <w:szCs w:val="28"/>
        </w:rPr>
      </w:pPr>
    </w:p>
    <w:p w:rsidR="00161ADC" w:rsidRDefault="00161ADC" w:rsidP="00161ADC">
      <w:pPr>
        <w:spacing w:after="0" w:line="240" w:lineRule="auto"/>
        <w:rPr>
          <w:rFonts w:ascii="Times New Roman" w:hAnsi="Times New Roman" w:cs="Times New Roman"/>
          <w:sz w:val="28"/>
          <w:szCs w:val="28"/>
        </w:rPr>
      </w:pPr>
    </w:p>
    <w:p w:rsidR="00161ADC" w:rsidRDefault="00161ADC" w:rsidP="00161ADC">
      <w:pPr>
        <w:spacing w:after="0" w:line="240" w:lineRule="auto"/>
        <w:rPr>
          <w:rFonts w:ascii="Times New Roman" w:hAnsi="Times New Roman" w:cs="Times New Roman"/>
          <w:sz w:val="28"/>
          <w:szCs w:val="28"/>
        </w:rPr>
      </w:pPr>
    </w:p>
    <w:p w:rsidR="00161ADC" w:rsidRDefault="00161ADC" w:rsidP="00161ADC">
      <w:pPr>
        <w:spacing w:after="0" w:line="240" w:lineRule="auto"/>
        <w:rPr>
          <w:rFonts w:ascii="Times New Roman" w:hAnsi="Times New Roman" w:cs="Times New Roman"/>
          <w:sz w:val="28"/>
          <w:szCs w:val="28"/>
        </w:rPr>
      </w:pPr>
    </w:p>
    <w:p w:rsidR="00161ADC" w:rsidRDefault="00161ADC" w:rsidP="00161ADC">
      <w:pPr>
        <w:spacing w:after="0" w:line="240" w:lineRule="auto"/>
        <w:rPr>
          <w:rFonts w:ascii="Times New Roman" w:hAnsi="Times New Roman" w:cs="Times New Roman"/>
          <w:sz w:val="28"/>
          <w:szCs w:val="28"/>
        </w:rPr>
      </w:pPr>
    </w:p>
    <w:p w:rsidR="00161ADC" w:rsidRDefault="00161ADC" w:rsidP="00161ADC">
      <w:pPr>
        <w:spacing w:after="0" w:line="240" w:lineRule="auto"/>
        <w:rPr>
          <w:rFonts w:ascii="Times New Roman" w:hAnsi="Times New Roman" w:cs="Times New Roman"/>
          <w:sz w:val="28"/>
          <w:szCs w:val="28"/>
        </w:rPr>
      </w:pPr>
    </w:p>
    <w:p w:rsidR="00161ADC" w:rsidRDefault="00161ADC" w:rsidP="00161ADC">
      <w:pPr>
        <w:spacing w:after="0" w:line="240" w:lineRule="auto"/>
        <w:rPr>
          <w:rFonts w:ascii="Times New Roman" w:hAnsi="Times New Roman" w:cs="Times New Roman"/>
          <w:sz w:val="28"/>
          <w:szCs w:val="28"/>
        </w:rPr>
      </w:pPr>
    </w:p>
    <w:p w:rsidR="00161ADC" w:rsidRDefault="00161ADC" w:rsidP="00161ADC">
      <w:pPr>
        <w:spacing w:after="0" w:line="240" w:lineRule="auto"/>
        <w:rPr>
          <w:rFonts w:ascii="Times New Roman" w:hAnsi="Times New Roman" w:cs="Times New Roman"/>
          <w:sz w:val="28"/>
          <w:szCs w:val="28"/>
        </w:rPr>
      </w:pPr>
    </w:p>
    <w:p w:rsidR="00161ADC" w:rsidRDefault="00161ADC" w:rsidP="00161ADC">
      <w:pPr>
        <w:spacing w:after="0" w:line="240" w:lineRule="auto"/>
        <w:rPr>
          <w:rFonts w:ascii="Times New Roman" w:hAnsi="Times New Roman" w:cs="Times New Roman"/>
          <w:sz w:val="28"/>
          <w:szCs w:val="28"/>
        </w:rPr>
      </w:pPr>
    </w:p>
    <w:p w:rsidR="00161ADC" w:rsidRDefault="00161ADC" w:rsidP="00161ADC">
      <w:pPr>
        <w:spacing w:after="0" w:line="240" w:lineRule="auto"/>
        <w:rPr>
          <w:rFonts w:ascii="Times New Roman" w:hAnsi="Times New Roman" w:cs="Times New Roman"/>
          <w:sz w:val="28"/>
          <w:szCs w:val="28"/>
        </w:rPr>
      </w:pPr>
    </w:p>
    <w:p w:rsidR="00161ADC" w:rsidRDefault="00161ADC" w:rsidP="00161ADC">
      <w:pPr>
        <w:spacing w:after="0" w:line="240" w:lineRule="auto"/>
        <w:rPr>
          <w:rFonts w:ascii="Times New Roman" w:hAnsi="Times New Roman" w:cs="Times New Roman"/>
          <w:sz w:val="28"/>
          <w:szCs w:val="28"/>
        </w:rPr>
      </w:pPr>
    </w:p>
    <w:p w:rsidR="00161ADC" w:rsidRPr="00555286" w:rsidRDefault="00161ADC" w:rsidP="00161ADC">
      <w:pPr>
        <w:spacing w:after="0" w:line="240" w:lineRule="auto"/>
        <w:jc w:val="right"/>
        <w:rPr>
          <w:rFonts w:ascii="Times New Roman" w:hAnsi="Times New Roman" w:cs="Times New Roman"/>
          <w:sz w:val="28"/>
          <w:szCs w:val="28"/>
        </w:rPr>
      </w:pPr>
      <w:r w:rsidRPr="00555286">
        <w:rPr>
          <w:rFonts w:ascii="Times New Roman" w:hAnsi="Times New Roman" w:cs="Times New Roman"/>
          <w:sz w:val="28"/>
          <w:szCs w:val="28"/>
        </w:rPr>
        <w:lastRenderedPageBreak/>
        <w:t xml:space="preserve">Приложение №1 </w:t>
      </w:r>
    </w:p>
    <w:p w:rsidR="00161ADC" w:rsidRPr="00555286" w:rsidRDefault="00161ADC" w:rsidP="00161ADC">
      <w:pPr>
        <w:spacing w:after="0" w:line="240" w:lineRule="auto"/>
        <w:jc w:val="right"/>
        <w:rPr>
          <w:rFonts w:ascii="Times New Roman" w:hAnsi="Times New Roman" w:cs="Times New Roman"/>
          <w:sz w:val="28"/>
          <w:szCs w:val="28"/>
        </w:rPr>
      </w:pPr>
      <w:r w:rsidRPr="00555286">
        <w:rPr>
          <w:rFonts w:ascii="Times New Roman" w:hAnsi="Times New Roman" w:cs="Times New Roman"/>
          <w:sz w:val="28"/>
          <w:szCs w:val="28"/>
        </w:rPr>
        <w:t xml:space="preserve">к постановлению </w:t>
      </w:r>
    </w:p>
    <w:p w:rsidR="00161ADC" w:rsidRPr="00555286" w:rsidRDefault="00161ADC" w:rsidP="00161ADC">
      <w:pPr>
        <w:spacing w:after="0" w:line="240" w:lineRule="auto"/>
        <w:jc w:val="right"/>
        <w:rPr>
          <w:rFonts w:ascii="Times New Roman" w:hAnsi="Times New Roman" w:cs="Times New Roman"/>
          <w:sz w:val="28"/>
          <w:szCs w:val="28"/>
        </w:rPr>
      </w:pPr>
      <w:r w:rsidRPr="00555286">
        <w:rPr>
          <w:rFonts w:ascii="Times New Roman" w:hAnsi="Times New Roman" w:cs="Times New Roman"/>
          <w:sz w:val="28"/>
          <w:szCs w:val="28"/>
        </w:rPr>
        <w:t xml:space="preserve">Администрации Ольховского </w:t>
      </w:r>
    </w:p>
    <w:p w:rsidR="00161ADC" w:rsidRPr="00555286" w:rsidRDefault="00161ADC" w:rsidP="00161ADC">
      <w:pPr>
        <w:spacing w:after="0" w:line="240" w:lineRule="auto"/>
        <w:jc w:val="right"/>
        <w:rPr>
          <w:rFonts w:ascii="Times New Roman" w:hAnsi="Times New Roman" w:cs="Times New Roman"/>
          <w:sz w:val="28"/>
          <w:szCs w:val="28"/>
        </w:rPr>
      </w:pPr>
      <w:r w:rsidRPr="00555286">
        <w:rPr>
          <w:rFonts w:ascii="Times New Roman" w:hAnsi="Times New Roman" w:cs="Times New Roman"/>
          <w:sz w:val="28"/>
          <w:szCs w:val="28"/>
        </w:rPr>
        <w:t>муниципального района</w:t>
      </w:r>
    </w:p>
    <w:p w:rsidR="00161ADC" w:rsidRPr="00555286" w:rsidRDefault="00161ADC" w:rsidP="00161ADC">
      <w:pPr>
        <w:spacing w:after="0" w:line="240" w:lineRule="auto"/>
        <w:jc w:val="right"/>
        <w:rPr>
          <w:rFonts w:ascii="Times New Roman" w:hAnsi="Times New Roman" w:cs="Times New Roman"/>
          <w:sz w:val="28"/>
          <w:szCs w:val="28"/>
        </w:rPr>
      </w:pPr>
      <w:r w:rsidRPr="00555286">
        <w:rPr>
          <w:rFonts w:ascii="Times New Roman" w:hAnsi="Times New Roman" w:cs="Times New Roman"/>
          <w:sz w:val="28"/>
          <w:szCs w:val="28"/>
        </w:rPr>
        <w:t xml:space="preserve">от </w:t>
      </w:r>
      <w:r>
        <w:rPr>
          <w:rFonts w:ascii="Times New Roman" w:hAnsi="Times New Roman" w:cs="Times New Roman"/>
          <w:sz w:val="28"/>
          <w:szCs w:val="28"/>
        </w:rPr>
        <w:t xml:space="preserve">07.02.2019 г. </w:t>
      </w:r>
      <w:r w:rsidRPr="00555286">
        <w:rPr>
          <w:rFonts w:ascii="Times New Roman" w:hAnsi="Times New Roman" w:cs="Times New Roman"/>
          <w:sz w:val="28"/>
          <w:szCs w:val="28"/>
        </w:rPr>
        <w:t>№</w:t>
      </w:r>
      <w:r>
        <w:rPr>
          <w:rFonts w:ascii="Times New Roman" w:hAnsi="Times New Roman" w:cs="Times New Roman"/>
          <w:sz w:val="28"/>
          <w:szCs w:val="28"/>
        </w:rPr>
        <w:t xml:space="preserve"> 88</w:t>
      </w:r>
    </w:p>
    <w:p w:rsidR="00161ADC" w:rsidRPr="00555286" w:rsidRDefault="00161ADC" w:rsidP="00161ADC">
      <w:pPr>
        <w:spacing w:after="0" w:line="240" w:lineRule="auto"/>
        <w:jc w:val="right"/>
        <w:rPr>
          <w:rFonts w:ascii="Times New Roman" w:hAnsi="Times New Roman" w:cs="Times New Roman"/>
          <w:sz w:val="28"/>
          <w:szCs w:val="28"/>
        </w:rPr>
      </w:pPr>
    </w:p>
    <w:p w:rsidR="00161ADC" w:rsidRPr="00555286" w:rsidRDefault="00161ADC" w:rsidP="00161ADC">
      <w:pPr>
        <w:spacing w:after="0" w:line="240" w:lineRule="auto"/>
        <w:rPr>
          <w:rFonts w:ascii="Times New Roman" w:hAnsi="Times New Roman" w:cs="Times New Roman"/>
          <w:sz w:val="28"/>
          <w:szCs w:val="28"/>
        </w:rPr>
      </w:pPr>
    </w:p>
    <w:p w:rsidR="00161ADC" w:rsidRPr="00555286" w:rsidRDefault="00161ADC" w:rsidP="00161ADC">
      <w:pPr>
        <w:spacing w:after="0" w:line="240" w:lineRule="auto"/>
        <w:jc w:val="right"/>
        <w:rPr>
          <w:rFonts w:ascii="Times New Roman" w:hAnsi="Times New Roman" w:cs="Times New Roman"/>
          <w:sz w:val="28"/>
          <w:szCs w:val="28"/>
        </w:rPr>
      </w:pPr>
    </w:p>
    <w:p w:rsidR="00161ADC" w:rsidRPr="00555286" w:rsidRDefault="00161ADC" w:rsidP="00161ADC">
      <w:pPr>
        <w:spacing w:after="0" w:line="240" w:lineRule="auto"/>
        <w:jc w:val="right"/>
        <w:rPr>
          <w:rFonts w:ascii="Times New Roman" w:hAnsi="Times New Roman" w:cs="Times New Roman"/>
          <w:sz w:val="28"/>
          <w:szCs w:val="28"/>
        </w:rPr>
      </w:pPr>
    </w:p>
    <w:p w:rsidR="00161ADC" w:rsidRPr="00555286" w:rsidRDefault="00161ADC" w:rsidP="00161ADC">
      <w:pPr>
        <w:spacing w:after="0" w:line="240" w:lineRule="auto"/>
        <w:jc w:val="center"/>
        <w:rPr>
          <w:rFonts w:ascii="Times New Roman" w:hAnsi="Times New Roman" w:cs="Times New Roman"/>
          <w:sz w:val="28"/>
          <w:szCs w:val="28"/>
        </w:rPr>
      </w:pPr>
      <w:r w:rsidRPr="00555286">
        <w:rPr>
          <w:rFonts w:ascii="Times New Roman" w:hAnsi="Times New Roman" w:cs="Times New Roman"/>
          <w:sz w:val="28"/>
          <w:szCs w:val="28"/>
        </w:rPr>
        <w:t xml:space="preserve">СОСТАВ </w:t>
      </w:r>
    </w:p>
    <w:p w:rsidR="00161ADC" w:rsidRPr="00555286" w:rsidRDefault="00161ADC" w:rsidP="00161ADC">
      <w:pPr>
        <w:spacing w:after="0" w:line="240" w:lineRule="auto"/>
        <w:jc w:val="center"/>
        <w:rPr>
          <w:rFonts w:ascii="Times New Roman" w:hAnsi="Times New Roman" w:cs="Times New Roman"/>
          <w:sz w:val="28"/>
          <w:szCs w:val="28"/>
        </w:rPr>
      </w:pPr>
      <w:r w:rsidRPr="00555286">
        <w:rPr>
          <w:rFonts w:ascii="Times New Roman" w:hAnsi="Times New Roman" w:cs="Times New Roman"/>
          <w:sz w:val="28"/>
          <w:szCs w:val="28"/>
        </w:rPr>
        <w:t>районной межведомственной комиссии по социально-демографической и семейной политике в Ольховском  муниципальном районе Волгоградской области</w:t>
      </w:r>
    </w:p>
    <w:p w:rsidR="00161ADC" w:rsidRPr="00555286" w:rsidRDefault="00161ADC" w:rsidP="00161ADC">
      <w:pPr>
        <w:spacing w:after="0" w:line="240" w:lineRule="auto"/>
        <w:jc w:val="center"/>
        <w:rPr>
          <w:rFonts w:ascii="Times New Roman" w:hAnsi="Times New Roman" w:cs="Times New Roman"/>
          <w:sz w:val="28"/>
          <w:szCs w:val="28"/>
        </w:rPr>
      </w:pPr>
    </w:p>
    <w:tbl>
      <w:tblPr>
        <w:tblW w:w="0" w:type="auto"/>
        <w:tblInd w:w="-72" w:type="dxa"/>
        <w:tblLook w:val="01E0"/>
      </w:tblPr>
      <w:tblGrid>
        <w:gridCol w:w="4320"/>
        <w:gridCol w:w="5323"/>
      </w:tblGrid>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Солонин Алексей Васильевич </w:t>
            </w:r>
          </w:p>
        </w:tc>
        <w:tc>
          <w:tcPr>
            <w:tcW w:w="5813"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Глава Ольховского муниципального района,</w:t>
            </w:r>
            <w:r>
              <w:rPr>
                <w:rFonts w:ascii="Times New Roman" w:hAnsi="Times New Roman" w:cs="Times New Roman"/>
                <w:sz w:val="28"/>
                <w:szCs w:val="28"/>
              </w:rPr>
              <w:t xml:space="preserve"> </w:t>
            </w:r>
            <w:r w:rsidRPr="00555286">
              <w:rPr>
                <w:rFonts w:ascii="Times New Roman" w:hAnsi="Times New Roman" w:cs="Times New Roman"/>
                <w:sz w:val="28"/>
                <w:szCs w:val="28"/>
              </w:rPr>
              <w:t>председатель комиссии;</w:t>
            </w:r>
          </w:p>
          <w:p w:rsidR="00161ADC" w:rsidRPr="00555286" w:rsidRDefault="00161ADC" w:rsidP="00EB3798">
            <w:pPr>
              <w:spacing w:after="0" w:line="240" w:lineRule="auto"/>
              <w:rPr>
                <w:rFonts w:ascii="Times New Roman" w:hAnsi="Times New Roman" w:cs="Times New Roman"/>
                <w:sz w:val="28"/>
                <w:szCs w:val="28"/>
              </w:rPr>
            </w:pPr>
          </w:p>
        </w:tc>
      </w:tr>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Курина Любовь Ивановна</w:t>
            </w:r>
          </w:p>
        </w:tc>
        <w:tc>
          <w:tcPr>
            <w:tcW w:w="5813"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 Первый заместитель Главы Ольховского муниципального района;  </w:t>
            </w:r>
          </w:p>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заместитель председателя комиссии; </w:t>
            </w:r>
          </w:p>
          <w:p w:rsidR="00161ADC" w:rsidRPr="00555286" w:rsidRDefault="00161ADC" w:rsidP="00EB3798">
            <w:pPr>
              <w:spacing w:after="0" w:line="240" w:lineRule="auto"/>
              <w:rPr>
                <w:rFonts w:ascii="Times New Roman" w:hAnsi="Times New Roman" w:cs="Times New Roman"/>
                <w:sz w:val="28"/>
                <w:szCs w:val="28"/>
              </w:rPr>
            </w:pPr>
          </w:p>
        </w:tc>
      </w:tr>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Есаулова Елена Васильевна</w:t>
            </w:r>
          </w:p>
        </w:tc>
        <w:tc>
          <w:tcPr>
            <w:tcW w:w="5813"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Начальник отдела культуры, спорта и социальной политики, секретарь комиссии.</w:t>
            </w:r>
          </w:p>
          <w:p w:rsidR="00161ADC" w:rsidRPr="00555286" w:rsidRDefault="00161ADC" w:rsidP="00EB3798">
            <w:pPr>
              <w:spacing w:after="0" w:line="240" w:lineRule="auto"/>
              <w:rPr>
                <w:rFonts w:ascii="Times New Roman" w:hAnsi="Times New Roman" w:cs="Times New Roman"/>
                <w:sz w:val="28"/>
                <w:szCs w:val="28"/>
              </w:rPr>
            </w:pPr>
          </w:p>
        </w:tc>
      </w:tr>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b/>
                <w:sz w:val="28"/>
                <w:szCs w:val="28"/>
              </w:rPr>
            </w:pPr>
            <w:r w:rsidRPr="00555286">
              <w:rPr>
                <w:rFonts w:ascii="Times New Roman" w:hAnsi="Times New Roman" w:cs="Times New Roman"/>
                <w:b/>
                <w:sz w:val="28"/>
                <w:szCs w:val="28"/>
              </w:rPr>
              <w:t>Члены комиссии:</w:t>
            </w:r>
          </w:p>
          <w:p w:rsidR="00161ADC" w:rsidRPr="00555286" w:rsidRDefault="00161ADC" w:rsidP="00EB3798">
            <w:pPr>
              <w:spacing w:after="0" w:line="240" w:lineRule="auto"/>
              <w:rPr>
                <w:rFonts w:ascii="Times New Roman" w:hAnsi="Times New Roman" w:cs="Times New Roman"/>
                <w:sz w:val="28"/>
                <w:szCs w:val="28"/>
              </w:rPr>
            </w:pPr>
          </w:p>
        </w:tc>
        <w:tc>
          <w:tcPr>
            <w:tcW w:w="5813" w:type="dxa"/>
          </w:tcPr>
          <w:p w:rsidR="00161ADC" w:rsidRPr="00555286" w:rsidRDefault="00161ADC" w:rsidP="00EB3798">
            <w:pPr>
              <w:spacing w:after="0" w:line="240" w:lineRule="auto"/>
              <w:rPr>
                <w:rFonts w:ascii="Times New Roman" w:hAnsi="Times New Roman" w:cs="Times New Roman"/>
                <w:sz w:val="28"/>
                <w:szCs w:val="28"/>
              </w:rPr>
            </w:pPr>
          </w:p>
        </w:tc>
      </w:tr>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Синицкая Татьяна Евгеньевна</w:t>
            </w:r>
          </w:p>
        </w:tc>
        <w:tc>
          <w:tcPr>
            <w:tcW w:w="5813"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 Заместитель начальника отдела ЖКХ, </w:t>
            </w:r>
            <w:r>
              <w:rPr>
                <w:rFonts w:ascii="Times New Roman" w:hAnsi="Times New Roman" w:cs="Times New Roman"/>
                <w:sz w:val="28"/>
                <w:szCs w:val="28"/>
              </w:rPr>
              <w:t>строительства и охраны окружающе</w:t>
            </w:r>
            <w:r w:rsidRPr="00555286">
              <w:rPr>
                <w:rFonts w:ascii="Times New Roman" w:hAnsi="Times New Roman" w:cs="Times New Roman"/>
                <w:sz w:val="28"/>
                <w:szCs w:val="28"/>
              </w:rPr>
              <w:t>й среды;</w:t>
            </w:r>
          </w:p>
          <w:p w:rsidR="00161ADC" w:rsidRPr="00555286" w:rsidRDefault="00161ADC" w:rsidP="00EB3798">
            <w:pPr>
              <w:spacing w:after="0" w:line="240" w:lineRule="auto"/>
              <w:rPr>
                <w:rFonts w:ascii="Times New Roman" w:hAnsi="Times New Roman" w:cs="Times New Roman"/>
                <w:sz w:val="28"/>
                <w:szCs w:val="28"/>
              </w:rPr>
            </w:pPr>
          </w:p>
        </w:tc>
      </w:tr>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Воронина Елена Александровна</w:t>
            </w:r>
          </w:p>
          <w:p w:rsidR="00161ADC" w:rsidRPr="00555286" w:rsidRDefault="00161ADC" w:rsidP="00EB3798">
            <w:pPr>
              <w:spacing w:after="0" w:line="240" w:lineRule="auto"/>
              <w:rPr>
                <w:rFonts w:ascii="Times New Roman" w:hAnsi="Times New Roman" w:cs="Times New Roman"/>
                <w:sz w:val="28"/>
                <w:szCs w:val="28"/>
              </w:rPr>
            </w:pPr>
          </w:p>
        </w:tc>
        <w:tc>
          <w:tcPr>
            <w:tcW w:w="5813"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Заместитель начальника отдела культуры, спорта и социальной политики;</w:t>
            </w:r>
          </w:p>
        </w:tc>
      </w:tr>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sz w:val="28"/>
                <w:szCs w:val="28"/>
              </w:rPr>
            </w:pPr>
          </w:p>
        </w:tc>
        <w:tc>
          <w:tcPr>
            <w:tcW w:w="5813" w:type="dxa"/>
          </w:tcPr>
          <w:p w:rsidR="00161ADC" w:rsidRPr="00555286" w:rsidRDefault="00161ADC" w:rsidP="00EB3798">
            <w:pPr>
              <w:spacing w:after="0" w:line="240" w:lineRule="auto"/>
              <w:rPr>
                <w:rFonts w:ascii="Times New Roman" w:hAnsi="Times New Roman" w:cs="Times New Roman"/>
                <w:sz w:val="28"/>
                <w:szCs w:val="28"/>
              </w:rPr>
            </w:pPr>
          </w:p>
        </w:tc>
      </w:tr>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Коркина Татьяна Владимировна </w:t>
            </w:r>
          </w:p>
        </w:tc>
        <w:tc>
          <w:tcPr>
            <w:tcW w:w="5813" w:type="dxa"/>
          </w:tcPr>
          <w:p w:rsidR="00161ADC" w:rsidRPr="00555286" w:rsidRDefault="00161ADC" w:rsidP="00EB3798">
            <w:pPr>
              <w:spacing w:after="0" w:line="240" w:lineRule="auto"/>
              <w:jc w:val="both"/>
              <w:rPr>
                <w:rFonts w:ascii="Times New Roman" w:hAnsi="Times New Roman" w:cs="Times New Roman"/>
                <w:sz w:val="28"/>
                <w:szCs w:val="28"/>
              </w:rPr>
            </w:pPr>
            <w:r w:rsidRPr="00555286">
              <w:rPr>
                <w:rFonts w:ascii="Times New Roman" w:hAnsi="Times New Roman" w:cs="Times New Roman"/>
                <w:sz w:val="28"/>
                <w:szCs w:val="28"/>
              </w:rPr>
              <w:t>- Начальник отдела по образованию и молодежной политике;</w:t>
            </w:r>
          </w:p>
          <w:p w:rsidR="00161ADC" w:rsidRPr="00555286" w:rsidRDefault="00161ADC" w:rsidP="00EB3798">
            <w:pPr>
              <w:spacing w:after="0" w:line="240" w:lineRule="auto"/>
              <w:jc w:val="both"/>
              <w:rPr>
                <w:rFonts w:ascii="Times New Roman" w:hAnsi="Times New Roman" w:cs="Times New Roman"/>
                <w:sz w:val="28"/>
                <w:szCs w:val="28"/>
              </w:rPr>
            </w:pPr>
          </w:p>
        </w:tc>
      </w:tr>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Сухолозова Елена Владимировна</w:t>
            </w:r>
          </w:p>
        </w:tc>
        <w:tc>
          <w:tcPr>
            <w:tcW w:w="5813" w:type="dxa"/>
          </w:tcPr>
          <w:p w:rsidR="00161ADC" w:rsidRPr="00555286" w:rsidRDefault="00161ADC" w:rsidP="00EB3798">
            <w:pPr>
              <w:spacing w:after="0" w:line="240" w:lineRule="auto"/>
              <w:jc w:val="both"/>
              <w:rPr>
                <w:rFonts w:ascii="Times New Roman" w:hAnsi="Times New Roman" w:cs="Times New Roman"/>
                <w:sz w:val="28"/>
                <w:szCs w:val="28"/>
              </w:rPr>
            </w:pPr>
            <w:r w:rsidRPr="00555286">
              <w:rPr>
                <w:rFonts w:ascii="Times New Roman" w:hAnsi="Times New Roman" w:cs="Times New Roman"/>
                <w:sz w:val="28"/>
                <w:szCs w:val="28"/>
              </w:rPr>
              <w:t>- Начальник отдела финансового обеспечения</w:t>
            </w:r>
            <w:r>
              <w:rPr>
                <w:rFonts w:ascii="Times New Roman" w:hAnsi="Times New Roman" w:cs="Times New Roman"/>
                <w:sz w:val="28"/>
                <w:szCs w:val="28"/>
              </w:rPr>
              <w:t xml:space="preserve"> </w:t>
            </w:r>
            <w:r w:rsidRPr="00555286">
              <w:rPr>
                <w:rFonts w:ascii="Times New Roman" w:hAnsi="Times New Roman" w:cs="Times New Roman"/>
                <w:sz w:val="28"/>
                <w:szCs w:val="28"/>
              </w:rPr>
              <w:t>Администрации Ольховского муниципального района;</w:t>
            </w:r>
          </w:p>
          <w:p w:rsidR="00161ADC" w:rsidRPr="00555286" w:rsidRDefault="00161ADC" w:rsidP="00EB3798">
            <w:pPr>
              <w:spacing w:after="0" w:line="240" w:lineRule="auto"/>
              <w:jc w:val="both"/>
              <w:rPr>
                <w:rFonts w:ascii="Times New Roman" w:hAnsi="Times New Roman" w:cs="Times New Roman"/>
                <w:sz w:val="28"/>
                <w:szCs w:val="28"/>
              </w:rPr>
            </w:pPr>
          </w:p>
        </w:tc>
      </w:tr>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Солонина Светлана Николаевна </w:t>
            </w:r>
          </w:p>
        </w:tc>
        <w:tc>
          <w:tcPr>
            <w:tcW w:w="5813"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ГКУ «ЦСЗН по Ольховскому району»</w:t>
            </w:r>
          </w:p>
          <w:p w:rsidR="00161ADC" w:rsidRPr="00555286" w:rsidRDefault="00161ADC" w:rsidP="00EB3798">
            <w:pPr>
              <w:spacing w:after="0" w:line="240" w:lineRule="auto"/>
              <w:rPr>
                <w:rFonts w:ascii="Times New Roman" w:hAnsi="Times New Roman" w:cs="Times New Roman"/>
                <w:sz w:val="28"/>
                <w:szCs w:val="28"/>
              </w:rPr>
            </w:pPr>
          </w:p>
        </w:tc>
      </w:tr>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Светличная Елена Геннадьевна</w:t>
            </w:r>
          </w:p>
        </w:tc>
        <w:tc>
          <w:tcPr>
            <w:tcW w:w="5813" w:type="dxa"/>
          </w:tcPr>
          <w:p w:rsidR="00161ADC"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-Начальник отдела ЗАГС Администрации</w:t>
            </w:r>
          </w:p>
          <w:p w:rsidR="00161ADC" w:rsidRDefault="00161ADC" w:rsidP="00EB3798">
            <w:pPr>
              <w:spacing w:after="0" w:line="240" w:lineRule="auto"/>
              <w:rPr>
                <w:rFonts w:ascii="Times New Roman" w:hAnsi="Times New Roman" w:cs="Times New Roman"/>
                <w:sz w:val="28"/>
                <w:szCs w:val="28"/>
              </w:rPr>
            </w:pPr>
          </w:p>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lastRenderedPageBreak/>
              <w:t xml:space="preserve"> Ольховского муниципального района </w:t>
            </w:r>
          </w:p>
          <w:p w:rsidR="00161ADC" w:rsidRPr="00555286" w:rsidRDefault="00161ADC" w:rsidP="00EB3798">
            <w:pPr>
              <w:spacing w:after="0" w:line="240" w:lineRule="auto"/>
              <w:rPr>
                <w:rFonts w:ascii="Times New Roman" w:hAnsi="Times New Roman" w:cs="Times New Roman"/>
                <w:sz w:val="28"/>
                <w:szCs w:val="28"/>
              </w:rPr>
            </w:pPr>
          </w:p>
        </w:tc>
      </w:tr>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lastRenderedPageBreak/>
              <w:t>Пахомова Елена Васильевна</w:t>
            </w:r>
          </w:p>
        </w:tc>
        <w:tc>
          <w:tcPr>
            <w:tcW w:w="5813"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Главный специалист филиала № 14 ГУ Волгоградского регионального ФСС РФ (по согласованию);</w:t>
            </w:r>
          </w:p>
        </w:tc>
      </w:tr>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Кийкова Елена Владимировна</w:t>
            </w:r>
          </w:p>
        </w:tc>
        <w:tc>
          <w:tcPr>
            <w:tcW w:w="5813"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Главный редактор газеты «Ольховские вести» (по согласованию);</w:t>
            </w:r>
          </w:p>
          <w:p w:rsidR="00161ADC" w:rsidRPr="00555286" w:rsidRDefault="00161ADC" w:rsidP="00EB3798">
            <w:pPr>
              <w:spacing w:after="0" w:line="240" w:lineRule="auto"/>
              <w:rPr>
                <w:rFonts w:ascii="Times New Roman" w:hAnsi="Times New Roman" w:cs="Times New Roman"/>
                <w:sz w:val="28"/>
                <w:szCs w:val="28"/>
              </w:rPr>
            </w:pPr>
          </w:p>
        </w:tc>
      </w:tr>
      <w:tr w:rsidR="00161ADC" w:rsidRPr="00555286" w:rsidTr="00EB3798">
        <w:trPr>
          <w:trHeight w:val="90"/>
        </w:trPr>
        <w:tc>
          <w:tcPr>
            <w:tcW w:w="4680"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Самсонов Константин Анатольевич</w:t>
            </w:r>
          </w:p>
        </w:tc>
        <w:tc>
          <w:tcPr>
            <w:tcW w:w="5813"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ГБУЗ «ЦРБ Ольховского муниципального района» (по согласованию);</w:t>
            </w:r>
          </w:p>
          <w:p w:rsidR="00161ADC" w:rsidRPr="00555286" w:rsidRDefault="00161ADC" w:rsidP="00EB3798">
            <w:pPr>
              <w:spacing w:after="0" w:line="240" w:lineRule="auto"/>
              <w:rPr>
                <w:rFonts w:ascii="Times New Roman" w:hAnsi="Times New Roman" w:cs="Times New Roman"/>
                <w:sz w:val="28"/>
                <w:szCs w:val="28"/>
              </w:rPr>
            </w:pPr>
          </w:p>
        </w:tc>
      </w:tr>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Логинов Михаил Валентинович</w:t>
            </w:r>
          </w:p>
        </w:tc>
        <w:tc>
          <w:tcPr>
            <w:tcW w:w="5813"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-Директор ГКУ СО «Ольховский ЦСОнД» (по согласованию);</w:t>
            </w:r>
          </w:p>
          <w:p w:rsidR="00161ADC" w:rsidRPr="00555286" w:rsidRDefault="00161ADC" w:rsidP="00EB3798">
            <w:pPr>
              <w:spacing w:after="0" w:line="240" w:lineRule="auto"/>
              <w:rPr>
                <w:rFonts w:ascii="Times New Roman" w:hAnsi="Times New Roman" w:cs="Times New Roman"/>
                <w:sz w:val="28"/>
                <w:szCs w:val="28"/>
              </w:rPr>
            </w:pPr>
          </w:p>
        </w:tc>
      </w:tr>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Почивалова Татьяна Викторовна </w:t>
            </w:r>
          </w:p>
        </w:tc>
        <w:tc>
          <w:tcPr>
            <w:tcW w:w="5813"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Ведущий специалист-эксперт отдела сбора и обработки статинформации №4 Волгоградстата в Ольховском районе (по согласованию);</w:t>
            </w:r>
          </w:p>
          <w:p w:rsidR="00161ADC" w:rsidRPr="00555286" w:rsidRDefault="00161ADC" w:rsidP="00EB3798">
            <w:pPr>
              <w:spacing w:after="0" w:line="240" w:lineRule="auto"/>
              <w:rPr>
                <w:rFonts w:ascii="Times New Roman" w:hAnsi="Times New Roman" w:cs="Times New Roman"/>
                <w:sz w:val="28"/>
                <w:szCs w:val="28"/>
              </w:rPr>
            </w:pPr>
          </w:p>
        </w:tc>
      </w:tr>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Шаповалова Елена Викторовна </w:t>
            </w:r>
          </w:p>
        </w:tc>
        <w:tc>
          <w:tcPr>
            <w:tcW w:w="5813"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Руководитель миграционного пункта отделения МВД России по Ольховскому району Волгоградской области (по согласованию);</w:t>
            </w:r>
          </w:p>
          <w:p w:rsidR="00161ADC" w:rsidRPr="00555286" w:rsidRDefault="00161ADC" w:rsidP="00EB3798">
            <w:pPr>
              <w:spacing w:after="0" w:line="240" w:lineRule="auto"/>
              <w:rPr>
                <w:rFonts w:ascii="Times New Roman" w:hAnsi="Times New Roman" w:cs="Times New Roman"/>
                <w:sz w:val="28"/>
                <w:szCs w:val="28"/>
              </w:rPr>
            </w:pPr>
          </w:p>
        </w:tc>
      </w:tr>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xml:space="preserve">Павлова Ирина Евгеньевна </w:t>
            </w:r>
          </w:p>
        </w:tc>
        <w:tc>
          <w:tcPr>
            <w:tcW w:w="5813"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Ведущий специалист Северного филиала ТФОМС по Ольховскому району (по согласованию);</w:t>
            </w:r>
          </w:p>
          <w:p w:rsidR="00161ADC" w:rsidRPr="00555286" w:rsidRDefault="00161ADC" w:rsidP="00EB3798">
            <w:pPr>
              <w:spacing w:after="0" w:line="240" w:lineRule="auto"/>
              <w:rPr>
                <w:rFonts w:ascii="Times New Roman" w:hAnsi="Times New Roman" w:cs="Times New Roman"/>
                <w:sz w:val="28"/>
                <w:szCs w:val="28"/>
              </w:rPr>
            </w:pPr>
          </w:p>
        </w:tc>
      </w:tr>
      <w:tr w:rsidR="00161ADC" w:rsidRPr="00555286" w:rsidTr="00EB3798">
        <w:tc>
          <w:tcPr>
            <w:tcW w:w="4680"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Челобитчикова Валентина Михайловна</w:t>
            </w:r>
          </w:p>
        </w:tc>
        <w:tc>
          <w:tcPr>
            <w:tcW w:w="5813" w:type="dxa"/>
          </w:tcPr>
          <w:p w:rsidR="00161ADC" w:rsidRPr="00555286" w:rsidRDefault="00161ADC" w:rsidP="00EB3798">
            <w:pPr>
              <w:spacing w:after="0" w:line="240" w:lineRule="auto"/>
              <w:rPr>
                <w:rFonts w:ascii="Times New Roman" w:hAnsi="Times New Roman" w:cs="Times New Roman"/>
                <w:sz w:val="28"/>
                <w:szCs w:val="28"/>
              </w:rPr>
            </w:pPr>
            <w:r w:rsidRPr="00555286">
              <w:rPr>
                <w:rFonts w:ascii="Times New Roman" w:hAnsi="Times New Roman" w:cs="Times New Roman"/>
                <w:sz w:val="28"/>
                <w:szCs w:val="28"/>
              </w:rPr>
              <w:t>- Директор ГКУ ЦЗН Ольховского района (по согласованию).</w:t>
            </w:r>
          </w:p>
        </w:tc>
      </w:tr>
    </w:tbl>
    <w:p w:rsidR="00161ADC" w:rsidRPr="00555286" w:rsidRDefault="00161ADC" w:rsidP="00161ADC">
      <w:pPr>
        <w:spacing w:after="0" w:line="240" w:lineRule="auto"/>
        <w:jc w:val="center"/>
        <w:rPr>
          <w:rFonts w:ascii="Times New Roman" w:hAnsi="Times New Roman" w:cs="Times New Roman"/>
          <w:sz w:val="28"/>
          <w:szCs w:val="28"/>
        </w:rPr>
      </w:pPr>
    </w:p>
    <w:p w:rsidR="00161ADC" w:rsidRPr="00555286" w:rsidRDefault="00161ADC" w:rsidP="00161ADC">
      <w:pPr>
        <w:spacing w:after="0" w:line="240" w:lineRule="auto"/>
        <w:rPr>
          <w:rFonts w:ascii="Times New Roman" w:hAnsi="Times New Roman" w:cs="Times New Roman"/>
          <w:sz w:val="28"/>
          <w:szCs w:val="28"/>
        </w:rPr>
      </w:pPr>
    </w:p>
    <w:p w:rsidR="00161ADC" w:rsidRPr="00555286" w:rsidRDefault="00161ADC" w:rsidP="00161ADC">
      <w:pPr>
        <w:spacing w:after="0" w:line="240" w:lineRule="auto"/>
        <w:jc w:val="center"/>
        <w:rPr>
          <w:rFonts w:ascii="Times New Roman" w:hAnsi="Times New Roman" w:cs="Times New Roman"/>
          <w:sz w:val="28"/>
          <w:szCs w:val="28"/>
        </w:rPr>
      </w:pPr>
    </w:p>
    <w:p w:rsidR="00161ADC" w:rsidRPr="00555286"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161ADC" w:rsidRPr="00D77F23"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161ADC" w:rsidRDefault="00161ADC" w:rsidP="00161ADC">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161ADC" w:rsidRPr="00D77F23" w:rsidRDefault="00161ADC" w:rsidP="00161ADC">
      <w:pPr>
        <w:spacing w:after="0" w:line="240" w:lineRule="auto"/>
        <w:jc w:val="center"/>
        <w:rPr>
          <w:rFonts w:ascii="Times New Roman" w:hAnsi="Times New Roman" w:cs="Times New Roman"/>
          <w:sz w:val="28"/>
          <w:szCs w:val="28"/>
        </w:rPr>
      </w:pPr>
    </w:p>
    <w:p w:rsidR="00161ADC" w:rsidRPr="00F859C2" w:rsidRDefault="00161ADC" w:rsidP="00161ADC">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F859C2">
        <w:rPr>
          <w:rFonts w:ascii="Times New Roman" w:hAnsi="Times New Roman" w:cs="Times New Roman"/>
          <w:sz w:val="28"/>
          <w:szCs w:val="28"/>
        </w:rPr>
        <w:t>т</w:t>
      </w:r>
      <w:r>
        <w:rPr>
          <w:rFonts w:ascii="Times New Roman" w:hAnsi="Times New Roman" w:cs="Times New Roman"/>
          <w:sz w:val="28"/>
          <w:szCs w:val="28"/>
        </w:rPr>
        <w:t xml:space="preserve"> 07.02.2019</w:t>
      </w:r>
      <w:r w:rsidRPr="00F859C2">
        <w:rPr>
          <w:rFonts w:ascii="Times New Roman" w:hAnsi="Times New Roman" w:cs="Times New Roman"/>
          <w:sz w:val="28"/>
          <w:szCs w:val="28"/>
        </w:rPr>
        <w:t xml:space="preserve"> № </w:t>
      </w:r>
      <w:r>
        <w:rPr>
          <w:rFonts w:ascii="Times New Roman" w:hAnsi="Times New Roman" w:cs="Times New Roman"/>
          <w:sz w:val="28"/>
          <w:szCs w:val="28"/>
        </w:rPr>
        <w:t>89</w:t>
      </w:r>
    </w:p>
    <w:p w:rsidR="00161ADC" w:rsidRPr="00F859C2" w:rsidRDefault="00161ADC" w:rsidP="00161ADC">
      <w:pPr>
        <w:spacing w:after="0" w:line="240" w:lineRule="auto"/>
        <w:rPr>
          <w:rFonts w:ascii="Times New Roman" w:hAnsi="Times New Roman" w:cs="Times New Roman"/>
          <w:sz w:val="28"/>
          <w:szCs w:val="28"/>
        </w:rPr>
      </w:pPr>
      <w:r w:rsidRPr="00F859C2">
        <w:rPr>
          <w:rFonts w:ascii="Times New Roman" w:hAnsi="Times New Roman" w:cs="Times New Roman"/>
          <w:sz w:val="28"/>
          <w:szCs w:val="28"/>
        </w:rPr>
        <w:t>О внесении изменений</w:t>
      </w:r>
    </w:p>
    <w:p w:rsidR="00161ADC" w:rsidRPr="00F859C2" w:rsidRDefault="00161ADC" w:rsidP="00161ADC">
      <w:pPr>
        <w:spacing w:after="0" w:line="240" w:lineRule="auto"/>
        <w:rPr>
          <w:rFonts w:ascii="Times New Roman" w:hAnsi="Times New Roman" w:cs="Times New Roman"/>
          <w:sz w:val="28"/>
          <w:szCs w:val="28"/>
        </w:rPr>
      </w:pPr>
      <w:r w:rsidRPr="00F859C2">
        <w:rPr>
          <w:rFonts w:ascii="Times New Roman" w:hAnsi="Times New Roman" w:cs="Times New Roman"/>
          <w:sz w:val="28"/>
          <w:szCs w:val="28"/>
        </w:rPr>
        <w:t xml:space="preserve">в постановление Администрации Ольховского </w:t>
      </w:r>
    </w:p>
    <w:p w:rsidR="00161ADC" w:rsidRPr="00F859C2" w:rsidRDefault="00161ADC" w:rsidP="00161ADC">
      <w:pPr>
        <w:spacing w:after="0" w:line="240" w:lineRule="auto"/>
        <w:rPr>
          <w:rFonts w:ascii="Times New Roman" w:hAnsi="Times New Roman" w:cs="Times New Roman"/>
          <w:sz w:val="28"/>
          <w:szCs w:val="28"/>
        </w:rPr>
      </w:pPr>
      <w:r w:rsidRPr="00F859C2">
        <w:rPr>
          <w:rFonts w:ascii="Times New Roman" w:hAnsi="Times New Roman" w:cs="Times New Roman"/>
          <w:sz w:val="28"/>
          <w:szCs w:val="28"/>
        </w:rPr>
        <w:t>муниципального района Волгоградской области</w:t>
      </w:r>
    </w:p>
    <w:p w:rsidR="00161ADC" w:rsidRPr="00F859C2" w:rsidRDefault="00161ADC" w:rsidP="00161ADC">
      <w:pPr>
        <w:spacing w:after="0" w:line="240" w:lineRule="auto"/>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 xml:space="preserve">№ 81 от 06.02.2018 г. «Об утверждении </w:t>
      </w:r>
    </w:p>
    <w:p w:rsidR="00161ADC" w:rsidRPr="00F859C2" w:rsidRDefault="00161ADC" w:rsidP="00161ADC">
      <w:pPr>
        <w:spacing w:after="0" w:line="240" w:lineRule="auto"/>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 xml:space="preserve">состава проектного офиса и </w:t>
      </w:r>
    </w:p>
    <w:p w:rsidR="00161ADC" w:rsidRPr="00F859C2" w:rsidRDefault="00161ADC" w:rsidP="00161ADC">
      <w:pPr>
        <w:spacing w:after="0" w:line="240" w:lineRule="auto"/>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проектного комитета</w:t>
      </w:r>
    </w:p>
    <w:p w:rsidR="00161ADC" w:rsidRPr="00F859C2" w:rsidRDefault="00161ADC" w:rsidP="00161ADC">
      <w:pPr>
        <w:spacing w:after="0" w:line="240" w:lineRule="auto"/>
        <w:rPr>
          <w:rFonts w:ascii="Times New Roman" w:hAnsi="Times New Roman" w:cs="Times New Roman"/>
          <w:bCs/>
          <w:color w:val="000000"/>
          <w:sz w:val="28"/>
          <w:szCs w:val="28"/>
        </w:rPr>
      </w:pPr>
    </w:p>
    <w:p w:rsidR="00161ADC" w:rsidRPr="00F859C2" w:rsidRDefault="00161ADC" w:rsidP="00161ADC">
      <w:pPr>
        <w:spacing w:after="0" w:line="240" w:lineRule="auto"/>
        <w:ind w:firstLine="709"/>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В связи с кадровыми перестановками в структурных подразделениях Администрации Ольховского муниципального района, Постановлением «Об организации проектной деятельности в органах местного самоуправления Ольховского муниципального района»</w:t>
      </w:r>
      <w:r>
        <w:rPr>
          <w:rFonts w:ascii="Times New Roman" w:hAnsi="Times New Roman" w:cs="Times New Roman"/>
          <w:bCs/>
          <w:color w:val="000000"/>
          <w:sz w:val="28"/>
          <w:szCs w:val="28"/>
        </w:rPr>
        <w:t>:,</w:t>
      </w:r>
    </w:p>
    <w:p w:rsidR="00161ADC" w:rsidRPr="00F859C2" w:rsidRDefault="00161ADC" w:rsidP="00161ADC">
      <w:pPr>
        <w:spacing w:after="0" w:line="240" w:lineRule="auto"/>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ПОСТАНОВЛЯЮ</w:t>
      </w:r>
    </w:p>
    <w:p w:rsidR="00161ADC" w:rsidRPr="00F859C2" w:rsidRDefault="00161ADC" w:rsidP="00161ADC">
      <w:pPr>
        <w:pStyle w:val="a3"/>
        <w:numPr>
          <w:ilvl w:val="0"/>
          <w:numId w:val="1"/>
        </w:numPr>
        <w:spacing w:after="0" w:line="240" w:lineRule="auto"/>
        <w:ind w:left="0" w:firstLine="993"/>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Приложение № 1 (состав проектного офиса) и Приложение № 2 (состав проектного комитета) утвержденные постановлением Администрации Ольховского муниципального района Волгоградской области от 06.02.2018 г. № 81 «Об утверждении состава проектного офиса и проектного комитета» изложить в новой редакции (прилагается).</w:t>
      </w:r>
    </w:p>
    <w:p w:rsidR="00161ADC" w:rsidRPr="00F859C2" w:rsidRDefault="00161ADC" w:rsidP="00161ADC">
      <w:pPr>
        <w:pStyle w:val="a3"/>
        <w:numPr>
          <w:ilvl w:val="0"/>
          <w:numId w:val="1"/>
        </w:numPr>
        <w:spacing w:after="0" w:line="240" w:lineRule="auto"/>
        <w:ind w:left="0" w:firstLine="993"/>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Постановление от 28.02.2018 г. № 139 «О внесении изменений в постановление Администрации Ольховского муниципального района Волгоградской области №81 от 06.02.2018 г. «Об утверждении проектного офиса и проектного комитета» считать утратившим силу.</w:t>
      </w:r>
    </w:p>
    <w:p w:rsidR="00161ADC" w:rsidRPr="00F859C2" w:rsidRDefault="00161ADC" w:rsidP="00161ADC">
      <w:pPr>
        <w:pStyle w:val="a3"/>
        <w:numPr>
          <w:ilvl w:val="0"/>
          <w:numId w:val="1"/>
        </w:numPr>
        <w:tabs>
          <w:tab w:val="left" w:pos="993"/>
        </w:tabs>
        <w:spacing w:after="0" w:line="240" w:lineRule="auto"/>
        <w:ind w:left="0" w:firstLine="709"/>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 xml:space="preserve">Контроль за исполнением настоящего постановления возложить на первого заместителя главы Ольховского муниципального района Курину Л.И. </w:t>
      </w:r>
    </w:p>
    <w:p w:rsidR="00161ADC" w:rsidRDefault="00161ADC" w:rsidP="00161ADC">
      <w:pPr>
        <w:pStyle w:val="a3"/>
        <w:numPr>
          <w:ilvl w:val="0"/>
          <w:numId w:val="1"/>
        </w:numPr>
        <w:spacing w:after="0" w:line="240" w:lineRule="auto"/>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Настоящее постановление вступает в силу с момента обнародования.</w:t>
      </w:r>
    </w:p>
    <w:p w:rsidR="00161ADC" w:rsidRDefault="00161ADC" w:rsidP="00161ADC">
      <w:pPr>
        <w:spacing w:after="0" w:line="240" w:lineRule="auto"/>
        <w:jc w:val="both"/>
        <w:rPr>
          <w:rFonts w:ascii="Times New Roman" w:hAnsi="Times New Roman" w:cs="Times New Roman"/>
          <w:bCs/>
          <w:color w:val="000000"/>
          <w:sz w:val="28"/>
          <w:szCs w:val="28"/>
        </w:rPr>
      </w:pPr>
    </w:p>
    <w:p w:rsidR="00161ADC" w:rsidRDefault="00161ADC" w:rsidP="00161ADC">
      <w:pPr>
        <w:spacing w:after="0" w:line="240" w:lineRule="auto"/>
        <w:jc w:val="both"/>
        <w:rPr>
          <w:rFonts w:ascii="Times New Roman" w:hAnsi="Times New Roman" w:cs="Times New Roman"/>
          <w:bCs/>
          <w:color w:val="000000"/>
          <w:sz w:val="28"/>
          <w:szCs w:val="28"/>
        </w:rPr>
      </w:pPr>
    </w:p>
    <w:p w:rsidR="00161ADC" w:rsidRDefault="00161ADC" w:rsidP="00161ADC">
      <w:pPr>
        <w:spacing w:after="0" w:line="240" w:lineRule="auto"/>
        <w:jc w:val="both"/>
        <w:rPr>
          <w:rFonts w:ascii="Times New Roman" w:hAnsi="Times New Roman" w:cs="Times New Roman"/>
          <w:bCs/>
          <w:color w:val="000000"/>
          <w:sz w:val="28"/>
          <w:szCs w:val="28"/>
        </w:rPr>
      </w:pPr>
    </w:p>
    <w:p w:rsidR="00161ADC" w:rsidRPr="00F859C2" w:rsidRDefault="00161ADC" w:rsidP="00161ADC">
      <w:pPr>
        <w:spacing w:after="0" w:line="240" w:lineRule="auto"/>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 xml:space="preserve">Глава Ольховского </w:t>
      </w:r>
    </w:p>
    <w:p w:rsidR="00161ADC" w:rsidRPr="00F859C2" w:rsidRDefault="00161ADC" w:rsidP="00161ADC">
      <w:pPr>
        <w:spacing w:after="0" w:line="240" w:lineRule="auto"/>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 xml:space="preserve">муниципального района                 </w:t>
      </w:r>
      <w:r>
        <w:rPr>
          <w:rFonts w:ascii="Times New Roman" w:hAnsi="Times New Roman" w:cs="Times New Roman"/>
          <w:bCs/>
          <w:color w:val="000000"/>
          <w:sz w:val="28"/>
          <w:szCs w:val="28"/>
        </w:rPr>
        <w:t xml:space="preserve">                           </w:t>
      </w:r>
      <w:r w:rsidRPr="00F859C2">
        <w:rPr>
          <w:rFonts w:ascii="Times New Roman" w:hAnsi="Times New Roman" w:cs="Times New Roman"/>
          <w:bCs/>
          <w:color w:val="000000"/>
          <w:sz w:val="28"/>
          <w:szCs w:val="28"/>
        </w:rPr>
        <w:t xml:space="preserve">                        А.В. Солонин</w:t>
      </w:r>
    </w:p>
    <w:p w:rsidR="00161ADC" w:rsidRPr="00F859C2" w:rsidRDefault="00161ADC" w:rsidP="00161ADC">
      <w:pPr>
        <w:spacing w:after="0" w:line="240" w:lineRule="auto"/>
        <w:jc w:val="both"/>
        <w:rPr>
          <w:rFonts w:ascii="Times New Roman" w:hAnsi="Times New Roman" w:cs="Times New Roman"/>
          <w:bCs/>
          <w:color w:val="000000"/>
          <w:sz w:val="28"/>
          <w:szCs w:val="28"/>
        </w:rPr>
      </w:pPr>
    </w:p>
    <w:p w:rsidR="00161ADC" w:rsidRDefault="00161ADC" w:rsidP="00161ADC">
      <w:pPr>
        <w:spacing w:after="0" w:line="240" w:lineRule="auto"/>
        <w:jc w:val="both"/>
        <w:rPr>
          <w:rFonts w:ascii="Times New Roman" w:hAnsi="Times New Roman" w:cs="Times New Roman"/>
          <w:bCs/>
          <w:color w:val="000000"/>
          <w:sz w:val="28"/>
          <w:szCs w:val="28"/>
        </w:rPr>
      </w:pPr>
    </w:p>
    <w:p w:rsidR="00161ADC" w:rsidRPr="00F859C2" w:rsidRDefault="00161ADC" w:rsidP="00161ADC">
      <w:pPr>
        <w:spacing w:after="0" w:line="240" w:lineRule="auto"/>
        <w:jc w:val="both"/>
        <w:rPr>
          <w:rFonts w:ascii="Times New Roman" w:hAnsi="Times New Roman" w:cs="Times New Roman"/>
          <w:bCs/>
          <w:color w:val="000000"/>
          <w:sz w:val="28"/>
          <w:szCs w:val="28"/>
        </w:rPr>
      </w:pPr>
    </w:p>
    <w:p w:rsidR="00161ADC" w:rsidRDefault="00161ADC" w:rsidP="00161ADC">
      <w:pPr>
        <w:spacing w:after="0" w:line="240" w:lineRule="auto"/>
        <w:jc w:val="both"/>
        <w:rPr>
          <w:rFonts w:ascii="Times New Roman" w:hAnsi="Times New Roman" w:cs="Times New Roman"/>
          <w:bCs/>
          <w:color w:val="000000"/>
          <w:sz w:val="28"/>
          <w:szCs w:val="28"/>
        </w:rPr>
      </w:pPr>
    </w:p>
    <w:p w:rsidR="00161ADC" w:rsidRPr="00F859C2" w:rsidRDefault="00161ADC" w:rsidP="00161ADC">
      <w:pPr>
        <w:spacing w:after="0" w:line="240" w:lineRule="auto"/>
        <w:jc w:val="both"/>
        <w:rPr>
          <w:rFonts w:ascii="Times New Roman" w:hAnsi="Times New Roman" w:cs="Times New Roman"/>
          <w:bCs/>
          <w:color w:val="000000"/>
          <w:sz w:val="28"/>
          <w:szCs w:val="28"/>
        </w:rPr>
      </w:pPr>
    </w:p>
    <w:p w:rsidR="00161ADC" w:rsidRDefault="00161ADC" w:rsidP="00161ADC">
      <w:pPr>
        <w:spacing w:after="0" w:line="240" w:lineRule="auto"/>
        <w:jc w:val="right"/>
        <w:rPr>
          <w:rFonts w:ascii="Times New Roman" w:hAnsi="Times New Roman" w:cs="Times New Roman"/>
          <w:bCs/>
          <w:color w:val="000000"/>
          <w:sz w:val="28"/>
          <w:szCs w:val="28"/>
        </w:rPr>
      </w:pPr>
    </w:p>
    <w:p w:rsidR="00161ADC" w:rsidRDefault="00161ADC" w:rsidP="00161ADC">
      <w:pPr>
        <w:spacing w:after="0" w:line="240" w:lineRule="auto"/>
        <w:jc w:val="right"/>
        <w:rPr>
          <w:rFonts w:ascii="Times New Roman" w:hAnsi="Times New Roman" w:cs="Times New Roman"/>
          <w:bCs/>
          <w:color w:val="000000"/>
          <w:sz w:val="28"/>
          <w:szCs w:val="28"/>
        </w:rPr>
      </w:pPr>
    </w:p>
    <w:p w:rsidR="00161ADC" w:rsidRPr="00F859C2" w:rsidRDefault="00161ADC" w:rsidP="00161ADC">
      <w:pPr>
        <w:spacing w:after="0" w:line="240" w:lineRule="auto"/>
        <w:jc w:val="right"/>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lastRenderedPageBreak/>
        <w:t>Приложение 1</w:t>
      </w:r>
    </w:p>
    <w:p w:rsidR="00161ADC" w:rsidRPr="00F859C2" w:rsidRDefault="00161ADC" w:rsidP="00161ADC">
      <w:pPr>
        <w:spacing w:after="0" w:line="240" w:lineRule="auto"/>
        <w:ind w:left="-567" w:firstLine="851"/>
        <w:jc w:val="right"/>
        <w:rPr>
          <w:rFonts w:ascii="Times New Roman" w:hAnsi="Times New Roman" w:cs="Times New Roman"/>
          <w:bCs/>
          <w:color w:val="000000"/>
          <w:sz w:val="28"/>
          <w:szCs w:val="28"/>
        </w:rPr>
      </w:pPr>
    </w:p>
    <w:p w:rsidR="00161ADC" w:rsidRPr="00F859C2" w:rsidRDefault="00161ADC" w:rsidP="00161ADC">
      <w:pPr>
        <w:spacing w:after="0" w:line="240" w:lineRule="auto"/>
        <w:ind w:left="-567" w:firstLine="851"/>
        <w:jc w:val="center"/>
        <w:rPr>
          <w:rFonts w:ascii="Times New Roman" w:hAnsi="Times New Roman" w:cs="Times New Roman"/>
          <w:b/>
          <w:bCs/>
          <w:color w:val="000000"/>
          <w:sz w:val="28"/>
          <w:szCs w:val="28"/>
        </w:rPr>
      </w:pPr>
      <w:r w:rsidRPr="00F859C2">
        <w:rPr>
          <w:rFonts w:ascii="Times New Roman" w:hAnsi="Times New Roman" w:cs="Times New Roman"/>
          <w:b/>
          <w:bCs/>
          <w:color w:val="000000"/>
          <w:sz w:val="28"/>
          <w:szCs w:val="28"/>
        </w:rPr>
        <w:t>Состав проектного офиса</w:t>
      </w:r>
    </w:p>
    <w:p w:rsidR="00161ADC" w:rsidRPr="00F859C2" w:rsidRDefault="00161ADC" w:rsidP="00161ADC">
      <w:pPr>
        <w:spacing w:after="0" w:line="240" w:lineRule="auto"/>
        <w:ind w:left="-567" w:firstLine="851"/>
        <w:jc w:val="center"/>
        <w:rPr>
          <w:rFonts w:ascii="Times New Roman" w:hAnsi="Times New Roman" w:cs="Times New Roman"/>
          <w:bCs/>
          <w:color w:val="000000"/>
          <w:sz w:val="28"/>
          <w:szCs w:val="28"/>
        </w:rPr>
      </w:pPr>
    </w:p>
    <w:p w:rsidR="00161ADC" w:rsidRPr="00F859C2" w:rsidRDefault="00161ADC" w:rsidP="00161ADC">
      <w:pPr>
        <w:pStyle w:val="a3"/>
        <w:numPr>
          <w:ilvl w:val="0"/>
          <w:numId w:val="2"/>
        </w:numPr>
        <w:spacing w:after="0" w:line="240" w:lineRule="auto"/>
        <w:ind w:left="-567" w:firstLine="851"/>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Курина Любовь Ивановна – Первый заместитель Главы Ольховского муниципального района Волгоградской области, руководитель муниципального проектного офиса;</w:t>
      </w:r>
    </w:p>
    <w:p w:rsidR="00161ADC" w:rsidRPr="00F859C2" w:rsidRDefault="00161ADC" w:rsidP="00161ADC">
      <w:pPr>
        <w:pStyle w:val="a3"/>
        <w:numPr>
          <w:ilvl w:val="0"/>
          <w:numId w:val="2"/>
        </w:numPr>
        <w:spacing w:after="0" w:line="240" w:lineRule="auto"/>
        <w:ind w:left="-567" w:firstLine="851"/>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Никонов Владимир Сергеевич – Заместитель главы – начальник отдела ЖКХ, строительства и ООС Ольховского муниципального района Волгоградской области, заместитель руководителя муниципального проектного офиса;</w:t>
      </w:r>
    </w:p>
    <w:p w:rsidR="00161ADC" w:rsidRPr="00F859C2" w:rsidRDefault="00161ADC" w:rsidP="00161ADC">
      <w:pPr>
        <w:pStyle w:val="a3"/>
        <w:numPr>
          <w:ilvl w:val="0"/>
          <w:numId w:val="2"/>
        </w:numPr>
        <w:spacing w:after="0" w:line="240" w:lineRule="auto"/>
        <w:ind w:left="-567" w:firstLine="851"/>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Веремеева Валентина Александровна – консультант отдела экономики и управления имуществом Администрации Ольховского муниципального района, секретарь муниципального проектного офиса.</w:t>
      </w:r>
    </w:p>
    <w:p w:rsidR="00161ADC" w:rsidRPr="00F859C2" w:rsidRDefault="00161ADC" w:rsidP="00161ADC">
      <w:pPr>
        <w:spacing w:after="0" w:line="240" w:lineRule="auto"/>
        <w:ind w:firstLine="709"/>
        <w:jc w:val="both"/>
        <w:rPr>
          <w:rFonts w:ascii="Times New Roman" w:hAnsi="Times New Roman" w:cs="Times New Roman"/>
          <w:bCs/>
          <w:color w:val="000000"/>
          <w:sz w:val="28"/>
          <w:szCs w:val="28"/>
        </w:rPr>
      </w:pPr>
    </w:p>
    <w:p w:rsidR="00161ADC" w:rsidRPr="00F859C2" w:rsidRDefault="00161ADC" w:rsidP="00161ADC">
      <w:pPr>
        <w:spacing w:after="0" w:line="240" w:lineRule="auto"/>
        <w:ind w:firstLine="709"/>
        <w:jc w:val="center"/>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Члены муниципального проектного офиса:</w:t>
      </w:r>
    </w:p>
    <w:p w:rsidR="00161ADC" w:rsidRPr="00F859C2" w:rsidRDefault="00161ADC" w:rsidP="00161ADC">
      <w:pPr>
        <w:spacing w:after="0" w:line="240" w:lineRule="auto"/>
        <w:ind w:firstLine="709"/>
        <w:jc w:val="both"/>
        <w:rPr>
          <w:rFonts w:ascii="Times New Roman" w:hAnsi="Times New Roman" w:cs="Times New Roman"/>
          <w:bCs/>
          <w:color w:val="000000"/>
          <w:sz w:val="28"/>
          <w:szCs w:val="28"/>
        </w:rPr>
      </w:pPr>
    </w:p>
    <w:p w:rsidR="00161ADC" w:rsidRPr="00F859C2" w:rsidRDefault="00161ADC" w:rsidP="00161ADC">
      <w:pPr>
        <w:pStyle w:val="a3"/>
        <w:numPr>
          <w:ilvl w:val="0"/>
          <w:numId w:val="3"/>
        </w:numPr>
        <w:spacing w:after="0" w:line="240" w:lineRule="auto"/>
        <w:ind w:left="-567" w:firstLine="851"/>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Коркина Татьяна Владимировна – начальник отдела по образованию Администрации Ольховского муниципального района;</w:t>
      </w:r>
    </w:p>
    <w:p w:rsidR="00161ADC" w:rsidRPr="00F859C2" w:rsidRDefault="00161ADC" w:rsidP="00161ADC">
      <w:pPr>
        <w:pStyle w:val="a3"/>
        <w:numPr>
          <w:ilvl w:val="0"/>
          <w:numId w:val="3"/>
        </w:numPr>
        <w:spacing w:after="0" w:line="240" w:lineRule="auto"/>
        <w:ind w:left="-567" w:firstLine="851"/>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Любакова Юлия Валерьевна – главный специалист отдела культуры, спорта и социальной политики Администрации Ольховского муниципального района;</w:t>
      </w:r>
    </w:p>
    <w:p w:rsidR="00161ADC" w:rsidRPr="00F859C2" w:rsidRDefault="00161ADC" w:rsidP="00161ADC">
      <w:pPr>
        <w:pStyle w:val="a3"/>
        <w:numPr>
          <w:ilvl w:val="0"/>
          <w:numId w:val="3"/>
        </w:numPr>
        <w:spacing w:after="0" w:line="240" w:lineRule="auto"/>
        <w:ind w:left="-567" w:firstLine="851"/>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Поволоцкая Мария Николаевна – ведущий специалист отдела СХиПП Администрации Ольховского муниципального района;</w:t>
      </w:r>
    </w:p>
    <w:p w:rsidR="00161ADC" w:rsidRPr="00F859C2" w:rsidRDefault="00161ADC" w:rsidP="00161ADC">
      <w:pPr>
        <w:pStyle w:val="a3"/>
        <w:numPr>
          <w:ilvl w:val="0"/>
          <w:numId w:val="3"/>
        </w:numPr>
        <w:spacing w:after="0" w:line="240" w:lineRule="auto"/>
        <w:ind w:left="-567" w:firstLine="851"/>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Сухолозова Елена Владимировна – начальник отдела финансового обеспечения Администрации Ольховского муниципального района Администрации Ольховского муниципального района;</w:t>
      </w:r>
    </w:p>
    <w:p w:rsidR="00161ADC" w:rsidRPr="00F859C2" w:rsidRDefault="00161ADC" w:rsidP="00161ADC">
      <w:pPr>
        <w:pStyle w:val="a3"/>
        <w:numPr>
          <w:ilvl w:val="0"/>
          <w:numId w:val="3"/>
        </w:numPr>
        <w:spacing w:after="0" w:line="240" w:lineRule="auto"/>
        <w:ind w:left="-567" w:firstLine="851"/>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Баллаева Юлия Владимировна – заведующий отделом планирования муниципального заказа Администрации Ольховского муниципального района;</w:t>
      </w:r>
    </w:p>
    <w:p w:rsidR="00161ADC" w:rsidRPr="00F859C2" w:rsidRDefault="00161ADC" w:rsidP="00161ADC">
      <w:pPr>
        <w:pStyle w:val="a3"/>
        <w:numPr>
          <w:ilvl w:val="0"/>
          <w:numId w:val="3"/>
        </w:numPr>
        <w:spacing w:after="0" w:line="240" w:lineRule="auto"/>
        <w:ind w:left="-567" w:firstLine="851"/>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Нестеренко Евгения Юрьевна – начальник отдела экономики и управления имуществом Администрации Ольховского муниципального района;</w:t>
      </w:r>
    </w:p>
    <w:p w:rsidR="00161ADC" w:rsidRPr="00F859C2" w:rsidRDefault="00161ADC" w:rsidP="00161ADC">
      <w:pPr>
        <w:pStyle w:val="a3"/>
        <w:numPr>
          <w:ilvl w:val="0"/>
          <w:numId w:val="3"/>
        </w:numPr>
        <w:spacing w:after="0" w:line="240" w:lineRule="auto"/>
        <w:ind w:left="-567" w:firstLine="851"/>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 xml:space="preserve">Павлов Анатолий Анатольевич – консультант отдела ГОЧС и МР Администрации Ольховского муниципального района; </w:t>
      </w:r>
    </w:p>
    <w:p w:rsidR="00161ADC" w:rsidRPr="00F859C2" w:rsidRDefault="00161ADC" w:rsidP="00161ADC">
      <w:pPr>
        <w:spacing w:after="0" w:line="240" w:lineRule="auto"/>
        <w:ind w:left="-567" w:firstLine="851"/>
        <w:jc w:val="both"/>
        <w:rPr>
          <w:rFonts w:ascii="Times New Roman" w:hAnsi="Times New Roman" w:cs="Times New Roman"/>
          <w:bCs/>
          <w:color w:val="000000"/>
          <w:sz w:val="28"/>
          <w:szCs w:val="28"/>
        </w:rPr>
      </w:pPr>
    </w:p>
    <w:p w:rsidR="00161ADC" w:rsidRPr="00F859C2" w:rsidRDefault="00161ADC" w:rsidP="00161ADC">
      <w:pPr>
        <w:spacing w:after="0" w:line="240" w:lineRule="auto"/>
        <w:ind w:firstLine="709"/>
        <w:jc w:val="both"/>
        <w:rPr>
          <w:rFonts w:ascii="Times New Roman" w:hAnsi="Times New Roman" w:cs="Times New Roman"/>
          <w:bCs/>
          <w:color w:val="000000"/>
          <w:sz w:val="28"/>
          <w:szCs w:val="28"/>
        </w:rPr>
      </w:pPr>
    </w:p>
    <w:p w:rsidR="00161ADC" w:rsidRPr="00F859C2" w:rsidRDefault="00161ADC" w:rsidP="00161ADC">
      <w:pPr>
        <w:spacing w:after="0" w:line="240" w:lineRule="auto"/>
        <w:jc w:val="both"/>
        <w:rPr>
          <w:rFonts w:ascii="Times New Roman" w:hAnsi="Times New Roman" w:cs="Times New Roman"/>
          <w:bCs/>
          <w:color w:val="000000"/>
          <w:sz w:val="28"/>
          <w:szCs w:val="28"/>
        </w:rPr>
      </w:pPr>
    </w:p>
    <w:p w:rsidR="00161ADC" w:rsidRPr="00F859C2" w:rsidRDefault="00161ADC" w:rsidP="00161ADC">
      <w:pPr>
        <w:spacing w:after="0" w:line="240" w:lineRule="auto"/>
        <w:jc w:val="both"/>
        <w:rPr>
          <w:rFonts w:ascii="Times New Roman" w:hAnsi="Times New Roman" w:cs="Times New Roman"/>
          <w:bCs/>
          <w:color w:val="000000"/>
          <w:sz w:val="28"/>
          <w:szCs w:val="28"/>
        </w:rPr>
      </w:pPr>
    </w:p>
    <w:p w:rsidR="00161ADC" w:rsidRPr="00F859C2" w:rsidRDefault="00161ADC" w:rsidP="00161ADC">
      <w:pPr>
        <w:spacing w:after="0" w:line="240" w:lineRule="auto"/>
        <w:jc w:val="both"/>
        <w:rPr>
          <w:rFonts w:ascii="Times New Roman" w:hAnsi="Times New Roman" w:cs="Times New Roman"/>
          <w:bCs/>
          <w:color w:val="000000"/>
          <w:sz w:val="28"/>
          <w:szCs w:val="28"/>
        </w:rPr>
      </w:pPr>
    </w:p>
    <w:p w:rsidR="00161ADC" w:rsidRPr="00F859C2" w:rsidRDefault="00161ADC" w:rsidP="00161ADC">
      <w:pPr>
        <w:spacing w:after="0" w:line="240" w:lineRule="auto"/>
        <w:ind w:firstLine="709"/>
        <w:jc w:val="both"/>
        <w:rPr>
          <w:rFonts w:ascii="Times New Roman" w:hAnsi="Times New Roman" w:cs="Times New Roman"/>
          <w:sz w:val="28"/>
          <w:szCs w:val="28"/>
        </w:rPr>
      </w:pPr>
    </w:p>
    <w:p w:rsidR="00161ADC" w:rsidRPr="00F859C2" w:rsidRDefault="00161ADC" w:rsidP="00161ADC">
      <w:pPr>
        <w:spacing w:after="0" w:line="240" w:lineRule="auto"/>
        <w:ind w:firstLine="709"/>
        <w:jc w:val="both"/>
        <w:rPr>
          <w:rFonts w:ascii="Times New Roman" w:hAnsi="Times New Roman" w:cs="Times New Roman"/>
          <w:sz w:val="28"/>
          <w:szCs w:val="28"/>
        </w:rPr>
      </w:pPr>
    </w:p>
    <w:p w:rsidR="00161ADC" w:rsidRPr="00F859C2" w:rsidRDefault="00161ADC" w:rsidP="00161ADC">
      <w:pPr>
        <w:spacing w:after="0" w:line="240" w:lineRule="auto"/>
        <w:ind w:firstLine="709"/>
        <w:jc w:val="both"/>
        <w:rPr>
          <w:rFonts w:ascii="Times New Roman" w:hAnsi="Times New Roman" w:cs="Times New Roman"/>
          <w:sz w:val="28"/>
          <w:szCs w:val="28"/>
        </w:rPr>
      </w:pPr>
    </w:p>
    <w:p w:rsidR="00161ADC" w:rsidRPr="00F859C2" w:rsidRDefault="00161ADC" w:rsidP="00161ADC">
      <w:pPr>
        <w:spacing w:after="0" w:line="240" w:lineRule="auto"/>
        <w:ind w:firstLine="709"/>
        <w:jc w:val="both"/>
        <w:rPr>
          <w:rFonts w:ascii="Times New Roman" w:hAnsi="Times New Roman" w:cs="Times New Roman"/>
          <w:sz w:val="28"/>
          <w:szCs w:val="28"/>
        </w:rPr>
      </w:pPr>
    </w:p>
    <w:p w:rsidR="00161ADC" w:rsidRPr="00F859C2" w:rsidRDefault="00161ADC" w:rsidP="00161ADC">
      <w:pPr>
        <w:spacing w:after="0" w:line="240" w:lineRule="auto"/>
        <w:ind w:firstLine="709"/>
        <w:jc w:val="both"/>
        <w:rPr>
          <w:rFonts w:ascii="Times New Roman" w:hAnsi="Times New Roman" w:cs="Times New Roman"/>
          <w:sz w:val="28"/>
          <w:szCs w:val="28"/>
        </w:rPr>
      </w:pPr>
    </w:p>
    <w:p w:rsidR="00161ADC" w:rsidRPr="00F859C2" w:rsidRDefault="00161ADC" w:rsidP="00161ADC">
      <w:pPr>
        <w:spacing w:after="0" w:line="240" w:lineRule="auto"/>
        <w:ind w:firstLine="709"/>
        <w:jc w:val="both"/>
        <w:rPr>
          <w:rFonts w:ascii="Times New Roman" w:hAnsi="Times New Roman" w:cs="Times New Roman"/>
          <w:sz w:val="28"/>
          <w:szCs w:val="28"/>
        </w:rPr>
      </w:pPr>
    </w:p>
    <w:p w:rsidR="00161ADC" w:rsidRPr="00F859C2" w:rsidRDefault="00161ADC" w:rsidP="00161ADC">
      <w:pPr>
        <w:spacing w:after="0" w:line="240" w:lineRule="auto"/>
        <w:ind w:firstLine="709"/>
        <w:jc w:val="both"/>
        <w:rPr>
          <w:rFonts w:ascii="Times New Roman" w:hAnsi="Times New Roman" w:cs="Times New Roman"/>
          <w:sz w:val="28"/>
          <w:szCs w:val="28"/>
        </w:rPr>
      </w:pPr>
    </w:p>
    <w:p w:rsidR="00161ADC" w:rsidRPr="00F859C2" w:rsidRDefault="00161ADC" w:rsidP="00161ADC">
      <w:pPr>
        <w:spacing w:after="0" w:line="240" w:lineRule="auto"/>
        <w:ind w:firstLine="709"/>
        <w:jc w:val="both"/>
        <w:rPr>
          <w:rFonts w:ascii="Times New Roman" w:hAnsi="Times New Roman" w:cs="Times New Roman"/>
          <w:sz w:val="28"/>
          <w:szCs w:val="28"/>
        </w:rPr>
      </w:pPr>
    </w:p>
    <w:p w:rsidR="00161ADC" w:rsidRPr="00F859C2" w:rsidRDefault="00161ADC" w:rsidP="00161ADC">
      <w:pPr>
        <w:spacing w:after="0" w:line="240" w:lineRule="auto"/>
        <w:ind w:firstLine="709"/>
        <w:jc w:val="right"/>
        <w:rPr>
          <w:rFonts w:ascii="Times New Roman" w:hAnsi="Times New Roman" w:cs="Times New Roman"/>
          <w:sz w:val="28"/>
          <w:szCs w:val="28"/>
        </w:rPr>
      </w:pPr>
      <w:r w:rsidRPr="00F859C2">
        <w:rPr>
          <w:rFonts w:ascii="Times New Roman" w:hAnsi="Times New Roman" w:cs="Times New Roman"/>
          <w:sz w:val="28"/>
          <w:szCs w:val="28"/>
        </w:rPr>
        <w:lastRenderedPageBreak/>
        <w:t>Приложение 2</w:t>
      </w:r>
    </w:p>
    <w:p w:rsidR="00161ADC" w:rsidRPr="00F859C2" w:rsidRDefault="00161ADC" w:rsidP="00161ADC">
      <w:pPr>
        <w:spacing w:after="0" w:line="240" w:lineRule="auto"/>
        <w:ind w:firstLine="709"/>
        <w:jc w:val="center"/>
        <w:rPr>
          <w:rFonts w:ascii="Times New Roman" w:hAnsi="Times New Roman" w:cs="Times New Roman"/>
          <w:b/>
          <w:sz w:val="28"/>
          <w:szCs w:val="28"/>
        </w:rPr>
      </w:pPr>
      <w:r w:rsidRPr="00F859C2">
        <w:rPr>
          <w:rFonts w:ascii="Times New Roman" w:hAnsi="Times New Roman" w:cs="Times New Roman"/>
          <w:b/>
          <w:sz w:val="28"/>
          <w:szCs w:val="28"/>
        </w:rPr>
        <w:t>Состав проектного комитета</w:t>
      </w:r>
    </w:p>
    <w:p w:rsidR="00161ADC" w:rsidRPr="00F859C2" w:rsidRDefault="00161ADC" w:rsidP="00161ADC">
      <w:pPr>
        <w:spacing w:after="0" w:line="240" w:lineRule="auto"/>
        <w:ind w:firstLine="709"/>
        <w:jc w:val="center"/>
        <w:rPr>
          <w:rFonts w:ascii="Times New Roman" w:hAnsi="Times New Roman" w:cs="Times New Roman"/>
          <w:sz w:val="28"/>
          <w:szCs w:val="28"/>
        </w:rPr>
      </w:pPr>
    </w:p>
    <w:p w:rsidR="00161ADC" w:rsidRPr="00F859C2" w:rsidRDefault="00161ADC" w:rsidP="00161ADC">
      <w:pPr>
        <w:pStyle w:val="a3"/>
        <w:spacing w:after="0" w:line="240" w:lineRule="auto"/>
        <w:ind w:left="-567" w:firstLine="1134"/>
        <w:jc w:val="both"/>
        <w:rPr>
          <w:rFonts w:ascii="Times New Roman" w:hAnsi="Times New Roman" w:cs="Times New Roman"/>
          <w:sz w:val="28"/>
          <w:szCs w:val="28"/>
        </w:rPr>
      </w:pPr>
      <w:r w:rsidRPr="00F859C2">
        <w:rPr>
          <w:rFonts w:ascii="Times New Roman" w:hAnsi="Times New Roman" w:cs="Times New Roman"/>
          <w:sz w:val="28"/>
          <w:szCs w:val="28"/>
        </w:rPr>
        <w:t xml:space="preserve">1. Курина Любовь Ивановна – председатель проектного комитета, первый заместитель Главы Ольховского    муниципального района Волгоградской области; </w:t>
      </w:r>
    </w:p>
    <w:p w:rsidR="00161ADC" w:rsidRPr="00F859C2" w:rsidRDefault="00161ADC" w:rsidP="00161ADC">
      <w:pPr>
        <w:pStyle w:val="a3"/>
        <w:spacing w:after="0" w:line="240" w:lineRule="auto"/>
        <w:ind w:left="-567" w:firstLine="1134"/>
        <w:jc w:val="both"/>
        <w:rPr>
          <w:rFonts w:ascii="Times New Roman" w:hAnsi="Times New Roman" w:cs="Times New Roman"/>
          <w:sz w:val="28"/>
          <w:szCs w:val="28"/>
        </w:rPr>
      </w:pPr>
      <w:r w:rsidRPr="00F859C2">
        <w:rPr>
          <w:rFonts w:ascii="Times New Roman" w:hAnsi="Times New Roman" w:cs="Times New Roman"/>
          <w:sz w:val="28"/>
          <w:szCs w:val="28"/>
        </w:rPr>
        <w:t>2. Никонов Владимир Сергеевич – заместитель председателя проектного комитета, заместитель главы – начальник отдела ЖКХ, строительства и ООС Ольховского муниципального района Волгоградской области;</w:t>
      </w:r>
    </w:p>
    <w:p w:rsidR="00161ADC" w:rsidRPr="00F859C2" w:rsidRDefault="00161ADC" w:rsidP="00161ADC">
      <w:pPr>
        <w:pStyle w:val="a3"/>
        <w:spacing w:after="0" w:line="240" w:lineRule="auto"/>
        <w:ind w:left="-567" w:firstLine="1134"/>
        <w:jc w:val="both"/>
        <w:rPr>
          <w:rFonts w:ascii="Times New Roman" w:hAnsi="Times New Roman" w:cs="Times New Roman"/>
          <w:sz w:val="28"/>
          <w:szCs w:val="28"/>
        </w:rPr>
      </w:pPr>
      <w:r w:rsidRPr="00F859C2">
        <w:rPr>
          <w:rFonts w:ascii="Times New Roman" w:hAnsi="Times New Roman" w:cs="Times New Roman"/>
          <w:sz w:val="28"/>
          <w:szCs w:val="28"/>
        </w:rPr>
        <w:t>3. Веремеева Валентина Александровна – секретарь проектного комитета, консультант отдела экономики и управления имуществом Администрации Ольховского муниципального района.</w:t>
      </w:r>
    </w:p>
    <w:p w:rsidR="00161ADC" w:rsidRPr="00F859C2" w:rsidRDefault="00161ADC" w:rsidP="00161ADC">
      <w:pPr>
        <w:pStyle w:val="a3"/>
        <w:spacing w:after="0" w:line="240" w:lineRule="auto"/>
        <w:ind w:left="-567" w:firstLine="1134"/>
        <w:jc w:val="both"/>
        <w:rPr>
          <w:rFonts w:ascii="Times New Roman" w:hAnsi="Times New Roman" w:cs="Times New Roman"/>
          <w:sz w:val="28"/>
          <w:szCs w:val="28"/>
        </w:rPr>
      </w:pPr>
    </w:p>
    <w:p w:rsidR="00161ADC" w:rsidRPr="00F859C2" w:rsidRDefault="00161ADC" w:rsidP="00161ADC">
      <w:pPr>
        <w:pStyle w:val="a3"/>
        <w:spacing w:after="0" w:line="240" w:lineRule="auto"/>
        <w:ind w:left="-567" w:firstLine="1134"/>
        <w:jc w:val="center"/>
        <w:rPr>
          <w:rFonts w:ascii="Times New Roman" w:hAnsi="Times New Roman" w:cs="Times New Roman"/>
          <w:sz w:val="28"/>
          <w:szCs w:val="28"/>
        </w:rPr>
      </w:pPr>
      <w:r w:rsidRPr="00F859C2">
        <w:rPr>
          <w:rFonts w:ascii="Times New Roman" w:hAnsi="Times New Roman" w:cs="Times New Roman"/>
          <w:sz w:val="28"/>
          <w:szCs w:val="28"/>
        </w:rPr>
        <w:t>Члены проектного комитета</w:t>
      </w:r>
    </w:p>
    <w:p w:rsidR="00161ADC" w:rsidRPr="00F859C2" w:rsidRDefault="00161ADC" w:rsidP="00161ADC">
      <w:pPr>
        <w:pStyle w:val="a3"/>
        <w:spacing w:after="0" w:line="240" w:lineRule="auto"/>
        <w:ind w:left="-567" w:firstLine="1134"/>
        <w:jc w:val="center"/>
        <w:rPr>
          <w:rFonts w:ascii="Times New Roman" w:hAnsi="Times New Roman" w:cs="Times New Roman"/>
          <w:sz w:val="28"/>
          <w:szCs w:val="28"/>
        </w:rPr>
      </w:pPr>
    </w:p>
    <w:p w:rsidR="00161ADC" w:rsidRPr="00F859C2" w:rsidRDefault="00161ADC" w:rsidP="00161ADC">
      <w:pPr>
        <w:pStyle w:val="a3"/>
        <w:numPr>
          <w:ilvl w:val="0"/>
          <w:numId w:val="4"/>
        </w:numPr>
        <w:spacing w:after="0" w:line="240" w:lineRule="auto"/>
        <w:ind w:left="-567" w:firstLine="993"/>
        <w:jc w:val="both"/>
        <w:rPr>
          <w:rFonts w:ascii="Times New Roman" w:hAnsi="Times New Roman" w:cs="Times New Roman"/>
          <w:sz w:val="28"/>
          <w:szCs w:val="28"/>
        </w:rPr>
      </w:pPr>
      <w:r w:rsidRPr="00F859C2">
        <w:rPr>
          <w:rFonts w:ascii="Times New Roman" w:hAnsi="Times New Roman" w:cs="Times New Roman"/>
          <w:sz w:val="28"/>
          <w:szCs w:val="28"/>
        </w:rPr>
        <w:t>Бассанская Наталья Викторовна – заместитель главы Ольховского муниципального района</w:t>
      </w:r>
      <w:r>
        <w:rPr>
          <w:rFonts w:ascii="Times New Roman" w:hAnsi="Times New Roman" w:cs="Times New Roman"/>
          <w:sz w:val="28"/>
          <w:szCs w:val="28"/>
        </w:rPr>
        <w:t xml:space="preserve"> </w:t>
      </w:r>
      <w:r w:rsidRPr="00F859C2">
        <w:rPr>
          <w:rFonts w:ascii="Times New Roman" w:hAnsi="Times New Roman" w:cs="Times New Roman"/>
          <w:bCs/>
          <w:color w:val="000000"/>
          <w:sz w:val="28"/>
          <w:szCs w:val="28"/>
        </w:rPr>
        <w:t>Администрации Ольховского муниципального района</w:t>
      </w:r>
      <w:r w:rsidRPr="00F859C2">
        <w:rPr>
          <w:rFonts w:ascii="Times New Roman" w:hAnsi="Times New Roman" w:cs="Times New Roman"/>
          <w:sz w:val="28"/>
          <w:szCs w:val="28"/>
        </w:rPr>
        <w:t>;</w:t>
      </w:r>
    </w:p>
    <w:p w:rsidR="00161ADC" w:rsidRPr="00F859C2" w:rsidRDefault="00161ADC" w:rsidP="00161ADC">
      <w:pPr>
        <w:pStyle w:val="a3"/>
        <w:numPr>
          <w:ilvl w:val="0"/>
          <w:numId w:val="4"/>
        </w:numPr>
        <w:spacing w:after="0" w:line="240" w:lineRule="auto"/>
        <w:ind w:left="-567" w:firstLine="993"/>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Нестеренко Евгения Юрьевна – начальник отдела экономики и управления имуществом Администрации Ольховского муниципального района;</w:t>
      </w:r>
    </w:p>
    <w:p w:rsidR="00161ADC" w:rsidRPr="00F859C2" w:rsidRDefault="00161ADC" w:rsidP="00161ADC">
      <w:pPr>
        <w:pStyle w:val="a3"/>
        <w:numPr>
          <w:ilvl w:val="0"/>
          <w:numId w:val="4"/>
        </w:numPr>
        <w:spacing w:after="0" w:line="240" w:lineRule="auto"/>
        <w:ind w:left="-567" w:firstLine="993"/>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Воронина Елена Александровна – заместитель начальника отдела культуры, спорта и социальной политики</w:t>
      </w:r>
      <w:r>
        <w:rPr>
          <w:rFonts w:ascii="Times New Roman" w:hAnsi="Times New Roman" w:cs="Times New Roman"/>
          <w:bCs/>
          <w:color w:val="000000"/>
          <w:sz w:val="28"/>
          <w:szCs w:val="28"/>
        </w:rPr>
        <w:t xml:space="preserve"> </w:t>
      </w:r>
      <w:r w:rsidRPr="00F859C2">
        <w:rPr>
          <w:rFonts w:ascii="Times New Roman" w:hAnsi="Times New Roman" w:cs="Times New Roman"/>
          <w:bCs/>
          <w:color w:val="000000"/>
          <w:sz w:val="28"/>
          <w:szCs w:val="28"/>
        </w:rPr>
        <w:t>Администрации Ольховского муниципального района;</w:t>
      </w:r>
    </w:p>
    <w:p w:rsidR="00161ADC" w:rsidRPr="00F859C2" w:rsidRDefault="00161ADC" w:rsidP="00161ADC">
      <w:pPr>
        <w:pStyle w:val="a3"/>
        <w:numPr>
          <w:ilvl w:val="0"/>
          <w:numId w:val="4"/>
        </w:numPr>
        <w:spacing w:after="0" w:line="240" w:lineRule="auto"/>
        <w:ind w:left="-567" w:firstLine="993"/>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Кудрявцева Анна Сергеевна – начальник правового и кадрового обеспечения</w:t>
      </w:r>
      <w:r>
        <w:rPr>
          <w:rFonts w:ascii="Times New Roman" w:hAnsi="Times New Roman" w:cs="Times New Roman"/>
          <w:bCs/>
          <w:color w:val="000000"/>
          <w:sz w:val="28"/>
          <w:szCs w:val="28"/>
        </w:rPr>
        <w:t xml:space="preserve"> </w:t>
      </w:r>
      <w:r w:rsidRPr="00F859C2">
        <w:rPr>
          <w:rFonts w:ascii="Times New Roman" w:hAnsi="Times New Roman" w:cs="Times New Roman"/>
          <w:bCs/>
          <w:color w:val="000000"/>
          <w:sz w:val="28"/>
          <w:szCs w:val="28"/>
        </w:rPr>
        <w:t>Администрации Ольховского муниципального района;</w:t>
      </w:r>
    </w:p>
    <w:p w:rsidR="00161ADC" w:rsidRPr="00F859C2" w:rsidRDefault="00161ADC" w:rsidP="00161ADC">
      <w:pPr>
        <w:pStyle w:val="a3"/>
        <w:numPr>
          <w:ilvl w:val="0"/>
          <w:numId w:val="4"/>
        </w:numPr>
        <w:spacing w:after="0" w:line="240" w:lineRule="auto"/>
        <w:ind w:left="-567" w:firstLine="993"/>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Никонов Владимир Сергеевич – заместитель главы</w:t>
      </w:r>
      <w:r>
        <w:rPr>
          <w:rFonts w:ascii="Times New Roman" w:hAnsi="Times New Roman" w:cs="Times New Roman"/>
          <w:bCs/>
          <w:color w:val="000000"/>
          <w:sz w:val="28"/>
          <w:szCs w:val="28"/>
        </w:rPr>
        <w:t xml:space="preserve"> </w:t>
      </w:r>
      <w:r w:rsidRPr="00F859C2">
        <w:rPr>
          <w:rFonts w:ascii="Times New Roman" w:hAnsi="Times New Roman" w:cs="Times New Roman"/>
          <w:bCs/>
          <w:color w:val="000000"/>
          <w:sz w:val="28"/>
          <w:szCs w:val="28"/>
        </w:rPr>
        <w:t>-начальник отдела ЖКХ, строительства и ООС</w:t>
      </w:r>
      <w:r>
        <w:rPr>
          <w:rFonts w:ascii="Times New Roman" w:hAnsi="Times New Roman" w:cs="Times New Roman"/>
          <w:bCs/>
          <w:color w:val="000000"/>
          <w:sz w:val="28"/>
          <w:szCs w:val="28"/>
        </w:rPr>
        <w:t xml:space="preserve"> </w:t>
      </w:r>
      <w:r w:rsidRPr="00F859C2">
        <w:rPr>
          <w:rFonts w:ascii="Times New Roman" w:hAnsi="Times New Roman" w:cs="Times New Roman"/>
          <w:bCs/>
          <w:color w:val="000000"/>
          <w:sz w:val="28"/>
          <w:szCs w:val="28"/>
        </w:rPr>
        <w:t>Администрации Ольховского муниципального района;</w:t>
      </w:r>
    </w:p>
    <w:p w:rsidR="00161ADC" w:rsidRPr="00F859C2" w:rsidRDefault="00161ADC" w:rsidP="00161ADC">
      <w:pPr>
        <w:pStyle w:val="a3"/>
        <w:numPr>
          <w:ilvl w:val="0"/>
          <w:numId w:val="4"/>
        </w:numPr>
        <w:spacing w:after="0" w:line="240" w:lineRule="auto"/>
        <w:ind w:left="-567" w:firstLine="993"/>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Сухолозова Елена Владимировна – начальник отдела финансового обеспечения</w:t>
      </w:r>
      <w:r>
        <w:rPr>
          <w:rFonts w:ascii="Times New Roman" w:hAnsi="Times New Roman" w:cs="Times New Roman"/>
          <w:bCs/>
          <w:color w:val="000000"/>
          <w:sz w:val="28"/>
          <w:szCs w:val="28"/>
        </w:rPr>
        <w:t xml:space="preserve"> </w:t>
      </w:r>
      <w:r w:rsidRPr="00F859C2">
        <w:rPr>
          <w:rFonts w:ascii="Times New Roman" w:hAnsi="Times New Roman" w:cs="Times New Roman"/>
          <w:bCs/>
          <w:color w:val="000000"/>
          <w:sz w:val="28"/>
          <w:szCs w:val="28"/>
        </w:rPr>
        <w:t>Администрации Ольховского муниципального района;</w:t>
      </w:r>
    </w:p>
    <w:p w:rsidR="00161ADC" w:rsidRPr="00F859C2" w:rsidRDefault="00161ADC" w:rsidP="00161ADC">
      <w:pPr>
        <w:pStyle w:val="a3"/>
        <w:numPr>
          <w:ilvl w:val="0"/>
          <w:numId w:val="4"/>
        </w:numPr>
        <w:spacing w:after="0" w:line="240" w:lineRule="auto"/>
        <w:ind w:left="-567" w:firstLine="993"/>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Коркина Татьяна Владимировна – начальник отдела по образованию</w:t>
      </w:r>
      <w:r>
        <w:rPr>
          <w:rFonts w:ascii="Times New Roman" w:hAnsi="Times New Roman" w:cs="Times New Roman"/>
          <w:bCs/>
          <w:color w:val="000000"/>
          <w:sz w:val="28"/>
          <w:szCs w:val="28"/>
        </w:rPr>
        <w:t xml:space="preserve"> </w:t>
      </w:r>
      <w:r w:rsidRPr="00F859C2">
        <w:rPr>
          <w:rFonts w:ascii="Times New Roman" w:hAnsi="Times New Roman" w:cs="Times New Roman"/>
          <w:bCs/>
          <w:color w:val="000000"/>
          <w:sz w:val="28"/>
          <w:szCs w:val="28"/>
        </w:rPr>
        <w:t>Администрации Ольховского муниципального района;</w:t>
      </w:r>
    </w:p>
    <w:p w:rsidR="00161ADC" w:rsidRPr="00F859C2" w:rsidRDefault="00161ADC" w:rsidP="00161ADC">
      <w:pPr>
        <w:pStyle w:val="a3"/>
        <w:numPr>
          <w:ilvl w:val="0"/>
          <w:numId w:val="4"/>
        </w:numPr>
        <w:spacing w:after="0" w:line="240" w:lineRule="auto"/>
        <w:ind w:left="-567" w:firstLine="993"/>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Вакулич Инна Валерьевна – начальник отдела сельского хозяйства  и промышленной переработки Администрации Ольховского муниципального района;</w:t>
      </w:r>
    </w:p>
    <w:p w:rsidR="00161ADC" w:rsidRPr="00F859C2" w:rsidRDefault="00161ADC" w:rsidP="00161ADC">
      <w:pPr>
        <w:pStyle w:val="a3"/>
        <w:numPr>
          <w:ilvl w:val="0"/>
          <w:numId w:val="4"/>
        </w:numPr>
        <w:spacing w:after="0" w:line="240" w:lineRule="auto"/>
        <w:ind w:left="-567" w:firstLine="993"/>
        <w:jc w:val="both"/>
        <w:rPr>
          <w:rFonts w:ascii="Times New Roman" w:hAnsi="Times New Roman" w:cs="Times New Roman"/>
          <w:bCs/>
          <w:color w:val="000000"/>
          <w:sz w:val="28"/>
          <w:szCs w:val="28"/>
        </w:rPr>
      </w:pPr>
      <w:r w:rsidRPr="00F859C2">
        <w:rPr>
          <w:rFonts w:ascii="Times New Roman" w:hAnsi="Times New Roman" w:cs="Times New Roman"/>
          <w:bCs/>
          <w:color w:val="000000"/>
          <w:sz w:val="28"/>
          <w:szCs w:val="28"/>
        </w:rPr>
        <w:t>Есаулова Елена Васильевна – начальник отдела культуры, спорта и социальной политики Администрации Ольховского муниципального района.</w:t>
      </w:r>
    </w:p>
    <w:p w:rsidR="00161ADC" w:rsidRDefault="00161ADC" w:rsidP="00161ADC">
      <w:pPr>
        <w:pStyle w:val="a3"/>
        <w:ind w:left="-567" w:firstLine="1276"/>
        <w:jc w:val="both"/>
        <w:rPr>
          <w:sz w:val="28"/>
          <w:szCs w:val="28"/>
        </w:rPr>
      </w:pPr>
    </w:p>
    <w:p w:rsidR="00161ADC" w:rsidRDefault="00161ADC" w:rsidP="00161ADC">
      <w:pPr>
        <w:spacing w:after="0" w:line="240" w:lineRule="auto"/>
        <w:jc w:val="center"/>
        <w:rPr>
          <w:rFonts w:ascii="Times New Roman" w:hAnsi="Times New Roman" w:cs="Times New Roman"/>
          <w:sz w:val="28"/>
          <w:szCs w:val="28"/>
        </w:rPr>
      </w:pPr>
    </w:p>
    <w:p w:rsidR="00161ADC" w:rsidRDefault="00161ADC" w:rsidP="00161ADC"/>
    <w:p w:rsidR="0090083C" w:rsidRDefault="0090083C"/>
    <w:p w:rsidR="00D73076" w:rsidRDefault="00D73076"/>
    <w:p w:rsidR="00D73076" w:rsidRDefault="00D73076"/>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D73076"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D73076" w:rsidRPr="00D77F23" w:rsidRDefault="00D73076" w:rsidP="00D73076">
      <w:pPr>
        <w:spacing w:after="0" w:line="240" w:lineRule="auto"/>
        <w:jc w:val="center"/>
        <w:rPr>
          <w:rFonts w:ascii="Times New Roman" w:hAnsi="Times New Roman" w:cs="Times New Roman"/>
          <w:sz w:val="28"/>
          <w:szCs w:val="28"/>
        </w:rPr>
      </w:pPr>
    </w:p>
    <w:p w:rsidR="00D73076" w:rsidRPr="0062587B" w:rsidRDefault="00D73076" w:rsidP="00D73076">
      <w:pPr>
        <w:pStyle w:val="a6"/>
        <w:jc w:val="both"/>
        <w:rPr>
          <w:rFonts w:ascii="Times New Roman" w:hAnsi="Times New Roman" w:cs="Times New Roman"/>
          <w:sz w:val="28"/>
          <w:szCs w:val="28"/>
        </w:rPr>
      </w:pPr>
      <w:r w:rsidRPr="0062587B">
        <w:rPr>
          <w:rFonts w:ascii="Times New Roman" w:hAnsi="Times New Roman" w:cs="Times New Roman"/>
          <w:sz w:val="28"/>
          <w:szCs w:val="28"/>
        </w:rPr>
        <w:t xml:space="preserve">от </w:t>
      </w:r>
      <w:r>
        <w:rPr>
          <w:rFonts w:ascii="Times New Roman" w:hAnsi="Times New Roman" w:cs="Times New Roman"/>
          <w:sz w:val="28"/>
          <w:szCs w:val="28"/>
        </w:rPr>
        <w:t>13.02.2019</w:t>
      </w:r>
      <w:r w:rsidRPr="0062587B">
        <w:rPr>
          <w:rFonts w:ascii="Times New Roman" w:hAnsi="Times New Roman" w:cs="Times New Roman"/>
          <w:sz w:val="28"/>
          <w:szCs w:val="28"/>
        </w:rPr>
        <w:t xml:space="preserve"> №</w:t>
      </w:r>
      <w:r>
        <w:rPr>
          <w:rFonts w:ascii="Times New Roman" w:hAnsi="Times New Roman" w:cs="Times New Roman"/>
          <w:sz w:val="28"/>
          <w:szCs w:val="28"/>
        </w:rPr>
        <w:t xml:space="preserve"> 95</w:t>
      </w:r>
      <w:r w:rsidRPr="0062587B">
        <w:rPr>
          <w:rFonts w:ascii="Times New Roman" w:hAnsi="Times New Roman" w:cs="Times New Roman"/>
          <w:sz w:val="28"/>
          <w:szCs w:val="28"/>
        </w:rPr>
        <w:t xml:space="preserve"> </w:t>
      </w:r>
    </w:p>
    <w:p w:rsidR="00D73076" w:rsidRPr="00D93E91" w:rsidRDefault="00D73076" w:rsidP="00D73076">
      <w:pPr>
        <w:pStyle w:val="a6"/>
        <w:jc w:val="both"/>
        <w:rPr>
          <w:rFonts w:ascii="Times New Roman" w:hAnsi="Times New Roman" w:cs="Times New Roman"/>
          <w:sz w:val="28"/>
          <w:szCs w:val="28"/>
        </w:rPr>
      </w:pPr>
      <w:r w:rsidRPr="00D93E91">
        <w:rPr>
          <w:rFonts w:ascii="Times New Roman" w:hAnsi="Times New Roman" w:cs="Times New Roman"/>
          <w:sz w:val="28"/>
          <w:szCs w:val="28"/>
        </w:rPr>
        <w:t xml:space="preserve">О ликвидации муниципального учреждения </w:t>
      </w:r>
    </w:p>
    <w:p w:rsidR="00D73076" w:rsidRPr="00D93E91" w:rsidRDefault="00D73076" w:rsidP="00D73076">
      <w:pPr>
        <w:pStyle w:val="a6"/>
        <w:jc w:val="both"/>
        <w:rPr>
          <w:rFonts w:ascii="Times New Roman" w:hAnsi="Times New Roman"/>
          <w:sz w:val="28"/>
          <w:szCs w:val="28"/>
        </w:rPr>
      </w:pPr>
      <w:r w:rsidRPr="00D93E91">
        <w:rPr>
          <w:rFonts w:ascii="Times New Roman" w:hAnsi="Times New Roman"/>
          <w:sz w:val="28"/>
          <w:szCs w:val="28"/>
        </w:rPr>
        <w:t xml:space="preserve">«Централизованная бухгалтерия, </w:t>
      </w:r>
    </w:p>
    <w:p w:rsidR="00D73076" w:rsidRPr="00D93E91" w:rsidRDefault="00D73076" w:rsidP="00D73076">
      <w:pPr>
        <w:pStyle w:val="a6"/>
        <w:jc w:val="both"/>
        <w:rPr>
          <w:rFonts w:ascii="Times New Roman" w:hAnsi="Times New Roman"/>
          <w:sz w:val="28"/>
          <w:szCs w:val="28"/>
        </w:rPr>
      </w:pPr>
      <w:r w:rsidRPr="00D93E91">
        <w:rPr>
          <w:rFonts w:ascii="Times New Roman" w:hAnsi="Times New Roman"/>
          <w:sz w:val="28"/>
          <w:szCs w:val="28"/>
        </w:rPr>
        <w:t xml:space="preserve">обслуживающая муниципальные </w:t>
      </w:r>
    </w:p>
    <w:p w:rsidR="00D73076" w:rsidRPr="00D93E91" w:rsidRDefault="00D73076" w:rsidP="00D73076">
      <w:pPr>
        <w:pStyle w:val="a6"/>
        <w:jc w:val="both"/>
        <w:rPr>
          <w:rFonts w:ascii="Times New Roman" w:hAnsi="Times New Roman" w:cs="Times New Roman"/>
          <w:sz w:val="28"/>
          <w:szCs w:val="28"/>
        </w:rPr>
      </w:pPr>
      <w:r w:rsidRPr="00D93E91">
        <w:rPr>
          <w:rFonts w:ascii="Times New Roman" w:hAnsi="Times New Roman"/>
          <w:sz w:val="28"/>
          <w:szCs w:val="28"/>
        </w:rPr>
        <w:t>учреждения культуры Ольховского муниципального района»</w:t>
      </w:r>
    </w:p>
    <w:p w:rsidR="00D73076" w:rsidRPr="00D93E91" w:rsidRDefault="00D73076" w:rsidP="00D73076">
      <w:pPr>
        <w:pStyle w:val="a6"/>
        <w:tabs>
          <w:tab w:val="left" w:pos="2817"/>
        </w:tabs>
        <w:jc w:val="both"/>
        <w:rPr>
          <w:rFonts w:ascii="Times New Roman" w:hAnsi="Times New Roman" w:cs="Times New Roman"/>
          <w:sz w:val="28"/>
          <w:szCs w:val="28"/>
        </w:rPr>
      </w:pPr>
      <w:r w:rsidRPr="00D93E91">
        <w:rPr>
          <w:rFonts w:ascii="Times New Roman" w:hAnsi="Times New Roman" w:cs="Times New Roman"/>
          <w:sz w:val="28"/>
          <w:szCs w:val="28"/>
        </w:rPr>
        <w:tab/>
      </w:r>
    </w:p>
    <w:p w:rsidR="00D73076" w:rsidRPr="00D93E91" w:rsidRDefault="00D73076" w:rsidP="00D73076">
      <w:pPr>
        <w:pStyle w:val="a6"/>
        <w:ind w:firstLine="851"/>
        <w:jc w:val="both"/>
        <w:rPr>
          <w:rFonts w:ascii="Times New Roman" w:hAnsi="Times New Roman" w:cs="Times New Roman"/>
          <w:sz w:val="28"/>
          <w:szCs w:val="28"/>
        </w:rPr>
      </w:pPr>
      <w:r w:rsidRPr="00D93E91">
        <w:rPr>
          <w:rFonts w:ascii="Times New Roman" w:hAnsi="Times New Roman" w:cs="Times New Roman"/>
          <w:sz w:val="28"/>
          <w:szCs w:val="28"/>
        </w:rPr>
        <w:t>На основании ст.ст. 61-64 Гражданского Кодекса РФ, Федерального закона 131- ФЗ от 06.10.2003г. «Об общих принципах организации местного самоуправления в Российской Федерации», Устава Ольховского муниципального района, решения Ольховской районной Думы Волгоградской области от 26 августа 2011г. №31/188 «Об утверждении Порядка создания, реорганизации, изменения типа и ликвидации муниципальных учреждений Ольховского муниципального района Волгоградской области»:,</w:t>
      </w:r>
    </w:p>
    <w:p w:rsidR="00D73076" w:rsidRPr="00D93E91" w:rsidRDefault="00D73076" w:rsidP="00D73076">
      <w:pPr>
        <w:pStyle w:val="a6"/>
        <w:jc w:val="both"/>
        <w:rPr>
          <w:rFonts w:ascii="Times New Roman" w:hAnsi="Times New Roman" w:cs="Times New Roman"/>
          <w:sz w:val="28"/>
          <w:szCs w:val="28"/>
        </w:rPr>
      </w:pPr>
      <w:r w:rsidRPr="00D93E91">
        <w:rPr>
          <w:rFonts w:ascii="Times New Roman" w:hAnsi="Times New Roman" w:cs="Times New Roman"/>
          <w:sz w:val="28"/>
          <w:szCs w:val="28"/>
        </w:rPr>
        <w:t>ПОСТАНОВЛЯЮ:</w:t>
      </w:r>
    </w:p>
    <w:p w:rsidR="00D73076" w:rsidRPr="00D93E91" w:rsidRDefault="00D73076" w:rsidP="00D73076">
      <w:pPr>
        <w:pStyle w:val="a6"/>
        <w:ind w:firstLine="709"/>
        <w:jc w:val="both"/>
        <w:rPr>
          <w:rFonts w:ascii="Times New Roman" w:hAnsi="Times New Roman"/>
          <w:sz w:val="28"/>
          <w:szCs w:val="28"/>
        </w:rPr>
      </w:pPr>
      <w:r w:rsidRPr="00D93E91">
        <w:rPr>
          <w:rFonts w:ascii="Times New Roman" w:hAnsi="Times New Roman" w:cs="Times New Roman"/>
          <w:sz w:val="28"/>
          <w:szCs w:val="28"/>
        </w:rPr>
        <w:t xml:space="preserve"> 1. Ликвидировать муниципальное учреждение </w:t>
      </w:r>
      <w:r w:rsidRPr="00D93E91">
        <w:rPr>
          <w:rFonts w:ascii="Times New Roman" w:hAnsi="Times New Roman"/>
          <w:sz w:val="28"/>
          <w:szCs w:val="28"/>
        </w:rPr>
        <w:t>«Централизованная бухгалтерия, обслуживающая муниципальные учреждения культуры Ольховского муниципального района».</w:t>
      </w:r>
    </w:p>
    <w:p w:rsidR="00D73076" w:rsidRPr="00D93E91" w:rsidRDefault="00D73076" w:rsidP="00D73076">
      <w:pPr>
        <w:pStyle w:val="a6"/>
        <w:ind w:firstLine="709"/>
        <w:jc w:val="both"/>
        <w:rPr>
          <w:rFonts w:ascii="Times New Roman" w:hAnsi="Times New Roman" w:cs="Times New Roman"/>
          <w:sz w:val="28"/>
          <w:szCs w:val="28"/>
        </w:rPr>
      </w:pPr>
      <w:r w:rsidRPr="00D93E91">
        <w:rPr>
          <w:rFonts w:ascii="Times New Roman" w:hAnsi="Times New Roman" w:cs="Times New Roman"/>
          <w:sz w:val="28"/>
          <w:szCs w:val="28"/>
        </w:rPr>
        <w:t>2. Создать ликвидационную комиссию в следующем составе:</w:t>
      </w:r>
    </w:p>
    <w:p w:rsidR="00D73076" w:rsidRPr="00D93E91" w:rsidRDefault="00D73076" w:rsidP="00D73076">
      <w:pPr>
        <w:pStyle w:val="a6"/>
        <w:jc w:val="both"/>
        <w:rPr>
          <w:rFonts w:ascii="Times New Roman" w:hAnsi="Times New Roman" w:cs="Times New Roman"/>
          <w:sz w:val="28"/>
          <w:szCs w:val="28"/>
        </w:rPr>
      </w:pPr>
      <w:r w:rsidRPr="00D93E91">
        <w:rPr>
          <w:rFonts w:ascii="Times New Roman" w:hAnsi="Times New Roman" w:cs="Times New Roman"/>
          <w:sz w:val="28"/>
          <w:szCs w:val="28"/>
        </w:rPr>
        <w:t>Воронина Е.А. - заместитель начальника отдела культуры, спорта и социальной политики Администрации Ольховского муниципального района, председатель ликвидационной комиссии;</w:t>
      </w:r>
    </w:p>
    <w:p w:rsidR="00D73076" w:rsidRPr="00D93E91" w:rsidRDefault="00D73076" w:rsidP="00D73076">
      <w:pPr>
        <w:pStyle w:val="a6"/>
        <w:jc w:val="both"/>
        <w:rPr>
          <w:rFonts w:ascii="Times New Roman" w:hAnsi="Times New Roman" w:cs="Times New Roman"/>
          <w:sz w:val="28"/>
          <w:szCs w:val="28"/>
        </w:rPr>
      </w:pPr>
      <w:r w:rsidRPr="00D93E91">
        <w:rPr>
          <w:rFonts w:ascii="Times New Roman" w:hAnsi="Times New Roman" w:cs="Times New Roman"/>
          <w:sz w:val="28"/>
          <w:szCs w:val="28"/>
        </w:rPr>
        <w:t>Родина Т.А. - главный бухгалтер МУ «ЦБО МУК», член комиссии;</w:t>
      </w:r>
    </w:p>
    <w:p w:rsidR="00D73076" w:rsidRPr="00D93E91" w:rsidRDefault="00D73076" w:rsidP="00D73076">
      <w:pPr>
        <w:pStyle w:val="a6"/>
        <w:jc w:val="both"/>
        <w:rPr>
          <w:rFonts w:ascii="Times New Roman" w:hAnsi="Times New Roman" w:cs="Times New Roman"/>
          <w:sz w:val="28"/>
          <w:szCs w:val="28"/>
        </w:rPr>
      </w:pPr>
      <w:r w:rsidRPr="00D93E91">
        <w:rPr>
          <w:rFonts w:ascii="Times New Roman" w:hAnsi="Times New Roman" w:cs="Times New Roman"/>
          <w:sz w:val="28"/>
          <w:szCs w:val="28"/>
        </w:rPr>
        <w:t>Кудрявцева А.С. – начальник отдела правового и кадрового обеспечения, член комиссии;</w:t>
      </w:r>
    </w:p>
    <w:p w:rsidR="00D73076" w:rsidRPr="00D93E91" w:rsidRDefault="00D73076" w:rsidP="00D73076">
      <w:pPr>
        <w:pStyle w:val="a6"/>
        <w:jc w:val="both"/>
        <w:rPr>
          <w:rFonts w:ascii="Times New Roman" w:hAnsi="Times New Roman" w:cs="Times New Roman"/>
          <w:sz w:val="28"/>
          <w:szCs w:val="28"/>
        </w:rPr>
      </w:pPr>
      <w:r w:rsidRPr="00D93E91">
        <w:rPr>
          <w:rFonts w:ascii="Times New Roman" w:hAnsi="Times New Roman" w:cs="Times New Roman"/>
          <w:sz w:val="28"/>
          <w:szCs w:val="28"/>
        </w:rPr>
        <w:t>Дружинина О.В. – консультант отдела экономики и управления имуществом, член комиссии.</w:t>
      </w:r>
    </w:p>
    <w:p w:rsidR="00D73076" w:rsidRPr="00D93E91" w:rsidRDefault="00D73076" w:rsidP="00D73076">
      <w:pPr>
        <w:pStyle w:val="a6"/>
        <w:ind w:firstLine="709"/>
        <w:jc w:val="both"/>
        <w:rPr>
          <w:rFonts w:ascii="Times New Roman" w:hAnsi="Times New Roman"/>
          <w:sz w:val="28"/>
          <w:szCs w:val="28"/>
        </w:rPr>
      </w:pPr>
      <w:r w:rsidRPr="00D93E91">
        <w:rPr>
          <w:rFonts w:ascii="Times New Roman" w:hAnsi="Times New Roman" w:cs="Times New Roman"/>
          <w:sz w:val="28"/>
          <w:szCs w:val="28"/>
        </w:rPr>
        <w:t xml:space="preserve">3.Информацию о ликвидации муниципального учреждения </w:t>
      </w:r>
      <w:r w:rsidRPr="00D93E91">
        <w:rPr>
          <w:rFonts w:ascii="Times New Roman" w:hAnsi="Times New Roman"/>
          <w:sz w:val="28"/>
          <w:szCs w:val="28"/>
        </w:rPr>
        <w:t>«Централизованная бухгалтерия, обслуживающая муниципальные учреждения культуры Ольховского муниципального района» поместить в журнале «Вестник государственной регистрации».</w:t>
      </w:r>
    </w:p>
    <w:p w:rsidR="00D73076" w:rsidRPr="00D93E91" w:rsidRDefault="00D73076" w:rsidP="00D73076">
      <w:pPr>
        <w:pStyle w:val="a6"/>
        <w:jc w:val="both"/>
        <w:rPr>
          <w:rFonts w:ascii="Times New Roman" w:hAnsi="Times New Roman"/>
          <w:sz w:val="28"/>
          <w:szCs w:val="28"/>
        </w:rPr>
      </w:pPr>
      <w:r w:rsidRPr="00D93E91">
        <w:rPr>
          <w:rFonts w:ascii="Times New Roman" w:hAnsi="Times New Roman"/>
          <w:sz w:val="28"/>
          <w:szCs w:val="28"/>
        </w:rPr>
        <w:t xml:space="preserve">           На территории Волгоградской области интересы редакции представляет ЗАО «Юридическая фирма «Лекс и К»», расположенная по адресу: г. Волгоград, ул. Калинина, 4.</w:t>
      </w:r>
    </w:p>
    <w:p w:rsidR="00D73076" w:rsidRDefault="00D73076" w:rsidP="00D73076">
      <w:pPr>
        <w:pStyle w:val="a6"/>
        <w:numPr>
          <w:ilvl w:val="0"/>
          <w:numId w:val="2"/>
        </w:numPr>
        <w:ind w:left="0" w:firstLine="709"/>
        <w:jc w:val="both"/>
        <w:rPr>
          <w:rFonts w:ascii="Times New Roman" w:hAnsi="Times New Roman" w:cs="Times New Roman"/>
          <w:sz w:val="28"/>
          <w:szCs w:val="28"/>
        </w:rPr>
      </w:pPr>
      <w:r w:rsidRPr="00D93E91">
        <w:rPr>
          <w:rFonts w:ascii="Times New Roman" w:hAnsi="Times New Roman" w:cs="Times New Roman"/>
          <w:sz w:val="28"/>
          <w:szCs w:val="28"/>
        </w:rPr>
        <w:t>Контроль за исполнением настоящего постановления возложить на первого заместителя главы администрации Ольховского муниципального района Курину Л.И.</w:t>
      </w:r>
    </w:p>
    <w:p w:rsidR="00D73076" w:rsidRPr="00D93E91" w:rsidRDefault="00D73076" w:rsidP="00D73076">
      <w:pPr>
        <w:pStyle w:val="a6"/>
        <w:jc w:val="both"/>
        <w:rPr>
          <w:rFonts w:ascii="Times New Roman" w:hAnsi="Times New Roman" w:cs="Times New Roman"/>
          <w:sz w:val="28"/>
          <w:szCs w:val="28"/>
        </w:rPr>
      </w:pPr>
    </w:p>
    <w:p w:rsidR="00D73076" w:rsidRPr="00D93E91" w:rsidRDefault="00D73076" w:rsidP="00D73076">
      <w:pPr>
        <w:pStyle w:val="a6"/>
        <w:ind w:firstLine="709"/>
        <w:jc w:val="both"/>
        <w:rPr>
          <w:rFonts w:ascii="Times New Roman" w:hAnsi="Times New Roman" w:cs="Times New Roman"/>
          <w:sz w:val="28"/>
          <w:szCs w:val="28"/>
        </w:rPr>
      </w:pPr>
      <w:r w:rsidRPr="00D93E91">
        <w:rPr>
          <w:rFonts w:ascii="Times New Roman" w:hAnsi="Times New Roman" w:cs="Times New Roman"/>
          <w:sz w:val="28"/>
          <w:szCs w:val="28"/>
        </w:rPr>
        <w:lastRenderedPageBreak/>
        <w:t>5. Настоящее постановление вступает силу со дня его подписания и подлежит официальному обнародованию.</w:t>
      </w:r>
    </w:p>
    <w:p w:rsidR="00D73076" w:rsidRPr="00D93E91" w:rsidRDefault="00D73076" w:rsidP="00D73076">
      <w:pPr>
        <w:pStyle w:val="35"/>
        <w:shd w:val="clear" w:color="auto" w:fill="auto"/>
        <w:spacing w:line="240" w:lineRule="auto"/>
        <w:jc w:val="left"/>
        <w:rPr>
          <w:sz w:val="28"/>
          <w:szCs w:val="28"/>
        </w:rPr>
      </w:pPr>
    </w:p>
    <w:p w:rsidR="00D73076" w:rsidRPr="00D93E91" w:rsidRDefault="00D73076" w:rsidP="00D73076">
      <w:pPr>
        <w:pStyle w:val="35"/>
        <w:shd w:val="clear" w:color="auto" w:fill="auto"/>
        <w:spacing w:line="240" w:lineRule="auto"/>
        <w:jc w:val="left"/>
        <w:rPr>
          <w:sz w:val="28"/>
          <w:szCs w:val="28"/>
        </w:rPr>
      </w:pPr>
    </w:p>
    <w:p w:rsidR="00D73076" w:rsidRPr="00D93E91" w:rsidRDefault="00D73076" w:rsidP="00D73076">
      <w:pPr>
        <w:pStyle w:val="35"/>
        <w:shd w:val="clear" w:color="auto" w:fill="auto"/>
        <w:spacing w:line="240" w:lineRule="auto"/>
        <w:jc w:val="left"/>
        <w:rPr>
          <w:sz w:val="28"/>
          <w:szCs w:val="28"/>
        </w:rPr>
      </w:pPr>
    </w:p>
    <w:p w:rsidR="00D73076" w:rsidRPr="00D93E91" w:rsidRDefault="00D73076" w:rsidP="00D73076">
      <w:pPr>
        <w:pStyle w:val="35"/>
        <w:shd w:val="clear" w:color="auto" w:fill="auto"/>
        <w:spacing w:line="240" w:lineRule="auto"/>
        <w:jc w:val="left"/>
        <w:rPr>
          <w:sz w:val="28"/>
          <w:szCs w:val="28"/>
        </w:rPr>
      </w:pPr>
      <w:r w:rsidRPr="00D93E91">
        <w:rPr>
          <w:sz w:val="28"/>
          <w:szCs w:val="28"/>
        </w:rPr>
        <w:t xml:space="preserve">Глава  Ольховского </w:t>
      </w:r>
    </w:p>
    <w:p w:rsidR="00D73076" w:rsidRPr="00D93E91" w:rsidRDefault="00D73076" w:rsidP="00D73076">
      <w:pPr>
        <w:pStyle w:val="35"/>
        <w:shd w:val="clear" w:color="auto" w:fill="auto"/>
        <w:spacing w:line="240" w:lineRule="auto"/>
        <w:jc w:val="left"/>
        <w:rPr>
          <w:sz w:val="28"/>
          <w:szCs w:val="28"/>
        </w:rPr>
      </w:pPr>
      <w:r w:rsidRPr="00D93E91">
        <w:rPr>
          <w:sz w:val="28"/>
          <w:szCs w:val="28"/>
        </w:rPr>
        <w:t xml:space="preserve">муниципального района                                                                    А.В. Солонин </w:t>
      </w:r>
    </w:p>
    <w:p w:rsidR="00D73076" w:rsidRPr="00D93E91" w:rsidRDefault="00D73076" w:rsidP="00D73076">
      <w:pPr>
        <w:pStyle w:val="35"/>
        <w:shd w:val="clear" w:color="auto" w:fill="auto"/>
        <w:spacing w:line="240" w:lineRule="auto"/>
        <w:jc w:val="left"/>
        <w:rPr>
          <w:sz w:val="28"/>
          <w:szCs w:val="28"/>
        </w:rPr>
      </w:pPr>
    </w:p>
    <w:p w:rsidR="00D73076" w:rsidRPr="002B0EC6" w:rsidRDefault="00D73076" w:rsidP="00D73076">
      <w:pPr>
        <w:pStyle w:val="a6"/>
        <w:jc w:val="right"/>
        <w:rPr>
          <w:rFonts w:ascii="Times New Roman" w:hAnsi="Times New Roman" w:cs="Times New Roman"/>
          <w:sz w:val="24"/>
          <w:szCs w:val="24"/>
        </w:rPr>
      </w:pPr>
    </w:p>
    <w:p w:rsidR="00D73076" w:rsidRPr="002B0EC6" w:rsidRDefault="00D73076" w:rsidP="00D73076">
      <w:pPr>
        <w:pStyle w:val="a6"/>
        <w:jc w:val="right"/>
        <w:rPr>
          <w:rFonts w:ascii="Times New Roman" w:hAnsi="Times New Roman" w:cs="Times New Roman"/>
          <w:sz w:val="24"/>
          <w:szCs w:val="24"/>
        </w:rPr>
      </w:pPr>
    </w:p>
    <w:p w:rsidR="00D73076" w:rsidRPr="002B0EC6" w:rsidRDefault="00D73076" w:rsidP="00D73076">
      <w:pPr>
        <w:pStyle w:val="a6"/>
        <w:jc w:val="right"/>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 w:rsidR="00D73076" w:rsidRDefault="00D73076" w:rsidP="00D73076"/>
    <w:p w:rsidR="00D73076" w:rsidRDefault="00D73076" w:rsidP="00D73076"/>
    <w:p w:rsidR="00D73076" w:rsidRDefault="00D73076" w:rsidP="00D73076"/>
    <w:p w:rsidR="00D73076" w:rsidRDefault="00D73076" w:rsidP="00D73076"/>
    <w:p w:rsidR="00D73076" w:rsidRDefault="00D73076" w:rsidP="00D73076"/>
    <w:p w:rsidR="00D73076" w:rsidRDefault="00D73076" w:rsidP="00D73076"/>
    <w:p w:rsidR="00D73076" w:rsidRDefault="00D73076" w:rsidP="00D73076"/>
    <w:p w:rsidR="00D73076" w:rsidRDefault="00D73076" w:rsidP="00D73076"/>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D73076"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D73076" w:rsidRPr="008706D8" w:rsidRDefault="00D73076" w:rsidP="00D73076">
      <w:pPr>
        <w:spacing w:after="0" w:line="240" w:lineRule="auto"/>
        <w:jc w:val="center"/>
        <w:rPr>
          <w:rFonts w:ascii="Times New Roman" w:hAnsi="Times New Roman" w:cs="Times New Roman"/>
          <w:sz w:val="28"/>
          <w:szCs w:val="28"/>
        </w:rPr>
      </w:pPr>
    </w:p>
    <w:p w:rsidR="00D73076" w:rsidRPr="008706D8" w:rsidRDefault="00D73076" w:rsidP="00D73076">
      <w:pPr>
        <w:spacing w:after="0" w:line="240" w:lineRule="auto"/>
        <w:rPr>
          <w:rFonts w:ascii="Times New Roman" w:hAnsi="Times New Roman" w:cs="Times New Roman"/>
          <w:sz w:val="28"/>
          <w:szCs w:val="28"/>
        </w:rPr>
      </w:pPr>
      <w:r w:rsidRPr="008706D8">
        <w:rPr>
          <w:rFonts w:ascii="Times New Roman" w:hAnsi="Times New Roman" w:cs="Times New Roman"/>
          <w:sz w:val="28"/>
          <w:szCs w:val="28"/>
        </w:rPr>
        <w:t xml:space="preserve">от </w:t>
      </w:r>
      <w:r>
        <w:rPr>
          <w:rFonts w:ascii="Times New Roman" w:hAnsi="Times New Roman" w:cs="Times New Roman"/>
          <w:sz w:val="28"/>
          <w:szCs w:val="28"/>
        </w:rPr>
        <w:t>13.02.</w:t>
      </w:r>
      <w:r w:rsidRPr="008706D8">
        <w:rPr>
          <w:rFonts w:ascii="Times New Roman" w:hAnsi="Times New Roman" w:cs="Times New Roman"/>
          <w:sz w:val="28"/>
          <w:szCs w:val="28"/>
        </w:rPr>
        <w:t xml:space="preserve">2019 </w:t>
      </w:r>
      <w:r>
        <w:rPr>
          <w:rFonts w:ascii="Times New Roman" w:hAnsi="Times New Roman" w:cs="Times New Roman"/>
          <w:sz w:val="28"/>
          <w:szCs w:val="28"/>
        </w:rPr>
        <w:t>№ 96</w:t>
      </w:r>
    </w:p>
    <w:p w:rsidR="00D73076" w:rsidRPr="008706D8" w:rsidRDefault="00D73076" w:rsidP="00D73076">
      <w:pPr>
        <w:spacing w:after="0" w:line="240" w:lineRule="auto"/>
        <w:jc w:val="both"/>
        <w:rPr>
          <w:rFonts w:ascii="Times New Roman" w:hAnsi="Times New Roman" w:cs="Times New Roman"/>
          <w:sz w:val="28"/>
          <w:szCs w:val="28"/>
        </w:rPr>
      </w:pPr>
      <w:r w:rsidRPr="008706D8">
        <w:rPr>
          <w:rFonts w:ascii="Times New Roman" w:hAnsi="Times New Roman" w:cs="Times New Roman"/>
          <w:sz w:val="28"/>
          <w:szCs w:val="28"/>
        </w:rPr>
        <w:t>«О внесении изменений в приложение к постановлению администрации Ольховского муниципального района от 28.12.2018 г. № 961 «Об утверждении Перечня автомобильных дорог общего пользования в границах Ольховского муниципального района Волгоградской области,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w:t>
      </w:r>
    </w:p>
    <w:p w:rsidR="00D73076" w:rsidRPr="008706D8" w:rsidRDefault="00D73076" w:rsidP="00D73076">
      <w:pPr>
        <w:spacing w:after="0" w:line="240" w:lineRule="auto"/>
        <w:rPr>
          <w:rFonts w:ascii="Times New Roman" w:hAnsi="Times New Roman" w:cs="Times New Roman"/>
          <w:sz w:val="28"/>
          <w:szCs w:val="28"/>
        </w:rPr>
      </w:pPr>
    </w:p>
    <w:p w:rsidR="00D73076" w:rsidRPr="008706D8" w:rsidRDefault="00D73076" w:rsidP="00D73076">
      <w:pPr>
        <w:spacing w:after="0" w:line="240" w:lineRule="auto"/>
        <w:ind w:firstLine="567"/>
        <w:jc w:val="both"/>
        <w:rPr>
          <w:rFonts w:ascii="Times New Roman" w:hAnsi="Times New Roman" w:cs="Times New Roman"/>
          <w:sz w:val="28"/>
          <w:szCs w:val="28"/>
        </w:rPr>
      </w:pPr>
      <w:r w:rsidRPr="008706D8">
        <w:rPr>
          <w:rFonts w:ascii="Times New Roman" w:hAnsi="Times New Roman" w:cs="Times New Roman"/>
          <w:sz w:val="28"/>
          <w:szCs w:val="28"/>
        </w:rPr>
        <w:t>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выданной Управлением Федеральной службы государственной регистрации, кадастра и картографии по Волгоградской области от 09 января 2019 г.</w:t>
      </w:r>
      <w:r>
        <w:rPr>
          <w:rFonts w:ascii="Times New Roman" w:hAnsi="Times New Roman" w:cs="Times New Roman"/>
          <w:sz w:val="28"/>
          <w:szCs w:val="28"/>
        </w:rPr>
        <w:t>:,</w:t>
      </w:r>
    </w:p>
    <w:p w:rsidR="00D73076" w:rsidRPr="008706D8" w:rsidRDefault="00D73076" w:rsidP="00D73076">
      <w:pPr>
        <w:spacing w:after="0" w:line="240" w:lineRule="auto"/>
        <w:rPr>
          <w:rFonts w:ascii="Times New Roman" w:hAnsi="Times New Roman" w:cs="Times New Roman"/>
          <w:sz w:val="28"/>
          <w:szCs w:val="28"/>
        </w:rPr>
      </w:pPr>
      <w:r w:rsidRPr="008706D8">
        <w:rPr>
          <w:rFonts w:ascii="Times New Roman" w:hAnsi="Times New Roman" w:cs="Times New Roman"/>
          <w:sz w:val="28"/>
          <w:szCs w:val="28"/>
        </w:rPr>
        <w:t>ПОСТАНОВЛЯЮ:</w:t>
      </w:r>
    </w:p>
    <w:p w:rsidR="00D73076" w:rsidRPr="008706D8" w:rsidRDefault="00D73076" w:rsidP="00D73076">
      <w:pPr>
        <w:spacing w:after="0" w:line="240" w:lineRule="auto"/>
        <w:jc w:val="both"/>
        <w:rPr>
          <w:rFonts w:ascii="Times New Roman" w:hAnsi="Times New Roman" w:cs="Times New Roman"/>
          <w:sz w:val="28"/>
          <w:szCs w:val="28"/>
        </w:rPr>
      </w:pPr>
      <w:r w:rsidRPr="008706D8">
        <w:rPr>
          <w:rFonts w:ascii="Times New Roman" w:hAnsi="Times New Roman" w:cs="Times New Roman"/>
          <w:sz w:val="28"/>
          <w:szCs w:val="28"/>
        </w:rPr>
        <w:t xml:space="preserve">1.   Внести изменения в приложение к постановлению администрации Ольховского муниципального района от 28.12.2018 г. № 961 </w:t>
      </w:r>
      <w:r w:rsidRPr="008706D8">
        <w:rPr>
          <w:rFonts w:ascii="Times New Roman" w:hAnsi="Times New Roman" w:cs="Times New Roman"/>
          <w:sz w:val="28"/>
          <w:szCs w:val="28"/>
        </w:rPr>
        <w:br/>
        <w:t xml:space="preserve">«Об утверждении Перечня автомобильных дорог общего пользования </w:t>
      </w:r>
      <w:r w:rsidRPr="008706D8">
        <w:rPr>
          <w:rFonts w:ascii="Times New Roman" w:hAnsi="Times New Roman" w:cs="Times New Roman"/>
          <w:sz w:val="28"/>
          <w:szCs w:val="28"/>
        </w:rPr>
        <w:br/>
        <w:t>в границах Ольховского муниципального района Волгоградской области,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w:t>
      </w:r>
    </w:p>
    <w:p w:rsidR="00D73076" w:rsidRPr="008706D8" w:rsidRDefault="00D73076" w:rsidP="00D73076">
      <w:pPr>
        <w:spacing w:after="0" w:line="240" w:lineRule="auto"/>
        <w:jc w:val="both"/>
        <w:rPr>
          <w:rFonts w:ascii="Times New Roman" w:hAnsi="Times New Roman" w:cs="Times New Roman"/>
          <w:sz w:val="28"/>
          <w:szCs w:val="28"/>
        </w:rPr>
      </w:pPr>
      <w:r w:rsidRPr="008706D8">
        <w:rPr>
          <w:rFonts w:ascii="Times New Roman" w:hAnsi="Times New Roman" w:cs="Times New Roman"/>
          <w:sz w:val="28"/>
          <w:szCs w:val="28"/>
        </w:rPr>
        <w:t>а) столбец 4 «Протяженность, км» строки 1 заменить с «2,409»</w:t>
      </w:r>
      <w:r w:rsidRPr="008706D8">
        <w:rPr>
          <w:rFonts w:ascii="Times New Roman" w:hAnsi="Times New Roman" w:cs="Times New Roman"/>
          <w:sz w:val="28"/>
          <w:szCs w:val="28"/>
        </w:rPr>
        <w:br/>
        <w:t>на «2,400».</w:t>
      </w:r>
    </w:p>
    <w:p w:rsidR="00D73076" w:rsidRPr="008706D8" w:rsidRDefault="00D73076" w:rsidP="00D73076">
      <w:pPr>
        <w:spacing w:after="0" w:line="240" w:lineRule="auto"/>
        <w:jc w:val="both"/>
        <w:rPr>
          <w:rFonts w:ascii="Times New Roman" w:hAnsi="Times New Roman" w:cs="Times New Roman"/>
          <w:sz w:val="28"/>
          <w:szCs w:val="28"/>
        </w:rPr>
      </w:pPr>
      <w:r w:rsidRPr="008706D8">
        <w:rPr>
          <w:rFonts w:ascii="Times New Roman" w:hAnsi="Times New Roman" w:cs="Times New Roman"/>
          <w:sz w:val="28"/>
          <w:szCs w:val="28"/>
        </w:rPr>
        <w:t xml:space="preserve"> 2. Ответственность за исполнение постановления возложить </w:t>
      </w:r>
      <w:r w:rsidRPr="008706D8">
        <w:rPr>
          <w:rFonts w:ascii="Times New Roman" w:hAnsi="Times New Roman" w:cs="Times New Roman"/>
          <w:sz w:val="28"/>
          <w:szCs w:val="28"/>
        </w:rPr>
        <w:br/>
        <w:t xml:space="preserve">на заместителя Главы Ольховского муниципального района </w:t>
      </w:r>
      <w:r w:rsidRPr="008706D8">
        <w:rPr>
          <w:rFonts w:ascii="Times New Roman" w:hAnsi="Times New Roman" w:cs="Times New Roman"/>
          <w:sz w:val="28"/>
          <w:szCs w:val="28"/>
        </w:rPr>
        <w:br/>
        <w:t>В.С. Никонова.</w:t>
      </w:r>
    </w:p>
    <w:p w:rsidR="00D73076" w:rsidRPr="008706D8" w:rsidRDefault="00D73076" w:rsidP="00D73076">
      <w:pPr>
        <w:spacing w:after="0" w:line="240" w:lineRule="auto"/>
        <w:jc w:val="both"/>
        <w:rPr>
          <w:rFonts w:ascii="Times New Roman" w:hAnsi="Times New Roman" w:cs="Times New Roman"/>
          <w:sz w:val="28"/>
          <w:szCs w:val="28"/>
        </w:rPr>
      </w:pPr>
      <w:r w:rsidRPr="008706D8">
        <w:rPr>
          <w:rFonts w:ascii="Times New Roman" w:hAnsi="Times New Roman" w:cs="Times New Roman"/>
          <w:sz w:val="28"/>
          <w:szCs w:val="28"/>
        </w:rPr>
        <w:t xml:space="preserve">3. Настоящее постановление вступает в силу с момента </w:t>
      </w:r>
      <w:r w:rsidRPr="008706D8">
        <w:rPr>
          <w:rFonts w:ascii="Times New Roman" w:hAnsi="Times New Roman" w:cs="Times New Roman"/>
          <w:sz w:val="28"/>
          <w:szCs w:val="28"/>
        </w:rPr>
        <w:br/>
        <w:t xml:space="preserve">его обнародования. </w:t>
      </w:r>
    </w:p>
    <w:p w:rsidR="00D73076" w:rsidRDefault="00D73076" w:rsidP="00D73076">
      <w:pPr>
        <w:spacing w:after="0" w:line="240" w:lineRule="auto"/>
        <w:rPr>
          <w:rFonts w:ascii="Times New Roman" w:hAnsi="Times New Roman" w:cs="Times New Roman"/>
          <w:sz w:val="28"/>
          <w:szCs w:val="28"/>
        </w:rPr>
      </w:pPr>
    </w:p>
    <w:p w:rsidR="00D73076" w:rsidRDefault="00D73076" w:rsidP="00D73076">
      <w:pPr>
        <w:spacing w:after="0" w:line="240" w:lineRule="auto"/>
        <w:rPr>
          <w:rFonts w:ascii="Times New Roman" w:hAnsi="Times New Roman" w:cs="Times New Roman"/>
          <w:sz w:val="28"/>
          <w:szCs w:val="28"/>
        </w:rPr>
      </w:pPr>
    </w:p>
    <w:p w:rsidR="00D73076" w:rsidRDefault="00D73076" w:rsidP="00D73076">
      <w:pPr>
        <w:spacing w:after="0" w:line="240" w:lineRule="auto"/>
        <w:rPr>
          <w:rFonts w:ascii="Times New Roman" w:hAnsi="Times New Roman" w:cs="Times New Roman"/>
          <w:sz w:val="28"/>
          <w:szCs w:val="28"/>
        </w:rPr>
      </w:pPr>
    </w:p>
    <w:p w:rsidR="00D73076" w:rsidRPr="008706D8" w:rsidRDefault="00D73076" w:rsidP="00D73076">
      <w:pPr>
        <w:spacing w:after="0" w:line="240" w:lineRule="auto"/>
        <w:rPr>
          <w:rFonts w:ascii="Times New Roman" w:hAnsi="Times New Roman" w:cs="Times New Roman"/>
          <w:sz w:val="28"/>
          <w:szCs w:val="28"/>
        </w:rPr>
      </w:pPr>
      <w:r w:rsidRPr="008706D8">
        <w:rPr>
          <w:rFonts w:ascii="Times New Roman" w:hAnsi="Times New Roman" w:cs="Times New Roman"/>
          <w:sz w:val="28"/>
          <w:szCs w:val="28"/>
        </w:rPr>
        <w:t xml:space="preserve">Глава Ольховского </w:t>
      </w:r>
    </w:p>
    <w:p w:rsidR="00D73076" w:rsidRPr="008706D8" w:rsidRDefault="00D73076" w:rsidP="00D73076">
      <w:pPr>
        <w:spacing w:after="0" w:line="240" w:lineRule="auto"/>
        <w:rPr>
          <w:rFonts w:ascii="Times New Roman" w:hAnsi="Times New Roman" w:cs="Times New Roman"/>
          <w:sz w:val="28"/>
          <w:szCs w:val="28"/>
        </w:rPr>
      </w:pPr>
      <w:r w:rsidRPr="008706D8">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8706D8">
        <w:rPr>
          <w:rFonts w:ascii="Times New Roman" w:hAnsi="Times New Roman" w:cs="Times New Roman"/>
          <w:sz w:val="28"/>
          <w:szCs w:val="28"/>
        </w:rPr>
        <w:t>А.В. Солонин</w:t>
      </w:r>
    </w:p>
    <w:p w:rsidR="00D73076" w:rsidRPr="008706D8" w:rsidRDefault="00D73076" w:rsidP="00D73076">
      <w:pPr>
        <w:spacing w:after="0" w:line="240" w:lineRule="auto"/>
        <w:jc w:val="center"/>
        <w:rPr>
          <w:rFonts w:ascii="Times New Roman" w:hAnsi="Times New Roman" w:cs="Times New Roman"/>
          <w:sz w:val="28"/>
          <w:szCs w:val="28"/>
        </w:rPr>
      </w:pPr>
    </w:p>
    <w:p w:rsidR="00D73076" w:rsidRPr="008706D8" w:rsidRDefault="00D73076" w:rsidP="00D73076">
      <w:pPr>
        <w:spacing w:after="0" w:line="240" w:lineRule="auto"/>
        <w:jc w:val="center"/>
        <w:rPr>
          <w:rFonts w:ascii="Times New Roman" w:hAnsi="Times New Roman" w:cs="Times New Roman"/>
          <w:sz w:val="28"/>
          <w:szCs w:val="28"/>
        </w:rPr>
      </w:pPr>
    </w:p>
    <w:p w:rsidR="00D73076" w:rsidRPr="008706D8" w:rsidRDefault="00D73076" w:rsidP="00D73076">
      <w:pPr>
        <w:spacing w:after="0" w:line="240" w:lineRule="auto"/>
        <w:jc w:val="center"/>
        <w:rPr>
          <w:rFonts w:ascii="Times New Roman" w:hAnsi="Times New Roman" w:cs="Times New Roman"/>
          <w:sz w:val="28"/>
          <w:szCs w:val="28"/>
        </w:rPr>
      </w:pP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D73076"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D73076" w:rsidRPr="00D77F23" w:rsidRDefault="00D73076" w:rsidP="00D73076">
      <w:pPr>
        <w:spacing w:after="0" w:line="240" w:lineRule="auto"/>
        <w:jc w:val="center"/>
        <w:rPr>
          <w:rFonts w:ascii="Times New Roman" w:hAnsi="Times New Roman" w:cs="Times New Roman"/>
          <w:sz w:val="28"/>
          <w:szCs w:val="28"/>
        </w:rPr>
      </w:pPr>
    </w:p>
    <w:p w:rsidR="00D73076" w:rsidRPr="0099651C" w:rsidRDefault="00D73076" w:rsidP="00D73076">
      <w:pPr>
        <w:shd w:val="clear" w:color="auto" w:fill="FFFFFF"/>
        <w:tabs>
          <w:tab w:val="left" w:pos="4066"/>
        </w:tabs>
        <w:spacing w:after="0" w:line="240" w:lineRule="auto"/>
        <w:rPr>
          <w:rFonts w:ascii="Times New Roman" w:hAnsi="Times New Roman" w:cs="Times New Roman"/>
          <w:sz w:val="28"/>
          <w:szCs w:val="28"/>
        </w:rPr>
      </w:pPr>
      <w:r w:rsidRPr="0099651C">
        <w:rPr>
          <w:rFonts w:ascii="Times New Roman" w:hAnsi="Times New Roman" w:cs="Times New Roman"/>
          <w:sz w:val="28"/>
          <w:szCs w:val="28"/>
        </w:rPr>
        <w:t xml:space="preserve">от </w:t>
      </w:r>
      <w:r>
        <w:rPr>
          <w:rFonts w:ascii="Times New Roman" w:hAnsi="Times New Roman" w:cs="Times New Roman"/>
          <w:sz w:val="28"/>
          <w:szCs w:val="28"/>
        </w:rPr>
        <w:t>13.02.2019</w:t>
      </w:r>
      <w:r w:rsidRPr="0099651C">
        <w:rPr>
          <w:rFonts w:ascii="Times New Roman" w:hAnsi="Times New Roman" w:cs="Times New Roman"/>
          <w:sz w:val="28"/>
          <w:szCs w:val="28"/>
        </w:rPr>
        <w:t xml:space="preserve"> № </w:t>
      </w:r>
      <w:r>
        <w:rPr>
          <w:rFonts w:ascii="Times New Roman" w:hAnsi="Times New Roman" w:cs="Times New Roman"/>
          <w:sz w:val="28"/>
          <w:szCs w:val="28"/>
        </w:rPr>
        <w:t>97</w:t>
      </w:r>
    </w:p>
    <w:p w:rsidR="00D73076" w:rsidRPr="0099651C" w:rsidRDefault="00D73076" w:rsidP="00D73076">
      <w:pPr>
        <w:pStyle w:val="ConsPlusTitle"/>
        <w:widowControl/>
        <w:rPr>
          <w:rFonts w:ascii="Times New Roman" w:hAnsi="Times New Roman" w:cs="Times New Roman"/>
          <w:b w:val="0"/>
          <w:bCs w:val="0"/>
          <w:sz w:val="28"/>
          <w:szCs w:val="28"/>
        </w:rPr>
      </w:pPr>
      <w:r w:rsidRPr="0099651C">
        <w:rPr>
          <w:rFonts w:ascii="Times New Roman" w:hAnsi="Times New Roman" w:cs="Times New Roman"/>
          <w:b w:val="0"/>
          <w:bCs w:val="0"/>
          <w:sz w:val="28"/>
          <w:szCs w:val="28"/>
        </w:rPr>
        <w:t>О порядке проведения смотра-конкурса на лучшую базу</w:t>
      </w:r>
    </w:p>
    <w:p w:rsidR="00D73076" w:rsidRPr="0099651C" w:rsidRDefault="00D73076" w:rsidP="00D73076">
      <w:pPr>
        <w:pStyle w:val="ConsPlusTitle"/>
        <w:widowControl/>
        <w:rPr>
          <w:rFonts w:ascii="Times New Roman" w:hAnsi="Times New Roman" w:cs="Times New Roman"/>
          <w:b w:val="0"/>
          <w:bCs w:val="0"/>
          <w:sz w:val="28"/>
          <w:szCs w:val="28"/>
        </w:rPr>
      </w:pPr>
      <w:r w:rsidRPr="0099651C">
        <w:rPr>
          <w:rFonts w:ascii="Times New Roman" w:hAnsi="Times New Roman" w:cs="Times New Roman"/>
          <w:b w:val="0"/>
          <w:bCs w:val="0"/>
          <w:sz w:val="28"/>
          <w:szCs w:val="28"/>
        </w:rPr>
        <w:t>мобилизационного развертывания в органах местного самоуправления Ольховского муниципального района в 2019 году</w:t>
      </w:r>
    </w:p>
    <w:p w:rsidR="00D73076" w:rsidRPr="0099651C" w:rsidRDefault="00D73076" w:rsidP="00D73076">
      <w:pPr>
        <w:pStyle w:val="ConsPlusTitle"/>
        <w:widowControl/>
        <w:rPr>
          <w:rFonts w:ascii="Times New Roman" w:hAnsi="Times New Roman" w:cs="Times New Roman"/>
          <w:b w:val="0"/>
          <w:bCs w:val="0"/>
          <w:sz w:val="28"/>
          <w:szCs w:val="28"/>
        </w:rPr>
      </w:pPr>
      <w:r w:rsidRPr="0099651C">
        <w:rPr>
          <w:rFonts w:ascii="Times New Roman" w:hAnsi="Times New Roman" w:cs="Times New Roman"/>
          <w:b w:val="0"/>
          <w:bCs w:val="0"/>
          <w:sz w:val="28"/>
          <w:szCs w:val="28"/>
        </w:rPr>
        <w:t xml:space="preserve">и утверждении состава конкурсной комиссии </w:t>
      </w:r>
    </w:p>
    <w:p w:rsidR="00D73076" w:rsidRPr="0099651C" w:rsidRDefault="00D73076" w:rsidP="00D73076">
      <w:pPr>
        <w:spacing w:after="0" w:line="240" w:lineRule="auto"/>
        <w:rPr>
          <w:rFonts w:ascii="Times New Roman" w:hAnsi="Times New Roman" w:cs="Times New Roman"/>
          <w:sz w:val="28"/>
          <w:szCs w:val="28"/>
        </w:rPr>
      </w:pPr>
    </w:p>
    <w:p w:rsidR="00D73076" w:rsidRPr="00F94AF4" w:rsidRDefault="00D73076" w:rsidP="00D73076">
      <w:pPr>
        <w:pStyle w:val="24"/>
        <w:tabs>
          <w:tab w:val="left" w:pos="900"/>
        </w:tabs>
        <w:jc w:val="both"/>
        <w:rPr>
          <w:rFonts w:ascii="Times New Roman" w:hAnsi="Times New Roman" w:cs="Times New Roman"/>
          <w:b w:val="0"/>
          <w:sz w:val="28"/>
          <w:szCs w:val="28"/>
        </w:rPr>
      </w:pPr>
      <w:r w:rsidRPr="00F94AF4">
        <w:rPr>
          <w:rFonts w:ascii="Times New Roman" w:hAnsi="Times New Roman" w:cs="Times New Roman"/>
          <w:b w:val="0"/>
          <w:sz w:val="28"/>
          <w:szCs w:val="28"/>
        </w:rPr>
        <w:t xml:space="preserve">         В соответствии с указаниями военного комиссара Волгоградской области от 18.12. 2018 г. № 2/1/4211 дсп «О проведении смотра-конкурса на лучшую базу мобилизационного развертывания военного комиссариата Волгоградской области» и в целях поощрения должностных лиц, ответственных за создание и совершенствование объектов базы мобилизационного развертывания в органах местного самоуправления, расположенных на территории  Ольховского муниципального района</w:t>
      </w:r>
      <w:r>
        <w:rPr>
          <w:rFonts w:ascii="Times New Roman" w:hAnsi="Times New Roman" w:cs="Times New Roman"/>
          <w:b w:val="0"/>
          <w:sz w:val="28"/>
          <w:szCs w:val="28"/>
        </w:rPr>
        <w:t>:,</w:t>
      </w:r>
    </w:p>
    <w:p w:rsidR="00D73076" w:rsidRPr="00D93E91" w:rsidRDefault="00D73076" w:rsidP="00D73076">
      <w:pPr>
        <w:pStyle w:val="a6"/>
        <w:jc w:val="both"/>
        <w:rPr>
          <w:rFonts w:ascii="Times New Roman" w:hAnsi="Times New Roman" w:cs="Times New Roman"/>
          <w:sz w:val="28"/>
          <w:szCs w:val="28"/>
        </w:rPr>
      </w:pPr>
      <w:r w:rsidRPr="00D93E91">
        <w:rPr>
          <w:rFonts w:ascii="Times New Roman" w:hAnsi="Times New Roman" w:cs="Times New Roman"/>
          <w:sz w:val="28"/>
          <w:szCs w:val="28"/>
        </w:rPr>
        <w:t>ПОСТАНОВЛЯЮ:</w:t>
      </w:r>
    </w:p>
    <w:p w:rsidR="00D73076" w:rsidRPr="0099651C" w:rsidRDefault="00D73076" w:rsidP="00D73076">
      <w:pPr>
        <w:pStyle w:val="afa"/>
        <w:tabs>
          <w:tab w:val="clear" w:pos="4677"/>
          <w:tab w:val="clear" w:pos="9355"/>
        </w:tabs>
        <w:ind w:hanging="1980"/>
        <w:jc w:val="both"/>
        <w:rPr>
          <w:bCs/>
          <w:sz w:val="28"/>
          <w:szCs w:val="28"/>
        </w:rPr>
      </w:pPr>
      <w:r w:rsidRPr="0099651C">
        <w:rPr>
          <w:bCs/>
          <w:sz w:val="28"/>
          <w:szCs w:val="28"/>
        </w:rPr>
        <w:t xml:space="preserve">                                     1. Создать конкурсную комиссию по оценке объектов базы мобилизационного развертывания</w:t>
      </w:r>
      <w:r w:rsidRPr="0099651C">
        <w:rPr>
          <w:sz w:val="28"/>
          <w:szCs w:val="28"/>
        </w:rPr>
        <w:t xml:space="preserve"> в сельских поселениях Ольховского муниципального района, согласно</w:t>
      </w:r>
      <w:r w:rsidRPr="0099651C">
        <w:rPr>
          <w:bCs/>
          <w:sz w:val="28"/>
          <w:szCs w:val="28"/>
        </w:rPr>
        <w:t xml:space="preserve"> приложению</w:t>
      </w:r>
      <w:r>
        <w:rPr>
          <w:bCs/>
          <w:sz w:val="28"/>
          <w:szCs w:val="28"/>
        </w:rPr>
        <w:t xml:space="preserve"> 1</w:t>
      </w:r>
      <w:r w:rsidRPr="0099651C">
        <w:rPr>
          <w:bCs/>
          <w:sz w:val="28"/>
          <w:szCs w:val="28"/>
        </w:rPr>
        <w:t>.</w:t>
      </w:r>
    </w:p>
    <w:p w:rsidR="00D73076" w:rsidRPr="0099651C" w:rsidRDefault="00D73076" w:rsidP="00D73076">
      <w:pPr>
        <w:pStyle w:val="ConsPlusTitle"/>
        <w:widowControl/>
        <w:jc w:val="both"/>
        <w:rPr>
          <w:rFonts w:ascii="Times New Roman" w:hAnsi="Times New Roman" w:cs="Times New Roman"/>
          <w:b w:val="0"/>
          <w:bCs w:val="0"/>
          <w:sz w:val="28"/>
          <w:szCs w:val="28"/>
        </w:rPr>
      </w:pPr>
      <w:r w:rsidRPr="0099651C">
        <w:rPr>
          <w:rFonts w:ascii="Times New Roman" w:hAnsi="Times New Roman" w:cs="Times New Roman"/>
          <w:b w:val="0"/>
          <w:sz w:val="28"/>
          <w:szCs w:val="28"/>
        </w:rPr>
        <w:t xml:space="preserve">        2. Утвердить Порядок проведения смотра-конкурса  на лучшую базу мобилизационного развертывания в органах местного самоуправления Ольховского муниципального района</w:t>
      </w:r>
      <w:r w:rsidRPr="00FF116A">
        <w:rPr>
          <w:sz w:val="28"/>
          <w:szCs w:val="28"/>
        </w:rPr>
        <w:t xml:space="preserve"> </w:t>
      </w:r>
      <w:r w:rsidRPr="00FF116A">
        <w:rPr>
          <w:rFonts w:ascii="Times New Roman" w:hAnsi="Times New Roman" w:cs="Times New Roman"/>
          <w:b w:val="0"/>
          <w:sz w:val="28"/>
          <w:szCs w:val="28"/>
        </w:rPr>
        <w:t>согласно приложению</w:t>
      </w:r>
      <w:r>
        <w:rPr>
          <w:rFonts w:ascii="Times New Roman" w:hAnsi="Times New Roman" w:cs="Times New Roman"/>
          <w:b w:val="0"/>
          <w:sz w:val="28"/>
          <w:szCs w:val="28"/>
        </w:rPr>
        <w:t xml:space="preserve"> 2</w:t>
      </w:r>
      <w:r w:rsidRPr="0099651C">
        <w:rPr>
          <w:rFonts w:ascii="Times New Roman" w:hAnsi="Times New Roman" w:cs="Times New Roman"/>
          <w:b w:val="0"/>
          <w:sz w:val="28"/>
          <w:szCs w:val="28"/>
        </w:rPr>
        <w:t>.</w:t>
      </w:r>
    </w:p>
    <w:p w:rsidR="00D73076" w:rsidRPr="0099651C" w:rsidRDefault="00D73076" w:rsidP="00D73076">
      <w:pPr>
        <w:pStyle w:val="afa"/>
        <w:tabs>
          <w:tab w:val="clear" w:pos="4677"/>
          <w:tab w:val="clear" w:pos="9355"/>
        </w:tabs>
        <w:ind w:hanging="1980"/>
        <w:jc w:val="both"/>
        <w:rPr>
          <w:sz w:val="28"/>
          <w:szCs w:val="28"/>
        </w:rPr>
      </w:pPr>
      <w:r w:rsidRPr="0099651C">
        <w:rPr>
          <w:sz w:val="28"/>
          <w:szCs w:val="28"/>
        </w:rPr>
        <w:t xml:space="preserve">                                     3.</w:t>
      </w:r>
      <w:r w:rsidRPr="0099651C">
        <w:rPr>
          <w:bCs/>
          <w:sz w:val="28"/>
          <w:szCs w:val="28"/>
        </w:rPr>
        <w:t xml:space="preserve"> В период с 2 мая по 28 июня 2019 года организовать и провести смотр-конкурс </w:t>
      </w:r>
      <w:r w:rsidRPr="0099651C">
        <w:rPr>
          <w:sz w:val="28"/>
          <w:szCs w:val="28"/>
        </w:rPr>
        <w:t xml:space="preserve">на лучшую </w:t>
      </w:r>
      <w:r w:rsidRPr="0099651C">
        <w:rPr>
          <w:bCs/>
          <w:sz w:val="28"/>
          <w:szCs w:val="28"/>
        </w:rPr>
        <w:t>базу</w:t>
      </w:r>
      <w:r w:rsidRPr="0099651C">
        <w:rPr>
          <w:sz w:val="28"/>
          <w:szCs w:val="28"/>
        </w:rPr>
        <w:t xml:space="preserve"> </w:t>
      </w:r>
      <w:r w:rsidRPr="0099651C">
        <w:rPr>
          <w:bCs/>
          <w:sz w:val="28"/>
          <w:szCs w:val="28"/>
        </w:rPr>
        <w:t>мобилизационного развертывания</w:t>
      </w:r>
      <w:r w:rsidRPr="0099651C">
        <w:rPr>
          <w:sz w:val="28"/>
          <w:szCs w:val="28"/>
        </w:rPr>
        <w:t xml:space="preserve"> в сельских поселениях Ольховского муниципального района.</w:t>
      </w:r>
    </w:p>
    <w:p w:rsidR="00D73076" w:rsidRPr="0099651C" w:rsidRDefault="00D73076" w:rsidP="00D73076">
      <w:pPr>
        <w:pStyle w:val="afa"/>
        <w:tabs>
          <w:tab w:val="clear" w:pos="4677"/>
          <w:tab w:val="clear" w:pos="9355"/>
        </w:tabs>
        <w:jc w:val="both"/>
        <w:rPr>
          <w:sz w:val="28"/>
          <w:szCs w:val="28"/>
        </w:rPr>
      </w:pPr>
      <w:r w:rsidRPr="0099651C">
        <w:rPr>
          <w:sz w:val="28"/>
          <w:szCs w:val="28"/>
        </w:rPr>
        <w:t xml:space="preserve">        4. Представить Главе  Ольховского муниципального района до</w:t>
      </w:r>
      <w:r>
        <w:rPr>
          <w:sz w:val="28"/>
          <w:szCs w:val="28"/>
        </w:rPr>
        <w:t xml:space="preserve"> </w:t>
      </w:r>
      <w:r w:rsidRPr="0099651C">
        <w:rPr>
          <w:sz w:val="28"/>
          <w:szCs w:val="28"/>
        </w:rPr>
        <w:t>1 сентября 2019 года для утверждения, сведения о должностных лицах, добившихся высоких показателей в работе по созданию и совершенствованию объектов базы мобилизационного развертывания в органах местного самоуправления в 2019 году.</w:t>
      </w:r>
    </w:p>
    <w:p w:rsidR="00D73076" w:rsidRDefault="00D73076" w:rsidP="00D73076">
      <w:pPr>
        <w:pStyle w:val="5"/>
        <w:spacing w:before="0" w:line="240" w:lineRule="auto"/>
        <w:rPr>
          <w:rFonts w:ascii="Times New Roman" w:hAnsi="Times New Roman" w:cs="Times New Roman"/>
          <w:sz w:val="28"/>
          <w:szCs w:val="28"/>
        </w:rPr>
      </w:pPr>
    </w:p>
    <w:p w:rsidR="00D73076" w:rsidRDefault="00D73076" w:rsidP="00D73076">
      <w:pPr>
        <w:pStyle w:val="5"/>
        <w:spacing w:before="0" w:line="240" w:lineRule="auto"/>
        <w:rPr>
          <w:rFonts w:ascii="Times New Roman" w:hAnsi="Times New Roman" w:cs="Times New Roman"/>
          <w:sz w:val="28"/>
          <w:szCs w:val="28"/>
        </w:rPr>
      </w:pPr>
    </w:p>
    <w:p w:rsidR="00D73076" w:rsidRDefault="00D73076" w:rsidP="00D73076">
      <w:pPr>
        <w:pStyle w:val="5"/>
        <w:spacing w:before="0" w:line="240" w:lineRule="auto"/>
        <w:rPr>
          <w:rFonts w:ascii="Times New Roman" w:hAnsi="Times New Roman" w:cs="Times New Roman"/>
          <w:sz w:val="28"/>
          <w:szCs w:val="28"/>
        </w:rPr>
      </w:pPr>
    </w:p>
    <w:p w:rsidR="00D73076" w:rsidRPr="00D73076" w:rsidRDefault="00D73076" w:rsidP="00D73076">
      <w:pPr>
        <w:pStyle w:val="5"/>
        <w:spacing w:before="0" w:line="240" w:lineRule="auto"/>
        <w:rPr>
          <w:rFonts w:ascii="Times New Roman" w:hAnsi="Times New Roman" w:cs="Times New Roman"/>
          <w:color w:val="auto"/>
          <w:sz w:val="28"/>
          <w:szCs w:val="28"/>
        </w:rPr>
      </w:pPr>
      <w:r w:rsidRPr="00D73076">
        <w:rPr>
          <w:rFonts w:ascii="Times New Roman" w:hAnsi="Times New Roman" w:cs="Times New Roman"/>
          <w:color w:val="auto"/>
          <w:sz w:val="28"/>
          <w:szCs w:val="28"/>
        </w:rPr>
        <w:t>Глава Ольховского</w:t>
      </w:r>
    </w:p>
    <w:p w:rsidR="00D73076" w:rsidRPr="0099651C" w:rsidRDefault="00D73076" w:rsidP="00D73076">
      <w:pPr>
        <w:pStyle w:val="5"/>
        <w:spacing w:before="0" w:line="240" w:lineRule="auto"/>
        <w:rPr>
          <w:rFonts w:ascii="Times New Roman" w:hAnsi="Times New Roman" w:cs="Times New Roman"/>
          <w:sz w:val="28"/>
          <w:szCs w:val="28"/>
        </w:rPr>
      </w:pPr>
      <w:r w:rsidRPr="00D73076">
        <w:rPr>
          <w:rFonts w:ascii="Times New Roman" w:hAnsi="Times New Roman" w:cs="Times New Roman"/>
          <w:color w:val="auto"/>
          <w:sz w:val="28"/>
          <w:szCs w:val="28"/>
        </w:rPr>
        <w:t>муниципального района                                                                    А.В. Солонин</w:t>
      </w:r>
      <w:r w:rsidRPr="0099651C">
        <w:rPr>
          <w:rFonts w:ascii="Times New Roman" w:hAnsi="Times New Roman" w:cs="Times New Roman"/>
          <w:sz w:val="28"/>
          <w:szCs w:val="28"/>
        </w:rPr>
        <w:tab/>
      </w:r>
      <w:r w:rsidRPr="0099651C">
        <w:rPr>
          <w:rFonts w:ascii="Times New Roman" w:hAnsi="Times New Roman" w:cs="Times New Roman"/>
          <w:sz w:val="28"/>
          <w:szCs w:val="28"/>
        </w:rPr>
        <w:tab/>
      </w:r>
      <w:r w:rsidRPr="0099651C">
        <w:rPr>
          <w:rFonts w:ascii="Times New Roman" w:hAnsi="Times New Roman" w:cs="Times New Roman"/>
          <w:sz w:val="28"/>
          <w:szCs w:val="28"/>
        </w:rPr>
        <w:tab/>
        <w:t xml:space="preserve">               </w:t>
      </w:r>
    </w:p>
    <w:p w:rsidR="00D73076" w:rsidRPr="0099651C" w:rsidRDefault="00D73076" w:rsidP="00D73076">
      <w:pPr>
        <w:spacing w:after="0" w:line="240" w:lineRule="auto"/>
        <w:rPr>
          <w:rFonts w:ascii="Times New Roman" w:hAnsi="Times New Roman" w:cs="Times New Roman"/>
          <w:sz w:val="28"/>
          <w:szCs w:val="28"/>
        </w:rPr>
      </w:pPr>
    </w:p>
    <w:p w:rsidR="00D73076" w:rsidRDefault="00D73076" w:rsidP="00D73076">
      <w:pPr>
        <w:spacing w:after="0" w:line="240" w:lineRule="auto"/>
        <w:rPr>
          <w:rFonts w:ascii="Times New Roman" w:hAnsi="Times New Roman" w:cs="Times New Roman"/>
          <w:sz w:val="28"/>
          <w:szCs w:val="28"/>
        </w:rPr>
      </w:pPr>
    </w:p>
    <w:p w:rsidR="00D73076" w:rsidRPr="0099651C" w:rsidRDefault="00D73076" w:rsidP="00D73076">
      <w:pPr>
        <w:spacing w:after="0" w:line="240" w:lineRule="auto"/>
        <w:rPr>
          <w:rFonts w:ascii="Times New Roman" w:hAnsi="Times New Roman" w:cs="Times New Roman"/>
          <w:sz w:val="28"/>
          <w:szCs w:val="28"/>
        </w:rPr>
      </w:pPr>
    </w:p>
    <w:p w:rsidR="00D73076" w:rsidRPr="0099651C" w:rsidRDefault="00D73076" w:rsidP="00D73076">
      <w:pPr>
        <w:pStyle w:val="ConsPlusTitle"/>
        <w:widowControl/>
        <w:jc w:val="center"/>
        <w:rPr>
          <w:rFonts w:ascii="Times New Roman" w:hAnsi="Times New Roman" w:cs="Times New Roman"/>
          <w:b w:val="0"/>
          <w:color w:val="000000"/>
          <w:sz w:val="28"/>
          <w:szCs w:val="28"/>
        </w:rPr>
      </w:pPr>
    </w:p>
    <w:p w:rsidR="00D73076" w:rsidRPr="0099651C" w:rsidRDefault="00D73076" w:rsidP="00D73076">
      <w:pPr>
        <w:pStyle w:val="ConsPlusTitle"/>
        <w:widowControl/>
        <w:jc w:val="center"/>
        <w:rPr>
          <w:rFonts w:ascii="Times New Roman" w:hAnsi="Times New Roman" w:cs="Times New Roman"/>
          <w:b w:val="0"/>
          <w:color w:val="000000"/>
          <w:sz w:val="28"/>
          <w:szCs w:val="28"/>
        </w:rPr>
      </w:pPr>
    </w:p>
    <w:p w:rsidR="00D73076" w:rsidRPr="0099651C" w:rsidRDefault="00D73076" w:rsidP="00D73076">
      <w:pPr>
        <w:pStyle w:val="ConsPlusTitle"/>
        <w:widowControl/>
        <w:jc w:val="center"/>
        <w:rPr>
          <w:rFonts w:ascii="Times New Roman" w:hAnsi="Times New Roman" w:cs="Times New Roman"/>
          <w:b w:val="0"/>
          <w:color w:val="000000"/>
          <w:sz w:val="28"/>
          <w:szCs w:val="28"/>
        </w:rPr>
      </w:pPr>
      <w:r w:rsidRPr="0099651C">
        <w:rPr>
          <w:rFonts w:ascii="Times New Roman" w:hAnsi="Times New Roman" w:cs="Times New Roman"/>
          <w:b w:val="0"/>
          <w:color w:val="000000"/>
          <w:sz w:val="28"/>
          <w:szCs w:val="28"/>
        </w:rPr>
        <w:lastRenderedPageBreak/>
        <w:t xml:space="preserve">                                                                Приложение к постановлению   </w:t>
      </w:r>
    </w:p>
    <w:p w:rsidR="00D73076" w:rsidRPr="0099651C" w:rsidRDefault="00D73076" w:rsidP="00D73076">
      <w:pPr>
        <w:pStyle w:val="ConsPlusTitle"/>
        <w:widowControl/>
        <w:jc w:val="center"/>
        <w:rPr>
          <w:rFonts w:ascii="Times New Roman" w:hAnsi="Times New Roman" w:cs="Times New Roman"/>
          <w:b w:val="0"/>
          <w:color w:val="000000"/>
          <w:sz w:val="28"/>
          <w:szCs w:val="28"/>
        </w:rPr>
      </w:pPr>
      <w:r w:rsidRPr="0099651C">
        <w:rPr>
          <w:rFonts w:ascii="Times New Roman" w:hAnsi="Times New Roman" w:cs="Times New Roman"/>
          <w:b w:val="0"/>
          <w:color w:val="000000"/>
          <w:sz w:val="28"/>
          <w:szCs w:val="28"/>
        </w:rPr>
        <w:t xml:space="preserve">                                                             Администрации Ольховского                                                                  </w:t>
      </w:r>
    </w:p>
    <w:p w:rsidR="00D73076" w:rsidRPr="0099651C" w:rsidRDefault="00D73076" w:rsidP="00D73076">
      <w:pPr>
        <w:pStyle w:val="ConsPlusTitle"/>
        <w:widowControl/>
        <w:jc w:val="center"/>
        <w:rPr>
          <w:rFonts w:ascii="Times New Roman" w:hAnsi="Times New Roman" w:cs="Times New Roman"/>
          <w:b w:val="0"/>
          <w:color w:val="000000"/>
          <w:sz w:val="28"/>
          <w:szCs w:val="28"/>
        </w:rPr>
      </w:pPr>
      <w:r w:rsidRPr="0099651C">
        <w:rPr>
          <w:rFonts w:ascii="Times New Roman" w:hAnsi="Times New Roman" w:cs="Times New Roman"/>
          <w:b w:val="0"/>
          <w:color w:val="000000"/>
          <w:sz w:val="28"/>
          <w:szCs w:val="28"/>
        </w:rPr>
        <w:t xml:space="preserve">                                                     муниципального района</w:t>
      </w:r>
    </w:p>
    <w:p w:rsidR="00D73076" w:rsidRPr="0099651C" w:rsidRDefault="00D73076" w:rsidP="00D73076">
      <w:pPr>
        <w:pStyle w:val="ConsPlusTitle"/>
        <w:widowControl/>
        <w:jc w:val="center"/>
        <w:rPr>
          <w:rFonts w:ascii="Times New Roman" w:hAnsi="Times New Roman" w:cs="Times New Roman"/>
          <w:b w:val="0"/>
          <w:color w:val="000000"/>
          <w:sz w:val="28"/>
          <w:szCs w:val="28"/>
        </w:rPr>
      </w:pPr>
      <w:r w:rsidRPr="0099651C">
        <w:rPr>
          <w:rFonts w:ascii="Times New Roman" w:hAnsi="Times New Roman" w:cs="Times New Roman"/>
          <w:b w:val="0"/>
          <w:color w:val="000000"/>
          <w:sz w:val="28"/>
          <w:szCs w:val="28"/>
        </w:rPr>
        <w:t xml:space="preserve">                                             от </w:t>
      </w:r>
      <w:r>
        <w:rPr>
          <w:rFonts w:ascii="Times New Roman" w:hAnsi="Times New Roman" w:cs="Times New Roman"/>
          <w:b w:val="0"/>
          <w:color w:val="000000"/>
          <w:sz w:val="28"/>
          <w:szCs w:val="28"/>
        </w:rPr>
        <w:t>13.02.2019</w:t>
      </w:r>
      <w:r w:rsidRPr="0099651C">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 xml:space="preserve"> 97      </w:t>
      </w:r>
    </w:p>
    <w:p w:rsidR="00D73076" w:rsidRPr="0099651C" w:rsidRDefault="00D73076" w:rsidP="00D73076">
      <w:pPr>
        <w:spacing w:after="0" w:line="240" w:lineRule="auto"/>
        <w:jc w:val="right"/>
        <w:rPr>
          <w:rFonts w:ascii="Times New Roman" w:hAnsi="Times New Roman" w:cs="Times New Roman"/>
          <w:sz w:val="28"/>
          <w:szCs w:val="28"/>
        </w:rPr>
      </w:pPr>
    </w:p>
    <w:p w:rsidR="00D73076" w:rsidRPr="0099651C" w:rsidRDefault="00D73076" w:rsidP="00D73076">
      <w:pPr>
        <w:pStyle w:val="ConsPlusNonformat"/>
        <w:ind w:firstLine="900"/>
        <w:rPr>
          <w:rFonts w:ascii="Times New Roman" w:hAnsi="Times New Roman" w:cs="Times New Roman"/>
          <w:sz w:val="28"/>
          <w:szCs w:val="28"/>
        </w:rPr>
      </w:pPr>
    </w:p>
    <w:p w:rsidR="00D73076" w:rsidRPr="0099651C" w:rsidRDefault="00D73076" w:rsidP="00D73076">
      <w:pPr>
        <w:pStyle w:val="afa"/>
        <w:tabs>
          <w:tab w:val="clear" w:pos="4677"/>
          <w:tab w:val="clear" w:pos="9355"/>
          <w:tab w:val="left" w:pos="900"/>
        </w:tabs>
        <w:jc w:val="center"/>
        <w:rPr>
          <w:b/>
          <w:bCs/>
          <w:sz w:val="28"/>
          <w:szCs w:val="28"/>
        </w:rPr>
      </w:pPr>
      <w:r w:rsidRPr="0099651C">
        <w:rPr>
          <w:bCs/>
          <w:sz w:val="28"/>
          <w:szCs w:val="28"/>
        </w:rPr>
        <w:t>СОСТАВ</w:t>
      </w:r>
      <w:r w:rsidRPr="0099651C">
        <w:rPr>
          <w:b/>
          <w:bCs/>
          <w:sz w:val="28"/>
          <w:szCs w:val="28"/>
        </w:rPr>
        <w:t xml:space="preserve"> </w:t>
      </w:r>
    </w:p>
    <w:p w:rsidR="00D73076" w:rsidRPr="0099651C" w:rsidRDefault="00D73076" w:rsidP="00D73076">
      <w:pPr>
        <w:pStyle w:val="afa"/>
        <w:tabs>
          <w:tab w:val="clear" w:pos="4677"/>
          <w:tab w:val="clear" w:pos="9355"/>
          <w:tab w:val="left" w:pos="900"/>
        </w:tabs>
        <w:jc w:val="center"/>
        <w:rPr>
          <w:bCs/>
          <w:sz w:val="28"/>
          <w:szCs w:val="28"/>
        </w:rPr>
      </w:pPr>
      <w:r w:rsidRPr="0099651C">
        <w:rPr>
          <w:bCs/>
          <w:sz w:val="28"/>
          <w:szCs w:val="28"/>
        </w:rPr>
        <w:t>конкурсной комиссии по оценке объектов базы мобилизационного</w:t>
      </w:r>
    </w:p>
    <w:p w:rsidR="00D73076" w:rsidRPr="0099651C" w:rsidRDefault="00D73076" w:rsidP="00D73076">
      <w:pPr>
        <w:pStyle w:val="afa"/>
        <w:tabs>
          <w:tab w:val="clear" w:pos="4677"/>
          <w:tab w:val="clear" w:pos="9355"/>
          <w:tab w:val="left" w:pos="900"/>
        </w:tabs>
        <w:jc w:val="center"/>
        <w:rPr>
          <w:b/>
          <w:bCs/>
          <w:sz w:val="28"/>
          <w:szCs w:val="28"/>
        </w:rPr>
      </w:pPr>
      <w:r w:rsidRPr="0099651C">
        <w:rPr>
          <w:bCs/>
          <w:sz w:val="28"/>
          <w:szCs w:val="28"/>
        </w:rPr>
        <w:t xml:space="preserve"> развертывания</w:t>
      </w:r>
      <w:r w:rsidRPr="0099651C">
        <w:rPr>
          <w:sz w:val="28"/>
          <w:szCs w:val="28"/>
        </w:rPr>
        <w:t xml:space="preserve"> в сельских поселениях Ольховского муниципального района</w:t>
      </w:r>
    </w:p>
    <w:p w:rsidR="00D73076" w:rsidRPr="0099651C" w:rsidRDefault="00D73076" w:rsidP="00D73076">
      <w:pPr>
        <w:pStyle w:val="afa"/>
        <w:tabs>
          <w:tab w:val="clear" w:pos="4677"/>
          <w:tab w:val="clear" w:pos="9355"/>
          <w:tab w:val="left" w:pos="900"/>
        </w:tabs>
        <w:rPr>
          <w:b/>
          <w:bCs/>
          <w:sz w:val="28"/>
          <w:szCs w:val="28"/>
        </w:rPr>
      </w:pPr>
    </w:p>
    <w:p w:rsidR="00D73076" w:rsidRPr="0099651C" w:rsidRDefault="00D73076" w:rsidP="00D73076">
      <w:pPr>
        <w:tabs>
          <w:tab w:val="left" w:pos="2977"/>
        </w:tabs>
        <w:spacing w:after="0" w:line="240" w:lineRule="auto"/>
        <w:jc w:val="both"/>
        <w:rPr>
          <w:rFonts w:ascii="Times New Roman" w:hAnsi="Times New Roman" w:cs="Times New Roman"/>
          <w:sz w:val="28"/>
          <w:szCs w:val="28"/>
        </w:rPr>
      </w:pPr>
      <w:r w:rsidRPr="0099651C">
        <w:rPr>
          <w:rFonts w:ascii="Times New Roman" w:hAnsi="Times New Roman" w:cs="Times New Roman"/>
          <w:sz w:val="28"/>
          <w:szCs w:val="28"/>
        </w:rPr>
        <w:t xml:space="preserve">Солонин                        </w:t>
      </w:r>
      <w:r>
        <w:rPr>
          <w:rFonts w:ascii="Times New Roman" w:hAnsi="Times New Roman" w:cs="Times New Roman"/>
          <w:sz w:val="28"/>
          <w:szCs w:val="28"/>
        </w:rPr>
        <w:t xml:space="preserve">  </w:t>
      </w:r>
      <w:r w:rsidRPr="0099651C">
        <w:rPr>
          <w:rFonts w:ascii="Times New Roman" w:hAnsi="Times New Roman" w:cs="Times New Roman"/>
          <w:sz w:val="28"/>
          <w:szCs w:val="28"/>
        </w:rPr>
        <w:t>- Глава Администрации Ольховского</w:t>
      </w:r>
    </w:p>
    <w:p w:rsidR="00D73076" w:rsidRPr="0099651C" w:rsidRDefault="00D73076" w:rsidP="00D73076">
      <w:pPr>
        <w:tabs>
          <w:tab w:val="left" w:pos="3544"/>
        </w:tabs>
        <w:spacing w:after="0" w:line="240" w:lineRule="auto"/>
        <w:jc w:val="both"/>
        <w:rPr>
          <w:rFonts w:ascii="Times New Roman" w:hAnsi="Times New Roman" w:cs="Times New Roman"/>
          <w:sz w:val="28"/>
          <w:szCs w:val="28"/>
        </w:rPr>
      </w:pPr>
      <w:r w:rsidRPr="0099651C">
        <w:rPr>
          <w:rFonts w:ascii="Times New Roman" w:hAnsi="Times New Roman" w:cs="Times New Roman"/>
          <w:sz w:val="28"/>
          <w:szCs w:val="28"/>
        </w:rPr>
        <w:t xml:space="preserve">Алексей                         </w:t>
      </w:r>
      <w:r>
        <w:rPr>
          <w:rFonts w:ascii="Times New Roman" w:hAnsi="Times New Roman" w:cs="Times New Roman"/>
          <w:sz w:val="28"/>
          <w:szCs w:val="28"/>
        </w:rPr>
        <w:t xml:space="preserve">  </w:t>
      </w:r>
      <w:r w:rsidRPr="0099651C">
        <w:rPr>
          <w:rFonts w:ascii="Times New Roman" w:hAnsi="Times New Roman" w:cs="Times New Roman"/>
          <w:sz w:val="28"/>
          <w:szCs w:val="28"/>
        </w:rPr>
        <w:t>муниципального района,</w:t>
      </w:r>
    </w:p>
    <w:p w:rsidR="00D73076" w:rsidRPr="0099651C" w:rsidRDefault="00D73076" w:rsidP="00D73076">
      <w:pPr>
        <w:spacing w:after="0" w:line="240" w:lineRule="auto"/>
        <w:jc w:val="both"/>
        <w:rPr>
          <w:rFonts w:ascii="Times New Roman" w:hAnsi="Times New Roman" w:cs="Times New Roman"/>
          <w:sz w:val="28"/>
          <w:szCs w:val="28"/>
        </w:rPr>
      </w:pPr>
      <w:r w:rsidRPr="0099651C">
        <w:rPr>
          <w:rFonts w:ascii="Times New Roman" w:hAnsi="Times New Roman" w:cs="Times New Roman"/>
          <w:sz w:val="28"/>
          <w:szCs w:val="28"/>
        </w:rPr>
        <w:t xml:space="preserve">Васильевич                    </w:t>
      </w:r>
      <w:r>
        <w:rPr>
          <w:rFonts w:ascii="Times New Roman" w:hAnsi="Times New Roman" w:cs="Times New Roman"/>
          <w:sz w:val="28"/>
          <w:szCs w:val="28"/>
        </w:rPr>
        <w:t xml:space="preserve">  </w:t>
      </w:r>
      <w:r w:rsidRPr="0099651C">
        <w:rPr>
          <w:rFonts w:ascii="Times New Roman" w:hAnsi="Times New Roman" w:cs="Times New Roman"/>
          <w:sz w:val="28"/>
          <w:szCs w:val="28"/>
        </w:rPr>
        <w:t>председатель конкурсной комиссии;</w:t>
      </w:r>
    </w:p>
    <w:p w:rsidR="00D73076" w:rsidRPr="0099651C" w:rsidRDefault="00D73076" w:rsidP="00D73076">
      <w:pPr>
        <w:spacing w:after="0" w:line="240" w:lineRule="auto"/>
        <w:jc w:val="both"/>
        <w:rPr>
          <w:rFonts w:ascii="Times New Roman" w:hAnsi="Times New Roman" w:cs="Times New Roman"/>
          <w:sz w:val="28"/>
          <w:szCs w:val="28"/>
        </w:rPr>
      </w:pPr>
    </w:p>
    <w:p w:rsidR="00D73076" w:rsidRPr="0099651C" w:rsidRDefault="00D73076" w:rsidP="00D73076">
      <w:pPr>
        <w:spacing w:after="0" w:line="240" w:lineRule="auto"/>
        <w:jc w:val="both"/>
        <w:rPr>
          <w:rFonts w:ascii="Times New Roman" w:hAnsi="Times New Roman" w:cs="Times New Roman"/>
          <w:sz w:val="28"/>
          <w:szCs w:val="28"/>
        </w:rPr>
      </w:pPr>
      <w:r w:rsidRPr="0099651C">
        <w:rPr>
          <w:rFonts w:ascii="Times New Roman" w:hAnsi="Times New Roman" w:cs="Times New Roman"/>
          <w:sz w:val="28"/>
          <w:szCs w:val="28"/>
        </w:rPr>
        <w:t>Качурин                            - военный комиссар  Иловлинского и Ольховского</w:t>
      </w:r>
    </w:p>
    <w:p w:rsidR="00D73076" w:rsidRPr="0099651C" w:rsidRDefault="00D73076" w:rsidP="00D73076">
      <w:pPr>
        <w:spacing w:after="0" w:line="240" w:lineRule="auto"/>
        <w:jc w:val="both"/>
        <w:rPr>
          <w:rFonts w:ascii="Times New Roman" w:hAnsi="Times New Roman" w:cs="Times New Roman"/>
          <w:sz w:val="28"/>
          <w:szCs w:val="28"/>
        </w:rPr>
      </w:pPr>
      <w:r w:rsidRPr="0099651C">
        <w:rPr>
          <w:rFonts w:ascii="Times New Roman" w:hAnsi="Times New Roman" w:cs="Times New Roman"/>
          <w:sz w:val="28"/>
          <w:szCs w:val="28"/>
        </w:rPr>
        <w:t xml:space="preserve">Андрей Викторович        районов Волгоградской области, </w:t>
      </w:r>
    </w:p>
    <w:p w:rsidR="00D73076" w:rsidRPr="0099651C" w:rsidRDefault="00D73076" w:rsidP="00D73076">
      <w:pPr>
        <w:spacing w:after="0" w:line="240" w:lineRule="auto"/>
        <w:jc w:val="both"/>
        <w:rPr>
          <w:rFonts w:ascii="Times New Roman" w:hAnsi="Times New Roman" w:cs="Times New Roman"/>
          <w:sz w:val="28"/>
          <w:szCs w:val="28"/>
        </w:rPr>
      </w:pPr>
      <w:r w:rsidRPr="0099651C">
        <w:rPr>
          <w:rFonts w:ascii="Times New Roman" w:hAnsi="Times New Roman" w:cs="Times New Roman"/>
          <w:sz w:val="28"/>
          <w:szCs w:val="28"/>
        </w:rPr>
        <w:t xml:space="preserve">                                          заместитель председателя конкурсной комиссии;                                                 </w:t>
      </w:r>
    </w:p>
    <w:p w:rsidR="00D73076" w:rsidRPr="0099651C" w:rsidRDefault="00D73076" w:rsidP="00D73076">
      <w:pPr>
        <w:spacing w:after="0" w:line="240" w:lineRule="auto"/>
        <w:jc w:val="both"/>
        <w:rPr>
          <w:rFonts w:ascii="Times New Roman" w:hAnsi="Times New Roman" w:cs="Times New Roman"/>
          <w:sz w:val="28"/>
          <w:szCs w:val="28"/>
        </w:rPr>
      </w:pPr>
    </w:p>
    <w:p w:rsidR="00D73076" w:rsidRPr="0099651C" w:rsidRDefault="00D73076" w:rsidP="00D73076">
      <w:pPr>
        <w:spacing w:after="0" w:line="240" w:lineRule="auto"/>
        <w:ind w:left="-284"/>
        <w:jc w:val="both"/>
        <w:rPr>
          <w:rFonts w:ascii="Times New Roman" w:hAnsi="Times New Roman" w:cs="Times New Roman"/>
          <w:sz w:val="28"/>
          <w:szCs w:val="28"/>
        </w:rPr>
      </w:pPr>
      <w:r w:rsidRPr="0099651C">
        <w:rPr>
          <w:rFonts w:ascii="Times New Roman" w:hAnsi="Times New Roman" w:cs="Times New Roman"/>
          <w:sz w:val="28"/>
          <w:szCs w:val="28"/>
        </w:rPr>
        <w:t xml:space="preserve">    Корбакова                         - помощник начальника отделения планирования,</w:t>
      </w:r>
    </w:p>
    <w:p w:rsidR="00D73076" w:rsidRPr="0099651C" w:rsidRDefault="00D73076" w:rsidP="00D73076">
      <w:pPr>
        <w:spacing w:after="0" w:line="240" w:lineRule="auto"/>
        <w:jc w:val="both"/>
        <w:rPr>
          <w:rFonts w:ascii="Times New Roman" w:hAnsi="Times New Roman" w:cs="Times New Roman"/>
          <w:sz w:val="28"/>
          <w:szCs w:val="28"/>
        </w:rPr>
      </w:pPr>
      <w:r w:rsidRPr="0099651C">
        <w:rPr>
          <w:rFonts w:ascii="Times New Roman" w:hAnsi="Times New Roman" w:cs="Times New Roman"/>
          <w:sz w:val="28"/>
          <w:szCs w:val="28"/>
        </w:rPr>
        <w:t xml:space="preserve">Ольга Алексеевна          </w:t>
      </w:r>
      <w:r>
        <w:rPr>
          <w:rFonts w:ascii="Times New Roman" w:hAnsi="Times New Roman" w:cs="Times New Roman"/>
          <w:sz w:val="28"/>
          <w:szCs w:val="28"/>
        </w:rPr>
        <w:t xml:space="preserve"> </w:t>
      </w:r>
      <w:r w:rsidRPr="0099651C">
        <w:rPr>
          <w:rFonts w:ascii="Times New Roman" w:hAnsi="Times New Roman" w:cs="Times New Roman"/>
          <w:sz w:val="28"/>
          <w:szCs w:val="28"/>
        </w:rPr>
        <w:t xml:space="preserve"> предназначения, подготовки и учета мобилизацион-</w:t>
      </w:r>
    </w:p>
    <w:p w:rsidR="00D73076" w:rsidRPr="0099651C" w:rsidRDefault="00D73076" w:rsidP="00D73076">
      <w:pPr>
        <w:spacing w:after="0" w:line="240" w:lineRule="auto"/>
        <w:jc w:val="both"/>
        <w:rPr>
          <w:rFonts w:ascii="Times New Roman" w:hAnsi="Times New Roman" w:cs="Times New Roman"/>
          <w:sz w:val="28"/>
          <w:szCs w:val="28"/>
        </w:rPr>
      </w:pPr>
      <w:r w:rsidRPr="0099651C">
        <w:rPr>
          <w:rFonts w:ascii="Times New Roman" w:hAnsi="Times New Roman" w:cs="Times New Roman"/>
          <w:sz w:val="28"/>
          <w:szCs w:val="28"/>
        </w:rPr>
        <w:t xml:space="preserve">                                           ных ресурсов, секретарь комиссии</w:t>
      </w:r>
    </w:p>
    <w:p w:rsidR="00D73076" w:rsidRPr="0099651C" w:rsidRDefault="00D73076" w:rsidP="00D73076">
      <w:pPr>
        <w:spacing w:after="0" w:line="240" w:lineRule="auto"/>
        <w:jc w:val="both"/>
        <w:rPr>
          <w:rFonts w:ascii="Times New Roman" w:hAnsi="Times New Roman" w:cs="Times New Roman"/>
          <w:sz w:val="28"/>
          <w:szCs w:val="28"/>
        </w:rPr>
      </w:pPr>
    </w:p>
    <w:p w:rsidR="00D73076" w:rsidRPr="0099651C" w:rsidRDefault="00D73076" w:rsidP="00D73076">
      <w:pPr>
        <w:spacing w:after="0" w:line="240" w:lineRule="auto"/>
        <w:jc w:val="both"/>
        <w:rPr>
          <w:rFonts w:ascii="Times New Roman" w:hAnsi="Times New Roman" w:cs="Times New Roman"/>
          <w:sz w:val="28"/>
          <w:szCs w:val="28"/>
        </w:rPr>
      </w:pPr>
      <w:r w:rsidRPr="0099651C">
        <w:rPr>
          <w:rFonts w:ascii="Times New Roman" w:hAnsi="Times New Roman" w:cs="Times New Roman"/>
          <w:sz w:val="28"/>
          <w:szCs w:val="28"/>
        </w:rPr>
        <w:t>ЧЛЕНЫ КОМИССИИ:</w:t>
      </w:r>
    </w:p>
    <w:p w:rsidR="00D73076" w:rsidRPr="0099651C" w:rsidRDefault="00D73076" w:rsidP="00D73076">
      <w:pPr>
        <w:spacing w:after="0" w:line="240" w:lineRule="auto"/>
        <w:jc w:val="both"/>
        <w:rPr>
          <w:rFonts w:ascii="Times New Roman" w:hAnsi="Times New Roman" w:cs="Times New Roman"/>
          <w:sz w:val="28"/>
          <w:szCs w:val="28"/>
        </w:rPr>
      </w:pPr>
    </w:p>
    <w:p w:rsidR="00D73076" w:rsidRPr="0099651C" w:rsidRDefault="00D73076" w:rsidP="00D73076">
      <w:pPr>
        <w:spacing w:after="0" w:line="240" w:lineRule="auto"/>
        <w:rPr>
          <w:rFonts w:ascii="Times New Roman" w:hAnsi="Times New Roman" w:cs="Times New Roman"/>
          <w:sz w:val="28"/>
          <w:szCs w:val="28"/>
        </w:rPr>
      </w:pPr>
      <w:r w:rsidRPr="0099651C">
        <w:rPr>
          <w:rFonts w:ascii="Times New Roman" w:hAnsi="Times New Roman" w:cs="Times New Roman"/>
          <w:sz w:val="28"/>
          <w:szCs w:val="28"/>
        </w:rPr>
        <w:t>Серединцева                      - начальник отделения планирования,</w:t>
      </w:r>
    </w:p>
    <w:p w:rsidR="00D73076" w:rsidRPr="0099651C" w:rsidRDefault="00D73076" w:rsidP="00D73076">
      <w:pPr>
        <w:spacing w:after="0" w:line="240" w:lineRule="auto"/>
        <w:rPr>
          <w:rFonts w:ascii="Times New Roman" w:hAnsi="Times New Roman" w:cs="Times New Roman"/>
          <w:sz w:val="28"/>
          <w:szCs w:val="28"/>
        </w:rPr>
      </w:pPr>
      <w:r w:rsidRPr="0099651C">
        <w:rPr>
          <w:rFonts w:ascii="Times New Roman" w:hAnsi="Times New Roman" w:cs="Times New Roman"/>
          <w:sz w:val="28"/>
          <w:szCs w:val="28"/>
        </w:rPr>
        <w:t>Галина Александровна    предназначения,</w:t>
      </w:r>
      <w:r>
        <w:rPr>
          <w:rFonts w:ascii="Times New Roman" w:hAnsi="Times New Roman" w:cs="Times New Roman"/>
          <w:sz w:val="28"/>
          <w:szCs w:val="28"/>
        </w:rPr>
        <w:t xml:space="preserve"> </w:t>
      </w:r>
      <w:r w:rsidRPr="0099651C">
        <w:rPr>
          <w:rFonts w:ascii="Times New Roman" w:hAnsi="Times New Roman" w:cs="Times New Roman"/>
          <w:sz w:val="28"/>
          <w:szCs w:val="28"/>
        </w:rPr>
        <w:t>подготовки и учета</w:t>
      </w:r>
    </w:p>
    <w:p w:rsidR="00D73076" w:rsidRPr="0099651C" w:rsidRDefault="00D73076" w:rsidP="00D73076">
      <w:pPr>
        <w:spacing w:after="0" w:line="240" w:lineRule="auto"/>
        <w:rPr>
          <w:rFonts w:ascii="Times New Roman" w:hAnsi="Times New Roman" w:cs="Times New Roman"/>
          <w:sz w:val="28"/>
          <w:szCs w:val="28"/>
        </w:rPr>
      </w:pPr>
      <w:r w:rsidRPr="0099651C">
        <w:rPr>
          <w:rFonts w:ascii="Times New Roman" w:hAnsi="Times New Roman" w:cs="Times New Roman"/>
          <w:sz w:val="28"/>
          <w:szCs w:val="28"/>
        </w:rPr>
        <w:t xml:space="preserve">                                           мобилизационных ресурсов;</w:t>
      </w:r>
    </w:p>
    <w:p w:rsidR="00D73076" w:rsidRPr="0099651C" w:rsidRDefault="00D73076" w:rsidP="00D73076">
      <w:pPr>
        <w:spacing w:after="0" w:line="240" w:lineRule="auto"/>
        <w:rPr>
          <w:rFonts w:ascii="Times New Roman" w:hAnsi="Times New Roman" w:cs="Times New Roman"/>
          <w:sz w:val="28"/>
          <w:szCs w:val="28"/>
        </w:rPr>
      </w:pPr>
      <w:r w:rsidRPr="0099651C">
        <w:rPr>
          <w:rFonts w:ascii="Times New Roman" w:hAnsi="Times New Roman" w:cs="Times New Roman"/>
          <w:sz w:val="28"/>
          <w:szCs w:val="28"/>
        </w:rPr>
        <w:t xml:space="preserve">                                           </w:t>
      </w:r>
    </w:p>
    <w:p w:rsidR="00D73076" w:rsidRPr="0099651C" w:rsidRDefault="00D73076" w:rsidP="00D73076">
      <w:pPr>
        <w:spacing w:after="0" w:line="240" w:lineRule="auto"/>
        <w:rPr>
          <w:rFonts w:ascii="Times New Roman" w:hAnsi="Times New Roman" w:cs="Times New Roman"/>
          <w:sz w:val="28"/>
          <w:szCs w:val="28"/>
        </w:rPr>
      </w:pPr>
      <w:r w:rsidRPr="0099651C">
        <w:rPr>
          <w:rFonts w:ascii="Times New Roman" w:hAnsi="Times New Roman" w:cs="Times New Roman"/>
          <w:sz w:val="28"/>
          <w:szCs w:val="28"/>
        </w:rPr>
        <w:t xml:space="preserve">Васильева                          -старший помощник начальника отделения </w:t>
      </w:r>
    </w:p>
    <w:p w:rsidR="00D73076" w:rsidRPr="0099651C" w:rsidRDefault="00D73076" w:rsidP="00D73076">
      <w:pPr>
        <w:spacing w:after="0" w:line="240" w:lineRule="auto"/>
        <w:rPr>
          <w:rFonts w:ascii="Times New Roman" w:hAnsi="Times New Roman" w:cs="Times New Roman"/>
          <w:sz w:val="28"/>
          <w:szCs w:val="28"/>
        </w:rPr>
      </w:pPr>
      <w:r w:rsidRPr="0099651C">
        <w:rPr>
          <w:rFonts w:ascii="Times New Roman" w:hAnsi="Times New Roman" w:cs="Times New Roman"/>
          <w:sz w:val="28"/>
          <w:szCs w:val="28"/>
        </w:rPr>
        <w:t xml:space="preserve">Ирина Сергеевна              планирования, предназначения, подготовки и </w:t>
      </w:r>
    </w:p>
    <w:p w:rsidR="00D73076" w:rsidRPr="0099651C" w:rsidRDefault="00D73076" w:rsidP="00D73076">
      <w:pPr>
        <w:tabs>
          <w:tab w:val="left" w:pos="3544"/>
          <w:tab w:val="left" w:pos="3686"/>
        </w:tabs>
        <w:spacing w:after="0" w:line="240" w:lineRule="auto"/>
        <w:rPr>
          <w:rFonts w:ascii="Times New Roman" w:hAnsi="Times New Roman" w:cs="Times New Roman"/>
          <w:sz w:val="28"/>
          <w:szCs w:val="28"/>
        </w:rPr>
      </w:pPr>
      <w:r w:rsidRPr="0099651C">
        <w:rPr>
          <w:rFonts w:ascii="Times New Roman" w:hAnsi="Times New Roman" w:cs="Times New Roman"/>
          <w:sz w:val="28"/>
          <w:szCs w:val="28"/>
        </w:rPr>
        <w:t xml:space="preserve">                                           учета  мобилизационных ресурсов по АСУ;</w:t>
      </w:r>
    </w:p>
    <w:p w:rsidR="00D73076" w:rsidRPr="0099651C" w:rsidRDefault="00D73076" w:rsidP="00D73076">
      <w:pPr>
        <w:spacing w:after="0" w:line="240" w:lineRule="auto"/>
        <w:rPr>
          <w:rFonts w:ascii="Times New Roman" w:hAnsi="Times New Roman" w:cs="Times New Roman"/>
          <w:sz w:val="28"/>
          <w:szCs w:val="28"/>
        </w:rPr>
      </w:pPr>
      <w:r w:rsidRPr="0099651C">
        <w:rPr>
          <w:rFonts w:ascii="Times New Roman" w:hAnsi="Times New Roman" w:cs="Times New Roman"/>
          <w:sz w:val="28"/>
          <w:szCs w:val="28"/>
        </w:rPr>
        <w:t xml:space="preserve">Поляк                             </w:t>
      </w:r>
      <w:r>
        <w:rPr>
          <w:rFonts w:ascii="Times New Roman" w:hAnsi="Times New Roman" w:cs="Times New Roman"/>
          <w:sz w:val="28"/>
          <w:szCs w:val="28"/>
        </w:rPr>
        <w:t xml:space="preserve">   </w:t>
      </w:r>
      <w:r w:rsidRPr="0099651C">
        <w:rPr>
          <w:rFonts w:ascii="Times New Roman" w:hAnsi="Times New Roman" w:cs="Times New Roman"/>
          <w:sz w:val="28"/>
          <w:szCs w:val="28"/>
        </w:rPr>
        <w:t xml:space="preserve">- помощник начальника отделения планирования, </w:t>
      </w:r>
    </w:p>
    <w:p w:rsidR="00D73076" w:rsidRPr="0099651C" w:rsidRDefault="00D73076" w:rsidP="00D73076">
      <w:pPr>
        <w:spacing w:after="0" w:line="240" w:lineRule="auto"/>
        <w:rPr>
          <w:rFonts w:ascii="Times New Roman" w:hAnsi="Times New Roman" w:cs="Times New Roman"/>
          <w:sz w:val="28"/>
          <w:szCs w:val="28"/>
        </w:rPr>
      </w:pPr>
      <w:r w:rsidRPr="0099651C">
        <w:rPr>
          <w:rFonts w:ascii="Times New Roman" w:hAnsi="Times New Roman" w:cs="Times New Roman"/>
          <w:sz w:val="28"/>
          <w:szCs w:val="28"/>
        </w:rPr>
        <w:t>Елена Леонидовна           предназначения, подготовки и учета мобили-</w:t>
      </w:r>
    </w:p>
    <w:p w:rsidR="00D73076" w:rsidRPr="0099651C" w:rsidRDefault="00D73076" w:rsidP="00D73076">
      <w:pPr>
        <w:spacing w:after="0" w:line="240" w:lineRule="auto"/>
        <w:rPr>
          <w:rFonts w:ascii="Times New Roman" w:hAnsi="Times New Roman" w:cs="Times New Roman"/>
          <w:sz w:val="28"/>
          <w:szCs w:val="28"/>
        </w:rPr>
      </w:pPr>
      <w:r w:rsidRPr="0099651C">
        <w:rPr>
          <w:rFonts w:ascii="Times New Roman" w:hAnsi="Times New Roman" w:cs="Times New Roman"/>
          <w:sz w:val="28"/>
          <w:szCs w:val="28"/>
        </w:rPr>
        <w:t xml:space="preserve">                                           зационных ресурсов;</w:t>
      </w:r>
    </w:p>
    <w:p w:rsidR="00D73076" w:rsidRPr="0099651C" w:rsidRDefault="00D73076" w:rsidP="00D73076">
      <w:pPr>
        <w:spacing w:after="0" w:line="240" w:lineRule="auto"/>
        <w:rPr>
          <w:rFonts w:ascii="Times New Roman" w:hAnsi="Times New Roman" w:cs="Times New Roman"/>
          <w:sz w:val="28"/>
          <w:szCs w:val="28"/>
        </w:rPr>
      </w:pPr>
    </w:p>
    <w:p w:rsidR="00D73076" w:rsidRPr="0099651C" w:rsidRDefault="00D73076" w:rsidP="00D73076">
      <w:pPr>
        <w:spacing w:after="0" w:line="240" w:lineRule="auto"/>
        <w:rPr>
          <w:rFonts w:ascii="Times New Roman" w:hAnsi="Times New Roman" w:cs="Times New Roman"/>
          <w:snapToGrid w:val="0"/>
          <w:sz w:val="28"/>
          <w:szCs w:val="28"/>
        </w:rPr>
      </w:pPr>
      <w:r w:rsidRPr="0099651C">
        <w:rPr>
          <w:rFonts w:ascii="Times New Roman" w:hAnsi="Times New Roman" w:cs="Times New Roman"/>
          <w:snapToGrid w:val="0"/>
          <w:sz w:val="28"/>
          <w:szCs w:val="28"/>
        </w:rPr>
        <w:t xml:space="preserve">                      </w:t>
      </w:r>
    </w:p>
    <w:p w:rsidR="00D73076" w:rsidRPr="0099651C" w:rsidRDefault="00D73076" w:rsidP="00D73076">
      <w:pPr>
        <w:tabs>
          <w:tab w:val="left" w:pos="3544"/>
        </w:tabs>
        <w:spacing w:after="0" w:line="240" w:lineRule="auto"/>
        <w:rPr>
          <w:rFonts w:ascii="Times New Roman" w:hAnsi="Times New Roman" w:cs="Times New Roman"/>
          <w:sz w:val="28"/>
          <w:szCs w:val="28"/>
        </w:rPr>
      </w:pPr>
      <w:r w:rsidRPr="0099651C">
        <w:rPr>
          <w:rFonts w:ascii="Times New Roman" w:hAnsi="Times New Roman" w:cs="Times New Roman"/>
          <w:sz w:val="28"/>
          <w:szCs w:val="28"/>
        </w:rPr>
        <w:t>Павлов                                 -консультант отдела ГОЧС и МР Администрации</w:t>
      </w:r>
    </w:p>
    <w:p w:rsidR="00D73076" w:rsidRPr="0099651C" w:rsidRDefault="00D73076" w:rsidP="00D73076">
      <w:pPr>
        <w:tabs>
          <w:tab w:val="left" w:pos="3544"/>
        </w:tabs>
        <w:spacing w:after="0" w:line="240" w:lineRule="auto"/>
        <w:rPr>
          <w:rFonts w:ascii="Times New Roman" w:hAnsi="Times New Roman" w:cs="Times New Roman"/>
          <w:sz w:val="28"/>
          <w:szCs w:val="28"/>
        </w:rPr>
      </w:pPr>
      <w:r w:rsidRPr="0099651C">
        <w:rPr>
          <w:rFonts w:ascii="Times New Roman" w:hAnsi="Times New Roman" w:cs="Times New Roman"/>
          <w:sz w:val="28"/>
          <w:szCs w:val="28"/>
        </w:rPr>
        <w:t>Анатолий Анатольевич     Ольховского муниципального района</w:t>
      </w:r>
    </w:p>
    <w:p w:rsidR="00D73076" w:rsidRPr="0099651C" w:rsidRDefault="00D73076" w:rsidP="00D73076">
      <w:pPr>
        <w:pStyle w:val="afa"/>
        <w:tabs>
          <w:tab w:val="clear" w:pos="4677"/>
          <w:tab w:val="clear" w:pos="9355"/>
        </w:tabs>
        <w:rPr>
          <w:bCs/>
          <w:sz w:val="28"/>
          <w:szCs w:val="28"/>
        </w:rPr>
      </w:pPr>
    </w:p>
    <w:p w:rsidR="00D73076" w:rsidRPr="0099651C" w:rsidRDefault="00D73076" w:rsidP="00D73076">
      <w:pPr>
        <w:pStyle w:val="afa"/>
        <w:tabs>
          <w:tab w:val="clear" w:pos="4677"/>
          <w:tab w:val="clear" w:pos="9355"/>
        </w:tabs>
        <w:ind w:firstLine="900"/>
        <w:rPr>
          <w:bCs/>
          <w:sz w:val="28"/>
          <w:szCs w:val="28"/>
        </w:rPr>
      </w:pPr>
    </w:p>
    <w:p w:rsidR="00D73076" w:rsidRPr="0099651C" w:rsidRDefault="00D73076" w:rsidP="00D73076">
      <w:pPr>
        <w:pStyle w:val="afa"/>
        <w:tabs>
          <w:tab w:val="clear" w:pos="4677"/>
          <w:tab w:val="clear" w:pos="9355"/>
        </w:tabs>
        <w:rPr>
          <w:bCs/>
          <w:sz w:val="28"/>
          <w:szCs w:val="28"/>
        </w:rPr>
      </w:pPr>
    </w:p>
    <w:p w:rsidR="00D73076" w:rsidRPr="0099651C" w:rsidRDefault="00D73076" w:rsidP="00D73076">
      <w:pPr>
        <w:pStyle w:val="afa"/>
        <w:tabs>
          <w:tab w:val="clear" w:pos="4677"/>
          <w:tab w:val="clear" w:pos="9355"/>
        </w:tabs>
        <w:jc w:val="both"/>
        <w:rPr>
          <w:bCs/>
          <w:sz w:val="28"/>
          <w:szCs w:val="28"/>
        </w:rPr>
      </w:pPr>
    </w:p>
    <w:p w:rsidR="00D73076" w:rsidRDefault="00D73076" w:rsidP="00D73076">
      <w:pPr>
        <w:pStyle w:val="afa"/>
        <w:tabs>
          <w:tab w:val="clear" w:pos="4677"/>
          <w:tab w:val="clear" w:pos="9355"/>
        </w:tabs>
        <w:jc w:val="both"/>
        <w:rPr>
          <w:bCs/>
          <w:sz w:val="28"/>
          <w:szCs w:val="28"/>
        </w:rPr>
      </w:pPr>
    </w:p>
    <w:p w:rsidR="00D73076" w:rsidRPr="0099651C" w:rsidRDefault="00D73076" w:rsidP="00D73076">
      <w:pPr>
        <w:pStyle w:val="afa"/>
        <w:tabs>
          <w:tab w:val="clear" w:pos="4677"/>
          <w:tab w:val="clear" w:pos="9355"/>
        </w:tabs>
        <w:jc w:val="both"/>
        <w:rPr>
          <w:bCs/>
          <w:sz w:val="28"/>
          <w:szCs w:val="28"/>
        </w:rPr>
      </w:pPr>
    </w:p>
    <w:p w:rsidR="00D73076" w:rsidRPr="0099651C" w:rsidRDefault="00D73076" w:rsidP="00D73076">
      <w:pPr>
        <w:pStyle w:val="afa"/>
        <w:tabs>
          <w:tab w:val="clear" w:pos="4677"/>
          <w:tab w:val="clear" w:pos="9355"/>
        </w:tabs>
        <w:jc w:val="both"/>
        <w:rPr>
          <w:bCs/>
          <w:sz w:val="28"/>
          <w:szCs w:val="28"/>
        </w:rPr>
      </w:pPr>
    </w:p>
    <w:p w:rsidR="00D73076" w:rsidRPr="0099651C" w:rsidRDefault="00D73076" w:rsidP="00D73076">
      <w:pPr>
        <w:pStyle w:val="afa"/>
        <w:tabs>
          <w:tab w:val="clear" w:pos="4677"/>
          <w:tab w:val="clear" w:pos="9355"/>
        </w:tabs>
        <w:ind w:firstLine="900"/>
        <w:jc w:val="both"/>
        <w:rPr>
          <w:sz w:val="28"/>
          <w:szCs w:val="28"/>
        </w:rPr>
      </w:pPr>
      <w:r w:rsidRPr="0099651C">
        <w:rPr>
          <w:bCs/>
          <w:sz w:val="28"/>
          <w:szCs w:val="28"/>
        </w:rPr>
        <w:lastRenderedPageBreak/>
        <w:t xml:space="preserve">                                                                                </w:t>
      </w:r>
      <w:r w:rsidRPr="0099651C">
        <w:rPr>
          <w:sz w:val="28"/>
          <w:szCs w:val="28"/>
        </w:rPr>
        <w:t>УТВЕРЖДЕНО</w:t>
      </w:r>
    </w:p>
    <w:p w:rsidR="00D73076" w:rsidRPr="0099651C" w:rsidRDefault="00D73076" w:rsidP="00D73076">
      <w:pPr>
        <w:pStyle w:val="afa"/>
        <w:tabs>
          <w:tab w:val="clear" w:pos="4677"/>
          <w:tab w:val="clear" w:pos="9355"/>
        </w:tabs>
        <w:ind w:firstLine="900"/>
        <w:jc w:val="both"/>
        <w:rPr>
          <w:bCs/>
          <w:sz w:val="28"/>
          <w:szCs w:val="28"/>
        </w:rPr>
      </w:pPr>
      <w:r w:rsidRPr="0099651C">
        <w:rPr>
          <w:bCs/>
          <w:sz w:val="28"/>
          <w:szCs w:val="28"/>
        </w:rPr>
        <w:t xml:space="preserve">                                                 </w:t>
      </w:r>
      <w:r>
        <w:rPr>
          <w:bCs/>
          <w:sz w:val="28"/>
          <w:szCs w:val="28"/>
        </w:rPr>
        <w:t xml:space="preserve">   </w:t>
      </w:r>
      <w:r w:rsidRPr="0099651C">
        <w:rPr>
          <w:bCs/>
          <w:sz w:val="28"/>
          <w:szCs w:val="28"/>
        </w:rPr>
        <w:t xml:space="preserve"> Постановлением</w:t>
      </w:r>
      <w:r>
        <w:rPr>
          <w:bCs/>
          <w:sz w:val="28"/>
          <w:szCs w:val="28"/>
        </w:rPr>
        <w:t xml:space="preserve"> </w:t>
      </w:r>
      <w:r w:rsidRPr="0099651C">
        <w:rPr>
          <w:bCs/>
          <w:sz w:val="28"/>
          <w:szCs w:val="28"/>
        </w:rPr>
        <w:t>Администрации</w:t>
      </w:r>
    </w:p>
    <w:p w:rsidR="00D73076" w:rsidRPr="0099651C" w:rsidRDefault="00D73076" w:rsidP="00D73076">
      <w:pPr>
        <w:pStyle w:val="afa"/>
        <w:tabs>
          <w:tab w:val="clear" w:pos="4677"/>
          <w:tab w:val="clear" w:pos="9355"/>
        </w:tabs>
        <w:ind w:firstLine="900"/>
        <w:jc w:val="both"/>
        <w:rPr>
          <w:bCs/>
          <w:sz w:val="28"/>
          <w:szCs w:val="28"/>
        </w:rPr>
      </w:pPr>
      <w:r w:rsidRPr="0099651C">
        <w:rPr>
          <w:bCs/>
          <w:sz w:val="28"/>
          <w:szCs w:val="28"/>
        </w:rPr>
        <w:t xml:space="preserve">                                                   </w:t>
      </w:r>
      <w:r>
        <w:rPr>
          <w:bCs/>
          <w:sz w:val="28"/>
          <w:szCs w:val="28"/>
        </w:rPr>
        <w:t xml:space="preserve">  </w:t>
      </w:r>
      <w:r w:rsidRPr="0099651C">
        <w:rPr>
          <w:bCs/>
          <w:sz w:val="28"/>
          <w:szCs w:val="28"/>
        </w:rPr>
        <w:t>Ольховского муниципального района</w:t>
      </w:r>
    </w:p>
    <w:p w:rsidR="00D73076" w:rsidRPr="0099651C" w:rsidRDefault="00D73076" w:rsidP="00D73076">
      <w:pPr>
        <w:pStyle w:val="afa"/>
        <w:tabs>
          <w:tab w:val="clear" w:pos="4677"/>
          <w:tab w:val="clear" w:pos="9355"/>
        </w:tabs>
        <w:ind w:firstLine="900"/>
        <w:jc w:val="both"/>
        <w:rPr>
          <w:bCs/>
          <w:sz w:val="28"/>
          <w:szCs w:val="28"/>
        </w:rPr>
      </w:pPr>
      <w:r w:rsidRPr="0099651C">
        <w:rPr>
          <w:bCs/>
          <w:sz w:val="28"/>
          <w:szCs w:val="28"/>
        </w:rPr>
        <w:t xml:space="preserve">                                                  </w:t>
      </w:r>
      <w:r>
        <w:rPr>
          <w:bCs/>
          <w:sz w:val="28"/>
          <w:szCs w:val="28"/>
        </w:rPr>
        <w:t xml:space="preserve">   </w:t>
      </w:r>
      <w:r w:rsidRPr="0099651C">
        <w:rPr>
          <w:bCs/>
          <w:sz w:val="28"/>
          <w:szCs w:val="28"/>
        </w:rPr>
        <w:t>№</w:t>
      </w:r>
      <w:r>
        <w:rPr>
          <w:bCs/>
          <w:sz w:val="28"/>
          <w:szCs w:val="28"/>
        </w:rPr>
        <w:t xml:space="preserve"> 97</w:t>
      </w:r>
      <w:r w:rsidRPr="0099651C">
        <w:rPr>
          <w:bCs/>
          <w:sz w:val="28"/>
          <w:szCs w:val="28"/>
        </w:rPr>
        <w:t xml:space="preserve"> от</w:t>
      </w:r>
      <w:r>
        <w:rPr>
          <w:bCs/>
          <w:sz w:val="28"/>
          <w:szCs w:val="28"/>
        </w:rPr>
        <w:t xml:space="preserve"> 13.02.</w:t>
      </w:r>
      <w:r w:rsidRPr="0099651C">
        <w:rPr>
          <w:bCs/>
          <w:sz w:val="28"/>
          <w:szCs w:val="28"/>
        </w:rPr>
        <w:t>2019г.</w:t>
      </w:r>
    </w:p>
    <w:p w:rsidR="00D73076" w:rsidRPr="0099651C" w:rsidRDefault="00D73076" w:rsidP="00D73076">
      <w:pPr>
        <w:pStyle w:val="afa"/>
        <w:tabs>
          <w:tab w:val="clear" w:pos="4677"/>
          <w:tab w:val="clear" w:pos="9355"/>
        </w:tabs>
        <w:ind w:firstLine="900"/>
        <w:jc w:val="center"/>
        <w:rPr>
          <w:bCs/>
          <w:sz w:val="28"/>
          <w:szCs w:val="28"/>
        </w:rPr>
      </w:pPr>
    </w:p>
    <w:p w:rsidR="00D73076" w:rsidRPr="0099651C" w:rsidRDefault="00D73076" w:rsidP="00D73076">
      <w:pPr>
        <w:pStyle w:val="afa"/>
        <w:tabs>
          <w:tab w:val="clear" w:pos="4677"/>
          <w:tab w:val="clear" w:pos="9355"/>
        </w:tabs>
        <w:ind w:firstLine="900"/>
        <w:jc w:val="center"/>
        <w:rPr>
          <w:bCs/>
          <w:sz w:val="28"/>
          <w:szCs w:val="28"/>
        </w:rPr>
      </w:pPr>
    </w:p>
    <w:p w:rsidR="00D73076" w:rsidRPr="0099651C" w:rsidRDefault="00D73076" w:rsidP="00D73076">
      <w:pPr>
        <w:pStyle w:val="afa"/>
        <w:tabs>
          <w:tab w:val="clear" w:pos="4677"/>
          <w:tab w:val="clear" w:pos="9355"/>
        </w:tabs>
        <w:jc w:val="center"/>
        <w:rPr>
          <w:sz w:val="28"/>
          <w:szCs w:val="28"/>
        </w:rPr>
      </w:pPr>
      <w:r w:rsidRPr="0099651C">
        <w:rPr>
          <w:sz w:val="28"/>
          <w:szCs w:val="28"/>
        </w:rPr>
        <w:t>ПОРЯДОК</w:t>
      </w:r>
    </w:p>
    <w:p w:rsidR="00D73076" w:rsidRPr="0099651C" w:rsidRDefault="00D73076" w:rsidP="00D73076">
      <w:pPr>
        <w:pStyle w:val="afa"/>
        <w:tabs>
          <w:tab w:val="clear" w:pos="4677"/>
          <w:tab w:val="clear" w:pos="9355"/>
        </w:tabs>
        <w:jc w:val="center"/>
        <w:rPr>
          <w:sz w:val="28"/>
          <w:szCs w:val="28"/>
        </w:rPr>
      </w:pPr>
      <w:r w:rsidRPr="0099651C">
        <w:rPr>
          <w:sz w:val="28"/>
          <w:szCs w:val="28"/>
        </w:rPr>
        <w:t xml:space="preserve"> проведения смотра-конкурса </w:t>
      </w:r>
      <w:r w:rsidRPr="0099651C">
        <w:rPr>
          <w:bCs/>
          <w:sz w:val="28"/>
          <w:szCs w:val="28"/>
        </w:rPr>
        <w:t>на лучшую базу</w:t>
      </w:r>
    </w:p>
    <w:p w:rsidR="00D73076" w:rsidRPr="0099651C" w:rsidRDefault="00D73076" w:rsidP="00D73076">
      <w:pPr>
        <w:pStyle w:val="afa"/>
        <w:tabs>
          <w:tab w:val="clear" w:pos="4677"/>
          <w:tab w:val="clear" w:pos="9355"/>
        </w:tabs>
        <w:jc w:val="center"/>
        <w:rPr>
          <w:bCs/>
          <w:sz w:val="28"/>
          <w:szCs w:val="28"/>
        </w:rPr>
      </w:pPr>
      <w:r w:rsidRPr="0099651C">
        <w:rPr>
          <w:bCs/>
          <w:sz w:val="28"/>
          <w:szCs w:val="28"/>
        </w:rPr>
        <w:t xml:space="preserve"> мобилизационного развертывания в органах местного самоуправления Ольховского муниципального района</w:t>
      </w:r>
    </w:p>
    <w:p w:rsidR="00D73076" w:rsidRPr="0099651C" w:rsidRDefault="00D73076" w:rsidP="00D73076">
      <w:pPr>
        <w:pStyle w:val="afa"/>
        <w:tabs>
          <w:tab w:val="clear" w:pos="4677"/>
          <w:tab w:val="clear" w:pos="9355"/>
        </w:tabs>
        <w:jc w:val="center"/>
        <w:rPr>
          <w:sz w:val="28"/>
          <w:szCs w:val="28"/>
        </w:rPr>
      </w:pPr>
    </w:p>
    <w:p w:rsidR="00D73076" w:rsidRPr="0099651C" w:rsidRDefault="00D73076" w:rsidP="00D73076">
      <w:pPr>
        <w:pStyle w:val="afa"/>
        <w:tabs>
          <w:tab w:val="clear" w:pos="4677"/>
          <w:tab w:val="clear" w:pos="9355"/>
        </w:tabs>
        <w:jc w:val="center"/>
        <w:rPr>
          <w:bCs/>
          <w:sz w:val="28"/>
          <w:szCs w:val="28"/>
        </w:rPr>
      </w:pPr>
      <w:r w:rsidRPr="0099651C">
        <w:rPr>
          <w:b/>
          <w:sz w:val="28"/>
          <w:szCs w:val="28"/>
        </w:rPr>
        <w:t>1. Общие положения</w:t>
      </w:r>
      <w:r w:rsidRPr="0099651C">
        <w:rPr>
          <w:sz w:val="28"/>
          <w:szCs w:val="28"/>
        </w:rPr>
        <w:t>.</w:t>
      </w:r>
    </w:p>
    <w:p w:rsidR="00D73076" w:rsidRPr="0099651C" w:rsidRDefault="00D73076" w:rsidP="00D73076">
      <w:pPr>
        <w:pStyle w:val="afa"/>
        <w:tabs>
          <w:tab w:val="clear" w:pos="4677"/>
          <w:tab w:val="clear" w:pos="9355"/>
        </w:tabs>
        <w:jc w:val="both"/>
        <w:rPr>
          <w:bCs/>
          <w:sz w:val="28"/>
          <w:szCs w:val="28"/>
        </w:rPr>
      </w:pPr>
      <w:r w:rsidRPr="0099651C">
        <w:rPr>
          <w:bCs/>
          <w:sz w:val="28"/>
          <w:szCs w:val="28"/>
        </w:rPr>
        <w:tab/>
      </w:r>
      <w:r w:rsidRPr="0099651C">
        <w:rPr>
          <w:b/>
          <w:bCs/>
          <w:i/>
          <w:sz w:val="28"/>
          <w:szCs w:val="28"/>
        </w:rPr>
        <w:t>База мобилизационного развертывания военного комиссариата (далее – БМР)</w:t>
      </w:r>
      <w:r w:rsidRPr="0099651C">
        <w:rPr>
          <w:bCs/>
          <w:sz w:val="28"/>
          <w:szCs w:val="28"/>
        </w:rPr>
        <w:t xml:space="preserve">- это созданная в мирное время и оснащенная необходимыми средствами связи, управления, оповещения, транспортом, имуществом, оборудованием, инвентарем и документацией совокупность пунктов управления, участков (штабов) оповещения, пунктов сбора и отправки мобилизационных ресурсов и других объектов инфраструктуры, предназначенных для своевременного проведения мобилизации людских и транспортных ресурсов на территории субъекта РФ. </w:t>
      </w:r>
    </w:p>
    <w:p w:rsidR="00D73076" w:rsidRPr="0099651C" w:rsidRDefault="00D73076" w:rsidP="00D73076">
      <w:pPr>
        <w:pStyle w:val="afa"/>
        <w:tabs>
          <w:tab w:val="clear" w:pos="4677"/>
          <w:tab w:val="clear" w:pos="9355"/>
        </w:tabs>
        <w:jc w:val="both"/>
        <w:rPr>
          <w:bCs/>
          <w:sz w:val="28"/>
          <w:szCs w:val="28"/>
        </w:rPr>
      </w:pPr>
      <w:r w:rsidRPr="0099651C">
        <w:rPr>
          <w:bCs/>
          <w:sz w:val="28"/>
          <w:szCs w:val="28"/>
        </w:rPr>
        <w:tab/>
        <w:t>Смотр-конкурс на лучшую БМР военных комиссариатов (далее смотр-конкурс)- это комплекс мероприятий, направленный на повышение готовности военных комиссариатов к проведению мобилизации людских и транспортных ресурсов и проводимый в мирное время с целью определения лучшей БМР военных комиссариатов.</w:t>
      </w:r>
    </w:p>
    <w:p w:rsidR="00D73076" w:rsidRPr="0099651C" w:rsidRDefault="00D73076" w:rsidP="00D73076">
      <w:pPr>
        <w:pStyle w:val="afa"/>
        <w:tabs>
          <w:tab w:val="clear" w:pos="4677"/>
          <w:tab w:val="clear" w:pos="9355"/>
        </w:tabs>
        <w:jc w:val="both"/>
        <w:rPr>
          <w:bCs/>
          <w:sz w:val="28"/>
          <w:szCs w:val="28"/>
        </w:rPr>
      </w:pPr>
      <w:r w:rsidRPr="0099651C">
        <w:rPr>
          <w:bCs/>
          <w:sz w:val="28"/>
          <w:szCs w:val="28"/>
        </w:rPr>
        <w:tab/>
        <w:t xml:space="preserve">При проведении смотра-конкурса оцениваются следующие объекты: </w:t>
      </w:r>
    </w:p>
    <w:p w:rsidR="00D73076" w:rsidRPr="0099651C" w:rsidRDefault="00D73076" w:rsidP="00D73076">
      <w:pPr>
        <w:pStyle w:val="afa"/>
        <w:tabs>
          <w:tab w:val="clear" w:pos="4677"/>
          <w:tab w:val="clear" w:pos="9355"/>
        </w:tabs>
        <w:jc w:val="both"/>
        <w:rPr>
          <w:bCs/>
          <w:sz w:val="28"/>
          <w:szCs w:val="28"/>
        </w:rPr>
      </w:pPr>
      <w:r w:rsidRPr="0099651C">
        <w:rPr>
          <w:bCs/>
          <w:sz w:val="28"/>
          <w:szCs w:val="28"/>
        </w:rPr>
        <w:tab/>
        <w:t>пункт управления (далее</w:t>
      </w:r>
      <w:r>
        <w:rPr>
          <w:bCs/>
          <w:sz w:val="28"/>
          <w:szCs w:val="28"/>
        </w:rPr>
        <w:t xml:space="preserve"> </w:t>
      </w:r>
      <w:r w:rsidRPr="0099651C">
        <w:rPr>
          <w:bCs/>
          <w:sz w:val="28"/>
          <w:szCs w:val="28"/>
        </w:rPr>
        <w:t>-ПУ);</w:t>
      </w:r>
    </w:p>
    <w:p w:rsidR="00D73076" w:rsidRPr="0099651C" w:rsidRDefault="00D73076" w:rsidP="00D73076">
      <w:pPr>
        <w:pStyle w:val="afa"/>
        <w:tabs>
          <w:tab w:val="clear" w:pos="4677"/>
          <w:tab w:val="clear" w:pos="9355"/>
        </w:tabs>
        <w:jc w:val="both"/>
        <w:rPr>
          <w:bCs/>
          <w:sz w:val="28"/>
          <w:szCs w:val="28"/>
        </w:rPr>
      </w:pPr>
      <w:r w:rsidRPr="0099651C">
        <w:rPr>
          <w:bCs/>
          <w:sz w:val="28"/>
          <w:szCs w:val="28"/>
        </w:rPr>
        <w:tab/>
        <w:t>участок оповещения (далее</w:t>
      </w:r>
      <w:r>
        <w:rPr>
          <w:bCs/>
          <w:sz w:val="28"/>
          <w:szCs w:val="28"/>
        </w:rPr>
        <w:t xml:space="preserve"> </w:t>
      </w:r>
      <w:r w:rsidRPr="0099651C">
        <w:rPr>
          <w:bCs/>
          <w:sz w:val="28"/>
          <w:szCs w:val="28"/>
        </w:rPr>
        <w:t>-УО);</w:t>
      </w:r>
    </w:p>
    <w:p w:rsidR="00D73076" w:rsidRPr="0099651C" w:rsidRDefault="00D73076" w:rsidP="00D73076">
      <w:pPr>
        <w:pStyle w:val="afa"/>
        <w:tabs>
          <w:tab w:val="clear" w:pos="4677"/>
          <w:tab w:val="clear" w:pos="9355"/>
        </w:tabs>
        <w:jc w:val="both"/>
        <w:rPr>
          <w:bCs/>
          <w:sz w:val="28"/>
          <w:szCs w:val="28"/>
        </w:rPr>
      </w:pPr>
      <w:r w:rsidRPr="0099651C">
        <w:rPr>
          <w:bCs/>
          <w:sz w:val="28"/>
          <w:szCs w:val="28"/>
        </w:rPr>
        <w:tab/>
        <w:t>штабы оповещения и пункты сбора муниципальных образований (далее</w:t>
      </w:r>
      <w:r>
        <w:rPr>
          <w:bCs/>
          <w:sz w:val="28"/>
          <w:szCs w:val="28"/>
        </w:rPr>
        <w:t xml:space="preserve"> </w:t>
      </w:r>
      <w:r w:rsidRPr="0099651C">
        <w:rPr>
          <w:bCs/>
          <w:sz w:val="28"/>
          <w:szCs w:val="28"/>
        </w:rPr>
        <w:t>-ШО и ПСМО);</w:t>
      </w:r>
    </w:p>
    <w:p w:rsidR="00D73076" w:rsidRPr="0099651C" w:rsidRDefault="00D73076" w:rsidP="00D73076">
      <w:pPr>
        <w:pStyle w:val="afa"/>
        <w:tabs>
          <w:tab w:val="clear" w:pos="4677"/>
          <w:tab w:val="clear" w:pos="9355"/>
        </w:tabs>
        <w:jc w:val="both"/>
        <w:rPr>
          <w:bCs/>
          <w:sz w:val="28"/>
          <w:szCs w:val="28"/>
        </w:rPr>
      </w:pPr>
      <w:r w:rsidRPr="0099651C">
        <w:rPr>
          <w:bCs/>
          <w:sz w:val="28"/>
          <w:szCs w:val="28"/>
        </w:rPr>
        <w:tab/>
        <w:t>пункт предварительного сбора граждан (далее</w:t>
      </w:r>
      <w:r>
        <w:rPr>
          <w:bCs/>
          <w:sz w:val="28"/>
          <w:szCs w:val="28"/>
        </w:rPr>
        <w:t xml:space="preserve"> </w:t>
      </w:r>
      <w:r w:rsidRPr="0099651C">
        <w:rPr>
          <w:bCs/>
          <w:sz w:val="28"/>
          <w:szCs w:val="28"/>
        </w:rPr>
        <w:t>-ППСГ);</w:t>
      </w:r>
    </w:p>
    <w:p w:rsidR="00D73076" w:rsidRPr="0099651C" w:rsidRDefault="00D73076" w:rsidP="00D73076">
      <w:pPr>
        <w:pStyle w:val="afa"/>
        <w:tabs>
          <w:tab w:val="clear" w:pos="4677"/>
          <w:tab w:val="clear" w:pos="9355"/>
        </w:tabs>
        <w:jc w:val="both"/>
        <w:rPr>
          <w:bCs/>
          <w:sz w:val="28"/>
          <w:szCs w:val="28"/>
        </w:rPr>
      </w:pPr>
      <w:r w:rsidRPr="0099651C">
        <w:rPr>
          <w:bCs/>
          <w:sz w:val="28"/>
          <w:szCs w:val="28"/>
        </w:rPr>
        <w:tab/>
        <w:t>совмещенный приемо-сдаточный пункт транспортных средств (далее-</w:t>
      </w:r>
      <w:r>
        <w:rPr>
          <w:bCs/>
          <w:sz w:val="28"/>
          <w:szCs w:val="28"/>
        </w:rPr>
        <w:t xml:space="preserve"> </w:t>
      </w:r>
      <w:r w:rsidRPr="0099651C">
        <w:rPr>
          <w:bCs/>
          <w:sz w:val="28"/>
          <w:szCs w:val="28"/>
        </w:rPr>
        <w:t>СПСПТС).</w:t>
      </w:r>
    </w:p>
    <w:p w:rsidR="00D73076" w:rsidRPr="0099651C" w:rsidRDefault="00D73076" w:rsidP="00D73076">
      <w:pPr>
        <w:pStyle w:val="afa"/>
        <w:tabs>
          <w:tab w:val="clear" w:pos="4677"/>
          <w:tab w:val="clear" w:pos="9355"/>
        </w:tabs>
        <w:jc w:val="both"/>
        <w:rPr>
          <w:bCs/>
          <w:sz w:val="28"/>
          <w:szCs w:val="28"/>
        </w:rPr>
      </w:pPr>
      <w:r w:rsidRPr="0099651C">
        <w:rPr>
          <w:bCs/>
          <w:sz w:val="28"/>
          <w:szCs w:val="28"/>
        </w:rPr>
        <w:tab/>
        <w:t>Смотр-конкурс организуется и проводится ежегодно.</w:t>
      </w:r>
    </w:p>
    <w:p w:rsidR="00D73076" w:rsidRPr="0099651C" w:rsidRDefault="00D73076" w:rsidP="00D73076">
      <w:pPr>
        <w:pStyle w:val="afa"/>
        <w:tabs>
          <w:tab w:val="clear" w:pos="4677"/>
          <w:tab w:val="clear" w:pos="9355"/>
        </w:tabs>
        <w:jc w:val="both"/>
        <w:rPr>
          <w:bCs/>
          <w:sz w:val="28"/>
          <w:szCs w:val="28"/>
        </w:rPr>
      </w:pPr>
      <w:r w:rsidRPr="0099651C">
        <w:rPr>
          <w:bCs/>
          <w:sz w:val="28"/>
          <w:szCs w:val="28"/>
        </w:rPr>
        <w:tab/>
        <w:t>По итогам смотра-конкурса производится поощрение (стимулирование) должностных лиц, ответственных за создание и совершенствование БМР.</w:t>
      </w:r>
    </w:p>
    <w:p w:rsidR="00D73076" w:rsidRDefault="00D73076" w:rsidP="00D73076">
      <w:pPr>
        <w:pStyle w:val="afa"/>
        <w:tabs>
          <w:tab w:val="clear" w:pos="4677"/>
          <w:tab w:val="clear" w:pos="9355"/>
        </w:tabs>
        <w:ind w:left="360"/>
        <w:jc w:val="center"/>
        <w:rPr>
          <w:b/>
          <w:bCs/>
          <w:sz w:val="28"/>
          <w:szCs w:val="28"/>
        </w:rPr>
      </w:pPr>
      <w:r w:rsidRPr="0099651C">
        <w:rPr>
          <w:b/>
          <w:bCs/>
          <w:sz w:val="28"/>
          <w:szCs w:val="28"/>
        </w:rPr>
        <w:t>2. Задачи смотра-конкурса.</w:t>
      </w:r>
    </w:p>
    <w:p w:rsidR="00D73076" w:rsidRPr="0099651C" w:rsidRDefault="00D73076" w:rsidP="00D73076">
      <w:pPr>
        <w:pStyle w:val="afa"/>
        <w:tabs>
          <w:tab w:val="clear" w:pos="4677"/>
          <w:tab w:val="clear" w:pos="9355"/>
        </w:tabs>
        <w:ind w:left="360"/>
        <w:jc w:val="center"/>
        <w:rPr>
          <w:b/>
          <w:bCs/>
          <w:sz w:val="28"/>
          <w:szCs w:val="28"/>
        </w:rPr>
      </w:pPr>
    </w:p>
    <w:p w:rsidR="00D73076" w:rsidRPr="0099651C" w:rsidRDefault="00D73076" w:rsidP="00D73076">
      <w:pPr>
        <w:pStyle w:val="afa"/>
        <w:tabs>
          <w:tab w:val="clear" w:pos="4677"/>
          <w:tab w:val="clear" w:pos="9355"/>
        </w:tabs>
        <w:ind w:left="360"/>
        <w:jc w:val="both"/>
        <w:rPr>
          <w:bCs/>
          <w:sz w:val="28"/>
          <w:szCs w:val="28"/>
        </w:rPr>
      </w:pPr>
      <w:r w:rsidRPr="0099651C">
        <w:rPr>
          <w:bCs/>
          <w:sz w:val="28"/>
          <w:szCs w:val="28"/>
        </w:rPr>
        <w:tab/>
        <w:t>Приведение объектов БМР военного комиссариата в готовность к выполнению практических мероприятий по оповещению, сбору и поставке мобилизационных людских и транспортных ресурсов.</w:t>
      </w:r>
    </w:p>
    <w:p w:rsidR="00D73076" w:rsidRPr="0099651C" w:rsidRDefault="00D73076" w:rsidP="00D73076">
      <w:pPr>
        <w:pStyle w:val="afa"/>
        <w:tabs>
          <w:tab w:val="clear" w:pos="4677"/>
          <w:tab w:val="clear" w:pos="9355"/>
        </w:tabs>
        <w:ind w:left="360"/>
        <w:jc w:val="both"/>
        <w:rPr>
          <w:bCs/>
          <w:sz w:val="28"/>
          <w:szCs w:val="28"/>
        </w:rPr>
      </w:pPr>
      <w:r w:rsidRPr="0099651C">
        <w:rPr>
          <w:bCs/>
          <w:sz w:val="28"/>
          <w:szCs w:val="28"/>
        </w:rPr>
        <w:tab/>
        <w:t xml:space="preserve">Определение соответствия объектов БМР военного комиссариата, полноты и качества укомплектованности личным составом аппарата усиления военного комиссариата, обеспечения имуществом, </w:t>
      </w:r>
      <w:r w:rsidRPr="0099651C">
        <w:rPr>
          <w:bCs/>
          <w:sz w:val="28"/>
          <w:szCs w:val="28"/>
        </w:rPr>
        <w:lastRenderedPageBreak/>
        <w:t>оборудованием и отработки документации объему мобилизационного задания.</w:t>
      </w:r>
    </w:p>
    <w:p w:rsidR="00D73076" w:rsidRPr="0099651C" w:rsidRDefault="00D73076" w:rsidP="00D73076">
      <w:pPr>
        <w:pStyle w:val="afa"/>
        <w:tabs>
          <w:tab w:val="clear" w:pos="4677"/>
          <w:tab w:val="clear" w:pos="9355"/>
        </w:tabs>
        <w:ind w:left="360"/>
        <w:jc w:val="both"/>
        <w:rPr>
          <w:bCs/>
          <w:sz w:val="28"/>
          <w:szCs w:val="28"/>
        </w:rPr>
      </w:pPr>
      <w:r w:rsidRPr="0099651C">
        <w:rPr>
          <w:bCs/>
          <w:sz w:val="28"/>
          <w:szCs w:val="28"/>
        </w:rPr>
        <w:tab/>
        <w:t xml:space="preserve"> Проверка практической подготовки личного состава аппарата усиления  военного комиссариата.</w:t>
      </w:r>
    </w:p>
    <w:p w:rsidR="00D73076" w:rsidRPr="0099651C" w:rsidRDefault="00D73076" w:rsidP="00D73076">
      <w:pPr>
        <w:pStyle w:val="afa"/>
        <w:tabs>
          <w:tab w:val="clear" w:pos="4677"/>
          <w:tab w:val="clear" w:pos="9355"/>
        </w:tabs>
        <w:ind w:left="360"/>
        <w:jc w:val="both"/>
        <w:rPr>
          <w:bCs/>
          <w:sz w:val="28"/>
          <w:szCs w:val="28"/>
        </w:rPr>
      </w:pPr>
      <w:r w:rsidRPr="0099651C">
        <w:rPr>
          <w:bCs/>
          <w:sz w:val="28"/>
          <w:szCs w:val="28"/>
        </w:rPr>
        <w:tab/>
        <w:t>Определение лучших объектов БМР среди военных комиссариатов и поощрение победителей смотра-конкурса.</w:t>
      </w:r>
    </w:p>
    <w:p w:rsidR="00D73076" w:rsidRDefault="00D73076" w:rsidP="00D73076">
      <w:pPr>
        <w:pStyle w:val="afa"/>
        <w:tabs>
          <w:tab w:val="clear" w:pos="4677"/>
          <w:tab w:val="clear" w:pos="9355"/>
        </w:tabs>
        <w:ind w:left="360" w:firstLine="348"/>
        <w:jc w:val="center"/>
        <w:rPr>
          <w:b/>
          <w:bCs/>
          <w:sz w:val="28"/>
          <w:szCs w:val="28"/>
        </w:rPr>
      </w:pPr>
      <w:r w:rsidRPr="0099651C">
        <w:rPr>
          <w:b/>
          <w:bCs/>
          <w:sz w:val="28"/>
          <w:szCs w:val="28"/>
        </w:rPr>
        <w:t>3. Участники смотра – конкурса.</w:t>
      </w:r>
    </w:p>
    <w:p w:rsidR="00D73076" w:rsidRPr="0099651C" w:rsidRDefault="00D73076" w:rsidP="00D73076">
      <w:pPr>
        <w:pStyle w:val="afa"/>
        <w:tabs>
          <w:tab w:val="clear" w:pos="4677"/>
          <w:tab w:val="clear" w:pos="9355"/>
        </w:tabs>
        <w:ind w:left="360" w:firstLine="348"/>
        <w:jc w:val="center"/>
        <w:rPr>
          <w:b/>
          <w:bCs/>
          <w:sz w:val="28"/>
          <w:szCs w:val="28"/>
        </w:rPr>
      </w:pPr>
    </w:p>
    <w:p w:rsidR="00D73076" w:rsidRPr="0099651C" w:rsidRDefault="00D73076" w:rsidP="00D73076">
      <w:pPr>
        <w:pStyle w:val="afa"/>
        <w:tabs>
          <w:tab w:val="clear" w:pos="4677"/>
          <w:tab w:val="clear" w:pos="9355"/>
        </w:tabs>
        <w:ind w:left="360" w:firstLine="348"/>
        <w:jc w:val="both"/>
        <w:rPr>
          <w:bCs/>
          <w:sz w:val="28"/>
          <w:szCs w:val="28"/>
        </w:rPr>
      </w:pPr>
      <w:r w:rsidRPr="0099651C">
        <w:rPr>
          <w:bCs/>
          <w:sz w:val="28"/>
          <w:szCs w:val="28"/>
        </w:rPr>
        <w:t>В смотре-конкурсе принимают участие расположенные на территории района органы местного самоуправления, на базе которых разворачиваются элементы базы мобилизационного развертывания в период проведения мобилизации.</w:t>
      </w:r>
    </w:p>
    <w:p w:rsidR="00D73076" w:rsidRPr="00D73076" w:rsidRDefault="00D73076" w:rsidP="00116C61">
      <w:pPr>
        <w:pStyle w:val="afa"/>
        <w:numPr>
          <w:ilvl w:val="0"/>
          <w:numId w:val="9"/>
        </w:numPr>
        <w:tabs>
          <w:tab w:val="clear" w:pos="4677"/>
          <w:tab w:val="clear" w:pos="9355"/>
        </w:tabs>
        <w:jc w:val="center"/>
        <w:rPr>
          <w:b/>
          <w:bCs/>
          <w:sz w:val="28"/>
          <w:szCs w:val="28"/>
        </w:rPr>
      </w:pPr>
      <w:r w:rsidRPr="0099651C">
        <w:rPr>
          <w:b/>
          <w:sz w:val="28"/>
          <w:szCs w:val="28"/>
        </w:rPr>
        <w:t>Сроки проведения.</w:t>
      </w:r>
    </w:p>
    <w:p w:rsidR="00D73076" w:rsidRPr="0099651C" w:rsidRDefault="00D73076" w:rsidP="00D73076">
      <w:pPr>
        <w:pStyle w:val="afa"/>
        <w:tabs>
          <w:tab w:val="clear" w:pos="4677"/>
          <w:tab w:val="clear" w:pos="9355"/>
        </w:tabs>
        <w:jc w:val="both"/>
        <w:rPr>
          <w:bCs/>
          <w:sz w:val="28"/>
          <w:szCs w:val="28"/>
        </w:rPr>
      </w:pPr>
      <w:r w:rsidRPr="0099651C">
        <w:rPr>
          <w:bCs/>
          <w:sz w:val="28"/>
          <w:szCs w:val="28"/>
        </w:rPr>
        <w:t xml:space="preserve">     </w:t>
      </w:r>
      <w:r w:rsidRPr="0099651C">
        <w:rPr>
          <w:bCs/>
          <w:sz w:val="28"/>
          <w:szCs w:val="28"/>
        </w:rPr>
        <w:tab/>
        <w:t>Смотр-конкурс проводится в 3 этапа:</w:t>
      </w:r>
    </w:p>
    <w:p w:rsidR="00D73076" w:rsidRPr="0099651C" w:rsidRDefault="00D73076" w:rsidP="00D73076">
      <w:pPr>
        <w:pStyle w:val="afa"/>
        <w:tabs>
          <w:tab w:val="clear" w:pos="4677"/>
          <w:tab w:val="clear" w:pos="9355"/>
        </w:tabs>
        <w:ind w:left="360"/>
        <w:jc w:val="both"/>
        <w:rPr>
          <w:bCs/>
          <w:sz w:val="28"/>
          <w:szCs w:val="28"/>
        </w:rPr>
      </w:pPr>
      <w:r w:rsidRPr="0099651C">
        <w:rPr>
          <w:bCs/>
          <w:sz w:val="28"/>
          <w:szCs w:val="28"/>
        </w:rPr>
        <w:t xml:space="preserve">1 этап – подготовительный – январь-март – проводятся «СЗ»  и инициируется принятие решений «СЗ» (постановлений) ОМСУ о порядке проведения смотра-конкурса базы проведения мобилизации и утверждается состав конкурсной комиссии. </w:t>
      </w:r>
    </w:p>
    <w:p w:rsidR="00D73076" w:rsidRPr="0099651C" w:rsidRDefault="00D73076" w:rsidP="00D73076">
      <w:pPr>
        <w:pStyle w:val="afa"/>
        <w:tabs>
          <w:tab w:val="clear" w:pos="4677"/>
          <w:tab w:val="clear" w:pos="9355"/>
        </w:tabs>
        <w:ind w:left="360"/>
        <w:jc w:val="both"/>
        <w:rPr>
          <w:bCs/>
          <w:sz w:val="28"/>
          <w:szCs w:val="28"/>
        </w:rPr>
      </w:pPr>
      <w:r w:rsidRPr="0099651C">
        <w:rPr>
          <w:bCs/>
          <w:sz w:val="28"/>
          <w:szCs w:val="28"/>
        </w:rPr>
        <w:t>2 этап  -  основной – май-июнь - конкурсные комиссии организуют проведение проверки каждого объекта БМР. Проверяются все объекты БМР, определяются наиболее лучшие объекты БМР военного комиссариата. По результатам работы конкурсной комиссии по каждому объекту базы мобилизационного развертывания составляется акт проверки, за каждый элемент отдельно, который утверждается председателем конкурсной комиссии. К каждому акту прикладывается оценочная ведомость.</w:t>
      </w:r>
    </w:p>
    <w:p w:rsidR="00D73076" w:rsidRPr="0099651C" w:rsidRDefault="00D73076" w:rsidP="00D73076">
      <w:pPr>
        <w:pStyle w:val="afa"/>
        <w:tabs>
          <w:tab w:val="clear" w:pos="4677"/>
          <w:tab w:val="clear" w:pos="9355"/>
        </w:tabs>
        <w:ind w:left="360"/>
        <w:jc w:val="both"/>
        <w:rPr>
          <w:bCs/>
          <w:sz w:val="28"/>
          <w:szCs w:val="28"/>
        </w:rPr>
      </w:pPr>
      <w:r w:rsidRPr="0099651C">
        <w:rPr>
          <w:bCs/>
          <w:sz w:val="28"/>
          <w:szCs w:val="28"/>
        </w:rPr>
        <w:t>3 этап –  отборочный - июль-сентябрь – до 1 сентября в военном комиссариате</w:t>
      </w:r>
      <w:r w:rsidRPr="0099651C">
        <w:rPr>
          <w:bCs/>
          <w:color w:val="800000"/>
          <w:sz w:val="28"/>
          <w:szCs w:val="28"/>
        </w:rPr>
        <w:t xml:space="preserve"> </w:t>
      </w:r>
      <w:r w:rsidRPr="0099651C">
        <w:rPr>
          <w:bCs/>
          <w:sz w:val="28"/>
          <w:szCs w:val="28"/>
        </w:rPr>
        <w:t>издается приказ военного комиссара «Об итогах проведения смотра-конкурса базы проведения мобилизации» с указанием лучших элементов. Выносится на рассмотрение «СЗ» администрации района проект постановления «Об итогах проведения смотра-конкурса на лучшую БМР».</w:t>
      </w:r>
    </w:p>
    <w:p w:rsidR="00D73076" w:rsidRDefault="00D73076" w:rsidP="00116C61">
      <w:pPr>
        <w:pStyle w:val="afa"/>
        <w:numPr>
          <w:ilvl w:val="0"/>
          <w:numId w:val="9"/>
        </w:numPr>
        <w:tabs>
          <w:tab w:val="clear" w:pos="4677"/>
          <w:tab w:val="clear" w:pos="9355"/>
          <w:tab w:val="left" w:pos="720"/>
        </w:tabs>
        <w:jc w:val="center"/>
        <w:rPr>
          <w:b/>
          <w:sz w:val="28"/>
          <w:szCs w:val="28"/>
        </w:rPr>
      </w:pPr>
      <w:r w:rsidRPr="0099651C">
        <w:rPr>
          <w:b/>
          <w:sz w:val="28"/>
          <w:szCs w:val="28"/>
        </w:rPr>
        <w:t>Подведение итогов смотра - конкурса.</w:t>
      </w:r>
    </w:p>
    <w:p w:rsidR="00D73076" w:rsidRPr="0099651C" w:rsidRDefault="00D73076" w:rsidP="00D73076">
      <w:pPr>
        <w:pStyle w:val="afa"/>
        <w:tabs>
          <w:tab w:val="clear" w:pos="4677"/>
          <w:tab w:val="clear" w:pos="9355"/>
          <w:tab w:val="left" w:pos="720"/>
        </w:tabs>
        <w:ind w:left="1143"/>
        <w:jc w:val="center"/>
        <w:rPr>
          <w:b/>
          <w:sz w:val="28"/>
          <w:szCs w:val="28"/>
        </w:rPr>
      </w:pPr>
    </w:p>
    <w:p w:rsidR="00D73076" w:rsidRPr="0099651C" w:rsidRDefault="00D73076" w:rsidP="00D73076">
      <w:pPr>
        <w:pStyle w:val="afa"/>
        <w:tabs>
          <w:tab w:val="clear" w:pos="4677"/>
          <w:tab w:val="clear" w:pos="9355"/>
        </w:tabs>
        <w:ind w:left="360" w:firstLine="348"/>
        <w:jc w:val="both"/>
        <w:rPr>
          <w:bCs/>
          <w:sz w:val="28"/>
          <w:szCs w:val="28"/>
        </w:rPr>
      </w:pPr>
      <w:r w:rsidRPr="0099651C">
        <w:rPr>
          <w:bCs/>
          <w:sz w:val="28"/>
          <w:szCs w:val="28"/>
        </w:rPr>
        <w:t>Подведение итогов смотра-конкурса проводится на общем собрании руководителей органов местного самоуправления Ольховского муниципального района.</w:t>
      </w:r>
    </w:p>
    <w:p w:rsidR="00D73076" w:rsidRPr="0099651C" w:rsidRDefault="00D73076" w:rsidP="00D73076">
      <w:pPr>
        <w:pStyle w:val="afa"/>
        <w:tabs>
          <w:tab w:val="clear" w:pos="4677"/>
          <w:tab w:val="clear" w:pos="9355"/>
        </w:tabs>
        <w:ind w:left="360" w:firstLine="348"/>
        <w:jc w:val="both"/>
        <w:rPr>
          <w:bCs/>
          <w:sz w:val="28"/>
          <w:szCs w:val="28"/>
        </w:rPr>
      </w:pPr>
      <w:r w:rsidRPr="0099651C">
        <w:rPr>
          <w:bCs/>
          <w:sz w:val="28"/>
          <w:szCs w:val="28"/>
        </w:rPr>
        <w:t xml:space="preserve">Победителями смотра-конкурса являются должностные лица, показавшие высокие результаты в </w:t>
      </w:r>
      <w:r w:rsidRPr="0099651C">
        <w:rPr>
          <w:sz w:val="28"/>
          <w:szCs w:val="28"/>
        </w:rPr>
        <w:t xml:space="preserve">создании и совершенствовании объектов базы мобилизационного развертывания в </w:t>
      </w:r>
      <w:r w:rsidRPr="0099651C">
        <w:rPr>
          <w:bCs/>
          <w:sz w:val="28"/>
          <w:szCs w:val="28"/>
        </w:rPr>
        <w:t>органах местного самоуправления Ольховского муниципального района. Победителям вручаются почетные грамоты.</w:t>
      </w:r>
    </w:p>
    <w:p w:rsidR="00D73076" w:rsidRDefault="00D73076" w:rsidP="00D73076">
      <w:pPr>
        <w:pStyle w:val="afa"/>
        <w:tabs>
          <w:tab w:val="clear" w:pos="4677"/>
          <w:tab w:val="clear" w:pos="9355"/>
        </w:tabs>
        <w:ind w:left="360" w:firstLine="348"/>
        <w:jc w:val="center"/>
        <w:rPr>
          <w:b/>
          <w:sz w:val="28"/>
          <w:szCs w:val="28"/>
        </w:rPr>
      </w:pPr>
    </w:p>
    <w:p w:rsidR="00D73076" w:rsidRDefault="00D73076" w:rsidP="00D73076">
      <w:pPr>
        <w:pStyle w:val="afa"/>
        <w:tabs>
          <w:tab w:val="clear" w:pos="4677"/>
          <w:tab w:val="clear" w:pos="9355"/>
        </w:tabs>
        <w:ind w:left="360" w:firstLine="348"/>
        <w:jc w:val="center"/>
        <w:rPr>
          <w:b/>
          <w:sz w:val="28"/>
          <w:szCs w:val="28"/>
        </w:rPr>
      </w:pPr>
    </w:p>
    <w:p w:rsidR="00D73076" w:rsidRDefault="00D73076" w:rsidP="00D73076">
      <w:pPr>
        <w:pStyle w:val="afa"/>
        <w:tabs>
          <w:tab w:val="clear" w:pos="4677"/>
          <w:tab w:val="clear" w:pos="9355"/>
        </w:tabs>
        <w:ind w:left="360" w:firstLine="348"/>
        <w:jc w:val="center"/>
        <w:rPr>
          <w:b/>
          <w:sz w:val="28"/>
          <w:szCs w:val="28"/>
        </w:rPr>
      </w:pPr>
    </w:p>
    <w:p w:rsidR="00D73076" w:rsidRPr="0099651C" w:rsidRDefault="00D73076" w:rsidP="00D73076">
      <w:pPr>
        <w:pStyle w:val="afa"/>
        <w:tabs>
          <w:tab w:val="clear" w:pos="4677"/>
          <w:tab w:val="clear" w:pos="9355"/>
        </w:tabs>
        <w:ind w:left="360" w:firstLine="348"/>
        <w:jc w:val="center"/>
        <w:rPr>
          <w:b/>
          <w:sz w:val="28"/>
          <w:szCs w:val="28"/>
        </w:rPr>
      </w:pPr>
      <w:r w:rsidRPr="0099651C">
        <w:rPr>
          <w:b/>
          <w:sz w:val="28"/>
          <w:szCs w:val="28"/>
        </w:rPr>
        <w:lastRenderedPageBreak/>
        <w:t>6. Критерии оценок смотра-конкурса.</w:t>
      </w:r>
    </w:p>
    <w:p w:rsidR="00D73076" w:rsidRPr="0099651C" w:rsidRDefault="00D73076" w:rsidP="00D73076">
      <w:pPr>
        <w:pStyle w:val="afa"/>
        <w:tabs>
          <w:tab w:val="clear" w:pos="4677"/>
          <w:tab w:val="clear" w:pos="9355"/>
        </w:tabs>
        <w:ind w:left="360" w:firstLine="348"/>
        <w:jc w:val="both"/>
        <w:rPr>
          <w:bCs/>
          <w:sz w:val="28"/>
          <w:szCs w:val="28"/>
        </w:rPr>
      </w:pPr>
      <w:r w:rsidRPr="0099651C">
        <w:rPr>
          <w:bCs/>
          <w:sz w:val="28"/>
          <w:szCs w:val="28"/>
        </w:rPr>
        <w:t>С целью выработки единых подходов на проведение смотра-конкурса на лучшую БМР используется бальный метод оценки. Данный метод позволяет определить места за готовность БМР к работе при равных оценочных показателях.</w:t>
      </w:r>
    </w:p>
    <w:p w:rsidR="00D73076" w:rsidRPr="0099651C" w:rsidRDefault="00D73076" w:rsidP="00D73076">
      <w:pPr>
        <w:pStyle w:val="afa"/>
        <w:tabs>
          <w:tab w:val="clear" w:pos="4677"/>
          <w:tab w:val="clear" w:pos="9355"/>
        </w:tabs>
        <w:ind w:left="360" w:firstLine="348"/>
        <w:jc w:val="both"/>
        <w:rPr>
          <w:bCs/>
          <w:sz w:val="28"/>
          <w:szCs w:val="28"/>
        </w:rPr>
      </w:pPr>
      <w:r w:rsidRPr="0099651C">
        <w:rPr>
          <w:bCs/>
          <w:sz w:val="28"/>
          <w:szCs w:val="28"/>
        </w:rPr>
        <w:t>Готовность должностных лиц администраций объектов БМР проверяется в ходе опроса по знанию должностных обязанностей, практических действий и организации работы объекта БМР.</w:t>
      </w:r>
    </w:p>
    <w:p w:rsidR="00D73076" w:rsidRPr="0099651C" w:rsidRDefault="00D73076" w:rsidP="00D73076">
      <w:pPr>
        <w:pStyle w:val="afa"/>
        <w:tabs>
          <w:tab w:val="clear" w:pos="4677"/>
          <w:tab w:val="clear" w:pos="9355"/>
        </w:tabs>
        <w:ind w:left="360" w:firstLine="348"/>
        <w:jc w:val="both"/>
        <w:rPr>
          <w:bCs/>
          <w:sz w:val="28"/>
          <w:szCs w:val="28"/>
        </w:rPr>
      </w:pPr>
      <w:r w:rsidRPr="0099651C">
        <w:rPr>
          <w:bCs/>
          <w:sz w:val="28"/>
          <w:szCs w:val="28"/>
        </w:rPr>
        <w:t>По каждому  проверяемому показателю (вопросу) определяется количество баллов. Общая оценка определяется путем подсчета суммы балов, полученных по всем разделам. При одинаковых показателях приоритет отдается тем объектам БМР, на которых спланирована практическая работа по оповещению, сбору и поставке мобилизационных ресурсов с большим объемом задания.</w:t>
      </w:r>
    </w:p>
    <w:p w:rsidR="00D73076" w:rsidRPr="0099651C" w:rsidRDefault="00D73076" w:rsidP="00D73076">
      <w:pPr>
        <w:pStyle w:val="afa"/>
        <w:tabs>
          <w:tab w:val="clear" w:pos="4677"/>
          <w:tab w:val="clear" w:pos="9355"/>
        </w:tabs>
        <w:ind w:left="360" w:firstLine="348"/>
        <w:jc w:val="both"/>
        <w:rPr>
          <w:bCs/>
          <w:sz w:val="28"/>
          <w:szCs w:val="28"/>
        </w:rPr>
      </w:pPr>
      <w:r w:rsidRPr="0099651C">
        <w:rPr>
          <w:bCs/>
          <w:sz w:val="28"/>
          <w:szCs w:val="28"/>
        </w:rPr>
        <w:t>Места ВКР распределяются в соответствии с набранным количеством баллов за состояние и оборудование объектов БМР.</w:t>
      </w:r>
    </w:p>
    <w:p w:rsidR="00D73076" w:rsidRPr="0099651C" w:rsidRDefault="00D73076" w:rsidP="00D73076">
      <w:pPr>
        <w:pStyle w:val="afa"/>
        <w:tabs>
          <w:tab w:val="clear" w:pos="4677"/>
          <w:tab w:val="clear" w:pos="9355"/>
        </w:tabs>
        <w:ind w:left="360" w:firstLine="348"/>
        <w:jc w:val="both"/>
        <w:rPr>
          <w:bCs/>
          <w:sz w:val="28"/>
          <w:szCs w:val="28"/>
        </w:rPr>
      </w:pPr>
    </w:p>
    <w:p w:rsidR="00D73076" w:rsidRPr="0099651C" w:rsidRDefault="00D73076" w:rsidP="00D73076">
      <w:pPr>
        <w:pStyle w:val="afa"/>
        <w:tabs>
          <w:tab w:val="clear" w:pos="4677"/>
          <w:tab w:val="clear" w:pos="9355"/>
        </w:tabs>
        <w:ind w:left="360" w:firstLine="348"/>
        <w:jc w:val="both"/>
        <w:rPr>
          <w:bCs/>
          <w:sz w:val="28"/>
          <w:szCs w:val="28"/>
        </w:rPr>
      </w:pPr>
    </w:p>
    <w:p w:rsidR="00D73076" w:rsidRPr="0099651C" w:rsidRDefault="00D73076" w:rsidP="00D73076">
      <w:pPr>
        <w:pStyle w:val="afa"/>
        <w:tabs>
          <w:tab w:val="clear" w:pos="4677"/>
          <w:tab w:val="clear" w:pos="9355"/>
        </w:tabs>
        <w:ind w:left="360" w:firstLine="348"/>
        <w:jc w:val="both"/>
        <w:rPr>
          <w:bCs/>
          <w:sz w:val="28"/>
          <w:szCs w:val="28"/>
        </w:rPr>
      </w:pPr>
    </w:p>
    <w:p w:rsidR="00D73076" w:rsidRPr="0099651C" w:rsidRDefault="00D73076" w:rsidP="00D73076">
      <w:pPr>
        <w:pStyle w:val="afa"/>
        <w:tabs>
          <w:tab w:val="clear" w:pos="4677"/>
          <w:tab w:val="clear" w:pos="9355"/>
        </w:tabs>
        <w:ind w:left="360" w:firstLine="348"/>
        <w:jc w:val="both"/>
        <w:rPr>
          <w:bCs/>
          <w:sz w:val="28"/>
          <w:szCs w:val="28"/>
        </w:rPr>
      </w:pPr>
    </w:p>
    <w:p w:rsidR="00D73076" w:rsidRPr="0099651C" w:rsidRDefault="00D73076" w:rsidP="00D73076">
      <w:pPr>
        <w:pStyle w:val="afa"/>
        <w:tabs>
          <w:tab w:val="clear" w:pos="4677"/>
          <w:tab w:val="clear" w:pos="9355"/>
        </w:tabs>
        <w:ind w:left="360" w:firstLine="348"/>
        <w:jc w:val="both"/>
        <w:rPr>
          <w:bCs/>
          <w:sz w:val="28"/>
          <w:szCs w:val="28"/>
        </w:rPr>
      </w:pPr>
    </w:p>
    <w:p w:rsidR="00D73076" w:rsidRPr="0099651C" w:rsidRDefault="00D73076" w:rsidP="00D73076">
      <w:pPr>
        <w:pStyle w:val="afa"/>
        <w:tabs>
          <w:tab w:val="clear" w:pos="4677"/>
          <w:tab w:val="clear" w:pos="9355"/>
        </w:tabs>
        <w:ind w:left="360" w:firstLine="348"/>
        <w:jc w:val="both"/>
        <w:rPr>
          <w:bCs/>
          <w:sz w:val="28"/>
          <w:szCs w:val="28"/>
        </w:rPr>
      </w:pPr>
    </w:p>
    <w:p w:rsidR="00D73076" w:rsidRPr="0099651C" w:rsidRDefault="00D73076" w:rsidP="00D73076">
      <w:pPr>
        <w:pStyle w:val="afa"/>
        <w:tabs>
          <w:tab w:val="clear" w:pos="4677"/>
          <w:tab w:val="clear" w:pos="9355"/>
        </w:tabs>
        <w:ind w:left="360" w:firstLine="348"/>
        <w:jc w:val="both"/>
        <w:rPr>
          <w:bCs/>
          <w:sz w:val="28"/>
          <w:szCs w:val="28"/>
        </w:rPr>
      </w:pPr>
    </w:p>
    <w:p w:rsidR="00D73076" w:rsidRPr="0099651C" w:rsidRDefault="00D73076" w:rsidP="00D73076">
      <w:pPr>
        <w:pStyle w:val="afa"/>
        <w:tabs>
          <w:tab w:val="clear" w:pos="4677"/>
          <w:tab w:val="clear" w:pos="9355"/>
        </w:tabs>
        <w:ind w:left="360" w:firstLine="348"/>
        <w:jc w:val="both"/>
        <w:rPr>
          <w:bCs/>
          <w:sz w:val="28"/>
          <w:szCs w:val="28"/>
        </w:rPr>
      </w:pPr>
    </w:p>
    <w:p w:rsidR="00D73076" w:rsidRPr="0099651C" w:rsidRDefault="00D73076" w:rsidP="00D73076">
      <w:pPr>
        <w:pStyle w:val="afa"/>
        <w:tabs>
          <w:tab w:val="clear" w:pos="4677"/>
          <w:tab w:val="clear" w:pos="9355"/>
        </w:tabs>
        <w:ind w:left="360" w:firstLine="348"/>
        <w:jc w:val="both"/>
        <w:rPr>
          <w:bCs/>
          <w:sz w:val="28"/>
          <w:szCs w:val="28"/>
        </w:rPr>
      </w:pPr>
    </w:p>
    <w:p w:rsidR="00D73076" w:rsidRPr="0099651C" w:rsidRDefault="00D73076" w:rsidP="00D73076">
      <w:pPr>
        <w:pStyle w:val="afa"/>
        <w:tabs>
          <w:tab w:val="clear" w:pos="4677"/>
          <w:tab w:val="clear" w:pos="9355"/>
        </w:tabs>
        <w:ind w:left="360" w:firstLine="348"/>
        <w:jc w:val="both"/>
        <w:rPr>
          <w:bCs/>
          <w:sz w:val="28"/>
          <w:szCs w:val="28"/>
        </w:rPr>
      </w:pPr>
    </w:p>
    <w:p w:rsidR="00D73076" w:rsidRPr="0099651C" w:rsidRDefault="00D73076" w:rsidP="00D73076">
      <w:pPr>
        <w:pStyle w:val="afa"/>
        <w:tabs>
          <w:tab w:val="clear" w:pos="4677"/>
          <w:tab w:val="clear" w:pos="9355"/>
        </w:tabs>
        <w:ind w:left="360" w:firstLine="348"/>
        <w:jc w:val="both"/>
        <w:rPr>
          <w:bCs/>
          <w:sz w:val="28"/>
          <w:szCs w:val="28"/>
        </w:rPr>
      </w:pPr>
    </w:p>
    <w:p w:rsidR="00D73076" w:rsidRPr="0099651C" w:rsidRDefault="00D73076" w:rsidP="00D73076">
      <w:pPr>
        <w:pStyle w:val="afa"/>
        <w:tabs>
          <w:tab w:val="clear" w:pos="4677"/>
          <w:tab w:val="clear" w:pos="9355"/>
        </w:tabs>
        <w:ind w:left="360" w:firstLine="348"/>
        <w:jc w:val="both"/>
        <w:rPr>
          <w:bCs/>
          <w:sz w:val="28"/>
          <w:szCs w:val="28"/>
        </w:rPr>
      </w:pPr>
    </w:p>
    <w:p w:rsidR="00D73076" w:rsidRDefault="00D73076" w:rsidP="00D73076">
      <w:pPr>
        <w:pStyle w:val="afa"/>
        <w:tabs>
          <w:tab w:val="clear" w:pos="4677"/>
          <w:tab w:val="clear" w:pos="9355"/>
        </w:tabs>
        <w:ind w:left="360" w:firstLine="348"/>
        <w:jc w:val="both"/>
        <w:rPr>
          <w:bCs/>
          <w:sz w:val="28"/>
          <w:szCs w:val="28"/>
        </w:rPr>
      </w:pPr>
    </w:p>
    <w:p w:rsidR="00D73076" w:rsidRDefault="00D73076" w:rsidP="00D73076">
      <w:pPr>
        <w:pStyle w:val="afa"/>
        <w:tabs>
          <w:tab w:val="clear" w:pos="4677"/>
          <w:tab w:val="clear" w:pos="9355"/>
        </w:tabs>
        <w:ind w:left="360" w:firstLine="348"/>
        <w:jc w:val="both"/>
        <w:rPr>
          <w:bCs/>
          <w:sz w:val="28"/>
          <w:szCs w:val="28"/>
        </w:rPr>
      </w:pPr>
    </w:p>
    <w:p w:rsidR="00D73076" w:rsidRDefault="00D73076" w:rsidP="00D73076">
      <w:pPr>
        <w:pStyle w:val="afa"/>
        <w:tabs>
          <w:tab w:val="clear" w:pos="4677"/>
          <w:tab w:val="clear" w:pos="9355"/>
        </w:tabs>
        <w:ind w:left="360" w:firstLine="348"/>
        <w:jc w:val="both"/>
        <w:rPr>
          <w:bCs/>
          <w:sz w:val="28"/>
          <w:szCs w:val="28"/>
        </w:rPr>
      </w:pPr>
    </w:p>
    <w:p w:rsidR="00D73076" w:rsidRDefault="00D73076" w:rsidP="00D73076">
      <w:pPr>
        <w:pStyle w:val="afa"/>
        <w:tabs>
          <w:tab w:val="clear" w:pos="4677"/>
          <w:tab w:val="clear" w:pos="9355"/>
        </w:tabs>
        <w:ind w:left="360" w:firstLine="348"/>
        <w:jc w:val="both"/>
        <w:rPr>
          <w:bCs/>
          <w:sz w:val="28"/>
          <w:szCs w:val="28"/>
        </w:rPr>
      </w:pPr>
    </w:p>
    <w:p w:rsidR="00D73076" w:rsidRDefault="00D73076" w:rsidP="00D73076">
      <w:pPr>
        <w:pStyle w:val="afa"/>
        <w:tabs>
          <w:tab w:val="clear" w:pos="4677"/>
          <w:tab w:val="clear" w:pos="9355"/>
        </w:tabs>
        <w:ind w:left="360" w:firstLine="348"/>
        <w:jc w:val="both"/>
        <w:rPr>
          <w:bCs/>
          <w:sz w:val="28"/>
          <w:szCs w:val="28"/>
        </w:rPr>
      </w:pPr>
    </w:p>
    <w:p w:rsidR="00D73076" w:rsidRDefault="00D73076" w:rsidP="00D73076">
      <w:pPr>
        <w:pStyle w:val="afa"/>
        <w:tabs>
          <w:tab w:val="clear" w:pos="4677"/>
          <w:tab w:val="clear" w:pos="9355"/>
        </w:tabs>
        <w:ind w:left="360" w:firstLine="348"/>
        <w:jc w:val="both"/>
        <w:rPr>
          <w:bCs/>
          <w:sz w:val="28"/>
          <w:szCs w:val="28"/>
        </w:rPr>
      </w:pPr>
    </w:p>
    <w:p w:rsidR="00D73076" w:rsidRDefault="00D73076" w:rsidP="00D73076">
      <w:pPr>
        <w:pStyle w:val="afa"/>
        <w:tabs>
          <w:tab w:val="clear" w:pos="4677"/>
          <w:tab w:val="clear" w:pos="9355"/>
        </w:tabs>
        <w:ind w:left="360" w:firstLine="348"/>
        <w:jc w:val="both"/>
        <w:rPr>
          <w:bCs/>
          <w:sz w:val="28"/>
          <w:szCs w:val="28"/>
        </w:rPr>
      </w:pPr>
    </w:p>
    <w:p w:rsidR="00D73076" w:rsidRDefault="00D73076" w:rsidP="00D73076">
      <w:pPr>
        <w:pStyle w:val="afa"/>
        <w:tabs>
          <w:tab w:val="clear" w:pos="4677"/>
          <w:tab w:val="clear" w:pos="9355"/>
        </w:tabs>
        <w:ind w:left="360" w:firstLine="348"/>
        <w:jc w:val="both"/>
        <w:rPr>
          <w:bCs/>
          <w:sz w:val="28"/>
          <w:szCs w:val="28"/>
        </w:rPr>
      </w:pPr>
    </w:p>
    <w:p w:rsidR="00D73076" w:rsidRDefault="00D73076" w:rsidP="00D73076">
      <w:pPr>
        <w:pStyle w:val="afa"/>
        <w:tabs>
          <w:tab w:val="clear" w:pos="4677"/>
          <w:tab w:val="clear" w:pos="9355"/>
        </w:tabs>
        <w:ind w:left="360" w:firstLine="348"/>
        <w:jc w:val="both"/>
        <w:rPr>
          <w:bCs/>
          <w:sz w:val="28"/>
          <w:szCs w:val="28"/>
        </w:rPr>
      </w:pPr>
    </w:p>
    <w:p w:rsidR="00D73076" w:rsidRDefault="00D73076" w:rsidP="00D73076">
      <w:pPr>
        <w:pStyle w:val="afa"/>
        <w:tabs>
          <w:tab w:val="clear" w:pos="4677"/>
          <w:tab w:val="clear" w:pos="9355"/>
        </w:tabs>
        <w:ind w:left="360" w:firstLine="348"/>
        <w:jc w:val="both"/>
        <w:rPr>
          <w:bCs/>
          <w:sz w:val="28"/>
          <w:szCs w:val="28"/>
        </w:rPr>
      </w:pPr>
    </w:p>
    <w:p w:rsidR="00D73076" w:rsidRDefault="00D73076" w:rsidP="00D73076">
      <w:pPr>
        <w:pStyle w:val="afa"/>
        <w:tabs>
          <w:tab w:val="clear" w:pos="4677"/>
          <w:tab w:val="clear" w:pos="9355"/>
        </w:tabs>
        <w:ind w:left="360" w:firstLine="348"/>
        <w:jc w:val="both"/>
        <w:rPr>
          <w:bCs/>
          <w:sz w:val="28"/>
          <w:szCs w:val="28"/>
        </w:rPr>
      </w:pPr>
    </w:p>
    <w:p w:rsidR="00D73076" w:rsidRDefault="00D73076" w:rsidP="00D73076">
      <w:pPr>
        <w:pStyle w:val="afa"/>
        <w:tabs>
          <w:tab w:val="clear" w:pos="4677"/>
          <w:tab w:val="clear" w:pos="9355"/>
        </w:tabs>
        <w:ind w:left="360" w:firstLine="348"/>
        <w:jc w:val="both"/>
        <w:rPr>
          <w:bCs/>
          <w:sz w:val="28"/>
          <w:szCs w:val="28"/>
        </w:rPr>
      </w:pPr>
    </w:p>
    <w:p w:rsidR="00D73076" w:rsidRDefault="00D73076" w:rsidP="00D73076">
      <w:pPr>
        <w:pStyle w:val="afa"/>
        <w:tabs>
          <w:tab w:val="clear" w:pos="4677"/>
          <w:tab w:val="clear" w:pos="9355"/>
        </w:tabs>
        <w:ind w:left="360" w:firstLine="348"/>
        <w:jc w:val="both"/>
        <w:rPr>
          <w:bCs/>
          <w:sz w:val="28"/>
          <w:szCs w:val="28"/>
        </w:rPr>
      </w:pPr>
    </w:p>
    <w:p w:rsidR="00D73076" w:rsidRDefault="00D73076" w:rsidP="00D73076">
      <w:pPr>
        <w:pStyle w:val="afa"/>
        <w:tabs>
          <w:tab w:val="clear" w:pos="4677"/>
          <w:tab w:val="clear" w:pos="9355"/>
        </w:tabs>
        <w:ind w:left="360" w:firstLine="348"/>
        <w:jc w:val="both"/>
        <w:rPr>
          <w:bCs/>
          <w:sz w:val="28"/>
          <w:szCs w:val="28"/>
        </w:rPr>
      </w:pPr>
    </w:p>
    <w:p w:rsidR="00D73076" w:rsidRDefault="00D73076" w:rsidP="00D73076">
      <w:pPr>
        <w:pStyle w:val="afa"/>
        <w:tabs>
          <w:tab w:val="clear" w:pos="4677"/>
          <w:tab w:val="clear" w:pos="9355"/>
        </w:tabs>
        <w:ind w:left="360" w:firstLine="348"/>
        <w:jc w:val="both"/>
        <w:rPr>
          <w:bCs/>
          <w:sz w:val="28"/>
          <w:szCs w:val="28"/>
        </w:rPr>
      </w:pPr>
    </w:p>
    <w:p w:rsidR="00D73076" w:rsidRDefault="00D73076" w:rsidP="00D73076">
      <w:pPr>
        <w:pStyle w:val="afa"/>
        <w:tabs>
          <w:tab w:val="clear" w:pos="4677"/>
          <w:tab w:val="clear" w:pos="9355"/>
        </w:tabs>
        <w:ind w:left="360" w:firstLine="348"/>
        <w:jc w:val="both"/>
        <w:rPr>
          <w:bCs/>
          <w:sz w:val="28"/>
          <w:szCs w:val="28"/>
        </w:rPr>
      </w:pPr>
    </w:p>
    <w:p w:rsidR="00D73076" w:rsidRDefault="00D73076" w:rsidP="00D73076">
      <w:pPr>
        <w:pStyle w:val="afa"/>
        <w:tabs>
          <w:tab w:val="clear" w:pos="4677"/>
          <w:tab w:val="clear" w:pos="9355"/>
        </w:tabs>
        <w:ind w:left="360" w:firstLine="348"/>
        <w:jc w:val="both"/>
        <w:rPr>
          <w:bCs/>
          <w:sz w:val="28"/>
          <w:szCs w:val="28"/>
        </w:rPr>
      </w:pP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D73076"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D73076" w:rsidRPr="00C83585" w:rsidRDefault="00D73076" w:rsidP="00D73076">
      <w:pPr>
        <w:shd w:val="clear" w:color="auto" w:fill="FFFFFF"/>
        <w:spacing w:after="0" w:line="240" w:lineRule="auto"/>
        <w:jc w:val="both"/>
        <w:rPr>
          <w:rFonts w:ascii="Times New Roman" w:eastAsia="Times New Roman" w:hAnsi="Times New Roman" w:cs="Times New Roman"/>
          <w:color w:val="000000"/>
          <w:sz w:val="28"/>
          <w:szCs w:val="28"/>
        </w:rPr>
      </w:pPr>
    </w:p>
    <w:p w:rsidR="00D73076" w:rsidRPr="00C83585" w:rsidRDefault="00D73076" w:rsidP="00D7307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Pr="00C83585">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rPr>
        <w:t xml:space="preserve"> 13.02.2019 </w:t>
      </w:r>
      <w:r w:rsidRPr="00C8358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98</w:t>
      </w:r>
    </w:p>
    <w:p w:rsidR="00D73076" w:rsidRPr="00C83585" w:rsidRDefault="00D73076" w:rsidP="00D73076">
      <w:pPr>
        <w:shd w:val="clear" w:color="auto" w:fill="FFFFFF"/>
        <w:spacing w:after="0" w:line="240" w:lineRule="auto"/>
        <w:rPr>
          <w:rFonts w:ascii="Times New Roman" w:eastAsia="Times New Roman" w:hAnsi="Times New Roman" w:cs="Times New Roman"/>
          <w:color w:val="000000"/>
          <w:sz w:val="28"/>
          <w:szCs w:val="28"/>
        </w:rPr>
      </w:pPr>
      <w:r w:rsidRPr="00C83585">
        <w:rPr>
          <w:rFonts w:ascii="Times New Roman" w:eastAsia="Times New Roman" w:hAnsi="Times New Roman" w:cs="Times New Roman"/>
          <w:color w:val="000000"/>
          <w:sz w:val="28"/>
          <w:szCs w:val="28"/>
        </w:rPr>
        <w:t>О внесении изменений</w:t>
      </w:r>
      <w:r>
        <w:rPr>
          <w:rFonts w:ascii="Times New Roman" w:eastAsia="Times New Roman" w:hAnsi="Times New Roman" w:cs="Times New Roman"/>
          <w:color w:val="000000"/>
          <w:sz w:val="28"/>
          <w:szCs w:val="28"/>
        </w:rPr>
        <w:t xml:space="preserve"> </w:t>
      </w:r>
      <w:r w:rsidRPr="00C83585">
        <w:rPr>
          <w:rFonts w:ascii="Times New Roman" w:eastAsia="Times New Roman" w:hAnsi="Times New Roman" w:cs="Times New Roman"/>
          <w:color w:val="000000"/>
          <w:sz w:val="28"/>
          <w:szCs w:val="28"/>
        </w:rPr>
        <w:t xml:space="preserve">в постановление </w:t>
      </w:r>
      <w:r w:rsidRPr="00C83585">
        <w:rPr>
          <w:rFonts w:ascii="Times New Roman" w:eastAsia="Times New Roman" w:hAnsi="Times New Roman" w:cs="Times New Roman"/>
          <w:color w:val="000000"/>
          <w:sz w:val="28"/>
          <w:szCs w:val="28"/>
        </w:rPr>
        <w:br/>
        <w:t xml:space="preserve">от 14.01.2019г.№ 09«Об утверждении </w:t>
      </w:r>
    </w:p>
    <w:p w:rsidR="00D73076" w:rsidRPr="00C83585" w:rsidRDefault="00D73076" w:rsidP="00D73076">
      <w:pPr>
        <w:shd w:val="clear" w:color="auto" w:fill="FFFFFF"/>
        <w:spacing w:after="0" w:line="240" w:lineRule="auto"/>
        <w:rPr>
          <w:rFonts w:ascii="Times New Roman" w:eastAsia="Times New Roman" w:hAnsi="Times New Roman" w:cs="Times New Roman"/>
          <w:color w:val="000000"/>
          <w:sz w:val="28"/>
          <w:szCs w:val="28"/>
        </w:rPr>
      </w:pPr>
      <w:r w:rsidRPr="00C83585">
        <w:rPr>
          <w:rFonts w:ascii="Times New Roman" w:eastAsia="Times New Roman" w:hAnsi="Times New Roman" w:cs="Times New Roman"/>
          <w:color w:val="000000"/>
          <w:sz w:val="28"/>
          <w:szCs w:val="28"/>
        </w:rPr>
        <w:t xml:space="preserve">порядка деятельности по организации питания, </w:t>
      </w:r>
    </w:p>
    <w:p w:rsidR="00D73076" w:rsidRPr="00C83585" w:rsidRDefault="00D73076" w:rsidP="00D73076">
      <w:pPr>
        <w:shd w:val="clear" w:color="auto" w:fill="FFFFFF"/>
        <w:spacing w:after="0" w:line="240" w:lineRule="auto"/>
        <w:rPr>
          <w:rFonts w:ascii="Times New Roman" w:eastAsia="Times New Roman" w:hAnsi="Times New Roman" w:cs="Times New Roman"/>
          <w:color w:val="000000"/>
          <w:sz w:val="28"/>
          <w:szCs w:val="28"/>
        </w:rPr>
      </w:pPr>
      <w:r w:rsidRPr="00C83585">
        <w:rPr>
          <w:rFonts w:ascii="Times New Roman" w:eastAsia="Times New Roman" w:hAnsi="Times New Roman" w:cs="Times New Roman"/>
          <w:color w:val="000000"/>
          <w:sz w:val="28"/>
          <w:szCs w:val="28"/>
        </w:rPr>
        <w:t>расходования и</w:t>
      </w:r>
      <w:r>
        <w:rPr>
          <w:rFonts w:ascii="Times New Roman" w:eastAsia="Times New Roman" w:hAnsi="Times New Roman" w:cs="Times New Roman"/>
          <w:color w:val="000000"/>
          <w:sz w:val="28"/>
          <w:szCs w:val="28"/>
        </w:rPr>
        <w:t xml:space="preserve"> </w:t>
      </w:r>
      <w:r w:rsidRPr="00C83585">
        <w:rPr>
          <w:rFonts w:ascii="Times New Roman" w:eastAsia="Times New Roman" w:hAnsi="Times New Roman" w:cs="Times New Roman"/>
          <w:color w:val="000000"/>
          <w:sz w:val="28"/>
          <w:szCs w:val="28"/>
        </w:rPr>
        <w:t xml:space="preserve">учета средств на предоставление </w:t>
      </w:r>
    </w:p>
    <w:p w:rsidR="00D73076" w:rsidRPr="00C83585" w:rsidRDefault="00D73076" w:rsidP="00D73076">
      <w:pPr>
        <w:shd w:val="clear" w:color="auto" w:fill="FFFFFF"/>
        <w:spacing w:after="0" w:line="240" w:lineRule="auto"/>
        <w:rPr>
          <w:rFonts w:ascii="Times New Roman" w:eastAsia="Times New Roman" w:hAnsi="Times New Roman" w:cs="Times New Roman"/>
          <w:caps/>
          <w:color w:val="000000"/>
          <w:sz w:val="28"/>
          <w:szCs w:val="28"/>
        </w:rPr>
      </w:pPr>
      <w:r w:rsidRPr="00C83585">
        <w:rPr>
          <w:rFonts w:ascii="Times New Roman" w:eastAsia="Times New Roman" w:hAnsi="Times New Roman" w:cs="Times New Roman"/>
          <w:color w:val="000000"/>
          <w:sz w:val="28"/>
          <w:szCs w:val="28"/>
        </w:rPr>
        <w:t>субвенций,</w:t>
      </w:r>
      <w:r>
        <w:rPr>
          <w:rFonts w:ascii="Times New Roman" w:eastAsia="Times New Roman" w:hAnsi="Times New Roman" w:cs="Times New Roman"/>
          <w:color w:val="000000"/>
          <w:sz w:val="28"/>
          <w:szCs w:val="28"/>
        </w:rPr>
        <w:t xml:space="preserve"> </w:t>
      </w:r>
      <w:r w:rsidRPr="00C83585">
        <w:rPr>
          <w:rFonts w:ascii="Times New Roman" w:eastAsia="Times New Roman" w:hAnsi="Times New Roman" w:cs="Times New Roman"/>
          <w:color w:val="000000"/>
          <w:sz w:val="28"/>
          <w:szCs w:val="28"/>
        </w:rPr>
        <w:t>предназначенных для частичной компенсации</w:t>
      </w:r>
    </w:p>
    <w:p w:rsidR="00D73076" w:rsidRPr="00C83585" w:rsidRDefault="00D73076" w:rsidP="00D73076">
      <w:pPr>
        <w:shd w:val="clear" w:color="auto" w:fill="FFFFFF"/>
        <w:spacing w:after="0" w:line="240" w:lineRule="auto"/>
        <w:rPr>
          <w:rFonts w:ascii="Times New Roman" w:eastAsia="Times New Roman" w:hAnsi="Times New Roman" w:cs="Times New Roman"/>
          <w:color w:val="000000"/>
          <w:sz w:val="28"/>
          <w:szCs w:val="28"/>
        </w:rPr>
      </w:pPr>
      <w:r w:rsidRPr="00C83585">
        <w:rPr>
          <w:rFonts w:ascii="Times New Roman" w:eastAsia="Times New Roman" w:hAnsi="Times New Roman" w:cs="Times New Roman"/>
          <w:color w:val="000000"/>
          <w:sz w:val="28"/>
          <w:szCs w:val="28"/>
        </w:rPr>
        <w:t xml:space="preserve">стоимости питания обучающихся в муниципальных </w:t>
      </w:r>
    </w:p>
    <w:p w:rsidR="00D73076" w:rsidRPr="00C83585" w:rsidRDefault="00D73076" w:rsidP="00D73076">
      <w:pPr>
        <w:shd w:val="clear" w:color="auto" w:fill="FFFFFF"/>
        <w:spacing w:after="0" w:line="240" w:lineRule="auto"/>
        <w:rPr>
          <w:rFonts w:ascii="Times New Roman" w:eastAsia="Times New Roman" w:hAnsi="Times New Roman" w:cs="Times New Roman"/>
          <w:color w:val="000000"/>
          <w:sz w:val="28"/>
          <w:szCs w:val="28"/>
        </w:rPr>
      </w:pPr>
      <w:r w:rsidRPr="00C83585">
        <w:rPr>
          <w:rFonts w:ascii="Times New Roman" w:eastAsia="Times New Roman" w:hAnsi="Times New Roman" w:cs="Times New Roman"/>
          <w:color w:val="000000"/>
          <w:sz w:val="28"/>
          <w:szCs w:val="28"/>
        </w:rPr>
        <w:t>общеобразовательных учреждениях</w:t>
      </w:r>
    </w:p>
    <w:p w:rsidR="00D73076" w:rsidRPr="00C83585" w:rsidRDefault="00D73076" w:rsidP="00D73076">
      <w:pPr>
        <w:shd w:val="clear" w:color="auto" w:fill="FFFFFF"/>
        <w:spacing w:after="0" w:line="240" w:lineRule="auto"/>
        <w:rPr>
          <w:rFonts w:ascii="Times New Roman" w:eastAsia="Times New Roman" w:hAnsi="Times New Roman" w:cs="Times New Roman"/>
          <w:caps/>
          <w:color w:val="000000"/>
          <w:sz w:val="28"/>
          <w:szCs w:val="28"/>
        </w:rPr>
      </w:pPr>
      <w:r w:rsidRPr="00C83585">
        <w:rPr>
          <w:rFonts w:ascii="Times New Roman" w:eastAsia="Times New Roman" w:hAnsi="Times New Roman" w:cs="Times New Roman"/>
          <w:color w:val="000000"/>
          <w:sz w:val="28"/>
          <w:szCs w:val="28"/>
        </w:rPr>
        <w:t xml:space="preserve"> Ольховского муниципального района»</w:t>
      </w:r>
    </w:p>
    <w:p w:rsidR="00D73076" w:rsidRPr="00C83585" w:rsidRDefault="00D73076" w:rsidP="00D73076">
      <w:pPr>
        <w:spacing w:after="0" w:line="240" w:lineRule="auto"/>
        <w:jc w:val="both"/>
        <w:rPr>
          <w:rFonts w:ascii="Times New Roman" w:eastAsia="Times New Roman" w:hAnsi="Times New Roman" w:cs="Times New Roman"/>
          <w:sz w:val="28"/>
          <w:szCs w:val="28"/>
        </w:rPr>
      </w:pPr>
    </w:p>
    <w:p w:rsidR="00D73076" w:rsidRPr="00C83585" w:rsidRDefault="00D73076" w:rsidP="00D7307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83585">
        <w:rPr>
          <w:rFonts w:ascii="Times New Roman" w:eastAsia="Times New Roman" w:hAnsi="Times New Roman" w:cs="Times New Roman"/>
          <w:color w:val="000000"/>
          <w:sz w:val="28"/>
          <w:szCs w:val="28"/>
        </w:rPr>
        <w:t>Во исполнение</w:t>
      </w:r>
      <w:r>
        <w:rPr>
          <w:rFonts w:ascii="Times New Roman" w:eastAsia="Times New Roman" w:hAnsi="Times New Roman" w:cs="Times New Roman"/>
          <w:color w:val="000000"/>
          <w:sz w:val="28"/>
          <w:szCs w:val="28"/>
        </w:rPr>
        <w:t xml:space="preserve"> </w:t>
      </w:r>
      <w:r w:rsidRPr="00C83585">
        <w:rPr>
          <w:rFonts w:ascii="Times New Roman" w:eastAsia="Times New Roman" w:hAnsi="Times New Roman" w:cs="Times New Roman"/>
          <w:color w:val="000000"/>
          <w:sz w:val="28"/>
          <w:szCs w:val="28"/>
        </w:rPr>
        <w:t>приказа  комитета образования, науки и молодежной политики Волгоградской области от 25 января 2019 года №14 «О внесении изменений в приказ комитета образования и науки Волгоградской области от 1 сентября 2016 №93 «Об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w:t>
      </w:r>
      <w:r>
        <w:rPr>
          <w:rFonts w:ascii="Times New Roman" w:eastAsia="Times New Roman" w:hAnsi="Times New Roman" w:cs="Times New Roman"/>
          <w:color w:val="000000"/>
          <w:sz w:val="28"/>
          <w:szCs w:val="28"/>
        </w:rPr>
        <w:t>:,</w:t>
      </w:r>
    </w:p>
    <w:p w:rsidR="00D73076" w:rsidRPr="00C83585" w:rsidRDefault="00D73076" w:rsidP="00D73076">
      <w:pPr>
        <w:shd w:val="clear" w:color="auto" w:fill="FFFFFF"/>
        <w:spacing w:after="0" w:line="240" w:lineRule="auto"/>
        <w:jc w:val="both"/>
        <w:rPr>
          <w:rFonts w:ascii="Times New Roman" w:eastAsia="Times New Roman" w:hAnsi="Times New Roman" w:cs="Times New Roman"/>
          <w:color w:val="000000"/>
          <w:sz w:val="28"/>
          <w:szCs w:val="28"/>
        </w:rPr>
      </w:pPr>
      <w:r w:rsidRPr="00C83585">
        <w:rPr>
          <w:rFonts w:ascii="Times New Roman" w:eastAsia="Times New Roman" w:hAnsi="Times New Roman" w:cs="Times New Roman"/>
          <w:color w:val="000000"/>
          <w:sz w:val="28"/>
          <w:szCs w:val="28"/>
        </w:rPr>
        <w:t>ПОСТАНОВЛЯЮ:</w:t>
      </w:r>
    </w:p>
    <w:p w:rsidR="00D73076" w:rsidRPr="00C83585" w:rsidRDefault="00D73076" w:rsidP="00D7307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83585">
        <w:rPr>
          <w:rFonts w:ascii="Times New Roman" w:eastAsia="Times New Roman" w:hAnsi="Times New Roman" w:cs="Times New Roman"/>
          <w:color w:val="000000"/>
          <w:sz w:val="28"/>
          <w:szCs w:val="28"/>
        </w:rPr>
        <w:t>1. Изложить пункт 3 постановления Администрации Ольховского муниципального района  от 14.01.2019г. № 09 «Об утверждении</w:t>
      </w:r>
      <w:r>
        <w:rPr>
          <w:rFonts w:ascii="Times New Roman" w:eastAsia="Times New Roman" w:hAnsi="Times New Roman" w:cs="Times New Roman"/>
          <w:color w:val="000000"/>
          <w:sz w:val="28"/>
          <w:szCs w:val="28"/>
        </w:rPr>
        <w:t xml:space="preserve"> </w:t>
      </w:r>
      <w:r w:rsidRPr="00C83585">
        <w:rPr>
          <w:rFonts w:ascii="Times New Roman" w:eastAsia="Times New Roman" w:hAnsi="Times New Roman" w:cs="Times New Roman"/>
          <w:color w:val="000000"/>
          <w:sz w:val="28"/>
          <w:szCs w:val="28"/>
        </w:rPr>
        <w:t>порядка деятельности  по организации питания, расходования и учета средств на предоставление субвенций, предназначенных для частичной компенсации</w:t>
      </w:r>
      <w:r>
        <w:rPr>
          <w:rFonts w:ascii="Times New Roman" w:eastAsia="Times New Roman" w:hAnsi="Times New Roman" w:cs="Times New Roman"/>
          <w:color w:val="000000"/>
          <w:sz w:val="28"/>
          <w:szCs w:val="28"/>
        </w:rPr>
        <w:t xml:space="preserve"> </w:t>
      </w:r>
      <w:r w:rsidRPr="00C83585">
        <w:rPr>
          <w:rFonts w:ascii="Times New Roman" w:eastAsia="Times New Roman" w:hAnsi="Times New Roman" w:cs="Times New Roman"/>
          <w:color w:val="000000"/>
          <w:sz w:val="28"/>
          <w:szCs w:val="28"/>
        </w:rPr>
        <w:t>стоимости питания обучающихся в муниципальных общеобразовательных учреждениях</w:t>
      </w:r>
      <w:r>
        <w:rPr>
          <w:rFonts w:ascii="Times New Roman" w:eastAsia="Times New Roman" w:hAnsi="Times New Roman" w:cs="Times New Roman"/>
          <w:color w:val="000000"/>
          <w:sz w:val="28"/>
          <w:szCs w:val="28"/>
        </w:rPr>
        <w:t xml:space="preserve"> </w:t>
      </w:r>
      <w:r w:rsidRPr="00C83585">
        <w:rPr>
          <w:rFonts w:ascii="Times New Roman" w:eastAsia="Times New Roman" w:hAnsi="Times New Roman" w:cs="Times New Roman"/>
          <w:color w:val="000000"/>
          <w:sz w:val="28"/>
          <w:szCs w:val="28"/>
        </w:rPr>
        <w:t>Ольховского муниципального района» в следующей редакции: «Частичная компенсация стоимости питания предоставляется в течение учебного года за период фактического посещения муниципальной общеобразовательной организации из расчета 20 рублей в день на одного обучающегося.</w:t>
      </w:r>
    </w:p>
    <w:p w:rsidR="00D73076" w:rsidRPr="00C83585" w:rsidRDefault="00D73076" w:rsidP="00D7307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 </w:t>
      </w:r>
      <w:r w:rsidRPr="00C83585">
        <w:rPr>
          <w:rFonts w:ascii="Times New Roman" w:eastAsia="Times New Roman" w:hAnsi="Times New Roman" w:cs="Times New Roman"/>
          <w:color w:val="000000"/>
          <w:sz w:val="28"/>
          <w:szCs w:val="28"/>
        </w:rPr>
        <w:t>Предоставление частичной компенсации стоимости питания обучающихся в муниципальных общеобразовательных учреждениях Ольховского муниципального района производится по одному основанию в течение учебного года за период фактического посещения общеобразовательного учреждения, согласно приложению №1.</w:t>
      </w:r>
    </w:p>
    <w:p w:rsidR="00D73076" w:rsidRDefault="00D73076" w:rsidP="00D7307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83585">
        <w:rPr>
          <w:rFonts w:ascii="Times New Roman" w:eastAsia="Times New Roman" w:hAnsi="Times New Roman" w:cs="Times New Roman"/>
          <w:color w:val="000000"/>
          <w:sz w:val="28"/>
          <w:szCs w:val="28"/>
        </w:rPr>
        <w:t xml:space="preserve">3. Контроль за исполнением постановления возложить на начальника </w:t>
      </w:r>
      <w:r>
        <w:rPr>
          <w:rFonts w:ascii="Times New Roman" w:eastAsia="Times New Roman" w:hAnsi="Times New Roman" w:cs="Times New Roman"/>
          <w:color w:val="000000"/>
          <w:sz w:val="28"/>
          <w:szCs w:val="28"/>
        </w:rPr>
        <w:t>о</w:t>
      </w:r>
      <w:r w:rsidRPr="00C83585">
        <w:rPr>
          <w:rFonts w:ascii="Times New Roman" w:eastAsia="Times New Roman" w:hAnsi="Times New Roman" w:cs="Times New Roman"/>
          <w:color w:val="000000"/>
          <w:sz w:val="28"/>
          <w:szCs w:val="28"/>
        </w:rPr>
        <w:t>тдела по образованию и молодежной политике Администрации Ольховского муниципального района Волгоградской области</w:t>
      </w:r>
      <w:r w:rsidRPr="00C83585">
        <w:rPr>
          <w:rFonts w:ascii="Times New Roman" w:eastAsia="Times New Roman" w:hAnsi="Times New Roman" w:cs="Times New Roman"/>
          <w:color w:val="000000"/>
          <w:sz w:val="28"/>
          <w:szCs w:val="28"/>
        </w:rPr>
        <w:br/>
        <w:t>Т.В. Коркину.</w:t>
      </w:r>
    </w:p>
    <w:p w:rsidR="00D73076" w:rsidRDefault="00D73076" w:rsidP="00D73076">
      <w:pPr>
        <w:shd w:val="clear" w:color="auto" w:fill="FFFFFF"/>
        <w:spacing w:after="0" w:line="240" w:lineRule="auto"/>
        <w:jc w:val="both"/>
        <w:rPr>
          <w:rFonts w:ascii="Times New Roman" w:eastAsia="Times New Roman" w:hAnsi="Times New Roman" w:cs="Times New Roman"/>
          <w:color w:val="000000"/>
          <w:sz w:val="28"/>
          <w:szCs w:val="28"/>
        </w:rPr>
      </w:pPr>
    </w:p>
    <w:p w:rsidR="00D73076" w:rsidRPr="00C83585" w:rsidRDefault="00D73076" w:rsidP="00D73076">
      <w:pPr>
        <w:shd w:val="clear" w:color="auto" w:fill="FFFFFF"/>
        <w:spacing w:after="0" w:line="240" w:lineRule="auto"/>
        <w:jc w:val="both"/>
        <w:rPr>
          <w:rFonts w:ascii="Times New Roman" w:eastAsia="Times New Roman" w:hAnsi="Times New Roman" w:cs="Times New Roman"/>
          <w:color w:val="000000"/>
          <w:sz w:val="28"/>
          <w:szCs w:val="28"/>
        </w:rPr>
      </w:pPr>
    </w:p>
    <w:p w:rsidR="00D73076" w:rsidRPr="00C83585" w:rsidRDefault="00D73076" w:rsidP="00D7307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C83585">
        <w:rPr>
          <w:rFonts w:ascii="Times New Roman" w:eastAsia="Times New Roman" w:hAnsi="Times New Roman" w:cs="Times New Roman"/>
          <w:color w:val="000000"/>
          <w:sz w:val="28"/>
          <w:szCs w:val="28"/>
        </w:rPr>
        <w:t>4. Настоящее постановление вступает в силу со дня подписания и подлежит официальному обнародованию.</w:t>
      </w:r>
    </w:p>
    <w:p w:rsidR="00D73076" w:rsidRPr="00C83585" w:rsidRDefault="00D73076" w:rsidP="00D73076">
      <w:pPr>
        <w:spacing w:after="0" w:line="240" w:lineRule="auto"/>
        <w:jc w:val="both"/>
        <w:rPr>
          <w:rFonts w:ascii="Times New Roman" w:eastAsia="Times New Roman" w:hAnsi="Times New Roman" w:cs="Times New Roman"/>
          <w:sz w:val="28"/>
          <w:szCs w:val="28"/>
        </w:rPr>
      </w:pPr>
    </w:p>
    <w:p w:rsidR="00D73076" w:rsidRPr="00C83585" w:rsidRDefault="00D73076" w:rsidP="00D73076">
      <w:pPr>
        <w:spacing w:after="0" w:line="240" w:lineRule="auto"/>
        <w:jc w:val="both"/>
        <w:rPr>
          <w:rFonts w:ascii="Times New Roman" w:eastAsia="Times New Roman" w:hAnsi="Times New Roman" w:cs="Times New Roman"/>
          <w:sz w:val="28"/>
          <w:szCs w:val="28"/>
        </w:rPr>
      </w:pPr>
    </w:p>
    <w:p w:rsidR="00D73076" w:rsidRPr="00C83585" w:rsidRDefault="00D73076" w:rsidP="00D73076">
      <w:pPr>
        <w:shd w:val="clear" w:color="auto" w:fill="FFFFFF"/>
        <w:spacing w:after="0" w:line="240" w:lineRule="auto"/>
        <w:jc w:val="both"/>
        <w:rPr>
          <w:rFonts w:ascii="Times New Roman" w:eastAsia="Times New Roman" w:hAnsi="Times New Roman" w:cs="Times New Roman"/>
          <w:color w:val="000000"/>
          <w:sz w:val="28"/>
          <w:szCs w:val="28"/>
        </w:rPr>
      </w:pPr>
    </w:p>
    <w:p w:rsidR="00D73076" w:rsidRPr="00C83585" w:rsidRDefault="00D73076" w:rsidP="00D73076">
      <w:pPr>
        <w:shd w:val="clear" w:color="auto" w:fill="FFFFFF"/>
        <w:spacing w:after="0" w:line="240" w:lineRule="auto"/>
        <w:jc w:val="both"/>
        <w:rPr>
          <w:rFonts w:ascii="Times New Roman" w:eastAsia="Times New Roman" w:hAnsi="Times New Roman" w:cs="Times New Roman"/>
          <w:color w:val="000000"/>
          <w:sz w:val="28"/>
          <w:szCs w:val="28"/>
        </w:rPr>
      </w:pPr>
      <w:r w:rsidRPr="00C83585">
        <w:rPr>
          <w:rFonts w:ascii="Times New Roman" w:eastAsia="Times New Roman" w:hAnsi="Times New Roman" w:cs="Times New Roman"/>
          <w:color w:val="000000"/>
          <w:sz w:val="28"/>
          <w:szCs w:val="28"/>
        </w:rPr>
        <w:t xml:space="preserve">Глава Ольховского </w:t>
      </w:r>
    </w:p>
    <w:p w:rsidR="00D73076" w:rsidRPr="00C83585" w:rsidRDefault="00D73076" w:rsidP="00D73076">
      <w:pPr>
        <w:shd w:val="clear" w:color="auto" w:fill="FFFFFF"/>
        <w:spacing w:after="0" w:line="240" w:lineRule="auto"/>
        <w:jc w:val="both"/>
        <w:rPr>
          <w:rFonts w:ascii="Times New Roman" w:eastAsia="Times New Roman" w:hAnsi="Times New Roman" w:cs="Times New Roman"/>
          <w:color w:val="000000"/>
          <w:sz w:val="28"/>
          <w:szCs w:val="28"/>
        </w:rPr>
      </w:pPr>
      <w:r w:rsidRPr="00C83585">
        <w:rPr>
          <w:rFonts w:ascii="Times New Roman" w:eastAsia="Times New Roman" w:hAnsi="Times New Roman" w:cs="Times New Roman"/>
          <w:color w:val="000000"/>
          <w:sz w:val="28"/>
          <w:szCs w:val="28"/>
        </w:rPr>
        <w:t xml:space="preserve">муниципального района                    </w:t>
      </w:r>
      <w:r>
        <w:rPr>
          <w:rFonts w:ascii="Times New Roman" w:eastAsia="Times New Roman" w:hAnsi="Times New Roman" w:cs="Times New Roman"/>
          <w:color w:val="000000"/>
          <w:sz w:val="28"/>
          <w:szCs w:val="28"/>
        </w:rPr>
        <w:t xml:space="preserve">                                             </w:t>
      </w:r>
      <w:r w:rsidRPr="00C83585">
        <w:rPr>
          <w:rFonts w:ascii="Times New Roman" w:eastAsia="Times New Roman" w:hAnsi="Times New Roman" w:cs="Times New Roman"/>
          <w:color w:val="000000"/>
          <w:sz w:val="28"/>
          <w:szCs w:val="28"/>
        </w:rPr>
        <w:t xml:space="preserve">  А.В. Солонин</w:t>
      </w:r>
    </w:p>
    <w:p w:rsidR="00D73076" w:rsidRPr="00C83585" w:rsidRDefault="00D73076" w:rsidP="00D73076">
      <w:pPr>
        <w:spacing w:after="0" w:line="240" w:lineRule="auto"/>
        <w:jc w:val="both"/>
        <w:rPr>
          <w:rFonts w:ascii="Times New Roman" w:eastAsia="Times New Roman" w:hAnsi="Times New Roman" w:cs="Times New Roman"/>
          <w:sz w:val="28"/>
          <w:szCs w:val="28"/>
        </w:rPr>
      </w:pPr>
    </w:p>
    <w:p w:rsidR="00D73076" w:rsidRPr="00C83585" w:rsidRDefault="00D73076" w:rsidP="00D73076">
      <w:pPr>
        <w:spacing w:after="0" w:line="240" w:lineRule="auto"/>
        <w:jc w:val="both"/>
        <w:rPr>
          <w:rFonts w:ascii="Times New Roman" w:eastAsia="Times New Roman" w:hAnsi="Times New Roman" w:cs="Times New Roman"/>
          <w:sz w:val="28"/>
          <w:szCs w:val="28"/>
        </w:rPr>
      </w:pPr>
    </w:p>
    <w:p w:rsidR="00D73076" w:rsidRPr="00C83585"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Pr="00C83585"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Pr="00C83585"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sz w:val="28"/>
          <w:szCs w:val="28"/>
        </w:rPr>
      </w:pPr>
    </w:p>
    <w:p w:rsidR="00D73076" w:rsidRPr="00FF1FC2" w:rsidRDefault="00D73076" w:rsidP="00D73076">
      <w:pPr>
        <w:pStyle w:val="formattext"/>
        <w:shd w:val="clear" w:color="auto" w:fill="FFFFFF"/>
        <w:tabs>
          <w:tab w:val="left" w:pos="4678"/>
          <w:tab w:val="left" w:pos="4962"/>
          <w:tab w:val="left" w:pos="5670"/>
        </w:tabs>
        <w:spacing w:before="0" w:beforeAutospacing="0" w:after="0" w:afterAutospacing="0"/>
        <w:ind w:left="4820" w:hanging="567"/>
        <w:jc w:val="right"/>
        <w:textAlignment w:val="baseline"/>
        <w:rPr>
          <w:spacing w:val="2"/>
        </w:rPr>
      </w:pPr>
      <w:r w:rsidRPr="00FF1FC2">
        <w:rPr>
          <w:spacing w:val="2"/>
        </w:rPr>
        <w:lastRenderedPageBreak/>
        <w:t xml:space="preserve">Приложение№1 </w:t>
      </w:r>
    </w:p>
    <w:p w:rsidR="00D73076" w:rsidRPr="00FF1FC2" w:rsidRDefault="00D73076" w:rsidP="00D73076">
      <w:pPr>
        <w:shd w:val="clear" w:color="auto" w:fill="FFFFFF"/>
        <w:spacing w:after="0" w:line="240" w:lineRule="auto"/>
        <w:ind w:right="-1"/>
        <w:jc w:val="center"/>
        <w:rPr>
          <w:rFonts w:ascii="Times New Roman" w:eastAsia="Times New Roman" w:hAnsi="Times New Roman" w:cs="Times New Roman"/>
          <w:color w:val="000000"/>
          <w:sz w:val="24"/>
          <w:szCs w:val="24"/>
        </w:rPr>
      </w:pPr>
      <w:r>
        <w:rPr>
          <w:rFonts w:ascii="Times New Roman" w:hAnsi="Times New Roman" w:cs="Times New Roman"/>
          <w:spacing w:val="2"/>
          <w:sz w:val="24"/>
          <w:szCs w:val="24"/>
        </w:rPr>
        <w:t xml:space="preserve">                                                         </w:t>
      </w:r>
      <w:r w:rsidRPr="00FF1FC2">
        <w:rPr>
          <w:rFonts w:ascii="Times New Roman" w:hAnsi="Times New Roman" w:cs="Times New Roman"/>
          <w:spacing w:val="2"/>
          <w:sz w:val="24"/>
          <w:szCs w:val="24"/>
        </w:rPr>
        <w:t>к постановлению</w:t>
      </w:r>
      <w:r>
        <w:rPr>
          <w:rFonts w:ascii="Times New Roman" w:hAnsi="Times New Roman" w:cs="Times New Roman"/>
          <w:spacing w:val="2"/>
          <w:sz w:val="24"/>
          <w:szCs w:val="24"/>
        </w:rPr>
        <w:t xml:space="preserve"> </w:t>
      </w:r>
      <w:r w:rsidRPr="00FF1FC2">
        <w:rPr>
          <w:rFonts w:ascii="Times New Roman" w:eastAsia="Times New Roman" w:hAnsi="Times New Roman" w:cs="Times New Roman"/>
          <w:color w:val="000000"/>
          <w:sz w:val="24"/>
          <w:szCs w:val="24"/>
        </w:rPr>
        <w:t xml:space="preserve">от </w:t>
      </w:r>
      <w:r>
        <w:rPr>
          <w:rFonts w:ascii="Times New Roman" w:eastAsia="Times New Roman" w:hAnsi="Times New Roman" w:cs="Times New Roman"/>
          <w:color w:val="000000"/>
          <w:sz w:val="24"/>
          <w:szCs w:val="24"/>
        </w:rPr>
        <w:t xml:space="preserve">13.02.2019 </w:t>
      </w:r>
      <w:r w:rsidRPr="00FF1F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98</w:t>
      </w:r>
    </w:p>
    <w:p w:rsidR="00D73076" w:rsidRPr="00FF1FC2" w:rsidRDefault="00D73076" w:rsidP="00D73076">
      <w:pPr>
        <w:shd w:val="clear" w:color="auto" w:fill="FFFFFF"/>
        <w:spacing w:after="0" w:line="240" w:lineRule="auto"/>
        <w:ind w:left="4536"/>
        <w:rPr>
          <w:rFonts w:ascii="Times New Roman" w:eastAsia="Times New Roman" w:hAnsi="Times New Roman" w:cs="Times New Roman"/>
          <w:sz w:val="24"/>
          <w:szCs w:val="24"/>
        </w:rPr>
      </w:pPr>
      <w:r w:rsidRPr="00FF1FC2">
        <w:rPr>
          <w:rFonts w:ascii="Times New Roman" w:eastAsia="Times New Roman" w:hAnsi="Times New Roman" w:cs="Times New Roman"/>
          <w:sz w:val="24"/>
          <w:szCs w:val="24"/>
        </w:rPr>
        <w:t xml:space="preserve">«О внесении изменений  в постановление </w:t>
      </w:r>
      <w:r w:rsidRPr="00FF1FC2">
        <w:rPr>
          <w:rFonts w:ascii="Times New Roman" w:eastAsia="Times New Roman" w:hAnsi="Times New Roman" w:cs="Times New Roman"/>
          <w:sz w:val="24"/>
          <w:szCs w:val="24"/>
        </w:rPr>
        <w:br/>
        <w:t>от 14.01.2019г.№ 09«Об утверждении                         порядка деятельности по организации питания, расходования и учета средств на предоставление субвенций, предназначенных для частичной компенсации стоимости питания обучающихся в муниципальных</w:t>
      </w:r>
    </w:p>
    <w:p w:rsidR="00D73076" w:rsidRPr="00FF1FC2" w:rsidRDefault="00D73076" w:rsidP="00D73076">
      <w:pPr>
        <w:shd w:val="clear" w:color="auto" w:fill="FFFFFF"/>
        <w:tabs>
          <w:tab w:val="left" w:pos="5595"/>
        </w:tabs>
        <w:spacing w:after="0" w:line="240" w:lineRule="auto"/>
        <w:rPr>
          <w:rFonts w:ascii="Times New Roman" w:eastAsia="Times New Roman" w:hAnsi="Times New Roman" w:cs="Times New Roman"/>
          <w:sz w:val="24"/>
          <w:szCs w:val="24"/>
        </w:rPr>
      </w:pPr>
      <w:r w:rsidRPr="00FF1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F1FC2">
        <w:rPr>
          <w:rFonts w:ascii="Times New Roman" w:eastAsia="Times New Roman" w:hAnsi="Times New Roman" w:cs="Times New Roman"/>
          <w:sz w:val="24"/>
          <w:szCs w:val="24"/>
        </w:rPr>
        <w:t>общеобразовательных учреждениях</w:t>
      </w:r>
    </w:p>
    <w:p w:rsidR="00D73076" w:rsidRPr="00FF1FC2" w:rsidRDefault="00D73076" w:rsidP="00D73076">
      <w:pPr>
        <w:shd w:val="clear" w:color="auto" w:fill="FFFFFF"/>
        <w:spacing w:after="0" w:line="240" w:lineRule="auto"/>
        <w:rPr>
          <w:rFonts w:ascii="Times New Roman" w:eastAsia="Times New Roman" w:hAnsi="Times New Roman" w:cs="Times New Roman"/>
          <w:caps/>
          <w:sz w:val="24"/>
          <w:szCs w:val="24"/>
        </w:rPr>
      </w:pPr>
      <w:r w:rsidRPr="00FF1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F1FC2">
        <w:rPr>
          <w:rFonts w:ascii="Times New Roman" w:eastAsia="Times New Roman" w:hAnsi="Times New Roman" w:cs="Times New Roman"/>
          <w:sz w:val="24"/>
          <w:szCs w:val="24"/>
        </w:rPr>
        <w:t>Ольховского муниципального района»</w:t>
      </w:r>
    </w:p>
    <w:p w:rsidR="00D73076" w:rsidRPr="00FF1FC2" w:rsidRDefault="00D73076" w:rsidP="00D73076">
      <w:pPr>
        <w:pStyle w:val="formattext"/>
        <w:shd w:val="clear" w:color="auto" w:fill="FFFFFF"/>
        <w:tabs>
          <w:tab w:val="left" w:pos="4678"/>
          <w:tab w:val="left" w:pos="4962"/>
          <w:tab w:val="left" w:pos="5670"/>
        </w:tabs>
        <w:spacing w:before="0" w:beforeAutospacing="0" w:after="0" w:afterAutospacing="0"/>
        <w:ind w:left="4820" w:hanging="567"/>
        <w:textAlignment w:val="baseline"/>
        <w:rPr>
          <w:spacing w:val="2"/>
        </w:rPr>
      </w:pPr>
    </w:p>
    <w:p w:rsidR="00D73076" w:rsidRPr="00FF1FC2" w:rsidRDefault="00D73076" w:rsidP="00D73076">
      <w:pPr>
        <w:pStyle w:val="formattext"/>
        <w:shd w:val="clear" w:color="auto" w:fill="FFFFFF"/>
        <w:tabs>
          <w:tab w:val="left" w:pos="4678"/>
          <w:tab w:val="left" w:pos="4962"/>
          <w:tab w:val="left" w:pos="5670"/>
        </w:tabs>
        <w:spacing w:before="0" w:beforeAutospacing="0" w:after="0" w:afterAutospacing="0"/>
        <w:ind w:left="4820" w:hanging="567"/>
        <w:textAlignment w:val="baseline"/>
        <w:rPr>
          <w:spacing w:val="2"/>
        </w:rPr>
      </w:pPr>
    </w:p>
    <w:p w:rsidR="00D73076" w:rsidRPr="00FF1FC2" w:rsidRDefault="00D73076" w:rsidP="00D73076">
      <w:pPr>
        <w:pStyle w:val="formattext"/>
        <w:shd w:val="clear" w:color="auto" w:fill="FFFFFF"/>
        <w:tabs>
          <w:tab w:val="left" w:pos="4678"/>
          <w:tab w:val="left" w:pos="4962"/>
          <w:tab w:val="left" w:pos="5670"/>
        </w:tabs>
        <w:spacing w:before="0" w:beforeAutospacing="0" w:after="0" w:afterAutospacing="0"/>
        <w:ind w:left="4536" w:hanging="567"/>
        <w:textAlignment w:val="baseline"/>
        <w:rPr>
          <w:spacing w:val="2"/>
        </w:rPr>
      </w:pPr>
      <w:r w:rsidRPr="00FF1FC2">
        <w:rPr>
          <w:spacing w:val="2"/>
        </w:rPr>
        <w:t xml:space="preserve">        </w:t>
      </w:r>
      <w:r>
        <w:rPr>
          <w:spacing w:val="2"/>
        </w:rPr>
        <w:t xml:space="preserve"> </w:t>
      </w:r>
      <w:r w:rsidRPr="00FF1FC2">
        <w:rPr>
          <w:spacing w:val="2"/>
        </w:rPr>
        <w:t>Руководителю муниципальной  общеобразовательной организации</w:t>
      </w:r>
    </w:p>
    <w:p w:rsidR="00D73076" w:rsidRPr="00FF1FC2" w:rsidRDefault="00D73076" w:rsidP="00D73076">
      <w:pPr>
        <w:pStyle w:val="formattext"/>
        <w:shd w:val="clear" w:color="auto" w:fill="FFFFFF"/>
        <w:tabs>
          <w:tab w:val="left" w:pos="4678"/>
          <w:tab w:val="left" w:pos="4962"/>
          <w:tab w:val="left" w:pos="5670"/>
        </w:tabs>
        <w:spacing w:before="0" w:beforeAutospacing="0" w:after="0" w:afterAutospacing="0"/>
        <w:ind w:left="5387" w:hanging="851"/>
        <w:textAlignment w:val="baseline"/>
        <w:rPr>
          <w:spacing w:val="2"/>
        </w:rPr>
      </w:pPr>
      <w:r w:rsidRPr="00FF1FC2">
        <w:rPr>
          <w:spacing w:val="2"/>
        </w:rPr>
        <w:t>_________________________________</w:t>
      </w:r>
    </w:p>
    <w:p w:rsidR="00D73076" w:rsidRPr="00FF1FC2" w:rsidRDefault="00D73076" w:rsidP="00D73076">
      <w:pPr>
        <w:pStyle w:val="formattext"/>
        <w:shd w:val="clear" w:color="auto" w:fill="FFFFFF"/>
        <w:tabs>
          <w:tab w:val="left" w:pos="4536"/>
          <w:tab w:val="left" w:pos="5670"/>
        </w:tabs>
        <w:spacing w:before="0" w:beforeAutospacing="0" w:after="0" w:afterAutospacing="0"/>
        <w:ind w:left="4536" w:hanging="283"/>
        <w:textAlignment w:val="baseline"/>
        <w:rPr>
          <w:spacing w:val="2"/>
        </w:rPr>
      </w:pPr>
      <w:r w:rsidRPr="00FF1FC2">
        <w:rPr>
          <w:spacing w:val="2"/>
        </w:rPr>
        <w:t xml:space="preserve">    (наименование должности руководителя муниципальной общеобразовательной организации)</w:t>
      </w:r>
    </w:p>
    <w:p w:rsidR="00D73076" w:rsidRPr="00FF1FC2" w:rsidRDefault="00D73076" w:rsidP="00D73076">
      <w:pPr>
        <w:pStyle w:val="formattext"/>
        <w:shd w:val="clear" w:color="auto" w:fill="FFFFFF"/>
        <w:tabs>
          <w:tab w:val="left" w:pos="4678"/>
          <w:tab w:val="left" w:pos="4962"/>
          <w:tab w:val="left" w:pos="5670"/>
        </w:tabs>
        <w:spacing w:before="0" w:beforeAutospacing="0" w:after="0" w:afterAutospacing="0"/>
        <w:ind w:left="5387" w:hanging="851"/>
        <w:textAlignment w:val="baseline"/>
        <w:rPr>
          <w:spacing w:val="2"/>
        </w:rPr>
      </w:pPr>
      <w:r w:rsidRPr="00FF1FC2">
        <w:rPr>
          <w:spacing w:val="2"/>
        </w:rPr>
        <w:t>______________________________</w:t>
      </w:r>
    </w:p>
    <w:p w:rsidR="00D73076" w:rsidRPr="00FF1FC2" w:rsidRDefault="00D73076" w:rsidP="00D73076">
      <w:pPr>
        <w:pStyle w:val="formattext"/>
        <w:shd w:val="clear" w:color="auto" w:fill="FFFFFF"/>
        <w:tabs>
          <w:tab w:val="left" w:pos="4678"/>
          <w:tab w:val="left" w:pos="4962"/>
          <w:tab w:val="left" w:pos="5670"/>
        </w:tabs>
        <w:spacing w:before="0" w:beforeAutospacing="0" w:after="0" w:afterAutospacing="0"/>
        <w:ind w:left="5387" w:hanging="851"/>
        <w:textAlignment w:val="baseline"/>
        <w:rPr>
          <w:spacing w:val="2"/>
        </w:rPr>
      </w:pPr>
      <w:r w:rsidRPr="00FF1FC2">
        <w:rPr>
          <w:spacing w:val="2"/>
        </w:rPr>
        <w:t>от _____________________________</w:t>
      </w:r>
    </w:p>
    <w:p w:rsidR="00D73076" w:rsidRPr="00FF1FC2" w:rsidRDefault="00D73076" w:rsidP="00D73076">
      <w:pPr>
        <w:pStyle w:val="formattext"/>
        <w:shd w:val="clear" w:color="auto" w:fill="FFFFFF"/>
        <w:tabs>
          <w:tab w:val="left" w:pos="4678"/>
          <w:tab w:val="left" w:pos="4962"/>
          <w:tab w:val="left" w:pos="5670"/>
        </w:tabs>
        <w:spacing w:before="0" w:beforeAutospacing="0" w:after="0" w:afterAutospacing="0"/>
        <w:ind w:left="5387" w:hanging="851"/>
        <w:textAlignment w:val="baseline"/>
        <w:rPr>
          <w:spacing w:val="2"/>
        </w:rPr>
      </w:pPr>
      <w:r w:rsidRPr="00FF1FC2">
        <w:rPr>
          <w:spacing w:val="2"/>
        </w:rPr>
        <w:t>_______________________________</w:t>
      </w:r>
    </w:p>
    <w:p w:rsidR="00D73076" w:rsidRPr="00FF1FC2" w:rsidRDefault="00D73076" w:rsidP="00D73076">
      <w:pPr>
        <w:pStyle w:val="formattext"/>
        <w:shd w:val="clear" w:color="auto" w:fill="FFFFFF"/>
        <w:tabs>
          <w:tab w:val="left" w:pos="4678"/>
          <w:tab w:val="left" w:pos="4962"/>
          <w:tab w:val="left" w:pos="5670"/>
        </w:tabs>
        <w:spacing w:before="0" w:beforeAutospacing="0" w:after="0" w:afterAutospacing="0"/>
        <w:ind w:left="4536" w:hanging="567"/>
        <w:textAlignment w:val="baseline"/>
        <w:rPr>
          <w:spacing w:val="2"/>
        </w:rPr>
      </w:pPr>
      <w:r w:rsidRPr="00FF1FC2">
        <w:rPr>
          <w:spacing w:val="2"/>
        </w:rPr>
        <w:t xml:space="preserve">       </w:t>
      </w:r>
      <w:r>
        <w:rPr>
          <w:spacing w:val="2"/>
        </w:rPr>
        <w:t xml:space="preserve">              </w:t>
      </w:r>
      <w:r w:rsidRPr="00FF1FC2">
        <w:rPr>
          <w:spacing w:val="2"/>
        </w:rPr>
        <w:t xml:space="preserve"> (фамилия, имя, отчество)</w:t>
      </w:r>
    </w:p>
    <w:p w:rsidR="00D73076" w:rsidRPr="00FF1FC2" w:rsidRDefault="00D73076" w:rsidP="00D73076">
      <w:pPr>
        <w:pStyle w:val="formattext"/>
        <w:shd w:val="clear" w:color="auto" w:fill="FFFFFF"/>
        <w:tabs>
          <w:tab w:val="left" w:pos="4678"/>
          <w:tab w:val="left" w:pos="4962"/>
          <w:tab w:val="left" w:pos="5670"/>
        </w:tabs>
        <w:spacing w:before="0" w:beforeAutospacing="0" w:after="0" w:afterAutospacing="0"/>
        <w:ind w:left="5387" w:hanging="851"/>
        <w:textAlignment w:val="baseline"/>
        <w:rPr>
          <w:spacing w:val="2"/>
        </w:rPr>
      </w:pPr>
      <w:r w:rsidRPr="00FF1FC2">
        <w:rPr>
          <w:spacing w:val="2"/>
        </w:rPr>
        <w:t>проживающего по адресу:____________</w:t>
      </w:r>
    </w:p>
    <w:p w:rsidR="00D73076" w:rsidRPr="00FF1FC2" w:rsidRDefault="00D73076" w:rsidP="00D73076">
      <w:pPr>
        <w:pStyle w:val="formattext"/>
        <w:shd w:val="clear" w:color="auto" w:fill="FFFFFF"/>
        <w:tabs>
          <w:tab w:val="left" w:pos="4678"/>
          <w:tab w:val="left" w:pos="4962"/>
          <w:tab w:val="left" w:pos="5670"/>
        </w:tabs>
        <w:spacing w:before="0" w:beforeAutospacing="0" w:after="0" w:afterAutospacing="0"/>
        <w:ind w:left="4820" w:hanging="567"/>
        <w:textAlignment w:val="baseline"/>
        <w:rPr>
          <w:spacing w:val="2"/>
        </w:rPr>
      </w:pPr>
      <w:r w:rsidRPr="00FF1FC2">
        <w:rPr>
          <w:spacing w:val="2"/>
        </w:rPr>
        <w:t xml:space="preserve">  </w:t>
      </w:r>
      <w:r>
        <w:rPr>
          <w:spacing w:val="2"/>
        </w:rPr>
        <w:t xml:space="preserve"> </w:t>
      </w:r>
      <w:r w:rsidRPr="00FF1FC2">
        <w:rPr>
          <w:spacing w:val="2"/>
        </w:rPr>
        <w:t xml:space="preserve">  __________________________________</w:t>
      </w:r>
    </w:p>
    <w:p w:rsidR="00D73076" w:rsidRPr="00FF1FC2" w:rsidRDefault="00D73076" w:rsidP="00D73076">
      <w:pPr>
        <w:pStyle w:val="formattext"/>
        <w:shd w:val="clear" w:color="auto" w:fill="FFFFFF"/>
        <w:tabs>
          <w:tab w:val="left" w:pos="4678"/>
          <w:tab w:val="left" w:pos="4962"/>
          <w:tab w:val="left" w:pos="5670"/>
        </w:tabs>
        <w:spacing w:before="0" w:beforeAutospacing="0" w:after="0" w:afterAutospacing="0"/>
        <w:ind w:left="4820" w:hanging="567"/>
        <w:textAlignment w:val="baseline"/>
        <w:rPr>
          <w:spacing w:val="2"/>
        </w:rPr>
      </w:pPr>
      <w:r>
        <w:rPr>
          <w:spacing w:val="2"/>
        </w:rPr>
        <w:t xml:space="preserve">     </w:t>
      </w:r>
      <w:r w:rsidRPr="00FF1FC2">
        <w:rPr>
          <w:spacing w:val="2"/>
        </w:rPr>
        <w:t>паспортные данные:________________</w:t>
      </w:r>
    </w:p>
    <w:p w:rsidR="00D73076" w:rsidRPr="00FF1FC2" w:rsidRDefault="00D73076" w:rsidP="00D73076">
      <w:pPr>
        <w:pStyle w:val="formattext"/>
        <w:shd w:val="clear" w:color="auto" w:fill="FFFFFF"/>
        <w:tabs>
          <w:tab w:val="left" w:pos="4678"/>
          <w:tab w:val="left" w:pos="4962"/>
          <w:tab w:val="left" w:pos="5670"/>
        </w:tabs>
        <w:spacing w:before="0" w:beforeAutospacing="0" w:after="0" w:afterAutospacing="0"/>
        <w:ind w:left="5387" w:hanging="567"/>
        <w:textAlignment w:val="baseline"/>
        <w:rPr>
          <w:spacing w:val="2"/>
        </w:rPr>
      </w:pPr>
      <w:r w:rsidRPr="00FF1FC2">
        <w:rPr>
          <w:spacing w:val="2"/>
        </w:rPr>
        <w:t>________________________________</w:t>
      </w:r>
    </w:p>
    <w:p w:rsidR="00D73076" w:rsidRPr="00FF1FC2" w:rsidRDefault="00D73076" w:rsidP="00D73076">
      <w:pPr>
        <w:pStyle w:val="formattext"/>
        <w:shd w:val="clear" w:color="auto" w:fill="FFFFFF"/>
        <w:tabs>
          <w:tab w:val="left" w:pos="4678"/>
          <w:tab w:val="left" w:pos="4962"/>
          <w:tab w:val="left" w:pos="5670"/>
        </w:tabs>
        <w:spacing w:before="0" w:beforeAutospacing="0" w:after="0" w:afterAutospacing="0"/>
        <w:ind w:left="5387" w:hanging="851"/>
        <w:textAlignment w:val="baseline"/>
        <w:rPr>
          <w:spacing w:val="2"/>
        </w:rPr>
      </w:pPr>
      <w:r w:rsidRPr="00FF1FC2">
        <w:rPr>
          <w:spacing w:val="2"/>
        </w:rPr>
        <w:t>контактный телефон:________________</w:t>
      </w:r>
    </w:p>
    <w:p w:rsidR="00D73076" w:rsidRPr="00FF1FC2" w:rsidRDefault="00D73076" w:rsidP="00D73076">
      <w:pPr>
        <w:pStyle w:val="formattext"/>
        <w:shd w:val="clear" w:color="auto" w:fill="FFFFFF"/>
        <w:tabs>
          <w:tab w:val="left" w:pos="4678"/>
          <w:tab w:val="left" w:pos="4962"/>
          <w:tab w:val="left" w:pos="5670"/>
        </w:tabs>
        <w:spacing w:before="0" w:beforeAutospacing="0" w:after="0" w:afterAutospacing="0"/>
        <w:textAlignment w:val="baseline"/>
      </w:pPr>
    </w:p>
    <w:p w:rsidR="00D73076" w:rsidRPr="00FF1FC2" w:rsidRDefault="00D73076" w:rsidP="00D73076">
      <w:pPr>
        <w:shd w:val="clear" w:color="auto" w:fill="FFFFFF"/>
        <w:tabs>
          <w:tab w:val="left" w:pos="3780"/>
          <w:tab w:val="left" w:pos="3870"/>
        </w:tabs>
        <w:spacing w:after="0" w:line="240" w:lineRule="auto"/>
        <w:rPr>
          <w:rFonts w:ascii="Times New Roman" w:hAnsi="Times New Roman" w:cs="Times New Roman"/>
          <w:sz w:val="24"/>
          <w:szCs w:val="24"/>
        </w:rPr>
      </w:pPr>
      <w:r w:rsidRPr="00FF1FC2">
        <w:rPr>
          <w:rFonts w:ascii="Times New Roman" w:hAnsi="Times New Roman" w:cs="Times New Roman"/>
          <w:sz w:val="24"/>
          <w:szCs w:val="24"/>
        </w:rPr>
        <w:tab/>
        <w:t>Заявление</w:t>
      </w:r>
      <w:r w:rsidRPr="00FF1FC2">
        <w:rPr>
          <w:rFonts w:ascii="Times New Roman" w:hAnsi="Times New Roman" w:cs="Times New Roman"/>
          <w:sz w:val="24"/>
          <w:szCs w:val="24"/>
        </w:rPr>
        <w:tab/>
      </w:r>
    </w:p>
    <w:p w:rsidR="00D73076" w:rsidRPr="00FF1FC2" w:rsidRDefault="00D73076" w:rsidP="00D73076">
      <w:pPr>
        <w:shd w:val="clear" w:color="auto" w:fill="FFFFFF"/>
        <w:tabs>
          <w:tab w:val="left" w:pos="3780"/>
          <w:tab w:val="left" w:pos="3870"/>
        </w:tabs>
        <w:spacing w:after="0" w:line="240" w:lineRule="auto"/>
        <w:rPr>
          <w:rFonts w:ascii="Times New Roman" w:hAnsi="Times New Roman" w:cs="Times New Roman"/>
          <w:sz w:val="24"/>
          <w:szCs w:val="24"/>
        </w:rPr>
      </w:pPr>
    </w:p>
    <w:p w:rsidR="00D73076" w:rsidRPr="00FF1FC2" w:rsidRDefault="00D73076" w:rsidP="00D73076">
      <w:pPr>
        <w:shd w:val="clear" w:color="auto" w:fill="FFFFFF"/>
        <w:tabs>
          <w:tab w:val="left" w:pos="3780"/>
        </w:tabs>
        <w:spacing w:after="0" w:line="240" w:lineRule="auto"/>
        <w:jc w:val="both"/>
        <w:rPr>
          <w:rFonts w:ascii="Times New Roman" w:hAnsi="Times New Roman" w:cs="Times New Roman"/>
          <w:sz w:val="24"/>
          <w:szCs w:val="24"/>
        </w:rPr>
      </w:pPr>
      <w:r w:rsidRPr="00FF1FC2">
        <w:rPr>
          <w:rFonts w:ascii="Times New Roman" w:hAnsi="Times New Roman" w:cs="Times New Roman"/>
          <w:sz w:val="24"/>
          <w:szCs w:val="24"/>
        </w:rPr>
        <w:t>Прошу Вас предоставить моему сыну (моей дочери)______________________________</w:t>
      </w:r>
    </w:p>
    <w:p w:rsidR="00D73076" w:rsidRPr="00FF1FC2" w:rsidRDefault="00D73076" w:rsidP="00D73076">
      <w:pPr>
        <w:shd w:val="clear" w:color="auto" w:fill="FFFFFF"/>
        <w:tabs>
          <w:tab w:val="left" w:pos="3780"/>
        </w:tabs>
        <w:spacing w:after="0" w:line="240" w:lineRule="auto"/>
        <w:jc w:val="both"/>
        <w:rPr>
          <w:rFonts w:ascii="Times New Roman" w:hAnsi="Times New Roman" w:cs="Times New Roman"/>
          <w:sz w:val="24"/>
          <w:szCs w:val="24"/>
        </w:rPr>
      </w:pPr>
      <w:r w:rsidRPr="00FF1FC2">
        <w:rPr>
          <w:rFonts w:ascii="Times New Roman" w:hAnsi="Times New Roman" w:cs="Times New Roman"/>
          <w:sz w:val="24"/>
          <w:szCs w:val="24"/>
        </w:rPr>
        <w:t>___________________________________________________________________________</w:t>
      </w:r>
    </w:p>
    <w:p w:rsidR="00D73076" w:rsidRPr="00FF1FC2" w:rsidRDefault="00D73076" w:rsidP="00D73076">
      <w:pPr>
        <w:shd w:val="clear" w:color="auto" w:fill="FFFFFF"/>
        <w:tabs>
          <w:tab w:val="left" w:pos="3780"/>
        </w:tabs>
        <w:spacing w:after="0" w:line="240" w:lineRule="auto"/>
        <w:jc w:val="center"/>
        <w:rPr>
          <w:rFonts w:ascii="Times New Roman" w:hAnsi="Times New Roman" w:cs="Times New Roman"/>
          <w:sz w:val="24"/>
          <w:szCs w:val="24"/>
        </w:rPr>
      </w:pPr>
      <w:r w:rsidRPr="00FF1FC2">
        <w:rPr>
          <w:rFonts w:ascii="Times New Roman" w:hAnsi="Times New Roman" w:cs="Times New Roman"/>
          <w:sz w:val="24"/>
          <w:szCs w:val="24"/>
        </w:rPr>
        <w:t>фамилия, имя, отчество, дата рождения</w:t>
      </w:r>
    </w:p>
    <w:p w:rsidR="00D73076" w:rsidRPr="00FF1FC2" w:rsidRDefault="00D73076" w:rsidP="00D73076">
      <w:pPr>
        <w:pStyle w:val="ConsPlusNonformat"/>
        <w:jc w:val="both"/>
        <w:rPr>
          <w:rFonts w:ascii="Times New Roman" w:hAnsi="Times New Roman" w:cs="Times New Roman"/>
          <w:sz w:val="24"/>
          <w:szCs w:val="24"/>
        </w:rPr>
      </w:pPr>
      <w:r w:rsidRPr="00FF1FC2">
        <w:rPr>
          <w:rFonts w:ascii="Times New Roman" w:hAnsi="Times New Roman" w:cs="Times New Roman"/>
          <w:sz w:val="24"/>
          <w:szCs w:val="24"/>
        </w:rPr>
        <w:t xml:space="preserve">обучающемуся _______ класса, меры социальной поддержки в виде частичной компенсации стоимости питания по следующему основанию </w:t>
      </w:r>
    </w:p>
    <w:p w:rsidR="00D73076" w:rsidRPr="00FF1FC2" w:rsidRDefault="00D73076" w:rsidP="00D73076">
      <w:pPr>
        <w:pStyle w:val="ConsPlusNonformat"/>
        <w:jc w:val="both"/>
        <w:rPr>
          <w:rFonts w:ascii="Times New Roman" w:hAnsi="Times New Roman" w:cs="Times New Roman"/>
          <w:sz w:val="24"/>
          <w:szCs w:val="24"/>
        </w:rPr>
      </w:pPr>
      <w:r w:rsidRPr="00FF1FC2">
        <w:rPr>
          <w:rFonts w:ascii="Times New Roman" w:hAnsi="Times New Roman" w:cs="Times New Roman"/>
          <w:sz w:val="24"/>
          <w:szCs w:val="24"/>
        </w:rPr>
        <w:t>(нужное подчеркнуть)</w:t>
      </w:r>
    </w:p>
    <w:p w:rsidR="00D73076" w:rsidRPr="00FF1FC2" w:rsidRDefault="00D73076" w:rsidP="00D73076">
      <w:pPr>
        <w:pStyle w:val="ConsPlusNonformat"/>
        <w:jc w:val="both"/>
        <w:rPr>
          <w:rFonts w:ascii="Times New Roman" w:hAnsi="Times New Roman" w:cs="Times New Roman"/>
          <w:sz w:val="24"/>
          <w:szCs w:val="24"/>
        </w:rPr>
      </w:pPr>
      <w:r w:rsidRPr="00FF1FC2">
        <w:rPr>
          <w:rFonts w:ascii="Times New Roman" w:hAnsi="Times New Roman" w:cs="Times New Roman"/>
          <w:sz w:val="24"/>
          <w:szCs w:val="24"/>
        </w:rPr>
        <w:t>дети из малоимущих семей, имеющих среднедушевой доход,</w:t>
      </w:r>
      <w:r>
        <w:rPr>
          <w:rFonts w:ascii="Times New Roman" w:hAnsi="Times New Roman" w:cs="Times New Roman"/>
          <w:sz w:val="24"/>
          <w:szCs w:val="24"/>
        </w:rPr>
        <w:t xml:space="preserve"> </w:t>
      </w:r>
      <w:r w:rsidRPr="00FF1FC2">
        <w:rPr>
          <w:rFonts w:ascii="Times New Roman" w:hAnsi="Times New Roman" w:cs="Times New Roman"/>
          <w:sz w:val="24"/>
          <w:szCs w:val="24"/>
        </w:rPr>
        <w:t>не превышающий размер прожиточного минимума в расчете на душу</w:t>
      </w:r>
      <w:r>
        <w:rPr>
          <w:rFonts w:ascii="Times New Roman" w:hAnsi="Times New Roman" w:cs="Times New Roman"/>
          <w:sz w:val="24"/>
          <w:szCs w:val="24"/>
        </w:rPr>
        <w:t xml:space="preserve"> </w:t>
      </w:r>
      <w:r w:rsidRPr="00FF1FC2">
        <w:rPr>
          <w:rFonts w:ascii="Times New Roman" w:hAnsi="Times New Roman" w:cs="Times New Roman"/>
          <w:sz w:val="24"/>
          <w:szCs w:val="24"/>
        </w:rPr>
        <w:t xml:space="preserve">населения по Волгоградской области, получающих ежемесячное пособие в центрах социальной защиты населения; </w:t>
      </w:r>
    </w:p>
    <w:p w:rsidR="00D73076" w:rsidRPr="00FF1FC2" w:rsidRDefault="00D73076" w:rsidP="00D73076">
      <w:pPr>
        <w:pStyle w:val="ConsPlusNonformat"/>
        <w:jc w:val="both"/>
        <w:rPr>
          <w:rFonts w:ascii="Times New Roman" w:hAnsi="Times New Roman" w:cs="Times New Roman"/>
          <w:sz w:val="24"/>
          <w:szCs w:val="24"/>
        </w:rPr>
      </w:pPr>
      <w:r w:rsidRPr="00FF1FC2">
        <w:rPr>
          <w:rFonts w:ascii="Times New Roman" w:hAnsi="Times New Roman" w:cs="Times New Roman"/>
          <w:sz w:val="24"/>
          <w:szCs w:val="24"/>
        </w:rPr>
        <w:t>дети из многодетных семей;</w:t>
      </w:r>
    </w:p>
    <w:p w:rsidR="00D73076" w:rsidRPr="00FF1FC2" w:rsidRDefault="00D73076" w:rsidP="00D73076">
      <w:pPr>
        <w:pStyle w:val="ConsPlusNonformat"/>
        <w:jc w:val="both"/>
        <w:rPr>
          <w:rFonts w:ascii="Times New Roman" w:hAnsi="Times New Roman" w:cs="Times New Roman"/>
          <w:sz w:val="24"/>
          <w:szCs w:val="24"/>
        </w:rPr>
      </w:pPr>
      <w:r w:rsidRPr="00FF1FC2">
        <w:rPr>
          <w:rFonts w:ascii="Times New Roman" w:hAnsi="Times New Roman" w:cs="Times New Roman"/>
          <w:sz w:val="24"/>
          <w:szCs w:val="24"/>
        </w:rPr>
        <w:t>дети, состоящие на учете у фтизиатра, вне зависимости от среднедушевого дохода семьи ребенка;</w:t>
      </w:r>
    </w:p>
    <w:p w:rsidR="00D73076" w:rsidRPr="00FF1FC2" w:rsidRDefault="00D73076" w:rsidP="00D73076">
      <w:pPr>
        <w:pStyle w:val="ConsPlusNonformat"/>
        <w:jc w:val="both"/>
        <w:rPr>
          <w:rFonts w:ascii="Times New Roman" w:hAnsi="Times New Roman" w:cs="Times New Roman"/>
          <w:sz w:val="24"/>
          <w:szCs w:val="24"/>
        </w:rPr>
      </w:pPr>
      <w:r w:rsidRPr="00FF1FC2">
        <w:rPr>
          <w:rFonts w:ascii="Times New Roman" w:hAnsi="Times New Roman" w:cs="Times New Roman"/>
          <w:sz w:val="24"/>
          <w:szCs w:val="24"/>
        </w:rPr>
        <w:t>учащиеся первых классов общеобразовательных организаций, расположенных на территории Волгоградской области;</w:t>
      </w:r>
    </w:p>
    <w:p w:rsidR="00D73076" w:rsidRPr="00FF1FC2" w:rsidRDefault="00D73076" w:rsidP="00D73076">
      <w:pPr>
        <w:pStyle w:val="ConsPlusNonformat"/>
        <w:jc w:val="both"/>
        <w:rPr>
          <w:rFonts w:ascii="Times New Roman" w:hAnsi="Times New Roman" w:cs="Times New Roman"/>
          <w:sz w:val="24"/>
          <w:szCs w:val="24"/>
        </w:rPr>
      </w:pPr>
      <w:r w:rsidRPr="00FF1FC2">
        <w:rPr>
          <w:rFonts w:ascii="Times New Roman" w:hAnsi="Times New Roman" w:cs="Times New Roman"/>
          <w:sz w:val="24"/>
          <w:szCs w:val="24"/>
        </w:rPr>
        <w:t>учащиеся 2-4 классов общеобразовательных организаций, расположенных на территории городских и сельских поселений.</w:t>
      </w:r>
    </w:p>
    <w:p w:rsidR="00D73076" w:rsidRPr="00FF1FC2" w:rsidRDefault="00D73076" w:rsidP="00D73076">
      <w:pPr>
        <w:pStyle w:val="ConsPlusNonformat"/>
        <w:jc w:val="both"/>
        <w:rPr>
          <w:rFonts w:ascii="Times New Roman" w:hAnsi="Times New Roman" w:cs="Times New Roman"/>
          <w:sz w:val="24"/>
          <w:szCs w:val="24"/>
        </w:rPr>
      </w:pPr>
      <w:r w:rsidRPr="00FF1FC2">
        <w:rPr>
          <w:rFonts w:ascii="Times New Roman" w:hAnsi="Times New Roman" w:cs="Times New Roman"/>
          <w:sz w:val="24"/>
          <w:szCs w:val="24"/>
        </w:rPr>
        <w:t xml:space="preserve">Я __________________________________________________________________, </w:t>
      </w:r>
    </w:p>
    <w:p w:rsidR="00D73076" w:rsidRPr="00FF1FC2" w:rsidRDefault="00D73076" w:rsidP="00D73076">
      <w:pPr>
        <w:pStyle w:val="ConsPlusNonformat"/>
        <w:jc w:val="both"/>
        <w:rPr>
          <w:rFonts w:ascii="Times New Roman" w:hAnsi="Times New Roman" w:cs="Times New Roman"/>
          <w:sz w:val="24"/>
          <w:szCs w:val="24"/>
        </w:rPr>
      </w:pPr>
    </w:p>
    <w:p w:rsidR="00D73076" w:rsidRPr="00FF1FC2" w:rsidRDefault="00D73076" w:rsidP="00D73076">
      <w:pPr>
        <w:pStyle w:val="ConsPlusNonformat"/>
        <w:jc w:val="both"/>
        <w:rPr>
          <w:rFonts w:ascii="Times New Roman" w:hAnsi="Times New Roman" w:cs="Times New Roman"/>
          <w:sz w:val="24"/>
          <w:szCs w:val="24"/>
        </w:rPr>
      </w:pPr>
      <w:r w:rsidRPr="00FF1FC2">
        <w:rPr>
          <w:rFonts w:ascii="Times New Roman" w:hAnsi="Times New Roman" w:cs="Times New Roman"/>
          <w:sz w:val="24"/>
          <w:szCs w:val="24"/>
        </w:rPr>
        <w:t>в  соответствии  с  Федеральным законом от 27 июля 2006 г.</w:t>
      </w:r>
      <w:r>
        <w:rPr>
          <w:rFonts w:ascii="Times New Roman" w:hAnsi="Times New Roman" w:cs="Times New Roman"/>
          <w:sz w:val="24"/>
          <w:szCs w:val="24"/>
        </w:rPr>
        <w:t xml:space="preserve"> </w:t>
      </w:r>
      <w:r w:rsidRPr="00FF1FC2">
        <w:rPr>
          <w:rFonts w:ascii="Times New Roman" w:hAnsi="Times New Roman" w:cs="Times New Roman"/>
          <w:sz w:val="24"/>
          <w:szCs w:val="24"/>
        </w:rPr>
        <w:t>№ 152-ФЗ "О персональных данных",</w:t>
      </w:r>
      <w:r>
        <w:rPr>
          <w:rFonts w:ascii="Times New Roman" w:hAnsi="Times New Roman" w:cs="Times New Roman"/>
          <w:sz w:val="24"/>
          <w:szCs w:val="24"/>
        </w:rPr>
        <w:t xml:space="preserve"> </w:t>
      </w:r>
      <w:r w:rsidRPr="00FF1FC2">
        <w:rPr>
          <w:rFonts w:ascii="Times New Roman" w:hAnsi="Times New Roman" w:cs="Times New Roman"/>
          <w:sz w:val="24"/>
          <w:szCs w:val="24"/>
        </w:rPr>
        <w:t xml:space="preserve">даю </w:t>
      </w:r>
      <w:r>
        <w:rPr>
          <w:rFonts w:ascii="Times New Roman" w:hAnsi="Times New Roman" w:cs="Times New Roman"/>
          <w:sz w:val="24"/>
          <w:szCs w:val="24"/>
        </w:rPr>
        <w:t>с</w:t>
      </w:r>
      <w:r w:rsidRPr="00FF1FC2">
        <w:rPr>
          <w:rFonts w:ascii="Times New Roman" w:hAnsi="Times New Roman" w:cs="Times New Roman"/>
          <w:sz w:val="24"/>
          <w:szCs w:val="24"/>
        </w:rPr>
        <w:t xml:space="preserve">огласие на обработку и использование муниципальной общеобразовательной организацией представленных  в данном заявлении персональных </w:t>
      </w:r>
      <w:r w:rsidRPr="00FF1FC2">
        <w:rPr>
          <w:rFonts w:ascii="Times New Roman" w:hAnsi="Times New Roman" w:cs="Times New Roman"/>
          <w:sz w:val="24"/>
          <w:szCs w:val="24"/>
        </w:rPr>
        <w:lastRenderedPageBreak/>
        <w:t xml:space="preserve">данных в целях принятия решения о предоставлении моему сыну (моей дочери) меры социальной поддержки в виде частичной компенсации стоимости питания. </w:t>
      </w:r>
    </w:p>
    <w:p w:rsidR="00D73076" w:rsidRPr="00FF1FC2" w:rsidRDefault="00D73076" w:rsidP="00D73076">
      <w:pPr>
        <w:pStyle w:val="ConsPlusNonformat"/>
        <w:jc w:val="both"/>
        <w:rPr>
          <w:rFonts w:ascii="Times New Roman" w:hAnsi="Times New Roman" w:cs="Times New Roman"/>
          <w:sz w:val="24"/>
          <w:szCs w:val="24"/>
        </w:rPr>
      </w:pPr>
    </w:p>
    <w:p w:rsidR="00D73076" w:rsidRPr="00FF1FC2" w:rsidRDefault="00D73076" w:rsidP="00D73076">
      <w:pPr>
        <w:pStyle w:val="ConsPlusNonformat"/>
        <w:jc w:val="both"/>
        <w:rPr>
          <w:rFonts w:ascii="Times New Roman" w:hAnsi="Times New Roman" w:cs="Times New Roman"/>
          <w:sz w:val="24"/>
          <w:szCs w:val="24"/>
        </w:rPr>
      </w:pPr>
      <w:r w:rsidRPr="00FF1FC2">
        <w:rPr>
          <w:rFonts w:ascii="Times New Roman" w:hAnsi="Times New Roman" w:cs="Times New Roman"/>
          <w:sz w:val="24"/>
          <w:szCs w:val="24"/>
        </w:rPr>
        <w:t xml:space="preserve">         Приложение (нужное отметить): </w:t>
      </w:r>
    </w:p>
    <w:p w:rsidR="00D73076" w:rsidRPr="00FF1FC2" w:rsidRDefault="003D22EF" w:rsidP="00D73076">
      <w:pPr>
        <w:pStyle w:val="ConsPlusNonformat"/>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1" o:spid="_x0000_s1026" style="position:absolute;left:0;text-align:left;margin-left:-1.8pt;margin-top:.15pt;width:26.25pt;height:15.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" fillcolor="white [3201]" strokecolor="#f79646 [3209]" strokeweight="2pt"/>
        </w:pict>
      </w:r>
      <w:r w:rsidR="00D73076" w:rsidRPr="00FF1FC2">
        <w:rPr>
          <w:rFonts w:ascii="Times New Roman" w:hAnsi="Times New Roman" w:cs="Times New Roman"/>
          <w:sz w:val="24"/>
          <w:szCs w:val="24"/>
        </w:rPr>
        <w:t xml:space="preserve">           документ, подтверждающий, что среднедушевой доход ниже величины прожиточного минимума в расчете на душу населения по"Волгоградской области, предоставляемый в порядке, определенном комитетом социальной защиты населения Волгоградской области; </w:t>
      </w:r>
    </w:p>
    <w:p w:rsidR="00D73076" w:rsidRPr="00FF1FC2" w:rsidRDefault="00D73076" w:rsidP="00D73076">
      <w:pPr>
        <w:pStyle w:val="ConsPlusNonformat"/>
        <w:jc w:val="both"/>
        <w:rPr>
          <w:rFonts w:ascii="Times New Roman" w:hAnsi="Times New Roman" w:cs="Times New Roman"/>
          <w:sz w:val="24"/>
          <w:szCs w:val="24"/>
        </w:rPr>
      </w:pPr>
      <w:r w:rsidRPr="00FF1FC2">
        <w:rPr>
          <w:rFonts w:ascii="Times New Roman" w:hAnsi="Times New Roman" w:cs="Times New Roman"/>
          <w:noProof/>
          <w:sz w:val="24"/>
          <w:szCs w:val="24"/>
        </w:rPr>
        <w:drawing>
          <wp:inline distT="0" distB="0" distL="0" distR="0">
            <wp:extent cx="359410" cy="225425"/>
            <wp:effectExtent l="0" t="0" r="254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410" cy="225425"/>
                    </a:xfrm>
                    <a:prstGeom prst="rect">
                      <a:avLst/>
                    </a:prstGeom>
                    <a:noFill/>
                  </pic:spPr>
                </pic:pic>
              </a:graphicData>
            </a:graphic>
          </wp:inline>
        </w:drawing>
      </w:r>
      <w:r w:rsidRPr="00FF1FC2">
        <w:rPr>
          <w:rFonts w:ascii="Times New Roman" w:hAnsi="Times New Roman" w:cs="Times New Roman"/>
          <w:sz w:val="24"/>
          <w:szCs w:val="24"/>
        </w:rPr>
        <w:t>документ, подтверждающий регистрацию семьи в качестве многодетной;</w:t>
      </w:r>
    </w:p>
    <w:p w:rsidR="00D73076" w:rsidRPr="00FF1FC2" w:rsidRDefault="00D73076" w:rsidP="00D73076">
      <w:pPr>
        <w:pStyle w:val="ConsPlusNonformat"/>
        <w:jc w:val="both"/>
        <w:rPr>
          <w:rFonts w:ascii="Times New Roman" w:hAnsi="Times New Roman" w:cs="Times New Roman"/>
          <w:sz w:val="24"/>
          <w:szCs w:val="24"/>
        </w:rPr>
      </w:pPr>
      <w:r w:rsidRPr="00FF1FC2">
        <w:rPr>
          <w:rFonts w:ascii="Times New Roman" w:hAnsi="Times New Roman" w:cs="Times New Roman"/>
          <w:noProof/>
          <w:sz w:val="24"/>
          <w:szCs w:val="24"/>
        </w:rPr>
        <w:drawing>
          <wp:inline distT="0" distB="0" distL="0" distR="0">
            <wp:extent cx="359410" cy="225425"/>
            <wp:effectExtent l="0" t="0" r="254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410" cy="225425"/>
                    </a:xfrm>
                    <a:prstGeom prst="rect">
                      <a:avLst/>
                    </a:prstGeom>
                    <a:noFill/>
                  </pic:spPr>
                </pic:pic>
              </a:graphicData>
            </a:graphic>
          </wp:inline>
        </w:drawing>
      </w:r>
      <w:r w:rsidRPr="00FF1FC2">
        <w:rPr>
          <w:rFonts w:ascii="Times New Roman" w:hAnsi="Times New Roman" w:cs="Times New Roman"/>
          <w:sz w:val="24"/>
          <w:szCs w:val="24"/>
        </w:rPr>
        <w:t xml:space="preserve">документ, подтверждающий факт постановки обучающегося па учет у фтизиатра; </w:t>
      </w:r>
    </w:p>
    <w:p w:rsidR="00D73076" w:rsidRPr="00FF1FC2" w:rsidRDefault="00D73076" w:rsidP="00D73076">
      <w:pPr>
        <w:pStyle w:val="ConsPlusNonformat"/>
        <w:jc w:val="both"/>
        <w:rPr>
          <w:rFonts w:ascii="Times New Roman" w:hAnsi="Times New Roman" w:cs="Times New Roman"/>
          <w:sz w:val="24"/>
          <w:szCs w:val="24"/>
        </w:rPr>
      </w:pPr>
      <w:r w:rsidRPr="00FF1FC2">
        <w:rPr>
          <w:rFonts w:ascii="Times New Roman" w:hAnsi="Times New Roman" w:cs="Times New Roman"/>
          <w:noProof/>
          <w:sz w:val="24"/>
          <w:szCs w:val="24"/>
        </w:rPr>
        <w:drawing>
          <wp:inline distT="0" distB="0" distL="0" distR="0">
            <wp:extent cx="359410" cy="225425"/>
            <wp:effectExtent l="0" t="0" r="254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410" cy="225425"/>
                    </a:xfrm>
                    <a:prstGeom prst="rect">
                      <a:avLst/>
                    </a:prstGeom>
                    <a:noFill/>
                  </pic:spPr>
                </pic:pic>
              </a:graphicData>
            </a:graphic>
          </wp:inline>
        </w:drawing>
      </w:r>
      <w:r w:rsidRPr="00FF1FC2">
        <w:rPr>
          <w:rFonts w:ascii="Times New Roman" w:hAnsi="Times New Roman" w:cs="Times New Roman"/>
          <w:sz w:val="24"/>
          <w:szCs w:val="24"/>
        </w:rPr>
        <w:t>отсутствует.</w:t>
      </w:r>
    </w:p>
    <w:p w:rsidR="00D73076" w:rsidRPr="00FF1FC2" w:rsidRDefault="00D73076" w:rsidP="00D73076">
      <w:pPr>
        <w:pStyle w:val="ConsPlusNonformat"/>
        <w:jc w:val="both"/>
        <w:rPr>
          <w:rFonts w:ascii="Times New Roman" w:hAnsi="Times New Roman" w:cs="Times New Roman"/>
          <w:sz w:val="24"/>
          <w:szCs w:val="24"/>
        </w:rPr>
      </w:pPr>
    </w:p>
    <w:p w:rsidR="00D73076" w:rsidRPr="00FF1FC2" w:rsidRDefault="00D73076" w:rsidP="00D73076">
      <w:pPr>
        <w:pStyle w:val="ConsPlusNonformat"/>
        <w:jc w:val="both"/>
        <w:rPr>
          <w:rFonts w:ascii="Times New Roman" w:hAnsi="Times New Roman" w:cs="Times New Roman"/>
          <w:sz w:val="24"/>
          <w:szCs w:val="24"/>
        </w:rPr>
      </w:pPr>
    </w:p>
    <w:p w:rsidR="00D73076" w:rsidRPr="00FF1FC2" w:rsidRDefault="00D73076" w:rsidP="00D73076">
      <w:pPr>
        <w:shd w:val="clear" w:color="auto" w:fill="FFFFFF"/>
        <w:tabs>
          <w:tab w:val="left" w:pos="3780"/>
        </w:tabs>
        <w:spacing w:after="0" w:line="240" w:lineRule="auto"/>
        <w:jc w:val="both"/>
        <w:rPr>
          <w:rFonts w:ascii="Times New Roman" w:hAnsi="Times New Roman" w:cs="Times New Roman"/>
          <w:sz w:val="24"/>
          <w:szCs w:val="24"/>
        </w:rPr>
      </w:pPr>
    </w:p>
    <w:p w:rsidR="00D73076" w:rsidRPr="00FF1FC2" w:rsidRDefault="00D73076" w:rsidP="00D73076">
      <w:pPr>
        <w:shd w:val="clear" w:color="auto" w:fill="FFFFFF"/>
        <w:tabs>
          <w:tab w:val="left" w:pos="3780"/>
        </w:tabs>
        <w:spacing w:after="0" w:line="240" w:lineRule="auto"/>
        <w:rPr>
          <w:rFonts w:ascii="Times New Roman" w:hAnsi="Times New Roman" w:cs="Times New Roman"/>
          <w:sz w:val="24"/>
          <w:szCs w:val="24"/>
        </w:rPr>
      </w:pPr>
      <w:r w:rsidRPr="00FF1FC2">
        <w:rPr>
          <w:rFonts w:ascii="Times New Roman" w:hAnsi="Times New Roman" w:cs="Times New Roman"/>
          <w:sz w:val="24"/>
          <w:szCs w:val="24"/>
        </w:rPr>
        <w:t>«____»____________ 20___г.                                      ____________________</w:t>
      </w:r>
    </w:p>
    <w:p w:rsidR="00D73076" w:rsidRPr="00FF1FC2" w:rsidRDefault="00D73076" w:rsidP="00D73076">
      <w:pPr>
        <w:tabs>
          <w:tab w:val="left" w:pos="6840"/>
        </w:tabs>
        <w:spacing w:after="0" w:line="240" w:lineRule="auto"/>
        <w:rPr>
          <w:rFonts w:ascii="Times New Roman" w:hAnsi="Times New Roman" w:cs="Times New Roman"/>
          <w:sz w:val="24"/>
          <w:szCs w:val="24"/>
        </w:rPr>
      </w:pPr>
      <w:r w:rsidRPr="00FF1FC2">
        <w:rPr>
          <w:rFonts w:ascii="Times New Roman" w:hAnsi="Times New Roman" w:cs="Times New Roman"/>
          <w:sz w:val="24"/>
          <w:szCs w:val="24"/>
        </w:rPr>
        <w:t>(подпись заявителя)</w:t>
      </w:r>
    </w:p>
    <w:p w:rsidR="00D73076" w:rsidRPr="00FF1FC2" w:rsidRDefault="00D73076" w:rsidP="00D73076">
      <w:pPr>
        <w:spacing w:after="0" w:line="240" w:lineRule="auto"/>
        <w:jc w:val="center"/>
        <w:rPr>
          <w:rFonts w:ascii="Times New Roman" w:hAnsi="Times New Roman" w:cs="Times New Roman"/>
          <w:sz w:val="24"/>
          <w:szCs w:val="24"/>
        </w:rPr>
      </w:pPr>
    </w:p>
    <w:p w:rsidR="00D73076" w:rsidRPr="00FF1FC2" w:rsidRDefault="00D73076" w:rsidP="00D73076">
      <w:pPr>
        <w:spacing w:after="0" w:line="240" w:lineRule="auto"/>
        <w:jc w:val="center"/>
        <w:rPr>
          <w:rFonts w:ascii="Times New Roman" w:hAnsi="Times New Roman" w:cs="Times New Roman"/>
          <w:sz w:val="24"/>
          <w:szCs w:val="24"/>
        </w:rPr>
      </w:pPr>
    </w:p>
    <w:p w:rsidR="00D73076" w:rsidRPr="00FF1FC2" w:rsidRDefault="00D73076" w:rsidP="00D73076">
      <w:pPr>
        <w:spacing w:after="0" w:line="240" w:lineRule="auto"/>
        <w:jc w:val="center"/>
        <w:rPr>
          <w:rFonts w:ascii="Times New Roman" w:hAnsi="Times New Roman" w:cs="Times New Roman"/>
          <w:sz w:val="24"/>
          <w:szCs w:val="24"/>
        </w:rPr>
      </w:pPr>
    </w:p>
    <w:p w:rsidR="00D73076" w:rsidRPr="00C83585" w:rsidRDefault="00D73076" w:rsidP="00D73076">
      <w:pPr>
        <w:spacing w:after="0" w:line="240" w:lineRule="auto"/>
        <w:jc w:val="center"/>
        <w:rPr>
          <w:rFonts w:ascii="Times New Roman" w:hAnsi="Times New Roman" w:cs="Times New Roman"/>
          <w:sz w:val="28"/>
          <w:szCs w:val="28"/>
        </w:rPr>
      </w:pPr>
    </w:p>
    <w:p w:rsidR="00D73076" w:rsidRPr="00C83585" w:rsidRDefault="00D73076" w:rsidP="00D73076">
      <w:pPr>
        <w:spacing w:after="0" w:line="240" w:lineRule="auto"/>
        <w:jc w:val="center"/>
        <w:rPr>
          <w:rFonts w:ascii="Times New Roman" w:hAnsi="Times New Roman" w:cs="Times New Roman"/>
          <w:sz w:val="28"/>
          <w:szCs w:val="28"/>
        </w:rPr>
      </w:pPr>
    </w:p>
    <w:p w:rsidR="00D73076" w:rsidRPr="00C83585" w:rsidRDefault="00D73076" w:rsidP="00D73076">
      <w:pPr>
        <w:spacing w:after="0" w:line="240" w:lineRule="auto"/>
        <w:jc w:val="center"/>
        <w:rPr>
          <w:rFonts w:ascii="Times New Roman" w:hAnsi="Times New Roman" w:cs="Times New Roman"/>
          <w:sz w:val="28"/>
          <w:szCs w:val="28"/>
        </w:rPr>
      </w:pPr>
    </w:p>
    <w:p w:rsidR="00D73076" w:rsidRPr="00C83585" w:rsidRDefault="00D73076" w:rsidP="00D73076">
      <w:pPr>
        <w:spacing w:after="0" w:line="240" w:lineRule="auto"/>
        <w:jc w:val="center"/>
        <w:rPr>
          <w:rFonts w:ascii="Times New Roman" w:hAnsi="Times New Roman" w:cs="Times New Roman"/>
          <w:sz w:val="28"/>
          <w:szCs w:val="28"/>
        </w:rPr>
      </w:pPr>
    </w:p>
    <w:p w:rsidR="00D73076" w:rsidRPr="00C83585" w:rsidRDefault="00D73076" w:rsidP="00D73076">
      <w:pPr>
        <w:spacing w:after="0" w:line="240" w:lineRule="auto"/>
        <w:jc w:val="center"/>
        <w:rPr>
          <w:rFonts w:ascii="Times New Roman" w:hAnsi="Times New Roman" w:cs="Times New Roman"/>
          <w:sz w:val="28"/>
          <w:szCs w:val="28"/>
        </w:rPr>
      </w:pPr>
    </w:p>
    <w:p w:rsidR="00D73076" w:rsidRPr="00C83585" w:rsidRDefault="00D73076" w:rsidP="00D73076">
      <w:pPr>
        <w:spacing w:after="0" w:line="240" w:lineRule="auto"/>
        <w:jc w:val="center"/>
        <w:rPr>
          <w:rFonts w:ascii="Times New Roman" w:hAnsi="Times New Roman" w:cs="Times New Roman"/>
          <w:sz w:val="28"/>
          <w:szCs w:val="28"/>
        </w:rPr>
      </w:pPr>
    </w:p>
    <w:p w:rsidR="00D73076" w:rsidRPr="00C83585" w:rsidRDefault="00D73076" w:rsidP="00D73076">
      <w:pPr>
        <w:spacing w:after="0" w:line="240" w:lineRule="auto"/>
        <w:jc w:val="center"/>
        <w:rPr>
          <w:rFonts w:ascii="Times New Roman" w:hAnsi="Times New Roman" w:cs="Times New Roman"/>
          <w:sz w:val="28"/>
          <w:szCs w:val="28"/>
        </w:rPr>
      </w:pPr>
    </w:p>
    <w:p w:rsidR="00D73076" w:rsidRPr="00C83585" w:rsidRDefault="00D73076" w:rsidP="00D73076">
      <w:pPr>
        <w:spacing w:after="0" w:line="240" w:lineRule="auto"/>
        <w:jc w:val="center"/>
        <w:rPr>
          <w:rFonts w:ascii="Times New Roman" w:hAnsi="Times New Roman" w:cs="Times New Roman"/>
          <w:sz w:val="28"/>
          <w:szCs w:val="28"/>
        </w:rPr>
      </w:pPr>
    </w:p>
    <w:p w:rsidR="00D73076" w:rsidRPr="00C83585"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D73076"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D73076" w:rsidRPr="00D77F23" w:rsidRDefault="00D73076" w:rsidP="00D73076">
      <w:pPr>
        <w:spacing w:after="0" w:line="240" w:lineRule="auto"/>
        <w:jc w:val="center"/>
        <w:rPr>
          <w:rFonts w:ascii="Times New Roman" w:hAnsi="Times New Roman" w:cs="Times New Roman"/>
          <w:sz w:val="28"/>
          <w:szCs w:val="28"/>
        </w:rPr>
      </w:pPr>
    </w:p>
    <w:p w:rsidR="00D73076" w:rsidRPr="00A24FDB" w:rsidRDefault="00D73076" w:rsidP="00D730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A24FDB">
        <w:rPr>
          <w:rFonts w:ascii="Times New Roman" w:hAnsi="Times New Roman" w:cs="Times New Roman"/>
          <w:sz w:val="28"/>
          <w:szCs w:val="28"/>
        </w:rPr>
        <w:t>т</w:t>
      </w:r>
      <w:r>
        <w:rPr>
          <w:rFonts w:ascii="Times New Roman" w:hAnsi="Times New Roman" w:cs="Times New Roman"/>
          <w:sz w:val="28"/>
          <w:szCs w:val="28"/>
        </w:rPr>
        <w:t xml:space="preserve"> 18.02.2019</w:t>
      </w:r>
      <w:r w:rsidRPr="00A24FDB">
        <w:rPr>
          <w:rFonts w:ascii="Times New Roman" w:hAnsi="Times New Roman" w:cs="Times New Roman"/>
          <w:sz w:val="28"/>
          <w:szCs w:val="28"/>
        </w:rPr>
        <w:t xml:space="preserve"> №</w:t>
      </w:r>
      <w:r>
        <w:rPr>
          <w:rFonts w:ascii="Times New Roman" w:hAnsi="Times New Roman" w:cs="Times New Roman"/>
          <w:sz w:val="28"/>
          <w:szCs w:val="28"/>
        </w:rPr>
        <w:t xml:space="preserve"> 103</w:t>
      </w:r>
      <w:r w:rsidRPr="00A24FDB">
        <w:rPr>
          <w:rFonts w:ascii="Times New Roman" w:hAnsi="Times New Roman" w:cs="Times New Roman"/>
          <w:sz w:val="28"/>
          <w:szCs w:val="28"/>
        </w:rPr>
        <w:t xml:space="preserve">   </w:t>
      </w:r>
    </w:p>
    <w:p w:rsidR="00D73076" w:rsidRPr="00A24FDB" w:rsidRDefault="00D73076" w:rsidP="00D73076">
      <w:pPr>
        <w:shd w:val="clear" w:color="auto" w:fill="FFFFFF"/>
        <w:spacing w:after="0" w:line="240" w:lineRule="auto"/>
        <w:rPr>
          <w:rFonts w:ascii="Times New Roman" w:hAnsi="Times New Roman" w:cs="Times New Roman"/>
          <w:sz w:val="28"/>
          <w:szCs w:val="28"/>
        </w:rPr>
      </w:pPr>
      <w:r w:rsidRPr="00A24FDB">
        <w:rPr>
          <w:rFonts w:ascii="Times New Roman" w:hAnsi="Times New Roman" w:cs="Times New Roman"/>
          <w:sz w:val="28"/>
          <w:szCs w:val="28"/>
        </w:rPr>
        <w:t xml:space="preserve">«О внесении изменений в постановление </w:t>
      </w:r>
    </w:p>
    <w:p w:rsidR="00D73076" w:rsidRPr="00DE54FB" w:rsidRDefault="00D73076" w:rsidP="00D73076">
      <w:pPr>
        <w:shd w:val="clear" w:color="auto" w:fill="FFFFFF"/>
        <w:spacing w:after="0" w:line="240" w:lineRule="auto"/>
        <w:rPr>
          <w:rStyle w:val="FontStyle13"/>
          <w:b w:val="0"/>
          <w:sz w:val="28"/>
          <w:szCs w:val="28"/>
        </w:rPr>
      </w:pPr>
      <w:r w:rsidRPr="00DE54FB">
        <w:rPr>
          <w:rStyle w:val="FontStyle13"/>
          <w:b w:val="0"/>
          <w:sz w:val="28"/>
          <w:szCs w:val="28"/>
        </w:rPr>
        <w:t xml:space="preserve">Администрации Ольховского </w:t>
      </w:r>
    </w:p>
    <w:p w:rsidR="00D73076" w:rsidRPr="00DE54FB" w:rsidRDefault="00D73076" w:rsidP="00D73076">
      <w:pPr>
        <w:shd w:val="clear" w:color="auto" w:fill="FFFFFF"/>
        <w:spacing w:after="0" w:line="240" w:lineRule="auto"/>
        <w:rPr>
          <w:rFonts w:ascii="Times New Roman" w:hAnsi="Times New Roman" w:cs="Times New Roman"/>
          <w:sz w:val="28"/>
          <w:szCs w:val="28"/>
        </w:rPr>
      </w:pPr>
      <w:r w:rsidRPr="00DE54FB">
        <w:rPr>
          <w:rStyle w:val="FontStyle13"/>
          <w:b w:val="0"/>
          <w:sz w:val="28"/>
          <w:szCs w:val="28"/>
        </w:rPr>
        <w:t>муниципального района</w:t>
      </w:r>
      <w:r w:rsidRPr="00DE54FB">
        <w:rPr>
          <w:rFonts w:ascii="Times New Roman" w:hAnsi="Times New Roman" w:cs="Times New Roman"/>
          <w:sz w:val="28"/>
          <w:szCs w:val="28"/>
        </w:rPr>
        <w:t xml:space="preserve"> № 55 от 29.01.2019 г. </w:t>
      </w:r>
    </w:p>
    <w:p w:rsidR="00D73076" w:rsidRPr="00DE54FB" w:rsidRDefault="00D73076" w:rsidP="00D73076">
      <w:pPr>
        <w:shd w:val="clear" w:color="auto" w:fill="FFFFFF"/>
        <w:spacing w:after="0" w:line="240" w:lineRule="auto"/>
        <w:rPr>
          <w:rFonts w:ascii="Times New Roman" w:hAnsi="Times New Roman" w:cs="Times New Roman"/>
          <w:sz w:val="28"/>
          <w:szCs w:val="28"/>
        </w:rPr>
      </w:pPr>
      <w:r w:rsidRPr="00DE54FB">
        <w:rPr>
          <w:rFonts w:ascii="Times New Roman" w:hAnsi="Times New Roman" w:cs="Times New Roman"/>
          <w:sz w:val="28"/>
          <w:szCs w:val="28"/>
        </w:rPr>
        <w:t xml:space="preserve">«Об утверждении административного </w:t>
      </w:r>
    </w:p>
    <w:p w:rsidR="00D73076" w:rsidRPr="00DE54FB" w:rsidRDefault="00D73076" w:rsidP="00D73076">
      <w:pPr>
        <w:shd w:val="clear" w:color="auto" w:fill="FFFFFF"/>
        <w:spacing w:after="0" w:line="240" w:lineRule="auto"/>
        <w:rPr>
          <w:rFonts w:ascii="Times New Roman" w:hAnsi="Times New Roman" w:cs="Times New Roman"/>
          <w:sz w:val="28"/>
          <w:szCs w:val="28"/>
        </w:rPr>
      </w:pPr>
      <w:r w:rsidRPr="00DE54FB">
        <w:rPr>
          <w:rFonts w:ascii="Times New Roman" w:hAnsi="Times New Roman" w:cs="Times New Roman"/>
          <w:sz w:val="28"/>
          <w:szCs w:val="28"/>
        </w:rPr>
        <w:t xml:space="preserve">регламента  предоставления муниципальной </w:t>
      </w:r>
    </w:p>
    <w:p w:rsidR="00D73076" w:rsidRPr="00DE54FB" w:rsidRDefault="00D73076" w:rsidP="00D73076">
      <w:pPr>
        <w:shd w:val="clear" w:color="auto" w:fill="FFFFFF"/>
        <w:spacing w:after="0" w:line="240" w:lineRule="auto"/>
        <w:rPr>
          <w:rStyle w:val="FontStyle13"/>
          <w:b w:val="0"/>
          <w:sz w:val="28"/>
          <w:szCs w:val="28"/>
        </w:rPr>
      </w:pPr>
      <w:r w:rsidRPr="00DE54FB">
        <w:rPr>
          <w:rFonts w:ascii="Times New Roman" w:hAnsi="Times New Roman" w:cs="Times New Roman"/>
          <w:sz w:val="28"/>
          <w:szCs w:val="28"/>
        </w:rPr>
        <w:t xml:space="preserve">услуги </w:t>
      </w:r>
      <w:r w:rsidRPr="00DE54FB">
        <w:rPr>
          <w:rStyle w:val="FontStyle13"/>
          <w:b w:val="0"/>
          <w:sz w:val="28"/>
          <w:szCs w:val="28"/>
        </w:rPr>
        <w:t xml:space="preserve">«Выдача копий муниципальных </w:t>
      </w:r>
    </w:p>
    <w:p w:rsidR="00D73076" w:rsidRPr="00DE54FB" w:rsidRDefault="00D73076" w:rsidP="00D73076">
      <w:pPr>
        <w:shd w:val="clear" w:color="auto" w:fill="FFFFFF"/>
        <w:spacing w:after="0" w:line="240" w:lineRule="auto"/>
        <w:rPr>
          <w:rStyle w:val="FontStyle13"/>
          <w:b w:val="0"/>
          <w:sz w:val="28"/>
          <w:szCs w:val="28"/>
        </w:rPr>
      </w:pPr>
      <w:r w:rsidRPr="00DE54FB">
        <w:rPr>
          <w:rStyle w:val="FontStyle13"/>
          <w:b w:val="0"/>
          <w:sz w:val="28"/>
          <w:szCs w:val="28"/>
        </w:rPr>
        <w:t xml:space="preserve">правовых актов Администрации Ольховского </w:t>
      </w:r>
    </w:p>
    <w:p w:rsidR="00D73076" w:rsidRPr="00DE54FB" w:rsidRDefault="00D73076" w:rsidP="00D73076">
      <w:pPr>
        <w:shd w:val="clear" w:color="auto" w:fill="FFFFFF"/>
        <w:spacing w:after="0" w:line="240" w:lineRule="auto"/>
        <w:rPr>
          <w:rFonts w:ascii="Times New Roman" w:hAnsi="Times New Roman" w:cs="Times New Roman"/>
          <w:sz w:val="28"/>
          <w:szCs w:val="28"/>
        </w:rPr>
      </w:pPr>
      <w:r w:rsidRPr="00DE54FB">
        <w:rPr>
          <w:rStyle w:val="FontStyle13"/>
          <w:b w:val="0"/>
          <w:sz w:val="28"/>
          <w:szCs w:val="28"/>
        </w:rPr>
        <w:t xml:space="preserve">муниципального района» </w:t>
      </w:r>
      <w:r w:rsidRPr="00DE54FB">
        <w:rPr>
          <w:rFonts w:ascii="Times New Roman" w:hAnsi="Times New Roman" w:cs="Times New Roman"/>
          <w:sz w:val="28"/>
          <w:szCs w:val="28"/>
        </w:rPr>
        <w:t xml:space="preserve">утвержденного </w:t>
      </w:r>
    </w:p>
    <w:p w:rsidR="00D73076" w:rsidRPr="00DE54FB" w:rsidRDefault="00D73076" w:rsidP="00D73076">
      <w:pPr>
        <w:shd w:val="clear" w:color="auto" w:fill="FFFFFF"/>
        <w:spacing w:after="0" w:line="240" w:lineRule="auto"/>
        <w:rPr>
          <w:rFonts w:ascii="Times New Roman" w:hAnsi="Times New Roman" w:cs="Times New Roman"/>
          <w:sz w:val="28"/>
          <w:szCs w:val="28"/>
        </w:rPr>
      </w:pPr>
      <w:r w:rsidRPr="00DE54FB">
        <w:rPr>
          <w:rFonts w:ascii="Times New Roman" w:hAnsi="Times New Roman" w:cs="Times New Roman"/>
          <w:sz w:val="28"/>
          <w:szCs w:val="28"/>
        </w:rPr>
        <w:t xml:space="preserve">постановлением Администрации </w:t>
      </w:r>
    </w:p>
    <w:p w:rsidR="00D73076" w:rsidRPr="00A24FDB" w:rsidRDefault="00D73076" w:rsidP="00D73076">
      <w:pPr>
        <w:shd w:val="clear" w:color="auto" w:fill="FFFFFF"/>
        <w:spacing w:after="0" w:line="240" w:lineRule="auto"/>
        <w:jc w:val="both"/>
        <w:rPr>
          <w:rFonts w:ascii="Times New Roman" w:hAnsi="Times New Roman" w:cs="Times New Roman"/>
          <w:sz w:val="28"/>
          <w:szCs w:val="28"/>
        </w:rPr>
      </w:pPr>
      <w:r w:rsidRPr="00DE54FB">
        <w:rPr>
          <w:rFonts w:ascii="Times New Roman" w:hAnsi="Times New Roman" w:cs="Times New Roman"/>
          <w:sz w:val="28"/>
          <w:szCs w:val="28"/>
        </w:rPr>
        <w:t>Ольховского муниципального района</w:t>
      </w:r>
      <w:r w:rsidRPr="00A24FDB">
        <w:rPr>
          <w:rFonts w:ascii="Times New Roman" w:hAnsi="Times New Roman" w:cs="Times New Roman"/>
          <w:sz w:val="28"/>
          <w:szCs w:val="28"/>
        </w:rPr>
        <w:t xml:space="preserve"> </w:t>
      </w:r>
    </w:p>
    <w:p w:rsidR="00D73076" w:rsidRPr="00A24FDB" w:rsidRDefault="00D73076" w:rsidP="00D73076">
      <w:pPr>
        <w:shd w:val="clear" w:color="auto" w:fill="FFFFFF"/>
        <w:spacing w:after="0" w:line="240" w:lineRule="auto"/>
        <w:jc w:val="both"/>
        <w:rPr>
          <w:rFonts w:ascii="Times New Roman" w:hAnsi="Times New Roman" w:cs="Times New Roman"/>
          <w:sz w:val="28"/>
          <w:szCs w:val="28"/>
        </w:rPr>
      </w:pPr>
      <w:r w:rsidRPr="00A24FDB">
        <w:rPr>
          <w:rFonts w:ascii="Times New Roman" w:hAnsi="Times New Roman" w:cs="Times New Roman"/>
          <w:sz w:val="28"/>
          <w:szCs w:val="28"/>
        </w:rPr>
        <w:t>№ 151 от 06.03.2018</w:t>
      </w:r>
    </w:p>
    <w:p w:rsidR="00D73076" w:rsidRPr="00A24FDB" w:rsidRDefault="00D73076" w:rsidP="00D73076">
      <w:pPr>
        <w:shd w:val="clear" w:color="auto" w:fill="FFFFFF"/>
        <w:spacing w:after="0" w:line="240" w:lineRule="auto"/>
        <w:jc w:val="both"/>
        <w:rPr>
          <w:rFonts w:ascii="Times New Roman" w:hAnsi="Times New Roman" w:cs="Times New Roman"/>
          <w:sz w:val="28"/>
          <w:szCs w:val="28"/>
        </w:rPr>
      </w:pPr>
    </w:p>
    <w:p w:rsidR="00D73076" w:rsidRPr="00A24FDB" w:rsidRDefault="00D73076" w:rsidP="00D73076">
      <w:pPr>
        <w:shd w:val="clear" w:color="auto" w:fill="FFFFFF"/>
        <w:spacing w:after="0" w:line="240" w:lineRule="auto"/>
        <w:ind w:firstLine="708"/>
        <w:jc w:val="both"/>
        <w:rPr>
          <w:rFonts w:ascii="Times New Roman" w:hAnsi="Times New Roman" w:cs="Times New Roman"/>
          <w:sz w:val="28"/>
          <w:szCs w:val="28"/>
        </w:rPr>
      </w:pPr>
      <w:r w:rsidRPr="00A24FDB">
        <w:rPr>
          <w:rFonts w:ascii="Times New Roman" w:hAnsi="Times New Roman" w:cs="Times New Roman"/>
          <w:sz w:val="28"/>
          <w:szCs w:val="28"/>
        </w:rPr>
        <w:t>В соответствии с Решением Ольховской районной Думы от 05 октября 2018 года № 61/312 «Об утверждении структуры Администрации Ольховского муниципального района»</w:t>
      </w:r>
      <w:r>
        <w:rPr>
          <w:rFonts w:ascii="Times New Roman" w:hAnsi="Times New Roman" w:cs="Times New Roman"/>
          <w:sz w:val="28"/>
          <w:szCs w:val="28"/>
        </w:rPr>
        <w:t>:</w:t>
      </w:r>
      <w:r w:rsidRPr="00A24FDB">
        <w:rPr>
          <w:rFonts w:ascii="Times New Roman" w:hAnsi="Times New Roman" w:cs="Times New Roman"/>
          <w:sz w:val="28"/>
          <w:szCs w:val="28"/>
        </w:rPr>
        <w:t xml:space="preserve">, </w:t>
      </w:r>
    </w:p>
    <w:p w:rsidR="00D73076" w:rsidRPr="00A24FDB" w:rsidRDefault="00D73076" w:rsidP="00D73076">
      <w:pPr>
        <w:shd w:val="clear" w:color="auto" w:fill="FFFFFF"/>
        <w:spacing w:after="0" w:line="240" w:lineRule="auto"/>
        <w:jc w:val="both"/>
        <w:rPr>
          <w:rFonts w:ascii="Times New Roman" w:hAnsi="Times New Roman" w:cs="Times New Roman"/>
          <w:sz w:val="28"/>
          <w:szCs w:val="28"/>
        </w:rPr>
      </w:pPr>
      <w:r w:rsidRPr="00A24FDB">
        <w:rPr>
          <w:rFonts w:ascii="Times New Roman" w:hAnsi="Times New Roman" w:cs="Times New Roman"/>
          <w:sz w:val="28"/>
          <w:szCs w:val="28"/>
        </w:rPr>
        <w:t>ПОСТАНОВЛЯЮ:</w:t>
      </w:r>
      <w:bookmarkStart w:id="1" w:name="sub_1"/>
    </w:p>
    <w:p w:rsidR="00D73076" w:rsidRPr="00DE54FB" w:rsidRDefault="00D73076" w:rsidP="00116C61">
      <w:pPr>
        <w:pStyle w:val="a3"/>
        <w:numPr>
          <w:ilvl w:val="0"/>
          <w:numId w:val="10"/>
        </w:numPr>
        <w:spacing w:after="0" w:line="240" w:lineRule="auto"/>
        <w:ind w:left="0" w:firstLine="426"/>
        <w:jc w:val="both"/>
        <w:rPr>
          <w:rFonts w:ascii="Times New Roman" w:hAnsi="Times New Roman" w:cs="Times New Roman"/>
          <w:sz w:val="28"/>
          <w:szCs w:val="28"/>
        </w:rPr>
      </w:pPr>
      <w:r w:rsidRPr="00A24FDB">
        <w:rPr>
          <w:rFonts w:ascii="Times New Roman" w:hAnsi="Times New Roman" w:cs="Times New Roman"/>
          <w:sz w:val="28"/>
          <w:szCs w:val="28"/>
        </w:rPr>
        <w:t xml:space="preserve">Преамбулу постановления </w:t>
      </w:r>
      <w:r w:rsidRPr="00DE54FB">
        <w:rPr>
          <w:rStyle w:val="FontStyle13"/>
          <w:b w:val="0"/>
          <w:sz w:val="28"/>
          <w:szCs w:val="28"/>
        </w:rPr>
        <w:t>Администрации Ольховского муниципального района</w:t>
      </w:r>
      <w:r w:rsidRPr="00DE54FB">
        <w:rPr>
          <w:rFonts w:ascii="Times New Roman" w:hAnsi="Times New Roman" w:cs="Times New Roman"/>
          <w:sz w:val="28"/>
          <w:szCs w:val="28"/>
        </w:rPr>
        <w:t xml:space="preserve"> № 55 от 29.01.2019 г. «Об утверждении административного регламента  предоставления муниципальной услуги </w:t>
      </w:r>
      <w:r w:rsidRPr="00DE54FB">
        <w:rPr>
          <w:rStyle w:val="FontStyle13"/>
          <w:b w:val="0"/>
          <w:sz w:val="28"/>
          <w:szCs w:val="28"/>
        </w:rPr>
        <w:t xml:space="preserve">«Выдача копий муниципальных правовых актов Администрации Ольховского муниципального района» </w:t>
      </w:r>
      <w:r w:rsidRPr="00DE54FB">
        <w:rPr>
          <w:rFonts w:ascii="Times New Roman" w:hAnsi="Times New Roman" w:cs="Times New Roman"/>
          <w:sz w:val="28"/>
          <w:szCs w:val="28"/>
        </w:rPr>
        <w:t xml:space="preserve">утвержденного постановлением Администрации Ольховского муниципального района № 151 от 06.03.2018 читать в следующей редакции: «Об утверждении административного регламента  предоставления муниципальной услуги </w:t>
      </w:r>
      <w:r w:rsidRPr="00DE54FB">
        <w:rPr>
          <w:rStyle w:val="FontStyle13"/>
          <w:b w:val="0"/>
          <w:sz w:val="28"/>
          <w:szCs w:val="28"/>
        </w:rPr>
        <w:t>«Выдача копий муниципальных правовых актов Администрации Ольховского муниципального района»</w:t>
      </w:r>
      <w:r w:rsidRPr="00DE54FB">
        <w:rPr>
          <w:rFonts w:ascii="Times New Roman" w:hAnsi="Times New Roman" w:cs="Times New Roman"/>
          <w:sz w:val="28"/>
          <w:szCs w:val="28"/>
        </w:rPr>
        <w:t>.</w:t>
      </w:r>
    </w:p>
    <w:bookmarkEnd w:id="1"/>
    <w:p w:rsidR="00D73076" w:rsidRPr="00DE54FB" w:rsidRDefault="00D73076" w:rsidP="00116C61">
      <w:pPr>
        <w:pStyle w:val="17"/>
        <w:numPr>
          <w:ilvl w:val="0"/>
          <w:numId w:val="10"/>
        </w:numPr>
        <w:ind w:left="0" w:firstLine="426"/>
        <w:jc w:val="both"/>
        <w:rPr>
          <w:rFonts w:ascii="Times New Roman" w:hAnsi="Times New Roman" w:cs="Times New Roman"/>
          <w:sz w:val="28"/>
          <w:szCs w:val="28"/>
        </w:rPr>
      </w:pPr>
      <w:r w:rsidRPr="00DE54FB">
        <w:rPr>
          <w:rFonts w:ascii="Times New Roman" w:hAnsi="Times New Roman" w:cs="Times New Roman"/>
          <w:sz w:val="28"/>
          <w:szCs w:val="28"/>
        </w:rPr>
        <w:t xml:space="preserve">п. 2 постановления </w:t>
      </w:r>
      <w:r w:rsidRPr="00DE54FB">
        <w:rPr>
          <w:rStyle w:val="FontStyle13"/>
          <w:b w:val="0"/>
          <w:sz w:val="28"/>
          <w:szCs w:val="28"/>
        </w:rPr>
        <w:t>Администрации Ольховского муниципального района</w:t>
      </w:r>
      <w:r w:rsidRPr="00DE54FB">
        <w:rPr>
          <w:rFonts w:ascii="Times New Roman" w:hAnsi="Times New Roman" w:cs="Times New Roman"/>
          <w:sz w:val="28"/>
          <w:szCs w:val="28"/>
        </w:rPr>
        <w:t xml:space="preserve"> № 55 от 29.01.2019 г. «Об утверждении административного регламента  предоставления муниципальной услуги </w:t>
      </w:r>
      <w:r w:rsidRPr="00DE54FB">
        <w:rPr>
          <w:rStyle w:val="FontStyle13"/>
          <w:b w:val="0"/>
          <w:sz w:val="28"/>
          <w:szCs w:val="28"/>
        </w:rPr>
        <w:t xml:space="preserve">«Выдача копий муниципальных правовых актов Администрации Ольховского муниципального района» </w:t>
      </w:r>
      <w:r w:rsidRPr="00DE54FB">
        <w:rPr>
          <w:rFonts w:ascii="Times New Roman" w:hAnsi="Times New Roman" w:cs="Times New Roman"/>
          <w:sz w:val="28"/>
          <w:szCs w:val="28"/>
        </w:rPr>
        <w:t>утвержденного постановлением Администрации Ольховского муниципального района № 151 от 06.03.2018 считать утратившим силу.</w:t>
      </w:r>
    </w:p>
    <w:p w:rsidR="00D73076" w:rsidRPr="00A24FDB" w:rsidRDefault="00D73076" w:rsidP="00116C61">
      <w:pPr>
        <w:pStyle w:val="17"/>
        <w:numPr>
          <w:ilvl w:val="0"/>
          <w:numId w:val="10"/>
        </w:numPr>
        <w:ind w:left="0" w:firstLine="426"/>
        <w:jc w:val="both"/>
        <w:rPr>
          <w:rFonts w:ascii="Times New Roman" w:hAnsi="Times New Roman" w:cs="Times New Roman"/>
          <w:sz w:val="28"/>
          <w:szCs w:val="28"/>
        </w:rPr>
      </w:pPr>
      <w:r w:rsidRPr="00DE54FB">
        <w:rPr>
          <w:rFonts w:ascii="Times New Roman" w:hAnsi="Times New Roman" w:cs="Times New Roman"/>
          <w:sz w:val="28"/>
          <w:szCs w:val="28"/>
        </w:rPr>
        <w:t>Контроль за выполнением настоящего постановления  возложить на заместителя Главы Ольховского муниципального района Н.В. Бассанскую</w:t>
      </w:r>
      <w:r w:rsidRPr="00A24FDB">
        <w:rPr>
          <w:rFonts w:ascii="Times New Roman" w:hAnsi="Times New Roman" w:cs="Times New Roman"/>
          <w:sz w:val="28"/>
          <w:szCs w:val="28"/>
        </w:rPr>
        <w:t>.</w:t>
      </w:r>
    </w:p>
    <w:p w:rsidR="00D73076" w:rsidRPr="00A24FDB" w:rsidRDefault="00D73076" w:rsidP="00D73076">
      <w:pPr>
        <w:pStyle w:val="17"/>
        <w:jc w:val="both"/>
        <w:rPr>
          <w:rFonts w:ascii="Times New Roman" w:hAnsi="Times New Roman" w:cs="Times New Roman"/>
          <w:sz w:val="28"/>
          <w:szCs w:val="28"/>
        </w:rPr>
      </w:pPr>
    </w:p>
    <w:p w:rsidR="00D73076" w:rsidRPr="00A24FDB" w:rsidRDefault="00D73076" w:rsidP="00D73076">
      <w:pPr>
        <w:pStyle w:val="17"/>
        <w:jc w:val="both"/>
        <w:rPr>
          <w:rFonts w:ascii="Times New Roman" w:hAnsi="Times New Roman" w:cs="Times New Roman"/>
          <w:sz w:val="28"/>
          <w:szCs w:val="28"/>
        </w:rPr>
      </w:pPr>
    </w:p>
    <w:p w:rsidR="00D73076" w:rsidRPr="00A24FDB" w:rsidRDefault="00D73076" w:rsidP="00116C61">
      <w:pPr>
        <w:pStyle w:val="a3"/>
        <w:numPr>
          <w:ilvl w:val="0"/>
          <w:numId w:val="10"/>
        </w:numPr>
        <w:shd w:val="clear" w:color="auto" w:fill="FFFFFF"/>
        <w:spacing w:after="0" w:line="240" w:lineRule="auto"/>
        <w:ind w:left="0" w:firstLine="426"/>
        <w:jc w:val="both"/>
        <w:rPr>
          <w:rFonts w:ascii="Times New Roman" w:hAnsi="Times New Roman" w:cs="Times New Roman"/>
          <w:sz w:val="28"/>
          <w:szCs w:val="28"/>
        </w:rPr>
      </w:pPr>
      <w:r w:rsidRPr="00A24FDB">
        <w:rPr>
          <w:rFonts w:ascii="Times New Roman" w:hAnsi="Times New Roman" w:cs="Times New Roman"/>
          <w:sz w:val="28"/>
          <w:szCs w:val="28"/>
        </w:rPr>
        <w:lastRenderedPageBreak/>
        <w:t>Настоящее Постановление вступает в силу с момента официального обнародования.</w:t>
      </w:r>
    </w:p>
    <w:p w:rsidR="00D73076" w:rsidRDefault="00D73076" w:rsidP="00D73076">
      <w:pPr>
        <w:shd w:val="clear" w:color="auto" w:fill="FFFFFF"/>
        <w:spacing w:after="0" w:line="240" w:lineRule="auto"/>
        <w:jc w:val="both"/>
        <w:rPr>
          <w:rFonts w:ascii="Times New Roman" w:hAnsi="Times New Roman" w:cs="Times New Roman"/>
          <w:sz w:val="28"/>
          <w:szCs w:val="28"/>
        </w:rPr>
      </w:pPr>
    </w:p>
    <w:p w:rsidR="00D73076" w:rsidRDefault="00D73076" w:rsidP="00D73076">
      <w:pPr>
        <w:shd w:val="clear" w:color="auto" w:fill="FFFFFF"/>
        <w:spacing w:after="0" w:line="240" w:lineRule="auto"/>
        <w:jc w:val="both"/>
        <w:rPr>
          <w:rFonts w:ascii="Times New Roman" w:hAnsi="Times New Roman" w:cs="Times New Roman"/>
          <w:sz w:val="28"/>
          <w:szCs w:val="28"/>
        </w:rPr>
      </w:pPr>
    </w:p>
    <w:p w:rsidR="00D73076" w:rsidRDefault="00D73076" w:rsidP="00D73076">
      <w:pPr>
        <w:shd w:val="clear" w:color="auto" w:fill="FFFFFF"/>
        <w:spacing w:after="0" w:line="240" w:lineRule="auto"/>
        <w:jc w:val="both"/>
        <w:rPr>
          <w:rFonts w:ascii="Times New Roman" w:hAnsi="Times New Roman" w:cs="Times New Roman"/>
          <w:sz w:val="28"/>
          <w:szCs w:val="28"/>
        </w:rPr>
      </w:pPr>
    </w:p>
    <w:p w:rsidR="00D73076" w:rsidRPr="00A24FDB" w:rsidRDefault="00D73076" w:rsidP="00D7307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И.о. Главы</w:t>
      </w:r>
      <w:r w:rsidRPr="00A24FDB">
        <w:rPr>
          <w:rFonts w:ascii="Times New Roman" w:hAnsi="Times New Roman" w:cs="Times New Roman"/>
          <w:sz w:val="28"/>
          <w:szCs w:val="28"/>
        </w:rPr>
        <w:t xml:space="preserve"> Ольховского </w:t>
      </w:r>
    </w:p>
    <w:p w:rsidR="00D73076" w:rsidRPr="00A24FDB" w:rsidRDefault="00D73076" w:rsidP="00D73076">
      <w:pPr>
        <w:spacing w:after="0" w:line="240" w:lineRule="auto"/>
        <w:rPr>
          <w:rFonts w:ascii="Times New Roman" w:hAnsi="Times New Roman" w:cs="Times New Roman"/>
          <w:sz w:val="28"/>
          <w:szCs w:val="28"/>
        </w:rPr>
      </w:pPr>
      <w:r w:rsidRPr="00A24FDB">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A24FD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24FDB">
        <w:rPr>
          <w:rFonts w:ascii="Times New Roman" w:hAnsi="Times New Roman" w:cs="Times New Roman"/>
          <w:sz w:val="28"/>
          <w:szCs w:val="28"/>
        </w:rPr>
        <w:t xml:space="preserve">               </w:t>
      </w:r>
      <w:r>
        <w:rPr>
          <w:rFonts w:ascii="Times New Roman" w:hAnsi="Times New Roman" w:cs="Times New Roman"/>
          <w:sz w:val="28"/>
          <w:szCs w:val="28"/>
        </w:rPr>
        <w:t>Л.И.Курина</w:t>
      </w:r>
    </w:p>
    <w:p w:rsidR="00D73076" w:rsidRPr="00A24FDB" w:rsidRDefault="00D73076" w:rsidP="00D73076">
      <w:pPr>
        <w:spacing w:after="0" w:line="240" w:lineRule="auto"/>
        <w:rPr>
          <w:rFonts w:ascii="Times New Roman" w:hAnsi="Times New Roman" w:cs="Times New Roman"/>
        </w:rPr>
      </w:pPr>
    </w:p>
    <w:p w:rsidR="00D73076" w:rsidRPr="00A24FDB" w:rsidRDefault="00D73076" w:rsidP="00D73076">
      <w:pPr>
        <w:widowControl w:val="0"/>
        <w:spacing w:after="0" w:line="240" w:lineRule="auto"/>
        <w:ind w:firstLine="708"/>
        <w:jc w:val="both"/>
        <w:rPr>
          <w:rFonts w:ascii="Times New Roman" w:hAnsi="Times New Roman" w:cs="Times New Roman"/>
          <w:sz w:val="24"/>
          <w:szCs w:val="24"/>
        </w:rPr>
      </w:pPr>
    </w:p>
    <w:p w:rsidR="00D73076" w:rsidRPr="00A24FDB" w:rsidRDefault="00D73076" w:rsidP="00D73076">
      <w:pPr>
        <w:widowControl w:val="0"/>
        <w:spacing w:after="0" w:line="240" w:lineRule="auto"/>
        <w:ind w:firstLine="708"/>
        <w:jc w:val="both"/>
        <w:rPr>
          <w:rFonts w:ascii="Times New Roman" w:hAnsi="Times New Roman" w:cs="Times New Roman"/>
          <w:sz w:val="24"/>
          <w:szCs w:val="24"/>
        </w:rPr>
      </w:pPr>
    </w:p>
    <w:p w:rsidR="00D73076" w:rsidRPr="00A24FDB" w:rsidRDefault="00D73076" w:rsidP="00D73076">
      <w:pPr>
        <w:widowControl w:val="0"/>
        <w:spacing w:after="0" w:line="240" w:lineRule="auto"/>
        <w:ind w:firstLine="708"/>
        <w:jc w:val="both"/>
        <w:rPr>
          <w:rFonts w:ascii="Times New Roman" w:hAnsi="Times New Roman" w:cs="Times New Roman"/>
          <w:sz w:val="24"/>
          <w:szCs w:val="24"/>
        </w:rPr>
      </w:pPr>
    </w:p>
    <w:p w:rsidR="00D73076" w:rsidRPr="00A24FDB"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Pr>
        <w:widowControl w:val="0"/>
        <w:spacing w:after="0" w:line="240" w:lineRule="auto"/>
        <w:ind w:firstLine="708"/>
        <w:jc w:val="both"/>
        <w:rPr>
          <w:rFonts w:ascii="Times New Roman" w:hAnsi="Times New Roman" w:cs="Times New Roman"/>
          <w:sz w:val="24"/>
          <w:szCs w:val="24"/>
        </w:rPr>
      </w:pPr>
    </w:p>
    <w:p w:rsidR="00D73076" w:rsidRDefault="00D73076" w:rsidP="00D73076"/>
    <w:p w:rsidR="00D73076" w:rsidRDefault="00D73076" w:rsidP="00D73076"/>
    <w:p w:rsidR="00D73076" w:rsidRDefault="00D73076" w:rsidP="00D73076"/>
    <w:p w:rsidR="00D73076" w:rsidRDefault="00D73076" w:rsidP="00D73076"/>
    <w:p w:rsidR="00D73076" w:rsidRDefault="00D73076" w:rsidP="00D73076"/>
    <w:p w:rsidR="00D73076" w:rsidRDefault="00D73076" w:rsidP="00D73076"/>
    <w:p w:rsidR="00D73076" w:rsidRDefault="00D73076" w:rsidP="00D73076"/>
    <w:p w:rsidR="00D73076" w:rsidRDefault="00D73076" w:rsidP="00D73076"/>
    <w:p w:rsidR="00D73076" w:rsidRDefault="00D73076" w:rsidP="00D73076"/>
    <w:p w:rsidR="00D73076" w:rsidRDefault="00D73076" w:rsidP="00D73076"/>
    <w:p w:rsidR="00D73076" w:rsidRDefault="00D73076" w:rsidP="00D73076"/>
    <w:p w:rsidR="00D73076" w:rsidRDefault="00D73076" w:rsidP="00D73076"/>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D73076" w:rsidRPr="00D77F23"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D73076" w:rsidRDefault="00D73076" w:rsidP="00D73076">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D73076" w:rsidRPr="00E17A7B" w:rsidRDefault="00D73076" w:rsidP="00D73076">
      <w:pPr>
        <w:pStyle w:val="a6"/>
        <w:rPr>
          <w:rFonts w:ascii="Times New Roman" w:eastAsia="Times New Roman" w:hAnsi="Times New Roman" w:cs="Times New Roman"/>
          <w:sz w:val="28"/>
          <w:szCs w:val="28"/>
        </w:rPr>
      </w:pPr>
    </w:p>
    <w:p w:rsidR="00D73076" w:rsidRPr="00E17A7B" w:rsidRDefault="00D73076" w:rsidP="00D73076">
      <w:pPr>
        <w:pStyle w:val="a6"/>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18.02.2019</w:t>
      </w:r>
      <w:r w:rsidRPr="00E17A7B">
        <w:rPr>
          <w:rFonts w:ascii="Times New Roman" w:eastAsia="Times New Roman" w:hAnsi="Times New Roman" w:cs="Times New Roman"/>
          <w:sz w:val="28"/>
          <w:szCs w:val="28"/>
        </w:rPr>
        <w:t xml:space="preserve"> г. № </w:t>
      </w:r>
      <w:r>
        <w:rPr>
          <w:rFonts w:ascii="Times New Roman" w:eastAsia="Times New Roman" w:hAnsi="Times New Roman" w:cs="Times New Roman"/>
          <w:sz w:val="28"/>
          <w:szCs w:val="28"/>
        </w:rPr>
        <w:t>105</w:t>
      </w:r>
    </w:p>
    <w:p w:rsidR="00D73076" w:rsidRPr="00E17A7B" w:rsidRDefault="00D73076" w:rsidP="00D73076">
      <w:pPr>
        <w:pStyle w:val="a6"/>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О внесении изменений в ведомственную целевую программу</w:t>
      </w:r>
    </w:p>
    <w:p w:rsidR="00D73076" w:rsidRPr="00E17A7B" w:rsidRDefault="00D73076" w:rsidP="00D73076">
      <w:pPr>
        <w:pStyle w:val="a6"/>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«Дополнительное образование детей в сфере культуры</w:t>
      </w:r>
    </w:p>
    <w:p w:rsidR="00D73076" w:rsidRPr="00E17A7B" w:rsidRDefault="00D73076" w:rsidP="00D73076">
      <w:pPr>
        <w:pStyle w:val="a6"/>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и искусства на территории Ольховского муниципального</w:t>
      </w:r>
    </w:p>
    <w:p w:rsidR="00D73076" w:rsidRPr="00E17A7B" w:rsidRDefault="00D73076" w:rsidP="00D73076">
      <w:pPr>
        <w:pStyle w:val="a6"/>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 xml:space="preserve"> района на 2018-2020 гг.», утверждённую постановлением </w:t>
      </w:r>
    </w:p>
    <w:p w:rsidR="00D73076" w:rsidRPr="00E17A7B" w:rsidRDefault="00D73076" w:rsidP="00D73076">
      <w:pPr>
        <w:pStyle w:val="a6"/>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от 29.09.2017 года № 690</w:t>
      </w:r>
    </w:p>
    <w:p w:rsidR="00D73076" w:rsidRPr="00E17A7B" w:rsidRDefault="00D73076" w:rsidP="00D73076">
      <w:pPr>
        <w:pStyle w:val="a6"/>
        <w:rPr>
          <w:rFonts w:ascii="Times New Roman" w:eastAsia="Times New Roman" w:hAnsi="Times New Roman" w:cs="Times New Roman"/>
          <w:sz w:val="28"/>
          <w:szCs w:val="28"/>
        </w:rPr>
      </w:pPr>
    </w:p>
    <w:p w:rsidR="00D73076" w:rsidRPr="00E17A7B" w:rsidRDefault="00D73076" w:rsidP="00D73076">
      <w:pPr>
        <w:pStyle w:val="a6"/>
        <w:ind w:firstLine="567"/>
        <w:jc w:val="both"/>
        <w:rPr>
          <w:rFonts w:ascii="Times New Roman" w:eastAsia="Times New Roman" w:hAnsi="Times New Roman" w:cs="Times New Roman"/>
          <w:b/>
          <w:sz w:val="28"/>
          <w:szCs w:val="28"/>
        </w:rPr>
      </w:pPr>
      <w:r w:rsidRPr="00E17A7B">
        <w:rPr>
          <w:rFonts w:ascii="Times New Roman" w:eastAsia="Times New Roman" w:hAnsi="Times New Roman" w:cs="Times New Roman"/>
          <w:sz w:val="28"/>
          <w:szCs w:val="28"/>
        </w:rPr>
        <w:t>В соответствии с Решением Ольховской районной Думы от 13.12.2018            № 64/333 «О районном бюджете на 2019 год и на плановый период 2020 и 2021 годов», Решением Ольховской Думы от 29.11.2018 №63/328 «О внесении изменений и дополнений в решение Ольховской районной Думы от 18.12.2017 № 49/240 «О районном бюджете на 2018 год и на плановый период 2019 и 2020 годов»», на основании ст. 179.3 Бюджетного кодекса РФ, Положения о разработке, утверждении, реализации и оценке эффективности ведомственных целевых программ на территории Ольховского муниципального района Волгоградской области,</w:t>
      </w:r>
      <w:r>
        <w:rPr>
          <w:rFonts w:ascii="Times New Roman" w:eastAsia="Times New Roman" w:hAnsi="Times New Roman" w:cs="Times New Roman"/>
          <w:sz w:val="28"/>
          <w:szCs w:val="28"/>
        </w:rPr>
        <w:t xml:space="preserve"> </w:t>
      </w:r>
      <w:r w:rsidRPr="00E17A7B">
        <w:rPr>
          <w:rFonts w:ascii="Times New Roman" w:eastAsia="Times New Roman" w:hAnsi="Times New Roman" w:cs="Times New Roman"/>
          <w:sz w:val="28"/>
          <w:szCs w:val="28"/>
        </w:rPr>
        <w:t>утверждённого постановлением Администрации Ольховского муниципального района от 03.02.2017 № 61, а также изменений направлений расходов по внебюджетной деятельности и изменения наименования учредителя</w:t>
      </w:r>
      <w:r>
        <w:rPr>
          <w:rFonts w:ascii="Times New Roman" w:eastAsia="Times New Roman" w:hAnsi="Times New Roman" w:cs="Times New Roman"/>
          <w:sz w:val="28"/>
          <w:szCs w:val="28"/>
        </w:rPr>
        <w:t>:,</w:t>
      </w:r>
      <w:r w:rsidRPr="00E17A7B">
        <w:rPr>
          <w:rFonts w:ascii="Times New Roman" w:eastAsia="Times New Roman" w:hAnsi="Times New Roman" w:cs="Times New Roman"/>
          <w:sz w:val="28"/>
          <w:szCs w:val="28"/>
        </w:rPr>
        <w:t xml:space="preserve"> </w:t>
      </w:r>
    </w:p>
    <w:p w:rsidR="00D73076" w:rsidRPr="00E17A7B" w:rsidRDefault="00D73076" w:rsidP="00D73076">
      <w:pPr>
        <w:pStyle w:val="a6"/>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ПОСТАНОВЛЯЮ:</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 xml:space="preserve">1. Внести в ведомственную целевую программу «Дополнительное образование детей в сфере культуры и искусства на территории Ольховского муниципального района на 2018-2020 гг.», утвержденную постановлением от 29.09.2017 года № 690,следующие изменения: </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 xml:space="preserve">1.1. Строку «Исполнители и участники программы» раздела «Паспорт программы» читать в следующей редакции: </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«Отдел культуры, спорта и социальной политики Администрации Ольховского муниципального района;</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МБОУ ДО «Ольховская ДШИ» Волгоградской области»</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1.2. Строку «Объёмы и источники финансирования ведомственной целевой программы» раздела «Паспорт программы» читать в новой редакции (Приложение №1);</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1.3. Таблицу 2 приложения № 2 «Перечень программных мероприятий ведомственной целевой программы» читать в новой редакции (Приложение № 2);</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1.4. Пункт 5.2. раздела 5 «Объём финансовых ресурсов, необходимых для реализации программы и источники финансирования» читать в новой редакции (Приложение № 3);</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lastRenderedPageBreak/>
        <w:t>1.5. Пункт 7.3. раздела 7. «Система управления реализацией программы» читать в следующей редакции:</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«Управление Программой и текущий контроль за реализацией Программы осуществляет Отдел культуры, спорта и социальной политики Администрации Ольховского муниципального района».</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1.6. Пункт 7.4. раздела 7. «Система управления реализацией программы» читать в следующей редакции:</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«Начальник отдела культуры, спорта и социальной политики Администрации Ольховского муниципального района является руководителем Программы».</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1.7. Подпункт 7.5.1. раздела 7. «Система управления реализацией программы» читать в следующей редакции:</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«Данное учреждение является подведомственным Отделу культуры, спорта и социальной политики Администрации Ольховского муниципального района и обеспечивает организацию предоставления дополнительного образования детей в сфере культуры и искусства на территории Ольховского муниципального района, в том числе:</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организацию педагогического процесса;</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проведение мероприятий, направленных на пропаганду культурных ценностей;</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участие в конкурсно-фестивальной деятельности, как педагогических работников, так и учащихся;</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участие учащихся школы в творческих коллективах.»</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1.8. Пункт 7.8. раздела 7. «Система управления реализацией программы» читать в следующей редакции:</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«Отдел культуры, спорта и социальной политики Администрации Ольховского муниципального района является главным администратором и распорядителем средств по Программе и расходует их на финансирование мероприятий, предусмотренных сметой расходов на соответствующий год.</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Отдел культуры, спорта и социальной политики Администрации Ольховского муниципального района контролирует и координирует выполнение программных мероприятий, обеспечивает при необходимости их корректировку, осуществляет мониторинг и оценку результативности мероприятий; участвует в разрешении спорных или конфликтных ситуаций, связанных с реализацией Программы.»</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2. Контроль за</w:t>
      </w:r>
      <w:r>
        <w:rPr>
          <w:rFonts w:ascii="Times New Roman" w:eastAsia="Times New Roman" w:hAnsi="Times New Roman" w:cs="Times New Roman"/>
          <w:sz w:val="28"/>
          <w:szCs w:val="28"/>
        </w:rPr>
        <w:t xml:space="preserve"> </w:t>
      </w:r>
      <w:r w:rsidRPr="00E17A7B">
        <w:rPr>
          <w:rFonts w:ascii="Times New Roman" w:eastAsia="Times New Roman" w:hAnsi="Times New Roman" w:cs="Times New Roman"/>
          <w:sz w:val="28"/>
          <w:szCs w:val="28"/>
        </w:rPr>
        <w:t>выполнением</w:t>
      </w:r>
      <w:r>
        <w:rPr>
          <w:rFonts w:ascii="Times New Roman" w:eastAsia="Times New Roman" w:hAnsi="Times New Roman" w:cs="Times New Roman"/>
          <w:sz w:val="28"/>
          <w:szCs w:val="28"/>
        </w:rPr>
        <w:t xml:space="preserve"> </w:t>
      </w:r>
      <w:r w:rsidRPr="00E17A7B">
        <w:rPr>
          <w:rFonts w:ascii="Times New Roman" w:eastAsia="Times New Roman" w:hAnsi="Times New Roman" w:cs="Times New Roman"/>
          <w:sz w:val="28"/>
          <w:szCs w:val="28"/>
        </w:rPr>
        <w:t>настоящего</w:t>
      </w:r>
      <w:r>
        <w:rPr>
          <w:rFonts w:ascii="Times New Roman" w:eastAsia="Times New Roman" w:hAnsi="Times New Roman" w:cs="Times New Roman"/>
          <w:sz w:val="28"/>
          <w:szCs w:val="28"/>
        </w:rPr>
        <w:t xml:space="preserve"> </w:t>
      </w:r>
      <w:r w:rsidRPr="00E17A7B">
        <w:rPr>
          <w:rFonts w:ascii="Times New Roman" w:eastAsia="Times New Roman" w:hAnsi="Times New Roman" w:cs="Times New Roman"/>
          <w:sz w:val="28"/>
          <w:szCs w:val="28"/>
        </w:rPr>
        <w:t>постановления</w:t>
      </w:r>
      <w:r>
        <w:rPr>
          <w:rFonts w:ascii="Times New Roman" w:eastAsia="Times New Roman" w:hAnsi="Times New Roman" w:cs="Times New Roman"/>
          <w:sz w:val="28"/>
          <w:szCs w:val="28"/>
        </w:rPr>
        <w:t xml:space="preserve"> </w:t>
      </w:r>
      <w:r w:rsidRPr="00E17A7B">
        <w:rPr>
          <w:rFonts w:ascii="Times New Roman" w:eastAsia="Times New Roman" w:hAnsi="Times New Roman" w:cs="Times New Roman"/>
          <w:sz w:val="28"/>
          <w:szCs w:val="28"/>
        </w:rPr>
        <w:t>возложить на</w:t>
      </w:r>
      <w:r>
        <w:rPr>
          <w:rFonts w:ascii="Times New Roman" w:eastAsia="Times New Roman" w:hAnsi="Times New Roman" w:cs="Times New Roman"/>
          <w:sz w:val="28"/>
          <w:szCs w:val="28"/>
        </w:rPr>
        <w:t xml:space="preserve"> </w:t>
      </w:r>
      <w:r w:rsidRPr="00E17A7B">
        <w:rPr>
          <w:rFonts w:ascii="Times New Roman" w:eastAsia="Times New Roman" w:hAnsi="Times New Roman" w:cs="Times New Roman"/>
          <w:sz w:val="28"/>
          <w:szCs w:val="28"/>
        </w:rPr>
        <w:t>начальника Отдела культуры, спорта и социальной политики Есаулову Е.В.;</w:t>
      </w:r>
    </w:p>
    <w:p w:rsidR="00D73076" w:rsidRPr="00E17A7B" w:rsidRDefault="00D73076" w:rsidP="00D73076">
      <w:pPr>
        <w:pStyle w:val="a6"/>
        <w:ind w:firstLine="567"/>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3. Настоящее Постановление вступает в силу со дня его официального обнародования.</w:t>
      </w:r>
    </w:p>
    <w:p w:rsidR="00D73076" w:rsidRDefault="00D73076" w:rsidP="00D73076">
      <w:pPr>
        <w:pStyle w:val="a6"/>
        <w:jc w:val="both"/>
        <w:rPr>
          <w:rFonts w:ascii="Times New Roman" w:eastAsia="Times New Roman" w:hAnsi="Times New Roman" w:cs="Times New Roman"/>
          <w:sz w:val="28"/>
          <w:szCs w:val="28"/>
        </w:rPr>
      </w:pPr>
    </w:p>
    <w:p w:rsidR="00D73076" w:rsidRDefault="00D73076" w:rsidP="00D73076">
      <w:pPr>
        <w:pStyle w:val="a6"/>
        <w:jc w:val="both"/>
        <w:rPr>
          <w:rFonts w:ascii="Times New Roman" w:eastAsia="Times New Roman" w:hAnsi="Times New Roman" w:cs="Times New Roman"/>
          <w:sz w:val="28"/>
          <w:szCs w:val="28"/>
        </w:rPr>
      </w:pPr>
    </w:p>
    <w:p w:rsidR="00D73076" w:rsidRDefault="00D73076" w:rsidP="00D73076">
      <w:pPr>
        <w:pStyle w:val="a6"/>
        <w:jc w:val="both"/>
        <w:rPr>
          <w:rFonts w:ascii="Times New Roman" w:eastAsia="Times New Roman" w:hAnsi="Times New Roman" w:cs="Times New Roman"/>
          <w:sz w:val="28"/>
          <w:szCs w:val="28"/>
        </w:rPr>
      </w:pPr>
    </w:p>
    <w:p w:rsidR="00D73076" w:rsidRDefault="00D73076" w:rsidP="00D73076">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И.о. </w:t>
      </w:r>
      <w:r w:rsidRPr="00E17A7B">
        <w:rPr>
          <w:rFonts w:ascii="Times New Roman" w:eastAsia="Times New Roman" w:hAnsi="Times New Roman" w:cs="Times New Roman"/>
          <w:sz w:val="28"/>
          <w:szCs w:val="28"/>
        </w:rPr>
        <w:t>Глав</w:t>
      </w:r>
      <w:r>
        <w:rPr>
          <w:rFonts w:ascii="Times New Roman" w:eastAsia="Times New Roman" w:hAnsi="Times New Roman" w:cs="Times New Roman"/>
          <w:sz w:val="28"/>
          <w:szCs w:val="28"/>
        </w:rPr>
        <w:t>ы</w:t>
      </w:r>
      <w:r w:rsidRPr="00E17A7B">
        <w:rPr>
          <w:rFonts w:ascii="Times New Roman" w:eastAsia="Times New Roman" w:hAnsi="Times New Roman" w:cs="Times New Roman"/>
          <w:sz w:val="28"/>
          <w:szCs w:val="28"/>
        </w:rPr>
        <w:t xml:space="preserve"> Ольховского</w:t>
      </w:r>
    </w:p>
    <w:p w:rsidR="00D73076" w:rsidRPr="00E17A7B" w:rsidRDefault="00D73076" w:rsidP="00D73076">
      <w:pPr>
        <w:pStyle w:val="a6"/>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 xml:space="preserve">муниципального района              </w:t>
      </w:r>
      <w:r>
        <w:rPr>
          <w:rFonts w:ascii="Times New Roman" w:eastAsia="Times New Roman" w:hAnsi="Times New Roman" w:cs="Times New Roman"/>
          <w:sz w:val="28"/>
          <w:szCs w:val="28"/>
        </w:rPr>
        <w:t xml:space="preserve">                                             </w:t>
      </w:r>
      <w:r w:rsidRPr="00E17A7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 Курина</w:t>
      </w:r>
    </w:p>
    <w:p w:rsidR="00D73076" w:rsidRPr="00E17A7B" w:rsidRDefault="00D73076" w:rsidP="00D73076">
      <w:pPr>
        <w:pStyle w:val="a6"/>
        <w:ind w:firstLine="567"/>
        <w:jc w:val="both"/>
        <w:rPr>
          <w:rFonts w:ascii="Times New Roman" w:eastAsia="Times New Roman" w:hAnsi="Times New Roman" w:cs="Times New Roman"/>
          <w:sz w:val="28"/>
          <w:szCs w:val="28"/>
        </w:rPr>
      </w:pPr>
    </w:p>
    <w:p w:rsidR="00D73076" w:rsidRPr="00E17A7B" w:rsidRDefault="00D73076" w:rsidP="00D73076">
      <w:pPr>
        <w:pStyle w:val="a6"/>
        <w:jc w:val="right"/>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lastRenderedPageBreak/>
        <w:t>Приложение № 1</w:t>
      </w:r>
    </w:p>
    <w:p w:rsidR="00D73076" w:rsidRPr="00E17A7B" w:rsidRDefault="00D73076" w:rsidP="00D73076">
      <w:pPr>
        <w:pStyle w:val="a6"/>
        <w:jc w:val="right"/>
        <w:rPr>
          <w:rFonts w:ascii="Times New Roman" w:eastAsia="Times New Roman" w:hAnsi="Times New Roman" w:cs="Times New Roman"/>
          <w:sz w:val="28"/>
          <w:szCs w:val="28"/>
        </w:rPr>
      </w:pPr>
    </w:p>
    <w:p w:rsidR="00D73076" w:rsidRPr="00E17A7B" w:rsidRDefault="00D73076" w:rsidP="00116C61">
      <w:pPr>
        <w:pStyle w:val="a6"/>
        <w:numPr>
          <w:ilvl w:val="0"/>
          <w:numId w:val="11"/>
        </w:numPr>
        <w:jc w:val="center"/>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Паспорт программы</w:t>
      </w:r>
    </w:p>
    <w:p w:rsidR="00D73076" w:rsidRPr="00E17A7B" w:rsidRDefault="00D73076" w:rsidP="00D73076">
      <w:pPr>
        <w:pStyle w:val="a6"/>
        <w:ind w:left="720"/>
        <w:rPr>
          <w:rFonts w:ascii="Times New Roman" w:eastAsia="Times New Roman" w:hAnsi="Times New Roman" w:cs="Times New Roman"/>
          <w:sz w:val="28"/>
          <w:szCs w:val="28"/>
        </w:rPr>
      </w:pPr>
    </w:p>
    <w:tbl>
      <w:tblPr>
        <w:tblStyle w:val="a5"/>
        <w:tblW w:w="0" w:type="auto"/>
        <w:tblInd w:w="720" w:type="dxa"/>
        <w:tblLook w:val="04A0"/>
      </w:tblPr>
      <w:tblGrid>
        <w:gridCol w:w="3230"/>
        <w:gridCol w:w="5210"/>
      </w:tblGrid>
      <w:tr w:rsidR="00D73076" w:rsidRPr="00E17A7B" w:rsidTr="00D73076">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3076" w:rsidRPr="00E17A7B" w:rsidRDefault="00D73076" w:rsidP="00D73076">
            <w:pPr>
              <w:pStyle w:val="a6"/>
              <w:rPr>
                <w:rFonts w:ascii="Times New Roman" w:eastAsia="Times New Roman" w:hAnsi="Times New Roman" w:cs="Times New Roman"/>
                <w:sz w:val="24"/>
                <w:szCs w:val="24"/>
              </w:rPr>
            </w:pPr>
            <w:r w:rsidRPr="00E17A7B">
              <w:rPr>
                <w:rFonts w:ascii="Times New Roman" w:eastAsia="Times New Roman" w:hAnsi="Times New Roman" w:cs="Times New Roman"/>
                <w:sz w:val="24"/>
                <w:szCs w:val="24"/>
              </w:rPr>
              <w:t>Объёмы и источники финансирования</w:t>
            </w: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3076" w:rsidRPr="00E17A7B" w:rsidRDefault="00D73076" w:rsidP="00D73076">
            <w:pPr>
              <w:pStyle w:val="a6"/>
              <w:jc w:val="both"/>
              <w:rPr>
                <w:rFonts w:ascii="Times New Roman" w:eastAsia="Times New Roman" w:hAnsi="Times New Roman" w:cs="Times New Roman"/>
                <w:sz w:val="24"/>
                <w:szCs w:val="24"/>
              </w:rPr>
            </w:pPr>
            <w:r w:rsidRPr="00E17A7B">
              <w:rPr>
                <w:rFonts w:ascii="Times New Roman" w:eastAsia="Times New Roman" w:hAnsi="Times New Roman" w:cs="Times New Roman"/>
                <w:sz w:val="24"/>
                <w:szCs w:val="24"/>
              </w:rPr>
              <w:t xml:space="preserve">Общий объём финансирования программы составляет </w:t>
            </w:r>
            <w:r w:rsidRPr="00E17A7B">
              <w:rPr>
                <w:rFonts w:ascii="Times New Roman" w:eastAsia="Times New Roman" w:hAnsi="Times New Roman" w:cs="Times New Roman"/>
                <w:b/>
                <w:sz w:val="24"/>
                <w:szCs w:val="24"/>
              </w:rPr>
              <w:t>11155,8тыс. руб</w:t>
            </w:r>
            <w:r w:rsidRPr="00E17A7B">
              <w:rPr>
                <w:rFonts w:ascii="Times New Roman" w:eastAsia="Times New Roman" w:hAnsi="Times New Roman" w:cs="Times New Roman"/>
                <w:sz w:val="24"/>
                <w:szCs w:val="24"/>
              </w:rPr>
              <w:t xml:space="preserve">., </w:t>
            </w:r>
          </w:p>
          <w:p w:rsidR="00D73076" w:rsidRPr="00E17A7B" w:rsidRDefault="00D73076" w:rsidP="00D73076">
            <w:pPr>
              <w:pStyle w:val="a6"/>
              <w:jc w:val="both"/>
              <w:rPr>
                <w:rFonts w:ascii="Times New Roman" w:eastAsia="Times New Roman" w:hAnsi="Times New Roman" w:cs="Times New Roman"/>
                <w:sz w:val="24"/>
                <w:szCs w:val="24"/>
              </w:rPr>
            </w:pPr>
            <w:r w:rsidRPr="00E17A7B">
              <w:rPr>
                <w:rFonts w:ascii="Times New Roman" w:eastAsia="Times New Roman" w:hAnsi="Times New Roman" w:cs="Times New Roman"/>
                <w:sz w:val="24"/>
                <w:szCs w:val="24"/>
              </w:rPr>
              <w:t xml:space="preserve">в том числе за счёт средств бюджета Ольховского муниципального района –10 596,1тыс. руб., </w:t>
            </w:r>
          </w:p>
          <w:p w:rsidR="00D73076" w:rsidRPr="00E17A7B" w:rsidRDefault="00D73076" w:rsidP="00D73076">
            <w:pPr>
              <w:pStyle w:val="a6"/>
              <w:jc w:val="both"/>
              <w:rPr>
                <w:rFonts w:ascii="Times New Roman" w:eastAsia="Times New Roman" w:hAnsi="Times New Roman" w:cs="Times New Roman"/>
                <w:sz w:val="24"/>
                <w:szCs w:val="24"/>
              </w:rPr>
            </w:pPr>
            <w:r w:rsidRPr="00E17A7B">
              <w:rPr>
                <w:rFonts w:ascii="Times New Roman" w:eastAsia="Times New Roman" w:hAnsi="Times New Roman" w:cs="Times New Roman"/>
                <w:sz w:val="24"/>
                <w:szCs w:val="24"/>
              </w:rPr>
              <w:t>областного бюджета 19,7 тыс. руб.</w:t>
            </w:r>
          </w:p>
          <w:p w:rsidR="00D73076" w:rsidRPr="00E17A7B" w:rsidRDefault="00D73076" w:rsidP="00D73076">
            <w:pPr>
              <w:pStyle w:val="a6"/>
              <w:jc w:val="both"/>
              <w:rPr>
                <w:rFonts w:ascii="Times New Roman" w:eastAsia="Times New Roman" w:hAnsi="Times New Roman" w:cs="Times New Roman"/>
                <w:sz w:val="24"/>
                <w:szCs w:val="24"/>
              </w:rPr>
            </w:pPr>
            <w:r w:rsidRPr="00E17A7B">
              <w:rPr>
                <w:rFonts w:ascii="Times New Roman" w:eastAsia="Times New Roman" w:hAnsi="Times New Roman" w:cs="Times New Roman"/>
                <w:sz w:val="24"/>
                <w:szCs w:val="24"/>
              </w:rPr>
              <w:t>внебюджетных источников – 540,0 тыс. руб.</w:t>
            </w:r>
          </w:p>
          <w:p w:rsidR="00D73076" w:rsidRPr="00E17A7B" w:rsidRDefault="00D73076" w:rsidP="00D73076">
            <w:pPr>
              <w:pStyle w:val="a6"/>
              <w:jc w:val="both"/>
              <w:rPr>
                <w:rFonts w:ascii="Times New Roman" w:eastAsia="Times New Roman" w:hAnsi="Times New Roman" w:cs="Times New Roman"/>
                <w:sz w:val="24"/>
                <w:szCs w:val="24"/>
              </w:rPr>
            </w:pPr>
          </w:p>
          <w:p w:rsidR="00D73076" w:rsidRPr="00E17A7B" w:rsidRDefault="00D73076" w:rsidP="00D73076">
            <w:pPr>
              <w:pStyle w:val="a6"/>
              <w:jc w:val="both"/>
              <w:rPr>
                <w:rFonts w:ascii="Times New Roman" w:eastAsia="Times New Roman" w:hAnsi="Times New Roman" w:cs="Times New Roman"/>
                <w:sz w:val="24"/>
                <w:szCs w:val="24"/>
              </w:rPr>
            </w:pPr>
            <w:r w:rsidRPr="00E17A7B">
              <w:rPr>
                <w:rFonts w:ascii="Times New Roman" w:eastAsia="Times New Roman" w:hAnsi="Times New Roman" w:cs="Times New Roman"/>
                <w:sz w:val="24"/>
                <w:szCs w:val="24"/>
              </w:rPr>
              <w:t xml:space="preserve">2018 год – </w:t>
            </w:r>
            <w:r w:rsidRPr="00E17A7B">
              <w:rPr>
                <w:rFonts w:ascii="Times New Roman" w:eastAsia="Times New Roman" w:hAnsi="Times New Roman" w:cs="Times New Roman"/>
                <w:b/>
                <w:sz w:val="24"/>
                <w:szCs w:val="24"/>
              </w:rPr>
              <w:t>3 286,6тыс. руб.,</w:t>
            </w:r>
          </w:p>
          <w:p w:rsidR="00D73076" w:rsidRPr="00E17A7B" w:rsidRDefault="00D73076" w:rsidP="00D73076">
            <w:pPr>
              <w:pStyle w:val="a6"/>
              <w:jc w:val="both"/>
              <w:rPr>
                <w:rFonts w:ascii="Times New Roman" w:eastAsia="Times New Roman" w:hAnsi="Times New Roman" w:cs="Times New Roman"/>
                <w:sz w:val="24"/>
                <w:szCs w:val="24"/>
              </w:rPr>
            </w:pPr>
            <w:r w:rsidRPr="00E17A7B">
              <w:rPr>
                <w:rFonts w:ascii="Times New Roman" w:eastAsia="Times New Roman" w:hAnsi="Times New Roman" w:cs="Times New Roman"/>
                <w:sz w:val="24"/>
                <w:szCs w:val="24"/>
              </w:rPr>
              <w:t xml:space="preserve">в том числе за счёт средств бюджета Ольховского муниципального района – 3 106,6тыс. руб., </w:t>
            </w:r>
          </w:p>
          <w:p w:rsidR="00D73076" w:rsidRPr="00E17A7B" w:rsidRDefault="00D73076" w:rsidP="00D73076">
            <w:pPr>
              <w:pStyle w:val="a6"/>
              <w:jc w:val="both"/>
              <w:rPr>
                <w:rFonts w:ascii="Times New Roman" w:eastAsia="Times New Roman" w:hAnsi="Times New Roman" w:cs="Times New Roman"/>
                <w:sz w:val="24"/>
                <w:szCs w:val="24"/>
              </w:rPr>
            </w:pPr>
            <w:r w:rsidRPr="00E17A7B">
              <w:rPr>
                <w:rFonts w:ascii="Times New Roman" w:eastAsia="Times New Roman" w:hAnsi="Times New Roman" w:cs="Times New Roman"/>
                <w:sz w:val="24"/>
                <w:szCs w:val="24"/>
              </w:rPr>
              <w:t xml:space="preserve">внебюджетных источников – 180,0 тыс. руб. </w:t>
            </w:r>
          </w:p>
          <w:p w:rsidR="00D73076" w:rsidRPr="00E17A7B" w:rsidRDefault="00D73076" w:rsidP="00D73076">
            <w:pPr>
              <w:pStyle w:val="a6"/>
              <w:jc w:val="both"/>
              <w:rPr>
                <w:rFonts w:ascii="Times New Roman" w:eastAsia="Times New Roman" w:hAnsi="Times New Roman" w:cs="Times New Roman"/>
                <w:sz w:val="24"/>
                <w:szCs w:val="24"/>
              </w:rPr>
            </w:pPr>
          </w:p>
          <w:p w:rsidR="00D73076" w:rsidRPr="00E17A7B" w:rsidRDefault="00D73076" w:rsidP="00D73076">
            <w:pPr>
              <w:pStyle w:val="a6"/>
              <w:jc w:val="both"/>
              <w:rPr>
                <w:rFonts w:ascii="Times New Roman" w:eastAsia="Times New Roman" w:hAnsi="Times New Roman" w:cs="Times New Roman"/>
                <w:sz w:val="24"/>
                <w:szCs w:val="24"/>
              </w:rPr>
            </w:pPr>
            <w:r w:rsidRPr="00E17A7B">
              <w:rPr>
                <w:rFonts w:ascii="Times New Roman" w:eastAsia="Times New Roman" w:hAnsi="Times New Roman" w:cs="Times New Roman"/>
                <w:sz w:val="24"/>
                <w:szCs w:val="24"/>
              </w:rPr>
              <w:t xml:space="preserve">2019 год – </w:t>
            </w:r>
            <w:r w:rsidRPr="00E17A7B">
              <w:rPr>
                <w:rFonts w:ascii="Times New Roman" w:eastAsia="Times New Roman" w:hAnsi="Times New Roman" w:cs="Times New Roman"/>
                <w:b/>
                <w:sz w:val="24"/>
                <w:szCs w:val="24"/>
              </w:rPr>
              <w:t>3 930,5тыс. руб.,</w:t>
            </w:r>
          </w:p>
          <w:p w:rsidR="00D73076" w:rsidRPr="00E17A7B" w:rsidRDefault="00D73076" w:rsidP="00D73076">
            <w:pPr>
              <w:pStyle w:val="a6"/>
              <w:jc w:val="both"/>
              <w:rPr>
                <w:rFonts w:ascii="Times New Roman" w:eastAsia="Times New Roman" w:hAnsi="Times New Roman" w:cs="Times New Roman"/>
                <w:sz w:val="24"/>
                <w:szCs w:val="24"/>
              </w:rPr>
            </w:pPr>
            <w:r w:rsidRPr="00E17A7B">
              <w:rPr>
                <w:rFonts w:ascii="Times New Roman" w:eastAsia="Times New Roman" w:hAnsi="Times New Roman" w:cs="Times New Roman"/>
                <w:sz w:val="24"/>
                <w:szCs w:val="24"/>
              </w:rPr>
              <w:t xml:space="preserve"> в том числе за счёт средств бюджета Ольховского муниципального района – 3 750,5 тыс. руб., </w:t>
            </w:r>
          </w:p>
          <w:p w:rsidR="00D73076" w:rsidRPr="00E17A7B" w:rsidRDefault="00D73076" w:rsidP="00D73076">
            <w:pPr>
              <w:pStyle w:val="a6"/>
              <w:jc w:val="both"/>
              <w:rPr>
                <w:rFonts w:ascii="Times New Roman" w:eastAsia="Times New Roman" w:hAnsi="Times New Roman" w:cs="Times New Roman"/>
                <w:sz w:val="24"/>
                <w:szCs w:val="24"/>
              </w:rPr>
            </w:pPr>
            <w:r w:rsidRPr="00E17A7B">
              <w:rPr>
                <w:rFonts w:ascii="Times New Roman" w:eastAsia="Times New Roman" w:hAnsi="Times New Roman" w:cs="Times New Roman"/>
                <w:sz w:val="24"/>
                <w:szCs w:val="24"/>
              </w:rPr>
              <w:t xml:space="preserve">внебюджетных источников – 180,0 тыс. руб. </w:t>
            </w:r>
          </w:p>
          <w:p w:rsidR="00D73076" w:rsidRPr="00E17A7B" w:rsidRDefault="00D73076" w:rsidP="00D73076">
            <w:pPr>
              <w:pStyle w:val="a6"/>
              <w:jc w:val="both"/>
              <w:rPr>
                <w:rFonts w:ascii="Times New Roman" w:eastAsia="Times New Roman" w:hAnsi="Times New Roman" w:cs="Times New Roman"/>
                <w:sz w:val="24"/>
                <w:szCs w:val="24"/>
              </w:rPr>
            </w:pPr>
          </w:p>
          <w:p w:rsidR="00D73076" w:rsidRPr="00E17A7B" w:rsidRDefault="00D73076" w:rsidP="00D73076">
            <w:pPr>
              <w:pStyle w:val="a6"/>
              <w:jc w:val="both"/>
              <w:rPr>
                <w:rFonts w:ascii="Times New Roman" w:eastAsia="Times New Roman" w:hAnsi="Times New Roman" w:cs="Times New Roman"/>
                <w:sz w:val="24"/>
                <w:szCs w:val="24"/>
              </w:rPr>
            </w:pPr>
            <w:r w:rsidRPr="00E17A7B">
              <w:rPr>
                <w:rFonts w:ascii="Times New Roman" w:eastAsia="Times New Roman" w:hAnsi="Times New Roman" w:cs="Times New Roman"/>
                <w:sz w:val="24"/>
                <w:szCs w:val="24"/>
              </w:rPr>
              <w:t xml:space="preserve">2020 год – </w:t>
            </w:r>
            <w:r w:rsidRPr="00E17A7B">
              <w:rPr>
                <w:rFonts w:ascii="Times New Roman" w:eastAsia="Times New Roman" w:hAnsi="Times New Roman" w:cs="Times New Roman"/>
                <w:b/>
                <w:sz w:val="24"/>
                <w:szCs w:val="24"/>
              </w:rPr>
              <w:t>3 938,7 тыс. руб.,</w:t>
            </w:r>
          </w:p>
          <w:p w:rsidR="00D73076" w:rsidRPr="00E17A7B" w:rsidRDefault="00D73076" w:rsidP="00D73076">
            <w:pPr>
              <w:pStyle w:val="a6"/>
              <w:jc w:val="both"/>
              <w:rPr>
                <w:rFonts w:ascii="Times New Roman" w:eastAsia="Times New Roman" w:hAnsi="Times New Roman" w:cs="Times New Roman"/>
                <w:sz w:val="24"/>
                <w:szCs w:val="24"/>
              </w:rPr>
            </w:pPr>
            <w:r w:rsidRPr="00E17A7B">
              <w:rPr>
                <w:rFonts w:ascii="Times New Roman" w:eastAsia="Times New Roman" w:hAnsi="Times New Roman" w:cs="Times New Roman"/>
                <w:sz w:val="24"/>
                <w:szCs w:val="24"/>
              </w:rPr>
              <w:t xml:space="preserve">в том числе за счёт средств бюджета Ольховского муниципального района – 3 739,0 тыс. руб., </w:t>
            </w:r>
          </w:p>
          <w:p w:rsidR="00D73076" w:rsidRPr="00E17A7B" w:rsidRDefault="00D73076" w:rsidP="00D73076">
            <w:pPr>
              <w:pStyle w:val="a6"/>
              <w:jc w:val="both"/>
              <w:rPr>
                <w:rFonts w:ascii="Times New Roman" w:eastAsia="Times New Roman" w:hAnsi="Times New Roman" w:cs="Times New Roman"/>
                <w:sz w:val="24"/>
                <w:szCs w:val="24"/>
              </w:rPr>
            </w:pPr>
            <w:r w:rsidRPr="00E17A7B">
              <w:rPr>
                <w:rFonts w:ascii="Times New Roman" w:eastAsia="Times New Roman" w:hAnsi="Times New Roman" w:cs="Times New Roman"/>
                <w:sz w:val="24"/>
                <w:szCs w:val="24"/>
              </w:rPr>
              <w:t>областного бюджета 19,7 тыс. руб.</w:t>
            </w:r>
          </w:p>
          <w:p w:rsidR="00D73076" w:rsidRPr="00E17A7B" w:rsidRDefault="00D73076" w:rsidP="00D73076">
            <w:pPr>
              <w:pStyle w:val="a6"/>
              <w:jc w:val="both"/>
              <w:rPr>
                <w:rFonts w:ascii="Times New Roman" w:eastAsia="Times New Roman" w:hAnsi="Times New Roman" w:cs="Times New Roman"/>
                <w:sz w:val="24"/>
                <w:szCs w:val="24"/>
              </w:rPr>
            </w:pPr>
            <w:r w:rsidRPr="00E17A7B">
              <w:rPr>
                <w:rFonts w:ascii="Times New Roman" w:eastAsia="Times New Roman" w:hAnsi="Times New Roman" w:cs="Times New Roman"/>
                <w:sz w:val="24"/>
                <w:szCs w:val="24"/>
              </w:rPr>
              <w:t xml:space="preserve">внебюджетных источников – 180,0 тыс. руб. </w:t>
            </w:r>
          </w:p>
          <w:p w:rsidR="00D73076" w:rsidRPr="00E17A7B" w:rsidRDefault="00D73076" w:rsidP="00D73076">
            <w:pPr>
              <w:pStyle w:val="a6"/>
              <w:jc w:val="both"/>
              <w:rPr>
                <w:rFonts w:ascii="Times New Roman" w:eastAsia="Times New Roman" w:hAnsi="Times New Roman" w:cs="Times New Roman"/>
                <w:sz w:val="24"/>
                <w:szCs w:val="24"/>
              </w:rPr>
            </w:pPr>
          </w:p>
        </w:tc>
      </w:tr>
    </w:tbl>
    <w:p w:rsidR="00D73076" w:rsidRPr="00E17A7B" w:rsidRDefault="00D73076" w:rsidP="00D73076">
      <w:pPr>
        <w:pStyle w:val="a6"/>
        <w:ind w:left="720"/>
        <w:rPr>
          <w:rFonts w:ascii="Times New Roman" w:eastAsia="Times New Roman" w:hAnsi="Times New Roman" w:cs="Times New Roman"/>
          <w:sz w:val="24"/>
          <w:szCs w:val="24"/>
        </w:rPr>
      </w:pPr>
    </w:p>
    <w:p w:rsidR="00D73076" w:rsidRPr="00E17A7B" w:rsidRDefault="00D73076" w:rsidP="00D73076">
      <w:pPr>
        <w:pStyle w:val="a6"/>
        <w:jc w:val="both"/>
        <w:rPr>
          <w:rFonts w:ascii="Times New Roman" w:eastAsia="Times New Roman" w:hAnsi="Times New Roman" w:cs="Times New Roman"/>
          <w:sz w:val="24"/>
          <w:szCs w:val="24"/>
        </w:rPr>
      </w:pPr>
    </w:p>
    <w:p w:rsidR="00D73076" w:rsidRPr="00E17A7B" w:rsidRDefault="00D73076" w:rsidP="00D73076">
      <w:pPr>
        <w:pStyle w:val="a6"/>
        <w:jc w:val="both"/>
        <w:rPr>
          <w:rFonts w:ascii="Times New Roman" w:eastAsia="Times New Roman" w:hAnsi="Times New Roman" w:cs="Times New Roman"/>
          <w:sz w:val="24"/>
          <w:szCs w:val="24"/>
        </w:rPr>
      </w:pPr>
    </w:p>
    <w:p w:rsidR="00D73076" w:rsidRPr="00E17A7B" w:rsidRDefault="00D73076" w:rsidP="00D73076">
      <w:pPr>
        <w:pStyle w:val="a6"/>
        <w:jc w:val="both"/>
        <w:rPr>
          <w:rFonts w:ascii="Times New Roman" w:eastAsia="Times New Roman" w:hAnsi="Times New Roman" w:cs="Times New Roman"/>
          <w:sz w:val="24"/>
          <w:szCs w:val="24"/>
        </w:rPr>
      </w:pPr>
    </w:p>
    <w:p w:rsidR="00D73076" w:rsidRPr="00E17A7B" w:rsidRDefault="00D73076" w:rsidP="00D73076">
      <w:pPr>
        <w:pStyle w:val="a6"/>
        <w:jc w:val="both"/>
        <w:rPr>
          <w:rFonts w:ascii="Times New Roman" w:eastAsia="Times New Roman" w:hAnsi="Times New Roman" w:cs="Times New Roman"/>
          <w:sz w:val="24"/>
          <w:szCs w:val="24"/>
        </w:rPr>
      </w:pPr>
    </w:p>
    <w:p w:rsidR="00D73076" w:rsidRPr="00E17A7B" w:rsidRDefault="00D73076" w:rsidP="00D73076">
      <w:pPr>
        <w:pStyle w:val="a6"/>
        <w:jc w:val="both"/>
        <w:rPr>
          <w:rFonts w:ascii="Times New Roman" w:eastAsia="Times New Roman" w:hAnsi="Times New Roman" w:cs="Times New Roman"/>
          <w:sz w:val="24"/>
          <w:szCs w:val="24"/>
        </w:rPr>
      </w:pPr>
    </w:p>
    <w:p w:rsidR="00D73076" w:rsidRPr="00E17A7B" w:rsidRDefault="00D73076" w:rsidP="00D73076">
      <w:pPr>
        <w:pStyle w:val="a6"/>
        <w:rPr>
          <w:rFonts w:ascii="Times New Roman" w:eastAsia="Times New Roman" w:hAnsi="Times New Roman" w:cs="Times New Roman"/>
          <w:sz w:val="24"/>
          <w:szCs w:val="24"/>
        </w:rPr>
      </w:pPr>
    </w:p>
    <w:p w:rsidR="00D73076" w:rsidRPr="00E17A7B" w:rsidRDefault="00D73076" w:rsidP="00D73076">
      <w:pPr>
        <w:pStyle w:val="a6"/>
        <w:rPr>
          <w:rFonts w:ascii="Times New Roman" w:eastAsia="Times New Roman" w:hAnsi="Times New Roman" w:cs="Times New Roman"/>
          <w:sz w:val="24"/>
          <w:szCs w:val="24"/>
        </w:rPr>
      </w:pPr>
    </w:p>
    <w:p w:rsidR="00D73076" w:rsidRPr="00E17A7B" w:rsidRDefault="00D73076" w:rsidP="00D73076">
      <w:pPr>
        <w:pStyle w:val="a6"/>
        <w:jc w:val="both"/>
        <w:rPr>
          <w:rFonts w:ascii="Times New Roman" w:eastAsia="Times New Roman" w:hAnsi="Times New Roman" w:cs="Times New Roman"/>
          <w:sz w:val="24"/>
          <w:szCs w:val="24"/>
        </w:rPr>
      </w:pPr>
    </w:p>
    <w:p w:rsidR="00D73076" w:rsidRPr="00E17A7B" w:rsidRDefault="00D73076" w:rsidP="00D73076">
      <w:pPr>
        <w:pStyle w:val="a6"/>
        <w:rPr>
          <w:rFonts w:ascii="Times New Roman" w:eastAsia="Times New Roman" w:hAnsi="Times New Roman" w:cs="Times New Roman"/>
          <w:sz w:val="24"/>
          <w:szCs w:val="24"/>
        </w:rPr>
      </w:pPr>
    </w:p>
    <w:p w:rsidR="00D73076" w:rsidRPr="00E17A7B" w:rsidRDefault="00D73076" w:rsidP="00D73076">
      <w:pPr>
        <w:pStyle w:val="a6"/>
        <w:rPr>
          <w:rFonts w:ascii="Times New Roman" w:eastAsia="Times New Roman" w:hAnsi="Times New Roman" w:cs="Times New Roman"/>
          <w:sz w:val="24"/>
          <w:szCs w:val="24"/>
        </w:rPr>
      </w:pPr>
    </w:p>
    <w:p w:rsidR="00D73076" w:rsidRPr="00E17A7B" w:rsidRDefault="00D73076" w:rsidP="00D73076">
      <w:pPr>
        <w:pStyle w:val="a6"/>
        <w:rPr>
          <w:rFonts w:ascii="Times New Roman" w:eastAsia="Times New Roman" w:hAnsi="Times New Roman" w:cs="Times New Roman"/>
          <w:sz w:val="28"/>
          <w:szCs w:val="28"/>
        </w:rPr>
      </w:pPr>
    </w:p>
    <w:p w:rsidR="00D73076" w:rsidRPr="00E17A7B" w:rsidRDefault="00D73076" w:rsidP="00D73076">
      <w:pPr>
        <w:pStyle w:val="a6"/>
        <w:rPr>
          <w:rFonts w:ascii="Times New Roman" w:eastAsia="Times New Roman" w:hAnsi="Times New Roman" w:cs="Times New Roman"/>
          <w:sz w:val="28"/>
          <w:szCs w:val="28"/>
        </w:rPr>
      </w:pPr>
    </w:p>
    <w:p w:rsidR="00D73076" w:rsidRPr="00E17A7B" w:rsidRDefault="00D73076" w:rsidP="00D73076">
      <w:pPr>
        <w:pStyle w:val="a6"/>
        <w:rPr>
          <w:rFonts w:ascii="Times New Roman" w:eastAsia="Times New Roman" w:hAnsi="Times New Roman" w:cs="Times New Roman"/>
          <w:sz w:val="28"/>
          <w:szCs w:val="28"/>
        </w:rPr>
      </w:pPr>
    </w:p>
    <w:p w:rsidR="00D73076" w:rsidRPr="00E17A7B" w:rsidRDefault="00D73076" w:rsidP="00D73076">
      <w:pPr>
        <w:pStyle w:val="a6"/>
        <w:rPr>
          <w:rFonts w:ascii="Times New Roman" w:eastAsia="Times New Roman" w:hAnsi="Times New Roman" w:cs="Times New Roman"/>
          <w:sz w:val="28"/>
          <w:szCs w:val="28"/>
        </w:rPr>
      </w:pPr>
    </w:p>
    <w:p w:rsidR="00D73076" w:rsidRPr="00E17A7B" w:rsidRDefault="00D73076" w:rsidP="00D73076">
      <w:pPr>
        <w:pStyle w:val="a6"/>
        <w:rPr>
          <w:rFonts w:ascii="Times New Roman" w:eastAsia="Times New Roman" w:hAnsi="Times New Roman" w:cs="Times New Roman"/>
          <w:sz w:val="28"/>
          <w:szCs w:val="28"/>
        </w:rPr>
      </w:pPr>
    </w:p>
    <w:p w:rsidR="00D73076" w:rsidRPr="00E17A7B" w:rsidRDefault="00D73076" w:rsidP="00D73076">
      <w:pPr>
        <w:pStyle w:val="a6"/>
        <w:rPr>
          <w:rFonts w:ascii="Times New Roman" w:eastAsia="Times New Roman" w:hAnsi="Times New Roman" w:cs="Times New Roman"/>
          <w:sz w:val="28"/>
          <w:szCs w:val="28"/>
        </w:rPr>
      </w:pPr>
    </w:p>
    <w:p w:rsidR="00D73076" w:rsidRPr="00E17A7B" w:rsidRDefault="00D73076" w:rsidP="00D73076">
      <w:pPr>
        <w:pStyle w:val="Standard"/>
        <w:tabs>
          <w:tab w:val="left" w:pos="4350"/>
        </w:tabs>
        <w:rPr>
          <w:rFonts w:ascii="Times New Roman" w:eastAsiaTheme="minorEastAsia" w:hAnsi="Times New Roman" w:cs="Times New Roman"/>
          <w:kern w:val="0"/>
          <w:sz w:val="28"/>
          <w:szCs w:val="28"/>
        </w:rPr>
      </w:pPr>
    </w:p>
    <w:p w:rsidR="00D73076" w:rsidRPr="00E17A7B" w:rsidRDefault="00D73076" w:rsidP="00D73076">
      <w:pPr>
        <w:pStyle w:val="Standard"/>
        <w:tabs>
          <w:tab w:val="left" w:pos="4350"/>
        </w:tabs>
        <w:rPr>
          <w:rFonts w:ascii="Times New Roman" w:eastAsiaTheme="minorEastAsia" w:hAnsi="Times New Roman" w:cs="Times New Roman"/>
          <w:kern w:val="0"/>
          <w:sz w:val="28"/>
          <w:szCs w:val="28"/>
        </w:rPr>
      </w:pPr>
    </w:p>
    <w:p w:rsidR="00D73076" w:rsidRPr="00E17A7B" w:rsidRDefault="00D73076" w:rsidP="00D73076">
      <w:pPr>
        <w:pStyle w:val="Standard"/>
        <w:tabs>
          <w:tab w:val="left" w:pos="4350"/>
        </w:tabs>
        <w:jc w:val="right"/>
        <w:rPr>
          <w:rFonts w:ascii="Times New Roman" w:hAnsi="Times New Roman" w:cs="Times New Roman"/>
          <w:bCs/>
          <w:sz w:val="28"/>
          <w:szCs w:val="28"/>
        </w:rPr>
      </w:pPr>
      <w:r w:rsidRPr="00E17A7B">
        <w:rPr>
          <w:rFonts w:ascii="Times New Roman" w:hAnsi="Times New Roman" w:cs="Times New Roman"/>
          <w:bCs/>
          <w:sz w:val="28"/>
          <w:szCs w:val="28"/>
        </w:rPr>
        <w:lastRenderedPageBreak/>
        <w:t>Приложение №2</w:t>
      </w:r>
    </w:p>
    <w:p w:rsidR="00D73076" w:rsidRPr="00E17A7B" w:rsidRDefault="00D73076" w:rsidP="00D73076">
      <w:pPr>
        <w:pStyle w:val="Standard"/>
        <w:tabs>
          <w:tab w:val="left" w:pos="4350"/>
        </w:tabs>
        <w:jc w:val="right"/>
        <w:rPr>
          <w:rFonts w:ascii="Times New Roman" w:hAnsi="Times New Roman" w:cs="Times New Roman"/>
          <w:bCs/>
          <w:sz w:val="28"/>
          <w:szCs w:val="28"/>
        </w:rPr>
      </w:pPr>
    </w:p>
    <w:p w:rsidR="00D73076" w:rsidRPr="00E17A7B" w:rsidRDefault="00D73076" w:rsidP="00D73076">
      <w:pPr>
        <w:pStyle w:val="Standard"/>
        <w:tabs>
          <w:tab w:val="left" w:pos="4350"/>
        </w:tabs>
        <w:jc w:val="center"/>
        <w:rPr>
          <w:rFonts w:ascii="Times New Roman" w:hAnsi="Times New Roman" w:cs="Times New Roman"/>
          <w:b/>
          <w:bCs/>
          <w:sz w:val="28"/>
          <w:szCs w:val="28"/>
        </w:rPr>
      </w:pPr>
      <w:r w:rsidRPr="00E17A7B">
        <w:rPr>
          <w:rFonts w:ascii="Times New Roman" w:hAnsi="Times New Roman" w:cs="Times New Roman"/>
          <w:b/>
          <w:bCs/>
          <w:sz w:val="28"/>
          <w:szCs w:val="28"/>
        </w:rPr>
        <w:t>ПЕРЕЧЕНЬ</w:t>
      </w:r>
    </w:p>
    <w:p w:rsidR="00D73076" w:rsidRPr="00E17A7B" w:rsidRDefault="00D73076" w:rsidP="00D73076">
      <w:pPr>
        <w:pStyle w:val="Standard"/>
        <w:tabs>
          <w:tab w:val="left" w:pos="4350"/>
        </w:tabs>
        <w:jc w:val="center"/>
        <w:rPr>
          <w:rFonts w:ascii="Times New Roman" w:hAnsi="Times New Roman" w:cs="Times New Roman"/>
          <w:b/>
          <w:bCs/>
          <w:sz w:val="28"/>
          <w:szCs w:val="28"/>
        </w:rPr>
      </w:pPr>
      <w:r w:rsidRPr="00E17A7B">
        <w:rPr>
          <w:rFonts w:ascii="Times New Roman" w:hAnsi="Times New Roman" w:cs="Times New Roman"/>
          <w:b/>
          <w:bCs/>
          <w:sz w:val="28"/>
          <w:szCs w:val="28"/>
        </w:rPr>
        <w:t>программных мероприятий ведомственной целевой программы</w:t>
      </w:r>
    </w:p>
    <w:p w:rsidR="00D73076" w:rsidRPr="00E17A7B" w:rsidRDefault="00D73076" w:rsidP="00D73076">
      <w:pPr>
        <w:pStyle w:val="Standard"/>
        <w:tabs>
          <w:tab w:val="left" w:pos="4350"/>
        </w:tabs>
        <w:jc w:val="right"/>
        <w:rPr>
          <w:rFonts w:ascii="Times New Roman" w:hAnsi="Times New Roman" w:cs="Times New Roman"/>
          <w:sz w:val="28"/>
          <w:szCs w:val="28"/>
        </w:rPr>
      </w:pPr>
      <w:r w:rsidRPr="00E17A7B">
        <w:rPr>
          <w:rFonts w:ascii="Times New Roman" w:hAnsi="Times New Roman" w:cs="Times New Roman"/>
          <w:sz w:val="28"/>
          <w:szCs w:val="28"/>
        </w:rPr>
        <w:t xml:space="preserve">                        Таблица 2</w:t>
      </w:r>
    </w:p>
    <w:tbl>
      <w:tblPr>
        <w:tblW w:w="10920" w:type="dxa"/>
        <w:tblInd w:w="-1079" w:type="dxa"/>
        <w:tblLayout w:type="fixed"/>
        <w:tblCellMar>
          <w:left w:w="10" w:type="dxa"/>
          <w:right w:w="10" w:type="dxa"/>
        </w:tblCellMar>
        <w:tblLook w:val="00A0"/>
      </w:tblPr>
      <w:tblGrid>
        <w:gridCol w:w="1748"/>
        <w:gridCol w:w="1516"/>
        <w:gridCol w:w="850"/>
        <w:gridCol w:w="992"/>
        <w:gridCol w:w="851"/>
        <w:gridCol w:w="850"/>
        <w:gridCol w:w="993"/>
        <w:gridCol w:w="850"/>
        <w:gridCol w:w="1135"/>
        <w:gridCol w:w="1135"/>
      </w:tblGrid>
      <w:tr w:rsidR="00D73076" w:rsidRPr="00E17A7B" w:rsidTr="00D73076">
        <w:tc>
          <w:tcPr>
            <w:tcW w:w="1746" w:type="dxa"/>
            <w:vMerge w:val="restart"/>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Наименование мероприятия</w:t>
            </w:r>
          </w:p>
        </w:tc>
        <w:tc>
          <w:tcPr>
            <w:tcW w:w="3357" w:type="dxa"/>
            <w:gridSpan w:val="3"/>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Контрольные показатели реализации мероприятия</w:t>
            </w:r>
          </w:p>
        </w:tc>
        <w:tc>
          <w:tcPr>
            <w:tcW w:w="5812" w:type="dxa"/>
            <w:gridSpan w:val="6"/>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Объемы финансирования, руб.</w:t>
            </w:r>
          </w:p>
          <w:p w:rsidR="00D73076" w:rsidRPr="00E17A7B" w:rsidRDefault="00D73076" w:rsidP="00D73076">
            <w:pPr>
              <w:pStyle w:val="TableContents"/>
              <w:tabs>
                <w:tab w:val="left" w:pos="4350"/>
              </w:tabs>
              <w:jc w:val="center"/>
              <w:rPr>
                <w:rFonts w:cs="Times New Roman"/>
              </w:rPr>
            </w:pPr>
          </w:p>
        </w:tc>
      </w:tr>
      <w:tr w:rsidR="00D73076" w:rsidRPr="00E17A7B" w:rsidTr="00D73076">
        <w:tc>
          <w:tcPr>
            <w:tcW w:w="5954" w:type="dxa"/>
            <w:vMerge/>
            <w:tcBorders>
              <w:top w:val="single" w:sz="8" w:space="0" w:color="000000"/>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1515"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наименование</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единица измерения</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значение (по годам реализации мероприятия)</w:t>
            </w:r>
          </w:p>
        </w:tc>
        <w:tc>
          <w:tcPr>
            <w:tcW w:w="1701" w:type="dxa"/>
            <w:gridSpan w:val="2"/>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по годам, всего</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федеральный бюджет</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областной бюджет</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местный бюджет</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внебюджетные источники</w:t>
            </w:r>
          </w:p>
        </w:tc>
      </w:tr>
      <w:tr w:rsidR="00D73076" w:rsidRPr="00E17A7B" w:rsidTr="00D73076">
        <w:tc>
          <w:tcPr>
            <w:tcW w:w="1746"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w:t>
            </w:r>
          </w:p>
        </w:tc>
        <w:tc>
          <w:tcPr>
            <w:tcW w:w="1515"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4</w:t>
            </w: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5</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6</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7</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8</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9</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10</w:t>
            </w:r>
          </w:p>
        </w:tc>
      </w:tr>
      <w:tr w:rsidR="00D73076" w:rsidRPr="00E17A7B" w:rsidTr="00D73076">
        <w:tc>
          <w:tcPr>
            <w:tcW w:w="1746" w:type="dxa"/>
            <w:vMerge w:val="restart"/>
            <w:tcBorders>
              <w:top w:val="nil"/>
              <w:left w:val="single" w:sz="8" w:space="0" w:color="000000"/>
              <w:bottom w:val="single" w:sz="4" w:space="0" w:color="auto"/>
              <w:right w:val="nil"/>
            </w:tcBorders>
            <w:tcMar>
              <w:top w:w="55" w:type="dxa"/>
              <w:left w:w="55" w:type="dxa"/>
              <w:bottom w:w="55" w:type="dxa"/>
              <w:right w:w="55" w:type="dxa"/>
            </w:tcMar>
            <w:hideMark/>
          </w:tcPr>
          <w:p w:rsidR="00D73076" w:rsidRPr="00E17A7B" w:rsidRDefault="00D73076" w:rsidP="00D73076">
            <w:pPr>
              <w:pStyle w:val="a6"/>
              <w:rPr>
                <w:rFonts w:ascii="Times New Roman" w:hAnsi="Times New Roman" w:cs="Times New Roman"/>
                <w:sz w:val="24"/>
                <w:szCs w:val="24"/>
              </w:rPr>
            </w:pPr>
            <w:r w:rsidRPr="00E17A7B">
              <w:rPr>
                <w:rFonts w:ascii="Times New Roman" w:hAnsi="Times New Roman" w:cs="Times New Roman"/>
                <w:sz w:val="24"/>
                <w:szCs w:val="24"/>
              </w:rPr>
              <w:t xml:space="preserve">1. Реализация дополнительных предпрофессиональных общеобразовательных программ в области искусства: </w:t>
            </w:r>
          </w:p>
          <w:p w:rsidR="00D73076" w:rsidRPr="00E17A7B" w:rsidRDefault="00D73076" w:rsidP="00D73076">
            <w:pPr>
              <w:pStyle w:val="a6"/>
              <w:rPr>
                <w:rFonts w:ascii="Times New Roman" w:hAnsi="Times New Roman" w:cs="Times New Roman"/>
                <w:sz w:val="24"/>
                <w:szCs w:val="24"/>
              </w:rPr>
            </w:pPr>
            <w:r w:rsidRPr="00E17A7B">
              <w:rPr>
                <w:rFonts w:ascii="Times New Roman" w:hAnsi="Times New Roman" w:cs="Times New Roman"/>
                <w:sz w:val="24"/>
                <w:szCs w:val="24"/>
              </w:rPr>
              <w:t>«Хоровое пение»,</w:t>
            </w:r>
          </w:p>
          <w:p w:rsidR="00D73076" w:rsidRPr="00E17A7B" w:rsidRDefault="00D73076" w:rsidP="00D73076">
            <w:pPr>
              <w:pStyle w:val="a6"/>
              <w:rPr>
                <w:rFonts w:ascii="Times New Roman" w:hAnsi="Times New Roman" w:cs="Times New Roman"/>
                <w:sz w:val="24"/>
                <w:szCs w:val="24"/>
              </w:rPr>
            </w:pPr>
            <w:r w:rsidRPr="00E17A7B">
              <w:rPr>
                <w:rFonts w:ascii="Times New Roman" w:hAnsi="Times New Roman" w:cs="Times New Roman"/>
                <w:sz w:val="24"/>
                <w:szCs w:val="24"/>
              </w:rPr>
              <w:t>«Народные инструменты»,</w:t>
            </w:r>
          </w:p>
          <w:p w:rsidR="00D73076" w:rsidRPr="00E17A7B" w:rsidRDefault="00D73076" w:rsidP="00D73076">
            <w:pPr>
              <w:pStyle w:val="a6"/>
              <w:rPr>
                <w:rFonts w:ascii="Times New Roman" w:hAnsi="Times New Roman" w:cs="Times New Roman"/>
                <w:sz w:val="24"/>
                <w:szCs w:val="24"/>
              </w:rPr>
            </w:pPr>
            <w:r w:rsidRPr="00E17A7B">
              <w:rPr>
                <w:rFonts w:ascii="Times New Roman" w:hAnsi="Times New Roman" w:cs="Times New Roman"/>
                <w:sz w:val="24"/>
                <w:szCs w:val="24"/>
              </w:rPr>
              <w:t xml:space="preserve">«Живопись» и общеразвивающих программ в области искусств: </w:t>
            </w:r>
          </w:p>
          <w:p w:rsidR="00D73076" w:rsidRPr="00E17A7B" w:rsidRDefault="00D73076" w:rsidP="00D73076">
            <w:pPr>
              <w:pStyle w:val="a6"/>
              <w:rPr>
                <w:rFonts w:ascii="Times New Roman" w:hAnsi="Times New Roman" w:cs="Times New Roman"/>
                <w:sz w:val="24"/>
                <w:szCs w:val="24"/>
              </w:rPr>
            </w:pPr>
            <w:r w:rsidRPr="00E17A7B">
              <w:rPr>
                <w:rFonts w:ascii="Times New Roman" w:hAnsi="Times New Roman" w:cs="Times New Roman"/>
                <w:sz w:val="24"/>
                <w:szCs w:val="24"/>
              </w:rPr>
              <w:t xml:space="preserve">Инструментальные виды музыкального искусства: </w:t>
            </w:r>
          </w:p>
          <w:p w:rsidR="00D73076" w:rsidRPr="00E17A7B" w:rsidRDefault="00D73076" w:rsidP="00D73076">
            <w:pPr>
              <w:pStyle w:val="a6"/>
              <w:rPr>
                <w:rFonts w:ascii="Times New Roman" w:hAnsi="Times New Roman" w:cs="Times New Roman"/>
                <w:sz w:val="24"/>
                <w:szCs w:val="24"/>
              </w:rPr>
            </w:pPr>
            <w:r w:rsidRPr="00E17A7B">
              <w:rPr>
                <w:rFonts w:ascii="Times New Roman" w:hAnsi="Times New Roman" w:cs="Times New Roman"/>
                <w:sz w:val="24"/>
                <w:szCs w:val="24"/>
              </w:rPr>
              <w:t>«Фортепиано»,</w:t>
            </w:r>
          </w:p>
          <w:p w:rsidR="00D73076" w:rsidRPr="00E17A7B" w:rsidRDefault="00D73076" w:rsidP="00D73076">
            <w:pPr>
              <w:pStyle w:val="a6"/>
              <w:rPr>
                <w:rFonts w:ascii="Times New Roman" w:hAnsi="Times New Roman" w:cs="Times New Roman"/>
                <w:sz w:val="24"/>
                <w:szCs w:val="24"/>
              </w:rPr>
            </w:pPr>
            <w:r w:rsidRPr="00E17A7B">
              <w:rPr>
                <w:rFonts w:ascii="Times New Roman" w:hAnsi="Times New Roman" w:cs="Times New Roman"/>
                <w:sz w:val="24"/>
                <w:szCs w:val="24"/>
              </w:rPr>
              <w:t xml:space="preserve"> «Аккордеон, баян».</w:t>
            </w:r>
          </w:p>
          <w:p w:rsidR="00D73076" w:rsidRPr="00E17A7B" w:rsidRDefault="00D73076" w:rsidP="00D73076">
            <w:pPr>
              <w:pStyle w:val="a6"/>
              <w:rPr>
                <w:rFonts w:ascii="Times New Roman" w:hAnsi="Times New Roman" w:cs="Times New Roman"/>
                <w:sz w:val="24"/>
                <w:szCs w:val="24"/>
              </w:rPr>
            </w:pPr>
            <w:r w:rsidRPr="00E17A7B">
              <w:rPr>
                <w:rFonts w:ascii="Times New Roman" w:hAnsi="Times New Roman" w:cs="Times New Roman"/>
                <w:sz w:val="24"/>
                <w:szCs w:val="24"/>
              </w:rPr>
              <w:t xml:space="preserve">«Изобразительное искусство».  </w:t>
            </w:r>
          </w:p>
          <w:p w:rsidR="00D73076" w:rsidRPr="00E17A7B" w:rsidRDefault="00D73076" w:rsidP="00D73076">
            <w:pPr>
              <w:pStyle w:val="a6"/>
              <w:rPr>
                <w:rFonts w:ascii="Times New Roman" w:hAnsi="Times New Roman" w:cs="Times New Roman"/>
                <w:sz w:val="24"/>
                <w:szCs w:val="24"/>
              </w:rPr>
            </w:pPr>
            <w:r w:rsidRPr="00E17A7B">
              <w:rPr>
                <w:rFonts w:ascii="Times New Roman" w:hAnsi="Times New Roman" w:cs="Times New Roman"/>
                <w:sz w:val="24"/>
                <w:szCs w:val="24"/>
              </w:rPr>
              <w:t>Развитие кадрового потенциала</w:t>
            </w:r>
          </w:p>
        </w:tc>
        <w:tc>
          <w:tcPr>
            <w:tcW w:w="1515"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rPr>
                <w:rFonts w:cs="Times New Roman"/>
                <w:lang w:val="ru-RU"/>
              </w:rPr>
            </w:pPr>
            <w:r w:rsidRPr="00E17A7B">
              <w:rPr>
                <w:rFonts w:cs="Times New Roman"/>
                <w:lang w:val="ru-RU"/>
              </w:rPr>
              <w:t>Заработная плата и начисления на з/п</w:t>
            </w:r>
          </w:p>
        </w:tc>
        <w:tc>
          <w:tcPr>
            <w:tcW w:w="850"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lang w:val="ru-RU"/>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2961,0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2961,0</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3357"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lang w:val="ru-RU"/>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3588,4</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3 588,4</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3357"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lang w:val="ru-RU"/>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3592,4</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3 592,4</w:t>
            </w:r>
          </w:p>
        </w:tc>
        <w:tc>
          <w:tcPr>
            <w:tcW w:w="1134" w:type="dxa"/>
            <w:tcBorders>
              <w:top w:val="nil"/>
              <w:left w:val="single" w:sz="8" w:space="0" w:color="000000"/>
              <w:bottom w:val="single" w:sz="4" w:space="0" w:color="auto"/>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1515"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rPr>
            </w:pPr>
            <w:r w:rsidRPr="00E17A7B">
              <w:rPr>
                <w:rFonts w:cs="Times New Roman"/>
                <w:lang w:val="ru-RU"/>
              </w:rPr>
              <w:t>Ежегодный медицинский осмотр</w:t>
            </w:r>
          </w:p>
        </w:tc>
        <w:tc>
          <w:tcPr>
            <w:tcW w:w="850"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rPr>
            </w:pPr>
            <w:r w:rsidRPr="00E17A7B">
              <w:rPr>
                <w:rFonts w:cs="Times New Roman"/>
                <w:lang w:val="ru-RU"/>
              </w:rPr>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lang w:val="ru-RU"/>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13,6</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4" w:space="0" w:color="auto"/>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8,6</w:t>
            </w:r>
          </w:p>
        </w:tc>
        <w:tc>
          <w:tcPr>
            <w:tcW w:w="1134" w:type="dxa"/>
            <w:tcBorders>
              <w:top w:val="single" w:sz="4" w:space="0" w:color="auto"/>
              <w:left w:val="single" w:sz="4" w:space="0" w:color="auto"/>
              <w:bottom w:val="single" w:sz="8" w:space="0" w:color="000000"/>
              <w:right w:val="single" w:sz="4" w:space="0" w:color="auto"/>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5,0</w:t>
            </w:r>
          </w:p>
        </w:tc>
      </w:tr>
      <w:tr w:rsidR="00D73076" w:rsidRPr="00E17A7B" w:rsidTr="00D73076">
        <w:tc>
          <w:tcPr>
            <w:tcW w:w="5954"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3357"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lang w:val="ru-RU"/>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14,0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4" w:space="0" w:color="auto"/>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14,0</w:t>
            </w:r>
          </w:p>
        </w:tc>
        <w:tc>
          <w:tcPr>
            <w:tcW w:w="1134" w:type="dxa"/>
            <w:tcBorders>
              <w:top w:val="single" w:sz="8" w:space="0" w:color="000000"/>
              <w:left w:val="single" w:sz="4" w:space="0" w:color="auto"/>
              <w:bottom w:val="single" w:sz="8" w:space="0" w:color="000000"/>
              <w:right w:val="single" w:sz="4" w:space="0" w:color="auto"/>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3357"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lang w:val="ru-RU"/>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10,0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4" w:space="0" w:color="auto"/>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10,0</w:t>
            </w:r>
          </w:p>
        </w:tc>
        <w:tc>
          <w:tcPr>
            <w:tcW w:w="1134" w:type="dxa"/>
            <w:tcBorders>
              <w:top w:val="single" w:sz="8" w:space="0" w:color="000000"/>
              <w:left w:val="single" w:sz="4" w:space="0" w:color="auto"/>
              <w:bottom w:val="single" w:sz="4" w:space="0" w:color="auto"/>
              <w:right w:val="single" w:sz="4" w:space="0" w:color="auto"/>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1515"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Командировочные расходы</w:t>
            </w:r>
          </w:p>
        </w:tc>
        <w:tc>
          <w:tcPr>
            <w:tcW w:w="850"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lang w:val="ru-RU"/>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single" w:sz="4" w:space="0" w:color="auto"/>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3357"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lang w:val="ru-RU"/>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12,0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12,0</w:t>
            </w:r>
          </w:p>
        </w:tc>
      </w:tr>
      <w:tr w:rsidR="00D73076" w:rsidRPr="00E17A7B" w:rsidTr="00D73076">
        <w:tc>
          <w:tcPr>
            <w:tcW w:w="5954"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3357"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lang w:val="ru-RU"/>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12,0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12,0</w:t>
            </w:r>
          </w:p>
        </w:tc>
      </w:tr>
      <w:tr w:rsidR="00D73076" w:rsidRPr="00E17A7B" w:rsidTr="00D73076">
        <w:tc>
          <w:tcPr>
            <w:tcW w:w="5954"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1515"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Начисления молодому специалисту</w:t>
            </w:r>
          </w:p>
        </w:tc>
        <w:tc>
          <w:tcPr>
            <w:tcW w:w="850"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lang w:val="ru-RU"/>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3357"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lang w:val="ru-RU"/>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3357"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lang w:val="ru-RU"/>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19,7</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19,7</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1515"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Курсы повышения квалификации и переподготовки</w:t>
            </w:r>
          </w:p>
        </w:tc>
        <w:tc>
          <w:tcPr>
            <w:tcW w:w="850"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lang w:val="ru-RU"/>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1,0</w:t>
            </w:r>
          </w:p>
        </w:tc>
      </w:tr>
      <w:tr w:rsidR="00D73076" w:rsidRPr="00E17A7B" w:rsidTr="00D73076">
        <w:tc>
          <w:tcPr>
            <w:tcW w:w="5954"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3357"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lang w:val="ru-RU"/>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18,0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10,0</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8,0</w:t>
            </w:r>
          </w:p>
        </w:tc>
      </w:tr>
      <w:tr w:rsidR="00D73076" w:rsidRPr="00E17A7B" w:rsidTr="00D73076">
        <w:tc>
          <w:tcPr>
            <w:tcW w:w="5954"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3357"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lang w:val="ru-RU"/>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18,0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10,0</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8,0</w:t>
            </w:r>
          </w:p>
        </w:tc>
      </w:tr>
      <w:tr w:rsidR="00D73076" w:rsidRPr="00E17A7B" w:rsidTr="00D73076">
        <w:tc>
          <w:tcPr>
            <w:tcW w:w="1746"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r w:rsidRPr="00E17A7B">
              <w:rPr>
                <w:rFonts w:cs="Times New Roman"/>
                <w:lang w:val="ru-RU"/>
              </w:rPr>
              <w:t xml:space="preserve">2. Содержание имущества и </w:t>
            </w:r>
            <w:r w:rsidRPr="00E17A7B">
              <w:rPr>
                <w:rFonts w:cs="Times New Roman"/>
                <w:lang w:val="ru-RU"/>
              </w:rPr>
              <w:lastRenderedPageBreak/>
              <w:t xml:space="preserve">улучшение материально-технической базы учреждения </w:t>
            </w: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rPr>
            </w:pPr>
          </w:p>
        </w:tc>
        <w:tc>
          <w:tcPr>
            <w:tcW w:w="1515" w:type="dxa"/>
            <w:vMerge w:val="restart"/>
            <w:tcBorders>
              <w:top w:val="nil"/>
              <w:left w:val="single" w:sz="4" w:space="0" w:color="auto"/>
              <w:bottom w:val="single" w:sz="4" w:space="0" w:color="auto"/>
              <w:right w:val="nil"/>
            </w:tcBorders>
            <w:tcMar>
              <w:top w:w="55" w:type="dxa"/>
              <w:left w:w="55" w:type="dxa"/>
              <w:bottom w:w="55" w:type="dxa"/>
              <w:right w:w="55" w:type="dxa"/>
            </w:tcMar>
          </w:tcPr>
          <w:p w:rsidR="00D73076" w:rsidRPr="00E17A7B" w:rsidRDefault="00D73076" w:rsidP="00D73076">
            <w:pPr>
              <w:pStyle w:val="TableContents"/>
              <w:tabs>
                <w:tab w:val="left" w:pos="4350"/>
              </w:tabs>
              <w:rPr>
                <w:rFonts w:cs="Times New Roman"/>
                <w:lang w:val="ru-RU"/>
              </w:rPr>
            </w:pPr>
            <w:r w:rsidRPr="00E17A7B">
              <w:rPr>
                <w:rFonts w:cs="Times New Roman"/>
                <w:lang w:val="ru-RU"/>
              </w:rPr>
              <w:lastRenderedPageBreak/>
              <w:t xml:space="preserve">Приобретение кац., хоз. товаров, </w:t>
            </w:r>
            <w:r w:rsidRPr="00E17A7B">
              <w:rPr>
                <w:rFonts w:cs="Times New Roman"/>
                <w:lang w:val="ru-RU"/>
              </w:rPr>
              <w:lastRenderedPageBreak/>
              <w:t>наглядных пособий</w:t>
            </w: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tc>
        <w:tc>
          <w:tcPr>
            <w:tcW w:w="850" w:type="dxa"/>
            <w:vMerge w:val="restart"/>
            <w:tcBorders>
              <w:top w:val="single" w:sz="8" w:space="0" w:color="000000"/>
              <w:left w:val="single" w:sz="8" w:space="0" w:color="000000"/>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lastRenderedPageBreak/>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75,4</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16,1</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59,3</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single" w:sz="8" w:space="0" w:color="000000"/>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53,3</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20,0</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33,3</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single" w:sz="8" w:space="0" w:color="000000"/>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33,3</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33,3</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1515" w:type="dxa"/>
            <w:vMerge w:val="restart"/>
            <w:tcBorders>
              <w:top w:val="nil"/>
              <w:left w:val="single" w:sz="4" w:space="0" w:color="auto"/>
              <w:bottom w:val="single" w:sz="4" w:space="0" w:color="auto"/>
              <w:right w:val="nil"/>
            </w:tcBorders>
            <w:tcMar>
              <w:top w:w="55" w:type="dxa"/>
              <w:left w:w="55" w:type="dxa"/>
              <w:bottom w:w="55" w:type="dxa"/>
              <w:right w:w="55" w:type="dxa"/>
            </w:tcMar>
          </w:tcPr>
          <w:p w:rsidR="00D73076" w:rsidRPr="00E17A7B" w:rsidRDefault="00D73076" w:rsidP="00D73076">
            <w:pPr>
              <w:pStyle w:val="TableContents"/>
              <w:tabs>
                <w:tab w:val="left" w:pos="4350"/>
              </w:tabs>
              <w:rPr>
                <w:rFonts w:cs="Times New Roman"/>
                <w:lang w:val="ru-RU"/>
              </w:rPr>
            </w:pPr>
            <w:r w:rsidRPr="00E17A7B">
              <w:rPr>
                <w:rFonts w:cs="Times New Roman"/>
                <w:lang w:val="ru-RU"/>
              </w:rPr>
              <w:t>Приобретение оборудования, мебели</w:t>
            </w:r>
          </w:p>
          <w:p w:rsidR="00D73076" w:rsidRPr="00E17A7B" w:rsidRDefault="00D73076" w:rsidP="00D73076">
            <w:pPr>
              <w:pStyle w:val="TableContents"/>
              <w:tabs>
                <w:tab w:val="left" w:pos="4350"/>
              </w:tabs>
              <w:jc w:val="center"/>
              <w:rPr>
                <w:rFonts w:cs="Times New Roman"/>
              </w:rPr>
            </w:pPr>
          </w:p>
        </w:tc>
        <w:tc>
          <w:tcPr>
            <w:tcW w:w="850" w:type="dxa"/>
            <w:vMerge w:val="restart"/>
            <w:tcBorders>
              <w:top w:val="single" w:sz="4" w:space="0" w:color="auto"/>
              <w:left w:val="single" w:sz="8" w:space="0" w:color="000000"/>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rPr>
            </w:pPr>
            <w:r w:rsidRPr="00E17A7B">
              <w:rPr>
                <w:rFonts w:cs="Times New Roman"/>
                <w:lang w:val="ru-RU"/>
              </w:rPr>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60,5</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32,5</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28,0</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850" w:type="dxa"/>
            <w:vMerge/>
            <w:tcBorders>
              <w:top w:val="single" w:sz="4" w:space="0" w:color="auto"/>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42,0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12,0</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30,0</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850" w:type="dxa"/>
            <w:vMerge/>
            <w:tcBorders>
              <w:top w:val="single" w:sz="4" w:space="0" w:color="auto"/>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41,5</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11,5</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30,0</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1515" w:type="dxa"/>
            <w:vMerge w:val="restart"/>
            <w:tcBorders>
              <w:top w:val="nil"/>
              <w:left w:val="single" w:sz="4" w:space="0" w:color="auto"/>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rPr>
                <w:rFonts w:cs="Times New Roman"/>
                <w:lang w:val="ru-RU"/>
              </w:rPr>
            </w:pPr>
            <w:r w:rsidRPr="00E17A7B">
              <w:rPr>
                <w:rFonts w:cs="Times New Roman"/>
                <w:lang w:val="ru-RU"/>
              </w:rPr>
              <w:t>Приобретение светодиодных светильников</w:t>
            </w:r>
          </w:p>
        </w:tc>
        <w:tc>
          <w:tcPr>
            <w:tcW w:w="850" w:type="dxa"/>
            <w:vMerge w:val="restart"/>
            <w:tcBorders>
              <w:top w:val="single" w:sz="4" w:space="0" w:color="auto"/>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rPr>
            </w:pPr>
            <w:r w:rsidRPr="00E17A7B">
              <w:rPr>
                <w:rFonts w:cs="Times New Roman"/>
                <w:lang w:val="ru-RU"/>
              </w:rPr>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25,0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17,0</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8,0</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single" w:sz="4" w:space="0" w:color="auto"/>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13,0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13,0</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single" w:sz="4" w:space="0" w:color="auto"/>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1515" w:type="dxa"/>
            <w:vMerge w:val="restart"/>
            <w:tcBorders>
              <w:top w:val="single" w:sz="4" w:space="0" w:color="auto"/>
              <w:left w:val="single" w:sz="4" w:space="0" w:color="auto"/>
              <w:bottom w:val="single" w:sz="4" w:space="0" w:color="auto"/>
              <w:right w:val="nil"/>
            </w:tcBorders>
            <w:tcMar>
              <w:top w:w="55" w:type="dxa"/>
              <w:left w:w="55" w:type="dxa"/>
              <w:bottom w:w="55" w:type="dxa"/>
              <w:right w:w="55" w:type="dxa"/>
            </w:tcMar>
          </w:tcPr>
          <w:p w:rsidR="00D73076" w:rsidRPr="00E17A7B" w:rsidRDefault="00D73076" w:rsidP="00D73076">
            <w:pPr>
              <w:pStyle w:val="TableContents"/>
              <w:tabs>
                <w:tab w:val="left" w:pos="4350"/>
              </w:tabs>
              <w:rPr>
                <w:rFonts w:cs="Times New Roman"/>
                <w:lang w:val="ru-RU"/>
              </w:rPr>
            </w:pPr>
            <w:r w:rsidRPr="00E17A7B">
              <w:rPr>
                <w:rFonts w:cs="Times New Roman"/>
                <w:lang w:val="ru-RU"/>
              </w:rPr>
              <w:t>Сбор и транспортировка отходов</w:t>
            </w:r>
          </w:p>
          <w:p w:rsidR="00D73076" w:rsidRPr="00E17A7B" w:rsidRDefault="00D73076" w:rsidP="00D73076">
            <w:pPr>
              <w:pStyle w:val="TableContents"/>
              <w:tabs>
                <w:tab w:val="left" w:pos="4350"/>
              </w:tabs>
              <w:rPr>
                <w:rFonts w:cs="Times New Roman"/>
                <w:lang w:val="ru-RU"/>
              </w:rPr>
            </w:pPr>
          </w:p>
          <w:p w:rsidR="00D73076" w:rsidRPr="00E17A7B" w:rsidRDefault="00D73076" w:rsidP="00D73076">
            <w:pPr>
              <w:pStyle w:val="TableContents"/>
              <w:tabs>
                <w:tab w:val="left" w:pos="4350"/>
              </w:tabs>
              <w:rPr>
                <w:rFonts w:cs="Times New Roman"/>
                <w:lang w:val="ru-RU"/>
              </w:rPr>
            </w:pPr>
          </w:p>
        </w:tc>
        <w:tc>
          <w:tcPr>
            <w:tcW w:w="850" w:type="dxa"/>
            <w:vMerge w:val="restart"/>
            <w:tcBorders>
              <w:top w:val="nil"/>
              <w:left w:val="single" w:sz="8" w:space="0" w:color="000000"/>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Тыс.руб.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5,8</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5,8</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single" w:sz="4" w:space="0" w:color="auto"/>
              <w:left w:val="single" w:sz="4" w:space="0" w:color="auto"/>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6,0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6,0</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single" w:sz="4" w:space="0" w:color="auto"/>
              <w:left w:val="single" w:sz="4" w:space="0" w:color="auto"/>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992" w:type="dxa"/>
            <w:tcBorders>
              <w:top w:val="nil"/>
              <w:left w:val="single" w:sz="8" w:space="0" w:color="000000"/>
              <w:bottom w:val="single" w:sz="4" w:space="0" w:color="auto"/>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6,0</w:t>
            </w:r>
          </w:p>
        </w:tc>
        <w:tc>
          <w:tcPr>
            <w:tcW w:w="993" w:type="dxa"/>
            <w:tcBorders>
              <w:top w:val="nil"/>
              <w:left w:val="single" w:sz="8" w:space="0" w:color="000000"/>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6,0</w:t>
            </w:r>
          </w:p>
        </w:tc>
        <w:tc>
          <w:tcPr>
            <w:tcW w:w="1134" w:type="dxa"/>
            <w:tcBorders>
              <w:top w:val="nil"/>
              <w:left w:val="single" w:sz="8" w:space="0" w:color="000000"/>
              <w:bottom w:val="single" w:sz="4" w:space="0" w:color="auto"/>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1515" w:type="dxa"/>
            <w:vMerge w:val="restart"/>
            <w:tcBorders>
              <w:top w:val="single" w:sz="4" w:space="0" w:color="auto"/>
              <w:left w:val="single" w:sz="4" w:space="0" w:color="auto"/>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rPr>
                <w:rFonts w:cs="Times New Roman"/>
                <w:lang w:val="ru-RU"/>
              </w:rPr>
            </w:pPr>
            <w:r w:rsidRPr="00E17A7B">
              <w:rPr>
                <w:rFonts w:cs="Times New Roman"/>
                <w:lang w:val="ru-RU"/>
              </w:rPr>
              <w:t>Налог на имущество</w:t>
            </w:r>
          </w:p>
        </w:tc>
        <w:tc>
          <w:tcPr>
            <w:tcW w:w="850" w:type="dxa"/>
            <w:vMerge w:val="restart"/>
            <w:tcBorders>
              <w:top w:val="single" w:sz="4" w:space="0" w:color="auto"/>
              <w:left w:val="single" w:sz="8" w:space="0" w:color="000000"/>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rPr>
            </w:pPr>
            <w:r w:rsidRPr="00E17A7B">
              <w:rPr>
                <w:rFonts w:cs="Times New Roman"/>
                <w:lang w:val="ru-RU"/>
              </w:rPr>
              <w:t>Тыс. руб</w:t>
            </w:r>
          </w:p>
        </w:tc>
        <w:tc>
          <w:tcPr>
            <w:tcW w:w="992" w:type="dxa"/>
            <w:tcBorders>
              <w:top w:val="single" w:sz="4" w:space="0" w:color="auto"/>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single" w:sz="4" w:space="0" w:color="auto"/>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single" w:sz="4" w:space="0" w:color="auto"/>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2,3</w:t>
            </w:r>
          </w:p>
        </w:tc>
        <w:tc>
          <w:tcPr>
            <w:tcW w:w="993" w:type="dxa"/>
            <w:tcBorders>
              <w:top w:val="single" w:sz="4" w:space="0" w:color="auto"/>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single" w:sz="4" w:space="0" w:color="auto"/>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single" w:sz="4" w:space="0" w:color="auto"/>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2,3</w:t>
            </w:r>
          </w:p>
        </w:tc>
        <w:tc>
          <w:tcPr>
            <w:tcW w:w="1134" w:type="dxa"/>
            <w:tcBorders>
              <w:top w:val="single" w:sz="4" w:space="0" w:color="auto"/>
              <w:left w:val="single" w:sz="8" w:space="0" w:color="000000"/>
              <w:bottom w:val="single" w:sz="8" w:space="0" w:color="000000"/>
              <w:right w:val="single" w:sz="4" w:space="0" w:color="auto"/>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single" w:sz="4" w:space="0" w:color="auto"/>
              <w:left w:val="single" w:sz="4" w:space="0" w:color="auto"/>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single" w:sz="4" w:space="0" w:color="auto"/>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0,8</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4" w:space="0" w:color="auto"/>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single" w:sz="4" w:space="0" w:color="auto"/>
              <w:left w:val="single" w:sz="4" w:space="0" w:color="auto"/>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single" w:sz="4" w:space="0" w:color="auto"/>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4" w:space="0" w:color="auto"/>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0,9</w:t>
            </w:r>
          </w:p>
        </w:tc>
        <w:tc>
          <w:tcPr>
            <w:tcW w:w="993" w:type="dxa"/>
            <w:tcBorders>
              <w:top w:val="nil"/>
              <w:left w:val="single" w:sz="8" w:space="0" w:color="000000"/>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0,9</w:t>
            </w:r>
          </w:p>
        </w:tc>
        <w:tc>
          <w:tcPr>
            <w:tcW w:w="1134" w:type="dxa"/>
            <w:tcBorders>
              <w:top w:val="nil"/>
              <w:left w:val="single" w:sz="8" w:space="0" w:color="000000"/>
              <w:bottom w:val="single" w:sz="4" w:space="0" w:color="auto"/>
              <w:right w:val="single" w:sz="4" w:space="0" w:color="auto"/>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1515" w:type="dxa"/>
            <w:vMerge w:val="restart"/>
            <w:tcBorders>
              <w:top w:val="single" w:sz="4" w:space="0" w:color="auto"/>
              <w:left w:val="single" w:sz="4" w:space="0" w:color="auto"/>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rPr>
                <w:rFonts w:cs="Times New Roman"/>
                <w:lang w:val="ru-RU"/>
              </w:rPr>
            </w:pPr>
            <w:r w:rsidRPr="00E17A7B">
              <w:rPr>
                <w:rFonts w:cs="Times New Roman"/>
                <w:lang w:val="ru-RU"/>
              </w:rPr>
              <w:t>Плата за размещение отходов производства и потребления</w:t>
            </w:r>
          </w:p>
        </w:tc>
        <w:tc>
          <w:tcPr>
            <w:tcW w:w="850" w:type="dxa"/>
            <w:vMerge w:val="restart"/>
            <w:tcBorders>
              <w:top w:val="single" w:sz="4" w:space="0" w:color="auto"/>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rPr>
            </w:pPr>
            <w:r w:rsidRPr="00E17A7B">
              <w:rPr>
                <w:rFonts w:cs="Times New Roman"/>
                <w:lang w:val="ru-RU"/>
              </w:rPr>
              <w:t>Тыс. руб</w:t>
            </w:r>
          </w:p>
        </w:tc>
        <w:tc>
          <w:tcPr>
            <w:tcW w:w="992" w:type="dxa"/>
            <w:tcBorders>
              <w:top w:val="single" w:sz="4" w:space="0" w:color="auto"/>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single" w:sz="4" w:space="0" w:color="auto"/>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single" w:sz="4" w:space="0" w:color="auto"/>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1,5</w:t>
            </w:r>
          </w:p>
        </w:tc>
        <w:tc>
          <w:tcPr>
            <w:tcW w:w="993" w:type="dxa"/>
            <w:tcBorders>
              <w:top w:val="single" w:sz="4" w:space="0" w:color="auto"/>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single" w:sz="4" w:space="0" w:color="auto"/>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single" w:sz="4" w:space="0" w:color="auto"/>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single" w:sz="4" w:space="0" w:color="auto"/>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single" w:sz="4" w:space="0" w:color="auto"/>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single" w:sz="4" w:space="0" w:color="auto"/>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1,5</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0,1</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single" w:sz="4" w:space="0" w:color="auto"/>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single" w:sz="4" w:space="0" w:color="auto"/>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1,5</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1,5</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1515" w:type="dxa"/>
            <w:vMerge w:val="restart"/>
            <w:tcBorders>
              <w:top w:val="nil"/>
              <w:left w:val="single" w:sz="4" w:space="0" w:color="auto"/>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rPr>
                <w:rFonts w:cs="Times New Roman"/>
                <w:lang w:val="ru-RU"/>
              </w:rPr>
            </w:pPr>
            <w:r w:rsidRPr="00E17A7B">
              <w:rPr>
                <w:rFonts w:cs="Times New Roman"/>
                <w:lang w:val="ru-RU"/>
              </w:rPr>
              <w:t>Настройка и ремонт муз. инструментов</w:t>
            </w:r>
          </w:p>
        </w:tc>
        <w:tc>
          <w:tcPr>
            <w:tcW w:w="850"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rPr>
            </w:pPr>
            <w:r w:rsidRPr="00E17A7B">
              <w:rPr>
                <w:rFonts w:cs="Times New Roman"/>
                <w:lang w:val="ru-RU"/>
              </w:rPr>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25,0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25,0</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25,0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25,0</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1515" w:type="dxa"/>
            <w:vMerge w:val="restart"/>
            <w:tcBorders>
              <w:top w:val="nil"/>
              <w:left w:val="single" w:sz="4" w:space="0" w:color="auto"/>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rPr>
                <w:rFonts w:cs="Times New Roman"/>
                <w:lang w:val="ru-RU"/>
              </w:rPr>
            </w:pPr>
            <w:r w:rsidRPr="00E17A7B">
              <w:rPr>
                <w:rFonts w:cs="Times New Roman"/>
                <w:lang w:val="ru-RU"/>
              </w:rPr>
              <w:t>Подписка на периодические издания</w:t>
            </w:r>
          </w:p>
        </w:tc>
        <w:tc>
          <w:tcPr>
            <w:tcW w:w="850"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rPr>
            </w:pPr>
            <w:r w:rsidRPr="00E17A7B">
              <w:rPr>
                <w:rFonts w:cs="Times New Roman"/>
                <w:lang w:val="ru-RU"/>
              </w:rPr>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6,6</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6,6</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3,5</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3,5</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3,5</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3,5</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1515" w:type="dxa"/>
            <w:vMerge w:val="restart"/>
            <w:tcBorders>
              <w:top w:val="nil"/>
              <w:left w:val="single" w:sz="4" w:space="0" w:color="auto"/>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rPr>
                <w:rFonts w:cs="Times New Roman"/>
                <w:lang w:val="ru-RU"/>
              </w:rPr>
            </w:pPr>
            <w:r w:rsidRPr="00E17A7B">
              <w:rPr>
                <w:rFonts w:cs="Times New Roman"/>
                <w:lang w:val="ru-RU"/>
              </w:rPr>
              <w:t>Содержание сайта организации</w:t>
            </w:r>
          </w:p>
        </w:tc>
        <w:tc>
          <w:tcPr>
            <w:tcW w:w="850"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rPr>
            </w:pPr>
            <w:r w:rsidRPr="00E17A7B">
              <w:rPr>
                <w:rFonts w:cs="Times New Roman"/>
                <w:lang w:val="ru-RU"/>
              </w:rPr>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16,6</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16,6</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5,0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5,0</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5,0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5,0</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1515" w:type="dxa"/>
            <w:vMerge w:val="restart"/>
            <w:tcBorders>
              <w:top w:val="nil"/>
              <w:left w:val="single" w:sz="4" w:space="0" w:color="auto"/>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rPr>
                <w:rFonts w:cs="Times New Roman"/>
                <w:lang w:val="ru-RU"/>
              </w:rPr>
            </w:pPr>
            <w:r w:rsidRPr="00E17A7B">
              <w:rPr>
                <w:rFonts w:cs="Times New Roman"/>
                <w:lang w:val="ru-RU"/>
              </w:rPr>
              <w:t>ГСМ</w:t>
            </w:r>
          </w:p>
        </w:tc>
        <w:tc>
          <w:tcPr>
            <w:tcW w:w="850"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rPr>
            </w:pPr>
            <w:r w:rsidRPr="00E17A7B">
              <w:rPr>
                <w:rFonts w:cs="Times New Roman"/>
                <w:lang w:val="ru-RU"/>
              </w:rPr>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17,4</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17,4</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25,0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25,0</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25,0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25,0</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1515" w:type="dxa"/>
            <w:vMerge w:val="restart"/>
            <w:tcBorders>
              <w:top w:val="nil"/>
              <w:left w:val="single" w:sz="4" w:space="0" w:color="auto"/>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rPr>
                <w:rFonts w:cs="Times New Roman"/>
                <w:lang w:val="ru-RU"/>
              </w:rPr>
            </w:pPr>
            <w:r w:rsidRPr="00E17A7B">
              <w:rPr>
                <w:rFonts w:cs="Times New Roman"/>
                <w:lang w:val="ru-RU"/>
              </w:rPr>
              <w:t>Услуги связи</w:t>
            </w:r>
          </w:p>
        </w:tc>
        <w:tc>
          <w:tcPr>
            <w:tcW w:w="850"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rPr>
            </w:pPr>
            <w:r w:rsidRPr="00E17A7B">
              <w:rPr>
                <w:rFonts w:cs="Times New Roman"/>
                <w:lang w:val="ru-RU"/>
              </w:rPr>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16,9</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16,6</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0,3</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17,0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17,0</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17,0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17,0</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1515" w:type="dxa"/>
            <w:vMerge w:val="restart"/>
            <w:tcBorders>
              <w:top w:val="nil"/>
              <w:left w:val="single" w:sz="4" w:space="0" w:color="auto"/>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rPr>
                <w:rFonts w:cs="Times New Roman"/>
                <w:lang w:val="ru-RU"/>
              </w:rPr>
            </w:pPr>
            <w:r w:rsidRPr="00E17A7B">
              <w:rPr>
                <w:rFonts w:cs="Times New Roman"/>
                <w:lang w:val="ru-RU"/>
              </w:rPr>
              <w:t>Транспортные расходы</w:t>
            </w:r>
          </w:p>
        </w:tc>
        <w:tc>
          <w:tcPr>
            <w:tcW w:w="850"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rPr>
            </w:pPr>
            <w:r w:rsidRPr="00E17A7B">
              <w:rPr>
                <w:rFonts w:cs="Times New Roman"/>
                <w:lang w:val="ru-RU"/>
              </w:rPr>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3,2</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3,2</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3,2</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3,2</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1515" w:type="dxa"/>
            <w:vMerge w:val="restart"/>
            <w:tcBorders>
              <w:top w:val="nil"/>
              <w:left w:val="single" w:sz="4" w:space="0" w:color="auto"/>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rPr>
                <w:rFonts w:cs="Times New Roman"/>
                <w:lang w:val="ru-RU"/>
              </w:rPr>
            </w:pPr>
            <w:r w:rsidRPr="00E17A7B">
              <w:rPr>
                <w:rFonts w:cs="Times New Roman"/>
                <w:lang w:val="ru-RU"/>
              </w:rPr>
              <w:t xml:space="preserve">Текущий, косметический  ремонт помещений, здания </w:t>
            </w:r>
          </w:p>
        </w:tc>
        <w:tc>
          <w:tcPr>
            <w:tcW w:w="850"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rPr>
            </w:pPr>
            <w:r w:rsidRPr="00E17A7B">
              <w:rPr>
                <w:rFonts w:cs="Times New Roman"/>
                <w:lang w:val="ru-RU"/>
              </w:rPr>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39,6</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14,6</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25,0</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65,0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40,0</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25,0</w:t>
            </w:r>
          </w:p>
        </w:tc>
      </w:tr>
      <w:tr w:rsidR="00D73076" w:rsidRPr="00E17A7B" w:rsidTr="00D73076">
        <w:trPr>
          <w:trHeight w:val="404"/>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84,7</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59,7</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25,0</w:t>
            </w:r>
          </w:p>
        </w:tc>
      </w:tr>
      <w:tr w:rsidR="00D73076" w:rsidRPr="00E17A7B" w:rsidTr="00D73076">
        <w:trPr>
          <w:trHeight w:val="404"/>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1515" w:type="dxa"/>
            <w:vMerge w:val="restart"/>
            <w:tcBorders>
              <w:top w:val="nil"/>
              <w:left w:val="single" w:sz="4" w:space="0" w:color="auto"/>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rPr>
                <w:rFonts w:cs="Times New Roman"/>
                <w:lang w:val="ru-RU"/>
              </w:rPr>
            </w:pPr>
            <w:r w:rsidRPr="00E17A7B">
              <w:rPr>
                <w:rFonts w:cs="Times New Roman"/>
                <w:lang w:val="ru-RU"/>
              </w:rPr>
              <w:t>Переоформление документов</w:t>
            </w:r>
          </w:p>
        </w:tc>
        <w:tc>
          <w:tcPr>
            <w:tcW w:w="850"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rPr>
            </w:pPr>
            <w:r w:rsidRPr="00E17A7B">
              <w:rPr>
                <w:rFonts w:cs="Times New Roman"/>
                <w:lang w:val="ru-RU"/>
              </w:rPr>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2,1</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2,1</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rPr>
          <w:trHeight w:val="404"/>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rPr>
          <w:trHeight w:val="326"/>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1746"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73076" w:rsidRPr="00E17A7B" w:rsidRDefault="00D73076" w:rsidP="00D73076">
            <w:pPr>
              <w:pStyle w:val="TableContents"/>
              <w:tabs>
                <w:tab w:val="left" w:pos="4350"/>
              </w:tabs>
              <w:rPr>
                <w:rFonts w:cs="Times New Roman"/>
                <w:lang w:val="ru-RU"/>
              </w:rPr>
            </w:pPr>
            <w:r w:rsidRPr="00E17A7B">
              <w:rPr>
                <w:rFonts w:cs="Times New Roman"/>
                <w:lang w:val="ru-RU"/>
              </w:rPr>
              <w:t>3</w:t>
            </w:r>
            <w:r w:rsidRPr="00E17A7B">
              <w:rPr>
                <w:rFonts w:cs="Times New Roman"/>
              </w:rPr>
              <w:t>. Проведениетворческихмероприятий</w:t>
            </w:r>
          </w:p>
          <w:p w:rsidR="00D73076" w:rsidRPr="00E17A7B" w:rsidRDefault="00D73076" w:rsidP="00D73076">
            <w:pPr>
              <w:pStyle w:val="TableContents"/>
              <w:tabs>
                <w:tab w:val="left" w:pos="4350"/>
              </w:tabs>
              <w:rPr>
                <w:rFonts w:cs="Times New Roman"/>
              </w:rPr>
            </w:pPr>
          </w:p>
          <w:p w:rsidR="00D73076" w:rsidRPr="00E17A7B" w:rsidRDefault="00D73076" w:rsidP="00D73076">
            <w:pPr>
              <w:spacing w:after="0" w:line="240" w:lineRule="auto"/>
              <w:rPr>
                <w:rFonts w:ascii="Times New Roman" w:hAnsi="Times New Roman" w:cs="Times New Roman"/>
                <w:sz w:val="24"/>
                <w:szCs w:val="24"/>
              </w:rPr>
            </w:pPr>
          </w:p>
        </w:tc>
        <w:tc>
          <w:tcPr>
            <w:tcW w:w="1515" w:type="dxa"/>
            <w:vMerge w:val="restart"/>
            <w:tcBorders>
              <w:top w:val="nil"/>
              <w:left w:val="single" w:sz="4" w:space="0" w:color="auto"/>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rPr>
                <w:rFonts w:cs="Times New Roman"/>
                <w:lang w:val="ru-RU"/>
              </w:rPr>
            </w:pPr>
            <w:r w:rsidRPr="00E17A7B">
              <w:rPr>
                <w:rFonts w:cs="Times New Roman"/>
                <w:lang w:val="ru-RU"/>
              </w:rPr>
              <w:t>Участие в конкурсах, олимпиадах, выставках</w:t>
            </w:r>
          </w:p>
        </w:tc>
        <w:tc>
          <w:tcPr>
            <w:tcW w:w="850" w:type="dxa"/>
            <w:vMerge w:val="restart"/>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rPr>
            </w:pPr>
            <w:r w:rsidRPr="00E17A7B">
              <w:rPr>
                <w:rFonts w:cs="Times New Roman"/>
                <w:lang w:val="ru-RU"/>
              </w:rPr>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32,2</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29,4</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2,8</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30,0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30,0</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3357" w:type="dxa"/>
            <w:vMerge/>
            <w:tcBorders>
              <w:top w:val="nil"/>
              <w:left w:val="single" w:sz="4" w:space="0" w:color="auto"/>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8" w:space="0" w:color="000000"/>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30,0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30,0</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1515" w:type="dxa"/>
            <w:vMerge w:val="restart"/>
            <w:tcBorders>
              <w:top w:val="nil"/>
              <w:left w:val="single" w:sz="4" w:space="0" w:color="auto"/>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rPr>
                <w:rFonts w:cs="Times New Roman"/>
                <w:lang w:val="ru-RU"/>
              </w:rPr>
            </w:pPr>
            <w:r w:rsidRPr="00E17A7B">
              <w:rPr>
                <w:rFonts w:cs="Times New Roman"/>
                <w:lang w:val="ru-RU"/>
              </w:rPr>
              <w:t>Проведение мероприятий</w:t>
            </w:r>
          </w:p>
        </w:tc>
        <w:tc>
          <w:tcPr>
            <w:tcW w:w="850" w:type="dxa"/>
            <w:vMerge w:val="restart"/>
            <w:tcBorders>
              <w:top w:val="nil"/>
              <w:left w:val="single" w:sz="8" w:space="0" w:color="000000"/>
              <w:bottom w:val="single" w:sz="4" w:space="0" w:color="auto"/>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rPr>
            </w:pPr>
            <w:r w:rsidRPr="00E17A7B">
              <w:rPr>
                <w:rFonts w:cs="Times New Roman"/>
                <w:lang w:val="ru-RU"/>
              </w:rPr>
              <w:t>Тыс. руб</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10,6</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0,6</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10,0</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3357" w:type="dxa"/>
            <w:vMerge/>
            <w:tcBorders>
              <w:top w:val="nil"/>
              <w:left w:val="single" w:sz="4" w:space="0" w:color="auto"/>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10,0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10,0</w:t>
            </w:r>
          </w:p>
        </w:tc>
      </w:tr>
      <w:tr w:rsidR="00D73076" w:rsidRPr="00E17A7B" w:rsidTr="00D73076">
        <w:tc>
          <w:tcPr>
            <w:tcW w:w="5954" w:type="dxa"/>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hAnsi="Times New Roman" w:cs="Times New Roman"/>
                <w:sz w:val="24"/>
                <w:szCs w:val="24"/>
              </w:rPr>
            </w:pPr>
          </w:p>
        </w:tc>
        <w:tc>
          <w:tcPr>
            <w:tcW w:w="3357" w:type="dxa"/>
            <w:vMerge/>
            <w:tcBorders>
              <w:top w:val="nil"/>
              <w:left w:val="single" w:sz="4" w:space="0" w:color="auto"/>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eastAsia="ja-JP" w:bidi="fa-IR"/>
              </w:rPr>
            </w:pPr>
          </w:p>
        </w:tc>
        <w:tc>
          <w:tcPr>
            <w:tcW w:w="850" w:type="dxa"/>
            <w:vMerge/>
            <w:tcBorders>
              <w:top w:val="nil"/>
              <w:left w:val="single" w:sz="8" w:space="0" w:color="000000"/>
              <w:bottom w:val="single" w:sz="4" w:space="0" w:color="auto"/>
              <w:right w:val="nil"/>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992" w:type="dxa"/>
            <w:tcBorders>
              <w:top w:val="nil"/>
              <w:left w:val="single" w:sz="8" w:space="0" w:color="000000"/>
              <w:bottom w:val="single" w:sz="4" w:space="0" w:color="auto"/>
              <w:right w:val="nil"/>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10,0</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10,0</w:t>
            </w:r>
          </w:p>
        </w:tc>
      </w:tr>
      <w:tr w:rsidR="00D73076" w:rsidRPr="00E17A7B" w:rsidTr="00D73076">
        <w:tc>
          <w:tcPr>
            <w:tcW w:w="5103" w:type="dxa"/>
            <w:gridSpan w:val="4"/>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73076" w:rsidRPr="00E17A7B" w:rsidRDefault="00D73076" w:rsidP="00D73076">
            <w:pPr>
              <w:pStyle w:val="TableContents"/>
              <w:tabs>
                <w:tab w:val="left" w:pos="4350"/>
              </w:tabs>
              <w:jc w:val="center"/>
              <w:rPr>
                <w:rFonts w:cs="Times New Roman"/>
              </w:rPr>
            </w:pPr>
          </w:p>
          <w:p w:rsidR="00D73076" w:rsidRPr="00E17A7B" w:rsidRDefault="00D73076" w:rsidP="00D73076">
            <w:pPr>
              <w:pStyle w:val="TableContents"/>
              <w:tabs>
                <w:tab w:val="left" w:pos="4350"/>
              </w:tabs>
              <w:jc w:val="right"/>
              <w:rPr>
                <w:rFonts w:cs="Times New Roman"/>
              </w:rPr>
            </w:pPr>
            <w:r w:rsidRPr="00E17A7B">
              <w:rPr>
                <w:rFonts w:cs="Times New Roman"/>
                <w:b/>
                <w:bCs/>
                <w:lang w:val="ru-RU"/>
              </w:rPr>
              <w:t xml:space="preserve">ИТОГО </w:t>
            </w:r>
            <w:r w:rsidRPr="00E17A7B">
              <w:rPr>
                <w:rFonts w:cs="Times New Roman"/>
                <w:lang w:val="ru-RU"/>
              </w:rPr>
              <w:t>по программе</w:t>
            </w:r>
          </w:p>
        </w:tc>
        <w:tc>
          <w:tcPr>
            <w:tcW w:w="851" w:type="dxa"/>
            <w:tcBorders>
              <w:top w:val="nil"/>
              <w:left w:val="single" w:sz="4" w:space="0" w:color="auto"/>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3286,6</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3 106,6</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180,0</w:t>
            </w:r>
          </w:p>
        </w:tc>
      </w:tr>
      <w:tr w:rsidR="00D73076" w:rsidRPr="00E17A7B" w:rsidTr="00D73076">
        <w:tc>
          <w:tcPr>
            <w:tcW w:w="11153" w:type="dxa"/>
            <w:gridSpan w:val="4"/>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851" w:type="dxa"/>
            <w:tcBorders>
              <w:top w:val="nil"/>
              <w:left w:val="single" w:sz="4" w:space="0" w:color="auto"/>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2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3930,5</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3 750,5</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180,0</w:t>
            </w:r>
          </w:p>
        </w:tc>
      </w:tr>
      <w:tr w:rsidR="00D73076" w:rsidRPr="00E17A7B" w:rsidTr="00D73076">
        <w:tc>
          <w:tcPr>
            <w:tcW w:w="11153" w:type="dxa"/>
            <w:gridSpan w:val="4"/>
            <w:vMerge/>
            <w:tcBorders>
              <w:top w:val="single" w:sz="4" w:space="0" w:color="auto"/>
              <w:left w:val="single" w:sz="4" w:space="0" w:color="auto"/>
              <w:bottom w:val="single" w:sz="4" w:space="0" w:color="auto"/>
              <w:right w:val="single" w:sz="4" w:space="0" w:color="auto"/>
            </w:tcBorders>
            <w:vAlign w:val="center"/>
            <w:hideMark/>
          </w:tcPr>
          <w:p w:rsidR="00D73076" w:rsidRPr="00E17A7B" w:rsidRDefault="00D73076" w:rsidP="00D73076">
            <w:pPr>
              <w:spacing w:after="0" w:line="240" w:lineRule="auto"/>
              <w:rPr>
                <w:rFonts w:ascii="Times New Roman" w:eastAsia="Times New Roman" w:hAnsi="Times New Roman" w:cs="Times New Roman"/>
                <w:kern w:val="3"/>
                <w:sz w:val="24"/>
                <w:szCs w:val="24"/>
                <w:lang w:val="de-DE" w:eastAsia="ja-JP" w:bidi="fa-IR"/>
              </w:rPr>
            </w:pPr>
          </w:p>
        </w:tc>
        <w:tc>
          <w:tcPr>
            <w:tcW w:w="851" w:type="dxa"/>
            <w:tcBorders>
              <w:top w:val="nil"/>
              <w:left w:val="single" w:sz="4" w:space="0" w:color="auto"/>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год</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3938,7</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19,7</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3 739,0</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180,0</w:t>
            </w:r>
          </w:p>
        </w:tc>
      </w:tr>
      <w:tr w:rsidR="00D73076" w:rsidRPr="00E17A7B" w:rsidTr="00D73076">
        <w:tc>
          <w:tcPr>
            <w:tcW w:w="5954" w:type="dxa"/>
            <w:gridSpan w:val="5"/>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right"/>
              <w:rPr>
                <w:rFonts w:cs="Times New Roman"/>
              </w:rPr>
            </w:pPr>
            <w:r w:rsidRPr="00E17A7B">
              <w:rPr>
                <w:rFonts w:cs="Times New Roman"/>
                <w:b/>
                <w:bCs/>
                <w:lang w:val="ru-RU"/>
              </w:rPr>
              <w:t>Всего</w:t>
            </w:r>
            <w:r w:rsidRPr="00E17A7B">
              <w:rPr>
                <w:rFonts w:cs="Times New Roman"/>
                <w:lang w:val="ru-RU"/>
              </w:rPr>
              <w:t xml:space="preserve"> на реализацию ведомственной целевой программы</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b/>
                <w:lang w:val="ru-RU"/>
              </w:rPr>
            </w:pPr>
            <w:r w:rsidRPr="00E17A7B">
              <w:rPr>
                <w:rFonts w:cs="Times New Roman"/>
                <w:b/>
                <w:lang w:val="ru-RU"/>
              </w:rPr>
              <w:t>11040,4</w:t>
            </w:r>
          </w:p>
        </w:tc>
        <w:tc>
          <w:tcPr>
            <w:tcW w:w="993"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lang w:val="ru-RU"/>
              </w:rPr>
            </w:pPr>
            <w:r w:rsidRPr="00E17A7B">
              <w:rPr>
                <w:rFonts w:cs="Times New Roman"/>
                <w:lang w:val="ru-RU"/>
              </w:rPr>
              <w:t>-</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b/>
                <w:lang w:val="ru-RU"/>
              </w:rPr>
            </w:pPr>
            <w:r w:rsidRPr="00E17A7B">
              <w:rPr>
                <w:rFonts w:cs="Times New Roman"/>
                <w:b/>
                <w:lang w:val="ru-RU"/>
              </w:rPr>
              <w:t>19,7</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b/>
                <w:lang w:val="ru-RU"/>
              </w:rPr>
            </w:pPr>
            <w:r w:rsidRPr="00E17A7B">
              <w:rPr>
                <w:rFonts w:cs="Times New Roman"/>
                <w:b/>
                <w:lang w:val="ru-RU"/>
              </w:rPr>
              <w:t>10 480,7</w:t>
            </w:r>
          </w:p>
        </w:tc>
        <w:tc>
          <w:tcPr>
            <w:tcW w:w="11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D73076" w:rsidRPr="00E17A7B" w:rsidRDefault="00D73076" w:rsidP="00D73076">
            <w:pPr>
              <w:pStyle w:val="TableContents"/>
              <w:tabs>
                <w:tab w:val="left" w:pos="4350"/>
              </w:tabs>
              <w:jc w:val="center"/>
              <w:rPr>
                <w:rFonts w:cs="Times New Roman"/>
                <w:b/>
                <w:lang w:val="ru-RU"/>
              </w:rPr>
            </w:pPr>
            <w:r w:rsidRPr="00E17A7B">
              <w:rPr>
                <w:rFonts w:cs="Times New Roman"/>
                <w:b/>
                <w:lang w:val="ru-RU"/>
              </w:rPr>
              <w:t>540,0</w:t>
            </w:r>
          </w:p>
        </w:tc>
      </w:tr>
    </w:tbl>
    <w:p w:rsidR="00D73076" w:rsidRPr="00E17A7B" w:rsidRDefault="00D73076" w:rsidP="00D73076">
      <w:pPr>
        <w:spacing w:after="0" w:line="240" w:lineRule="auto"/>
        <w:jc w:val="both"/>
        <w:rPr>
          <w:rFonts w:ascii="Times New Roman" w:hAnsi="Times New Roman" w:cs="Times New Roman"/>
          <w:sz w:val="24"/>
          <w:szCs w:val="24"/>
        </w:rPr>
      </w:pPr>
    </w:p>
    <w:p w:rsidR="00D73076" w:rsidRPr="00E17A7B" w:rsidRDefault="00D73076" w:rsidP="00D73076">
      <w:pPr>
        <w:spacing w:after="0" w:line="240" w:lineRule="auto"/>
        <w:jc w:val="both"/>
        <w:rPr>
          <w:rFonts w:ascii="Times New Roman" w:hAnsi="Times New Roman" w:cs="Times New Roman"/>
          <w:sz w:val="24"/>
          <w:szCs w:val="24"/>
        </w:rPr>
      </w:pPr>
    </w:p>
    <w:p w:rsidR="00D73076" w:rsidRDefault="00D73076" w:rsidP="00D73076">
      <w:pPr>
        <w:spacing w:after="0" w:line="240" w:lineRule="auto"/>
        <w:jc w:val="both"/>
        <w:rPr>
          <w:rFonts w:ascii="Times New Roman" w:hAnsi="Times New Roman" w:cs="Times New Roman"/>
          <w:sz w:val="24"/>
          <w:szCs w:val="24"/>
        </w:rPr>
      </w:pPr>
    </w:p>
    <w:p w:rsidR="00D73076" w:rsidRDefault="00D73076" w:rsidP="00D73076">
      <w:pPr>
        <w:spacing w:after="0" w:line="240" w:lineRule="auto"/>
        <w:jc w:val="both"/>
        <w:rPr>
          <w:rFonts w:ascii="Times New Roman" w:hAnsi="Times New Roman" w:cs="Times New Roman"/>
          <w:sz w:val="24"/>
          <w:szCs w:val="24"/>
        </w:rPr>
      </w:pPr>
    </w:p>
    <w:p w:rsidR="00D73076" w:rsidRDefault="00D73076" w:rsidP="00D73076">
      <w:pPr>
        <w:spacing w:after="0" w:line="240" w:lineRule="auto"/>
        <w:jc w:val="both"/>
        <w:rPr>
          <w:rFonts w:ascii="Times New Roman" w:hAnsi="Times New Roman" w:cs="Times New Roman"/>
          <w:sz w:val="24"/>
          <w:szCs w:val="24"/>
        </w:rPr>
      </w:pPr>
    </w:p>
    <w:p w:rsidR="00D73076" w:rsidRDefault="00D73076" w:rsidP="00D73076">
      <w:pPr>
        <w:spacing w:after="0" w:line="240" w:lineRule="auto"/>
        <w:jc w:val="both"/>
        <w:rPr>
          <w:rFonts w:ascii="Times New Roman" w:hAnsi="Times New Roman" w:cs="Times New Roman"/>
          <w:sz w:val="24"/>
          <w:szCs w:val="24"/>
        </w:rPr>
      </w:pPr>
    </w:p>
    <w:p w:rsidR="00D73076" w:rsidRDefault="00D73076" w:rsidP="00D73076">
      <w:pPr>
        <w:spacing w:after="0" w:line="240" w:lineRule="auto"/>
        <w:jc w:val="both"/>
        <w:rPr>
          <w:rFonts w:ascii="Times New Roman" w:hAnsi="Times New Roman" w:cs="Times New Roman"/>
          <w:sz w:val="24"/>
          <w:szCs w:val="24"/>
        </w:rPr>
      </w:pPr>
    </w:p>
    <w:p w:rsidR="00D73076" w:rsidRDefault="00D73076" w:rsidP="00D73076">
      <w:pPr>
        <w:spacing w:after="0" w:line="240" w:lineRule="auto"/>
        <w:jc w:val="both"/>
        <w:rPr>
          <w:rFonts w:ascii="Times New Roman" w:hAnsi="Times New Roman" w:cs="Times New Roman"/>
          <w:sz w:val="24"/>
          <w:szCs w:val="24"/>
        </w:rPr>
      </w:pPr>
    </w:p>
    <w:p w:rsidR="00D73076" w:rsidRDefault="00D73076" w:rsidP="00D73076">
      <w:pPr>
        <w:spacing w:after="0" w:line="240" w:lineRule="auto"/>
        <w:jc w:val="both"/>
        <w:rPr>
          <w:rFonts w:ascii="Times New Roman" w:hAnsi="Times New Roman" w:cs="Times New Roman"/>
          <w:sz w:val="24"/>
          <w:szCs w:val="24"/>
        </w:rPr>
      </w:pPr>
    </w:p>
    <w:p w:rsidR="00D73076" w:rsidRDefault="00D73076" w:rsidP="00D73076">
      <w:pPr>
        <w:spacing w:after="0" w:line="240" w:lineRule="auto"/>
        <w:jc w:val="both"/>
        <w:rPr>
          <w:rFonts w:ascii="Times New Roman" w:hAnsi="Times New Roman" w:cs="Times New Roman"/>
          <w:sz w:val="24"/>
          <w:szCs w:val="24"/>
        </w:rPr>
      </w:pPr>
    </w:p>
    <w:p w:rsidR="00D73076" w:rsidRDefault="00D73076" w:rsidP="00D73076">
      <w:pPr>
        <w:spacing w:after="0" w:line="240" w:lineRule="auto"/>
        <w:jc w:val="both"/>
        <w:rPr>
          <w:rFonts w:ascii="Times New Roman" w:hAnsi="Times New Roman" w:cs="Times New Roman"/>
          <w:sz w:val="24"/>
          <w:szCs w:val="24"/>
        </w:rPr>
      </w:pPr>
    </w:p>
    <w:p w:rsidR="00D73076" w:rsidRPr="00E17A7B" w:rsidRDefault="00D73076" w:rsidP="00D73076">
      <w:pPr>
        <w:spacing w:after="0" w:line="240" w:lineRule="auto"/>
        <w:jc w:val="both"/>
        <w:rPr>
          <w:rFonts w:ascii="Times New Roman" w:hAnsi="Times New Roman" w:cs="Times New Roman"/>
          <w:sz w:val="24"/>
          <w:szCs w:val="24"/>
        </w:rPr>
      </w:pPr>
    </w:p>
    <w:p w:rsidR="00D73076" w:rsidRPr="00E17A7B" w:rsidRDefault="00D73076" w:rsidP="00D73076">
      <w:pPr>
        <w:spacing w:after="0" w:line="240" w:lineRule="auto"/>
        <w:jc w:val="both"/>
        <w:rPr>
          <w:rFonts w:ascii="Times New Roman" w:hAnsi="Times New Roman" w:cs="Times New Roman"/>
          <w:sz w:val="28"/>
          <w:szCs w:val="28"/>
        </w:rPr>
      </w:pPr>
    </w:p>
    <w:p w:rsidR="00D73076" w:rsidRPr="00E17A7B" w:rsidRDefault="00D73076" w:rsidP="00D73076">
      <w:pPr>
        <w:spacing w:after="0" w:line="240" w:lineRule="auto"/>
        <w:jc w:val="both"/>
        <w:rPr>
          <w:rFonts w:ascii="Times New Roman" w:hAnsi="Times New Roman" w:cs="Times New Roman"/>
          <w:sz w:val="28"/>
          <w:szCs w:val="28"/>
        </w:rPr>
      </w:pPr>
    </w:p>
    <w:p w:rsidR="00D73076" w:rsidRPr="00E17A7B" w:rsidRDefault="00D73076" w:rsidP="00D73076">
      <w:pPr>
        <w:spacing w:after="0" w:line="240" w:lineRule="auto"/>
        <w:jc w:val="both"/>
        <w:rPr>
          <w:rFonts w:ascii="Times New Roman" w:hAnsi="Times New Roman" w:cs="Times New Roman"/>
          <w:sz w:val="28"/>
          <w:szCs w:val="28"/>
        </w:rPr>
      </w:pPr>
    </w:p>
    <w:p w:rsidR="00D73076" w:rsidRPr="00E17A7B" w:rsidRDefault="00D73076" w:rsidP="00D73076">
      <w:pPr>
        <w:spacing w:after="0" w:line="240" w:lineRule="auto"/>
        <w:jc w:val="both"/>
        <w:rPr>
          <w:rFonts w:ascii="Times New Roman" w:hAnsi="Times New Roman" w:cs="Times New Roman"/>
          <w:sz w:val="28"/>
          <w:szCs w:val="28"/>
        </w:rPr>
      </w:pPr>
    </w:p>
    <w:p w:rsidR="00D73076" w:rsidRPr="00E17A7B" w:rsidRDefault="00D73076" w:rsidP="00D73076">
      <w:pPr>
        <w:spacing w:after="0" w:line="240" w:lineRule="auto"/>
        <w:jc w:val="both"/>
        <w:rPr>
          <w:rFonts w:ascii="Times New Roman" w:hAnsi="Times New Roman" w:cs="Times New Roman"/>
          <w:sz w:val="28"/>
          <w:szCs w:val="28"/>
        </w:rPr>
      </w:pPr>
    </w:p>
    <w:p w:rsidR="00D73076" w:rsidRPr="00E17A7B" w:rsidRDefault="00D73076" w:rsidP="00D73076">
      <w:pPr>
        <w:spacing w:after="0" w:line="240" w:lineRule="auto"/>
        <w:jc w:val="both"/>
        <w:rPr>
          <w:rFonts w:ascii="Times New Roman" w:hAnsi="Times New Roman" w:cs="Times New Roman"/>
          <w:sz w:val="28"/>
          <w:szCs w:val="28"/>
        </w:rPr>
      </w:pPr>
    </w:p>
    <w:p w:rsidR="00D73076" w:rsidRPr="00E17A7B" w:rsidRDefault="00D73076" w:rsidP="00D73076">
      <w:pPr>
        <w:pStyle w:val="a6"/>
        <w:jc w:val="right"/>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Приложение № 3</w:t>
      </w:r>
    </w:p>
    <w:p w:rsidR="00D73076" w:rsidRPr="00E17A7B" w:rsidRDefault="00D73076" w:rsidP="00D73076">
      <w:pPr>
        <w:pStyle w:val="a6"/>
        <w:rPr>
          <w:rFonts w:ascii="Times New Roman" w:eastAsia="Times New Roman" w:hAnsi="Times New Roman" w:cs="Times New Roman"/>
          <w:sz w:val="28"/>
          <w:szCs w:val="28"/>
        </w:rPr>
      </w:pPr>
    </w:p>
    <w:p w:rsidR="00D73076" w:rsidRPr="00E17A7B" w:rsidRDefault="00D73076" w:rsidP="00D73076">
      <w:pPr>
        <w:pStyle w:val="a6"/>
        <w:ind w:firstLine="567"/>
        <w:jc w:val="both"/>
        <w:rPr>
          <w:rFonts w:ascii="Times New Roman" w:eastAsia="Times New Roman" w:hAnsi="Times New Roman" w:cs="Times New Roman"/>
          <w:sz w:val="28"/>
          <w:szCs w:val="28"/>
          <w:lang w:eastAsia="ar-SA"/>
        </w:rPr>
      </w:pPr>
      <w:r w:rsidRPr="00E17A7B">
        <w:rPr>
          <w:rFonts w:ascii="Times New Roman" w:eastAsia="Times New Roman" w:hAnsi="Times New Roman" w:cs="Times New Roman"/>
          <w:sz w:val="28"/>
          <w:szCs w:val="28"/>
        </w:rPr>
        <w:lastRenderedPageBreak/>
        <w:t xml:space="preserve">5.2. </w:t>
      </w:r>
      <w:r w:rsidRPr="00E17A7B">
        <w:rPr>
          <w:rFonts w:ascii="Times New Roman" w:eastAsia="Times New Roman" w:hAnsi="Times New Roman" w:cs="Times New Roman"/>
          <w:sz w:val="28"/>
          <w:szCs w:val="28"/>
          <w:lang w:eastAsia="ar-SA"/>
        </w:rPr>
        <w:t>Объем финансирования мероприятий на 2018 – 2020 годы определяется из объема финансирования мероприятий на 2018 год и на плановый период 2019 и 2020 годов.</w:t>
      </w:r>
    </w:p>
    <w:p w:rsidR="00D73076" w:rsidRPr="00E17A7B" w:rsidRDefault="00D73076" w:rsidP="00D73076">
      <w:pPr>
        <w:pStyle w:val="a6"/>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lang w:eastAsia="ar-SA"/>
        </w:rPr>
        <w:t xml:space="preserve">Общий объем финансирования Программы составляет - </w:t>
      </w:r>
      <w:r w:rsidRPr="00E17A7B">
        <w:rPr>
          <w:rFonts w:ascii="Times New Roman" w:eastAsia="Times New Roman" w:hAnsi="Times New Roman" w:cs="Times New Roman"/>
          <w:sz w:val="28"/>
          <w:szCs w:val="28"/>
          <w:u w:val="single"/>
        </w:rPr>
        <w:t>11 155,8 тыс. руб</w:t>
      </w:r>
      <w:r w:rsidRPr="00E17A7B">
        <w:rPr>
          <w:rFonts w:ascii="Times New Roman" w:eastAsia="Times New Roman" w:hAnsi="Times New Roman" w:cs="Times New Roman"/>
          <w:sz w:val="28"/>
          <w:szCs w:val="28"/>
          <w:u w:val="single"/>
          <w:lang w:eastAsia="ar-SA"/>
        </w:rPr>
        <w:t xml:space="preserve">., </w:t>
      </w:r>
      <w:r w:rsidRPr="00E17A7B">
        <w:rPr>
          <w:rFonts w:ascii="Times New Roman" w:eastAsia="Times New Roman" w:hAnsi="Times New Roman" w:cs="Times New Roman"/>
          <w:sz w:val="28"/>
          <w:szCs w:val="28"/>
        </w:rPr>
        <w:t>в том числе за счёт средств бюджета Ольховского муниципального района –</w:t>
      </w:r>
    </w:p>
    <w:p w:rsidR="00D73076" w:rsidRPr="00E17A7B" w:rsidRDefault="00D73076" w:rsidP="00D73076">
      <w:pPr>
        <w:pStyle w:val="a6"/>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 xml:space="preserve">10 596,1тыс. руб., </w:t>
      </w:r>
    </w:p>
    <w:p w:rsidR="00D73076" w:rsidRPr="00E17A7B" w:rsidRDefault="00D73076" w:rsidP="00D73076">
      <w:pPr>
        <w:pStyle w:val="a6"/>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областного бюджета – 19,7 тыс. руб.</w:t>
      </w:r>
    </w:p>
    <w:p w:rsidR="00D73076" w:rsidRPr="00E17A7B" w:rsidRDefault="00D73076" w:rsidP="00D73076">
      <w:pPr>
        <w:pStyle w:val="a6"/>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внебюджетных источников – 540,0 тыс. руб.;</w:t>
      </w:r>
    </w:p>
    <w:p w:rsidR="00D73076" w:rsidRPr="00E17A7B" w:rsidRDefault="00D73076" w:rsidP="00D73076">
      <w:pPr>
        <w:pStyle w:val="a6"/>
        <w:jc w:val="both"/>
        <w:rPr>
          <w:rFonts w:ascii="Times New Roman" w:eastAsia="Times New Roman" w:hAnsi="Times New Roman" w:cs="Times New Roman"/>
          <w:sz w:val="28"/>
          <w:szCs w:val="28"/>
        </w:rPr>
      </w:pPr>
    </w:p>
    <w:p w:rsidR="00D73076" w:rsidRPr="00E17A7B" w:rsidRDefault="00D73076" w:rsidP="00D73076">
      <w:pPr>
        <w:pStyle w:val="a6"/>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 xml:space="preserve">2018 год – </w:t>
      </w:r>
      <w:r w:rsidRPr="00E17A7B">
        <w:rPr>
          <w:rFonts w:ascii="Times New Roman" w:eastAsia="Times New Roman" w:hAnsi="Times New Roman" w:cs="Times New Roman"/>
          <w:sz w:val="28"/>
          <w:szCs w:val="28"/>
          <w:u w:val="single"/>
        </w:rPr>
        <w:t>3 286,6 тыс. руб.,</w:t>
      </w:r>
    </w:p>
    <w:p w:rsidR="00D73076" w:rsidRPr="00E17A7B" w:rsidRDefault="00D73076" w:rsidP="00D73076">
      <w:pPr>
        <w:pStyle w:val="a6"/>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 xml:space="preserve">в том числе за счёт средств бюджета Ольховского муниципального района –            3 106,6 тыс. руб., </w:t>
      </w:r>
    </w:p>
    <w:p w:rsidR="00D73076" w:rsidRPr="00E17A7B" w:rsidRDefault="00D73076" w:rsidP="00D73076">
      <w:pPr>
        <w:pStyle w:val="a6"/>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внебюджетных источников – 180,0 тыс. руб.;</w:t>
      </w:r>
    </w:p>
    <w:p w:rsidR="00D73076" w:rsidRPr="00E17A7B" w:rsidRDefault="00D73076" w:rsidP="00D73076">
      <w:pPr>
        <w:pStyle w:val="a6"/>
        <w:jc w:val="both"/>
        <w:rPr>
          <w:rFonts w:ascii="Times New Roman" w:eastAsia="Times New Roman" w:hAnsi="Times New Roman" w:cs="Times New Roman"/>
          <w:sz w:val="28"/>
          <w:szCs w:val="28"/>
        </w:rPr>
      </w:pPr>
    </w:p>
    <w:p w:rsidR="00D73076" w:rsidRPr="00E17A7B" w:rsidRDefault="00D73076" w:rsidP="00D73076">
      <w:pPr>
        <w:pStyle w:val="a6"/>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 xml:space="preserve">2019 год – </w:t>
      </w:r>
      <w:r w:rsidRPr="00E17A7B">
        <w:rPr>
          <w:rFonts w:ascii="Times New Roman" w:eastAsia="Times New Roman" w:hAnsi="Times New Roman" w:cs="Times New Roman"/>
          <w:sz w:val="28"/>
          <w:szCs w:val="28"/>
          <w:u w:val="single"/>
        </w:rPr>
        <w:t>3 930,5 тыс. руб.,</w:t>
      </w:r>
    </w:p>
    <w:p w:rsidR="00D73076" w:rsidRPr="00E17A7B" w:rsidRDefault="00D73076" w:rsidP="00D73076">
      <w:pPr>
        <w:pStyle w:val="a6"/>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 xml:space="preserve"> в том числе за счёт средств бюджета Ольховского муниципального района – 3 750,5 тыс. руб., </w:t>
      </w:r>
    </w:p>
    <w:p w:rsidR="00D73076" w:rsidRPr="00E17A7B" w:rsidRDefault="00D73076" w:rsidP="00D73076">
      <w:pPr>
        <w:pStyle w:val="a6"/>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внебюджетных источников – 180,0 тыс. руб.;</w:t>
      </w:r>
    </w:p>
    <w:p w:rsidR="00D73076" w:rsidRPr="00E17A7B" w:rsidRDefault="00D73076" w:rsidP="00D73076">
      <w:pPr>
        <w:pStyle w:val="a6"/>
        <w:jc w:val="both"/>
        <w:rPr>
          <w:rFonts w:ascii="Times New Roman" w:eastAsia="Times New Roman" w:hAnsi="Times New Roman" w:cs="Times New Roman"/>
          <w:sz w:val="28"/>
          <w:szCs w:val="28"/>
        </w:rPr>
      </w:pPr>
    </w:p>
    <w:p w:rsidR="00D73076" w:rsidRPr="00E17A7B" w:rsidRDefault="00D73076" w:rsidP="00D73076">
      <w:pPr>
        <w:pStyle w:val="a6"/>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 xml:space="preserve">2020 год – </w:t>
      </w:r>
      <w:r w:rsidRPr="00E17A7B">
        <w:rPr>
          <w:rFonts w:ascii="Times New Roman" w:eastAsia="Times New Roman" w:hAnsi="Times New Roman" w:cs="Times New Roman"/>
          <w:sz w:val="28"/>
          <w:szCs w:val="28"/>
          <w:u w:val="single"/>
        </w:rPr>
        <w:t>3 938,7 тыс. руб.,</w:t>
      </w:r>
    </w:p>
    <w:p w:rsidR="00D73076" w:rsidRPr="00E17A7B" w:rsidRDefault="00D73076" w:rsidP="00D73076">
      <w:pPr>
        <w:pStyle w:val="a6"/>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 xml:space="preserve">в том числе за счёт средств бюджета Ольховского муниципального района – 3 739,0 тыс. руб., </w:t>
      </w:r>
    </w:p>
    <w:p w:rsidR="00D73076" w:rsidRPr="00E17A7B" w:rsidRDefault="00D73076" w:rsidP="00D73076">
      <w:pPr>
        <w:pStyle w:val="a6"/>
        <w:jc w:val="both"/>
        <w:rPr>
          <w:rFonts w:ascii="Times New Roman" w:eastAsia="Times New Roman" w:hAnsi="Times New Roman" w:cs="Times New Roman"/>
          <w:sz w:val="28"/>
          <w:szCs w:val="28"/>
        </w:rPr>
      </w:pPr>
      <w:r w:rsidRPr="00E17A7B">
        <w:rPr>
          <w:rFonts w:ascii="Times New Roman" w:eastAsia="Times New Roman" w:hAnsi="Times New Roman" w:cs="Times New Roman"/>
          <w:sz w:val="28"/>
          <w:szCs w:val="28"/>
        </w:rPr>
        <w:t>областного бюджета 19,7 тыс. руб.</w:t>
      </w:r>
    </w:p>
    <w:p w:rsidR="00D73076" w:rsidRPr="00F226C0" w:rsidRDefault="00D73076" w:rsidP="00D73076">
      <w:pPr>
        <w:pStyle w:val="a6"/>
        <w:jc w:val="both"/>
        <w:rPr>
          <w:rFonts w:ascii="Times New Roman" w:hAnsi="Times New Roman" w:cs="Times New Roman"/>
          <w:sz w:val="28"/>
          <w:szCs w:val="28"/>
        </w:rPr>
      </w:pPr>
      <w:r w:rsidRPr="00E17A7B">
        <w:rPr>
          <w:rFonts w:ascii="Times New Roman" w:eastAsia="Times New Roman" w:hAnsi="Times New Roman" w:cs="Times New Roman"/>
          <w:sz w:val="28"/>
          <w:szCs w:val="28"/>
        </w:rPr>
        <w:t xml:space="preserve">внебюджетных источников – 180,0 тыс. руб. </w:t>
      </w: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116C61" w:rsidRDefault="00116C61" w:rsidP="00D73076">
      <w:pPr>
        <w:spacing w:after="0" w:line="240" w:lineRule="auto"/>
        <w:jc w:val="center"/>
        <w:rPr>
          <w:rFonts w:ascii="Times New Roman" w:hAnsi="Times New Roman" w:cs="Times New Roman"/>
          <w:sz w:val="28"/>
          <w:szCs w:val="28"/>
        </w:rPr>
      </w:pPr>
    </w:p>
    <w:p w:rsidR="00116C61" w:rsidRDefault="00116C61" w:rsidP="00D73076">
      <w:pPr>
        <w:spacing w:after="0" w:line="240" w:lineRule="auto"/>
        <w:jc w:val="center"/>
        <w:rPr>
          <w:rFonts w:ascii="Times New Roman" w:hAnsi="Times New Roman" w:cs="Times New Roman"/>
          <w:sz w:val="28"/>
          <w:szCs w:val="28"/>
        </w:rPr>
      </w:pPr>
    </w:p>
    <w:p w:rsidR="00116C61" w:rsidRDefault="00116C61" w:rsidP="00D73076">
      <w:pPr>
        <w:spacing w:after="0" w:line="240" w:lineRule="auto"/>
        <w:jc w:val="center"/>
        <w:rPr>
          <w:rFonts w:ascii="Times New Roman" w:hAnsi="Times New Roman" w:cs="Times New Roman"/>
          <w:sz w:val="28"/>
          <w:szCs w:val="28"/>
        </w:rPr>
      </w:pPr>
    </w:p>
    <w:p w:rsidR="00116C61" w:rsidRDefault="00116C61" w:rsidP="00D73076">
      <w:pPr>
        <w:spacing w:after="0" w:line="240" w:lineRule="auto"/>
        <w:jc w:val="center"/>
        <w:rPr>
          <w:rFonts w:ascii="Times New Roman" w:hAnsi="Times New Roman" w:cs="Times New Roman"/>
          <w:sz w:val="28"/>
          <w:szCs w:val="28"/>
        </w:rPr>
      </w:pPr>
    </w:p>
    <w:p w:rsidR="00116C61" w:rsidRDefault="00116C61" w:rsidP="00D73076">
      <w:pPr>
        <w:spacing w:after="0" w:line="240" w:lineRule="auto"/>
        <w:jc w:val="center"/>
        <w:rPr>
          <w:rFonts w:ascii="Times New Roman" w:hAnsi="Times New Roman" w:cs="Times New Roman"/>
          <w:sz w:val="28"/>
          <w:szCs w:val="28"/>
        </w:rPr>
      </w:pPr>
    </w:p>
    <w:p w:rsidR="00116C61" w:rsidRDefault="00116C61" w:rsidP="00D73076">
      <w:pPr>
        <w:spacing w:after="0" w:line="240" w:lineRule="auto"/>
        <w:jc w:val="center"/>
        <w:rPr>
          <w:rFonts w:ascii="Times New Roman" w:hAnsi="Times New Roman" w:cs="Times New Roman"/>
          <w:sz w:val="28"/>
          <w:szCs w:val="28"/>
        </w:rPr>
      </w:pPr>
    </w:p>
    <w:p w:rsidR="00116C61" w:rsidRDefault="00116C61" w:rsidP="00D73076">
      <w:pPr>
        <w:spacing w:after="0" w:line="240" w:lineRule="auto"/>
        <w:jc w:val="center"/>
        <w:rPr>
          <w:rFonts w:ascii="Times New Roman" w:hAnsi="Times New Roman" w:cs="Times New Roman"/>
          <w:sz w:val="28"/>
          <w:szCs w:val="28"/>
        </w:rPr>
      </w:pPr>
    </w:p>
    <w:p w:rsidR="00116C61" w:rsidRDefault="00116C61" w:rsidP="00D73076">
      <w:pPr>
        <w:spacing w:after="0" w:line="240" w:lineRule="auto"/>
        <w:jc w:val="center"/>
        <w:rPr>
          <w:rFonts w:ascii="Times New Roman" w:hAnsi="Times New Roman" w:cs="Times New Roman"/>
          <w:sz w:val="28"/>
          <w:szCs w:val="28"/>
        </w:rPr>
      </w:pPr>
    </w:p>
    <w:p w:rsidR="00116C61" w:rsidRDefault="00116C61" w:rsidP="00D73076">
      <w:pPr>
        <w:spacing w:after="0" w:line="240" w:lineRule="auto"/>
        <w:jc w:val="center"/>
        <w:rPr>
          <w:rFonts w:ascii="Times New Roman" w:hAnsi="Times New Roman" w:cs="Times New Roman"/>
          <w:sz w:val="28"/>
          <w:szCs w:val="28"/>
        </w:rPr>
      </w:pPr>
    </w:p>
    <w:p w:rsidR="00116C61" w:rsidRDefault="00116C61" w:rsidP="00D73076">
      <w:pPr>
        <w:spacing w:after="0" w:line="240" w:lineRule="auto"/>
        <w:jc w:val="center"/>
        <w:rPr>
          <w:rFonts w:ascii="Times New Roman" w:hAnsi="Times New Roman" w:cs="Times New Roman"/>
          <w:sz w:val="28"/>
          <w:szCs w:val="28"/>
        </w:rPr>
      </w:pPr>
    </w:p>
    <w:p w:rsidR="00116C61" w:rsidRDefault="00116C61" w:rsidP="00D73076">
      <w:pPr>
        <w:spacing w:after="0" w:line="240" w:lineRule="auto"/>
        <w:jc w:val="center"/>
        <w:rPr>
          <w:rFonts w:ascii="Times New Roman" w:hAnsi="Times New Roman" w:cs="Times New Roman"/>
          <w:sz w:val="28"/>
          <w:szCs w:val="28"/>
        </w:rPr>
      </w:pPr>
    </w:p>
    <w:p w:rsidR="00116C61" w:rsidRDefault="00116C61" w:rsidP="00D73076">
      <w:pPr>
        <w:spacing w:after="0" w:line="240" w:lineRule="auto"/>
        <w:jc w:val="center"/>
        <w:rPr>
          <w:rFonts w:ascii="Times New Roman" w:hAnsi="Times New Roman" w:cs="Times New Roman"/>
          <w:sz w:val="28"/>
          <w:szCs w:val="28"/>
        </w:rPr>
      </w:pPr>
    </w:p>
    <w:p w:rsidR="00116C61" w:rsidRDefault="00116C61" w:rsidP="00D73076">
      <w:pPr>
        <w:spacing w:after="0" w:line="240" w:lineRule="auto"/>
        <w:jc w:val="center"/>
        <w:rPr>
          <w:rFonts w:ascii="Times New Roman" w:hAnsi="Times New Roman" w:cs="Times New Roman"/>
          <w:sz w:val="28"/>
          <w:szCs w:val="28"/>
        </w:rPr>
      </w:pPr>
    </w:p>
    <w:p w:rsidR="006E7736" w:rsidRDefault="006E7736" w:rsidP="00D73076">
      <w:pPr>
        <w:spacing w:after="0" w:line="240" w:lineRule="auto"/>
        <w:jc w:val="center"/>
        <w:rPr>
          <w:rFonts w:ascii="Times New Roman" w:hAnsi="Times New Roman" w:cs="Times New Roman"/>
          <w:sz w:val="28"/>
          <w:szCs w:val="28"/>
        </w:rPr>
      </w:pPr>
    </w:p>
    <w:p w:rsidR="006E7736" w:rsidRDefault="006E7736" w:rsidP="00D73076">
      <w:pPr>
        <w:spacing w:after="0" w:line="240" w:lineRule="auto"/>
        <w:jc w:val="center"/>
        <w:rPr>
          <w:rFonts w:ascii="Times New Roman" w:hAnsi="Times New Roman" w:cs="Times New Roman"/>
          <w:sz w:val="28"/>
          <w:szCs w:val="28"/>
        </w:rPr>
      </w:pPr>
    </w:p>
    <w:p w:rsidR="00116C61" w:rsidRDefault="00116C61" w:rsidP="00D73076">
      <w:pPr>
        <w:spacing w:after="0" w:line="240" w:lineRule="auto"/>
        <w:jc w:val="center"/>
        <w:rPr>
          <w:rFonts w:ascii="Times New Roman" w:hAnsi="Times New Roman" w:cs="Times New Roman"/>
          <w:sz w:val="28"/>
          <w:szCs w:val="28"/>
        </w:rPr>
      </w:pPr>
    </w:p>
    <w:p w:rsidR="00116C61" w:rsidRDefault="00116C61" w:rsidP="00D73076">
      <w:pPr>
        <w:spacing w:after="0" w:line="240" w:lineRule="auto"/>
        <w:jc w:val="center"/>
        <w:rPr>
          <w:rFonts w:ascii="Times New Roman" w:hAnsi="Times New Roman" w:cs="Times New Roman"/>
          <w:sz w:val="28"/>
          <w:szCs w:val="28"/>
        </w:rPr>
      </w:pPr>
    </w:p>
    <w:p w:rsidR="00116C61" w:rsidRPr="006E7736" w:rsidRDefault="00116C61" w:rsidP="00116C61">
      <w:pPr>
        <w:shd w:val="clear" w:color="auto" w:fill="FFFFFF"/>
        <w:jc w:val="center"/>
        <w:rPr>
          <w:rFonts w:ascii="Times New Roman" w:eastAsia="Calibri" w:hAnsi="Times New Roman" w:cs="Times New Roman"/>
          <w:b/>
          <w:bCs/>
          <w:color w:val="000000"/>
          <w:spacing w:val="-6"/>
          <w:w w:val="102"/>
        </w:rPr>
      </w:pPr>
      <w:r w:rsidRPr="006E7736">
        <w:rPr>
          <w:rFonts w:ascii="Times New Roman" w:eastAsia="Calibri" w:hAnsi="Times New Roman" w:cs="Times New Roman"/>
          <w:b/>
          <w:bCs/>
          <w:color w:val="000000"/>
          <w:spacing w:val="-6"/>
          <w:w w:val="102"/>
        </w:rPr>
        <w:lastRenderedPageBreak/>
        <w:t>РОССИЙСКАЯ ФЕДЕРАЦИЯ</w:t>
      </w:r>
    </w:p>
    <w:p w:rsidR="00116C61" w:rsidRPr="006E7736" w:rsidRDefault="00116C61" w:rsidP="00116C61">
      <w:pPr>
        <w:shd w:val="clear" w:color="auto" w:fill="FFFFFF"/>
        <w:ind w:left="180"/>
        <w:jc w:val="center"/>
        <w:rPr>
          <w:rFonts w:ascii="Times New Roman" w:eastAsia="Calibri" w:hAnsi="Times New Roman" w:cs="Times New Roman"/>
          <w:b/>
          <w:bCs/>
          <w:color w:val="000000"/>
          <w:spacing w:val="-8"/>
          <w:w w:val="102"/>
        </w:rPr>
      </w:pPr>
      <w:r w:rsidRPr="006E7736">
        <w:rPr>
          <w:rFonts w:ascii="Times New Roman" w:eastAsia="Calibri" w:hAnsi="Times New Roman" w:cs="Times New Roman"/>
          <w:b/>
          <w:bCs/>
          <w:color w:val="000000"/>
          <w:spacing w:val="-8"/>
          <w:w w:val="102"/>
        </w:rPr>
        <w:t>ОЛЬХОВСКАЯ РАЙОННАЯ ДУМА</w:t>
      </w:r>
    </w:p>
    <w:p w:rsidR="00116C61" w:rsidRPr="006E7736" w:rsidRDefault="00116C61" w:rsidP="00116C61">
      <w:pPr>
        <w:shd w:val="clear" w:color="auto" w:fill="FFFFFF"/>
        <w:ind w:left="169"/>
        <w:jc w:val="center"/>
        <w:rPr>
          <w:rFonts w:ascii="Times New Roman" w:eastAsia="Calibri" w:hAnsi="Times New Roman" w:cs="Times New Roman"/>
          <w:b/>
          <w:bCs/>
          <w:color w:val="000000"/>
          <w:spacing w:val="-6"/>
          <w:w w:val="102"/>
        </w:rPr>
      </w:pPr>
      <w:r w:rsidRPr="006E7736">
        <w:rPr>
          <w:rFonts w:ascii="Times New Roman" w:eastAsia="Calibri" w:hAnsi="Times New Roman" w:cs="Times New Roman"/>
          <w:b/>
          <w:bCs/>
          <w:color w:val="000000"/>
          <w:spacing w:val="-6"/>
          <w:w w:val="102"/>
        </w:rPr>
        <w:t>ВОЛГОГРАДСКОЙ ОБЛАСТИ</w:t>
      </w:r>
    </w:p>
    <w:p w:rsidR="00116C61" w:rsidRPr="006E7736" w:rsidRDefault="00116C61" w:rsidP="00116C61">
      <w:pPr>
        <w:pBdr>
          <w:bottom w:val="single" w:sz="8" w:space="1" w:color="000000"/>
        </w:pBdr>
        <w:shd w:val="clear" w:color="auto" w:fill="FFFFFF"/>
        <w:ind w:left="169"/>
        <w:jc w:val="center"/>
        <w:rPr>
          <w:rFonts w:ascii="Times New Roman" w:eastAsia="Calibri" w:hAnsi="Times New Roman" w:cs="Times New Roman"/>
          <w:b/>
          <w:bCs/>
          <w:color w:val="000000"/>
          <w:spacing w:val="-6"/>
          <w:w w:val="102"/>
        </w:rPr>
      </w:pPr>
      <w:r w:rsidRPr="006E7736">
        <w:rPr>
          <w:rFonts w:ascii="Times New Roman" w:eastAsia="Calibri" w:hAnsi="Times New Roman" w:cs="Times New Roman"/>
          <w:b/>
          <w:bCs/>
          <w:color w:val="000000"/>
          <w:spacing w:val="-6"/>
          <w:w w:val="102"/>
        </w:rPr>
        <w:t>Шестьдесят восьмое заседание Думы пятого созыва</w:t>
      </w:r>
    </w:p>
    <w:p w:rsidR="00116C61" w:rsidRPr="006E7736" w:rsidRDefault="00116C61" w:rsidP="00116C61">
      <w:pPr>
        <w:shd w:val="clear" w:color="auto" w:fill="FFFFFF"/>
        <w:ind w:left="169"/>
        <w:rPr>
          <w:rFonts w:ascii="Times New Roman" w:hAnsi="Times New Roman" w:cs="Times New Roman"/>
          <w:b/>
          <w:bCs/>
          <w:color w:val="000000"/>
          <w:spacing w:val="-6"/>
          <w:w w:val="102"/>
        </w:rPr>
      </w:pPr>
      <w:r w:rsidRPr="006E7736">
        <w:rPr>
          <w:rFonts w:ascii="Times New Roman" w:eastAsia="Calibri" w:hAnsi="Times New Roman" w:cs="Times New Roman"/>
          <w:b/>
          <w:bCs/>
          <w:color w:val="000000"/>
          <w:spacing w:val="-6"/>
          <w:w w:val="102"/>
        </w:rPr>
        <w:t xml:space="preserve">                                                                                                   </w:t>
      </w:r>
      <w:r w:rsidRPr="006E7736">
        <w:rPr>
          <w:rFonts w:ascii="Times New Roman" w:hAnsi="Times New Roman" w:cs="Times New Roman"/>
          <w:b/>
          <w:bCs/>
          <w:color w:val="000000"/>
          <w:spacing w:val="-6"/>
          <w:w w:val="102"/>
        </w:rPr>
        <w:t xml:space="preserve">                 </w:t>
      </w:r>
    </w:p>
    <w:p w:rsidR="00116C61" w:rsidRPr="006E7736" w:rsidRDefault="00116C61" w:rsidP="00116C61">
      <w:pPr>
        <w:jc w:val="center"/>
        <w:rPr>
          <w:rFonts w:ascii="Times New Roman" w:hAnsi="Times New Roman" w:cs="Times New Roman"/>
        </w:rPr>
      </w:pPr>
      <w:r w:rsidRPr="006E7736">
        <w:rPr>
          <w:rFonts w:ascii="Times New Roman" w:hAnsi="Times New Roman" w:cs="Times New Roman"/>
          <w:b/>
        </w:rPr>
        <w:t>РЕШЕНИЕ</w:t>
      </w:r>
    </w:p>
    <w:p w:rsidR="00116C61" w:rsidRPr="006E7736" w:rsidRDefault="00116C61" w:rsidP="00116C61">
      <w:pPr>
        <w:jc w:val="center"/>
        <w:rPr>
          <w:rFonts w:ascii="Times New Roman" w:hAnsi="Times New Roman" w:cs="Times New Roman"/>
        </w:rPr>
      </w:pPr>
    </w:p>
    <w:p w:rsidR="00116C61" w:rsidRPr="006E7736" w:rsidRDefault="00116C61" w:rsidP="00116C61">
      <w:pPr>
        <w:pStyle w:val="a6"/>
        <w:rPr>
          <w:rFonts w:ascii="Times New Roman" w:hAnsi="Times New Roman" w:cs="Times New Roman"/>
          <w:b/>
          <w:bCs/>
          <w:color w:val="000000"/>
        </w:rPr>
      </w:pPr>
      <w:r w:rsidRPr="006E7736">
        <w:rPr>
          <w:rFonts w:ascii="Times New Roman" w:hAnsi="Times New Roman" w:cs="Times New Roman"/>
          <w:b/>
        </w:rPr>
        <w:t>от  «15» февраля 2019 года  № 68/354</w:t>
      </w:r>
      <w:r w:rsidRPr="006E7736">
        <w:rPr>
          <w:rFonts w:ascii="Times New Roman" w:hAnsi="Times New Roman" w:cs="Times New Roman"/>
          <w:b/>
          <w:bCs/>
          <w:color w:val="000000"/>
        </w:rPr>
        <w:t xml:space="preserve"> </w:t>
      </w:r>
    </w:p>
    <w:p w:rsidR="00116C61" w:rsidRPr="006E7736" w:rsidRDefault="00116C61" w:rsidP="00116C61">
      <w:pPr>
        <w:tabs>
          <w:tab w:val="left" w:pos="8280"/>
        </w:tabs>
        <w:rPr>
          <w:rFonts w:ascii="Times New Roman" w:hAnsi="Times New Roman" w:cs="Times New Roman"/>
          <w:b/>
        </w:rPr>
      </w:pPr>
      <w:r w:rsidRPr="006E7736">
        <w:rPr>
          <w:rFonts w:ascii="Times New Roman" w:hAnsi="Times New Roman" w:cs="Times New Roman"/>
          <w:b/>
        </w:rPr>
        <w:t xml:space="preserve">О  внесении  изменений  и дополнений </w:t>
      </w:r>
    </w:p>
    <w:p w:rsidR="00116C61" w:rsidRPr="006E7736" w:rsidRDefault="00116C61" w:rsidP="00116C61">
      <w:pPr>
        <w:tabs>
          <w:tab w:val="left" w:pos="8280"/>
        </w:tabs>
        <w:rPr>
          <w:rFonts w:ascii="Times New Roman" w:hAnsi="Times New Roman" w:cs="Times New Roman"/>
          <w:b/>
        </w:rPr>
      </w:pPr>
      <w:r w:rsidRPr="006E7736">
        <w:rPr>
          <w:rFonts w:ascii="Times New Roman" w:hAnsi="Times New Roman" w:cs="Times New Roman"/>
          <w:b/>
        </w:rPr>
        <w:t>в решение Ольховской  районной  Думы</w:t>
      </w:r>
    </w:p>
    <w:p w:rsidR="00116C61" w:rsidRPr="006E7736" w:rsidRDefault="00116C61" w:rsidP="00116C61">
      <w:pPr>
        <w:tabs>
          <w:tab w:val="left" w:pos="8280"/>
        </w:tabs>
        <w:rPr>
          <w:rFonts w:ascii="Times New Roman" w:hAnsi="Times New Roman" w:cs="Times New Roman"/>
          <w:b/>
        </w:rPr>
      </w:pPr>
      <w:r w:rsidRPr="006E7736">
        <w:rPr>
          <w:rFonts w:ascii="Times New Roman" w:hAnsi="Times New Roman" w:cs="Times New Roman"/>
          <w:b/>
        </w:rPr>
        <w:t>от 13 декабря 2018 года № 64/333«О районном</w:t>
      </w:r>
    </w:p>
    <w:p w:rsidR="00116C61" w:rsidRPr="006E7736" w:rsidRDefault="00116C61" w:rsidP="00116C61">
      <w:pPr>
        <w:tabs>
          <w:tab w:val="left" w:pos="8280"/>
        </w:tabs>
        <w:rPr>
          <w:rFonts w:ascii="Times New Roman" w:hAnsi="Times New Roman" w:cs="Times New Roman"/>
          <w:b/>
        </w:rPr>
      </w:pPr>
      <w:r w:rsidRPr="006E7736">
        <w:rPr>
          <w:rFonts w:ascii="Times New Roman" w:hAnsi="Times New Roman" w:cs="Times New Roman"/>
          <w:b/>
        </w:rPr>
        <w:t xml:space="preserve">бюджете на 2019 год  и  на  плановый  период </w:t>
      </w:r>
    </w:p>
    <w:p w:rsidR="00116C61" w:rsidRPr="006E7736" w:rsidRDefault="00116C61" w:rsidP="00116C61">
      <w:pPr>
        <w:tabs>
          <w:tab w:val="left" w:pos="8280"/>
        </w:tabs>
        <w:rPr>
          <w:rFonts w:ascii="Times New Roman" w:hAnsi="Times New Roman" w:cs="Times New Roman"/>
          <w:b/>
        </w:rPr>
      </w:pPr>
      <w:r w:rsidRPr="006E7736">
        <w:rPr>
          <w:rFonts w:ascii="Times New Roman" w:hAnsi="Times New Roman" w:cs="Times New Roman"/>
          <w:b/>
        </w:rPr>
        <w:t xml:space="preserve">2020 и 2021 годов»  </w:t>
      </w:r>
    </w:p>
    <w:p w:rsidR="00116C61" w:rsidRPr="006E7736" w:rsidRDefault="00116C61" w:rsidP="00116C61">
      <w:pPr>
        <w:jc w:val="both"/>
        <w:rPr>
          <w:rFonts w:ascii="Times New Roman" w:hAnsi="Times New Roman" w:cs="Times New Roman"/>
        </w:rPr>
      </w:pPr>
      <w:r w:rsidRPr="006E7736">
        <w:rPr>
          <w:rFonts w:ascii="Times New Roman" w:hAnsi="Times New Roman" w:cs="Times New Roman"/>
        </w:rPr>
        <w:t xml:space="preserve"> </w:t>
      </w:r>
    </w:p>
    <w:p w:rsidR="00116C61" w:rsidRPr="006E7736" w:rsidRDefault="00116C61" w:rsidP="00116C61">
      <w:pPr>
        <w:jc w:val="both"/>
        <w:rPr>
          <w:rFonts w:ascii="Times New Roman" w:hAnsi="Times New Roman" w:cs="Times New Roman"/>
        </w:rPr>
      </w:pPr>
      <w:r w:rsidRPr="006E7736">
        <w:rPr>
          <w:rFonts w:ascii="Times New Roman" w:hAnsi="Times New Roman" w:cs="Times New Roman"/>
        </w:rPr>
        <w:t xml:space="preserve">                 Ольховская  районная Дума </w:t>
      </w:r>
    </w:p>
    <w:p w:rsidR="00116C61" w:rsidRPr="006E7736" w:rsidRDefault="00116C61" w:rsidP="00116C61">
      <w:pPr>
        <w:jc w:val="both"/>
        <w:rPr>
          <w:rFonts w:ascii="Times New Roman" w:hAnsi="Times New Roman" w:cs="Times New Roman"/>
        </w:rPr>
      </w:pPr>
      <w:r w:rsidRPr="006E7736">
        <w:rPr>
          <w:rFonts w:ascii="Times New Roman" w:hAnsi="Times New Roman" w:cs="Times New Roman"/>
        </w:rPr>
        <w:t xml:space="preserve">                 РЕШИЛА: </w:t>
      </w:r>
    </w:p>
    <w:p w:rsidR="00116C61" w:rsidRPr="006E7736" w:rsidRDefault="00116C61" w:rsidP="00116C61">
      <w:pPr>
        <w:tabs>
          <w:tab w:val="left" w:pos="900"/>
          <w:tab w:val="left" w:pos="9720"/>
        </w:tabs>
        <w:rPr>
          <w:rFonts w:ascii="Times New Roman" w:hAnsi="Times New Roman" w:cs="Times New Roman"/>
        </w:rPr>
      </w:pPr>
      <w:r w:rsidRPr="006E7736">
        <w:rPr>
          <w:rFonts w:ascii="Times New Roman" w:hAnsi="Times New Roman" w:cs="Times New Roman"/>
        </w:rPr>
        <w:t xml:space="preserve">внести  в  решение  Ольховской  районной  Думы   от  13  декабря   2018  года   № 64/333  «О районном  бюджете  на  2019  год и  на плановый период 2020 и 2021 годов»  (в  редакции  от  25.01.2019 года № 67/348) изменения </w:t>
      </w:r>
      <w:r w:rsidRPr="006E7736">
        <w:rPr>
          <w:rFonts w:ascii="Times New Roman" w:hAnsi="Times New Roman" w:cs="Times New Roman"/>
        </w:rPr>
        <w:tab/>
        <w:t xml:space="preserve">       </w:t>
      </w:r>
      <w:r w:rsidRPr="006E7736">
        <w:rPr>
          <w:rFonts w:ascii="Times New Roman" w:hAnsi="Times New Roman" w:cs="Times New Roman"/>
          <w:b/>
        </w:rPr>
        <w:t xml:space="preserve">         </w:t>
      </w:r>
      <w:r w:rsidRPr="006E7736">
        <w:rPr>
          <w:rFonts w:ascii="Times New Roman" w:hAnsi="Times New Roman" w:cs="Times New Roman"/>
        </w:rPr>
        <w:t>1.</w:t>
      </w:r>
      <w:r w:rsidRPr="006E7736">
        <w:rPr>
          <w:rFonts w:ascii="Times New Roman" w:hAnsi="Times New Roman" w:cs="Times New Roman"/>
          <w:b/>
        </w:rPr>
        <w:t xml:space="preserve">  </w:t>
      </w:r>
      <w:r w:rsidRPr="006E7736">
        <w:rPr>
          <w:rFonts w:ascii="Times New Roman" w:hAnsi="Times New Roman" w:cs="Times New Roman"/>
        </w:rPr>
        <w:t>Статью 1 изложить в новой  редакции:</w:t>
      </w:r>
    </w:p>
    <w:p w:rsidR="00116C61" w:rsidRPr="006E7736" w:rsidRDefault="00116C61" w:rsidP="00116C61">
      <w:pPr>
        <w:jc w:val="both"/>
        <w:rPr>
          <w:rFonts w:ascii="Times New Roman" w:hAnsi="Times New Roman" w:cs="Times New Roman"/>
        </w:rPr>
      </w:pPr>
      <w:r w:rsidRPr="006E7736">
        <w:rPr>
          <w:rFonts w:ascii="Times New Roman" w:hAnsi="Times New Roman" w:cs="Times New Roman"/>
        </w:rPr>
        <w:t xml:space="preserve">              « 1.  Утвердить  основные  характеристики  районного  бюджета  на  2019 год:    </w:t>
      </w:r>
    </w:p>
    <w:p w:rsidR="00116C61" w:rsidRPr="006E7736" w:rsidRDefault="00116C61" w:rsidP="00116C61">
      <w:pPr>
        <w:jc w:val="both"/>
        <w:rPr>
          <w:rFonts w:ascii="Times New Roman" w:hAnsi="Times New Roman" w:cs="Times New Roman"/>
        </w:rPr>
      </w:pPr>
      <w:r w:rsidRPr="006E7736">
        <w:rPr>
          <w:rFonts w:ascii="Times New Roman" w:hAnsi="Times New Roman" w:cs="Times New Roman"/>
        </w:rPr>
        <w:t xml:space="preserve">                прогнозируемый  общий  объём  доходов  районного  бюджета в сумме  372528,0 тыс.рублей согласно приложению 1 к настоящему решению, в том  числе:  безвозмездные  поступления от других  бюджетов бюджетной системы  Российской Федерации  в  сумме  212456,0 тыс.рублей, из  них    из  областного  бюджета  -    210456,9 тыс.рублей;</w:t>
      </w:r>
    </w:p>
    <w:p w:rsidR="00116C61" w:rsidRPr="006E7736" w:rsidRDefault="00116C61" w:rsidP="00116C61">
      <w:pPr>
        <w:jc w:val="both"/>
        <w:rPr>
          <w:rFonts w:ascii="Times New Roman" w:hAnsi="Times New Roman" w:cs="Times New Roman"/>
        </w:rPr>
      </w:pPr>
      <w:r w:rsidRPr="006E7736">
        <w:rPr>
          <w:rFonts w:ascii="Times New Roman" w:hAnsi="Times New Roman" w:cs="Times New Roman"/>
        </w:rPr>
        <w:tab/>
        <w:t xml:space="preserve">    общий объём  расходов  районного   бюджета  в  сумме  377727,3  тыс.рублей;</w:t>
      </w:r>
    </w:p>
    <w:p w:rsidR="00116C61" w:rsidRPr="006E7736" w:rsidRDefault="00116C61" w:rsidP="00116C61">
      <w:pPr>
        <w:jc w:val="both"/>
        <w:rPr>
          <w:rFonts w:ascii="Times New Roman" w:hAnsi="Times New Roman" w:cs="Times New Roman"/>
        </w:rPr>
      </w:pPr>
      <w:r w:rsidRPr="006E7736">
        <w:rPr>
          <w:rFonts w:ascii="Times New Roman" w:hAnsi="Times New Roman" w:cs="Times New Roman"/>
        </w:rPr>
        <w:tab/>
        <w:t xml:space="preserve">    прогнозируемый   дефицит   районного  бюджета  в сумме  5199,3  тыс.рублей.</w:t>
      </w:r>
    </w:p>
    <w:p w:rsidR="00116C61" w:rsidRPr="006E7736" w:rsidRDefault="00116C61" w:rsidP="00116C61">
      <w:pPr>
        <w:jc w:val="both"/>
        <w:rPr>
          <w:rFonts w:ascii="Times New Roman" w:hAnsi="Times New Roman" w:cs="Times New Roman"/>
        </w:rPr>
      </w:pPr>
      <w:r w:rsidRPr="006E7736">
        <w:rPr>
          <w:rFonts w:ascii="Times New Roman" w:hAnsi="Times New Roman" w:cs="Times New Roman"/>
        </w:rPr>
        <w:tab/>
        <w:t xml:space="preserve">    2</w:t>
      </w:r>
      <w:r w:rsidRPr="006E7736">
        <w:rPr>
          <w:rFonts w:ascii="Times New Roman" w:hAnsi="Times New Roman" w:cs="Times New Roman"/>
          <w:b/>
        </w:rPr>
        <w:t>.</w:t>
      </w:r>
      <w:r w:rsidRPr="006E7736">
        <w:rPr>
          <w:rFonts w:ascii="Times New Roman" w:hAnsi="Times New Roman" w:cs="Times New Roman"/>
        </w:rPr>
        <w:t xml:space="preserve"> Утвердить  основные  характеристики  районного  бюджета  на  2020  год  и  на  2021  год  в  следующих  размерах:</w:t>
      </w:r>
    </w:p>
    <w:p w:rsidR="00116C61" w:rsidRPr="006E7736" w:rsidRDefault="00116C61" w:rsidP="00116C61">
      <w:pPr>
        <w:jc w:val="both"/>
        <w:rPr>
          <w:rFonts w:ascii="Times New Roman" w:hAnsi="Times New Roman" w:cs="Times New Roman"/>
        </w:rPr>
      </w:pPr>
      <w:r w:rsidRPr="006E7736">
        <w:rPr>
          <w:rFonts w:ascii="Times New Roman" w:hAnsi="Times New Roman" w:cs="Times New Roman"/>
        </w:rPr>
        <w:tab/>
        <w:t xml:space="preserve">прогнозируемый  общий объём  доходов районного  бюджета  на  2020 год  в  сумме           </w:t>
      </w:r>
    </w:p>
    <w:p w:rsidR="00116C61" w:rsidRPr="006E7736" w:rsidRDefault="00116C61" w:rsidP="00116C61">
      <w:pPr>
        <w:jc w:val="both"/>
        <w:rPr>
          <w:rFonts w:ascii="Times New Roman" w:hAnsi="Times New Roman" w:cs="Times New Roman"/>
        </w:rPr>
      </w:pPr>
      <w:r w:rsidRPr="006E7736">
        <w:rPr>
          <w:rFonts w:ascii="Times New Roman" w:hAnsi="Times New Roman" w:cs="Times New Roman"/>
        </w:rPr>
        <w:t xml:space="preserve">412678,4 тыс.рублей согласно приложению 1, в том числе: безвозмездные  поступления от других бюджетов бюджетной системы Российской Федерации  245319,4  тыс.рублей, из них  из  областного  бюджета – 244908,9 тыс.рублей;          </w:t>
      </w:r>
    </w:p>
    <w:p w:rsidR="00116C61" w:rsidRPr="006E7736" w:rsidRDefault="00116C61" w:rsidP="00116C61">
      <w:pPr>
        <w:jc w:val="both"/>
        <w:rPr>
          <w:rFonts w:ascii="Times New Roman" w:hAnsi="Times New Roman" w:cs="Times New Roman"/>
        </w:rPr>
      </w:pPr>
      <w:r w:rsidRPr="006E7736">
        <w:rPr>
          <w:rFonts w:ascii="Times New Roman" w:hAnsi="Times New Roman" w:cs="Times New Roman"/>
        </w:rPr>
        <w:t xml:space="preserve">            прогнозируемый общий объём доходов  районного  бюджета  на  2021  год  в  сумме           </w:t>
      </w:r>
    </w:p>
    <w:p w:rsidR="00116C61" w:rsidRPr="006E7736" w:rsidRDefault="00116C61" w:rsidP="00116C61">
      <w:pPr>
        <w:jc w:val="both"/>
        <w:rPr>
          <w:rFonts w:ascii="Times New Roman" w:hAnsi="Times New Roman" w:cs="Times New Roman"/>
        </w:rPr>
      </w:pPr>
      <w:r w:rsidRPr="006E7736">
        <w:rPr>
          <w:rFonts w:ascii="Times New Roman" w:hAnsi="Times New Roman" w:cs="Times New Roman"/>
        </w:rPr>
        <w:lastRenderedPageBreak/>
        <w:t>432149,4 тыс.рублей согласно приложению 1, в том числе безвозмездные  поступления от других бюджетов бюджетной системы Российской Федерации  258170,4  тыс.рублей, из них  из  областного  бюджета – 257759,9  тыс.рублей;</w:t>
      </w:r>
    </w:p>
    <w:p w:rsidR="00116C61" w:rsidRPr="006E7736" w:rsidRDefault="00116C61" w:rsidP="00116C61">
      <w:pPr>
        <w:jc w:val="both"/>
        <w:rPr>
          <w:rFonts w:ascii="Times New Roman" w:hAnsi="Times New Roman" w:cs="Times New Roman"/>
        </w:rPr>
      </w:pPr>
      <w:r w:rsidRPr="006E7736">
        <w:rPr>
          <w:rFonts w:ascii="Times New Roman" w:hAnsi="Times New Roman" w:cs="Times New Roman"/>
        </w:rPr>
        <w:tab/>
        <w:t>общий объем  расходов районного  бюджета  на  2020 год в сумме 412678,4 тыс. рублей, в том числе условно утвержденные расходы  в сумме 8500,0  тыс.рублей и на 2021 год в  сумме 432149,4  тыс.рублей, в том числе условно утвержденные расходы в сумме 17000,0 тыс.рублей;</w:t>
      </w:r>
    </w:p>
    <w:p w:rsidR="00116C61" w:rsidRPr="006E7736" w:rsidRDefault="00116C61" w:rsidP="00116C61">
      <w:pPr>
        <w:jc w:val="both"/>
        <w:rPr>
          <w:rFonts w:ascii="Times New Roman" w:hAnsi="Times New Roman" w:cs="Times New Roman"/>
        </w:rPr>
      </w:pPr>
      <w:r w:rsidRPr="006E7736">
        <w:rPr>
          <w:rFonts w:ascii="Times New Roman" w:hAnsi="Times New Roman" w:cs="Times New Roman"/>
        </w:rPr>
        <w:tab/>
        <w:t>прогнозируемый  дефицит районного бюджета на 2020 год в сумме 0,0 тыс.рублей;</w:t>
      </w:r>
    </w:p>
    <w:p w:rsidR="00116C61" w:rsidRPr="006E7736" w:rsidRDefault="00116C61" w:rsidP="00116C61">
      <w:pPr>
        <w:ind w:firstLine="708"/>
        <w:jc w:val="both"/>
        <w:rPr>
          <w:rFonts w:ascii="Times New Roman" w:hAnsi="Times New Roman" w:cs="Times New Roman"/>
        </w:rPr>
      </w:pPr>
      <w:r w:rsidRPr="006E7736">
        <w:rPr>
          <w:rFonts w:ascii="Times New Roman" w:hAnsi="Times New Roman" w:cs="Times New Roman"/>
        </w:rPr>
        <w:t>прогнозируемый дефицит  районного бюджета  на 2021 год  в сумме  0,0 тыс.рублей.»</w:t>
      </w:r>
    </w:p>
    <w:p w:rsidR="00116C61" w:rsidRPr="006E7736" w:rsidRDefault="00116C61" w:rsidP="00116C61">
      <w:pPr>
        <w:jc w:val="both"/>
        <w:rPr>
          <w:rFonts w:ascii="Times New Roman" w:hAnsi="Times New Roman" w:cs="Times New Roman"/>
        </w:rPr>
      </w:pPr>
      <w:r w:rsidRPr="006E7736">
        <w:rPr>
          <w:rFonts w:ascii="Times New Roman" w:hAnsi="Times New Roman" w:cs="Times New Roman"/>
        </w:rPr>
        <w:tab/>
        <w:t>2.  Решение дополнить статьей 12 следующего содержания:</w:t>
      </w:r>
    </w:p>
    <w:p w:rsidR="00116C61" w:rsidRPr="006E7736" w:rsidRDefault="00116C61" w:rsidP="00116C61">
      <w:pPr>
        <w:ind w:firstLine="708"/>
        <w:jc w:val="both"/>
        <w:rPr>
          <w:rFonts w:ascii="Times New Roman" w:hAnsi="Times New Roman" w:cs="Times New Roman"/>
        </w:rPr>
      </w:pPr>
      <w:r w:rsidRPr="006E7736">
        <w:rPr>
          <w:rFonts w:ascii="Times New Roman" w:hAnsi="Times New Roman" w:cs="Times New Roman"/>
        </w:rPr>
        <w:t>«1. Утвердить  объем бюджетных ассигнований дорожного фонда бюджета  Ольховского муниципального района на 2019 год в сумме 3184,7 тыс.рублей, на 2020 год в сумме 0,0 тыс.рублей, на 2021 год в сумме 0,0 тыс.рублей.</w:t>
      </w:r>
    </w:p>
    <w:p w:rsidR="00116C61" w:rsidRPr="006E7736" w:rsidRDefault="00116C61" w:rsidP="00116C61">
      <w:pPr>
        <w:ind w:firstLine="708"/>
        <w:jc w:val="both"/>
        <w:rPr>
          <w:rFonts w:ascii="Times New Roman" w:hAnsi="Times New Roman" w:cs="Times New Roman"/>
        </w:rPr>
      </w:pPr>
      <w:r w:rsidRPr="006E7736">
        <w:rPr>
          <w:rFonts w:ascii="Times New Roman" w:hAnsi="Times New Roman" w:cs="Times New Roman"/>
        </w:rPr>
        <w:t>2. Направить  бюджетные ассигнования дорожного фонда бюджета Ольховского муниципального района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с целью проведения дорожной деятельности в отношении дорог местного значения на 2019 год в сумме 3184,7 тыс.рублей, на 2020 год  в сумме 0,0 тыс.рублей, на 2021 год в сумме 0,0 тыс.рублей.»</w:t>
      </w: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right="-545"/>
        <w:jc w:val="both"/>
        <w:rPr>
          <w:rFonts w:ascii="Times New Roman" w:hAnsi="Times New Roman" w:cs="Times New Roman"/>
        </w:rPr>
      </w:pPr>
      <w:r w:rsidRPr="006E7736">
        <w:rPr>
          <w:rFonts w:ascii="Times New Roman" w:hAnsi="Times New Roman" w:cs="Times New Roman"/>
        </w:rPr>
        <w:t xml:space="preserve">3. Приложение 1   изложить в следующей редакции:                            </w:t>
      </w:r>
    </w:p>
    <w:p w:rsidR="00116C61" w:rsidRPr="006E7736" w:rsidRDefault="00116C61" w:rsidP="00116C61">
      <w:pPr>
        <w:tabs>
          <w:tab w:val="left" w:pos="5940"/>
          <w:tab w:val="left" w:pos="6120"/>
        </w:tabs>
        <w:ind w:right="-545"/>
        <w:jc w:val="both"/>
        <w:rPr>
          <w:rFonts w:ascii="Times New Roman" w:hAnsi="Times New Roman" w:cs="Times New Roman"/>
        </w:rPr>
      </w:pPr>
      <w:r w:rsidRPr="006E7736">
        <w:rPr>
          <w:rFonts w:ascii="Times New Roman" w:hAnsi="Times New Roman" w:cs="Times New Roman"/>
        </w:rPr>
        <w:t xml:space="preserve">                                                                                                    </w:t>
      </w:r>
    </w:p>
    <w:p w:rsidR="00116C61" w:rsidRPr="006E7736" w:rsidRDefault="00116C61" w:rsidP="00116C61">
      <w:pPr>
        <w:jc w:val="center"/>
        <w:rPr>
          <w:rFonts w:ascii="Times New Roman" w:hAnsi="Times New Roman" w:cs="Times New Roman"/>
          <w:b/>
        </w:rPr>
      </w:pPr>
      <w:r w:rsidRPr="006E7736">
        <w:rPr>
          <w:rFonts w:ascii="Times New Roman" w:hAnsi="Times New Roman" w:cs="Times New Roman"/>
          <w:b/>
        </w:rPr>
        <w:t xml:space="preserve">Поступление  доходов в районный бюджет  на  2019 год и </w:t>
      </w:r>
    </w:p>
    <w:p w:rsidR="00116C61" w:rsidRPr="006E7736" w:rsidRDefault="00116C61" w:rsidP="00116C61">
      <w:pPr>
        <w:jc w:val="center"/>
        <w:rPr>
          <w:rFonts w:ascii="Times New Roman" w:hAnsi="Times New Roman" w:cs="Times New Roman"/>
          <w:b/>
          <w:sz w:val="28"/>
        </w:rPr>
      </w:pPr>
      <w:r w:rsidRPr="006E7736">
        <w:rPr>
          <w:rFonts w:ascii="Times New Roman" w:hAnsi="Times New Roman" w:cs="Times New Roman"/>
          <w:b/>
        </w:rPr>
        <w:t xml:space="preserve">  плановый  период  2020  и  2021 годов.</w:t>
      </w:r>
      <w:r w:rsidRPr="006E7736">
        <w:rPr>
          <w:rFonts w:ascii="Times New Roman" w:hAnsi="Times New Roman" w:cs="Times New Roman"/>
          <w:b/>
          <w:sz w:val="28"/>
        </w:rPr>
        <w:t xml:space="preserve">                                                                                                                                      </w:t>
      </w:r>
    </w:p>
    <w:p w:rsidR="00116C61" w:rsidRPr="006E7736" w:rsidRDefault="00116C61" w:rsidP="00116C61">
      <w:pPr>
        <w:jc w:val="center"/>
        <w:rPr>
          <w:rFonts w:ascii="Times New Roman" w:hAnsi="Times New Roman" w:cs="Times New Roman"/>
        </w:rPr>
      </w:pPr>
      <w:r w:rsidRPr="006E7736">
        <w:rPr>
          <w:rFonts w:ascii="Times New Roman" w:hAnsi="Times New Roman" w:cs="Times New Roman"/>
        </w:rPr>
        <w:t xml:space="preserve">                                                                                            февраль  (тыс.руб.)</w:t>
      </w:r>
    </w:p>
    <w:tbl>
      <w:tblPr>
        <w:tblW w:w="0" w:type="auto"/>
        <w:tblInd w:w="-176" w:type="dxa"/>
        <w:tblLayout w:type="fixed"/>
        <w:tblLook w:val="0000"/>
      </w:tblPr>
      <w:tblGrid>
        <w:gridCol w:w="2520"/>
        <w:gridCol w:w="4055"/>
        <w:gridCol w:w="993"/>
        <w:gridCol w:w="1080"/>
        <w:gridCol w:w="1090"/>
      </w:tblGrid>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Коды бюджетной классификации</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10"/>
              <w:snapToGrid w:val="0"/>
              <w:ind w:left="152"/>
              <w:rPr>
                <w:rFonts w:ascii="Times New Roman" w:hAnsi="Times New Roman" w:cs="Times New Roman"/>
                <w:b w:val="0"/>
                <w:sz w:val="24"/>
              </w:rPr>
            </w:pPr>
            <w:r w:rsidRPr="006E7736">
              <w:rPr>
                <w:rFonts w:ascii="Times New Roman" w:hAnsi="Times New Roman" w:cs="Times New Roman"/>
                <w:b w:val="0"/>
                <w:sz w:val="24"/>
              </w:rPr>
              <w:t xml:space="preserve">Наименование   доходов          </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ind w:left="44" w:right="-468"/>
              <w:rPr>
                <w:rFonts w:ascii="Times New Roman" w:hAnsi="Times New Roman" w:cs="Times New Roman"/>
              </w:rPr>
            </w:pPr>
            <w:r w:rsidRPr="006E7736">
              <w:rPr>
                <w:rFonts w:ascii="Times New Roman" w:hAnsi="Times New Roman" w:cs="Times New Roman"/>
              </w:rPr>
              <w:t>Бюджет</w:t>
            </w:r>
          </w:p>
          <w:p w:rsidR="00116C61" w:rsidRPr="006E7736" w:rsidRDefault="00116C61" w:rsidP="00F82921">
            <w:pPr>
              <w:ind w:left="44" w:right="-468"/>
              <w:rPr>
                <w:rFonts w:ascii="Times New Roman" w:hAnsi="Times New Roman" w:cs="Times New Roman"/>
              </w:rPr>
            </w:pPr>
            <w:r w:rsidRPr="006E7736">
              <w:rPr>
                <w:rFonts w:ascii="Times New Roman" w:hAnsi="Times New Roman" w:cs="Times New Roman"/>
              </w:rPr>
              <w:t xml:space="preserve">  2019 г</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Бюджет</w:t>
            </w:r>
          </w:p>
          <w:p w:rsidR="00116C61" w:rsidRPr="006E7736" w:rsidRDefault="00116C61" w:rsidP="00F82921">
            <w:pPr>
              <w:rPr>
                <w:rFonts w:ascii="Times New Roman" w:hAnsi="Times New Roman" w:cs="Times New Roman"/>
              </w:rPr>
            </w:pPr>
            <w:r w:rsidRPr="006E7736">
              <w:rPr>
                <w:rFonts w:ascii="Times New Roman" w:hAnsi="Times New Roman" w:cs="Times New Roman"/>
              </w:rPr>
              <w:t>2020 г</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Бюджет</w:t>
            </w:r>
          </w:p>
          <w:p w:rsidR="00116C61" w:rsidRPr="006E7736" w:rsidRDefault="00116C61" w:rsidP="00F82921">
            <w:pPr>
              <w:rPr>
                <w:rFonts w:ascii="Times New Roman" w:hAnsi="Times New Roman" w:cs="Times New Roman"/>
              </w:rPr>
            </w:pPr>
            <w:r w:rsidRPr="006E7736">
              <w:rPr>
                <w:rFonts w:ascii="Times New Roman" w:hAnsi="Times New Roman" w:cs="Times New Roman"/>
              </w:rPr>
              <w:t>2021г</w:t>
            </w:r>
          </w:p>
        </w:tc>
      </w:tr>
      <w:tr w:rsidR="00116C61" w:rsidRPr="006E7736" w:rsidTr="00F82921">
        <w:trPr>
          <w:trHeight w:val="217"/>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 xml:space="preserve">                1</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10"/>
              <w:snapToGrid w:val="0"/>
              <w:ind w:left="152"/>
              <w:rPr>
                <w:rFonts w:ascii="Times New Roman" w:hAnsi="Times New Roman" w:cs="Times New Roman"/>
                <w:b w:val="0"/>
                <w:sz w:val="24"/>
              </w:rPr>
            </w:pPr>
            <w:r w:rsidRPr="006E7736">
              <w:rPr>
                <w:rFonts w:ascii="Times New Roman" w:hAnsi="Times New Roman" w:cs="Times New Roman"/>
                <w:b w:val="0"/>
                <w:sz w:val="24"/>
              </w:rPr>
              <w:t xml:space="preserve">                2</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ind w:left="44" w:right="-468"/>
              <w:rPr>
                <w:rFonts w:ascii="Times New Roman" w:hAnsi="Times New Roman" w:cs="Times New Roman"/>
              </w:rPr>
            </w:pPr>
            <w:r w:rsidRPr="006E7736">
              <w:rPr>
                <w:rFonts w:ascii="Times New Roman" w:hAnsi="Times New Roman" w:cs="Times New Roman"/>
              </w:rPr>
              <w:t xml:space="preserve">      3</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 xml:space="preserve">       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 xml:space="preserve">      5</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000 1 00 00000 00 0000 </w:t>
            </w:r>
            <w:r w:rsidRPr="006E7736">
              <w:rPr>
                <w:rFonts w:ascii="Times New Roman" w:hAnsi="Times New Roman" w:cs="Times New Roman"/>
              </w:rPr>
              <w:lastRenderedPageBreak/>
              <w:t>000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 xml:space="preserve">НАЛОГОВЫЕ И НЕНАЛОГОВЫЕ </w:t>
            </w:r>
            <w:r w:rsidRPr="006E7736">
              <w:rPr>
                <w:rFonts w:ascii="Times New Roman" w:hAnsi="Times New Roman" w:cs="Times New Roman"/>
              </w:rPr>
              <w:lastRenderedPageBreak/>
              <w:t>ДОХОДЫ</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160072,</w:t>
            </w:r>
            <w:r w:rsidRPr="006E7736">
              <w:rPr>
                <w:rFonts w:ascii="Times New Roman" w:hAnsi="Times New Roman" w:cs="Times New Roman"/>
              </w:rPr>
              <w:lastRenderedPageBreak/>
              <w:t>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lastRenderedPageBreak/>
              <w:t>167359,0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173979,0</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000 1 01 00000 00 0000 000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Налоги  на прибыль, доходы</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132841,6</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138288,1</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143957,9</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000 1 01 02000 01 0000 110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Налог на доходы физических лиц</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132841,6</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138288,1</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143957,9</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000 1 01 02010 01 0000 110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8" w:history="1">
              <w:r w:rsidRPr="006E7736">
                <w:rPr>
                  <w:rStyle w:val="aa"/>
                  <w:rFonts w:ascii="Times New Roman" w:hAnsi="Times New Roman" w:cs="Times New Roman"/>
                </w:rPr>
                <w:t>статьями 227</w:t>
              </w:r>
            </w:hyperlink>
            <w:r w:rsidRPr="006E7736">
              <w:rPr>
                <w:rFonts w:ascii="Times New Roman" w:hAnsi="Times New Roman" w:cs="Times New Roman"/>
              </w:rPr>
              <w:t xml:space="preserve">, </w:t>
            </w:r>
            <w:hyperlink r:id="rId9" w:history="1">
              <w:r w:rsidRPr="006E7736">
                <w:rPr>
                  <w:rStyle w:val="aa"/>
                  <w:rFonts w:ascii="Times New Roman" w:hAnsi="Times New Roman" w:cs="Times New Roman"/>
                </w:rPr>
                <w:t>227.1</w:t>
              </w:r>
            </w:hyperlink>
            <w:r w:rsidRPr="006E7736">
              <w:rPr>
                <w:rFonts w:ascii="Times New Roman" w:hAnsi="Times New Roman" w:cs="Times New Roman"/>
              </w:rPr>
              <w:t xml:space="preserve"> и </w:t>
            </w:r>
            <w:hyperlink r:id="rId10" w:history="1">
              <w:r w:rsidRPr="006E7736">
                <w:rPr>
                  <w:rStyle w:val="aa"/>
                  <w:rFonts w:ascii="Times New Roman" w:hAnsi="Times New Roman" w:cs="Times New Roman"/>
                </w:rPr>
                <w:t>228</w:t>
              </w:r>
            </w:hyperlink>
            <w:r w:rsidRPr="006E7736">
              <w:rPr>
                <w:rFonts w:ascii="Times New Roman" w:hAnsi="Times New Roman" w:cs="Times New Roman"/>
              </w:rPr>
              <w:t xml:space="preserve"> Налогового кодекса Российской Федерации</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112451,9</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117584,5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122426,5</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000 1 01 02020 01 0000 110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 w:history="1">
              <w:r w:rsidRPr="006E7736">
                <w:rPr>
                  <w:rStyle w:val="aa"/>
                  <w:rFonts w:ascii="Times New Roman" w:hAnsi="Times New Roman" w:cs="Times New Roman"/>
                </w:rPr>
                <w:t>статьей 227</w:t>
              </w:r>
            </w:hyperlink>
            <w:r w:rsidRPr="006E7736">
              <w:rPr>
                <w:rFonts w:ascii="Times New Roman" w:hAnsi="Times New Roman" w:cs="Times New Roman"/>
              </w:rPr>
              <w:t xml:space="preserve"> Налогового кодекса Российской Федерации</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19279,0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19548,9</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20330,9</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000 1 01 02030 01 0000 110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Налог на доходы физических лиц с доходов, полученных физическими лицами в соответствии со </w:t>
            </w:r>
            <w:hyperlink r:id="rId12" w:history="1">
              <w:r w:rsidRPr="006E7736">
                <w:rPr>
                  <w:rStyle w:val="aa"/>
                  <w:rFonts w:ascii="Times New Roman" w:hAnsi="Times New Roman" w:cs="Times New Roman"/>
                </w:rPr>
                <w:t>статьей 228</w:t>
              </w:r>
            </w:hyperlink>
            <w:r w:rsidRPr="006E7736">
              <w:rPr>
                <w:rFonts w:ascii="Times New Roman" w:hAnsi="Times New Roman" w:cs="Times New Roman"/>
              </w:rPr>
              <w:t xml:space="preserve"> Налогового кодекса Российской Федерации</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1020,7</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1061,5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1104,0</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000 1 01 02040 01 0000 110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3" w:history="1">
              <w:r w:rsidRPr="006E7736">
                <w:rPr>
                  <w:rStyle w:val="aa"/>
                  <w:rFonts w:ascii="Times New Roman" w:hAnsi="Times New Roman" w:cs="Times New Roman"/>
                </w:rPr>
                <w:t>статьей 227.1</w:t>
              </w:r>
            </w:hyperlink>
            <w:r w:rsidRPr="006E7736">
              <w:rPr>
                <w:rFonts w:ascii="Times New Roman" w:hAnsi="Times New Roman" w:cs="Times New Roman"/>
              </w:rPr>
              <w:t xml:space="preserve"> Налогового кодекса Российской Федерации</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90,0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93,2</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96,5</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000 1 05 00000 00 0000 000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 xml:space="preserve">Налоги на совокупный доход </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7325,2</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7544,9</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7771,2</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000 1 05 02000 02 0000 110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Единый налог на вмененный доход для отдельных видов деятельности</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5787,6</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5961,2</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6140,0</w:t>
            </w:r>
          </w:p>
        </w:tc>
      </w:tr>
      <w:tr w:rsidR="00116C61" w:rsidRPr="006E7736" w:rsidTr="00F82921">
        <w:trPr>
          <w:trHeight w:val="445"/>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lastRenderedPageBreak/>
              <w:t>000 1 05 03000 01 0000 110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Единый сельскохозяйственный налог</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1537,6</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1583,7</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1631,2</w:t>
            </w:r>
          </w:p>
        </w:tc>
      </w:tr>
      <w:tr w:rsidR="00116C61" w:rsidRPr="006E7736" w:rsidTr="00F82921">
        <w:trPr>
          <w:trHeight w:val="445"/>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000 1 08 00000 00 0000 000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 xml:space="preserve">Государственная  пошлина </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1150,3</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1189,4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1229,8</w:t>
            </w:r>
          </w:p>
        </w:tc>
      </w:tr>
      <w:tr w:rsidR="00116C61" w:rsidRPr="006E7736" w:rsidTr="00F82921">
        <w:trPr>
          <w:trHeight w:val="466"/>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000 1 08 03000 01 0000 110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Государственная пошлина по делам рассматриваемым в судах общей юрисдикции, мировыми судьями</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1150,3</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center"/>
              <w:rPr>
                <w:rFonts w:ascii="Times New Roman" w:hAnsi="Times New Roman" w:cs="Times New Roman"/>
              </w:rPr>
            </w:pPr>
            <w:r w:rsidRPr="006E7736">
              <w:rPr>
                <w:rFonts w:ascii="Times New Roman" w:hAnsi="Times New Roman" w:cs="Times New Roman"/>
              </w:rPr>
              <w:t xml:space="preserve">      1189,4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1229,8</w:t>
            </w:r>
          </w:p>
        </w:tc>
      </w:tr>
      <w:tr w:rsidR="00116C61" w:rsidRPr="006E7736" w:rsidTr="00F82921">
        <w:trPr>
          <w:trHeight w:val="466"/>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000 111 00000 00 0000 000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Доходы от использования имущества, находящегося в государственной и муниципальной собственности</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11115,8</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11545,5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11991,7</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000 1 11 05010 00 0000 120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10576,4</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10999,4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11439,4</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000 1 11 05030 00 0000 120</w:t>
            </w:r>
          </w:p>
          <w:p w:rsidR="00116C61" w:rsidRPr="006E7736" w:rsidRDefault="00116C61" w:rsidP="00F82921">
            <w:pPr>
              <w:rPr>
                <w:rFonts w:ascii="Times New Roman" w:hAnsi="Times New Roman" w:cs="Times New Roman"/>
              </w:rPr>
            </w:pP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519,4</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519,6</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519,8</w:t>
            </w:r>
          </w:p>
        </w:tc>
      </w:tr>
      <w:tr w:rsidR="00116C61" w:rsidRPr="006E7736" w:rsidTr="00F82921">
        <w:trPr>
          <w:trHeight w:val="70"/>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000 1 11 07000 00 0000 120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Платежи от государственных и муниципальных унитарных предприятий</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20,0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26,5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32,5</w:t>
            </w:r>
          </w:p>
        </w:tc>
      </w:tr>
      <w:tr w:rsidR="00116C61" w:rsidRPr="006E7736" w:rsidTr="00F82921">
        <w:trPr>
          <w:trHeight w:val="70"/>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000 112 00000 00 0000 000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Платежи при пользовании природных ресурсов</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355,4</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373,4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396,0</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000 1 12 01000 01 0000 120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Плата за негативное воздействие на окружающую среду</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355,4</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373,4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396,0</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000 1 13 00000 00 0000 000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Доходы от оказания платных услуг (работ) и компенсации затрат государства</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6713,5</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7815,0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7990,0</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 xml:space="preserve">000 1 13 02000 00 0000 130 </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Доходы от  компенсации  затрат государства</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6713,5</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7815,0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7990,0</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 xml:space="preserve">000 1 14 00000 00 0000 </w:t>
            </w:r>
            <w:r w:rsidRPr="006E7736">
              <w:rPr>
                <w:rFonts w:ascii="Times New Roman" w:hAnsi="Times New Roman" w:cs="Times New Roman"/>
              </w:rPr>
              <w:lastRenderedPageBreak/>
              <w:t>000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lastRenderedPageBreak/>
              <w:t xml:space="preserve">Доходы от продажи материальных и </w:t>
            </w:r>
            <w:r w:rsidRPr="006E7736">
              <w:rPr>
                <w:rFonts w:ascii="Times New Roman" w:hAnsi="Times New Roman" w:cs="Times New Roman"/>
              </w:rPr>
              <w:lastRenderedPageBreak/>
              <w:t>нематериальных активов</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lastRenderedPageBreak/>
              <w:t>20,0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r>
      <w:tr w:rsidR="00116C61" w:rsidRPr="006E7736" w:rsidTr="00F82921">
        <w:trPr>
          <w:trHeight w:val="323"/>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lastRenderedPageBreak/>
              <w:t>000 1 16 00000 00 0000 000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Штрафы, санкции, возмещение ущерба</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550,2</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577,7</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612,4</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30"/>
              <w:snapToGrid w:val="0"/>
              <w:spacing w:line="240" w:lineRule="auto"/>
              <w:rPr>
                <w:rFonts w:ascii="Times New Roman" w:hAnsi="Times New Roman" w:cs="Times New Roman"/>
                <w:b w:val="0"/>
                <w:sz w:val="24"/>
                <w:szCs w:val="24"/>
              </w:rPr>
            </w:pPr>
            <w:r w:rsidRPr="006E7736">
              <w:rPr>
                <w:rFonts w:ascii="Times New Roman" w:hAnsi="Times New Roman" w:cs="Times New Roman"/>
                <w:b w:val="0"/>
                <w:sz w:val="24"/>
                <w:szCs w:val="24"/>
              </w:rPr>
              <w:t>000 2 00 00000 00 0000 000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30"/>
              <w:snapToGrid w:val="0"/>
              <w:spacing w:line="240" w:lineRule="auto"/>
              <w:rPr>
                <w:rFonts w:ascii="Times New Roman" w:hAnsi="Times New Roman" w:cs="Times New Roman"/>
                <w:b w:val="0"/>
                <w:sz w:val="24"/>
                <w:szCs w:val="24"/>
              </w:rPr>
            </w:pPr>
            <w:r w:rsidRPr="006E7736">
              <w:rPr>
                <w:rFonts w:ascii="Times New Roman" w:hAnsi="Times New Roman" w:cs="Times New Roman"/>
                <w:b w:val="0"/>
                <w:sz w:val="24"/>
                <w:szCs w:val="24"/>
              </w:rPr>
              <w:t>БЕЗВОЗМЕЗДНЫЕ ПОСТУПЛЕНИЯ</w:t>
            </w:r>
          </w:p>
          <w:p w:rsidR="00116C61" w:rsidRPr="006E7736" w:rsidRDefault="00116C61" w:rsidP="00F82921">
            <w:pP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212456,0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  245319,4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258170,4</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30"/>
              <w:snapToGrid w:val="0"/>
              <w:spacing w:line="240" w:lineRule="auto"/>
              <w:rPr>
                <w:rFonts w:ascii="Times New Roman" w:hAnsi="Times New Roman" w:cs="Times New Roman"/>
                <w:b w:val="0"/>
                <w:sz w:val="24"/>
                <w:szCs w:val="24"/>
              </w:rPr>
            </w:pPr>
            <w:r w:rsidRPr="006E7736">
              <w:rPr>
                <w:rFonts w:ascii="Times New Roman" w:hAnsi="Times New Roman" w:cs="Times New Roman"/>
                <w:b w:val="0"/>
                <w:sz w:val="24"/>
                <w:szCs w:val="24"/>
              </w:rPr>
              <w:t>000 2 02 00000 00 0000 000</w:t>
            </w:r>
          </w:p>
          <w:p w:rsidR="00116C61" w:rsidRPr="006E7736" w:rsidRDefault="00116C61" w:rsidP="00F82921">
            <w:pPr>
              <w:rPr>
                <w:rFonts w:ascii="Times New Roman" w:hAnsi="Times New Roman" w:cs="Times New Roman"/>
              </w:rPr>
            </w:pP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30"/>
              <w:snapToGrid w:val="0"/>
              <w:spacing w:line="240" w:lineRule="auto"/>
              <w:rPr>
                <w:rFonts w:ascii="Times New Roman" w:hAnsi="Times New Roman" w:cs="Times New Roman"/>
                <w:b w:val="0"/>
                <w:sz w:val="24"/>
                <w:szCs w:val="24"/>
              </w:rPr>
            </w:pPr>
            <w:r w:rsidRPr="006E7736">
              <w:rPr>
                <w:rFonts w:ascii="Times New Roman" w:hAnsi="Times New Roman" w:cs="Times New Roman"/>
                <w:b w:val="0"/>
                <w:sz w:val="24"/>
                <w:szCs w:val="24"/>
              </w:rPr>
              <w:t>Безвозмездные поступления от других бюджетов бюджетной системы Российской Федерации</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212456,0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  245319,4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 258170,4</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30"/>
              <w:snapToGrid w:val="0"/>
              <w:spacing w:line="240" w:lineRule="auto"/>
              <w:rPr>
                <w:rFonts w:ascii="Times New Roman" w:hAnsi="Times New Roman" w:cs="Times New Roman"/>
                <w:b w:val="0"/>
                <w:sz w:val="24"/>
                <w:szCs w:val="24"/>
              </w:rPr>
            </w:pPr>
            <w:r w:rsidRPr="006E7736">
              <w:rPr>
                <w:rFonts w:ascii="Times New Roman" w:hAnsi="Times New Roman" w:cs="Times New Roman"/>
                <w:b w:val="0"/>
                <w:sz w:val="24"/>
                <w:szCs w:val="24"/>
              </w:rPr>
              <w:t>000 2 02 20000 00 0000 150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30"/>
              <w:snapToGrid w:val="0"/>
              <w:spacing w:line="240" w:lineRule="auto"/>
              <w:rPr>
                <w:rFonts w:ascii="Times New Roman" w:hAnsi="Times New Roman" w:cs="Times New Roman"/>
                <w:b w:val="0"/>
                <w:sz w:val="24"/>
                <w:szCs w:val="24"/>
              </w:rPr>
            </w:pPr>
            <w:r w:rsidRPr="006E7736">
              <w:rPr>
                <w:rFonts w:ascii="Times New Roman" w:hAnsi="Times New Roman" w:cs="Times New Roman"/>
                <w:b w:val="0"/>
                <w:sz w:val="24"/>
                <w:szCs w:val="24"/>
              </w:rPr>
              <w:t>Субсидии бюджетам бюджетной системы Российской Федерации</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20173,5</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30"/>
              <w:snapToGrid w:val="0"/>
              <w:spacing w:line="240" w:lineRule="auto"/>
              <w:jc w:val="right"/>
              <w:rPr>
                <w:rFonts w:ascii="Times New Roman" w:hAnsi="Times New Roman" w:cs="Times New Roman"/>
                <w:b w:val="0"/>
                <w:sz w:val="24"/>
                <w:szCs w:val="24"/>
              </w:rPr>
            </w:pPr>
            <w:r w:rsidRPr="006E7736">
              <w:rPr>
                <w:rFonts w:ascii="Times New Roman" w:hAnsi="Times New Roman" w:cs="Times New Roman"/>
                <w:b w:val="0"/>
                <w:sz w:val="24"/>
                <w:szCs w:val="24"/>
              </w:rPr>
              <w:t>55549,8</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pStyle w:val="30"/>
              <w:snapToGrid w:val="0"/>
              <w:spacing w:line="240" w:lineRule="auto"/>
              <w:jc w:val="right"/>
              <w:rPr>
                <w:rFonts w:ascii="Times New Roman" w:hAnsi="Times New Roman" w:cs="Times New Roman"/>
                <w:b w:val="0"/>
                <w:sz w:val="24"/>
                <w:szCs w:val="24"/>
              </w:rPr>
            </w:pPr>
            <w:r w:rsidRPr="006E7736">
              <w:rPr>
                <w:rFonts w:ascii="Times New Roman" w:hAnsi="Times New Roman" w:cs="Times New Roman"/>
                <w:b w:val="0"/>
                <w:sz w:val="24"/>
                <w:szCs w:val="24"/>
              </w:rPr>
              <w:t>67474,9</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000 2 02 20041 05 0000 150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30"/>
              <w:snapToGrid w:val="0"/>
              <w:spacing w:line="240" w:lineRule="auto"/>
              <w:rPr>
                <w:rFonts w:ascii="Times New Roman" w:hAnsi="Times New Roman" w:cs="Times New Roman"/>
                <w:b w:val="0"/>
                <w:sz w:val="24"/>
                <w:szCs w:val="24"/>
              </w:rPr>
            </w:pPr>
            <w:r w:rsidRPr="006E7736">
              <w:rPr>
                <w:rFonts w:ascii="Times New Roman" w:hAnsi="Times New Roman" w:cs="Times New Roman"/>
                <w:b w:val="0"/>
                <w:sz w:val="24"/>
                <w:szCs w:val="24"/>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2584,0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30"/>
              <w:snapToGrid w:val="0"/>
              <w:spacing w:line="240" w:lineRule="auto"/>
              <w:jc w:val="right"/>
              <w:rPr>
                <w:rFonts w:ascii="Times New Roman" w:hAnsi="Times New Roman" w:cs="Times New Roman"/>
                <w:b w:val="0"/>
                <w:sz w:val="24"/>
                <w:szCs w:val="24"/>
              </w:rPr>
            </w:pPr>
            <w:r w:rsidRPr="006E7736">
              <w:rPr>
                <w:rFonts w:ascii="Times New Roman" w:hAnsi="Times New Roman" w:cs="Times New Roman"/>
                <w:b w:val="0"/>
                <w:sz w:val="24"/>
                <w:szCs w:val="24"/>
              </w:rPr>
              <w:t>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pStyle w:val="30"/>
              <w:snapToGrid w:val="0"/>
              <w:spacing w:line="240" w:lineRule="auto"/>
              <w:jc w:val="right"/>
              <w:rPr>
                <w:rFonts w:ascii="Times New Roman" w:hAnsi="Times New Roman" w:cs="Times New Roman"/>
                <w:b w:val="0"/>
                <w:sz w:val="24"/>
                <w:szCs w:val="24"/>
              </w:rPr>
            </w:pPr>
            <w:r w:rsidRPr="006E7736">
              <w:rPr>
                <w:rFonts w:ascii="Times New Roman" w:hAnsi="Times New Roman" w:cs="Times New Roman"/>
                <w:b w:val="0"/>
                <w:sz w:val="24"/>
                <w:szCs w:val="24"/>
              </w:rPr>
              <w:t>0,0</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000 2 02 25232 05 0000 150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30"/>
              <w:snapToGrid w:val="0"/>
              <w:spacing w:line="240" w:lineRule="auto"/>
              <w:rPr>
                <w:rFonts w:ascii="Times New Roman" w:hAnsi="Times New Roman" w:cs="Times New Roman"/>
                <w:b w:val="0"/>
                <w:sz w:val="24"/>
                <w:szCs w:val="24"/>
              </w:rPr>
            </w:pPr>
            <w:r w:rsidRPr="006E7736">
              <w:rPr>
                <w:rFonts w:ascii="Times New Roman" w:hAnsi="Times New Roman" w:cs="Times New Roman"/>
                <w:b w:val="0"/>
                <w:sz w:val="24"/>
                <w:szCs w:val="24"/>
              </w:rPr>
              <w:t>Субсидии бюджетам муниципальных районов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образовании я</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0,0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30"/>
              <w:snapToGrid w:val="0"/>
              <w:spacing w:line="240" w:lineRule="auto"/>
              <w:jc w:val="right"/>
              <w:rPr>
                <w:rFonts w:ascii="Times New Roman" w:hAnsi="Times New Roman" w:cs="Times New Roman"/>
                <w:b w:val="0"/>
                <w:sz w:val="24"/>
                <w:szCs w:val="24"/>
              </w:rPr>
            </w:pPr>
            <w:r w:rsidRPr="006E7736">
              <w:rPr>
                <w:rFonts w:ascii="Times New Roman" w:hAnsi="Times New Roman" w:cs="Times New Roman"/>
                <w:b w:val="0"/>
                <w:sz w:val="24"/>
                <w:szCs w:val="24"/>
              </w:rPr>
              <w:t>37960,3</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pStyle w:val="30"/>
              <w:snapToGrid w:val="0"/>
              <w:spacing w:line="240" w:lineRule="auto"/>
              <w:jc w:val="right"/>
              <w:rPr>
                <w:rFonts w:ascii="Times New Roman" w:hAnsi="Times New Roman" w:cs="Times New Roman"/>
                <w:b w:val="0"/>
                <w:sz w:val="24"/>
                <w:szCs w:val="24"/>
              </w:rPr>
            </w:pPr>
            <w:r w:rsidRPr="006E7736">
              <w:rPr>
                <w:rFonts w:ascii="Times New Roman" w:hAnsi="Times New Roman" w:cs="Times New Roman"/>
                <w:b w:val="0"/>
                <w:sz w:val="24"/>
                <w:szCs w:val="24"/>
              </w:rPr>
              <w:t>49885,4</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000 2 02 29999 05 0000 150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30"/>
              <w:snapToGrid w:val="0"/>
              <w:spacing w:line="240" w:lineRule="auto"/>
              <w:rPr>
                <w:rFonts w:ascii="Times New Roman" w:hAnsi="Times New Roman" w:cs="Times New Roman"/>
                <w:b w:val="0"/>
                <w:sz w:val="24"/>
                <w:szCs w:val="24"/>
              </w:rPr>
            </w:pPr>
            <w:r w:rsidRPr="006E7736">
              <w:rPr>
                <w:rFonts w:ascii="Times New Roman" w:hAnsi="Times New Roman" w:cs="Times New Roman"/>
                <w:b w:val="0"/>
                <w:sz w:val="24"/>
                <w:szCs w:val="24"/>
              </w:rPr>
              <w:t xml:space="preserve">Субсидии  на обеспечение сбалансированности местных бюджетов бюджетам муниципальных образований </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17015,0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30"/>
              <w:snapToGrid w:val="0"/>
              <w:spacing w:line="240" w:lineRule="auto"/>
              <w:jc w:val="right"/>
              <w:rPr>
                <w:rFonts w:ascii="Times New Roman" w:hAnsi="Times New Roman" w:cs="Times New Roman"/>
                <w:b w:val="0"/>
                <w:sz w:val="24"/>
                <w:szCs w:val="24"/>
              </w:rPr>
            </w:pPr>
            <w:r w:rsidRPr="006E7736">
              <w:rPr>
                <w:rFonts w:ascii="Times New Roman" w:hAnsi="Times New Roman" w:cs="Times New Roman"/>
                <w:b w:val="0"/>
                <w:sz w:val="24"/>
                <w:szCs w:val="24"/>
              </w:rPr>
              <w:t>17015,0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pStyle w:val="30"/>
              <w:snapToGrid w:val="0"/>
              <w:spacing w:line="240" w:lineRule="auto"/>
              <w:jc w:val="right"/>
              <w:rPr>
                <w:rFonts w:ascii="Times New Roman" w:hAnsi="Times New Roman" w:cs="Times New Roman"/>
                <w:b w:val="0"/>
                <w:sz w:val="24"/>
                <w:szCs w:val="24"/>
              </w:rPr>
            </w:pPr>
            <w:r w:rsidRPr="006E7736">
              <w:rPr>
                <w:rFonts w:ascii="Times New Roman" w:hAnsi="Times New Roman" w:cs="Times New Roman"/>
                <w:b w:val="0"/>
                <w:sz w:val="24"/>
                <w:szCs w:val="24"/>
              </w:rPr>
              <w:t>17015,0</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000 2 02 29999 05 0000 150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 xml:space="preserve">Субсидии на организацию отдыха детей  в каникулярный период на базе муниципальных образовательных учреждений </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306,0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306,0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306,0</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000 2 02 29999 05 0000 150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 xml:space="preserve">Субсидии для решения отдельных вопросов в сфере  дополнительного образование детей </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268,5</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268,5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268,5</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000 2 02 30000 00 0000 150</w:t>
            </w:r>
          </w:p>
          <w:p w:rsidR="00116C61" w:rsidRPr="006E7736" w:rsidRDefault="00116C61" w:rsidP="00F82921">
            <w:pPr>
              <w:rPr>
                <w:rFonts w:ascii="Times New Roman" w:hAnsi="Times New Roman" w:cs="Times New Roman"/>
              </w:rPr>
            </w:pP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lastRenderedPageBreak/>
              <w:t xml:space="preserve">Субвенции  бюджетам бюджетной системы   Российской Федерации  </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190283,4</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189359,1</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190285,0</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000 2 02 30022 05 0000 150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 xml:space="preserve">Субвенции на предоставление гражданам субсидий  на оплату жилого помещения  и коммунальных услуг </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4731,1</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4"/>
              <w:snapToGrid w:val="0"/>
              <w:jc w:val="right"/>
              <w:rPr>
                <w:rFonts w:ascii="Times New Roman" w:hAnsi="Times New Roman" w:cs="Times New Roman"/>
                <w:b w:val="0"/>
              </w:rPr>
            </w:pPr>
            <w:r w:rsidRPr="006E7736">
              <w:rPr>
                <w:rFonts w:ascii="Times New Roman" w:hAnsi="Times New Roman" w:cs="Times New Roman"/>
                <w:b w:val="0"/>
              </w:rPr>
              <w:t>4820,0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pStyle w:val="4"/>
              <w:snapToGrid w:val="0"/>
              <w:jc w:val="right"/>
              <w:rPr>
                <w:rFonts w:ascii="Times New Roman" w:hAnsi="Times New Roman" w:cs="Times New Roman"/>
                <w:b w:val="0"/>
              </w:rPr>
            </w:pPr>
            <w:r w:rsidRPr="006E7736">
              <w:rPr>
                <w:rFonts w:ascii="Times New Roman" w:hAnsi="Times New Roman" w:cs="Times New Roman"/>
                <w:b w:val="0"/>
              </w:rPr>
              <w:t>4820,0</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000 2 02 30024 05 0000 150</w:t>
            </w:r>
          </w:p>
          <w:p w:rsidR="00116C61" w:rsidRPr="006E7736" w:rsidRDefault="00116C61" w:rsidP="00F82921">
            <w:pPr>
              <w:rPr>
                <w:rFonts w:ascii="Times New Roman" w:hAnsi="Times New Roman" w:cs="Times New Roman"/>
              </w:rPr>
            </w:pP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4"/>
              <w:snapToGrid w:val="0"/>
              <w:jc w:val="both"/>
              <w:rPr>
                <w:rFonts w:ascii="Times New Roman" w:hAnsi="Times New Roman" w:cs="Times New Roman"/>
                <w:b w:val="0"/>
              </w:rPr>
            </w:pPr>
            <w:r w:rsidRPr="006E7736">
              <w:rPr>
                <w:rFonts w:ascii="Times New Roman" w:hAnsi="Times New Roman" w:cs="Times New Roman"/>
                <w:b w:val="0"/>
              </w:rPr>
              <w:t xml:space="preserve">Субвенции на организацию  питания детей из </w:t>
            </w:r>
          </w:p>
          <w:p w:rsidR="00116C61" w:rsidRPr="006E7736" w:rsidRDefault="00116C61" w:rsidP="00F82921">
            <w:pPr>
              <w:pStyle w:val="4"/>
              <w:snapToGrid w:val="0"/>
              <w:jc w:val="both"/>
              <w:rPr>
                <w:rFonts w:ascii="Times New Roman" w:hAnsi="Times New Roman" w:cs="Times New Roman"/>
                <w:b w:val="0"/>
              </w:rPr>
            </w:pPr>
            <w:r w:rsidRPr="006E7736">
              <w:rPr>
                <w:rFonts w:ascii="Times New Roman" w:hAnsi="Times New Roman" w:cs="Times New Roman"/>
                <w:b w:val="0"/>
              </w:rPr>
              <w:t xml:space="preserve">малоимущих семей и детей, находящихся на учете у фтизиатра, обучающихся в общеобразовательных учреждениях </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5483,5</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4100,4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4100,4</w:t>
            </w:r>
          </w:p>
        </w:tc>
      </w:tr>
      <w:tr w:rsidR="00116C61" w:rsidRPr="006E7736" w:rsidTr="00F82921">
        <w:trPr>
          <w:trHeight w:val="968"/>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4"/>
              <w:snapToGrid w:val="0"/>
              <w:rPr>
                <w:rFonts w:ascii="Times New Roman" w:hAnsi="Times New Roman" w:cs="Times New Roman"/>
                <w:b w:val="0"/>
              </w:rPr>
            </w:pPr>
            <w:r w:rsidRPr="006E7736">
              <w:rPr>
                <w:rFonts w:ascii="Times New Roman" w:hAnsi="Times New Roman" w:cs="Times New Roman"/>
                <w:b w:val="0"/>
              </w:rPr>
              <w:t>000 2 02 30024 05 0000 150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Субвенции бюджетам муниципальных образований на предоставление  мер социальной поддержки по оплате жилья и коммунальных услуг специалистам учреждений культуры  </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1138,0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4"/>
              <w:snapToGrid w:val="0"/>
              <w:jc w:val="right"/>
              <w:rPr>
                <w:rFonts w:ascii="Times New Roman" w:hAnsi="Times New Roman" w:cs="Times New Roman"/>
                <w:b w:val="0"/>
              </w:rPr>
            </w:pPr>
            <w:r w:rsidRPr="006E7736">
              <w:rPr>
                <w:rFonts w:ascii="Times New Roman" w:hAnsi="Times New Roman" w:cs="Times New Roman"/>
                <w:b w:val="0"/>
              </w:rPr>
              <w:t>1138,0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pStyle w:val="4"/>
              <w:snapToGrid w:val="0"/>
              <w:jc w:val="right"/>
              <w:rPr>
                <w:rFonts w:ascii="Times New Roman" w:hAnsi="Times New Roman" w:cs="Times New Roman"/>
                <w:b w:val="0"/>
              </w:rPr>
            </w:pPr>
            <w:r w:rsidRPr="006E7736">
              <w:rPr>
                <w:rFonts w:ascii="Times New Roman" w:hAnsi="Times New Roman" w:cs="Times New Roman"/>
                <w:b w:val="0"/>
              </w:rPr>
              <w:t>1138,0</w:t>
            </w:r>
          </w:p>
        </w:tc>
      </w:tr>
      <w:tr w:rsidR="00116C61" w:rsidRPr="006E7736" w:rsidTr="00F82921">
        <w:trPr>
          <w:trHeight w:val="1096"/>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4"/>
              <w:snapToGrid w:val="0"/>
              <w:rPr>
                <w:rFonts w:ascii="Times New Roman" w:hAnsi="Times New Roman" w:cs="Times New Roman"/>
                <w:b w:val="0"/>
              </w:rPr>
            </w:pPr>
            <w:r w:rsidRPr="006E7736">
              <w:rPr>
                <w:rFonts w:ascii="Times New Roman" w:hAnsi="Times New Roman" w:cs="Times New Roman"/>
                <w:b w:val="0"/>
              </w:rPr>
              <w:t>000 2 02 30024 05 0000 150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 xml:space="preserve">Субвенции бюджетам муниципальных образований на предоставление  мер социальной поддержки по оплате жилья и коммунальных услуг работникам библиотек и медработникам образовательных учреждений  </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42,3</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4"/>
              <w:snapToGrid w:val="0"/>
              <w:jc w:val="right"/>
              <w:rPr>
                <w:rFonts w:ascii="Times New Roman" w:hAnsi="Times New Roman" w:cs="Times New Roman"/>
                <w:b w:val="0"/>
              </w:rPr>
            </w:pPr>
            <w:r w:rsidRPr="006E7736">
              <w:rPr>
                <w:rFonts w:ascii="Times New Roman" w:hAnsi="Times New Roman" w:cs="Times New Roman"/>
                <w:b w:val="0"/>
              </w:rPr>
              <w:t>42,3</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pStyle w:val="4"/>
              <w:snapToGrid w:val="0"/>
              <w:jc w:val="right"/>
              <w:rPr>
                <w:rFonts w:ascii="Times New Roman" w:hAnsi="Times New Roman" w:cs="Times New Roman"/>
                <w:b w:val="0"/>
              </w:rPr>
            </w:pPr>
            <w:r w:rsidRPr="006E7736">
              <w:rPr>
                <w:rFonts w:ascii="Times New Roman" w:hAnsi="Times New Roman" w:cs="Times New Roman"/>
                <w:b w:val="0"/>
              </w:rPr>
              <w:t>42,3</w:t>
            </w:r>
          </w:p>
        </w:tc>
      </w:tr>
      <w:tr w:rsidR="00116C61" w:rsidRPr="006E7736" w:rsidTr="00F82921">
        <w:trPr>
          <w:trHeight w:val="687"/>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4"/>
              <w:snapToGrid w:val="0"/>
              <w:rPr>
                <w:rFonts w:ascii="Times New Roman" w:hAnsi="Times New Roman" w:cs="Times New Roman"/>
                <w:b w:val="0"/>
              </w:rPr>
            </w:pPr>
            <w:r w:rsidRPr="006E7736">
              <w:rPr>
                <w:rFonts w:ascii="Times New Roman" w:hAnsi="Times New Roman" w:cs="Times New Roman"/>
                <w:b w:val="0"/>
              </w:rPr>
              <w:t>000 202 30024 05 0000 150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 xml:space="preserve">Субвенции бюджетам муниципальных образований на предоставление  мер социальной поддержки по оплате жилья и коммунальных услуг  педагогическим работникам  </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4248,0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4"/>
              <w:snapToGrid w:val="0"/>
              <w:jc w:val="center"/>
              <w:rPr>
                <w:rFonts w:ascii="Times New Roman" w:hAnsi="Times New Roman" w:cs="Times New Roman"/>
                <w:b w:val="0"/>
              </w:rPr>
            </w:pPr>
            <w:r w:rsidRPr="006E7736">
              <w:rPr>
                <w:rFonts w:ascii="Times New Roman" w:hAnsi="Times New Roman" w:cs="Times New Roman"/>
                <w:b w:val="0"/>
              </w:rPr>
              <w:t>4248,0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pStyle w:val="4"/>
              <w:snapToGrid w:val="0"/>
              <w:jc w:val="right"/>
              <w:rPr>
                <w:rFonts w:ascii="Times New Roman" w:hAnsi="Times New Roman" w:cs="Times New Roman"/>
                <w:b w:val="0"/>
              </w:rPr>
            </w:pPr>
            <w:r w:rsidRPr="006E7736">
              <w:rPr>
                <w:rFonts w:ascii="Times New Roman" w:hAnsi="Times New Roman" w:cs="Times New Roman"/>
                <w:b w:val="0"/>
              </w:rPr>
              <w:t>4248,0</w:t>
            </w:r>
          </w:p>
        </w:tc>
      </w:tr>
      <w:tr w:rsidR="00116C61" w:rsidRPr="006E7736" w:rsidTr="00F82921">
        <w:trPr>
          <w:trHeight w:val="653"/>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4"/>
              <w:snapToGrid w:val="0"/>
              <w:rPr>
                <w:rFonts w:ascii="Times New Roman" w:hAnsi="Times New Roman" w:cs="Times New Roman"/>
                <w:b w:val="0"/>
              </w:rPr>
            </w:pPr>
          </w:p>
          <w:p w:rsidR="00116C61" w:rsidRPr="006E7736" w:rsidRDefault="00116C61" w:rsidP="00F82921">
            <w:pPr>
              <w:rPr>
                <w:rFonts w:ascii="Times New Roman" w:hAnsi="Times New Roman" w:cs="Times New Roman"/>
              </w:rPr>
            </w:pPr>
            <w:r w:rsidRPr="006E7736">
              <w:rPr>
                <w:rFonts w:ascii="Times New Roman" w:hAnsi="Times New Roman" w:cs="Times New Roman"/>
              </w:rPr>
              <w:t>000 2 02 30024 05 0000 150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Субвенция на  обеспечение деятельности муниципальных комиссий по делам несовершеннолетних и защите их прав</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322,9</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4"/>
              <w:snapToGrid w:val="0"/>
              <w:jc w:val="right"/>
              <w:rPr>
                <w:rFonts w:ascii="Times New Roman" w:hAnsi="Times New Roman" w:cs="Times New Roman"/>
                <w:b w:val="0"/>
              </w:rPr>
            </w:pPr>
            <w:r w:rsidRPr="006E7736">
              <w:rPr>
                <w:rFonts w:ascii="Times New Roman" w:hAnsi="Times New Roman" w:cs="Times New Roman"/>
                <w:b w:val="0"/>
              </w:rPr>
              <w:t>322,9</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pStyle w:val="4"/>
              <w:snapToGrid w:val="0"/>
              <w:jc w:val="right"/>
              <w:rPr>
                <w:rFonts w:ascii="Times New Roman" w:hAnsi="Times New Roman" w:cs="Times New Roman"/>
                <w:b w:val="0"/>
              </w:rPr>
            </w:pPr>
            <w:r w:rsidRPr="006E7736">
              <w:rPr>
                <w:rFonts w:ascii="Times New Roman" w:hAnsi="Times New Roman" w:cs="Times New Roman"/>
                <w:b w:val="0"/>
              </w:rPr>
              <w:t>322,9</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4"/>
              <w:snapToGrid w:val="0"/>
              <w:rPr>
                <w:rFonts w:ascii="Times New Roman" w:hAnsi="Times New Roman" w:cs="Times New Roman"/>
                <w:b w:val="0"/>
              </w:rPr>
            </w:pPr>
          </w:p>
          <w:p w:rsidR="00116C61" w:rsidRPr="006E7736" w:rsidRDefault="00116C61" w:rsidP="00F82921">
            <w:pPr>
              <w:rPr>
                <w:rFonts w:ascii="Times New Roman" w:hAnsi="Times New Roman" w:cs="Times New Roman"/>
              </w:rPr>
            </w:pPr>
            <w:r w:rsidRPr="006E7736">
              <w:rPr>
                <w:rFonts w:ascii="Times New Roman" w:hAnsi="Times New Roman" w:cs="Times New Roman"/>
              </w:rPr>
              <w:t>000 2 02 30024 05 0000 150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4"/>
              <w:snapToGrid w:val="0"/>
              <w:jc w:val="both"/>
              <w:rPr>
                <w:rFonts w:ascii="Times New Roman" w:hAnsi="Times New Roman" w:cs="Times New Roman"/>
                <w:b w:val="0"/>
              </w:rPr>
            </w:pPr>
            <w:r w:rsidRPr="006E7736">
              <w:rPr>
                <w:rFonts w:ascii="Times New Roman" w:hAnsi="Times New Roman" w:cs="Times New Roman"/>
                <w:b w:val="0"/>
              </w:rPr>
              <w:t>Субвенции на организацию деятельности административных комиссий муниципальных образований</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298,8</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4"/>
              <w:snapToGrid w:val="0"/>
              <w:jc w:val="right"/>
              <w:rPr>
                <w:rFonts w:ascii="Times New Roman" w:hAnsi="Times New Roman" w:cs="Times New Roman"/>
                <w:b w:val="0"/>
              </w:rPr>
            </w:pPr>
            <w:r w:rsidRPr="006E7736">
              <w:rPr>
                <w:rFonts w:ascii="Times New Roman" w:hAnsi="Times New Roman" w:cs="Times New Roman"/>
                <w:b w:val="0"/>
              </w:rPr>
              <w:t>298,8</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pStyle w:val="4"/>
              <w:snapToGrid w:val="0"/>
              <w:jc w:val="right"/>
              <w:rPr>
                <w:rFonts w:ascii="Times New Roman" w:hAnsi="Times New Roman" w:cs="Times New Roman"/>
                <w:b w:val="0"/>
              </w:rPr>
            </w:pPr>
            <w:r w:rsidRPr="006E7736">
              <w:rPr>
                <w:rFonts w:ascii="Times New Roman" w:hAnsi="Times New Roman" w:cs="Times New Roman"/>
                <w:b w:val="0"/>
              </w:rPr>
              <w:t>298,8</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000 2 02 30024 05 0000 150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Субвенции  на реализацию образовательных программ начального, основного, среднего общего образования муниципальными общеобразовательными организациями</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127224,6</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129745,2</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130983,8</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000 2 02 30024 05 0000 150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 xml:space="preserve">Субвенции  на реализацию образовательных программ дошкольного образования муниципальными образовательными </w:t>
            </w:r>
            <w:r w:rsidRPr="006E7736">
              <w:rPr>
                <w:rFonts w:ascii="Times New Roman" w:hAnsi="Times New Roman" w:cs="Times New Roman"/>
              </w:rPr>
              <w:lastRenderedPageBreak/>
              <w:t>организациями</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lastRenderedPageBreak/>
              <w:t>5623,2</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5623,2</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5623,2</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lastRenderedPageBreak/>
              <w:t>000 2 02 30024 05 0000 150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Субвенции  на реализацию образовательных программ дошкольного образования муниципальными дошкольными образовательными организациями</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18774,0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18935,7</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19346,3</w:t>
            </w:r>
          </w:p>
        </w:tc>
      </w:tr>
      <w:tr w:rsidR="00116C61" w:rsidRPr="006E7736" w:rsidTr="00F82921">
        <w:trPr>
          <w:trHeight w:val="688"/>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000 2 02 30024 0 50000 150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Субвенции на осуществление государственных полномочий по хранению комплектованию учету использованию документов архивного фонда</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318,9</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318,9</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318,9</w:t>
            </w:r>
          </w:p>
        </w:tc>
      </w:tr>
      <w:tr w:rsidR="00116C61" w:rsidRPr="006E7736" w:rsidTr="00F82921">
        <w:trPr>
          <w:trHeight w:val="688"/>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000 2 02 30024 0 50000 150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Субвенции на предупреждение и ликвидацию болезней животных ,их лечение, защиту населения от болезней общих для человека и животных, в части отлова, содержания и утилизации  безнадзорных  животных</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r>
      <w:tr w:rsidR="00116C61" w:rsidRPr="006E7736" w:rsidTr="00F82921">
        <w:trPr>
          <w:trHeight w:val="400"/>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000 2 02  30024 05 0000150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4"/>
              <w:snapToGrid w:val="0"/>
              <w:rPr>
                <w:rFonts w:ascii="Times New Roman" w:hAnsi="Times New Roman" w:cs="Times New Roman"/>
                <w:b w:val="0"/>
              </w:rPr>
            </w:pPr>
            <w:r w:rsidRPr="006E7736">
              <w:rPr>
                <w:rFonts w:ascii="Times New Roman" w:hAnsi="Times New Roman" w:cs="Times New Roman"/>
                <w:b w:val="0"/>
              </w:rPr>
              <w:t xml:space="preserve">Субвенции на  осуществление деятельности органов опеки и попечительства </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1025,0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1025,0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1025,0</w:t>
            </w:r>
          </w:p>
        </w:tc>
      </w:tr>
      <w:tr w:rsidR="00116C61" w:rsidRPr="006E7736" w:rsidTr="00F82921">
        <w:trPr>
          <w:trHeight w:val="400"/>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000 2 02  30024 05 0000150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4"/>
              <w:snapToGrid w:val="0"/>
              <w:rPr>
                <w:rFonts w:ascii="Times New Roman" w:hAnsi="Times New Roman" w:cs="Times New Roman"/>
                <w:b w:val="0"/>
              </w:rPr>
            </w:pPr>
            <w:r w:rsidRPr="006E7736">
              <w:rPr>
                <w:rFonts w:ascii="Times New Roman" w:hAnsi="Times New Roman" w:cs="Times New Roman"/>
                <w:b w:val="0"/>
              </w:rPr>
              <w:t xml:space="preserve">Субвенция на компенсацию (возмещение) выпадающих доходов ресурсоснабжающих организаций, связанных с применением ими социальных тарифов (цен) на коммунальные услуги и услуги технического водоснабжения, поставляемого населению. </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2494,2</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167,6</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145,1</w:t>
            </w:r>
          </w:p>
        </w:tc>
      </w:tr>
      <w:tr w:rsidR="00116C61" w:rsidRPr="006E7736" w:rsidTr="00F82921">
        <w:trPr>
          <w:trHeight w:val="423"/>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000 2 02  30027 05 0000150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4"/>
              <w:rPr>
                <w:rFonts w:ascii="Times New Roman" w:hAnsi="Times New Roman" w:cs="Times New Roman"/>
                <w:b w:val="0"/>
              </w:rPr>
            </w:pPr>
            <w:r w:rsidRPr="006E7736">
              <w:rPr>
                <w:rFonts w:ascii="Times New Roman" w:hAnsi="Times New Roman" w:cs="Times New Roman"/>
                <w:b w:val="0"/>
              </w:rPr>
              <w:t>Субвенции на выплату пособий по опеке и попечительству</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10929,0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10929,0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10929,0</w:t>
            </w:r>
          </w:p>
        </w:tc>
      </w:tr>
      <w:tr w:rsidR="00116C61" w:rsidRPr="006E7736" w:rsidTr="00F82921">
        <w:trPr>
          <w:trHeight w:val="688"/>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pStyle w:val="4"/>
              <w:snapToGrid w:val="0"/>
              <w:rPr>
                <w:rFonts w:ascii="Times New Roman" w:hAnsi="Times New Roman" w:cs="Times New Roman"/>
                <w:b w:val="0"/>
              </w:rPr>
            </w:pPr>
            <w:r w:rsidRPr="006E7736">
              <w:rPr>
                <w:rFonts w:ascii="Times New Roman" w:hAnsi="Times New Roman" w:cs="Times New Roman"/>
                <w:b w:val="0"/>
              </w:rPr>
              <w:t>000 2 02 30027 05 0000 150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 xml:space="preserve">Субвенции на вознаграждение за труд, причитающееся  приёмным родителям и представление им мер социальной поддержки </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3820,0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3820,0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3820,0</w:t>
            </w:r>
          </w:p>
        </w:tc>
      </w:tr>
      <w:tr w:rsidR="00116C61" w:rsidRPr="006E7736" w:rsidTr="00F82921">
        <w:trPr>
          <w:trHeight w:val="688"/>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000 2 02 30029 05 0000 150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 xml:space="preserve">Субвенции на компенсацию  части родительской платы за содержание ребенка в  муниципальных образовательных учреждений </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1921,7</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1921,7</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1921,7</w:t>
            </w:r>
          </w:p>
        </w:tc>
      </w:tr>
      <w:tr w:rsidR="00116C61" w:rsidRPr="006E7736" w:rsidTr="00F82921">
        <w:trPr>
          <w:trHeight w:val="418"/>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000 2 02 35930 05 0000 150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Субвенции на выполнение полномочий  по регистрации актов гражданского состояния.</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1736,2</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1750,4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1049,6</w:t>
            </w:r>
          </w:p>
        </w:tc>
      </w:tr>
      <w:tr w:rsidR="00116C61" w:rsidRPr="006E7736" w:rsidTr="00F82921">
        <w:trPr>
          <w:trHeight w:val="418"/>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000 2 02 40000 00 0000 </w:t>
            </w:r>
            <w:r w:rsidRPr="006E7736">
              <w:rPr>
                <w:rFonts w:ascii="Times New Roman" w:hAnsi="Times New Roman" w:cs="Times New Roman"/>
              </w:rPr>
              <w:lastRenderedPageBreak/>
              <w:t>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lastRenderedPageBreak/>
              <w:t>Иные межбюджетные трансферты</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1999,1</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410,5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410,5</w:t>
            </w:r>
          </w:p>
        </w:tc>
      </w:tr>
      <w:tr w:rsidR="00116C61" w:rsidRPr="006E7736" w:rsidTr="00F82921">
        <w:trPr>
          <w:trHeight w:val="418"/>
        </w:trPr>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000 2 02 40014 05 0000 150</w:t>
            </w: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Межбюджетные,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1999,1</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410,5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410,5</w:t>
            </w:r>
          </w:p>
        </w:tc>
      </w:tr>
      <w:tr w:rsidR="00116C61" w:rsidRPr="006E7736" w:rsidTr="00F82921">
        <w:tc>
          <w:tcPr>
            <w:tcW w:w="252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p>
        </w:tc>
        <w:tc>
          <w:tcPr>
            <w:tcW w:w="4055"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rPr>
                <w:rFonts w:ascii="Times New Roman" w:hAnsi="Times New Roman" w:cs="Times New Roman"/>
              </w:rPr>
            </w:pPr>
            <w:r w:rsidRPr="006E7736">
              <w:rPr>
                <w:rFonts w:ascii="Times New Roman" w:hAnsi="Times New Roman" w:cs="Times New Roman"/>
              </w:rPr>
              <w:t xml:space="preserve">          ИТОГО       ДОХОДОВ</w:t>
            </w:r>
          </w:p>
          <w:p w:rsidR="00116C61" w:rsidRPr="006E7736" w:rsidRDefault="00116C61" w:rsidP="00F82921">
            <w:pP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372528,0</w:t>
            </w:r>
          </w:p>
        </w:tc>
        <w:tc>
          <w:tcPr>
            <w:tcW w:w="1080" w:type="dxa"/>
            <w:tcBorders>
              <w:top w:val="single" w:sz="4" w:space="0" w:color="000000"/>
              <w:left w:val="single" w:sz="4" w:space="0" w:color="000000"/>
              <w:bottom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412678,4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116C61" w:rsidRPr="006E7736" w:rsidRDefault="00116C61" w:rsidP="00F82921">
            <w:pPr>
              <w:snapToGrid w:val="0"/>
              <w:jc w:val="right"/>
              <w:rPr>
                <w:rFonts w:ascii="Times New Roman" w:hAnsi="Times New Roman" w:cs="Times New Roman"/>
              </w:rPr>
            </w:pPr>
            <w:r w:rsidRPr="006E7736">
              <w:rPr>
                <w:rFonts w:ascii="Times New Roman" w:hAnsi="Times New Roman" w:cs="Times New Roman"/>
              </w:rPr>
              <w:t>432149,4</w:t>
            </w:r>
          </w:p>
        </w:tc>
      </w:tr>
    </w:tbl>
    <w:p w:rsidR="00116C61" w:rsidRPr="006E7736" w:rsidRDefault="00116C61" w:rsidP="00116C61">
      <w:pPr>
        <w:ind w:right="99"/>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p w:rsidR="00116C61" w:rsidRPr="006E7736" w:rsidRDefault="00116C61" w:rsidP="00116C61">
      <w:pPr>
        <w:ind w:firstLine="708"/>
        <w:jc w:val="both"/>
        <w:rPr>
          <w:rFonts w:ascii="Times New Roman" w:hAnsi="Times New Roman" w:cs="Times New Roman"/>
        </w:rPr>
      </w:pPr>
    </w:p>
    <w:tbl>
      <w:tblPr>
        <w:tblW w:w="10066" w:type="dxa"/>
        <w:tblInd w:w="-318" w:type="dxa"/>
        <w:tblLayout w:type="fixed"/>
        <w:tblLook w:val="04A0"/>
      </w:tblPr>
      <w:tblGrid>
        <w:gridCol w:w="3981"/>
        <w:gridCol w:w="760"/>
        <w:gridCol w:w="820"/>
        <w:gridCol w:w="1255"/>
        <w:gridCol w:w="451"/>
        <w:gridCol w:w="249"/>
        <w:gridCol w:w="707"/>
        <w:gridCol w:w="992"/>
        <w:gridCol w:w="851"/>
      </w:tblGrid>
      <w:tr w:rsidR="00116C61" w:rsidRPr="006E7736" w:rsidTr="00F82921">
        <w:trPr>
          <w:gridAfter w:val="4"/>
          <w:wAfter w:w="2799" w:type="dxa"/>
          <w:trHeight w:val="1350"/>
        </w:trPr>
        <w:tc>
          <w:tcPr>
            <w:tcW w:w="4741" w:type="dxa"/>
            <w:gridSpan w:val="2"/>
            <w:tcBorders>
              <w:top w:val="nil"/>
              <w:left w:val="nil"/>
              <w:bottom w:val="nil"/>
              <w:right w:val="nil"/>
            </w:tcBorders>
            <w:shd w:val="clear" w:color="auto" w:fill="auto"/>
            <w:vAlign w:val="bottom"/>
            <w:hideMark/>
          </w:tcPr>
          <w:p w:rsidR="00116C61" w:rsidRPr="006E7736" w:rsidRDefault="00116C61" w:rsidP="00F82921">
            <w:pPr>
              <w:rPr>
                <w:rFonts w:ascii="Times New Roman" w:hAnsi="Times New Roman" w:cs="Times New Roman"/>
              </w:rPr>
            </w:pPr>
            <w:bookmarkStart w:id="2" w:name="RANGE!B1:I517"/>
            <w:r w:rsidRPr="006E7736">
              <w:rPr>
                <w:rFonts w:ascii="Times New Roman" w:hAnsi="Times New Roman" w:cs="Times New Roman"/>
              </w:rPr>
              <w:t>6. Приложение 9 изложить в следующей редакции :</w:t>
            </w:r>
            <w:bookmarkEnd w:id="2"/>
          </w:p>
        </w:tc>
        <w:tc>
          <w:tcPr>
            <w:tcW w:w="2526" w:type="dxa"/>
            <w:gridSpan w:val="3"/>
            <w:tcBorders>
              <w:top w:val="nil"/>
              <w:left w:val="nil"/>
              <w:bottom w:val="nil"/>
              <w:right w:val="nil"/>
            </w:tcBorders>
            <w:shd w:val="clear" w:color="auto" w:fill="auto"/>
            <w:hideMark/>
          </w:tcPr>
          <w:p w:rsidR="00116C61" w:rsidRPr="006E7736" w:rsidRDefault="00116C61" w:rsidP="00F82921">
            <w:pPr>
              <w:rPr>
                <w:rFonts w:ascii="Times New Roman" w:hAnsi="Times New Roman" w:cs="Times New Roman"/>
              </w:rPr>
            </w:pPr>
          </w:p>
        </w:tc>
      </w:tr>
      <w:tr w:rsidR="00116C61" w:rsidRPr="006E7736" w:rsidTr="00F82921">
        <w:trPr>
          <w:trHeight w:val="330"/>
        </w:trPr>
        <w:tc>
          <w:tcPr>
            <w:tcW w:w="8223" w:type="dxa"/>
            <w:gridSpan w:val="7"/>
            <w:tcBorders>
              <w:top w:val="nil"/>
              <w:left w:val="nil"/>
              <w:bottom w:val="nil"/>
              <w:right w:val="nil"/>
            </w:tcBorders>
            <w:shd w:val="clear" w:color="auto" w:fill="auto"/>
            <w:vAlign w:val="bottom"/>
            <w:hideMark/>
          </w:tcPr>
          <w:p w:rsidR="00116C61" w:rsidRPr="006E7736" w:rsidRDefault="00116C61" w:rsidP="00F82921">
            <w:pPr>
              <w:rPr>
                <w:rFonts w:ascii="Times New Roman" w:hAnsi="Times New Roman" w:cs="Times New Roman"/>
              </w:rPr>
            </w:pPr>
          </w:p>
        </w:tc>
        <w:tc>
          <w:tcPr>
            <w:tcW w:w="992" w:type="dxa"/>
            <w:tcBorders>
              <w:top w:val="nil"/>
              <w:left w:val="nil"/>
              <w:bottom w:val="nil"/>
              <w:right w:val="nil"/>
            </w:tcBorders>
            <w:shd w:val="clear" w:color="auto" w:fill="auto"/>
            <w:noWrap/>
            <w:vAlign w:val="bottom"/>
            <w:hideMark/>
          </w:tcPr>
          <w:p w:rsidR="00116C61" w:rsidRPr="006E7736" w:rsidRDefault="00116C61" w:rsidP="00F82921">
            <w:pPr>
              <w:rPr>
                <w:rFonts w:ascii="Times New Roman" w:hAnsi="Times New Roman" w:cs="Times New Roman"/>
              </w:rPr>
            </w:pPr>
          </w:p>
        </w:tc>
        <w:tc>
          <w:tcPr>
            <w:tcW w:w="851" w:type="dxa"/>
            <w:tcBorders>
              <w:top w:val="nil"/>
              <w:left w:val="nil"/>
              <w:bottom w:val="nil"/>
              <w:right w:val="nil"/>
            </w:tcBorders>
            <w:shd w:val="clear" w:color="auto" w:fill="auto"/>
            <w:noWrap/>
            <w:vAlign w:val="bottom"/>
            <w:hideMark/>
          </w:tcPr>
          <w:p w:rsidR="00116C61" w:rsidRPr="006E7736" w:rsidRDefault="00116C61" w:rsidP="00F82921">
            <w:pPr>
              <w:rPr>
                <w:rFonts w:ascii="Times New Roman" w:hAnsi="Times New Roman" w:cs="Times New Roman"/>
              </w:rPr>
            </w:pPr>
          </w:p>
        </w:tc>
      </w:tr>
      <w:tr w:rsidR="00116C61" w:rsidRPr="006E7736" w:rsidTr="00F82921">
        <w:trPr>
          <w:gridAfter w:val="4"/>
          <w:wAfter w:w="2799" w:type="dxa"/>
          <w:trHeight w:val="1223"/>
        </w:trPr>
        <w:tc>
          <w:tcPr>
            <w:tcW w:w="7267" w:type="dxa"/>
            <w:gridSpan w:val="5"/>
            <w:tcBorders>
              <w:top w:val="nil"/>
              <w:left w:val="nil"/>
              <w:bottom w:val="nil"/>
              <w:right w:val="nil"/>
            </w:tcBorders>
            <w:shd w:val="clear" w:color="auto" w:fill="auto"/>
            <w:vAlign w:val="center"/>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Распределение бюджетных ассигнований по разделам, подразделам, целевым статьям и видам  расходов  бюджета в составе  ведомственной структуры расходов бюджета Ольховского муниципального района   на  2019  год и плановый период 2020 и 2021 год.</w:t>
            </w:r>
          </w:p>
        </w:tc>
      </w:tr>
      <w:tr w:rsidR="00116C61" w:rsidRPr="006E7736" w:rsidTr="00F82921">
        <w:trPr>
          <w:trHeight w:val="285"/>
        </w:trPr>
        <w:tc>
          <w:tcPr>
            <w:tcW w:w="3981"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rPr>
            </w:pPr>
          </w:p>
        </w:tc>
        <w:tc>
          <w:tcPr>
            <w:tcW w:w="760"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rPr>
            </w:pPr>
          </w:p>
        </w:tc>
        <w:tc>
          <w:tcPr>
            <w:tcW w:w="820"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rPr>
            </w:pPr>
          </w:p>
        </w:tc>
        <w:tc>
          <w:tcPr>
            <w:tcW w:w="1255"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rPr>
            </w:pPr>
          </w:p>
        </w:tc>
        <w:tc>
          <w:tcPr>
            <w:tcW w:w="700" w:type="dxa"/>
            <w:gridSpan w:val="2"/>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rPr>
            </w:pPr>
          </w:p>
        </w:tc>
        <w:tc>
          <w:tcPr>
            <w:tcW w:w="1699" w:type="dxa"/>
            <w:gridSpan w:val="2"/>
            <w:tcBorders>
              <w:top w:val="nil"/>
              <w:left w:val="nil"/>
              <w:bottom w:val="single" w:sz="4" w:space="0" w:color="auto"/>
              <w:right w:val="nil"/>
            </w:tcBorders>
            <w:shd w:val="clear" w:color="auto" w:fill="auto"/>
            <w:vAlign w:val="center"/>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(тыс.рублей)</w:t>
            </w:r>
          </w:p>
        </w:tc>
        <w:tc>
          <w:tcPr>
            <w:tcW w:w="851" w:type="dxa"/>
            <w:tcBorders>
              <w:top w:val="nil"/>
              <w:left w:val="nil"/>
              <w:bottom w:val="nil"/>
              <w:right w:val="nil"/>
            </w:tcBorders>
            <w:shd w:val="clear" w:color="auto" w:fill="auto"/>
            <w:noWrap/>
            <w:vAlign w:val="bottom"/>
            <w:hideMark/>
          </w:tcPr>
          <w:p w:rsidR="00116C61" w:rsidRPr="006E7736" w:rsidRDefault="00116C61" w:rsidP="00F82921">
            <w:pPr>
              <w:rPr>
                <w:rFonts w:ascii="Times New Roman" w:hAnsi="Times New Roman" w:cs="Times New Roman"/>
              </w:rPr>
            </w:pPr>
          </w:p>
        </w:tc>
      </w:tr>
      <w:tr w:rsidR="00116C61" w:rsidRPr="006E7736" w:rsidTr="00F82921">
        <w:trPr>
          <w:trHeight w:val="870"/>
        </w:trPr>
        <w:tc>
          <w:tcPr>
            <w:tcW w:w="39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Наименование</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Ведомство</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Раздел Подраздел</w:t>
            </w:r>
          </w:p>
        </w:tc>
        <w:tc>
          <w:tcPr>
            <w:tcW w:w="12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Целевая статья расходов</w:t>
            </w:r>
          </w:p>
        </w:tc>
        <w:tc>
          <w:tcPr>
            <w:tcW w:w="700"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Вид расходов</w:t>
            </w:r>
          </w:p>
        </w:tc>
        <w:tc>
          <w:tcPr>
            <w:tcW w:w="707" w:type="dxa"/>
            <w:vMerge w:val="restart"/>
            <w:tcBorders>
              <w:top w:val="nil"/>
              <w:left w:val="single" w:sz="4" w:space="0" w:color="auto"/>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2019год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2020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2021 год</w:t>
            </w:r>
          </w:p>
        </w:tc>
      </w:tr>
      <w:tr w:rsidR="00116C61" w:rsidRPr="006E7736" w:rsidTr="00F82921">
        <w:trPr>
          <w:trHeight w:val="705"/>
        </w:trPr>
        <w:tc>
          <w:tcPr>
            <w:tcW w:w="3981"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1255"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707" w:type="dxa"/>
            <w:vMerge/>
            <w:tcBorders>
              <w:top w:val="nil"/>
              <w:left w:val="single" w:sz="4" w:space="0" w:color="auto"/>
              <w:bottom w:val="single" w:sz="4" w:space="0" w:color="auto"/>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992" w:type="dxa"/>
            <w:vMerge/>
            <w:tcBorders>
              <w:top w:val="nil"/>
              <w:left w:val="single" w:sz="4" w:space="0" w:color="auto"/>
              <w:bottom w:val="single" w:sz="4" w:space="0" w:color="auto"/>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16C61" w:rsidRPr="006E7736" w:rsidRDefault="00116C61" w:rsidP="00F82921">
            <w:pPr>
              <w:rPr>
                <w:rFonts w:ascii="Times New Roman" w:hAnsi="Times New Roman" w:cs="Times New Roman"/>
                <w:b/>
                <w:bCs/>
              </w:rPr>
            </w:pP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w:t>
            </w:r>
          </w:p>
        </w:tc>
        <w:tc>
          <w:tcPr>
            <w:tcW w:w="760" w:type="dxa"/>
            <w:tcBorders>
              <w:top w:val="nil"/>
              <w:left w:val="nil"/>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w:t>
            </w:r>
          </w:p>
        </w:tc>
        <w:tc>
          <w:tcPr>
            <w:tcW w:w="820" w:type="dxa"/>
            <w:tcBorders>
              <w:top w:val="nil"/>
              <w:left w:val="nil"/>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3</w:t>
            </w:r>
          </w:p>
        </w:tc>
        <w:tc>
          <w:tcPr>
            <w:tcW w:w="1255" w:type="dxa"/>
            <w:tcBorders>
              <w:top w:val="nil"/>
              <w:left w:val="nil"/>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4</w:t>
            </w:r>
          </w:p>
        </w:tc>
        <w:tc>
          <w:tcPr>
            <w:tcW w:w="700" w:type="dxa"/>
            <w:gridSpan w:val="2"/>
            <w:tcBorders>
              <w:top w:val="nil"/>
              <w:left w:val="nil"/>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5</w:t>
            </w:r>
          </w:p>
        </w:tc>
        <w:tc>
          <w:tcPr>
            <w:tcW w:w="707" w:type="dxa"/>
            <w:tcBorders>
              <w:top w:val="nil"/>
              <w:left w:val="nil"/>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6</w:t>
            </w:r>
          </w:p>
        </w:tc>
        <w:tc>
          <w:tcPr>
            <w:tcW w:w="992" w:type="dxa"/>
            <w:tcBorders>
              <w:top w:val="nil"/>
              <w:left w:val="nil"/>
              <w:bottom w:val="nil"/>
              <w:right w:val="nil"/>
            </w:tcBorders>
            <w:shd w:val="clear" w:color="auto" w:fill="auto"/>
            <w:noWrap/>
            <w:vAlign w:val="bottom"/>
            <w:hideMark/>
          </w:tcPr>
          <w:p w:rsidR="00116C61" w:rsidRPr="006E7736" w:rsidRDefault="00116C61" w:rsidP="00F82921">
            <w:pPr>
              <w:rPr>
                <w:rFonts w:ascii="Times New Roman" w:hAnsi="Times New Roman" w:cs="Times New Roman"/>
              </w:rPr>
            </w:pPr>
          </w:p>
        </w:tc>
        <w:tc>
          <w:tcPr>
            <w:tcW w:w="851" w:type="dxa"/>
            <w:tcBorders>
              <w:top w:val="nil"/>
              <w:left w:val="nil"/>
              <w:bottom w:val="nil"/>
              <w:right w:val="nil"/>
            </w:tcBorders>
            <w:shd w:val="clear" w:color="auto" w:fill="auto"/>
            <w:noWrap/>
            <w:vAlign w:val="bottom"/>
            <w:hideMark/>
          </w:tcPr>
          <w:p w:rsidR="00116C61" w:rsidRPr="006E7736" w:rsidRDefault="00116C61" w:rsidP="00F82921">
            <w:pPr>
              <w:rPr>
                <w:rFonts w:ascii="Times New Roman" w:hAnsi="Times New Roman" w:cs="Times New Roman"/>
              </w:rPr>
            </w:pPr>
          </w:p>
        </w:tc>
      </w:tr>
      <w:tr w:rsidR="00116C61" w:rsidRPr="006E7736" w:rsidTr="00F82921">
        <w:trPr>
          <w:trHeight w:val="4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ОЛЬХОВСКАЯ РАЙОННАЯ ДУМА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1251,0</w:t>
            </w:r>
          </w:p>
        </w:tc>
        <w:tc>
          <w:tcPr>
            <w:tcW w:w="992"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1351,0</w:t>
            </w:r>
          </w:p>
        </w:tc>
        <w:tc>
          <w:tcPr>
            <w:tcW w:w="851"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1451,0</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ОБЩЕГОСУДАРСТВЕННЫЕ ВОПРОСЫ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1251,0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1351,0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1451,0</w:t>
            </w:r>
          </w:p>
        </w:tc>
      </w:tr>
      <w:tr w:rsidR="00116C61" w:rsidRPr="006E7736" w:rsidTr="00F82921">
        <w:trPr>
          <w:trHeight w:val="13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1251,0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1351,0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1451,0</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Непрограммное направление обеспечения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1249,5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1349,5</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1449,5</w:t>
            </w:r>
          </w:p>
        </w:tc>
      </w:tr>
      <w:tr w:rsidR="00116C61" w:rsidRPr="006E7736" w:rsidTr="00F82921">
        <w:trPr>
          <w:trHeight w:val="69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1189,5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1289,5</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1389,5</w:t>
            </w:r>
          </w:p>
        </w:tc>
      </w:tr>
      <w:tr w:rsidR="00116C61" w:rsidRPr="006E7736" w:rsidTr="00F82921">
        <w:trPr>
          <w:trHeight w:val="138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E7736">
              <w:rPr>
                <w:rFonts w:ascii="Times New Roman" w:hAnsi="Times New Roman" w:cs="Times New Roman"/>
              </w:rPr>
              <w:lastRenderedPageBreak/>
              <w:t>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901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1187,5</w:t>
            </w:r>
          </w:p>
        </w:tc>
        <w:tc>
          <w:tcPr>
            <w:tcW w:w="992" w:type="dxa"/>
            <w:tcBorders>
              <w:top w:val="nil"/>
              <w:left w:val="nil"/>
              <w:bottom w:val="single" w:sz="4" w:space="0" w:color="auto"/>
              <w:right w:val="single" w:sz="4" w:space="0" w:color="auto"/>
            </w:tcBorders>
            <w:shd w:val="clear" w:color="000000" w:fill="FFFFFF"/>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1287,5</w:t>
            </w:r>
          </w:p>
        </w:tc>
        <w:tc>
          <w:tcPr>
            <w:tcW w:w="851" w:type="dxa"/>
            <w:tcBorders>
              <w:top w:val="nil"/>
              <w:left w:val="nil"/>
              <w:bottom w:val="single" w:sz="4" w:space="0" w:color="auto"/>
              <w:right w:val="single" w:sz="4" w:space="0" w:color="auto"/>
            </w:tcBorders>
            <w:shd w:val="clear" w:color="000000" w:fill="FFFFFF"/>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1387,5</w:t>
            </w:r>
          </w:p>
        </w:tc>
      </w:tr>
      <w:tr w:rsidR="00116C61" w:rsidRPr="006E7736" w:rsidTr="00F82921">
        <w:trPr>
          <w:trHeight w:val="7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Депутаты представительного органа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r>
      <w:tr w:rsidR="00116C61" w:rsidRPr="006E7736" w:rsidTr="00F82921">
        <w:trPr>
          <w:trHeight w:val="13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r>
      <w:tr w:rsidR="00116C61" w:rsidRPr="006E7736" w:rsidTr="00F82921">
        <w:trPr>
          <w:trHeight w:val="48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Непрогаммые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r>
      <w:tr w:rsidR="00116C61" w:rsidRPr="006E7736" w:rsidTr="00F82921">
        <w:trPr>
          <w:trHeight w:val="4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r>
      <w:tr w:rsidR="00116C61" w:rsidRPr="006E7736" w:rsidTr="00F82921">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r>
      <w:tr w:rsidR="00116C61" w:rsidRPr="006E7736" w:rsidTr="00F82921">
        <w:trPr>
          <w:trHeight w:val="97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АДМИНИСТРАЦИЯ ОЛЬХОВСКОГО МУНИЦИПАЛЬНОГО РАЙОНА ВОЛГОГРАДСКОЙ ОБЛАСТИ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86236,2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111050,8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117233,3</w:t>
            </w:r>
          </w:p>
        </w:tc>
      </w:tr>
      <w:tr w:rsidR="00116C61" w:rsidRPr="006E7736" w:rsidTr="00F82921">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ОБЩЕГОСУДАРСТВЕННЫЕ ВОПРОСЫ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43017,6</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44385,5</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45367,8</w:t>
            </w:r>
          </w:p>
        </w:tc>
      </w:tr>
      <w:tr w:rsidR="00116C61" w:rsidRPr="006E7736" w:rsidTr="00F82921">
        <w:trPr>
          <w:trHeight w:val="96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Функционирование высшего должностного лица субъекта Российской Федерации и муниципального образования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1352,4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1452,3</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1552,3</w:t>
            </w:r>
          </w:p>
        </w:tc>
      </w:tr>
      <w:tr w:rsidR="00116C61" w:rsidRPr="006E7736" w:rsidTr="00F82921">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Глава  Ольховского 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90 0 00 00010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1352,4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1452,3</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1552,3</w:t>
            </w:r>
          </w:p>
        </w:tc>
      </w:tr>
      <w:tr w:rsidR="00116C61" w:rsidRPr="006E7736" w:rsidTr="00F82921">
        <w:trPr>
          <w:trHeight w:val="103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Функционирование Правительства Р.Ф., высших исполнительных  органов государственной власти субъектов Р.Ф., местных администраций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19957,7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20249,8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20980,8</w:t>
            </w:r>
          </w:p>
        </w:tc>
      </w:tr>
      <w:tr w:rsidR="00116C61" w:rsidRPr="006E7736" w:rsidTr="00F82921">
        <w:trPr>
          <w:trHeight w:val="64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Непрограммное направление обеспечения деятельности органов </w:t>
            </w:r>
            <w:r w:rsidRPr="006E7736">
              <w:rPr>
                <w:rFonts w:ascii="Times New Roman" w:hAnsi="Times New Roman" w:cs="Times New Roman"/>
              </w:rPr>
              <w:lastRenderedPageBreak/>
              <w:t>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90 0 00 </w:t>
            </w:r>
            <w:r w:rsidRPr="006E7736">
              <w:rPr>
                <w:rFonts w:ascii="Times New Roman" w:hAnsi="Times New Roman" w:cs="Times New Roman"/>
              </w:rPr>
              <w:lastRenderedPageBreak/>
              <w:t>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1977</w:t>
            </w:r>
            <w:r w:rsidRPr="006E7736">
              <w:rPr>
                <w:rFonts w:ascii="Times New Roman" w:hAnsi="Times New Roman" w:cs="Times New Roman"/>
              </w:rPr>
              <w:lastRenderedPageBreak/>
              <w:t>7,7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lastRenderedPageBreak/>
              <w:t>20076,8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20807,</w:t>
            </w:r>
            <w:r w:rsidRPr="006E7736">
              <w:rPr>
                <w:rFonts w:ascii="Times New Roman" w:hAnsi="Times New Roman" w:cs="Times New Roman"/>
              </w:rPr>
              <w:lastRenderedPageBreak/>
              <w:t>8</w:t>
            </w:r>
          </w:p>
        </w:tc>
      </w:tr>
      <w:tr w:rsidR="00116C61" w:rsidRPr="006E7736" w:rsidTr="00F82921">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Обеспечение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17812,1</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18111,2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18842,2</w:t>
            </w:r>
          </w:p>
        </w:tc>
      </w:tr>
      <w:tr w:rsidR="00116C61" w:rsidRPr="006E7736" w:rsidTr="00F82921">
        <w:trPr>
          <w:trHeight w:val="130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17662,1</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17969,2</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18700,2</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142,0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142,0</w:t>
            </w:r>
          </w:p>
        </w:tc>
      </w:tr>
      <w:tr w:rsidR="00116C61" w:rsidRPr="006E7736" w:rsidTr="00F82921">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Непрогаммые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173,0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173,0</w:t>
            </w:r>
          </w:p>
        </w:tc>
      </w:tr>
      <w:tr w:rsidR="00116C61" w:rsidRPr="006E7736" w:rsidTr="00F82921">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Обеспечение деятельности казенных учреждений </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135,0</w:t>
            </w:r>
          </w:p>
        </w:tc>
      </w:tr>
      <w:tr w:rsidR="00116C61" w:rsidRPr="006E7736" w:rsidTr="00F82921">
        <w:trPr>
          <w:trHeight w:val="62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135,0</w:t>
            </w:r>
          </w:p>
        </w:tc>
      </w:tr>
      <w:tr w:rsidR="00116C61" w:rsidRPr="006E7736" w:rsidTr="00F82921">
        <w:trPr>
          <w:trHeight w:val="4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38,0</w:t>
            </w:r>
          </w:p>
        </w:tc>
      </w:tr>
      <w:tr w:rsidR="00116C61" w:rsidRPr="006E7736" w:rsidTr="00F82921">
        <w:trPr>
          <w:trHeight w:val="46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38,0</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Организационное обеспечение деятельности территориальной административной комиссии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90 0 00 70010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298,8</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298,8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298,8</w:t>
            </w:r>
          </w:p>
        </w:tc>
      </w:tr>
      <w:tr w:rsidR="00116C61" w:rsidRPr="006E7736" w:rsidTr="00F82921">
        <w:trPr>
          <w:trHeight w:val="103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90 0 00 70010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266,0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266,0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266,0</w:t>
            </w:r>
          </w:p>
        </w:tc>
      </w:tr>
      <w:tr w:rsidR="00116C61" w:rsidRPr="006E7736" w:rsidTr="00F82921">
        <w:trPr>
          <w:trHeight w:val="76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90 0 00 70010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32,8</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32,8</w:t>
            </w:r>
          </w:p>
        </w:tc>
      </w:tr>
      <w:tr w:rsidR="00116C61" w:rsidRPr="006E7736" w:rsidTr="00F82921">
        <w:trPr>
          <w:trHeight w:val="62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и осуществление деятельности органов опеки и попечительства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1025,0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1025,0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1025,0</w:t>
            </w:r>
          </w:p>
        </w:tc>
      </w:tr>
      <w:tr w:rsidR="00116C61" w:rsidRPr="006E7736" w:rsidTr="00F82921">
        <w:trPr>
          <w:trHeight w:val="10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1019,6</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1019,6</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1019,6</w:t>
            </w:r>
          </w:p>
        </w:tc>
      </w:tr>
      <w:tr w:rsidR="00116C61" w:rsidRPr="006E7736" w:rsidTr="00F82921">
        <w:trPr>
          <w:trHeight w:val="78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5,4</w:t>
            </w:r>
          </w:p>
        </w:tc>
      </w:tr>
      <w:tr w:rsidR="00116C61" w:rsidRPr="006E7736" w:rsidTr="00F82921">
        <w:trPr>
          <w:trHeight w:val="9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Создание, использование функций и обеспечение деятельности комиссии по делам несовершеннолетних и защите их прав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322,9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322,9</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322,9</w:t>
            </w:r>
          </w:p>
        </w:tc>
      </w:tr>
      <w:tr w:rsidR="00116C61" w:rsidRPr="006E7736" w:rsidTr="00F82921">
        <w:trPr>
          <w:trHeight w:val="93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304,0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304,0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304,0</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18,9</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18,9</w:t>
            </w:r>
          </w:p>
        </w:tc>
      </w:tr>
      <w:tr w:rsidR="00116C61" w:rsidRPr="006E7736" w:rsidTr="00F82921">
        <w:trPr>
          <w:trHeight w:val="118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318,9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318,9</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318,9</w:t>
            </w:r>
          </w:p>
        </w:tc>
      </w:tr>
      <w:tr w:rsidR="00116C61" w:rsidRPr="006E7736" w:rsidTr="00F82921">
        <w:trPr>
          <w:trHeight w:val="96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211,9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211,9</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211,9</w:t>
            </w:r>
          </w:p>
        </w:tc>
      </w:tr>
      <w:tr w:rsidR="00116C61" w:rsidRPr="006E7736" w:rsidTr="00F82921">
        <w:trPr>
          <w:trHeight w:val="64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107,0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107,0</w:t>
            </w:r>
          </w:p>
        </w:tc>
      </w:tr>
      <w:tr w:rsidR="00116C61" w:rsidRPr="006E7736" w:rsidTr="00F82921">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Судебная система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0105</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Составление и осуществление полномочий по составлению (изменению) списков кандидатов в </w:t>
            </w:r>
            <w:r w:rsidRPr="006E7736">
              <w:rPr>
                <w:rFonts w:ascii="Times New Roman" w:hAnsi="Times New Roman" w:cs="Times New Roman"/>
              </w:rPr>
              <w:lastRenderedPageBreak/>
              <w:t>присяжные заседатели федеральных судов общей юрисдикции в РФ</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0105</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99 0 00 51200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0105</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99 0 00 51200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Резервный фонд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0111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200,0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Непрогаммые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Резервный фонд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99 0 00 80670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99 0 00 80670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r>
      <w:tr w:rsidR="00116C61" w:rsidRPr="006E7736" w:rsidTr="00F82921">
        <w:trPr>
          <w:trHeight w:val="36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Другие  общегосударственные вопросы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21507,5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22483,4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22634,7</w:t>
            </w:r>
          </w:p>
        </w:tc>
      </w:tr>
      <w:tr w:rsidR="00116C61" w:rsidRPr="006E7736" w:rsidTr="00F82921">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Непрогаммые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21507,5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22483,4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22634,7</w:t>
            </w:r>
          </w:p>
        </w:tc>
      </w:tr>
      <w:tr w:rsidR="00116C61" w:rsidRPr="006E7736" w:rsidTr="00F82921">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казенных учреждений (ХЭС)</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13645,3</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14131,5</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14931,5</w:t>
            </w:r>
          </w:p>
        </w:tc>
      </w:tr>
      <w:tr w:rsidR="00116C61" w:rsidRPr="006E7736" w:rsidTr="00F82921">
        <w:trPr>
          <w:trHeight w:val="96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8382,5</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8800,5</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9000,5</w:t>
            </w:r>
          </w:p>
        </w:tc>
      </w:tr>
      <w:tr w:rsidR="00116C61" w:rsidRPr="006E7736" w:rsidTr="00F82921">
        <w:trPr>
          <w:trHeight w:val="61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5262,8</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5331,0</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5931,0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w:t>
            </w:r>
          </w:p>
        </w:tc>
      </w:tr>
      <w:tr w:rsidR="00116C61" w:rsidRPr="006E7736" w:rsidTr="00F82921">
        <w:trPr>
          <w:trHeight w:val="34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w:t>
            </w:r>
          </w:p>
        </w:tc>
      </w:tr>
      <w:tr w:rsidR="00116C61" w:rsidRPr="006E7736" w:rsidTr="00F82921">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органами местного самоуправления полномочий Российской Федерации на государственную регистрацию актов гражданского состояния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99 0 00 59320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1736,2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1750,4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1049,6</w:t>
            </w:r>
          </w:p>
        </w:tc>
      </w:tr>
      <w:tr w:rsidR="00116C61" w:rsidRPr="006E7736" w:rsidTr="00F82921">
        <w:trPr>
          <w:trHeight w:val="136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99 0 00 59320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1706,2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1720,4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1019,6</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99 0 00 59320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r>
      <w:tr w:rsidR="00116C61" w:rsidRPr="006E7736" w:rsidTr="00F82921">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Членские взносы в Ассоциацию совета муниципальных образований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97,5</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49,6</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97,5</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49,6</w:t>
            </w:r>
          </w:p>
        </w:tc>
      </w:tr>
      <w:tr w:rsidR="00116C61" w:rsidRPr="006E7736" w:rsidTr="00F82921">
        <w:trPr>
          <w:trHeight w:val="34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субсидии хозяйственно-эксплуатационной конторе</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99 0 00 60400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6435,0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6535,0</w:t>
            </w:r>
          </w:p>
        </w:tc>
      </w:tr>
      <w:tr w:rsidR="00116C61" w:rsidRPr="006E7736" w:rsidTr="00F82921">
        <w:trPr>
          <w:trHeight w:val="64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99 0 00 60400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6007,0</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6435,0</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6535,0</w:t>
            </w:r>
          </w:p>
        </w:tc>
      </w:tr>
      <w:tr w:rsidR="00116C61" w:rsidRPr="006E7736" w:rsidTr="00F82921">
        <w:trPr>
          <w:trHeight w:val="85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НАЦИОНАЛЬНАЯ БЕЗОПАСНОСТЬ И ПРАВООХРАНИТЕЛЬНАЯ ДЕЯТЕЛЬНОСТЬ</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0300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512,6</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233,1</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162,6</w:t>
            </w:r>
          </w:p>
        </w:tc>
      </w:tr>
      <w:tr w:rsidR="00116C61" w:rsidRPr="006E7736" w:rsidTr="00F82921">
        <w:trPr>
          <w:trHeight w:val="10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Защита населения и территории от чрезвычайных ситуаций природного и техногенного характера, гражданская оборона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0309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364,6</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183,1</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w:t>
            </w:r>
          </w:p>
        </w:tc>
      </w:tr>
      <w:tr w:rsidR="00116C61" w:rsidRPr="006E7736" w:rsidTr="00F82921">
        <w:trPr>
          <w:trHeight w:val="127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"Развитие и совершенствование системы гражданской обороны,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2018-2020 годы"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289,6</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133,1</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2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289,6</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133,1</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9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материальных резервов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62,2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75"/>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Оснащение оперативной группы комиссии по черезвычайным ситуациям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02 0 02 20030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мебели для оснащения учебного класса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02 0 03 20030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39,7</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35"/>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Обучение должностных лиц</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02 0 04 20030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19,8</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21,6</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9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печатной продукции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02 0 05 20030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8,8</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9,6</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06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целевая  программа "Развитие и совершенствование системы АПК Безопасный город на терри тории Ольховского муниципального района " на 2017-2019 гг.</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23 0 00 20030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3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23 0 00 20030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оргтехники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23 0 0120030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метеостанции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23 0 02 20030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8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Обучение диспетчеров единой дежурно-диспетчерской службы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23 0 03 20030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Мероприятия по гражданской обороне, предотвращению и ликвидации последствий чрезвычайных ситуаций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99 0 00 23020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99 0 00 23020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r>
      <w:tr w:rsidR="00116C61" w:rsidRPr="006E7736" w:rsidTr="00F82921">
        <w:trPr>
          <w:trHeight w:val="52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Обеспечение пожарной безопасности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0310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68,0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62,6</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целевая  программа "Обеспечение пожарной безопасности  в образовательных учреждениях"2017-2019г.</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7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Закупка товаров, работ и услуг для государственных (муниципальных) </w:t>
            </w:r>
            <w:r w:rsidRPr="006E7736">
              <w:rPr>
                <w:rFonts w:ascii="Times New Roman" w:hAnsi="Times New Roman" w:cs="Times New Roman"/>
              </w:rPr>
              <w:lastRenderedPageBreak/>
              <w:t>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6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05"/>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Замена приемно-контрольного охранно-пожарного прибора в образовательных учреждениях</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8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Установка системы АПС в чердачных и подвальных помещениях  учреждений образования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03 0 02 20030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Непрогаммые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62,6</w:t>
            </w:r>
          </w:p>
        </w:tc>
      </w:tr>
      <w:tr w:rsidR="00116C61" w:rsidRPr="006E7736" w:rsidTr="00F82921">
        <w:trPr>
          <w:trHeight w:val="64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62,6</w:t>
            </w:r>
          </w:p>
        </w:tc>
      </w:tr>
      <w:tr w:rsidR="00116C61" w:rsidRPr="006E7736" w:rsidTr="00F82921">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Другие вопросы в области национальной безопасности и правоохранительной деятельности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0314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w:t>
            </w:r>
          </w:p>
        </w:tc>
      </w:tr>
      <w:tr w:rsidR="00116C61" w:rsidRPr="006E7736" w:rsidTr="00F82921">
        <w:trPr>
          <w:trHeight w:val="10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целевая программа "Обеспечение безопасности дорожного движения  в Ольховском муниципальном районе на 2017-2019гг"</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3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43"/>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специальных светоотражающих элементов одежды для учеников начальных классов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24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целевая программа "Профилактика правонарушений,терроризма  и эктремизма  на территории Ольховского муниципального района Волгоградской области на 2017-2019 годы."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6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38"/>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Организация и проведения профилактической акции по пропаганде здорового образа жизни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6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плакатов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04 0 02 20030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05"/>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проведения комплексных оздоровительных, физкультурно- спортивных и агитационно-пропагандистских мероприятий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04 0 03 20030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0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Установка кнопки экстренного вызова полиции по образовательным учреждениям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04 0 04 20030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целевая  программа "Противодействие коррупции в Ольховском муниципальном районе на 2017-2019 годы"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21 0 00 00000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81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21 0 00 20030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6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21 0 00 20030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плакатов антикоррупционной направленности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21 0 01 20030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Непрогаммые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r>
      <w:tr w:rsidR="00116C61" w:rsidRPr="006E7736" w:rsidTr="00F82921">
        <w:trPr>
          <w:trHeight w:val="7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r>
      <w:tr w:rsidR="00116C61" w:rsidRPr="006E7736" w:rsidTr="00F82921">
        <w:trPr>
          <w:trHeight w:val="51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НАЦИОНАЛЬНАЯ ЭКОНОМИКА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0400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14697,7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8011,8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5852,0</w:t>
            </w:r>
          </w:p>
        </w:tc>
      </w:tr>
      <w:tr w:rsidR="00116C61" w:rsidRPr="006E7736" w:rsidTr="00F82921">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Сельское хозяйство и рыболовство</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0405</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152,0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152,0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152,0</w:t>
            </w:r>
          </w:p>
        </w:tc>
      </w:tr>
      <w:tr w:rsidR="00116C61" w:rsidRPr="006E7736" w:rsidTr="00F82921">
        <w:trPr>
          <w:trHeight w:val="64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0405</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r>
      <w:tr w:rsidR="00116C61" w:rsidRPr="006E7736" w:rsidTr="00F82921">
        <w:trPr>
          <w:trHeight w:val="16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Предупреждение и ликвидация болезней животных, их лечение, защита населения от болезней, общих для человека и животных, в части организации и проведения </w:t>
            </w:r>
            <w:r w:rsidRPr="006E7736">
              <w:rPr>
                <w:rFonts w:ascii="Times New Roman" w:hAnsi="Times New Roman" w:cs="Times New Roman"/>
              </w:rPr>
              <w:lastRenderedPageBreak/>
              <w:t>мероприятий по отлову, содержанию и уничтожению безнадзорных животных</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0405</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99 0 00 70270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r>
      <w:tr w:rsidR="00116C61" w:rsidRPr="006E7736" w:rsidTr="00F82921">
        <w:trPr>
          <w:trHeight w:val="48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lastRenderedPageBreak/>
              <w:t>Транспорт</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0408</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2947,0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3247,0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500,0</w:t>
            </w:r>
          </w:p>
        </w:tc>
      </w:tr>
      <w:tr w:rsidR="00116C61" w:rsidRPr="006E7736" w:rsidTr="00F82921">
        <w:trPr>
          <w:trHeight w:val="226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Ольховского муниципального района Волгоградской области на 2018-2020 годы"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0408</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26 0 00 20030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2647,0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2947,0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0408</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26 0 00 20030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2647,0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2947,0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369"/>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Транспортное обеспечение населения автомобильным транспортом по муниципальным маршрутам регулярных перевозок по регулируемым тарифам на территории Ольховского 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0408</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26 0 01 20030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2647,0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2947,0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9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0408</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500,0</w:t>
            </w:r>
          </w:p>
        </w:tc>
      </w:tr>
      <w:tr w:rsidR="00116C61" w:rsidRPr="006E7736" w:rsidTr="00F82921">
        <w:trPr>
          <w:trHeight w:val="69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Мероприятия по осуществлению внутрирайонных пассажирских перевозок</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0408</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99 0 00 20820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0408</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99 0 00 20820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r>
      <w:tr w:rsidR="00116C61" w:rsidRPr="006E7736" w:rsidTr="00F82921">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Дорожное хозяйство (дорожные фонды)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0409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3184,7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10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Разработка комплексной схемы организации дорожного движения на территории Ольховского 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99 0 00 20180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99 0 00 20180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66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Субсидии  бюджету муниципального района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99 0 00 71740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2584,0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99 0 00 71740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2584,0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Связь и информатика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0410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1040,0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780,0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300,0</w:t>
            </w:r>
          </w:p>
        </w:tc>
      </w:tr>
      <w:tr w:rsidR="00116C61" w:rsidRPr="006E7736" w:rsidTr="00F82921">
        <w:trPr>
          <w:trHeight w:val="102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"Развитие информационного общества  в Ольховском муниципальном районе  на 2018-2020.г."</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780,0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6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29 0 00 20030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780,0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852"/>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и монтаж сертифицированного серверного и сетевого оборудования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29 0 01 20030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0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криптографических средств обработки информации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29 0 02 20030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Подготовка и ремонт помещений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29 0 03 20030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первичных средств пожаротушения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29 0 04 20030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самоуправлоения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r>
      <w:tr w:rsidR="00116C61" w:rsidRPr="006E7736" w:rsidTr="00F82921">
        <w:trPr>
          <w:trHeight w:val="68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Другие вопросы в области национальной экономики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7374,0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3832,8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4900,0</w:t>
            </w:r>
          </w:p>
        </w:tc>
      </w:tr>
      <w:tr w:rsidR="00116C61" w:rsidRPr="006E7736" w:rsidTr="00F82921">
        <w:trPr>
          <w:trHeight w:val="93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Муниципальная целевая  программа" Улучшение условий  и охраны труда в Ольховском муниципальном районе на 2017-2019годы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8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09 0 00 20030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7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09 0 00 20030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200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83"/>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сплит-систем в рабочих кабинетах</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09 0 01 20030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200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6,6</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6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печатной продукции по пропаганде охраны труда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09 0 02 20030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200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6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спецодежды для предупреждения травматизма работников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09 0 03 20030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6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и проведение аттестации рабочих мест</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09 0 04 20030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6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офисной мебели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09 0 0520030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91,0</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26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целевая  программа  "Развитие и поддержка малого и среднего предпринимательства  в Ольховском муниципальном районе Волгоградской области  на 2017-2019 годы"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22 0 00 20030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22 0 00 20030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3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и проведение конкурсов среди предпринимателей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22 0 01 20030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69"/>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и проведение конкурсов для школьников по основам предпринимательства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22 0 02 20030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002"/>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"Межевание земельных участков на территории Ольховского муниципального района Волгоградской области на 2018-2020 годы"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28 0 00 20030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851,9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1232,8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28 0 00 20030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851,9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1232,8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92"/>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выполнения межевания земельных участков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28 0 01 20030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841,9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1222,8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98"/>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Опубликование информационных сообщений  о земельных участках в газете</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28 0 02 20030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75"/>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Межевание земельных участков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28 0 03 20030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noWrap/>
            <w:vAlign w:val="bottom"/>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noWrap/>
            <w:vAlign w:val="bottom"/>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Непрогаммые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6397,1</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4900,0</w:t>
            </w:r>
          </w:p>
        </w:tc>
      </w:tr>
      <w:tr w:rsidR="00116C61" w:rsidRPr="006E7736" w:rsidTr="00F82921">
        <w:trPr>
          <w:trHeight w:val="10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приватизации, оценка недвижимости, признание прав и регулирование отношений по государственной и муниципальной собственности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99 0 00 20330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1300,0</w:t>
            </w:r>
          </w:p>
        </w:tc>
      </w:tr>
      <w:tr w:rsidR="00116C61" w:rsidRPr="006E7736" w:rsidTr="00F82921">
        <w:trPr>
          <w:trHeight w:val="76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99 0 00 20330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1300,0</w:t>
            </w:r>
          </w:p>
        </w:tc>
      </w:tr>
      <w:tr w:rsidR="00116C61" w:rsidRPr="006E7736" w:rsidTr="00F82921">
        <w:trPr>
          <w:trHeight w:val="1009"/>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color w:val="000000"/>
              </w:rPr>
            </w:pPr>
            <w:r w:rsidRPr="006E7736">
              <w:rPr>
                <w:rFonts w:ascii="Times New Roman" w:hAnsi="Times New Roman" w:cs="Times New Roman"/>
                <w:color w:val="000000"/>
              </w:rPr>
              <w:t>Разработка проектно-сметной  документации зон санитарной охраны для артезианских скважин Ольховского 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99 0 00 20440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99 0 00 20440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7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Проектирование  дошкольных образовательных   учреждений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99 0 00 20450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595,0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600,0</w:t>
            </w:r>
          </w:p>
        </w:tc>
      </w:tr>
      <w:tr w:rsidR="00116C61" w:rsidRPr="006E7736" w:rsidTr="00F82921">
        <w:trPr>
          <w:trHeight w:val="80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99 0 00 20450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595,0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600,0</w:t>
            </w:r>
          </w:p>
        </w:tc>
      </w:tr>
      <w:tr w:rsidR="00116C61" w:rsidRPr="006E7736" w:rsidTr="00F82921">
        <w:trPr>
          <w:trHeight w:val="7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Проектирование модульных котельных учреждений дошкольного образования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99 0 00 20460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1682,1</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3000,0</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99 0 00 20460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1682,1</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3000,0</w:t>
            </w:r>
          </w:p>
        </w:tc>
      </w:tr>
      <w:tr w:rsidR="00116C61" w:rsidRPr="006E7736" w:rsidTr="00F82921">
        <w:trPr>
          <w:trHeight w:val="4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Проектирование  универсального спортивного зала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99 0 00 20490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1120,0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99 0 00 20490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1120,0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18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Разработка проектно-сметной документации на строительство объекта пункта приема жидких бытовых отходов в с. Ольховка Ольховского 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99 0 00 20500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99 0 00 20500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ЖИЛИЩНО-КОММУНАЛЬНОЕ ХОЗЯЙСТВО</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0500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14901,2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10417,6</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5345,1</w:t>
            </w:r>
          </w:p>
        </w:tc>
      </w:tr>
      <w:tr w:rsidR="00116C61" w:rsidRPr="006E7736" w:rsidTr="00F82921">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Жилищное хозяйство</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0501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70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Проектирование ,строительство, реконструкция  муниципального  жилья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99 0 00 40140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Капитальные вложения в объекты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99 0 00 40140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400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Коммунальное хозяйство</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0502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8694,2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10417,6</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5345,1</w:t>
            </w:r>
          </w:p>
        </w:tc>
      </w:tr>
      <w:tr w:rsidR="00116C61" w:rsidRPr="006E7736" w:rsidTr="00F82921">
        <w:trPr>
          <w:trHeight w:val="1369"/>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"Энергосбережение и повышение энергетической эффективности в муниципальных учреждениях  Ольховского муниципального района Волгоградской области на 2018-2020 годы"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2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06 0 00 20030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Реконструкция системы теплоснабжения с заменой теплоисточника на энергоэффективный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84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Изготовление проектно-сметной документации на реконструкцию системы теплоснабжения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06 0 02 20030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092"/>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Муниципальная  программа  "Обеспечение населения  Ольховского муниципального района Волгоградской области  питьевой водой на 2018-2020 гг."</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27 0 00 00000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7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27 0 00 20030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Мероприятия, направленные на совершенствование систем водоснабжения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27 0 01 20030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Непрогаммые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7494,2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5317,6</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5345,1</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в области коммунального хозяйства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99 0 00 20012</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3200,0</w:t>
            </w:r>
          </w:p>
        </w:tc>
      </w:tr>
      <w:tr w:rsidR="00116C61" w:rsidRPr="006E7736" w:rsidTr="00F82921">
        <w:trPr>
          <w:trHeight w:val="69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99 0 00 20012</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3200,0</w:t>
            </w:r>
          </w:p>
        </w:tc>
      </w:tr>
      <w:tr w:rsidR="00116C61" w:rsidRPr="006E7736" w:rsidTr="00F82921">
        <w:trPr>
          <w:trHeight w:val="76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Строительство объекта "Канализационная насосная станция" расположенная в с. Ольховка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99 0 00 45021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r>
      <w:tr w:rsidR="00116C61" w:rsidRPr="006E7736" w:rsidTr="00F82921">
        <w:trPr>
          <w:trHeight w:val="68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Капитальные вложения в объекты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99 0 00 45021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400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r>
      <w:tr w:rsidR="00116C61" w:rsidRPr="006E7736" w:rsidTr="00F82921">
        <w:trPr>
          <w:trHeight w:val="16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Субсидия на компенсацию (возмещение) выпадающих доходов ресурсоснабжающих организаций, связанных с приминением ими социальных тарифов (цен) на коммунальные ресурсы (услуги) и услуги технического водоснабжения, поставляемого населению</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99 0 00 70510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2494,2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167,6</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145,1</w:t>
            </w:r>
          </w:p>
        </w:tc>
      </w:tr>
      <w:tr w:rsidR="00116C61" w:rsidRPr="006E7736" w:rsidTr="00F82921">
        <w:trPr>
          <w:trHeight w:val="68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99 0 00 70510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2494,2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167,6</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145,1</w:t>
            </w:r>
          </w:p>
        </w:tc>
      </w:tr>
      <w:tr w:rsidR="00116C61" w:rsidRPr="006E7736" w:rsidTr="00F82921">
        <w:trPr>
          <w:trHeight w:val="68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Субсидии некомерческим организациям(за исключением государственные (муниципальных) учреждений)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99 0 00 70510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630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2494,2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167,6</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145,1</w:t>
            </w:r>
          </w:p>
        </w:tc>
      </w:tr>
      <w:tr w:rsidR="00116C61" w:rsidRPr="006E7736" w:rsidTr="00F82921">
        <w:trPr>
          <w:trHeight w:val="68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Благоустройство</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0503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1207,0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68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Содержание мест захоронения на территории Ольховского 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0503 </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99 0 00 25070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8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Межбюджетные трансферты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0503 </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99 0 00 25070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4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ОХРАНА  ОКРУЖАЮЩЕЙ СРЕДЫ </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0600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1335,0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1000,0</w:t>
            </w:r>
          </w:p>
        </w:tc>
      </w:tr>
      <w:tr w:rsidR="00116C61" w:rsidRPr="006E7736" w:rsidTr="00F82921">
        <w:trPr>
          <w:trHeight w:val="80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Охрана объектов растительного и животного мира и среды их обитания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0603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1000,0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1000,0</w:t>
            </w:r>
          </w:p>
        </w:tc>
      </w:tr>
      <w:tr w:rsidR="00116C61" w:rsidRPr="006E7736" w:rsidTr="00F82921">
        <w:trPr>
          <w:trHeight w:val="67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1000,0</w:t>
            </w:r>
          </w:p>
        </w:tc>
      </w:tr>
      <w:tr w:rsidR="00116C61" w:rsidRPr="006E7736" w:rsidTr="00F82921">
        <w:trPr>
          <w:trHeight w:val="58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Другие вопросы в области охраны окружающей среды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0605</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1335,0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138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"Охрана окружающей среды и рациональное природопользование на территории Ольховского муниципального района волгоградской области на 2017-2019гг"</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0605</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1335,0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8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0605</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1335,0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8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0605</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1335,0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0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Сбор, транспортировка и утилизация отходов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0605</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1335,0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ОБРАЗОВАНИЕ</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1561,0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39152,8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51125,8</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Дошкольной образование </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38112,8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50085,8</w:t>
            </w:r>
          </w:p>
        </w:tc>
      </w:tr>
      <w:tr w:rsidR="00116C61" w:rsidRPr="006E7736" w:rsidTr="00F82921">
        <w:trPr>
          <w:trHeight w:val="39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Непрограммые расходы органров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38112,8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50085,8</w:t>
            </w:r>
          </w:p>
        </w:tc>
      </w:tr>
      <w:tr w:rsidR="00116C61" w:rsidRPr="006E7736" w:rsidTr="00F82921">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Строительство объекта "Универсальный спортивный зал " расположенный в  с. Ольховка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99 0 00 47030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1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Капитальные вложения в объекты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99 0 00 47030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400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7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Строительство объекта" Дошкольное образовательное учреждение с. Зензеватка"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99 0 00 47010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80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Капитальные вложения в объекты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99 0 00 47010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400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80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Строительство объекта" Дошкольное образовательное учреждение с. Зензеватка"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P2 52320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38112,8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50085,8</w:t>
            </w:r>
          </w:p>
        </w:tc>
      </w:tr>
      <w:tr w:rsidR="00116C61" w:rsidRPr="006E7736" w:rsidTr="00F82921">
        <w:trPr>
          <w:trHeight w:val="80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Капитальные вложения в объекты государственной (муниципальной) собственности (районный бюджет)</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P2 52320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400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152,5</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200,4</w:t>
            </w:r>
          </w:p>
        </w:tc>
      </w:tr>
      <w:tr w:rsidR="00116C61" w:rsidRPr="006E7736" w:rsidTr="00F82921">
        <w:trPr>
          <w:trHeight w:val="80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Капитальные вложения в объекты государственной (муниципальной) собственности (областной бюджет)</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P2 52320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400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37960,3</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49885,4</w:t>
            </w:r>
          </w:p>
        </w:tc>
      </w:tr>
      <w:tr w:rsidR="00116C61" w:rsidRPr="006E7736" w:rsidTr="00F82921">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Молодежная политика и оздоровление детей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1061,0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1040,0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1040,0</w:t>
            </w:r>
          </w:p>
        </w:tc>
      </w:tr>
      <w:tr w:rsidR="00116C61" w:rsidRPr="006E7736" w:rsidTr="00F82921">
        <w:trPr>
          <w:trHeight w:val="7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"Патриотическое воспитание граждан в Ольховском муниципальном районе 2019-2021гг""</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закупки товаров, работ,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75"/>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Мероприятия в области патриотического воспитания населения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3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прогамма "Комплексные меры противодействия злоупотреблению наркотиками и их незаконному обороту на территории Ольховского муниципального района на 2018-2020 годы."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Закупка товаров, работ и услуг для государственных (муниципальных) </w:t>
            </w:r>
            <w:r w:rsidRPr="006E7736">
              <w:rPr>
                <w:rFonts w:ascii="Times New Roman" w:hAnsi="Times New Roman" w:cs="Times New Roman"/>
              </w:rPr>
              <w:lastRenderedPageBreak/>
              <w:t>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1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8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мероприятий по профилактике наркомании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02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"Развитие молодежной политики на территории Ольховского муниципального района в 2018-2020 годы."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13 0 00 20030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7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13 0 00 20030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13 0 00 20030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092"/>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мероприятий районного, регионального, всероссийского уровня по гражданскому и патриотическому воспитания молодежи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13 0 01 20030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35"/>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отдыха и оздоровления детей и подростков , оказавшихся в трудной жизненной ситуации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13 0 02 20030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1061,0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1040,0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субсидии МЦ "Максимум"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1040,0</w:t>
            </w:r>
          </w:p>
        </w:tc>
      </w:tr>
      <w:tr w:rsidR="00116C61" w:rsidRPr="006E7736" w:rsidTr="00F82921">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1040,0</w:t>
            </w:r>
          </w:p>
        </w:tc>
      </w:tr>
      <w:tr w:rsidR="00116C61" w:rsidRPr="006E7736" w:rsidTr="00F82921">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субсидии ДОЛ "Кузнечик"</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СОЦИАЛЬНАЯ ПОЛИТИКА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1000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5581,1</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5670,0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5670,0</w:t>
            </w:r>
          </w:p>
        </w:tc>
      </w:tr>
      <w:tr w:rsidR="00116C61" w:rsidRPr="006E7736" w:rsidTr="00F82921">
        <w:trPr>
          <w:trHeight w:val="51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Пенсионное обеспечение</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1001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850,</w:t>
            </w:r>
            <w:r w:rsidRPr="006E7736">
              <w:rPr>
                <w:rFonts w:ascii="Times New Roman" w:hAnsi="Times New Roman" w:cs="Times New Roman"/>
                <w:b/>
                <w:bCs/>
              </w:rPr>
              <w:lastRenderedPageBreak/>
              <w:t>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lastRenderedPageBreak/>
              <w:t>850,0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850,0</w:t>
            </w:r>
          </w:p>
        </w:tc>
      </w:tr>
      <w:tr w:rsidR="00116C61" w:rsidRPr="006E7736" w:rsidTr="00F82921">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Доплаты к пенсиям муниципальных служащих</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99 0 00 10010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r>
      <w:tr w:rsidR="00116C61" w:rsidRPr="006E7736" w:rsidTr="00F82921">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99 0 00 10010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Социальное обеспечение населения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4200,1</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4289,0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4289,0</w:t>
            </w:r>
          </w:p>
        </w:tc>
      </w:tr>
      <w:tr w:rsidR="00116C61" w:rsidRPr="006E7736" w:rsidTr="00F82921">
        <w:trPr>
          <w:trHeight w:val="912"/>
        </w:trPr>
        <w:tc>
          <w:tcPr>
            <w:tcW w:w="3981" w:type="dxa"/>
            <w:tcBorders>
              <w:top w:val="nil"/>
              <w:left w:val="single" w:sz="4" w:space="0" w:color="auto"/>
              <w:bottom w:val="single" w:sz="4" w:space="0" w:color="auto"/>
              <w:right w:val="single" w:sz="4" w:space="0" w:color="auto"/>
            </w:tcBorders>
            <w:shd w:val="clear" w:color="auto" w:fill="auto"/>
            <w:vAlign w:val="bottom"/>
            <w:hideMark/>
          </w:tcPr>
          <w:p w:rsidR="00116C61" w:rsidRPr="006E7736" w:rsidRDefault="00116C61" w:rsidP="00F82921">
            <w:pPr>
              <w:jc w:val="both"/>
              <w:rPr>
                <w:rFonts w:ascii="Times New Roman" w:hAnsi="Times New Roman" w:cs="Times New Roman"/>
              </w:rPr>
            </w:pPr>
            <w:r w:rsidRPr="006E7736">
              <w:rPr>
                <w:rFonts w:ascii="Times New Roman" w:hAnsi="Times New Roman" w:cs="Times New Roman"/>
              </w:rPr>
              <w:t>Муниципальная  программа  «Обеспечение жильем молодых семей по Ольховскому муниципальному району на 2019-2021 гг».</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4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жильем молодых семей за счет средств районного бюджета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 0 01 S4970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 0 01 S4970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14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мероприятий , обеспечивающих создание условий для обеспечения жильем молодых семей за счет средств федерального, областного и местного бюджета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 0 01 S4970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4200,1</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4289,0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4289,0</w:t>
            </w:r>
          </w:p>
        </w:tc>
      </w:tr>
      <w:tr w:rsidR="00116C61" w:rsidRPr="006E7736" w:rsidTr="00F82921">
        <w:trPr>
          <w:trHeight w:val="90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гражданам на оплату жилья и коммунальных услуг</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4200,1</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4289,0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4289,0</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160,0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Социальные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4040,1</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4129,0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4129,0</w:t>
            </w:r>
          </w:p>
        </w:tc>
      </w:tr>
      <w:tr w:rsidR="00116C61" w:rsidRPr="006E7736" w:rsidTr="00F82921">
        <w:trPr>
          <w:trHeight w:val="60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Другие вопросы в области социальной политики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1006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531,0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531,0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531,0</w:t>
            </w:r>
          </w:p>
        </w:tc>
      </w:tr>
      <w:tr w:rsidR="00116C61" w:rsidRPr="006E7736" w:rsidTr="00F82921">
        <w:trPr>
          <w:trHeight w:val="78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гражданам на оплату жилья и коммунальных услуг</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531,0</w:t>
            </w:r>
          </w:p>
        </w:tc>
      </w:tr>
      <w:tr w:rsidR="00116C61" w:rsidRPr="006E7736" w:rsidTr="00F82921">
        <w:trPr>
          <w:trHeight w:val="139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411,0</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411,0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411,0</w:t>
            </w:r>
          </w:p>
        </w:tc>
      </w:tr>
      <w:tr w:rsidR="00116C61" w:rsidRPr="006E7736" w:rsidTr="00F82921">
        <w:trPr>
          <w:trHeight w:val="78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120,0</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120,0</w:t>
            </w:r>
          </w:p>
        </w:tc>
      </w:tr>
      <w:tr w:rsidR="00116C61" w:rsidRPr="006E7736" w:rsidTr="00F82921">
        <w:trPr>
          <w:trHeight w:val="54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ФИЗИЧЕСКАЯ КУЛЬТУРА И СПОРТ</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1100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4000,0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2000,0</w:t>
            </w:r>
          </w:p>
        </w:tc>
      </w:tr>
      <w:tr w:rsidR="00116C61" w:rsidRPr="006E7736" w:rsidTr="00F82921">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Массовый спорт</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4000,0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2000,0</w:t>
            </w:r>
          </w:p>
        </w:tc>
      </w:tr>
      <w:tr w:rsidR="00116C61" w:rsidRPr="006E7736" w:rsidTr="00F82921">
        <w:trPr>
          <w:trHeight w:val="998"/>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"Развитие физической культуры и спорта на территории Ольховского муниципального района на 2018-2020 годы"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69"/>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Транспортные расходы на проведение физкультурно-оздоровительных мероприятий с населением и подростками </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72"/>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физкультурно-оздоровительных мероприятий с населением и подростками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15 0 02 20030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Улучшение материально-технической базы физкультурно-спортивного комплекса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15 0 03 20030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Непрограммые расходы органров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Строительство объекта "Универсальный спортивный зал " расположенный в  с. Ольховка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99 0 00 47030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Капитальные вложения в объекты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99 0 00 47030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400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lastRenderedPageBreak/>
              <w:t xml:space="preserve">Другие вопросы в области физической  куультуры и спорта </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1105</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4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1105</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1105</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СРЕДСТВА МАССОВОЙ ИНФОРМАЦИИ </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1200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630,0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680,0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710,0</w:t>
            </w:r>
          </w:p>
        </w:tc>
      </w:tr>
      <w:tr w:rsidR="00116C61" w:rsidRPr="006E7736" w:rsidTr="00F82921">
        <w:trPr>
          <w:trHeight w:val="43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Периодическая печать и издательства </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1202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680,0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680,0</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субсидии Редакции газеты "Ольховские вести"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680,0</w:t>
            </w:r>
          </w:p>
        </w:tc>
      </w:tr>
      <w:tr w:rsidR="00116C61" w:rsidRPr="006E7736" w:rsidTr="00F82921">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600,0</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650,0</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680,0</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Другие вопросы в области средств массовой информации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1204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30,0</w:t>
            </w:r>
          </w:p>
        </w:tc>
      </w:tr>
      <w:tr w:rsidR="00116C61" w:rsidRPr="006E7736" w:rsidTr="00F82921">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r>
      <w:tr w:rsidR="00116C61" w:rsidRPr="006E7736" w:rsidTr="00F82921">
        <w:trPr>
          <w:trHeight w:val="4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Размещение материалов в средствах массовой информации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99 0 00 20060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99 0 00 20060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r>
      <w:tr w:rsidR="00116C61" w:rsidRPr="006E7736" w:rsidTr="00F82921">
        <w:trPr>
          <w:trHeight w:val="97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ОТДЕЛ КУЛЬТУРЫ, СПОРТА И СОЦИАЛЬНОЙ ПОЛИТИКИ АДМИНИСТРАЦИИ ОЛЬХОВСКОГО 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22335,8</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19266,0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18617,9</w:t>
            </w:r>
          </w:p>
        </w:tc>
      </w:tr>
      <w:tr w:rsidR="00116C61" w:rsidRPr="006E7736" w:rsidTr="00F82921">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ОБРАЗОВАНИЕ</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4046,9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4035,4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4081,4</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Дополнительное образование детей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3750,5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3739,0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3800,0</w:t>
            </w:r>
          </w:p>
        </w:tc>
      </w:tr>
      <w:tr w:rsidR="00116C61" w:rsidRPr="006E7736" w:rsidTr="00F82921">
        <w:trPr>
          <w:trHeight w:val="97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Ведомственная  программа "Дополнительное образование детей  в сфере культуры и искусства на территории Ольховского муниципального района на 2018-2020г.г."</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51 0 00 00000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3750,5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3739,0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учреждениям культуры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51 0 00 60050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3750,5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3739,0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8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51 0 00 60050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3750,5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3739,0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99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Реализация дополнительных предпрофессиональных общеобразовательных программ в области искусства, развитие кадрового потенциала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51 0 01 60050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3612,4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3610,0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Содержание имущества и улучшение материально- технической базы учреждения </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51 0 02 60050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108,1</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творческих мероприятий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51 0 03 60050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99 0 00 60051</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3800,0</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Дополнительное образование детей в сфере культуры и искусства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99 0 00 60051</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3800,0</w:t>
            </w:r>
          </w:p>
        </w:tc>
      </w:tr>
      <w:tr w:rsidR="00116C61" w:rsidRPr="006E7736" w:rsidTr="00F82921">
        <w:trPr>
          <w:trHeight w:val="48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Молодежная политика и оздоровление детей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296,4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296,4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281,4</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"Патриотическое воспитание граждан в Ольховском муниципальном районе 2019-2021гг""</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закупки товаров, работ,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Мероприятия в области патриотического воспитания населения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Муниципальная  прогамма "Комплексные меры противодействия злоупотреблению наркотиками и их незаконному обороту на территории Ольховского муниципального района на 2018-2020 годы."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мероприятий по профилактике наркомании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КУЛЬТУРА, КИНЕМАТОГРАФИЯ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0800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16226,5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12668,2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12548,5</w:t>
            </w:r>
          </w:p>
        </w:tc>
      </w:tr>
      <w:tr w:rsidR="00116C61" w:rsidRPr="006E7736" w:rsidTr="00F82921">
        <w:trPr>
          <w:trHeight w:val="46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Культура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13257,7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9549,7</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9200,0</w:t>
            </w:r>
          </w:p>
        </w:tc>
      </w:tr>
      <w:tr w:rsidR="00116C61" w:rsidRPr="006E7736" w:rsidTr="00F82921">
        <w:trPr>
          <w:trHeight w:val="10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Ведомственная целевая  программа  "Основные направления развития культуры Ольховского муниципального района на 2018-2020 годы"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52 0 00 00000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5509,2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4741,7</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2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учреждениям культуры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52 0 00 60050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5509,2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4741,7</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6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52 0 00 60050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5509,2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4741,7</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3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Реализация культурно- досуговой деятельности, развитие кадрового потенциала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52 0 01 60050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4158,0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3618,5</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Содержание имущества и улучшение материально- технической базы учреждения </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52 0 02 60050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600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1093,2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974,2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творческих мероприятий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52 0 03 60050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258,0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149,0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912 </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637,0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4800,0</w:t>
            </w:r>
          </w:p>
        </w:tc>
      </w:tr>
      <w:tr w:rsidR="00116C61" w:rsidRPr="006E7736" w:rsidTr="00F82921">
        <w:trPr>
          <w:trHeight w:val="76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Основные направления развития культуры и Ольховского </w:t>
            </w:r>
            <w:r w:rsidRPr="006E7736">
              <w:rPr>
                <w:rFonts w:ascii="Times New Roman" w:hAnsi="Times New Roman" w:cs="Times New Roman"/>
              </w:rPr>
              <w:lastRenderedPageBreak/>
              <w:t>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w:t>
            </w:r>
            <w:r w:rsidRPr="006E7736">
              <w:rPr>
                <w:rFonts w:ascii="Times New Roman" w:hAnsi="Times New Roman" w:cs="Times New Roman"/>
              </w:rPr>
              <w:lastRenderedPageBreak/>
              <w:t>60052</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4800,0</w:t>
            </w:r>
          </w:p>
        </w:tc>
      </w:tr>
      <w:tr w:rsidR="00116C61" w:rsidRPr="006E7736" w:rsidTr="00F82921">
        <w:trPr>
          <w:trHeight w:val="67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99 0 00 60052</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4800,0</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субсидии бюджетным учреждениям на осуществление переданных полномочий сельских поселений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99 0 00 60152</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637,0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99 0 00 60152</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637,0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0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Ведомственная целевая программа  "Организация библиотечного обслуживания населения Ольховского муниципального района на 2018-2020годы"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53 0 00 00000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4348,5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4308,0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учреждениям культуры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53 0 00 60050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4348,5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4308,0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6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53 0 00 60050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4348,5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4308,0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библиотечно-информационного обслуживания, развитие кадрового потенциала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53 0 01 60050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3798,8</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3818,0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9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Содержание имущества и улучшение материально- технической базы учреждения </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53 0 02 60050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524,7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472,0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творческих мероприятий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53 0 03 60050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343,0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4400,0</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библиотечного обслуживания населения Ольховского 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99 0 00 60053</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4400,0</w:t>
            </w:r>
          </w:p>
        </w:tc>
      </w:tr>
      <w:tr w:rsidR="00116C61" w:rsidRPr="006E7736" w:rsidTr="00F82921">
        <w:trPr>
          <w:trHeight w:val="7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99 0 00 60053</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4400,0</w:t>
            </w:r>
          </w:p>
        </w:tc>
      </w:tr>
      <w:tr w:rsidR="00116C61" w:rsidRPr="006E7736" w:rsidTr="00F82921">
        <w:trPr>
          <w:trHeight w:val="82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Предоставление субсидии бюджетным учреждениям на осуществление переданных полномочий сельских поселений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99 0 00 60153</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343,0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99 0 00 60153</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343,0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00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Проектно-сметная документация по капитальному ремонту здания РДК и благоустройство прилегающей территории в с. Ольховка Ольховского района Волгоградской области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99 0 00 60950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1730,0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99 0 00 60950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1730,0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36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Ведомственная целевая программа  "Комплектование книжного фонда центральной межпоселенческой библиотеки им. Н.Ф.Рыбалкина Ольховского муниципального района на 2018-2020 годы".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54 0 00 00000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учреждениям культуры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54 0 00 60050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54 0 00 60050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Комплектование книжного фонда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54 0 01 60050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640,0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Подписка переодических изданий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54 0 02 60050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9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Другие вопросы в области культуры, кинемотографии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0804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2968,8</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3118,5</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3348,5</w:t>
            </w:r>
          </w:p>
        </w:tc>
      </w:tr>
      <w:tr w:rsidR="00116C61" w:rsidRPr="006E7736" w:rsidTr="00F82921">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Непрограммное направление обеспечения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891,8</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1018,0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1068,0</w:t>
            </w:r>
          </w:p>
        </w:tc>
      </w:tr>
      <w:tr w:rsidR="00116C61" w:rsidRPr="006E7736" w:rsidTr="00F82921">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891,8</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1018,0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1068,0</w:t>
            </w:r>
          </w:p>
        </w:tc>
      </w:tr>
      <w:tr w:rsidR="00116C61" w:rsidRPr="006E7736" w:rsidTr="00F82921">
        <w:trPr>
          <w:trHeight w:val="13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100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875,0</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955,0</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1005,0</w:t>
            </w:r>
          </w:p>
        </w:tc>
      </w:tr>
      <w:tr w:rsidR="00116C61" w:rsidRPr="006E7736" w:rsidTr="00F82921">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16,8</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63,0</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63,0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0,8</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0,8</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0,8</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0,8</w:t>
            </w:r>
          </w:p>
        </w:tc>
      </w:tr>
      <w:tr w:rsidR="00116C61" w:rsidRPr="006E7736" w:rsidTr="00F82921">
        <w:trPr>
          <w:trHeight w:val="68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1976,2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1969,7</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2129,7</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казенных учреждений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1866,3</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1967,7</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2127,7</w:t>
            </w:r>
          </w:p>
        </w:tc>
      </w:tr>
      <w:tr w:rsidR="00116C61" w:rsidRPr="006E7736" w:rsidTr="00F82921">
        <w:trPr>
          <w:trHeight w:val="13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100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1577,1</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1678,5</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1778,5</w:t>
            </w:r>
          </w:p>
        </w:tc>
      </w:tr>
      <w:tr w:rsidR="00116C61" w:rsidRPr="006E7736" w:rsidTr="00F82921">
        <w:trPr>
          <w:trHeight w:val="36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289,2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289,2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349,2</w:t>
            </w:r>
          </w:p>
        </w:tc>
      </w:tr>
      <w:tr w:rsidR="00116C61" w:rsidRPr="006E7736" w:rsidTr="00F82921">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переданных полномочий сельских поселений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99 0 00 00100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107,9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36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99 0 00 00100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86,3</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7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99 0 00 00100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21,6</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w:t>
            </w:r>
            <w:r w:rsidRPr="006E7736">
              <w:rPr>
                <w:rFonts w:ascii="Times New Roman" w:hAnsi="Times New Roman" w:cs="Times New Roman"/>
              </w:rPr>
              <w:lastRenderedPageBreak/>
              <w:t>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99 0 00 80140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r>
      <w:tr w:rsidR="00116C61" w:rsidRPr="006E7736" w:rsidTr="00F82921">
        <w:trPr>
          <w:trHeight w:val="10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программа"Развитие туризма на территории Ольховского муниципального района Волгоградской области на период 2019-2021гг"</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30 0 00 0000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w:t>
            </w:r>
          </w:p>
        </w:tc>
      </w:tr>
      <w:tr w:rsidR="00116C61" w:rsidRPr="006E7736" w:rsidTr="00F82921">
        <w:trPr>
          <w:trHeight w:val="4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Создание нормативно-правовой базы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Информационно-методическая поддержка "Развитие туризма в Ольховском муниципальном районе"</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255"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30 0 02 20030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w:t>
            </w:r>
          </w:p>
        </w:tc>
      </w:tr>
      <w:tr w:rsidR="00116C61" w:rsidRPr="006E7736" w:rsidTr="00F82921">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СОЦИАЛЬНАЯ ПОЛИТИКА </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1000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1488,0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1488,0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1488,0</w:t>
            </w:r>
          </w:p>
        </w:tc>
      </w:tr>
      <w:tr w:rsidR="00116C61" w:rsidRPr="006E7736" w:rsidTr="00F82921">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Социальное обеспечение населения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1488,0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1488,0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1488,0</w:t>
            </w:r>
          </w:p>
        </w:tc>
      </w:tr>
      <w:tr w:rsidR="00116C61" w:rsidRPr="006E7736" w:rsidTr="00F82921">
        <w:trPr>
          <w:trHeight w:val="390"/>
        </w:trPr>
        <w:tc>
          <w:tcPr>
            <w:tcW w:w="3981" w:type="dxa"/>
            <w:tcBorders>
              <w:top w:val="nil"/>
              <w:left w:val="single" w:sz="4" w:space="0" w:color="auto"/>
              <w:bottom w:val="single" w:sz="4" w:space="0" w:color="auto"/>
              <w:right w:val="single" w:sz="4" w:space="0" w:color="auto"/>
            </w:tcBorders>
            <w:shd w:val="clear" w:color="auto" w:fill="auto"/>
            <w:vAlign w:val="bottom"/>
            <w:hideMark/>
          </w:tcPr>
          <w:p w:rsidR="00116C61" w:rsidRPr="006E7736" w:rsidRDefault="00116C61" w:rsidP="00F82921">
            <w:pPr>
              <w:jc w:val="both"/>
              <w:rPr>
                <w:rFonts w:ascii="Times New Roman" w:hAnsi="Times New Roman" w:cs="Times New Roman"/>
              </w:rPr>
            </w:pPr>
            <w:r w:rsidRPr="006E7736">
              <w:rPr>
                <w:rFonts w:ascii="Times New Roman" w:hAnsi="Times New Roman" w:cs="Times New Roman"/>
              </w:rPr>
              <w:t>Муниципальная  программа  «Обеспечение жильем молодых семей по Ольховскому муниципальному району на 2019-2021 гг».</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r>
      <w:tr w:rsidR="00116C61" w:rsidRPr="006E7736" w:rsidTr="00F82921">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жильем молодых семей за счет средств районного бюджета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 0 01 S4970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r>
      <w:tr w:rsidR="00116C61" w:rsidRPr="006E7736" w:rsidTr="00F82921">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 0 01 S4970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r>
      <w:tr w:rsidR="00116C61" w:rsidRPr="006E7736" w:rsidTr="00F82921">
        <w:trPr>
          <w:trHeight w:val="39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мероприятий , обеспечивающих создание условий для обеспечения жильем молодых семей за счет средств федерального, областного и местного бюджета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 0 01 S4970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r>
      <w:tr w:rsidR="00116C61" w:rsidRPr="006E7736" w:rsidTr="00F82921">
        <w:trPr>
          <w:trHeight w:val="4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1138,0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1138,0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1138,0</w:t>
            </w:r>
          </w:p>
        </w:tc>
      </w:tr>
      <w:tr w:rsidR="00116C61" w:rsidRPr="006E7736" w:rsidTr="00F82921">
        <w:trPr>
          <w:trHeight w:val="16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мер социальной поддержки по оплате жилья и коммунальных услуг специалистам учреждений культуры (библиотек, музеев, учреждений клубного типа) и учреждений кинематографии, работающим и проживающим в сельской местности, рабочих поселках.</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1138,0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1138,0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1138,0</w:t>
            </w:r>
          </w:p>
        </w:tc>
      </w:tr>
      <w:tr w:rsidR="00116C61" w:rsidRPr="006E7736" w:rsidTr="00F82921">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Социальные обеспечение и иные </w:t>
            </w:r>
            <w:r w:rsidRPr="006E7736">
              <w:rPr>
                <w:rFonts w:ascii="Times New Roman" w:hAnsi="Times New Roman" w:cs="Times New Roman"/>
              </w:rPr>
              <w:lastRenderedPageBreak/>
              <w:t>выплаты населению</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w:t>
            </w:r>
            <w:r w:rsidRPr="006E7736">
              <w:rPr>
                <w:rFonts w:ascii="Times New Roman" w:hAnsi="Times New Roman" w:cs="Times New Roman"/>
              </w:rPr>
              <w:lastRenderedPageBreak/>
              <w:t>70450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300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759,</w:t>
            </w:r>
            <w:r w:rsidRPr="006E7736">
              <w:rPr>
                <w:rFonts w:ascii="Times New Roman" w:hAnsi="Times New Roman" w:cs="Times New Roman"/>
              </w:rPr>
              <w:lastRenderedPageBreak/>
              <w:t>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lastRenderedPageBreak/>
              <w:t>759,9</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759,9</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378,1</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378,1</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378,1</w:t>
            </w:r>
          </w:p>
        </w:tc>
      </w:tr>
      <w:tr w:rsidR="00116C61" w:rsidRPr="006E7736" w:rsidTr="00F82921">
        <w:trPr>
          <w:trHeight w:val="4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ФИЗИЧЕСКАЯ КУЛЬТУРА И СПОРТ</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1100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574,4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1074,4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500,0</w:t>
            </w:r>
          </w:p>
        </w:tc>
      </w:tr>
      <w:tr w:rsidR="00116C61" w:rsidRPr="006E7736" w:rsidTr="00F82921">
        <w:trPr>
          <w:trHeight w:val="52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Массовый спорт</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574,4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1074,4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500,0</w:t>
            </w:r>
          </w:p>
        </w:tc>
      </w:tr>
      <w:tr w:rsidR="00116C61" w:rsidRPr="006E7736" w:rsidTr="00F82921">
        <w:trPr>
          <w:trHeight w:val="1002"/>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"Развитие физической культуры и спорта на территории Ольховского муниципального района на 2018-2020 годы"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574,4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574,4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574,4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574,4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Транспортные расходы на проведение физкультурно-оздоровительных мероприятий с населением и подростками </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103,2</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103,2</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физкультурно-оздоровительных мероприятий с населением и подростками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15 0 02 20030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441,2</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441,2</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Улучшение материально-технической базы физкультурно-спортивного комплекса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15 0 03 20030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r>
      <w:tr w:rsidR="00116C61" w:rsidRPr="006E7736" w:rsidTr="00F82921">
        <w:trPr>
          <w:trHeight w:val="13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ОТДЕЛ ПО ОБРАЗОВАНИЮ И МОЛОДЕЖНОЙ ПОЛИТИКИ  АДМИНИСТРАЦИИ ОЛЬХОВСКОГО МУНИЦИПАЛЬНОГО РАЙОНА ВОЛГОГРАДСКОЙ ОБЛАСТИ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243827,9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247687,2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252823,8</w:t>
            </w:r>
          </w:p>
        </w:tc>
      </w:tr>
      <w:tr w:rsidR="00116C61" w:rsidRPr="006E7736" w:rsidTr="00F82921">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ОБРАЗОВАНИЕ</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222866,9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226726,2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231862,8</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Дошкольное образование</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4648</w:t>
            </w:r>
            <w:r w:rsidRPr="006E7736">
              <w:rPr>
                <w:rFonts w:ascii="Times New Roman" w:hAnsi="Times New Roman" w:cs="Times New Roman"/>
                <w:b/>
                <w:bCs/>
              </w:rPr>
              <w:lastRenderedPageBreak/>
              <w:t>9,7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lastRenderedPageBreak/>
              <w:t>46436,2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48775,</w:t>
            </w:r>
            <w:r w:rsidRPr="006E7736">
              <w:rPr>
                <w:rFonts w:ascii="Times New Roman" w:hAnsi="Times New Roman" w:cs="Times New Roman"/>
                <w:b/>
                <w:bCs/>
              </w:rPr>
              <w:lastRenderedPageBreak/>
              <w:t>3</w:t>
            </w:r>
          </w:p>
        </w:tc>
      </w:tr>
      <w:tr w:rsidR="00116C61" w:rsidRPr="006E7736" w:rsidTr="00F82921">
        <w:trPr>
          <w:trHeight w:val="138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Муниципальная программа"Ремонт зданий и благоустройство прилегающих территорий общеобразовательных учреждений Ольховского муниципального района на  период 2019-2021 гг"</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533,7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225,0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1374,5</w:t>
            </w:r>
          </w:p>
        </w:tc>
      </w:tr>
      <w:tr w:rsidR="00116C61" w:rsidRPr="006E7736" w:rsidTr="00F82921">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работ по ремонту учреждений образования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383,7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1174,5</w:t>
            </w:r>
          </w:p>
        </w:tc>
      </w:tr>
      <w:tr w:rsidR="00116C61" w:rsidRPr="006E7736" w:rsidTr="00F82921">
        <w:trPr>
          <w:trHeight w:val="63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работ по благоустройству и содержанию прилегающих территорий учреждений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31 0 02 20030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r>
      <w:tr w:rsidR="00116C61" w:rsidRPr="006E7736" w:rsidTr="00F82921">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45956,0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46211,2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47400,8</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казенных учреждений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14123,7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13965,2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14421,2</w:t>
            </w:r>
          </w:p>
        </w:tc>
      </w:tr>
      <w:tr w:rsidR="00116C61" w:rsidRPr="006E7736" w:rsidTr="00F82921">
        <w:trPr>
          <w:trHeight w:val="13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9772,0</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9903,2</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10003,2</w:t>
            </w:r>
          </w:p>
        </w:tc>
      </w:tr>
      <w:tr w:rsidR="00116C61" w:rsidRPr="006E7736" w:rsidTr="00F82921">
        <w:trPr>
          <w:trHeight w:val="78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4351,7</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4062,0</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4418,0</w:t>
            </w:r>
          </w:p>
        </w:tc>
      </w:tr>
      <w:tr w:rsidR="00116C61" w:rsidRPr="006E7736" w:rsidTr="00F82921">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субсидии бюджетным учреждениям образования  Ольховского 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99 0 00 60090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2135,5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2539,0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2739,0</w:t>
            </w:r>
          </w:p>
        </w:tc>
      </w:tr>
      <w:tr w:rsidR="00116C61" w:rsidRPr="006E7736" w:rsidTr="00F82921">
        <w:trPr>
          <w:trHeight w:val="7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99 0 00 60090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2135,5</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2539,0</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2739,0</w:t>
            </w:r>
          </w:p>
        </w:tc>
      </w:tr>
      <w:tr w:rsidR="00116C61" w:rsidRPr="006E7736" w:rsidTr="00F82921">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Питание дошкольных групп за счет родительской платы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99 0 00 00081</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5177,0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5100,0</w:t>
            </w:r>
          </w:p>
        </w:tc>
      </w:tr>
      <w:tr w:rsidR="00116C61" w:rsidRPr="006E7736" w:rsidTr="00F82921">
        <w:trPr>
          <w:trHeight w:val="64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99 0 00 00081</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5177,0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5100,0</w:t>
            </w:r>
          </w:p>
        </w:tc>
      </w:tr>
      <w:tr w:rsidR="00116C61" w:rsidRPr="006E7736" w:rsidTr="00F82921">
        <w:trPr>
          <w:trHeight w:val="94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Осуществление образовательного процесса муниципальными дошкольными образовательными </w:t>
            </w:r>
            <w:r w:rsidRPr="006E7736">
              <w:rPr>
                <w:rFonts w:ascii="Times New Roman" w:hAnsi="Times New Roman" w:cs="Times New Roman"/>
                <w:b/>
                <w:bCs/>
              </w:rPr>
              <w:lastRenderedPageBreak/>
              <w:t>организациями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lastRenderedPageBreak/>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99 0 00 70350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18774,0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18935,7</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19346,3</w:t>
            </w:r>
          </w:p>
        </w:tc>
      </w:tr>
      <w:tr w:rsidR="00116C61" w:rsidRPr="006E7736" w:rsidTr="00F82921">
        <w:trPr>
          <w:trHeight w:val="13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18451,6</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18451,6</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18661,6</w:t>
            </w:r>
          </w:p>
        </w:tc>
      </w:tr>
      <w:tr w:rsidR="00116C61" w:rsidRPr="006E7736" w:rsidTr="00F82921">
        <w:trPr>
          <w:trHeight w:val="10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дошкольными образовательными организациями (педагогические работники)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99 0 00 70351</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14418,5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14418,5</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14582,6</w:t>
            </w:r>
          </w:p>
        </w:tc>
      </w:tr>
      <w:tr w:rsidR="00116C61" w:rsidRPr="006E7736" w:rsidTr="00F82921">
        <w:trPr>
          <w:trHeight w:val="99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дошкольными образовательными организациями ( прочий персонал)</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99 0 00 70352</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4033,1</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4033,1</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4079,0</w:t>
            </w:r>
          </w:p>
        </w:tc>
      </w:tr>
      <w:tr w:rsidR="00116C61" w:rsidRPr="006E7736" w:rsidTr="00F82921">
        <w:trPr>
          <w:trHeight w:val="67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322,4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484,1</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684,7</w:t>
            </w:r>
          </w:p>
        </w:tc>
      </w:tr>
      <w:tr w:rsidR="00116C61" w:rsidRPr="006E7736" w:rsidTr="00F82921">
        <w:trPr>
          <w:trHeight w:val="10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дошкольными образовательными организациями ( учебный процесс)</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99 0 00 70353</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322,4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484,1</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684,7</w:t>
            </w:r>
          </w:p>
        </w:tc>
      </w:tr>
      <w:tr w:rsidR="00116C61" w:rsidRPr="006E7736" w:rsidTr="00F82921">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99 0 00 70353</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322,4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484,1</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684,7</w:t>
            </w:r>
          </w:p>
        </w:tc>
      </w:tr>
      <w:tr w:rsidR="00116C61" w:rsidRPr="006E7736" w:rsidTr="00F82921">
        <w:trPr>
          <w:trHeight w:val="10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Проведение мероприятий в сфере дополнительного образования детей, способствующих  повышению   финансовой грамотности </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99 0 00 71170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w:t>
            </w:r>
          </w:p>
        </w:tc>
      </w:tr>
      <w:tr w:rsidR="00116C61" w:rsidRPr="006E7736" w:rsidTr="00F82921">
        <w:trPr>
          <w:trHeight w:val="68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99 0 00 71170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w:t>
            </w:r>
          </w:p>
        </w:tc>
      </w:tr>
      <w:tr w:rsidR="00116C61" w:rsidRPr="006E7736" w:rsidTr="00F82921">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69,5</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95,0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118,0</w:t>
            </w:r>
          </w:p>
        </w:tc>
      </w:tr>
      <w:tr w:rsidR="00116C61" w:rsidRPr="006E7736" w:rsidTr="00F82921">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118,0</w:t>
            </w:r>
          </w:p>
        </w:tc>
      </w:tr>
      <w:tr w:rsidR="00116C61" w:rsidRPr="006E7736" w:rsidTr="00F82921">
        <w:trPr>
          <w:trHeight w:val="106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lastRenderedPageBreak/>
              <w:t>Субвенция на реализацию образовательных программ дошкольного образования муниципальными образовательными организациями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99 0 00 71490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5623,2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5623,2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5623,2</w:t>
            </w:r>
          </w:p>
        </w:tc>
      </w:tr>
      <w:tr w:rsidR="00116C61" w:rsidRPr="006E7736" w:rsidTr="00F82921">
        <w:trPr>
          <w:trHeight w:val="93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общеобразовательными организациями (педагогические работники)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99 0 00 71491</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4178,9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4178,9</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4178,9</w:t>
            </w:r>
          </w:p>
        </w:tc>
      </w:tr>
      <w:tr w:rsidR="00116C61" w:rsidRPr="006E7736" w:rsidTr="00F82921">
        <w:trPr>
          <w:trHeight w:val="13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99 0 00 71491</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957,1</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1015,5</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1015,5</w:t>
            </w:r>
          </w:p>
        </w:tc>
      </w:tr>
      <w:tr w:rsidR="00116C61" w:rsidRPr="006E7736" w:rsidTr="00F82921">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99 0 00 71491</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3221,8</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3163,4</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3163,4</w:t>
            </w:r>
          </w:p>
        </w:tc>
      </w:tr>
      <w:tr w:rsidR="00116C61" w:rsidRPr="006E7736" w:rsidTr="00F82921">
        <w:trPr>
          <w:trHeight w:val="10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общеобразовательными организациями       ( прочий персонал)</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99 0 00 71492</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1404,5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1404,5</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1404,5</w:t>
            </w:r>
          </w:p>
        </w:tc>
      </w:tr>
      <w:tr w:rsidR="00116C61" w:rsidRPr="006E7736" w:rsidTr="00F82921">
        <w:trPr>
          <w:trHeight w:val="13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99 0 00 71492</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237,1</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237,1</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237,1</w:t>
            </w:r>
          </w:p>
        </w:tc>
      </w:tr>
      <w:tr w:rsidR="00116C61" w:rsidRPr="006E7736" w:rsidTr="00F82921">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99 0 00 71492</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1167,4</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1167,4</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1167,4</w:t>
            </w:r>
          </w:p>
        </w:tc>
      </w:tr>
      <w:tr w:rsidR="00116C61" w:rsidRPr="006E7736" w:rsidTr="00F82921">
        <w:trPr>
          <w:trHeight w:val="106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общеобразовательными  организациями      ( учебный процесс)</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99 0 00 71493</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39,8</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39,8</w:t>
            </w:r>
          </w:p>
        </w:tc>
      </w:tr>
      <w:tr w:rsidR="00116C61" w:rsidRPr="006E7736" w:rsidTr="00F82921">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99 0 00 71493</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15,8</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15,8</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15,8</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Предоставление субсидий бюджетным, автономным учреждениям и иным </w:t>
            </w:r>
            <w:r w:rsidRPr="006E7736">
              <w:rPr>
                <w:rFonts w:ascii="Times New Roman" w:hAnsi="Times New Roman" w:cs="Times New Roman"/>
              </w:rPr>
              <w:lastRenderedPageBreak/>
              <w:t>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99 0 00 71493</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24,0</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24</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24</w:t>
            </w:r>
          </w:p>
        </w:tc>
      </w:tr>
      <w:tr w:rsidR="00116C61" w:rsidRPr="006E7736" w:rsidTr="00F82921">
        <w:trPr>
          <w:trHeight w:val="54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lastRenderedPageBreak/>
              <w:t>Общее образование</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158208,1</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161415,6</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163967,1</w:t>
            </w:r>
          </w:p>
        </w:tc>
      </w:tr>
      <w:tr w:rsidR="00116C61" w:rsidRPr="006E7736" w:rsidTr="00F82921">
        <w:trPr>
          <w:trHeight w:val="13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программа"Ремонт зданий и благоустройство прилегающих территорий общеобразовательных учреждений Ольховского муниципального района на  период 2019-2021 гг"</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2596,3</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2785,0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635,5</w:t>
            </w:r>
          </w:p>
        </w:tc>
      </w:tr>
      <w:tr w:rsidR="00116C61" w:rsidRPr="006E7736" w:rsidTr="00F82921">
        <w:trPr>
          <w:trHeight w:val="51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работ по ремонту учреждений образования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31 0 01 00000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2546,3</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2635,0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535,5</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31 0 01 20030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1462,9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1345,0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485,5</w:t>
            </w:r>
          </w:p>
        </w:tc>
      </w:tr>
      <w:tr w:rsidR="00116C61" w:rsidRPr="006E7736" w:rsidTr="00F82921">
        <w:trPr>
          <w:trHeight w:val="67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31 0 01 60090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1083,4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1290,0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r>
      <w:tr w:rsidR="00116C61" w:rsidRPr="006E7736" w:rsidTr="00F82921">
        <w:trPr>
          <w:trHeight w:val="67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работ по благоустройству и содержанию прилегающих территорий учреждений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31 0 02 00000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100,0</w:t>
            </w:r>
          </w:p>
        </w:tc>
      </w:tr>
      <w:tr w:rsidR="00116C61" w:rsidRPr="006E7736" w:rsidTr="00F82921">
        <w:trPr>
          <w:trHeight w:val="60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31 0 02 20030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31 0 02 60090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100,0</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155611,8</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158630,6</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163331,6</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казенных учреждений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10977,0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10614,0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12017,0</w:t>
            </w:r>
          </w:p>
        </w:tc>
      </w:tr>
      <w:tr w:rsidR="00116C61" w:rsidRPr="006E7736" w:rsidTr="00F82921">
        <w:trPr>
          <w:trHeight w:val="13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Закупка товаров, работ и услуг для государственных (муниципальных) </w:t>
            </w:r>
            <w:r w:rsidRPr="006E7736">
              <w:rPr>
                <w:rFonts w:ascii="Times New Roman" w:hAnsi="Times New Roman" w:cs="Times New Roman"/>
              </w:rPr>
              <w:lastRenderedPageBreak/>
              <w:t>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10977,0</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10614,0</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12017,0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Питание дошкольных групп за счет родительской платы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99 0 00 00081</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1300,0</w:t>
            </w:r>
          </w:p>
        </w:tc>
      </w:tr>
      <w:tr w:rsidR="00116C61" w:rsidRPr="006E7736" w:rsidTr="00F82921">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99 0 00 00081</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1250,0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1300,0</w:t>
            </w:r>
          </w:p>
        </w:tc>
      </w:tr>
      <w:tr w:rsidR="00116C61" w:rsidRPr="006E7736" w:rsidTr="00F82921">
        <w:trPr>
          <w:trHeight w:val="7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горячим питанием учащихся за счет средств родительской платы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99 0 00 00082</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936,5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955,0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970,0</w:t>
            </w:r>
          </w:p>
        </w:tc>
      </w:tr>
      <w:tr w:rsidR="00116C61" w:rsidRPr="006E7736" w:rsidTr="00F82921">
        <w:trPr>
          <w:trHeight w:val="7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99 0 00 00082</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936,5</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955,0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970,0</w:t>
            </w:r>
          </w:p>
        </w:tc>
      </w:tr>
      <w:tr w:rsidR="00116C61" w:rsidRPr="006E7736" w:rsidTr="00F82921">
        <w:trPr>
          <w:trHeight w:val="61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субсидии бюджетным учреждениям образования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99 0 00 60090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10545,3</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11525,6</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13500,0</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99 0 00 60090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10545,3</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11525,6</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13500,0</w:t>
            </w:r>
          </w:p>
        </w:tc>
      </w:tr>
      <w:tr w:rsidR="00116C61" w:rsidRPr="006E7736" w:rsidTr="00F82921">
        <w:trPr>
          <w:trHeight w:val="7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Проведение мероприятий в сфере дополнительного образования детей, способствующих  повышению   финансовой грамотности </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99 0 00 71170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215,4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215,4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215,4</w:t>
            </w:r>
          </w:p>
        </w:tc>
      </w:tr>
      <w:tr w:rsidR="00116C61" w:rsidRPr="006E7736" w:rsidTr="00F82921">
        <w:trPr>
          <w:trHeight w:val="7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99 0 00 71170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w:t>
            </w:r>
          </w:p>
        </w:tc>
      </w:tr>
      <w:tr w:rsidR="00116C61" w:rsidRPr="006E7736" w:rsidTr="00F82921">
        <w:trPr>
          <w:trHeight w:val="7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99 0 00 71170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198,4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198,4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198,4</w:t>
            </w:r>
          </w:p>
        </w:tc>
      </w:tr>
      <w:tr w:rsidR="00116C61" w:rsidRPr="006E7736" w:rsidTr="00F82921">
        <w:trPr>
          <w:trHeight w:val="7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Осуществление образовательного процесса муниципальными образовательными организациями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99 0 00 70360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127224,6</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129745,2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130983,8</w:t>
            </w:r>
          </w:p>
        </w:tc>
      </w:tr>
      <w:tr w:rsidR="00116C61" w:rsidRPr="006E7736" w:rsidTr="00F82921">
        <w:trPr>
          <w:trHeight w:val="13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99 0 00 70360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47417,9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48418,2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48786,6</w:t>
            </w:r>
          </w:p>
        </w:tc>
      </w:tr>
      <w:tr w:rsidR="00116C61" w:rsidRPr="006E7736" w:rsidTr="00F82921">
        <w:trPr>
          <w:trHeight w:val="10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Осуществление образовательного процесса муниципальными общеобразовательными организациями </w:t>
            </w:r>
            <w:r w:rsidRPr="006E7736">
              <w:rPr>
                <w:rFonts w:ascii="Times New Roman" w:hAnsi="Times New Roman" w:cs="Times New Roman"/>
              </w:rPr>
              <w:lastRenderedPageBreak/>
              <w:t>(педагогические работники)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99 0 00 70361</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37135,5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39211,8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39405,5</w:t>
            </w:r>
          </w:p>
        </w:tc>
      </w:tr>
      <w:tr w:rsidR="00116C61" w:rsidRPr="006E7736" w:rsidTr="00F82921">
        <w:trPr>
          <w:trHeight w:val="138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99 0 00 70361</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37135,5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39211,8</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39405,5</w:t>
            </w:r>
          </w:p>
        </w:tc>
      </w:tr>
      <w:tr w:rsidR="00116C61" w:rsidRPr="006E7736" w:rsidTr="00F82921">
        <w:trPr>
          <w:trHeight w:val="10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общеобразовательными организациями      ( прочий персонал)</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99 0 00 70362</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10282,4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9206,4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9381,1</w:t>
            </w:r>
          </w:p>
        </w:tc>
      </w:tr>
      <w:tr w:rsidR="00116C61" w:rsidRPr="006E7736" w:rsidTr="00F82921">
        <w:trPr>
          <w:trHeight w:val="13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99 0 00 70362</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10282,4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9206,4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9381,1</w:t>
            </w:r>
          </w:p>
        </w:tc>
      </w:tr>
      <w:tr w:rsidR="00116C61" w:rsidRPr="006E7736" w:rsidTr="00F82921">
        <w:trPr>
          <w:trHeight w:val="78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99 0 00 70360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2709,2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3277,4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3277,4</w:t>
            </w:r>
          </w:p>
        </w:tc>
      </w:tr>
      <w:tr w:rsidR="00116C61" w:rsidRPr="006E7736" w:rsidTr="00F82921">
        <w:trPr>
          <w:trHeight w:val="94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общеобразовательными  организациями ( учебный процесс)</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99 0 00 70363</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2709,2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3277,4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3277,4</w:t>
            </w:r>
          </w:p>
        </w:tc>
      </w:tr>
      <w:tr w:rsidR="00116C61" w:rsidRPr="006E7736" w:rsidTr="00F82921">
        <w:trPr>
          <w:trHeight w:val="7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99 0 00 70363</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2709,2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3277,4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3277,4</w:t>
            </w:r>
          </w:p>
        </w:tc>
      </w:tr>
      <w:tr w:rsidR="00116C61" w:rsidRPr="006E7736" w:rsidTr="00F82921">
        <w:trPr>
          <w:trHeight w:val="7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99 0 00 70360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77097,5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78049,6</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78919,8</w:t>
            </w:r>
          </w:p>
        </w:tc>
      </w:tr>
      <w:tr w:rsidR="00116C61" w:rsidRPr="006E7736" w:rsidTr="00F82921">
        <w:trPr>
          <w:trHeight w:val="10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общеобразовательными организациями (педагогические работники)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99 0 00 70361</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57304,2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55227,9</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55653,5</w:t>
            </w:r>
          </w:p>
        </w:tc>
      </w:tr>
      <w:tr w:rsidR="00116C61" w:rsidRPr="006E7736" w:rsidTr="00F82921">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99 0 00 70361</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57304,2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55227,9</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55653,5</w:t>
            </w:r>
          </w:p>
        </w:tc>
      </w:tr>
      <w:tr w:rsidR="00116C61" w:rsidRPr="006E7736" w:rsidTr="00F82921">
        <w:trPr>
          <w:trHeight w:val="97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Осуществление образовательного процесса муниципальными общеобразовательными организациями      ( прочий персонал)</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99 0 00 70362</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16354,4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17430,4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17430,4</w:t>
            </w:r>
          </w:p>
        </w:tc>
      </w:tr>
      <w:tr w:rsidR="00116C61" w:rsidRPr="006E7736" w:rsidTr="00F82921">
        <w:trPr>
          <w:trHeight w:val="7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99 0 00 70362</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16354,4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17430,4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17430,4</w:t>
            </w:r>
          </w:p>
        </w:tc>
      </w:tr>
      <w:tr w:rsidR="00116C61" w:rsidRPr="006E7736" w:rsidTr="00F82921">
        <w:trPr>
          <w:trHeight w:val="94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общеобразовательными  организациями    ( учебный процесс)</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99 0 00 70363</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3438,9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5391,3</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5835,9</w:t>
            </w:r>
          </w:p>
        </w:tc>
      </w:tr>
      <w:tr w:rsidR="00116C61" w:rsidRPr="006E7736" w:rsidTr="00F82921">
        <w:trPr>
          <w:trHeight w:val="64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99 0 00 70363</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3438,9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5391,3</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5835,9</w:t>
            </w:r>
          </w:p>
        </w:tc>
      </w:tr>
      <w:tr w:rsidR="00116C61" w:rsidRPr="006E7736" w:rsidTr="00F82921">
        <w:trPr>
          <w:trHeight w:val="10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питания детей из малоимущих семей и детей, находящихся на учете у фтизиатра, обучающихся в общеобразовательных организациях</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5483,5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4100,4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4100,4</w:t>
            </w:r>
          </w:p>
        </w:tc>
      </w:tr>
      <w:tr w:rsidR="00116C61" w:rsidRPr="006E7736" w:rsidTr="00F82921">
        <w:trPr>
          <w:trHeight w:val="64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2037,0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1467,0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1467,0</w:t>
            </w:r>
          </w:p>
        </w:tc>
      </w:tr>
      <w:tr w:rsidR="00116C61" w:rsidRPr="006E7736" w:rsidTr="00F82921">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3446,5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2633,4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2633,4</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219,5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225,0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245,0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219,5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225,0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245,0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Исполнение судебных актов казенными учреждениями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99 0 00 80870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99 0 00 80870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Дополнительное образование детей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8776,2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9185,0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9315,0</w:t>
            </w:r>
          </w:p>
        </w:tc>
      </w:tr>
      <w:tr w:rsidR="00116C61" w:rsidRPr="006E7736" w:rsidTr="00F82921">
        <w:trPr>
          <w:trHeight w:val="43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казенных учреждений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8645,2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9042,0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9160,0</w:t>
            </w:r>
          </w:p>
        </w:tc>
      </w:tr>
      <w:tr w:rsidR="00116C61" w:rsidRPr="006E7736" w:rsidTr="00F82921">
        <w:trPr>
          <w:trHeight w:val="136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7843,0</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7950,0</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8050,0</w:t>
            </w:r>
          </w:p>
        </w:tc>
      </w:tr>
      <w:tr w:rsidR="00116C61" w:rsidRPr="006E7736" w:rsidTr="00F82921">
        <w:trPr>
          <w:trHeight w:val="67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802,2</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1092,0</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1110,0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143,0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155,0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143,0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155,0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Молодежная политика </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471,0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471,0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306,0</w:t>
            </w:r>
          </w:p>
        </w:tc>
      </w:tr>
      <w:tr w:rsidR="00116C61" w:rsidRPr="006E7736" w:rsidTr="00F82921">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306,0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306,0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306,0</w:t>
            </w:r>
          </w:p>
        </w:tc>
      </w:tr>
      <w:tr w:rsidR="00116C61" w:rsidRPr="006E7736" w:rsidTr="00F82921">
        <w:trPr>
          <w:trHeight w:val="126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отдыха и оздоровление детей в каникулярный период в лагерях дневного пребывания на базе муниципальных образовательных организаций Волгоградской области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99 0 00 70390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306,0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306,0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306,0</w:t>
            </w:r>
          </w:p>
        </w:tc>
      </w:tr>
      <w:tr w:rsidR="00116C61" w:rsidRPr="006E7736" w:rsidTr="00F82921">
        <w:trPr>
          <w:trHeight w:val="64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99 0 00 70390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153,0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99 0 00 70390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153,0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306,0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306,0</w:t>
            </w:r>
          </w:p>
        </w:tc>
      </w:tr>
      <w:tr w:rsidR="00116C61" w:rsidRPr="006E7736" w:rsidTr="00F82921">
        <w:trPr>
          <w:trHeight w:val="69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"Развитие молодежной политики на территории Ольховского муниципального района в 2018-2020 годы."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13 0 00 20030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13 0 00 20030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13 0 00 20030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9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Проведение мероприятий районного, регионального, всероссийского уровня </w:t>
            </w:r>
            <w:r w:rsidRPr="006E7736">
              <w:rPr>
                <w:rFonts w:ascii="Times New Roman" w:hAnsi="Times New Roman" w:cs="Times New Roman"/>
              </w:rPr>
              <w:lastRenderedPageBreak/>
              <w:t>по гражданскому и патриотическому воспитания молодежи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13 0 01 </w:t>
            </w:r>
            <w:r w:rsidRPr="006E7736">
              <w:rPr>
                <w:rFonts w:ascii="Times New Roman" w:hAnsi="Times New Roman" w:cs="Times New Roman"/>
              </w:rPr>
              <w:lastRenderedPageBreak/>
              <w:t>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90"/>
        </w:trPr>
        <w:tc>
          <w:tcPr>
            <w:tcW w:w="3981"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Организация отдыха и оздоровления детей и подростков , оказавшихся в трудной жизненной ситуации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902</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13 0 02 20030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Другие вопросы в области образования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8921,9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9218,4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9499,4</w:t>
            </w:r>
          </w:p>
        </w:tc>
      </w:tr>
      <w:tr w:rsidR="00116C61" w:rsidRPr="006E7736" w:rsidTr="00F82921">
        <w:trPr>
          <w:trHeight w:val="79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Непрограммное направление обеспечения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2593,9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2766,4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2773,4</w:t>
            </w:r>
          </w:p>
        </w:tc>
      </w:tr>
      <w:tr w:rsidR="00116C61" w:rsidRPr="006E7736" w:rsidTr="00F82921">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2593,9</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2766,4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2773,4</w:t>
            </w:r>
          </w:p>
        </w:tc>
      </w:tr>
      <w:tr w:rsidR="00116C61" w:rsidRPr="006E7736" w:rsidTr="00F82921">
        <w:trPr>
          <w:trHeight w:val="13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2459,4</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2559,4</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2559,4</w:t>
            </w:r>
          </w:p>
        </w:tc>
      </w:tr>
      <w:tr w:rsidR="00116C61" w:rsidRPr="006E7736" w:rsidTr="00F82921">
        <w:trPr>
          <w:trHeight w:val="66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134,5</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207,0</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214,0</w:t>
            </w:r>
          </w:p>
        </w:tc>
      </w:tr>
      <w:tr w:rsidR="00116C61" w:rsidRPr="006E7736" w:rsidTr="00F82921">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18,0</w:t>
            </w:r>
          </w:p>
        </w:tc>
      </w:tr>
      <w:tr w:rsidR="00116C61" w:rsidRPr="006E7736" w:rsidTr="00F82921">
        <w:trPr>
          <w:trHeight w:val="64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11,0</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w:t>
            </w:r>
          </w:p>
        </w:tc>
      </w:tr>
      <w:tr w:rsidR="00116C61" w:rsidRPr="006E7736" w:rsidTr="00F82921">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6316,0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6435,0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6708,0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казенных учреждений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6314,5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6432,0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6704,0</w:t>
            </w:r>
          </w:p>
        </w:tc>
      </w:tr>
      <w:tr w:rsidR="00116C61" w:rsidRPr="006E7736" w:rsidTr="00F82921">
        <w:trPr>
          <w:trHeight w:val="13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E7736">
              <w:rPr>
                <w:rFonts w:ascii="Times New Roman" w:hAnsi="Times New Roman" w:cs="Times New Roman"/>
              </w:rPr>
              <w:lastRenderedPageBreak/>
              <w:t>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5542,0</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5575,0</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5747,0</w:t>
            </w:r>
          </w:p>
        </w:tc>
      </w:tr>
      <w:tr w:rsidR="00116C61" w:rsidRPr="006E7736" w:rsidTr="00F82921">
        <w:trPr>
          <w:trHeight w:val="7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772,5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857,0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957,0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w:t>
            </w:r>
          </w:p>
        </w:tc>
      </w:tr>
      <w:tr w:rsidR="00116C61" w:rsidRPr="006E7736" w:rsidTr="00F82921">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СОЦИАЛЬНАЯ ПОЛИТИКА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1000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20961,0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20961,0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20961,0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Социальное обеспечение населения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4290,3</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4290,3</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4290,3</w:t>
            </w:r>
          </w:p>
        </w:tc>
      </w:tr>
      <w:tr w:rsidR="00116C61" w:rsidRPr="006E7736" w:rsidTr="00F82921">
        <w:trPr>
          <w:trHeight w:val="46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4290,3</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4290,3</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4290,3</w:t>
            </w:r>
          </w:p>
        </w:tc>
      </w:tr>
      <w:tr w:rsidR="00116C61" w:rsidRPr="006E7736" w:rsidTr="00F82921">
        <w:trPr>
          <w:trHeight w:val="16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Оплата жилого помещения и отдельных видов коммунальных услуг, предоставляемых педагогическим работникам образовательных учреждений, работающим и проживающим в сельской местности, рабочих поселках (поселках городского типа)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4248,0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4248,0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4248,0</w:t>
            </w:r>
          </w:p>
        </w:tc>
      </w:tr>
      <w:tr w:rsidR="00116C61" w:rsidRPr="006E7736" w:rsidTr="00F82921">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4248,0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4248,0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4248,0</w:t>
            </w:r>
          </w:p>
        </w:tc>
      </w:tr>
      <w:tr w:rsidR="00116C61" w:rsidRPr="006E7736" w:rsidTr="00F82921">
        <w:trPr>
          <w:trHeight w:val="4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Субсидии бюджетным учреждениям на иные цели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71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мер социальной поддержки по оплате жилья и коммунальных услуг работникам библиотек и медицинским работникам образовательных учреждений, работающим и проживающим в сельской местности, рабочих поселках (поселках городского типа)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42,3</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42,3</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42,3</w:t>
            </w:r>
          </w:p>
        </w:tc>
      </w:tr>
      <w:tr w:rsidR="00116C61" w:rsidRPr="006E7736" w:rsidTr="00F82921">
        <w:trPr>
          <w:trHeight w:val="36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42,3</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42,3</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42,3</w:t>
            </w:r>
          </w:p>
        </w:tc>
      </w:tr>
      <w:tr w:rsidR="00116C61" w:rsidRPr="006E7736" w:rsidTr="00F82921">
        <w:trPr>
          <w:trHeight w:val="40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Субсидии бюджетным учреждениям на </w:t>
            </w:r>
            <w:r w:rsidRPr="006E7736">
              <w:rPr>
                <w:rFonts w:ascii="Times New Roman" w:hAnsi="Times New Roman" w:cs="Times New Roman"/>
              </w:rPr>
              <w:lastRenderedPageBreak/>
              <w:t>иные цели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w:t>
            </w:r>
            <w:r w:rsidRPr="006E7736">
              <w:rPr>
                <w:rFonts w:ascii="Times New Roman" w:hAnsi="Times New Roman" w:cs="Times New Roman"/>
              </w:rPr>
              <w:lastRenderedPageBreak/>
              <w:t>70430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lastRenderedPageBreak/>
              <w:t>Охрана семьи и детства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1004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16670,7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16670,7</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16670,7</w:t>
            </w:r>
          </w:p>
        </w:tc>
      </w:tr>
      <w:tr w:rsidR="00116C61" w:rsidRPr="006E7736" w:rsidTr="00F82921">
        <w:trPr>
          <w:trHeight w:val="4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16670,7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16670,7</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16670,7</w:t>
            </w:r>
          </w:p>
        </w:tc>
      </w:tr>
      <w:tr w:rsidR="00116C61" w:rsidRPr="006E7736" w:rsidTr="00F82921">
        <w:trPr>
          <w:trHeight w:val="160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Выплата компенсации части родительской платы за содержание ребенка (присмотр и уход за ребенком) в муниципальных образовательных организациях, реализующих основную общеобразовательную программу дошкольного образования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1921,7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1921,7</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1921,7</w:t>
            </w:r>
          </w:p>
        </w:tc>
      </w:tr>
      <w:tr w:rsidR="00116C61" w:rsidRPr="006E7736" w:rsidTr="00F82921">
        <w:trPr>
          <w:trHeight w:val="67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w:t>
            </w:r>
          </w:p>
        </w:tc>
      </w:tr>
      <w:tr w:rsidR="00116C61" w:rsidRPr="006E7736" w:rsidTr="00F82921">
        <w:trPr>
          <w:trHeight w:val="48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1901,7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1901,7</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1901,7</w:t>
            </w:r>
          </w:p>
        </w:tc>
      </w:tr>
      <w:tr w:rsidR="00116C61" w:rsidRPr="006E7736" w:rsidTr="00F82921">
        <w:trPr>
          <w:trHeight w:val="4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Субсидии бюджетным учреждениям на иные цели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Выплата пособий по опеке и попечительству</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10929,0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10929,0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10929,0</w:t>
            </w:r>
          </w:p>
        </w:tc>
      </w:tr>
      <w:tr w:rsidR="00116C61" w:rsidRPr="006E7736" w:rsidTr="00F82921">
        <w:trPr>
          <w:trHeight w:val="36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10929,0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10929,0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10929,0</w:t>
            </w:r>
          </w:p>
        </w:tc>
      </w:tr>
      <w:tr w:rsidR="00116C61" w:rsidRPr="006E7736" w:rsidTr="00F82921">
        <w:trPr>
          <w:trHeight w:val="1032"/>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Вознаграждение за труд приемных родителей (патронатных воспитателей) и предоставление им мер социальной поддержки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99 0 00 70410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3820,0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3820,0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3820,0</w:t>
            </w:r>
          </w:p>
        </w:tc>
      </w:tr>
      <w:tr w:rsidR="00116C61" w:rsidRPr="006E7736" w:rsidTr="00F82921">
        <w:trPr>
          <w:trHeight w:val="46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913</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99 0 00 70410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3820,0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3820,0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3820,0</w:t>
            </w:r>
          </w:p>
        </w:tc>
      </w:tr>
      <w:tr w:rsidR="00116C61" w:rsidRPr="006E7736" w:rsidTr="00F82921">
        <w:trPr>
          <w:trHeight w:val="13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ОТДЕЛ ФИНАНСОВОГО ОБЕСПЕЧЕНИЯ АДМИНИСТРАЦИИ ОЛЬХОВСКОГО МУНИЦИПАЛЬНОГО РАЙОНА ВОЛГОГРАДСКОЙ ОБЛАСТИ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22953,2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32100,2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40700,2</w:t>
            </w:r>
          </w:p>
        </w:tc>
      </w:tr>
      <w:tr w:rsidR="00116C61" w:rsidRPr="006E7736" w:rsidTr="00F82921">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ОБЩЕГОСУДАРСТВЕННЫЕ ВОПРОСЫ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3938,2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12585,2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21185,2</w:t>
            </w:r>
          </w:p>
        </w:tc>
      </w:tr>
      <w:tr w:rsidR="00116C61" w:rsidRPr="006E7736" w:rsidTr="00F82921">
        <w:trPr>
          <w:trHeight w:val="98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Обеспечение деятельности финансовых, налоговых и таможенных органов и органов </w:t>
            </w:r>
            <w:r w:rsidRPr="006E7736">
              <w:rPr>
                <w:rFonts w:ascii="Times New Roman" w:hAnsi="Times New Roman" w:cs="Times New Roman"/>
                <w:b/>
                <w:bCs/>
              </w:rPr>
              <w:lastRenderedPageBreak/>
              <w:t>финансового (финансово-бюджетного) надзора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lastRenderedPageBreak/>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3938,2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4085,2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4185,2</w:t>
            </w:r>
          </w:p>
        </w:tc>
      </w:tr>
      <w:tr w:rsidR="00116C61" w:rsidRPr="006E7736" w:rsidTr="00F82921">
        <w:trPr>
          <w:trHeight w:val="69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Непрограммное направление обеспечения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3928,2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4073,2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4173,2</w:t>
            </w:r>
          </w:p>
        </w:tc>
      </w:tr>
      <w:tr w:rsidR="00116C61" w:rsidRPr="006E7736" w:rsidTr="00F82921">
        <w:trPr>
          <w:trHeight w:val="43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3928,2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4073,2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4173,2</w:t>
            </w:r>
          </w:p>
        </w:tc>
      </w:tr>
      <w:tr w:rsidR="00116C61" w:rsidRPr="006E7736" w:rsidTr="00F82921">
        <w:trPr>
          <w:trHeight w:val="139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3517,2</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3617,2</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3717,2</w:t>
            </w:r>
          </w:p>
        </w:tc>
      </w:tr>
      <w:tr w:rsidR="00116C61" w:rsidRPr="006E7736" w:rsidTr="00F82921">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456,0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456,0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w:t>
            </w:r>
          </w:p>
        </w:tc>
      </w:tr>
      <w:tr w:rsidR="00116C61" w:rsidRPr="006E7736" w:rsidTr="00F82921">
        <w:trPr>
          <w:trHeight w:val="3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Другие общегосударственные вопросы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8500,0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17000,0</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17000,0</w:t>
            </w:r>
          </w:p>
        </w:tc>
      </w:tr>
      <w:tr w:rsidR="00116C61" w:rsidRPr="006E7736" w:rsidTr="00F82921">
        <w:trPr>
          <w:trHeight w:val="45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Условно утвержденные расходы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99 0 00 87000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17000,0</w:t>
            </w:r>
          </w:p>
        </w:tc>
      </w:tr>
      <w:tr w:rsidR="00116C61" w:rsidRPr="006E7736" w:rsidTr="00F82921">
        <w:trPr>
          <w:trHeight w:val="40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99 0 00 87000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17000,0</w:t>
            </w:r>
          </w:p>
        </w:tc>
      </w:tr>
      <w:tr w:rsidR="00116C61" w:rsidRPr="006E7736" w:rsidTr="00F82921">
        <w:trPr>
          <w:trHeight w:val="84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Межбюджетные трансферты общего характера бюджетам бюджетной системы Российской Федерации </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1400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19015,0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19515,0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19515,0</w:t>
            </w:r>
          </w:p>
        </w:tc>
      </w:tr>
      <w:tr w:rsidR="00116C61" w:rsidRPr="006E7736" w:rsidTr="00F82921">
        <w:trPr>
          <w:trHeight w:val="52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Прочие межбюджетные трансферты общего характера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1403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19015,0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19515,0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19515,0</w:t>
            </w:r>
          </w:p>
        </w:tc>
      </w:tr>
      <w:tr w:rsidR="00116C61" w:rsidRPr="006E7736" w:rsidTr="00F82921">
        <w:trPr>
          <w:trHeight w:val="732"/>
        </w:trPr>
        <w:tc>
          <w:tcPr>
            <w:tcW w:w="3981" w:type="dxa"/>
            <w:tcBorders>
              <w:top w:val="nil"/>
              <w:left w:val="single" w:sz="4" w:space="0" w:color="auto"/>
              <w:bottom w:val="single" w:sz="4" w:space="0" w:color="auto"/>
              <w:right w:val="single" w:sz="4" w:space="0" w:color="auto"/>
            </w:tcBorders>
            <w:shd w:val="clear" w:color="auto" w:fill="auto"/>
            <w:vAlign w:val="bottom"/>
            <w:hideMark/>
          </w:tcPr>
          <w:p w:rsidR="00116C61" w:rsidRPr="006E7736" w:rsidRDefault="00116C61" w:rsidP="00F82921">
            <w:pPr>
              <w:jc w:val="both"/>
              <w:rPr>
                <w:rFonts w:ascii="Times New Roman" w:hAnsi="Times New Roman" w:cs="Times New Roman"/>
              </w:rPr>
            </w:pPr>
            <w:r w:rsidRPr="006E7736">
              <w:rPr>
                <w:rFonts w:ascii="Times New Roman" w:hAnsi="Times New Roman" w:cs="Times New Roman"/>
              </w:rPr>
              <w:t>Иные межбюджетные трансферты бюджетам сельских поселений из бюджета 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1403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19015,0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19515,0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19515,0</w:t>
            </w:r>
          </w:p>
        </w:tc>
      </w:tr>
      <w:tr w:rsidR="00116C61" w:rsidRPr="006E7736" w:rsidTr="00F82921">
        <w:trPr>
          <w:trHeight w:val="104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Межбюджетные трансферты  на обеспечение сбалансированности местных бюджетов поселений (областные средства)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99 0 0071150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17015,0</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17015</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17015</w:t>
            </w:r>
          </w:p>
        </w:tc>
      </w:tr>
      <w:tr w:rsidR="00116C61" w:rsidRPr="006E7736" w:rsidTr="00F82921">
        <w:trPr>
          <w:trHeight w:val="10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Софинансирование расходных обязательств на обеспечение сбалансированности бюджетов сельских поселений ( районный бюджет)</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99 0 00 71150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межбюджетные трансферты сельским поселениям (районный бюджет)</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927</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1403</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99 0 00 88000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2500,0</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2500,0</w:t>
            </w:r>
          </w:p>
        </w:tc>
      </w:tr>
      <w:tr w:rsidR="00116C61" w:rsidRPr="006E7736" w:rsidTr="00F82921">
        <w:trPr>
          <w:trHeight w:val="7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КОНТРОЛЬНО-СЧЕТНЫЙ ОРГАН ОЛЬХОВСКОГО 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931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1123,2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1223,2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1323,2</w:t>
            </w:r>
          </w:p>
        </w:tc>
      </w:tr>
      <w:tr w:rsidR="00116C61" w:rsidRPr="006E7736" w:rsidTr="00F82921">
        <w:trPr>
          <w:trHeight w:val="52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ОБЩЕГОСУДАРСТВЕННЫЕ ВОПРОСЫ</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931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0100</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1123,2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1223,2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1323,2</w:t>
            </w:r>
          </w:p>
        </w:tc>
      </w:tr>
      <w:tr w:rsidR="00116C61" w:rsidRPr="006E7736" w:rsidTr="00F82921">
        <w:trPr>
          <w:trHeight w:val="10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Обеспечение деятельности финансовых, налоговых и таможенных органов и органов финансового (финансово-бюджетного) надзора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931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1123,2</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1223,2</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1323,2</w:t>
            </w:r>
          </w:p>
        </w:tc>
      </w:tr>
      <w:tr w:rsidR="00116C61" w:rsidRPr="006E7736" w:rsidTr="00F82921">
        <w:trPr>
          <w:trHeight w:val="7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Непрограммное направление обеспечения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931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711,7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811,7</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911,7</w:t>
            </w:r>
          </w:p>
        </w:tc>
      </w:tr>
      <w:tr w:rsidR="00116C61" w:rsidRPr="006E7736" w:rsidTr="00F82921">
        <w:trPr>
          <w:trHeight w:val="499"/>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Председатель контрольно-счетного органа</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931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711,7</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811,7</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911,7</w:t>
            </w:r>
          </w:p>
        </w:tc>
      </w:tr>
      <w:tr w:rsidR="00116C61" w:rsidRPr="006E7736" w:rsidTr="00F82921">
        <w:trPr>
          <w:trHeight w:val="132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931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709,7</w:t>
            </w:r>
          </w:p>
        </w:tc>
        <w:tc>
          <w:tcPr>
            <w:tcW w:w="992"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809,7</w:t>
            </w:r>
          </w:p>
        </w:tc>
        <w:tc>
          <w:tcPr>
            <w:tcW w:w="85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909,7</w:t>
            </w:r>
          </w:p>
        </w:tc>
      </w:tr>
      <w:tr w:rsidR="00116C61" w:rsidRPr="006E7736" w:rsidTr="00F82921">
        <w:trPr>
          <w:trHeight w:val="803"/>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931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90 0 00 00050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r>
      <w:tr w:rsidR="00116C61" w:rsidRPr="006E7736" w:rsidTr="00F82921">
        <w:trPr>
          <w:trHeight w:val="458"/>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931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411,5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411,5</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411,5</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931</w:t>
            </w:r>
          </w:p>
        </w:tc>
        <w:tc>
          <w:tcPr>
            <w:tcW w:w="82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w:t>
            </w:r>
          </w:p>
        </w:tc>
      </w:tr>
      <w:tr w:rsidR="00116C61" w:rsidRPr="006E7736" w:rsidTr="00F82921">
        <w:trPr>
          <w:trHeight w:val="31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931</w:t>
            </w:r>
          </w:p>
        </w:tc>
        <w:tc>
          <w:tcPr>
            <w:tcW w:w="82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w:t>
            </w:r>
          </w:p>
        </w:tc>
      </w:tr>
      <w:tr w:rsidR="00116C61" w:rsidRPr="006E7736" w:rsidTr="00F82921">
        <w:trPr>
          <w:trHeight w:val="63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переданных полномочий сельских поселений</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931</w:t>
            </w:r>
          </w:p>
        </w:tc>
        <w:tc>
          <w:tcPr>
            <w:tcW w:w="82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99 0 00 00100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410,5</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410,5</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410,5</w:t>
            </w:r>
          </w:p>
        </w:tc>
      </w:tr>
      <w:tr w:rsidR="00116C61" w:rsidRPr="006E7736" w:rsidTr="00F82921">
        <w:trPr>
          <w:trHeight w:val="129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931</w:t>
            </w:r>
          </w:p>
        </w:tc>
        <w:tc>
          <w:tcPr>
            <w:tcW w:w="82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99 0 00 00100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405,4</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405,4</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405,4</w:t>
            </w:r>
          </w:p>
        </w:tc>
      </w:tr>
      <w:tr w:rsidR="00116C61" w:rsidRPr="006E7736" w:rsidTr="00F82921">
        <w:trPr>
          <w:trHeight w:val="780"/>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931</w:t>
            </w:r>
          </w:p>
        </w:tc>
        <w:tc>
          <w:tcPr>
            <w:tcW w:w="82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1255"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99 0 00 00100</w:t>
            </w:r>
          </w:p>
        </w:tc>
        <w:tc>
          <w:tcPr>
            <w:tcW w:w="700" w:type="dxa"/>
            <w:gridSpan w:val="2"/>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707"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5,1</w:t>
            </w:r>
          </w:p>
        </w:tc>
        <w:tc>
          <w:tcPr>
            <w:tcW w:w="992"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5,1</w:t>
            </w:r>
          </w:p>
        </w:tc>
        <w:tc>
          <w:tcPr>
            <w:tcW w:w="85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5,1</w:t>
            </w:r>
          </w:p>
        </w:tc>
      </w:tr>
      <w:tr w:rsidR="00116C61" w:rsidRPr="006E7736" w:rsidTr="00F82921">
        <w:trPr>
          <w:trHeight w:val="49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ИТОГО</w:t>
            </w:r>
          </w:p>
        </w:tc>
        <w:tc>
          <w:tcPr>
            <w:tcW w:w="76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82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 </w:t>
            </w:r>
          </w:p>
        </w:tc>
        <w:tc>
          <w:tcPr>
            <w:tcW w:w="1255"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377727,3</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412678,4</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432149,4</w:t>
            </w:r>
          </w:p>
        </w:tc>
      </w:tr>
      <w:tr w:rsidR="00116C61" w:rsidRPr="006E7736" w:rsidTr="00F82921">
        <w:trPr>
          <w:trHeight w:val="49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ДЕФИЦИТ</w:t>
            </w:r>
          </w:p>
        </w:tc>
        <w:tc>
          <w:tcPr>
            <w:tcW w:w="76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82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 </w:t>
            </w:r>
          </w:p>
        </w:tc>
        <w:tc>
          <w:tcPr>
            <w:tcW w:w="1255"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-5199,3</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495"/>
        </w:trPr>
        <w:tc>
          <w:tcPr>
            <w:tcW w:w="3981"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ПРОФИЦИТ</w:t>
            </w:r>
          </w:p>
        </w:tc>
        <w:tc>
          <w:tcPr>
            <w:tcW w:w="76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82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 </w:t>
            </w:r>
          </w:p>
        </w:tc>
        <w:tc>
          <w:tcPr>
            <w:tcW w:w="1255"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0" w:type="dxa"/>
            <w:gridSpan w:val="2"/>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707"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 </w:t>
            </w:r>
          </w:p>
        </w:tc>
        <w:tc>
          <w:tcPr>
            <w:tcW w:w="992"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 </w:t>
            </w:r>
          </w:p>
        </w:tc>
        <w:tc>
          <w:tcPr>
            <w:tcW w:w="85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r>
    </w:tbl>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tbl>
      <w:tblPr>
        <w:tblW w:w="9987" w:type="dxa"/>
        <w:tblInd w:w="96" w:type="dxa"/>
        <w:tblLook w:val="04A0"/>
      </w:tblPr>
      <w:tblGrid>
        <w:gridCol w:w="4265"/>
        <w:gridCol w:w="800"/>
        <w:gridCol w:w="986"/>
        <w:gridCol w:w="721"/>
        <w:gridCol w:w="1308"/>
        <w:gridCol w:w="1041"/>
        <w:gridCol w:w="1041"/>
      </w:tblGrid>
      <w:tr w:rsidR="00116C61" w:rsidRPr="006E7736" w:rsidTr="00F82921">
        <w:trPr>
          <w:trHeight w:val="1380"/>
        </w:trPr>
        <w:tc>
          <w:tcPr>
            <w:tcW w:w="4265" w:type="dxa"/>
            <w:tcBorders>
              <w:top w:val="nil"/>
              <w:left w:val="nil"/>
              <w:bottom w:val="nil"/>
              <w:right w:val="nil"/>
            </w:tcBorders>
            <w:shd w:val="clear" w:color="auto" w:fill="auto"/>
            <w:noWrap/>
            <w:vAlign w:val="bottom"/>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5.  Приложение 8  изложить в следующей редакции:</w:t>
            </w:r>
          </w:p>
        </w:tc>
        <w:tc>
          <w:tcPr>
            <w:tcW w:w="800" w:type="dxa"/>
            <w:tcBorders>
              <w:top w:val="nil"/>
              <w:left w:val="nil"/>
              <w:bottom w:val="nil"/>
              <w:right w:val="nil"/>
            </w:tcBorders>
            <w:shd w:val="clear" w:color="auto" w:fill="auto"/>
            <w:noWrap/>
            <w:hideMark/>
          </w:tcPr>
          <w:p w:rsidR="00116C61" w:rsidRPr="006E7736" w:rsidRDefault="00116C61" w:rsidP="00F82921">
            <w:pPr>
              <w:jc w:val="right"/>
              <w:rPr>
                <w:rFonts w:ascii="Times New Roman" w:hAnsi="Times New Roman" w:cs="Times New Roman"/>
                <w:sz w:val="20"/>
                <w:szCs w:val="20"/>
              </w:rPr>
            </w:pPr>
          </w:p>
        </w:tc>
        <w:tc>
          <w:tcPr>
            <w:tcW w:w="4922" w:type="dxa"/>
            <w:gridSpan w:val="5"/>
            <w:tcBorders>
              <w:top w:val="nil"/>
              <w:left w:val="nil"/>
              <w:bottom w:val="nil"/>
              <w:right w:val="nil"/>
            </w:tcBorders>
            <w:shd w:val="clear" w:color="auto" w:fill="auto"/>
            <w:hideMark/>
          </w:tcPr>
          <w:p w:rsidR="00116C61" w:rsidRPr="006E7736" w:rsidRDefault="00116C61" w:rsidP="00F82921">
            <w:pPr>
              <w:rPr>
                <w:rFonts w:ascii="Times New Roman" w:hAnsi="Times New Roman" w:cs="Times New Roman"/>
              </w:rPr>
            </w:pPr>
          </w:p>
        </w:tc>
      </w:tr>
      <w:tr w:rsidR="00116C61" w:rsidRPr="006E7736" w:rsidTr="00F82921">
        <w:trPr>
          <w:trHeight w:val="330"/>
        </w:trPr>
        <w:tc>
          <w:tcPr>
            <w:tcW w:w="7905" w:type="dxa"/>
            <w:gridSpan w:val="5"/>
            <w:tcBorders>
              <w:top w:val="nil"/>
              <w:left w:val="nil"/>
              <w:bottom w:val="nil"/>
              <w:right w:val="nil"/>
            </w:tcBorders>
            <w:shd w:val="clear" w:color="auto" w:fill="auto"/>
            <w:hideMark/>
          </w:tcPr>
          <w:p w:rsidR="00116C61" w:rsidRPr="006E7736" w:rsidRDefault="00116C61" w:rsidP="00F82921">
            <w:pPr>
              <w:rPr>
                <w:rFonts w:ascii="Times New Roman" w:hAnsi="Times New Roman" w:cs="Times New Roman"/>
              </w:rPr>
            </w:pPr>
          </w:p>
        </w:tc>
        <w:tc>
          <w:tcPr>
            <w:tcW w:w="1041" w:type="dxa"/>
            <w:tcBorders>
              <w:top w:val="nil"/>
              <w:left w:val="nil"/>
              <w:bottom w:val="nil"/>
              <w:right w:val="nil"/>
            </w:tcBorders>
            <w:shd w:val="clear" w:color="auto" w:fill="auto"/>
            <w:noWrap/>
            <w:vAlign w:val="bottom"/>
            <w:hideMark/>
          </w:tcPr>
          <w:p w:rsidR="00116C61" w:rsidRPr="006E7736" w:rsidRDefault="00116C61" w:rsidP="00F82921">
            <w:pPr>
              <w:rPr>
                <w:rFonts w:ascii="Times New Roman" w:hAnsi="Times New Roman" w:cs="Times New Roman"/>
                <w:sz w:val="20"/>
                <w:szCs w:val="20"/>
              </w:rPr>
            </w:pPr>
          </w:p>
        </w:tc>
        <w:tc>
          <w:tcPr>
            <w:tcW w:w="1041" w:type="dxa"/>
            <w:tcBorders>
              <w:top w:val="nil"/>
              <w:left w:val="nil"/>
              <w:bottom w:val="nil"/>
              <w:right w:val="nil"/>
            </w:tcBorders>
            <w:shd w:val="clear" w:color="auto" w:fill="auto"/>
            <w:noWrap/>
            <w:vAlign w:val="bottom"/>
            <w:hideMark/>
          </w:tcPr>
          <w:p w:rsidR="00116C61" w:rsidRPr="006E7736" w:rsidRDefault="00116C61" w:rsidP="00F82921">
            <w:pPr>
              <w:rPr>
                <w:rFonts w:ascii="Times New Roman" w:hAnsi="Times New Roman" w:cs="Times New Roman"/>
                <w:sz w:val="20"/>
                <w:szCs w:val="20"/>
              </w:rPr>
            </w:pPr>
          </w:p>
        </w:tc>
      </w:tr>
      <w:tr w:rsidR="00116C61" w:rsidRPr="006E7736" w:rsidTr="00F82921">
        <w:trPr>
          <w:trHeight w:val="1185"/>
        </w:trPr>
        <w:tc>
          <w:tcPr>
            <w:tcW w:w="9987" w:type="dxa"/>
            <w:gridSpan w:val="7"/>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lastRenderedPageBreak/>
              <w:t>Распределение бюджетных ассигнований по разделам, подразделам, целевым статьям и видам  расходов  классификации расходов бюджета Ольховского муниципального района  на 2019  год  и  плановый  период                    на  2020 и 2021 год.</w:t>
            </w:r>
          </w:p>
        </w:tc>
      </w:tr>
      <w:tr w:rsidR="00116C61" w:rsidRPr="006E7736" w:rsidTr="00F82921">
        <w:trPr>
          <w:trHeight w:val="372"/>
        </w:trPr>
        <w:tc>
          <w:tcPr>
            <w:tcW w:w="4265"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c>
          <w:tcPr>
            <w:tcW w:w="800"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c>
          <w:tcPr>
            <w:tcW w:w="986"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c>
          <w:tcPr>
            <w:tcW w:w="546"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c>
          <w:tcPr>
            <w:tcW w:w="1308" w:type="dxa"/>
            <w:tcBorders>
              <w:top w:val="nil"/>
              <w:left w:val="nil"/>
              <w:bottom w:val="single" w:sz="4" w:space="0" w:color="auto"/>
              <w:right w:val="nil"/>
            </w:tcBorders>
            <w:shd w:val="clear" w:color="auto" w:fill="auto"/>
            <w:vAlign w:val="center"/>
            <w:hideMark/>
          </w:tcPr>
          <w:p w:rsidR="00116C61" w:rsidRPr="006E7736" w:rsidRDefault="00116C61" w:rsidP="00F82921">
            <w:pPr>
              <w:jc w:val="right"/>
              <w:rPr>
                <w:rFonts w:ascii="Times New Roman" w:hAnsi="Times New Roman" w:cs="Times New Roman"/>
                <w:sz w:val="20"/>
                <w:szCs w:val="20"/>
              </w:rPr>
            </w:pPr>
            <w:r w:rsidRPr="006E7736">
              <w:rPr>
                <w:rFonts w:ascii="Times New Roman" w:hAnsi="Times New Roman" w:cs="Times New Roman"/>
                <w:sz w:val="20"/>
                <w:szCs w:val="20"/>
              </w:rPr>
              <w:t>(тыс.рублей)</w:t>
            </w:r>
          </w:p>
        </w:tc>
        <w:tc>
          <w:tcPr>
            <w:tcW w:w="1041"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c>
          <w:tcPr>
            <w:tcW w:w="1041"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r>
      <w:tr w:rsidR="00116C61" w:rsidRPr="006E7736" w:rsidTr="00F82921">
        <w:trPr>
          <w:trHeight w:val="509"/>
        </w:trPr>
        <w:tc>
          <w:tcPr>
            <w:tcW w:w="42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Наименование</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Раздел Подраздел</w:t>
            </w:r>
          </w:p>
        </w:tc>
        <w:tc>
          <w:tcPr>
            <w:tcW w:w="98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Целевая статья расходов</w:t>
            </w:r>
          </w:p>
        </w:tc>
        <w:tc>
          <w:tcPr>
            <w:tcW w:w="54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Вид расходов</w:t>
            </w:r>
          </w:p>
        </w:tc>
        <w:tc>
          <w:tcPr>
            <w:tcW w:w="1308" w:type="dxa"/>
            <w:vMerge w:val="restart"/>
            <w:tcBorders>
              <w:top w:val="nil"/>
              <w:left w:val="single" w:sz="4" w:space="0" w:color="auto"/>
              <w:bottom w:val="single" w:sz="4" w:space="0" w:color="000000"/>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2019 год</w:t>
            </w:r>
          </w:p>
        </w:tc>
        <w:tc>
          <w:tcPr>
            <w:tcW w:w="10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2020 год</w:t>
            </w:r>
          </w:p>
        </w:tc>
        <w:tc>
          <w:tcPr>
            <w:tcW w:w="10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2021 год</w:t>
            </w:r>
          </w:p>
        </w:tc>
      </w:tr>
      <w:tr w:rsidR="00116C61" w:rsidRPr="006E7736" w:rsidTr="00F82921">
        <w:trPr>
          <w:trHeight w:val="818"/>
        </w:trPr>
        <w:tc>
          <w:tcPr>
            <w:tcW w:w="4265"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986"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546"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1308" w:type="dxa"/>
            <w:vMerge/>
            <w:tcBorders>
              <w:top w:val="nil"/>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r>
      <w:tr w:rsidR="00116C61" w:rsidRPr="006E7736" w:rsidTr="00F82921">
        <w:trPr>
          <w:trHeight w:val="285"/>
        </w:trPr>
        <w:tc>
          <w:tcPr>
            <w:tcW w:w="4265" w:type="dxa"/>
            <w:tcBorders>
              <w:top w:val="nil"/>
              <w:left w:val="single" w:sz="4" w:space="0" w:color="auto"/>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w:t>
            </w:r>
          </w:p>
        </w:tc>
        <w:tc>
          <w:tcPr>
            <w:tcW w:w="800" w:type="dxa"/>
            <w:tcBorders>
              <w:top w:val="nil"/>
              <w:left w:val="nil"/>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w:t>
            </w:r>
          </w:p>
        </w:tc>
        <w:tc>
          <w:tcPr>
            <w:tcW w:w="986" w:type="dxa"/>
            <w:tcBorders>
              <w:top w:val="nil"/>
              <w:left w:val="nil"/>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3</w:t>
            </w:r>
          </w:p>
        </w:tc>
        <w:tc>
          <w:tcPr>
            <w:tcW w:w="546" w:type="dxa"/>
            <w:tcBorders>
              <w:top w:val="nil"/>
              <w:left w:val="nil"/>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4</w:t>
            </w:r>
          </w:p>
        </w:tc>
        <w:tc>
          <w:tcPr>
            <w:tcW w:w="1308" w:type="dxa"/>
            <w:tcBorders>
              <w:top w:val="nil"/>
              <w:left w:val="nil"/>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5</w:t>
            </w:r>
          </w:p>
        </w:tc>
        <w:tc>
          <w:tcPr>
            <w:tcW w:w="1041" w:type="dxa"/>
            <w:tcBorders>
              <w:top w:val="nil"/>
              <w:left w:val="nil"/>
              <w:bottom w:val="single" w:sz="4" w:space="0" w:color="auto"/>
              <w:right w:val="single" w:sz="4" w:space="0" w:color="auto"/>
            </w:tcBorders>
            <w:shd w:val="clear" w:color="auto" w:fill="auto"/>
            <w:noWrap/>
            <w:vAlign w:val="bottom"/>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6</w:t>
            </w:r>
          </w:p>
        </w:tc>
        <w:tc>
          <w:tcPr>
            <w:tcW w:w="1041" w:type="dxa"/>
            <w:tcBorders>
              <w:top w:val="nil"/>
              <w:left w:val="nil"/>
              <w:bottom w:val="single" w:sz="4" w:space="0" w:color="auto"/>
              <w:right w:val="single" w:sz="4" w:space="0" w:color="auto"/>
            </w:tcBorders>
            <w:shd w:val="clear" w:color="auto" w:fill="auto"/>
            <w:noWrap/>
            <w:vAlign w:val="bottom"/>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7</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ОБЩЕГОСУДАРСТВЕННЫЕ ВОПРОСЫ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0100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49330,0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59544,9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69327,2</w:t>
            </w:r>
          </w:p>
        </w:tc>
      </w:tr>
      <w:tr w:rsidR="00116C61" w:rsidRPr="006E7736" w:rsidTr="00F82921">
        <w:trPr>
          <w:trHeight w:val="70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Функционирование высшего должностного лица субъекта Российской Федерации и муниципального образования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1352,4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1452,3</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1552,3</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Глава  Ольховского муниципального района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90 0 00 00010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1352,4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1452,3</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1552,3</w:t>
            </w:r>
          </w:p>
        </w:tc>
      </w:tr>
      <w:tr w:rsidR="00116C61" w:rsidRPr="006E7736" w:rsidTr="00F82921">
        <w:trPr>
          <w:trHeight w:val="85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1251,0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1351,0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1451,0</w:t>
            </w:r>
          </w:p>
        </w:tc>
      </w:tr>
      <w:tr w:rsidR="00116C61" w:rsidRPr="006E7736" w:rsidTr="00F82921">
        <w:trPr>
          <w:trHeight w:val="6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outlineLvl w:val="0"/>
              <w:rPr>
                <w:rFonts w:ascii="Times New Roman" w:hAnsi="Times New Roman" w:cs="Times New Roman"/>
              </w:rPr>
            </w:pPr>
            <w:r w:rsidRPr="006E7736">
              <w:rPr>
                <w:rFonts w:ascii="Times New Roman" w:hAnsi="Times New Roman" w:cs="Times New Roman"/>
              </w:rPr>
              <w:t>Непрограммное направление обеспечения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outlineLvl w:val="0"/>
              <w:rPr>
                <w:rFonts w:ascii="Times New Roman" w:hAnsi="Times New Roman" w:cs="Times New Roman"/>
              </w:rPr>
            </w:pPr>
            <w:r w:rsidRPr="006E7736">
              <w:rPr>
                <w:rFonts w:ascii="Times New Roman" w:hAnsi="Times New Roman" w:cs="Times New Roman"/>
              </w:rPr>
              <w:t>0103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outlineLvl w:val="0"/>
              <w:rPr>
                <w:rFonts w:ascii="Times New Roman" w:hAnsi="Times New Roman" w:cs="Times New Roman"/>
              </w:rPr>
            </w:pPr>
            <w:r w:rsidRPr="006E7736">
              <w:rPr>
                <w:rFonts w:ascii="Times New Roman" w:hAnsi="Times New Roman" w:cs="Times New Roman"/>
              </w:rPr>
              <w:t>90 0 00 00000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outlineLvl w:val="0"/>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outlineLvl w:val="0"/>
              <w:rPr>
                <w:rFonts w:ascii="Times New Roman" w:hAnsi="Times New Roman" w:cs="Times New Roman"/>
              </w:rPr>
            </w:pPr>
            <w:r w:rsidRPr="006E7736">
              <w:rPr>
                <w:rFonts w:ascii="Times New Roman" w:hAnsi="Times New Roman" w:cs="Times New Roman"/>
              </w:rPr>
              <w:t>1249,5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outlineLvl w:val="0"/>
              <w:rPr>
                <w:rFonts w:ascii="Times New Roman" w:hAnsi="Times New Roman" w:cs="Times New Roman"/>
              </w:rPr>
            </w:pPr>
            <w:r w:rsidRPr="006E7736">
              <w:rPr>
                <w:rFonts w:ascii="Times New Roman" w:hAnsi="Times New Roman" w:cs="Times New Roman"/>
              </w:rPr>
              <w:t>1349,5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outlineLvl w:val="0"/>
              <w:rPr>
                <w:rFonts w:ascii="Times New Roman" w:hAnsi="Times New Roman" w:cs="Times New Roman"/>
              </w:rPr>
            </w:pPr>
            <w:r w:rsidRPr="006E7736">
              <w:rPr>
                <w:rFonts w:ascii="Times New Roman" w:hAnsi="Times New Roman" w:cs="Times New Roman"/>
              </w:rPr>
              <w:t>1449,5</w:t>
            </w:r>
          </w:p>
        </w:tc>
      </w:tr>
      <w:tr w:rsidR="00116C61" w:rsidRPr="006E7736" w:rsidTr="00F82921">
        <w:trPr>
          <w:trHeight w:val="46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outlineLvl w:val="0"/>
              <w:rPr>
                <w:rFonts w:ascii="Times New Roman" w:hAnsi="Times New Roman" w:cs="Times New Roman"/>
              </w:rPr>
            </w:pPr>
            <w:r w:rsidRPr="006E7736">
              <w:rPr>
                <w:rFonts w:ascii="Times New Roman" w:hAnsi="Times New Roman" w:cs="Times New Roman"/>
              </w:rPr>
              <w:t>Обеспечение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outlineLvl w:val="0"/>
              <w:rPr>
                <w:rFonts w:ascii="Times New Roman" w:hAnsi="Times New Roman" w:cs="Times New Roman"/>
              </w:rPr>
            </w:pPr>
            <w:r w:rsidRPr="006E7736">
              <w:rPr>
                <w:rFonts w:ascii="Times New Roman" w:hAnsi="Times New Roman" w:cs="Times New Roman"/>
              </w:rPr>
              <w:t>0103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outlineLvl w:val="0"/>
              <w:rPr>
                <w:rFonts w:ascii="Times New Roman" w:hAnsi="Times New Roman" w:cs="Times New Roman"/>
              </w:rPr>
            </w:pPr>
            <w:r w:rsidRPr="006E7736">
              <w:rPr>
                <w:rFonts w:ascii="Times New Roman" w:hAnsi="Times New Roman" w:cs="Times New Roman"/>
              </w:rPr>
              <w:t>90 0 00 00020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outlineLvl w:val="0"/>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outlineLvl w:val="0"/>
              <w:rPr>
                <w:rFonts w:ascii="Times New Roman" w:hAnsi="Times New Roman" w:cs="Times New Roman"/>
              </w:rPr>
            </w:pPr>
            <w:r w:rsidRPr="006E7736">
              <w:rPr>
                <w:rFonts w:ascii="Times New Roman" w:hAnsi="Times New Roman" w:cs="Times New Roman"/>
              </w:rPr>
              <w:t>1189,5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outlineLvl w:val="0"/>
              <w:rPr>
                <w:rFonts w:ascii="Times New Roman" w:hAnsi="Times New Roman" w:cs="Times New Roman"/>
              </w:rPr>
            </w:pPr>
            <w:r w:rsidRPr="006E7736">
              <w:rPr>
                <w:rFonts w:ascii="Times New Roman" w:hAnsi="Times New Roman" w:cs="Times New Roman"/>
              </w:rPr>
              <w:t>1289,5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outlineLvl w:val="0"/>
              <w:rPr>
                <w:rFonts w:ascii="Times New Roman" w:hAnsi="Times New Roman" w:cs="Times New Roman"/>
              </w:rPr>
            </w:pPr>
            <w:r w:rsidRPr="006E7736">
              <w:rPr>
                <w:rFonts w:ascii="Times New Roman" w:hAnsi="Times New Roman" w:cs="Times New Roman"/>
              </w:rPr>
              <w:t>1389,5</w:t>
            </w:r>
          </w:p>
        </w:tc>
      </w:tr>
      <w:tr w:rsidR="00116C61" w:rsidRPr="006E7736" w:rsidTr="00F82921">
        <w:trPr>
          <w:trHeight w:val="12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outlineLvl w:val="0"/>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outlineLvl w:val="0"/>
              <w:rPr>
                <w:rFonts w:ascii="Times New Roman" w:hAnsi="Times New Roman" w:cs="Times New Roman"/>
              </w:rPr>
            </w:pPr>
            <w:r w:rsidRPr="006E7736">
              <w:rPr>
                <w:rFonts w:ascii="Times New Roman" w:hAnsi="Times New Roman" w:cs="Times New Roman"/>
              </w:rPr>
              <w:t>0103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outlineLvl w:val="0"/>
              <w:rPr>
                <w:rFonts w:ascii="Times New Roman" w:hAnsi="Times New Roman" w:cs="Times New Roman"/>
              </w:rPr>
            </w:pPr>
            <w:r w:rsidRPr="006E7736">
              <w:rPr>
                <w:rFonts w:ascii="Times New Roman" w:hAnsi="Times New Roman" w:cs="Times New Roman"/>
              </w:rPr>
              <w:t>90 0 00 00020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outlineLvl w:val="0"/>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outlineLvl w:val="0"/>
              <w:rPr>
                <w:rFonts w:ascii="Times New Roman" w:hAnsi="Times New Roman" w:cs="Times New Roman"/>
              </w:rPr>
            </w:pPr>
            <w:r w:rsidRPr="006E7736">
              <w:rPr>
                <w:rFonts w:ascii="Times New Roman" w:hAnsi="Times New Roman" w:cs="Times New Roman"/>
              </w:rPr>
              <w:t>1187,5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outlineLvl w:val="0"/>
              <w:rPr>
                <w:rFonts w:ascii="Times New Roman" w:hAnsi="Times New Roman" w:cs="Times New Roman"/>
              </w:rPr>
            </w:pPr>
            <w:r w:rsidRPr="006E7736">
              <w:rPr>
                <w:rFonts w:ascii="Times New Roman" w:hAnsi="Times New Roman" w:cs="Times New Roman"/>
              </w:rPr>
              <w:t>1287,5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outlineLvl w:val="0"/>
              <w:rPr>
                <w:rFonts w:ascii="Times New Roman" w:hAnsi="Times New Roman" w:cs="Times New Roman"/>
              </w:rPr>
            </w:pPr>
            <w:r w:rsidRPr="006E7736">
              <w:rPr>
                <w:rFonts w:ascii="Times New Roman" w:hAnsi="Times New Roman" w:cs="Times New Roman"/>
              </w:rPr>
              <w:t>1387,5</w:t>
            </w:r>
          </w:p>
        </w:tc>
      </w:tr>
      <w:tr w:rsidR="00116C61" w:rsidRPr="006E7736" w:rsidTr="00F82921">
        <w:trPr>
          <w:trHeight w:val="6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r>
      <w:tr w:rsidR="00116C61" w:rsidRPr="006E7736" w:rsidTr="00F82921">
        <w:trPr>
          <w:trHeight w:val="46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Депутаты представительного органа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r>
      <w:tr w:rsidR="00116C61" w:rsidRPr="006E7736" w:rsidTr="00F82921">
        <w:trPr>
          <w:trHeight w:val="115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r>
      <w:tr w:rsidR="00116C61" w:rsidRPr="006E7736" w:rsidTr="00F82921">
        <w:trPr>
          <w:trHeight w:val="39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Непрогаммые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r>
      <w:tr w:rsidR="00116C61" w:rsidRPr="006E7736" w:rsidTr="00F82921">
        <w:trPr>
          <w:trHeight w:val="82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Функционирование Правительства Р.Ф., высших исполнительных  органов государственной власти субъектов Р.Ф., местных администраций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19957,7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20249,8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20980,8</w:t>
            </w:r>
          </w:p>
        </w:tc>
      </w:tr>
      <w:tr w:rsidR="00116C61" w:rsidRPr="006E7736" w:rsidTr="00F82921">
        <w:trPr>
          <w:trHeight w:val="6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Непрограммное направление обеспечения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19777,7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20076,8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20807,8</w:t>
            </w:r>
          </w:p>
        </w:tc>
      </w:tr>
      <w:tr w:rsidR="00116C61" w:rsidRPr="006E7736" w:rsidTr="00F82921">
        <w:trPr>
          <w:trHeight w:val="34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17812,1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18111,2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18842,2</w:t>
            </w:r>
          </w:p>
        </w:tc>
      </w:tr>
      <w:tr w:rsidR="00116C61" w:rsidRPr="006E7736" w:rsidTr="00F82921">
        <w:trPr>
          <w:trHeight w:val="118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17662,1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17969,2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18700,2</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142,0</w:t>
            </w:r>
          </w:p>
        </w:tc>
      </w:tr>
      <w:tr w:rsidR="00116C61" w:rsidRPr="006E7736" w:rsidTr="00F82921">
        <w:trPr>
          <w:trHeight w:val="3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Непрогаммые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173,0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173,0</w:t>
            </w:r>
          </w:p>
        </w:tc>
      </w:tr>
      <w:tr w:rsidR="00116C61" w:rsidRPr="006E7736" w:rsidTr="00F82921">
        <w:trPr>
          <w:trHeight w:val="3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Обеспечение деятельности казенных учреждений </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135,0</w:t>
            </w:r>
          </w:p>
        </w:tc>
      </w:tr>
      <w:tr w:rsidR="00116C61" w:rsidRPr="006E7736" w:rsidTr="00F82921">
        <w:trPr>
          <w:trHeight w:val="3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135,0</w:t>
            </w:r>
          </w:p>
        </w:tc>
      </w:tr>
      <w:tr w:rsidR="00116C61" w:rsidRPr="006E7736" w:rsidTr="00F82921">
        <w:trPr>
          <w:trHeight w:val="3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38,0</w:t>
            </w:r>
          </w:p>
        </w:tc>
      </w:tr>
      <w:tr w:rsidR="00116C61" w:rsidRPr="006E7736" w:rsidTr="00F82921">
        <w:trPr>
          <w:trHeight w:val="3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38,0</w:t>
            </w:r>
          </w:p>
        </w:tc>
      </w:tr>
      <w:tr w:rsidR="00116C61" w:rsidRPr="006E7736" w:rsidTr="00F82921">
        <w:trPr>
          <w:trHeight w:val="55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Организационное обеспечение деятельности территориальной административной комиссии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90 0 00 70010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298,8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298,8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298,8</w:t>
            </w:r>
          </w:p>
        </w:tc>
      </w:tr>
      <w:tr w:rsidR="00116C61" w:rsidRPr="006E7736" w:rsidTr="00F82921">
        <w:trPr>
          <w:trHeight w:val="12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90 0 00 70010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266,0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266,0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266,0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90 0 00 70010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32,8</w:t>
            </w:r>
          </w:p>
        </w:tc>
      </w:tr>
      <w:tr w:rsidR="00116C61" w:rsidRPr="006E7736" w:rsidTr="00F82921">
        <w:trPr>
          <w:trHeight w:val="6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и осуществление деятельности органов опеки и попечительства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90 0 00 70020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1025,0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1025,0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1025,0</w:t>
            </w:r>
          </w:p>
        </w:tc>
      </w:tr>
      <w:tr w:rsidR="00116C61" w:rsidRPr="006E7736" w:rsidTr="00F82921">
        <w:trPr>
          <w:trHeight w:val="116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90 0 00 70020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1019,6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1019,6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1019,6</w:t>
            </w:r>
          </w:p>
        </w:tc>
      </w:tr>
      <w:tr w:rsidR="00116C61" w:rsidRPr="006E7736" w:rsidTr="00F82921">
        <w:trPr>
          <w:trHeight w:val="68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90 0 00 70020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5,4</w:t>
            </w:r>
          </w:p>
        </w:tc>
      </w:tr>
      <w:tr w:rsidR="00116C61" w:rsidRPr="006E7736" w:rsidTr="00F82921">
        <w:trPr>
          <w:trHeight w:val="68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Создание, использование функций и обеспечение деятельности комиссии по делам несовершеннолетних и защите их прав</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90 0 00 70030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322,9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322,9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322,9</w:t>
            </w:r>
          </w:p>
        </w:tc>
      </w:tr>
      <w:tr w:rsidR="00116C61" w:rsidRPr="006E7736" w:rsidTr="00F82921">
        <w:trPr>
          <w:trHeight w:val="11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90 0 00 70030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304,0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304,0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304,0</w:t>
            </w:r>
          </w:p>
        </w:tc>
      </w:tr>
      <w:tr w:rsidR="00116C61" w:rsidRPr="006E7736" w:rsidTr="00F82921">
        <w:trPr>
          <w:trHeight w:val="63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90 0 00 70030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18,9</w:t>
            </w:r>
          </w:p>
        </w:tc>
      </w:tr>
      <w:tr w:rsidR="00116C61" w:rsidRPr="006E7736" w:rsidTr="00F82921">
        <w:trPr>
          <w:trHeight w:val="9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318,9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318,9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318,9</w:t>
            </w:r>
          </w:p>
        </w:tc>
      </w:tr>
      <w:tr w:rsidR="00116C61" w:rsidRPr="006E7736" w:rsidTr="00F82921">
        <w:trPr>
          <w:trHeight w:val="114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6E7736">
              <w:rPr>
                <w:rFonts w:ascii="Times New Roman" w:hAnsi="Times New Roman" w:cs="Times New Roman"/>
              </w:rPr>
              <w:lastRenderedPageBreak/>
              <w:t>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90 0 00 70040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211,9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211,9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211,9</w:t>
            </w:r>
          </w:p>
        </w:tc>
      </w:tr>
      <w:tr w:rsidR="00116C61" w:rsidRPr="006E7736" w:rsidTr="00F82921">
        <w:trPr>
          <w:trHeight w:val="6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90 0 00 70040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107,0</w:t>
            </w:r>
          </w:p>
        </w:tc>
      </w:tr>
      <w:tr w:rsidR="00116C61" w:rsidRPr="006E7736" w:rsidTr="00F82921">
        <w:trPr>
          <w:trHeight w:val="39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Судебная система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0105</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9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Составление и осуществление полномочий по составлению (изменению) списков кандидатов в присяжные заседатели федеральных судов общей юрисдикции в РФ</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0105</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99 0 00 51200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0105</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99 0 00 51200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70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Обеспечение деятельности финансовых, налоговых и таможенных органов и органов финансового (финансово-бюджетного) надзора</w:t>
            </w:r>
          </w:p>
        </w:tc>
        <w:tc>
          <w:tcPr>
            <w:tcW w:w="80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0106</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5061,4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5308,4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5508,4</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Непрограммное направление обеспечения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4639,9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4884,9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5084,9</w:t>
            </w:r>
          </w:p>
        </w:tc>
      </w:tr>
      <w:tr w:rsidR="00116C61" w:rsidRPr="006E7736" w:rsidTr="00F82921">
        <w:trPr>
          <w:trHeight w:val="40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3928,2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4073,2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4173,2</w:t>
            </w:r>
          </w:p>
        </w:tc>
      </w:tr>
      <w:tr w:rsidR="00116C61" w:rsidRPr="006E7736" w:rsidTr="00F82921">
        <w:trPr>
          <w:trHeight w:val="115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3517,2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3617,2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3717,2</w:t>
            </w:r>
          </w:p>
        </w:tc>
      </w:tr>
      <w:tr w:rsidR="00116C61" w:rsidRPr="006E7736" w:rsidTr="00F82921">
        <w:trPr>
          <w:trHeight w:val="64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456,0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456,0</w:t>
            </w:r>
          </w:p>
        </w:tc>
      </w:tr>
      <w:tr w:rsidR="00116C61" w:rsidRPr="006E7736" w:rsidTr="00F82921">
        <w:trPr>
          <w:trHeight w:val="34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Председатель контрольно-счетного органа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90 0 00 00050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711,7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811,7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911,7</w:t>
            </w:r>
          </w:p>
        </w:tc>
      </w:tr>
      <w:tr w:rsidR="00116C61" w:rsidRPr="006E7736" w:rsidTr="00F82921">
        <w:trPr>
          <w:trHeight w:val="12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90 0 00 00050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709,7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809,7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909,7</w:t>
            </w:r>
          </w:p>
        </w:tc>
      </w:tr>
      <w:tr w:rsidR="00116C61" w:rsidRPr="006E7736" w:rsidTr="00F82921">
        <w:trPr>
          <w:trHeight w:val="57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90 0 00 00050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r>
      <w:tr w:rsidR="00116C61" w:rsidRPr="006E7736" w:rsidTr="00F82921">
        <w:trPr>
          <w:trHeight w:val="3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421,5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423,5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423,5</w:t>
            </w:r>
          </w:p>
        </w:tc>
      </w:tr>
      <w:tr w:rsidR="00116C61" w:rsidRPr="006E7736" w:rsidTr="00F82921">
        <w:trPr>
          <w:trHeight w:val="3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80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w:t>
            </w:r>
          </w:p>
        </w:tc>
      </w:tr>
      <w:tr w:rsidR="00116C61" w:rsidRPr="006E7736" w:rsidTr="00F82921">
        <w:trPr>
          <w:trHeight w:val="40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80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w:t>
            </w:r>
          </w:p>
        </w:tc>
      </w:tr>
      <w:tr w:rsidR="00116C61" w:rsidRPr="006E7736" w:rsidTr="00F82921">
        <w:trPr>
          <w:trHeight w:val="39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переданных полномочий сельских поселений</w:t>
            </w:r>
          </w:p>
        </w:tc>
        <w:tc>
          <w:tcPr>
            <w:tcW w:w="80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99 0 00 00100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410,5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410,5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410,5</w:t>
            </w:r>
          </w:p>
        </w:tc>
      </w:tr>
      <w:tr w:rsidR="00116C61" w:rsidRPr="006E7736" w:rsidTr="00F82921">
        <w:trPr>
          <w:trHeight w:val="117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99 0 00 00100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405,4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405,4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405,4</w:t>
            </w:r>
          </w:p>
        </w:tc>
      </w:tr>
      <w:tr w:rsidR="00116C61" w:rsidRPr="006E7736" w:rsidTr="00F82921">
        <w:trPr>
          <w:trHeight w:val="6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99 0 00 00100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5,1</w:t>
            </w:r>
          </w:p>
        </w:tc>
      </w:tr>
      <w:tr w:rsidR="00116C61" w:rsidRPr="006E7736" w:rsidTr="00F82921">
        <w:trPr>
          <w:trHeight w:val="39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Резервный фонд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0111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200,0</w:t>
            </w:r>
          </w:p>
        </w:tc>
      </w:tr>
      <w:tr w:rsidR="00116C61" w:rsidRPr="006E7736" w:rsidTr="00F82921">
        <w:trPr>
          <w:trHeight w:val="3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Непрогаммые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r>
      <w:tr w:rsidR="00116C61" w:rsidRPr="006E7736" w:rsidTr="00F82921">
        <w:trPr>
          <w:trHeight w:val="3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Резервный фонд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99 0 00 80670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r>
      <w:tr w:rsidR="00116C61" w:rsidRPr="006E7736" w:rsidTr="00F82921">
        <w:trPr>
          <w:trHeight w:val="3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99 0 00 80670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r>
      <w:tr w:rsidR="00116C61" w:rsidRPr="006E7736" w:rsidTr="00F82921">
        <w:trPr>
          <w:trHeight w:val="43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Другие  общегосударственные вопросы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0113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21507,5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30983,4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39634,7</w:t>
            </w:r>
          </w:p>
        </w:tc>
      </w:tr>
      <w:tr w:rsidR="00116C61" w:rsidRPr="006E7736" w:rsidTr="00F82921">
        <w:trPr>
          <w:trHeight w:val="3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Непрогаммые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21507,5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30983,4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39634,7</w:t>
            </w:r>
          </w:p>
        </w:tc>
      </w:tr>
      <w:tr w:rsidR="00116C61" w:rsidRPr="006E7736" w:rsidTr="00F82921">
        <w:trPr>
          <w:trHeight w:val="39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казенных учреждений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13645,3</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14131,5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14931,5</w:t>
            </w:r>
          </w:p>
        </w:tc>
      </w:tr>
      <w:tr w:rsidR="00116C61" w:rsidRPr="006E7736" w:rsidTr="00F82921">
        <w:trPr>
          <w:trHeight w:val="116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8382,5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8800,5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9000,5</w:t>
            </w:r>
          </w:p>
        </w:tc>
      </w:tr>
      <w:tr w:rsidR="00116C61" w:rsidRPr="006E7736" w:rsidTr="00F82921">
        <w:trPr>
          <w:trHeight w:val="6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5262,8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5331,0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5931,0</w:t>
            </w:r>
          </w:p>
        </w:tc>
      </w:tr>
      <w:tr w:rsidR="00116C61" w:rsidRPr="006E7736" w:rsidTr="00F82921">
        <w:trPr>
          <w:trHeight w:val="39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w:t>
            </w:r>
          </w:p>
        </w:tc>
      </w:tr>
      <w:tr w:rsidR="00116C61" w:rsidRPr="006E7736" w:rsidTr="00F82921">
        <w:trPr>
          <w:trHeight w:val="39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w:t>
            </w:r>
          </w:p>
        </w:tc>
      </w:tr>
      <w:tr w:rsidR="00116C61" w:rsidRPr="006E7736" w:rsidTr="00F82921">
        <w:trPr>
          <w:trHeight w:val="85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органами местного самоуправления полномочий Российской Федерации на государственную регистрацию актов гражданского состояния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99 0 00 59320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1736,2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1750,4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1049,6</w:t>
            </w:r>
          </w:p>
        </w:tc>
      </w:tr>
      <w:tr w:rsidR="00116C61" w:rsidRPr="006E7736" w:rsidTr="00F82921">
        <w:trPr>
          <w:trHeight w:val="109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99 0 00 59320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1706,2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1720,4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1019,6</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99 0 00 59320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r>
      <w:tr w:rsidR="00116C61" w:rsidRPr="006E7736" w:rsidTr="00F82921">
        <w:trPr>
          <w:trHeight w:val="49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Членские взносы в Ассоциацию совета муниципальных образований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99 0 00 80020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49,6</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99 0 00 80020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49,6</w:t>
            </w:r>
          </w:p>
        </w:tc>
      </w:tr>
      <w:tr w:rsidR="00116C61" w:rsidRPr="006E7736" w:rsidTr="00F82921">
        <w:trPr>
          <w:trHeight w:val="44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субсидии хозяйственно-эксплуатационной конторе</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99 0 00 60400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6435,0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6535,0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99 0 00 60400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6435,0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6535,0</w:t>
            </w:r>
          </w:p>
        </w:tc>
      </w:tr>
      <w:tr w:rsidR="00116C61" w:rsidRPr="006E7736" w:rsidTr="00F82921">
        <w:trPr>
          <w:trHeight w:val="44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Условно утвержденные расходы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99 0 00 87000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17000,0</w:t>
            </w:r>
          </w:p>
        </w:tc>
      </w:tr>
      <w:tr w:rsidR="00116C61" w:rsidRPr="006E7736" w:rsidTr="00F82921">
        <w:trPr>
          <w:trHeight w:val="48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99 0 00 87000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17000,0</w:t>
            </w:r>
          </w:p>
        </w:tc>
      </w:tr>
      <w:tr w:rsidR="00116C61" w:rsidRPr="006E7736" w:rsidTr="00F82921">
        <w:trPr>
          <w:trHeight w:val="68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НАЦИОНАЛЬНАЯ БЕЗОПАСНОСТЬ И ПРАВООХРАНИТЕЛЬНАЯ ДЕЯТЕЛЬНОСТЬ</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0300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512,6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233,1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162,6</w:t>
            </w:r>
          </w:p>
        </w:tc>
      </w:tr>
      <w:tr w:rsidR="00116C61" w:rsidRPr="006E7736" w:rsidTr="00F82921">
        <w:trPr>
          <w:trHeight w:val="75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Защита населения и территории от чрезвычайных ситуаций природного и техногенного характера, гражданская оборона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0309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364,6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183,1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w:t>
            </w:r>
          </w:p>
        </w:tc>
      </w:tr>
      <w:tr w:rsidR="00116C61" w:rsidRPr="006E7736" w:rsidTr="00F82921">
        <w:trPr>
          <w:trHeight w:val="139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Муниципальная  программа "Развитие и совершенствование системы гражданской обороны, защиты населения от чрезвычайных ситуаций природного и техногенного характера и снижения рисков их возникновения на территории </w:t>
            </w:r>
            <w:r w:rsidRPr="006E7736">
              <w:rPr>
                <w:rFonts w:ascii="Times New Roman" w:hAnsi="Times New Roman" w:cs="Times New Roman"/>
              </w:rPr>
              <w:lastRenderedPageBreak/>
              <w:t>Ольховского муниципального района на 2018-2020 годы"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0309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289,6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133,1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5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289,6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133,1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7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289,6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133,1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3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материальных резервов</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62,2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Оснащение оперативной группы комиссии по черезвычайным ситуациям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02 0 02 20030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45"/>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мебели для оснащения учебного класса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02 0 03 20030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Обучение должностных лиц</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02 0 04 20030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75"/>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печатной продукции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02 0 05 20030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98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целевая  программа "Развитие и совершенствование системы АПК Безопасный город на терри тории Ольховского муниципального района " на 2017-2019 гг.</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23 0 00 20030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23 0 00 20030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оргтехники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23 0 0120030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28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метеостанции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23 0 02 20030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8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Обучение диспетчеров единой дежурно-диспетчерской службы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23 0 03 20030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5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r>
      <w:tr w:rsidR="00116C61" w:rsidRPr="006E7736" w:rsidTr="00F82921">
        <w:trPr>
          <w:trHeight w:val="5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Мероприятия по гражданской обороне, предотвращению и ликвидации последствий чрезвычайных ситуаций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99 0 00 23020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99 0 00 23020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r>
      <w:tr w:rsidR="00116C61" w:rsidRPr="006E7736" w:rsidTr="00F82921">
        <w:trPr>
          <w:trHeight w:val="37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lastRenderedPageBreak/>
              <w:t>Обеспечение пожарной безопасности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0310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62,6</w:t>
            </w:r>
          </w:p>
        </w:tc>
      </w:tr>
      <w:tr w:rsidR="00116C61" w:rsidRPr="006E7736" w:rsidTr="00F82921">
        <w:trPr>
          <w:trHeight w:val="64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целевая программа "Пожарная безопасность на территории Ольховского муниципального района 2017-2019годы."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Замена приемно-контрольного охранно-пожарного прибора в образовательных учреждениях</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12"/>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Установка системы АПС в чердачных и подвальных помещениях  учреждений образования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03 0 02 20030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2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Непрогаммые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62,6</w:t>
            </w:r>
          </w:p>
        </w:tc>
      </w:tr>
      <w:tr w:rsidR="00116C61" w:rsidRPr="006E7736" w:rsidTr="00F82921">
        <w:trPr>
          <w:trHeight w:val="6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62,6</w:t>
            </w:r>
          </w:p>
        </w:tc>
      </w:tr>
      <w:tr w:rsidR="00116C61" w:rsidRPr="006E7736" w:rsidTr="00F82921">
        <w:trPr>
          <w:trHeight w:val="58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Другие вопросы в области национальной безопасности и правоохранительной деятельности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0314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w:t>
            </w:r>
          </w:p>
        </w:tc>
      </w:tr>
      <w:tr w:rsidR="00116C61" w:rsidRPr="006E7736" w:rsidTr="00F82921">
        <w:trPr>
          <w:trHeight w:val="822"/>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целевая  программа "Обеспечение безопасности дорожного движения  в Ольховском муниципальном районе на 2017-2019гг"</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специальных светоотражающих элементов одежды для учеников начальных классов</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11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целевая  программа "Профилактика правонарушений,терроризма  и эктремизма  на территории Ольховского муниципального района Волгоградской области на 2017-2019 годы."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Организация и проведения профилактической акции по пропаганде здорового образа жизни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плакатов</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04 0 02 20030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859"/>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проведения комплексных оздоровительных, физкультурно- спортивных и агитационно-пропагандистских мероприятий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04 0 03 20030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6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Установка кнопки экстренного вызова полиции по образовательным учреждениям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04 0 04 20030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целевая программа "Противодействие коррупции в Ольховском муниципальном районе на 2017-2019 годы"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21 0 00 00000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7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21 0 00 20030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75"/>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плакатов антикоррупционной направленности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21 0 01 20030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7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Непрогаммые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r>
      <w:tr w:rsidR="00116C61" w:rsidRPr="006E7736" w:rsidTr="00F82921">
        <w:trPr>
          <w:trHeight w:val="68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r>
      <w:tr w:rsidR="00116C61" w:rsidRPr="006E7736" w:rsidTr="00F82921">
        <w:trPr>
          <w:trHeight w:val="34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НАЦИОНАЛЬНАЯ ЭКОНОМИКА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0400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14697,7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8011,8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5852,0</w:t>
            </w:r>
          </w:p>
        </w:tc>
      </w:tr>
      <w:tr w:rsidR="00116C61" w:rsidRPr="006E7736" w:rsidTr="00F82921">
        <w:trPr>
          <w:trHeight w:val="34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Сельское хозяйство и рыболовство</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0405</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152,0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152,0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152,0</w:t>
            </w:r>
          </w:p>
        </w:tc>
      </w:tr>
      <w:tr w:rsidR="00116C61" w:rsidRPr="006E7736" w:rsidTr="00F82921">
        <w:trPr>
          <w:trHeight w:val="49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0405</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r>
      <w:tr w:rsidR="00116C61" w:rsidRPr="006E7736" w:rsidTr="00F82921">
        <w:trPr>
          <w:trHeight w:val="114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Предупреждение и ликвидация болезней животных, их лечение, защита населения от болезней, общих для человека и животных, в части организации и проведения мероприятий по отлову, содержанию и уничтожению безнадзорных животных</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0405</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99 0 00 70270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r>
      <w:tr w:rsidR="00116C61" w:rsidRPr="006E7736" w:rsidTr="00F82921">
        <w:trPr>
          <w:trHeight w:val="42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Транспорт</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0408</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2947,0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3247,0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500,0</w:t>
            </w:r>
          </w:p>
        </w:tc>
      </w:tr>
      <w:tr w:rsidR="00116C61" w:rsidRPr="006E7736" w:rsidTr="00F82921">
        <w:trPr>
          <w:trHeight w:val="172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Муниципальная программа "Создание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Ольховского муниципального района Волгоградской области на 2018-2020 годы"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0408</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26 0 00 20030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2647,0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2947,0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0408</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26 0 00 20030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2647,0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2947,0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02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Транспортное обеспечение населения автомобильным транспортом по муниципальным маршрутам регулярных перевозок по регулируемым тарифам на территории Ольховского муниципального района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0408</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26 0 01 20030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2647,0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2947,0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0408</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r>
      <w:tr w:rsidR="00116C61" w:rsidRPr="006E7736" w:rsidTr="00F82921">
        <w:trPr>
          <w:trHeight w:val="55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Мероприятия по осуществлению внутрирайонных пассажирских перевозок</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0408</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99 0 00 20820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0408</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99 0 00 20820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r>
      <w:tr w:rsidR="00116C61" w:rsidRPr="006E7736" w:rsidTr="00F82921">
        <w:trPr>
          <w:trHeight w:val="51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Дорожное хозяйство (дорожные фонды)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0409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3184,7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Разработка комплексной схемы организации дорожного движения на территории Ольховского муниципального района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99 0 00 20180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99 0 00 20180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17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Субсидии  бюджету муниципального района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99 0 00 71740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2584,0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99 0 00 71740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2584,0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0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Связь и информатика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0410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1040,0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780,0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300,0</w:t>
            </w:r>
          </w:p>
        </w:tc>
      </w:tr>
      <w:tr w:rsidR="00116C61" w:rsidRPr="006E7736" w:rsidTr="00F82921">
        <w:trPr>
          <w:trHeight w:val="72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Муниципальная  программа  "Развитие информационного общества  в Ольховском муниципальном районе  на 2018-2020.г."</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780,0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29 0 00 20030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780,0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и монтаж сертифицированного серверного и сетевого оборудования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29 0 01 20030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43"/>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криптографических средств обработки информации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29 0 02 20030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79"/>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Подготовка и ремонт помещений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29 0 03 20030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5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первичных средств пожаротушения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29 0 04 20030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0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самоуправлоения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r>
      <w:tr w:rsidR="00116C61" w:rsidRPr="006E7736" w:rsidTr="00F82921">
        <w:trPr>
          <w:trHeight w:val="43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Другие вопросы в области национальной экономики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7374,0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3832,8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4900,0</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целевая  программа" Улучшение условий  и охраны труда в Ольховском муниципальном районе на 2017-2019годы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09 0 00 20030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38"/>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сплит-систем в рабочих кабинетах</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09 0 01 20030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200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32"/>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печатной продукции по пропаганде охраны труда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09 0 02 20030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200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спецодежды для предупреждения травматизма работников</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09 0 03 20030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32"/>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и проведение аттестации рабочих мест</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09 0 04 20030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32"/>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офисной мебели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09 0 05 20030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93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Муниципальная целевая  программа  "Развитие и поддержка малого и среднего предпринимательства  в Ольховском муниципальном районе Волгоградской области  на 2017-2019 годы"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22 0 00 20030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22 0 00 20030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98"/>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и проведение конкурсов среди предпринимателей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22 0 01 20030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6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и проведение конкурсов для школьников по основам предпринимательства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22 0 02 20030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90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"Межевание земельных участков на территории Ольховского муниципального района Волгоградской области на 2018-2020 годы"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28 0 00 20030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851,9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1232,8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28 0 00 20030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851,9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1232,8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98"/>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выполнения межевания земельных участков</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28 0 01 20030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841,9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1222,8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38"/>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Опубликование информационных сообщений  о земельных участках в газете</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28 0 02 20030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75"/>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Межевание земельных участков</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28 0 03 20030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7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Непрогаммые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6397,1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4900,0</w:t>
            </w:r>
          </w:p>
        </w:tc>
      </w:tr>
      <w:tr w:rsidR="00116C61" w:rsidRPr="006E7736" w:rsidTr="00F82921">
        <w:trPr>
          <w:trHeight w:val="88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приватизации, оценка недвижимости, признание прав и регулирование отношений по государственной и муниципальной собственности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99 0 00 20330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1300,0</w:t>
            </w:r>
          </w:p>
        </w:tc>
      </w:tr>
      <w:tr w:rsidR="00116C61" w:rsidRPr="006E7736" w:rsidTr="00F82921">
        <w:trPr>
          <w:trHeight w:val="6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99 0 00 20330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1300,0</w:t>
            </w:r>
          </w:p>
        </w:tc>
      </w:tr>
      <w:tr w:rsidR="00116C61" w:rsidRPr="006E7736" w:rsidTr="00F82921">
        <w:trPr>
          <w:trHeight w:val="642"/>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color w:val="000000"/>
              </w:rPr>
            </w:pPr>
            <w:r w:rsidRPr="006E7736">
              <w:rPr>
                <w:rFonts w:ascii="Times New Roman" w:hAnsi="Times New Roman" w:cs="Times New Roman"/>
                <w:color w:val="000000"/>
              </w:rPr>
              <w:t>Разработка проектно-сметной  документации зон санитарной охраны для артезианских скважин Ольховского муниципального района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99 0 00 20440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99 0 00 20440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6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Проектирование   дошкольных  образовательных   учреждений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99 0 00 20450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595,0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99 0 00 20450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595,0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600,0</w:t>
            </w:r>
          </w:p>
        </w:tc>
      </w:tr>
      <w:tr w:rsidR="00116C61" w:rsidRPr="006E7736" w:rsidTr="00F82921">
        <w:trPr>
          <w:trHeight w:val="61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Проектирование модульных котельных учреждений дошкольного образования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99 0 00 20460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1682,1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3000,0</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99 0 00 20460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1682,1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3000,0</w:t>
            </w:r>
          </w:p>
        </w:tc>
      </w:tr>
      <w:tr w:rsidR="00116C61" w:rsidRPr="006E7736" w:rsidTr="00F82921">
        <w:trPr>
          <w:trHeight w:val="45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Проектирование  универсального спортивного зала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99 0 00 20490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1120,0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99 0 00 20490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1120,0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88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Разработка проектно-сметной документации на строительство объекта пункта приема жидких бытовых отходов в с. Ольховка Ольховского муниципального района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99 0 00 20500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99 0 00 20500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4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ЖИЛИЩНО-КОММУНАЛЬНОЕ ХОЗЯЙСТВО</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0500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14901,2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10417,6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5345,1</w:t>
            </w:r>
          </w:p>
        </w:tc>
      </w:tr>
      <w:tr w:rsidR="00116C61" w:rsidRPr="006E7736" w:rsidTr="00F82921">
        <w:trPr>
          <w:trHeight w:val="34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Жилищное хозяйство</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0501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Проектирование ,строительство, реконструкция  муниципального  жилья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99 0 00 40140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8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99 0 00 40140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400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1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Коммунальное хозяйство</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0502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8694,2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10417,6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5345,1</w:t>
            </w:r>
          </w:p>
        </w:tc>
      </w:tr>
      <w:tr w:rsidR="00116C61" w:rsidRPr="006E7736" w:rsidTr="00F82921">
        <w:trPr>
          <w:trHeight w:val="1189"/>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"Энергосбережение и повышение энергетической эффективности в муниципальных учреждениях  Ольховского муниципального района Волгоградской области на 2018-2020 годы"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6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06 0 00 20030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72"/>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Реконструкция системы теплоснабжения с заменой теплоисточника на энергоэффективный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83"/>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Изготовление проектно-сметной документации на реконструкцию системы теплоснабжения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06 0 02 20030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889"/>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"Обеспечение населения  Ольховского муниципального района Волгоградской области  питьевой водой на 2018-2020 гг."</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27 0 00 00000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78"/>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Мероприятия, направленные на совершенствование систем водоснабжения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27 0 01 20030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7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7494,2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5317,6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5345,1</w:t>
            </w:r>
          </w:p>
        </w:tc>
      </w:tr>
      <w:tr w:rsidR="00116C61" w:rsidRPr="006E7736" w:rsidTr="00F82921">
        <w:trPr>
          <w:trHeight w:val="398"/>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в области коммунального хозяйства</w:t>
            </w:r>
          </w:p>
        </w:tc>
        <w:tc>
          <w:tcPr>
            <w:tcW w:w="80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99 0 00 20012</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3200,0</w:t>
            </w:r>
          </w:p>
        </w:tc>
      </w:tr>
      <w:tr w:rsidR="00116C61" w:rsidRPr="006E7736" w:rsidTr="00F82921">
        <w:trPr>
          <w:trHeight w:val="683"/>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99 0 00 20012</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3200,0</w:t>
            </w:r>
          </w:p>
        </w:tc>
      </w:tr>
      <w:tr w:rsidR="00116C61" w:rsidRPr="006E7736" w:rsidTr="00F82921">
        <w:trPr>
          <w:trHeight w:val="64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Строительство объекта "Канализационная насосная станция" располодженная в с. Ольховка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99 0 00 45021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r>
      <w:tr w:rsidR="00116C61" w:rsidRPr="006E7736" w:rsidTr="00F82921">
        <w:trPr>
          <w:trHeight w:val="56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99 0 00 45021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400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r>
      <w:tr w:rsidR="00116C61" w:rsidRPr="006E7736" w:rsidTr="00F82921">
        <w:trPr>
          <w:trHeight w:val="118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Субсидия на компенсацию (возмещение) выпадающих доходов ресурсоснабжающих организаций, связанных с приминением ими социальных тарифов (цен) на коммунальные ресурсы (услуги) и услуги технического водоснабжения, поставляемого населению</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99 0 00 70510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sz w:val="20"/>
                <w:szCs w:val="20"/>
              </w:rPr>
            </w:pPr>
            <w:r w:rsidRPr="006E7736">
              <w:rPr>
                <w:rFonts w:ascii="Times New Roman" w:hAnsi="Times New Roman" w:cs="Times New Roman"/>
                <w:sz w:val="20"/>
                <w:szCs w:val="20"/>
              </w:rPr>
              <w:t>2494,2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sz w:val="20"/>
                <w:szCs w:val="20"/>
              </w:rPr>
            </w:pPr>
            <w:r w:rsidRPr="006E7736">
              <w:rPr>
                <w:rFonts w:ascii="Times New Roman" w:hAnsi="Times New Roman" w:cs="Times New Roman"/>
                <w:sz w:val="20"/>
                <w:szCs w:val="20"/>
              </w:rPr>
              <w:t>167,6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sz w:val="20"/>
                <w:szCs w:val="20"/>
              </w:rPr>
            </w:pPr>
            <w:r w:rsidRPr="006E7736">
              <w:rPr>
                <w:rFonts w:ascii="Times New Roman" w:hAnsi="Times New Roman" w:cs="Times New Roman"/>
                <w:sz w:val="20"/>
                <w:szCs w:val="20"/>
              </w:rPr>
              <w:t>145,1</w:t>
            </w:r>
          </w:p>
        </w:tc>
      </w:tr>
      <w:tr w:rsidR="00116C61" w:rsidRPr="006E7736" w:rsidTr="00F82921">
        <w:trPr>
          <w:trHeight w:val="56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99 0 00 70510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sz w:val="20"/>
                <w:szCs w:val="20"/>
              </w:rPr>
            </w:pPr>
            <w:r w:rsidRPr="006E7736">
              <w:rPr>
                <w:rFonts w:ascii="Times New Roman" w:hAnsi="Times New Roman" w:cs="Times New Roman"/>
                <w:sz w:val="20"/>
                <w:szCs w:val="20"/>
              </w:rPr>
              <w:t>2494,2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sz w:val="20"/>
                <w:szCs w:val="20"/>
              </w:rPr>
            </w:pPr>
            <w:r w:rsidRPr="006E7736">
              <w:rPr>
                <w:rFonts w:ascii="Times New Roman" w:hAnsi="Times New Roman" w:cs="Times New Roman"/>
                <w:sz w:val="20"/>
                <w:szCs w:val="20"/>
              </w:rPr>
              <w:t>167,6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sz w:val="20"/>
                <w:szCs w:val="20"/>
              </w:rPr>
            </w:pPr>
            <w:r w:rsidRPr="006E7736">
              <w:rPr>
                <w:rFonts w:ascii="Times New Roman" w:hAnsi="Times New Roman" w:cs="Times New Roman"/>
                <w:sz w:val="20"/>
                <w:szCs w:val="20"/>
              </w:rPr>
              <w:t>145,1</w:t>
            </w:r>
          </w:p>
        </w:tc>
      </w:tr>
      <w:tr w:rsidR="00116C61" w:rsidRPr="006E7736" w:rsidTr="00F82921">
        <w:trPr>
          <w:trHeight w:val="67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Субсидии некомерческим организациям(за исключением государственные (муниципальных) учреждений)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99 0 00 70510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630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sz w:val="20"/>
                <w:szCs w:val="20"/>
              </w:rPr>
            </w:pPr>
            <w:r w:rsidRPr="006E7736">
              <w:rPr>
                <w:rFonts w:ascii="Times New Roman" w:hAnsi="Times New Roman" w:cs="Times New Roman"/>
                <w:sz w:val="20"/>
                <w:szCs w:val="20"/>
              </w:rPr>
              <w:t>2494,2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167,6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145,1</w:t>
            </w:r>
          </w:p>
        </w:tc>
      </w:tr>
      <w:tr w:rsidR="00116C61" w:rsidRPr="006E7736" w:rsidTr="00F82921">
        <w:trPr>
          <w:trHeight w:val="40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lastRenderedPageBreak/>
              <w:t>Благоустройство</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0503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sz w:val="20"/>
                <w:szCs w:val="20"/>
              </w:rPr>
            </w:pPr>
            <w:r w:rsidRPr="006E7736">
              <w:rPr>
                <w:rFonts w:ascii="Times New Roman" w:hAnsi="Times New Roman" w:cs="Times New Roman"/>
                <w:b/>
                <w:bCs/>
                <w:sz w:val="20"/>
                <w:szCs w:val="20"/>
              </w:rPr>
              <w:t>1207,0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sz w:val="20"/>
                <w:szCs w:val="20"/>
              </w:rPr>
            </w:pPr>
            <w:r w:rsidRPr="006E7736">
              <w:rPr>
                <w:rFonts w:ascii="Times New Roman" w:hAnsi="Times New Roman" w:cs="Times New Roman"/>
                <w:b/>
                <w:bCs/>
                <w:sz w:val="20"/>
                <w:szCs w:val="20"/>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sz w:val="20"/>
                <w:szCs w:val="20"/>
              </w:rPr>
            </w:pPr>
            <w:r w:rsidRPr="006E7736">
              <w:rPr>
                <w:rFonts w:ascii="Times New Roman" w:hAnsi="Times New Roman" w:cs="Times New Roman"/>
                <w:b/>
                <w:bCs/>
                <w:sz w:val="20"/>
                <w:szCs w:val="20"/>
              </w:rPr>
              <w:t>0,0</w:t>
            </w:r>
          </w:p>
        </w:tc>
      </w:tr>
      <w:tr w:rsidR="00116C61" w:rsidRPr="006E7736" w:rsidTr="00F82921">
        <w:trPr>
          <w:trHeight w:val="67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Содержание мест захоронения на территории Ольховского муниципального района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0503 </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99 0 00 25070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sz w:val="20"/>
                <w:szCs w:val="20"/>
              </w:rPr>
            </w:pPr>
            <w:r w:rsidRPr="006E7736">
              <w:rPr>
                <w:rFonts w:ascii="Times New Roman" w:hAnsi="Times New Roman" w:cs="Times New Roman"/>
                <w:sz w:val="20"/>
                <w:szCs w:val="20"/>
              </w:rPr>
              <w:t>1207,0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sz w:val="20"/>
                <w:szCs w:val="20"/>
              </w:rPr>
            </w:pPr>
            <w:r w:rsidRPr="006E7736">
              <w:rPr>
                <w:rFonts w:ascii="Times New Roman" w:hAnsi="Times New Roman" w:cs="Times New Roman"/>
                <w:sz w:val="20"/>
                <w:szCs w:val="20"/>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sz w:val="20"/>
                <w:szCs w:val="20"/>
              </w:rPr>
            </w:pPr>
            <w:r w:rsidRPr="006E7736">
              <w:rPr>
                <w:rFonts w:ascii="Times New Roman" w:hAnsi="Times New Roman" w:cs="Times New Roman"/>
                <w:sz w:val="20"/>
                <w:szCs w:val="20"/>
              </w:rPr>
              <w:t>0,0</w:t>
            </w:r>
          </w:p>
        </w:tc>
      </w:tr>
      <w:tr w:rsidR="00116C61" w:rsidRPr="006E7736" w:rsidTr="00F82921">
        <w:trPr>
          <w:trHeight w:val="40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Межбюджетные трансферты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0503 </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99 0 00 25070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sz w:val="20"/>
                <w:szCs w:val="20"/>
              </w:rPr>
            </w:pPr>
            <w:r w:rsidRPr="006E7736">
              <w:rPr>
                <w:rFonts w:ascii="Times New Roman" w:hAnsi="Times New Roman" w:cs="Times New Roman"/>
                <w:sz w:val="20"/>
                <w:szCs w:val="20"/>
              </w:rPr>
              <w:t>1207,0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1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ОХРАНА  ОКРУЖАЮЩЕЙ СРЕДЫ </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0600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1335,0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1000,0</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Охрана объектов растительного и животного мира и среды их обитания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0603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1000,0</w:t>
            </w:r>
          </w:p>
        </w:tc>
      </w:tr>
      <w:tr w:rsidR="00116C61" w:rsidRPr="006E7736" w:rsidTr="00F82921">
        <w:trPr>
          <w:trHeight w:val="492"/>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1000,0</w:t>
            </w:r>
          </w:p>
        </w:tc>
      </w:tr>
      <w:tr w:rsidR="00116C61" w:rsidRPr="006E7736" w:rsidTr="00F82921">
        <w:trPr>
          <w:trHeight w:val="57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1000,0</w:t>
            </w:r>
          </w:p>
        </w:tc>
      </w:tr>
      <w:tr w:rsidR="00116C61" w:rsidRPr="006E7736" w:rsidTr="00F82921">
        <w:trPr>
          <w:trHeight w:val="38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Другие вопросы в области охраны окружающей среды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0605</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1335,0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96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"Охрана окружающей среды и рациональное природопользование на территории Ольховского муниципального района волгоградской области на 2017-2019гг"</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0605</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1335,0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7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0605</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1335,0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9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Сбор, транспортировка и утилизация отходов</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0605</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1335,0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0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ОБРАЗОВАНИЕ</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228474,8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269914,4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287070,0</w:t>
            </w:r>
          </w:p>
        </w:tc>
      </w:tr>
      <w:tr w:rsidR="00116C61" w:rsidRPr="006E7736" w:rsidTr="00F82921">
        <w:trPr>
          <w:trHeight w:val="3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Дошкольное образование</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46989,7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84549,0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98861,1</w:t>
            </w:r>
          </w:p>
        </w:tc>
      </w:tr>
      <w:tr w:rsidR="00116C61" w:rsidRPr="006E7736" w:rsidTr="00F82921">
        <w:trPr>
          <w:trHeight w:val="98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программа"Ремонт зданий и благоустройство прилегающих территорий общеобразовательных учреждений Ольховского муниципального района на  период 2019-2021 гг"</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533,7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225,0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1374,5</w:t>
            </w:r>
          </w:p>
        </w:tc>
      </w:tr>
      <w:tr w:rsidR="00116C61" w:rsidRPr="006E7736" w:rsidTr="00F82921">
        <w:trPr>
          <w:trHeight w:val="42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работ по ремонту учреждений образования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383,7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1174,5</w:t>
            </w:r>
          </w:p>
        </w:tc>
      </w:tr>
      <w:tr w:rsidR="00116C61" w:rsidRPr="006E7736" w:rsidTr="00F82921">
        <w:trPr>
          <w:trHeight w:val="6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работ по благоустройству и содержанию прилегающих территорий учреждений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31 0 02 20030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r>
      <w:tr w:rsidR="00116C61" w:rsidRPr="006E7736" w:rsidTr="00F82921">
        <w:trPr>
          <w:trHeight w:val="34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Непрограммые расходы органов местного </w:t>
            </w:r>
            <w:r w:rsidRPr="006E7736">
              <w:rPr>
                <w:rFonts w:ascii="Times New Roman" w:hAnsi="Times New Roman" w:cs="Times New Roman"/>
              </w:rPr>
              <w:lastRenderedPageBreak/>
              <w:t>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w:t>
            </w:r>
            <w:r w:rsidRPr="006E7736">
              <w:rPr>
                <w:rFonts w:ascii="Times New Roman" w:hAnsi="Times New Roman" w:cs="Times New Roman"/>
              </w:rPr>
              <w:lastRenderedPageBreak/>
              <w:t>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46456,0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84324,0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97486,6</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Обеспечение деятельности казенных учреждений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14123,7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13965,2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14421,2</w:t>
            </w:r>
          </w:p>
        </w:tc>
      </w:tr>
      <w:tr w:rsidR="00116C61" w:rsidRPr="006E7736" w:rsidTr="00F82921">
        <w:trPr>
          <w:trHeight w:val="12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9772,0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9903,2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10003,2</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4351,7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4062,0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4418,0</w:t>
            </w:r>
          </w:p>
        </w:tc>
      </w:tr>
      <w:tr w:rsidR="00116C61" w:rsidRPr="006E7736" w:rsidTr="00F82921">
        <w:trPr>
          <w:trHeight w:val="58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субсидии бюджетным учреждениям образования  Ольховского муниципального района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99 0 00 60090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2135,5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2539,0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2739,0</w:t>
            </w:r>
          </w:p>
        </w:tc>
      </w:tr>
      <w:tr w:rsidR="00116C61" w:rsidRPr="006E7736" w:rsidTr="00F82921">
        <w:trPr>
          <w:trHeight w:val="6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99 0 00 60090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2135,5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2539,0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2739,0</w:t>
            </w:r>
          </w:p>
        </w:tc>
      </w:tr>
      <w:tr w:rsidR="00116C61" w:rsidRPr="006E7736" w:rsidTr="00F82921">
        <w:trPr>
          <w:trHeight w:val="31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Питание дошкольных групп за счет родительской платы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99 0 00 00081</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5177,0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5100,0</w:t>
            </w:r>
          </w:p>
        </w:tc>
      </w:tr>
      <w:tr w:rsidR="00116C61" w:rsidRPr="006E7736" w:rsidTr="00F82921">
        <w:trPr>
          <w:trHeight w:val="54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99 0 00 00081</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5177,0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5100,0</w:t>
            </w:r>
          </w:p>
        </w:tc>
      </w:tr>
      <w:tr w:rsidR="00116C61" w:rsidRPr="006E7736" w:rsidTr="00F82921">
        <w:trPr>
          <w:trHeight w:val="74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Осуществление образовательного процесса муниципальными дошкольными образовательными организациями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18774,0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18935,7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19346,3</w:t>
            </w:r>
          </w:p>
        </w:tc>
      </w:tr>
      <w:tr w:rsidR="00116C61" w:rsidRPr="006E7736" w:rsidTr="00F82921">
        <w:trPr>
          <w:trHeight w:val="111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18451,6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18451,6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18661,6</w:t>
            </w:r>
          </w:p>
        </w:tc>
      </w:tr>
      <w:tr w:rsidR="00116C61" w:rsidRPr="006E7736" w:rsidTr="00F82921">
        <w:trPr>
          <w:trHeight w:val="86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дошкольными образовательными организациями (педагогические работники)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99 0 00 70351</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14418,5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14418,5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14582,6</w:t>
            </w:r>
          </w:p>
        </w:tc>
      </w:tr>
      <w:tr w:rsidR="00116C61" w:rsidRPr="006E7736" w:rsidTr="00F82921">
        <w:trPr>
          <w:trHeight w:val="6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дошкольными образовательными организациями ( прочий персонал)</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99 0 00 70352</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4033,1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4033,1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4079,0</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Закупка товаров, работ и услуг для </w:t>
            </w:r>
            <w:r w:rsidRPr="006E7736">
              <w:rPr>
                <w:rFonts w:ascii="Times New Roman" w:hAnsi="Times New Roman" w:cs="Times New Roman"/>
              </w:rPr>
              <w:lastRenderedPageBreak/>
              <w:t>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w:t>
            </w:r>
            <w:r w:rsidRPr="006E7736">
              <w:rPr>
                <w:rFonts w:ascii="Times New Roman" w:hAnsi="Times New Roman" w:cs="Times New Roman"/>
              </w:rPr>
              <w:lastRenderedPageBreak/>
              <w:t>70350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322,4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484,1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684,7</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Осуществление образовательного процесса муниципальными дошкольными образовательными организациями ( учебный процесс)</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99 0 00 70353</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322,4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484,1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684,7</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99 0 00 70353</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322,4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484,1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684,7</w:t>
            </w:r>
          </w:p>
        </w:tc>
      </w:tr>
      <w:tr w:rsidR="00116C61" w:rsidRPr="006E7736" w:rsidTr="00F82921">
        <w:trPr>
          <w:trHeight w:val="6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Проведение мероприятий в сфере дополнительного образования детей, способствующих  повышению   финансовой грамотности </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99 0 00 71170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w:t>
            </w:r>
          </w:p>
        </w:tc>
      </w:tr>
      <w:tr w:rsidR="00116C61" w:rsidRPr="006E7736" w:rsidTr="00F82921">
        <w:trPr>
          <w:trHeight w:val="6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99 0 00 71170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w:t>
            </w:r>
          </w:p>
        </w:tc>
      </w:tr>
      <w:tr w:rsidR="00116C61" w:rsidRPr="006E7736" w:rsidTr="00F82921">
        <w:trPr>
          <w:trHeight w:val="43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118,0</w:t>
            </w:r>
          </w:p>
        </w:tc>
      </w:tr>
      <w:tr w:rsidR="00116C61" w:rsidRPr="006E7736" w:rsidTr="00F82921">
        <w:trPr>
          <w:trHeight w:val="43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118,0</w:t>
            </w:r>
          </w:p>
        </w:tc>
      </w:tr>
      <w:tr w:rsidR="00116C61" w:rsidRPr="006E7736" w:rsidTr="00F82921">
        <w:trPr>
          <w:trHeight w:val="55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Строительство объекта "Универсальный спортивный зал " расположенный в  с. Ольховка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99 0 00 47030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5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99 0 00 47030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400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Строительство объекта" Дошкольное образовательное учреждение в с. Зензеватка"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99 0 00 47010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99 0 00 47010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400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Строительство объекта" Дошкольное образовательное учреждение с. Зензеватка"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P2 52320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38112,8</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50085,8</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Капитальные вложения в объекты государственной (муниципальной) собственности (районный бюджет)</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P2 52320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400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152,5</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200,4</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Капитальные вложения в объекты государственной (муниципальной) собственности (областной бюджет)</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P2 52320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400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37960,3</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49885,4</w:t>
            </w:r>
          </w:p>
        </w:tc>
      </w:tr>
      <w:tr w:rsidR="00116C61" w:rsidRPr="006E7736" w:rsidTr="00F82921">
        <w:trPr>
          <w:trHeight w:val="85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lastRenderedPageBreak/>
              <w:t>Субвенция на реализацию образовательных программ дошкольного образования муниципальными образовательными организациями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99 0 00 71490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5623,2</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5623,2</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5623,2</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общеобразовательными организациями (педагогические работники)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99 0 00 71491</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4178,9</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4178,9</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4178,9</w:t>
            </w:r>
          </w:p>
        </w:tc>
      </w:tr>
      <w:tr w:rsidR="00116C61" w:rsidRPr="006E7736" w:rsidTr="00F82921">
        <w:trPr>
          <w:trHeight w:val="116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99 0 00 71491</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957,1</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1015,5</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1015,5</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99 0 00 71491</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3221,8</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3163,4</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3163,4</w:t>
            </w:r>
          </w:p>
        </w:tc>
      </w:tr>
      <w:tr w:rsidR="00116C61" w:rsidRPr="006E7736" w:rsidTr="00F82921">
        <w:trPr>
          <w:trHeight w:val="6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общеобразовательными организациями           ( прочий персонал)</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99 0 00 71492</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1404,5</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1404,5</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1404,5</w:t>
            </w:r>
          </w:p>
        </w:tc>
      </w:tr>
      <w:tr w:rsidR="00116C61" w:rsidRPr="006E7736" w:rsidTr="00F82921">
        <w:trPr>
          <w:trHeight w:val="112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99 0 00 71492</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237,1</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237,1</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237,1</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99 0 00 71492</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1167,4</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1167,4</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1167,4</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общеобразовательными  организациями           ( учебный процесс)</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99 0 00 71493</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39,8</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39,8</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39,8</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99 0 00 71493</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15,8</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15,8</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15,8</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99 0 00 71493</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24,0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24,0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24,0</w:t>
            </w:r>
          </w:p>
        </w:tc>
      </w:tr>
      <w:tr w:rsidR="00116C61" w:rsidRPr="006E7736" w:rsidTr="00F82921">
        <w:trPr>
          <w:trHeight w:val="49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Общее образование</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158208,1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161415,6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163967,1</w:t>
            </w:r>
          </w:p>
        </w:tc>
      </w:tr>
      <w:tr w:rsidR="00116C61" w:rsidRPr="006E7736" w:rsidTr="00F82921">
        <w:trPr>
          <w:trHeight w:val="9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Муниципальная программа"Ремонт зданий и благоустройство прилегающих территорий общеобразовательных учреждений Ольховского муниципального района на  период 2019-2021 гг"</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2596,3</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2785,0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635,5</w:t>
            </w:r>
          </w:p>
        </w:tc>
      </w:tr>
      <w:tr w:rsidR="00116C61" w:rsidRPr="006E7736" w:rsidTr="00F82921">
        <w:trPr>
          <w:trHeight w:val="50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работ по ремонту учреждений образования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31 0 01 00000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2546,3</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2635,0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535,5</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1462,9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1345,0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485,5</w:t>
            </w:r>
          </w:p>
        </w:tc>
      </w:tr>
      <w:tr w:rsidR="00116C61" w:rsidRPr="006E7736" w:rsidTr="00F82921">
        <w:trPr>
          <w:trHeight w:val="6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31 0 01 60090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1083,4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1290,0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работ по благоустройству и содержанию прилегающих территорий учреждений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31 0 02 00000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100,0</w:t>
            </w:r>
          </w:p>
        </w:tc>
      </w:tr>
      <w:tr w:rsidR="00116C61" w:rsidRPr="006E7736" w:rsidTr="00F82921">
        <w:trPr>
          <w:trHeight w:val="5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31 0 02 20030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31 0 02 60090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100,0</w:t>
            </w:r>
          </w:p>
        </w:tc>
      </w:tr>
      <w:tr w:rsidR="00116C61" w:rsidRPr="006E7736" w:rsidTr="00F82921">
        <w:trPr>
          <w:trHeight w:val="45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155611,8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158630,6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163331,6</w:t>
            </w:r>
          </w:p>
        </w:tc>
      </w:tr>
      <w:tr w:rsidR="00116C61" w:rsidRPr="006E7736" w:rsidTr="00F82921">
        <w:trPr>
          <w:trHeight w:val="3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казенных учреждений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10977,0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10614,0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12017,0</w:t>
            </w:r>
          </w:p>
        </w:tc>
      </w:tr>
      <w:tr w:rsidR="00116C61" w:rsidRPr="006E7736" w:rsidTr="00F82921">
        <w:trPr>
          <w:trHeight w:val="111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10977,0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10614,0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12017,0</w:t>
            </w:r>
          </w:p>
        </w:tc>
      </w:tr>
      <w:tr w:rsidR="00116C61" w:rsidRPr="006E7736" w:rsidTr="00F82921">
        <w:trPr>
          <w:trHeight w:val="33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Питание дошкольных групп за счет родительской платы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99 0 00 00081</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1300,0</w:t>
            </w:r>
          </w:p>
        </w:tc>
      </w:tr>
      <w:tr w:rsidR="00116C61" w:rsidRPr="006E7736" w:rsidTr="00F82921">
        <w:trPr>
          <w:trHeight w:val="5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99 0 00 00081</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1300,0</w:t>
            </w:r>
          </w:p>
        </w:tc>
      </w:tr>
      <w:tr w:rsidR="00116C61" w:rsidRPr="006E7736" w:rsidTr="00F82921">
        <w:trPr>
          <w:trHeight w:val="56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горячим питанием учащихся за счет средств родительской платы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99 0 00 00082</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936,5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955,0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970,0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99 0 00 00082</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936,5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955,0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970,0</w:t>
            </w:r>
          </w:p>
        </w:tc>
      </w:tr>
      <w:tr w:rsidR="00116C61" w:rsidRPr="006E7736" w:rsidTr="00F82921">
        <w:trPr>
          <w:trHeight w:val="31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субсидии бюджетным учреждениям образования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99 0 00 60090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10545,3</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11525,6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13500,0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99 0 00 60090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10545,3</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11525,6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13500,0</w:t>
            </w:r>
          </w:p>
        </w:tc>
      </w:tr>
      <w:tr w:rsidR="00116C61" w:rsidRPr="006E7736" w:rsidTr="00F82921">
        <w:trPr>
          <w:trHeight w:val="6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Проведение мероприятий в сфере дополнительного образования детей, способствующих  повышению   финансовой грамотности </w:t>
            </w:r>
          </w:p>
        </w:tc>
        <w:tc>
          <w:tcPr>
            <w:tcW w:w="80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99 0 00 71170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215,4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215,4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215,4</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99 0 00 71170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99 0 00 71170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198,4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198,4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198,4</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образовательными организациями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127224,6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129745,2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130983,8</w:t>
            </w:r>
          </w:p>
        </w:tc>
      </w:tr>
      <w:tr w:rsidR="00116C61" w:rsidRPr="006E7736" w:rsidTr="00F82921">
        <w:trPr>
          <w:trHeight w:val="112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47417,9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48418,2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48786,6</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общеобразовательными организациями (педагогические работники)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99 0 00 70361</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37135,5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39211,8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39405,5</w:t>
            </w:r>
          </w:p>
        </w:tc>
      </w:tr>
      <w:tr w:rsidR="00116C61" w:rsidRPr="006E7736" w:rsidTr="00F82921">
        <w:trPr>
          <w:trHeight w:val="111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99 0 00 70361</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37135,5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39211,8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39405,5</w:t>
            </w:r>
          </w:p>
        </w:tc>
      </w:tr>
      <w:tr w:rsidR="00116C61" w:rsidRPr="006E7736" w:rsidTr="00F82921">
        <w:trPr>
          <w:trHeight w:val="6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общеобразовательными организациями ( прочий персонал)</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99 0 00 70362</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10282,4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9206,4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9381,1</w:t>
            </w:r>
          </w:p>
        </w:tc>
      </w:tr>
      <w:tr w:rsidR="00116C61" w:rsidRPr="006E7736" w:rsidTr="00F82921">
        <w:trPr>
          <w:trHeight w:val="115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99 0 00 70362</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10282,4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9206,4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9381,1</w:t>
            </w:r>
          </w:p>
        </w:tc>
      </w:tr>
      <w:tr w:rsidR="00116C61" w:rsidRPr="006E7736" w:rsidTr="00F82921">
        <w:trPr>
          <w:trHeight w:val="5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2709,2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3277,4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3277,4</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общеобразовательными  организациями ( учебный процесс)</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99 0 00 70363</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2709,2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3277,4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3277,4</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99 0 00 70363</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2709,2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3277,4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3277,4</w:t>
            </w:r>
          </w:p>
        </w:tc>
      </w:tr>
      <w:tr w:rsidR="00116C61" w:rsidRPr="006E7736" w:rsidTr="00F82921">
        <w:trPr>
          <w:trHeight w:val="57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77097,5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78049,6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78919,8</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общеобразовательными организациями (педагогические работники)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99 0 00 70361</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57304,2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55227,9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55653,5</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99 0 00 70361</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57304,2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55227,9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55653,5</w:t>
            </w:r>
          </w:p>
        </w:tc>
      </w:tr>
      <w:tr w:rsidR="00116C61" w:rsidRPr="006E7736" w:rsidTr="00F82921">
        <w:trPr>
          <w:trHeight w:val="6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общеобразовательными организациями ( прочий персонал)</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99 0 00 70362</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16354,4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17430,4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17430,4</w:t>
            </w:r>
          </w:p>
        </w:tc>
      </w:tr>
      <w:tr w:rsidR="00116C61" w:rsidRPr="006E7736" w:rsidTr="00F82921">
        <w:trPr>
          <w:trHeight w:val="58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99 0 00 70362</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16354,4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17430,4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17430,4</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образовательного процесса муниципальными  общеобразовательными  организациями ( учебный процесс)</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99 0 00 70363</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3438,9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5391,3</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5835,9</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99 0 00 70363</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3438,9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5391,3</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5835,9</w:t>
            </w:r>
          </w:p>
        </w:tc>
      </w:tr>
      <w:tr w:rsidR="00116C61" w:rsidRPr="006E7736" w:rsidTr="00F82921">
        <w:trPr>
          <w:trHeight w:val="6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Организация питания детей из малоимущих семей и детей, находящихся на учете у фтизиатра, обучающихся в </w:t>
            </w:r>
            <w:r w:rsidRPr="006E7736">
              <w:rPr>
                <w:rFonts w:ascii="Times New Roman" w:hAnsi="Times New Roman" w:cs="Times New Roman"/>
              </w:rPr>
              <w:lastRenderedPageBreak/>
              <w:t>общеобразовательных организациях</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99 0 00 70370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5483,5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4100,4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4100,4</w:t>
            </w:r>
          </w:p>
        </w:tc>
      </w:tr>
      <w:tr w:rsidR="00116C61" w:rsidRPr="006E7736" w:rsidTr="00F82921">
        <w:trPr>
          <w:trHeight w:val="58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99 0 00 70370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2037,0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1467,0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1467,0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99 0 00 70370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3446,5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2633,4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2633,4</w:t>
            </w:r>
          </w:p>
        </w:tc>
      </w:tr>
      <w:tr w:rsidR="00116C61" w:rsidRPr="006E7736" w:rsidTr="00F82921">
        <w:trPr>
          <w:trHeight w:val="3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219,5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225,0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245,0</w:t>
            </w:r>
          </w:p>
        </w:tc>
      </w:tr>
      <w:tr w:rsidR="00116C61" w:rsidRPr="006E7736" w:rsidTr="00F82921">
        <w:trPr>
          <w:trHeight w:val="3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219,5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225,0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245,0</w:t>
            </w:r>
          </w:p>
        </w:tc>
      </w:tr>
      <w:tr w:rsidR="00116C61" w:rsidRPr="006E7736" w:rsidTr="00F82921">
        <w:trPr>
          <w:trHeight w:val="3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Исполнение судебных актов казенными учреждениями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99 0 00 80870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99 0 00 80870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5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Дополнительное образование детей</w:t>
            </w:r>
          </w:p>
        </w:tc>
        <w:tc>
          <w:tcPr>
            <w:tcW w:w="80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0703</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12526,7</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12924,0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13115,0</w:t>
            </w:r>
          </w:p>
        </w:tc>
      </w:tr>
      <w:tr w:rsidR="00116C61" w:rsidRPr="006E7736" w:rsidTr="00F82921">
        <w:trPr>
          <w:trHeight w:val="9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Ведомственная целевая  программа "Дополнительное образование детей  в сфере культуры и искусства на территории Ольховского муниципального района на 2018-2020г.г."</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51 0 00 00000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3750,5</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3739,0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3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учреждениям культуры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51 0 00 60050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3750,5</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3739,0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51 0 00 60050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3750,5</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3739,0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9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Реализация дополнительных предпрофессиональных общеобразовательных программ в области искусства, развитие кадрового потенциала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51 0 01 60050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3612,4</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3610,0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Содержание имущества и улучшение материально- технической базы учреждения </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51 0 02 60050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108,1</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творческих мероприятий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51 0 03 60050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2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8776,2</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9185,0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13115,0</w:t>
            </w:r>
          </w:p>
        </w:tc>
      </w:tr>
      <w:tr w:rsidR="00116C61" w:rsidRPr="006E7736" w:rsidTr="00F82921">
        <w:trPr>
          <w:trHeight w:val="31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казенных учреждений</w:t>
            </w:r>
          </w:p>
        </w:tc>
        <w:tc>
          <w:tcPr>
            <w:tcW w:w="80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8645,2</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9042,0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9160,0</w:t>
            </w:r>
          </w:p>
        </w:tc>
      </w:tr>
      <w:tr w:rsidR="00116C61" w:rsidRPr="006E7736" w:rsidTr="00F82921">
        <w:trPr>
          <w:trHeight w:val="12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7843,0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7950,0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8050,0</w:t>
            </w:r>
          </w:p>
        </w:tc>
      </w:tr>
      <w:tr w:rsidR="00116C61" w:rsidRPr="006E7736" w:rsidTr="00F82921">
        <w:trPr>
          <w:trHeight w:val="57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802,2</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1092,0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1110,0</w:t>
            </w:r>
          </w:p>
        </w:tc>
      </w:tr>
      <w:tr w:rsidR="00116C61" w:rsidRPr="006E7736" w:rsidTr="00F82921">
        <w:trPr>
          <w:trHeight w:val="44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80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131,0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143,0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155,0</w:t>
            </w:r>
          </w:p>
        </w:tc>
      </w:tr>
      <w:tr w:rsidR="00116C61" w:rsidRPr="006E7736" w:rsidTr="00F82921">
        <w:trPr>
          <w:trHeight w:val="45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80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131,0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143,0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155,0</w:t>
            </w:r>
          </w:p>
        </w:tc>
      </w:tr>
      <w:tr w:rsidR="00116C61" w:rsidRPr="006E7736" w:rsidTr="00F82921">
        <w:trPr>
          <w:trHeight w:val="42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99 0 00 60051</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3800,0</w:t>
            </w:r>
          </w:p>
        </w:tc>
      </w:tr>
      <w:tr w:rsidR="00116C61" w:rsidRPr="006E7736" w:rsidTr="00F82921">
        <w:trPr>
          <w:trHeight w:val="49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Дополнительное образование детей в сфере культуры и искусства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99 0 00 60051</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3800,0</w:t>
            </w:r>
          </w:p>
        </w:tc>
      </w:tr>
      <w:tr w:rsidR="00116C61" w:rsidRPr="006E7736" w:rsidTr="00F82921">
        <w:trPr>
          <w:trHeight w:val="3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Молодежная политика </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1828,4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1807,4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1627,4</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"Патриотическое воспитание граждан в Ольховском муниципальном районе 2019-2021 гг""</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закупки товаров, работ,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r>
      <w:tr w:rsidR="00116C61" w:rsidRPr="006E7736" w:rsidTr="00F82921">
        <w:trPr>
          <w:trHeight w:val="432"/>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Мероприятия в области патриотического воспитания населения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r>
      <w:tr w:rsidR="00116C61" w:rsidRPr="006E7736" w:rsidTr="00F82921">
        <w:trPr>
          <w:trHeight w:val="9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прогамма "Комплексные меры противодействия злоупотреблению наркотиками и их незаконному обороту на территории Ольховского муниципального района на 2018-2020 годы."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60"/>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мероприятий по профилактике наркомании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9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прогамма "Развитие молодежной политики на территории Ольховского муниципального районауниципального района" на 2018-2021 годы."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13 0 00 20030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13 0 00 20030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мероприятий районного, регионального, всероссийского уровня по гражданскому и патриотическому воспитания молодежи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13 0 01 20030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72"/>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отдыха и оздоровления детей и подростков , оказавшихся в трудной жизненной ситуации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13 0 02 20030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8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1367,0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1346,0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1346,0</w:t>
            </w:r>
          </w:p>
        </w:tc>
      </w:tr>
      <w:tr w:rsidR="00116C61" w:rsidRPr="006E7736" w:rsidTr="00F82921">
        <w:trPr>
          <w:trHeight w:val="42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субсидии МЦ "Максимум"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99 0 00 60070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1040,0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99 0 00 60070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1040,0</w:t>
            </w:r>
          </w:p>
        </w:tc>
      </w:tr>
      <w:tr w:rsidR="00116C61" w:rsidRPr="006E7736" w:rsidTr="00F82921">
        <w:trPr>
          <w:trHeight w:val="34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субсидии ДОЛ "Кузнечик"</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99 0 00 60040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99 0 00 60040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9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отдыха и оздоровление детей в каникулярный период в лагерях дневного пребывания на базе муниципальных образовательных организаций Волгоградской области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99 0 00 70390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306,0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306,0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306,0</w:t>
            </w:r>
          </w:p>
        </w:tc>
      </w:tr>
      <w:tr w:rsidR="00116C61" w:rsidRPr="006E7736" w:rsidTr="00F82921">
        <w:trPr>
          <w:trHeight w:val="6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99 0 00 70390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153,0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99 0 00 70390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153,0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306,0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306,0</w:t>
            </w:r>
          </w:p>
        </w:tc>
      </w:tr>
      <w:tr w:rsidR="00116C61" w:rsidRPr="006E7736" w:rsidTr="00F82921">
        <w:trPr>
          <w:trHeight w:val="39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Другие вопросы в области образования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8921,9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9218,4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9499,4</w:t>
            </w:r>
          </w:p>
        </w:tc>
      </w:tr>
      <w:tr w:rsidR="00116C61" w:rsidRPr="006E7736" w:rsidTr="00F82921">
        <w:trPr>
          <w:trHeight w:val="55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Непрограммное направление обеспечения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2593,9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2766,4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2773,4</w:t>
            </w:r>
          </w:p>
        </w:tc>
      </w:tr>
      <w:tr w:rsidR="00116C61" w:rsidRPr="006E7736" w:rsidTr="00F82921">
        <w:trPr>
          <w:trHeight w:val="38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2593,9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2766,4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2773,4</w:t>
            </w:r>
          </w:p>
        </w:tc>
      </w:tr>
      <w:tr w:rsidR="00116C61" w:rsidRPr="006E7736" w:rsidTr="00F82921">
        <w:trPr>
          <w:trHeight w:val="111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2459,4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2559,4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2559,4</w:t>
            </w:r>
          </w:p>
        </w:tc>
      </w:tr>
      <w:tr w:rsidR="00116C61" w:rsidRPr="006E7736" w:rsidTr="00F82921">
        <w:trPr>
          <w:trHeight w:val="6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134,5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214,0</w:t>
            </w:r>
          </w:p>
        </w:tc>
      </w:tr>
      <w:tr w:rsidR="00116C61" w:rsidRPr="006E7736" w:rsidTr="00F82921">
        <w:trPr>
          <w:trHeight w:val="43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18,0</w:t>
            </w:r>
          </w:p>
        </w:tc>
      </w:tr>
      <w:tr w:rsidR="00116C61" w:rsidRPr="006E7736" w:rsidTr="00F82921">
        <w:trPr>
          <w:trHeight w:val="6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90 0 00 80140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90 0 00 80140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w:t>
            </w:r>
          </w:p>
        </w:tc>
      </w:tr>
      <w:tr w:rsidR="00116C61" w:rsidRPr="006E7736" w:rsidTr="00F82921">
        <w:trPr>
          <w:trHeight w:val="34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6316,0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6435,0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6708,0</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казенных учреждений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6314,5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6432,0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6704,0</w:t>
            </w:r>
          </w:p>
        </w:tc>
      </w:tr>
      <w:tr w:rsidR="00116C61" w:rsidRPr="006E7736" w:rsidTr="00F82921">
        <w:trPr>
          <w:trHeight w:val="11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5542,0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5575,0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5747,0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772,5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957,0</w:t>
            </w:r>
          </w:p>
        </w:tc>
      </w:tr>
      <w:tr w:rsidR="00116C61" w:rsidRPr="006E7736" w:rsidTr="00F82921">
        <w:trPr>
          <w:trHeight w:val="27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w:t>
            </w:r>
          </w:p>
        </w:tc>
      </w:tr>
      <w:tr w:rsidR="00116C61" w:rsidRPr="006E7736" w:rsidTr="00F82921">
        <w:trPr>
          <w:trHeight w:val="45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КУЛЬТУРА, КИНЕМАТОГРАФИЯ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0800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16226,5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12668,2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12548,5</w:t>
            </w:r>
          </w:p>
        </w:tc>
      </w:tr>
      <w:tr w:rsidR="00116C61" w:rsidRPr="006E7736" w:rsidTr="00F82921">
        <w:trPr>
          <w:trHeight w:val="42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Культура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13257,7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9549,7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9200,0</w:t>
            </w:r>
          </w:p>
        </w:tc>
      </w:tr>
      <w:tr w:rsidR="00116C61" w:rsidRPr="006E7736" w:rsidTr="00F82921">
        <w:trPr>
          <w:trHeight w:val="6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Ведомственная целевая  программа  "Основные направления развития культуры Ольховского муниципального района на 2018-2020 годы"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52 0 00 00000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5509,2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4741,7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3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Предоставление субсидий бюджетным учреждениям культуры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52 0 00 60050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5509,2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4741,7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8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52 0 00 60050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5509,2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4741,7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Реализация культурно- досуговой деятельности, развитие кадрового потенциала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52 0 01 60050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4158,0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3618,5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Содержание имущества и улучшение материально- технической базы учреждения </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52 0 02 60050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600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1093,2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974,2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0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творческих мероприятий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52 0 03 60050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149,0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1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637,0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4800,0</w:t>
            </w:r>
          </w:p>
        </w:tc>
      </w:tr>
      <w:tr w:rsidR="00116C61" w:rsidRPr="006E7736" w:rsidTr="00F82921">
        <w:trPr>
          <w:trHeight w:val="6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Основные направления развития культуры и Ольховского муниципального района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99 0 00 60052</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4800,0</w:t>
            </w:r>
          </w:p>
        </w:tc>
      </w:tr>
      <w:tr w:rsidR="00116C61" w:rsidRPr="006E7736" w:rsidTr="00F82921">
        <w:trPr>
          <w:trHeight w:val="5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99 0 00 60052</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4800,0</w:t>
            </w:r>
          </w:p>
        </w:tc>
      </w:tr>
      <w:tr w:rsidR="00116C61" w:rsidRPr="006E7736" w:rsidTr="00F82921">
        <w:trPr>
          <w:trHeight w:val="68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субсидии бюджетным учреждениям на осуществление переданных полномочий сельских поселений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99 0 00 60152</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637,0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99 0 00 60152</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637,0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87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Ведомственная целевая программа  "Организация библиотечного обслуживания населения Ольховского муниципального района на 2018-2020годы"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53 0 00 00000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4348,5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4308,0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учреждениям культуры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53 0 00 60050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4348,5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4308,0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8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53 0 00 60050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4348,5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4308,0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библиотечно-информационного обслуживания, развитие кадрового потенциала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53 0 01 60050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3798,8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3818,0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1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 xml:space="preserve">Содержание имущества и улучшение материально- технической базы учреждения </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53 0 02 60050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524,7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472,0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творческих мероприятий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53 0 03 60050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4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343,0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4400,0</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библиотечного обслуживания населения Ольховского муниципального района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99 0 00 60053</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4400,0</w:t>
            </w:r>
          </w:p>
        </w:tc>
      </w:tr>
      <w:tr w:rsidR="00116C61" w:rsidRPr="006E7736" w:rsidTr="00F82921">
        <w:trPr>
          <w:trHeight w:val="6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99 0 00 60053</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4400,0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субсидии бюджетным учреждениям на осуществление переданных полномочий сельских поселений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99 0 00 60153</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343,0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99 0 00 60153</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343,0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14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Ведомственная целевая  программа  "Комплектование книжного фонда центральной межпоселенческой библиотеки им. Н.Ф.Рыбалкина Ольховского муниципального района на 2018-2020 годы".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54 0 00 00000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0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учреждениям культуры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54 0 00 60050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54 0 00 60050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690,0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1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Комплектование книжного фонда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54 0 01 60050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640,0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7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Подписка переодических изданий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54 0 02 60050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82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Проектно-сметная документация по капитальному ремонту здания РДК и благоустройство прилегающей территории в с. Ольховка Ольховского района Волгоградской области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99 0 00 60950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1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99 0 00 60950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3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Другие вопросы в области культуры, кинемотографии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0804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2968,8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3118,5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3348,5</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Непрограммное направление обеспечения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891,8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1068,0</w:t>
            </w:r>
          </w:p>
        </w:tc>
      </w:tr>
      <w:tr w:rsidR="00116C61" w:rsidRPr="006E7736" w:rsidTr="00F82921">
        <w:trPr>
          <w:trHeight w:val="43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891,8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1018,0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1068,0</w:t>
            </w:r>
          </w:p>
        </w:tc>
      </w:tr>
      <w:tr w:rsidR="00116C61" w:rsidRPr="006E7736" w:rsidTr="00F82921">
        <w:trPr>
          <w:trHeight w:val="116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100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875,0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955,0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1005,0</w:t>
            </w:r>
          </w:p>
        </w:tc>
      </w:tr>
      <w:tr w:rsidR="00116C61" w:rsidRPr="006E7736" w:rsidTr="00F82921">
        <w:trPr>
          <w:trHeight w:val="6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90 0 00 00020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63,0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63,0</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0,8</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0,8</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0,8</w:t>
            </w:r>
          </w:p>
        </w:tc>
      </w:tr>
      <w:tr w:rsidR="00116C61" w:rsidRPr="006E7736" w:rsidTr="00F82921">
        <w:trPr>
          <w:trHeight w:val="39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1976,2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1969,7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2129,7</w:t>
            </w:r>
          </w:p>
        </w:tc>
      </w:tr>
      <w:tr w:rsidR="00116C61" w:rsidRPr="006E7736" w:rsidTr="00F82921">
        <w:trPr>
          <w:trHeight w:val="3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казенных учреждений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1866,3</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1967,7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2127,7</w:t>
            </w:r>
          </w:p>
        </w:tc>
      </w:tr>
      <w:tr w:rsidR="00116C61" w:rsidRPr="006E7736" w:rsidTr="00F82921">
        <w:trPr>
          <w:trHeight w:val="115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99 0 00 00080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100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1577,1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1678,5</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1778,5</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99 0 00 00080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289,2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289,2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349,2</w:t>
            </w:r>
          </w:p>
        </w:tc>
      </w:tr>
      <w:tr w:rsidR="00116C61" w:rsidRPr="006E7736" w:rsidTr="00F82921">
        <w:trPr>
          <w:trHeight w:val="34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Осуществление переданных полномочий сельских поселений</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99 0 00 00100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107,9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12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6E7736">
              <w:rPr>
                <w:rFonts w:ascii="Times New Roman" w:hAnsi="Times New Roman" w:cs="Times New Roman"/>
              </w:rPr>
              <w:lastRenderedPageBreak/>
              <w:t>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0804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99 0 00 00100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86,3</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5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99 0 00 00100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21,6</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99 0 00 80140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800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w:t>
            </w:r>
          </w:p>
        </w:tc>
      </w:tr>
      <w:tr w:rsidR="00116C61" w:rsidRPr="006E7736" w:rsidTr="00F82921">
        <w:trPr>
          <w:trHeight w:val="86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программа"Развитие туризма на территории Ольховского муниципального района Волгоградской области на период 2019-2021гг"</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30 0 00 0000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w:t>
            </w:r>
          </w:p>
        </w:tc>
      </w:tr>
      <w:tr w:rsidR="00116C61" w:rsidRPr="006E7736" w:rsidTr="00F82921">
        <w:trPr>
          <w:trHeight w:val="40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Создание нормативно-правовой базы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6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Информационно-методическая поддержка "Развитие туризма в Ольховском муниципальном районе"</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30 0 02 20030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w:t>
            </w:r>
          </w:p>
        </w:tc>
      </w:tr>
      <w:tr w:rsidR="00116C61" w:rsidRPr="006E7736" w:rsidTr="00F82921">
        <w:trPr>
          <w:trHeight w:val="50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СОЦИАЛЬНАЯ ПОЛИТИКА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1000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28030,1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28119,0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28119,0</w:t>
            </w:r>
          </w:p>
        </w:tc>
      </w:tr>
      <w:tr w:rsidR="00116C61" w:rsidRPr="006E7736" w:rsidTr="00F82921">
        <w:trPr>
          <w:trHeight w:val="34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Пенсионное обеспечение</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1001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850,0</w:t>
            </w:r>
          </w:p>
        </w:tc>
      </w:tr>
      <w:tr w:rsidR="00116C61" w:rsidRPr="006E7736" w:rsidTr="00F82921">
        <w:trPr>
          <w:trHeight w:val="34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r>
      <w:tr w:rsidR="00116C61" w:rsidRPr="006E7736" w:rsidTr="00F82921">
        <w:trPr>
          <w:trHeight w:val="31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Доплаты к пенсиям муниципальных служащих</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99 0 00 10010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1001</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99 0 00 10010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r>
      <w:tr w:rsidR="00116C61" w:rsidRPr="006E7736" w:rsidTr="00F82921">
        <w:trPr>
          <w:trHeight w:val="37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Социальное обеспечение населения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9978,4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10067,3</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10067,3</w:t>
            </w:r>
          </w:p>
        </w:tc>
      </w:tr>
      <w:tr w:rsidR="00116C61" w:rsidRPr="006E7736" w:rsidTr="00F82921">
        <w:trPr>
          <w:trHeight w:val="672"/>
        </w:trPr>
        <w:tc>
          <w:tcPr>
            <w:tcW w:w="4265" w:type="dxa"/>
            <w:tcBorders>
              <w:top w:val="nil"/>
              <w:left w:val="nil"/>
              <w:bottom w:val="nil"/>
              <w:right w:val="nil"/>
            </w:tcBorders>
            <w:shd w:val="clear" w:color="auto" w:fill="auto"/>
            <w:noWrap/>
            <w:hideMark/>
          </w:tcPr>
          <w:p w:rsidR="00116C61" w:rsidRPr="006E7736" w:rsidRDefault="00116C61" w:rsidP="00F82921">
            <w:pPr>
              <w:jc w:val="both"/>
              <w:rPr>
                <w:rFonts w:ascii="Times New Roman" w:hAnsi="Times New Roman" w:cs="Times New Roman"/>
              </w:rPr>
            </w:pPr>
            <w:r w:rsidRPr="006E7736">
              <w:rPr>
                <w:rFonts w:ascii="Times New Roman" w:hAnsi="Times New Roman" w:cs="Times New Roman"/>
              </w:rPr>
              <w:t>Муниципальная  программа  «Обеспечение жильем молодых семей по Ольховскому муниципальному району на 2019-2021 гг».</w:t>
            </w:r>
          </w:p>
        </w:tc>
        <w:tc>
          <w:tcPr>
            <w:tcW w:w="800"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r>
      <w:tr w:rsidR="00116C61" w:rsidRPr="006E7736" w:rsidTr="00F82921">
        <w:trPr>
          <w:trHeight w:val="563"/>
        </w:trPr>
        <w:tc>
          <w:tcPr>
            <w:tcW w:w="4265"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жильем молодых семей за счет средств районного бюджета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 0 01 S4970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r>
      <w:tr w:rsidR="00116C61" w:rsidRPr="006E7736" w:rsidTr="00F82921">
        <w:trPr>
          <w:trHeight w:val="3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 0 01 S4970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r>
      <w:tr w:rsidR="00116C61" w:rsidRPr="006E7736" w:rsidTr="00F82921">
        <w:trPr>
          <w:trHeight w:val="878"/>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Проведение мероприятий , обеспечивающих создание условий для обеспечения жильем молодых семей за </w:t>
            </w:r>
            <w:r w:rsidRPr="006E7736">
              <w:rPr>
                <w:rFonts w:ascii="Times New Roman" w:hAnsi="Times New Roman" w:cs="Times New Roman"/>
              </w:rPr>
              <w:lastRenderedPageBreak/>
              <w:t>счет средств федерального, областного и местного бюджета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 0 01 S4970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r>
      <w:tr w:rsidR="00116C61" w:rsidRPr="006E7736" w:rsidTr="00F82921">
        <w:trPr>
          <w:trHeight w:val="43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9628,4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9717,3</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9717,3</w:t>
            </w:r>
          </w:p>
        </w:tc>
      </w:tr>
      <w:tr w:rsidR="00116C61" w:rsidRPr="006E7736" w:rsidTr="00F82921">
        <w:trPr>
          <w:trHeight w:val="115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Оплата жилого помещения и отдельных видов коммунальных услуг, предоставляемых педагогическим работникам образовательных учреждений, работающим и проживающим в сельской местности, рабочих поселках (поселках городского типа)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4248,0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4248,0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4248,0</w:t>
            </w:r>
          </w:p>
        </w:tc>
      </w:tr>
      <w:tr w:rsidR="00116C61" w:rsidRPr="006E7736" w:rsidTr="00F82921">
        <w:trPr>
          <w:trHeight w:val="40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4248,0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4248,0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4248,0</w:t>
            </w:r>
          </w:p>
        </w:tc>
      </w:tr>
      <w:tr w:rsidR="00116C61" w:rsidRPr="006E7736" w:rsidTr="00F82921">
        <w:trPr>
          <w:trHeight w:val="3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Субсидии бюджетным учреждениям на иные цели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99 0 00 70420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41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мер социальной поддержки по оплате жилья и коммунальных услуг работникам библиотек и медицинским работникам образовательных учреждений, работающим и проживающим в сельской местности, рабочих поселках (поселках городского типа)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42,3</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42,3</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42,3</w:t>
            </w:r>
          </w:p>
        </w:tc>
      </w:tr>
      <w:tr w:rsidR="00116C61" w:rsidRPr="006E7736" w:rsidTr="00F82921">
        <w:trPr>
          <w:trHeight w:val="37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42,3</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42,3</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42,3</w:t>
            </w:r>
          </w:p>
        </w:tc>
      </w:tr>
      <w:tr w:rsidR="00116C61" w:rsidRPr="006E7736" w:rsidTr="00F82921">
        <w:trPr>
          <w:trHeight w:val="34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Субсидии бюджетным учреждениям на иные цели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38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мер социальной поддержки по оплате жилья и коммунальных услуг специалистам учреждений культуры (библиотек, музеев, учреждений клубного типа) и учреждений кинематографии, работающим и проживающим в сельской местности, рабочих поселках.</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1138,0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1138,0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1138,0</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Социальные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759,9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759,9</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759,9</w:t>
            </w:r>
          </w:p>
        </w:tc>
      </w:tr>
      <w:tr w:rsidR="00116C61" w:rsidRPr="006E7736" w:rsidTr="00F82921">
        <w:trPr>
          <w:trHeight w:val="5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378,1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378,1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378,1</w:t>
            </w:r>
          </w:p>
        </w:tc>
      </w:tr>
      <w:tr w:rsidR="00116C61" w:rsidRPr="006E7736" w:rsidTr="00F82921">
        <w:trPr>
          <w:trHeight w:val="6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Предоставление субсидий гражданам на оплату жилья и коммунальных услуг</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4200,1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4289,0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4289,0</w:t>
            </w:r>
          </w:p>
        </w:tc>
      </w:tr>
      <w:tr w:rsidR="00116C61" w:rsidRPr="006E7736" w:rsidTr="00F82921">
        <w:trPr>
          <w:trHeight w:val="6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160,0</w:t>
            </w:r>
          </w:p>
        </w:tc>
      </w:tr>
      <w:tr w:rsidR="00116C61" w:rsidRPr="006E7736" w:rsidTr="00F82921">
        <w:trPr>
          <w:trHeight w:val="39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Социальные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4040,1</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4129,0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4129,0</w:t>
            </w:r>
          </w:p>
        </w:tc>
      </w:tr>
      <w:tr w:rsidR="00116C61" w:rsidRPr="006E7736" w:rsidTr="00F82921">
        <w:trPr>
          <w:trHeight w:val="28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Охрана семьи и детства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1004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16670,7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16670,7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16670,7</w:t>
            </w:r>
          </w:p>
        </w:tc>
      </w:tr>
      <w:tr w:rsidR="00116C61" w:rsidRPr="006E7736" w:rsidTr="00F82921">
        <w:trPr>
          <w:trHeight w:val="31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16670,7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16670,7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16670,7</w:t>
            </w:r>
          </w:p>
        </w:tc>
      </w:tr>
      <w:tr w:rsidR="00116C61" w:rsidRPr="006E7736" w:rsidTr="00F82921">
        <w:trPr>
          <w:trHeight w:val="117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Выплата компенсации части родительской платы за содержание ребенка (присмотр и уход за ребенком) в муниципальных образовательных организациях, реализующих основную общеобразовательную программу дошкольного образования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1921,7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1921,7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1921,7</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1901,7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1901,7</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1901,7</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99 0 00 70340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Выплата пособий по опеке и попечительству</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10929,0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10929,0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10929,0</w:t>
            </w:r>
          </w:p>
        </w:tc>
      </w:tr>
      <w:tr w:rsidR="00116C61" w:rsidRPr="006E7736" w:rsidTr="00F82921">
        <w:trPr>
          <w:trHeight w:val="3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10929,0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10929,0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10929,0</w:t>
            </w:r>
          </w:p>
        </w:tc>
      </w:tr>
      <w:tr w:rsidR="00116C61" w:rsidRPr="006E7736" w:rsidTr="00F82921">
        <w:trPr>
          <w:trHeight w:val="6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Вознаграждение за труд приемных родителей (патронатных воспитателей) и предоставление им мер социальной поддержки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99 0 00 70410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3820,0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3820,0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3820,0</w:t>
            </w:r>
          </w:p>
        </w:tc>
      </w:tr>
      <w:tr w:rsidR="00116C61" w:rsidRPr="006E7736" w:rsidTr="00F82921">
        <w:trPr>
          <w:trHeight w:val="30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99 0 00 70410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3820,0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3820,0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3820,0</w:t>
            </w:r>
          </w:p>
        </w:tc>
      </w:tr>
      <w:tr w:rsidR="00116C61" w:rsidRPr="006E7736" w:rsidTr="00F82921">
        <w:trPr>
          <w:trHeight w:val="33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Другие вопросы в области социальной политики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1006</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531,0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531,0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531,0</w:t>
            </w:r>
          </w:p>
        </w:tc>
      </w:tr>
      <w:tr w:rsidR="00116C61" w:rsidRPr="006E7736" w:rsidTr="00F82921">
        <w:trPr>
          <w:trHeight w:val="6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гражданам на оплату жилья и коммунальных услуг</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1006</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531,0</w:t>
            </w:r>
          </w:p>
        </w:tc>
      </w:tr>
      <w:tr w:rsidR="00116C61" w:rsidRPr="006E7736" w:rsidTr="00F82921">
        <w:trPr>
          <w:trHeight w:val="11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1006</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411,0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411,0</w:t>
            </w:r>
          </w:p>
        </w:tc>
      </w:tr>
      <w:tr w:rsidR="00116C61" w:rsidRPr="006E7736" w:rsidTr="00F82921">
        <w:trPr>
          <w:trHeight w:val="6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1006</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99 0 00 70530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120,0</w:t>
            </w:r>
          </w:p>
        </w:tc>
      </w:tr>
      <w:tr w:rsidR="00116C61" w:rsidRPr="006E7736" w:rsidTr="00F82921">
        <w:trPr>
          <w:trHeight w:val="43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ФИЗИЧЕСКАЯ КУЛЬТУРА И СПОРТ</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1100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4574,4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3074,4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2500,0</w:t>
            </w:r>
          </w:p>
        </w:tc>
      </w:tr>
      <w:tr w:rsidR="00116C61" w:rsidRPr="006E7736" w:rsidTr="00F82921">
        <w:trPr>
          <w:trHeight w:val="45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Массовый спорт</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4574,4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3074,4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2500,0</w:t>
            </w:r>
          </w:p>
        </w:tc>
      </w:tr>
      <w:tr w:rsidR="00116C61" w:rsidRPr="006E7736" w:rsidTr="00F82921">
        <w:trPr>
          <w:trHeight w:val="912"/>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Муниципальная  программа "Развитие физической культуры и спорта на территории Ольховского муниципального района на 2018-2020 годы"</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574,4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574,4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23"/>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574,4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574,4</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98"/>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Транспортные расходы на проведение физкультурно-оздоровительных мероприятий с населением и подростками </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15 0 01 20030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103,2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103,2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физкультурно-оздоровительных мероприятий с населением и подростками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15 0 02 20030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441,2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441,2</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89"/>
        </w:trPr>
        <w:tc>
          <w:tcPr>
            <w:tcW w:w="426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Улучшение материально-технической базы физкультурно-спортивного комплекса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15 0 03 20030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Непрограммые расходы органров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2500,0</w:t>
            </w:r>
          </w:p>
        </w:tc>
      </w:tr>
      <w:tr w:rsidR="00116C61" w:rsidRPr="006E7736" w:rsidTr="00F82921">
        <w:trPr>
          <w:trHeight w:val="5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r>
      <w:tr w:rsidR="00116C61" w:rsidRPr="006E7736" w:rsidTr="00F82921">
        <w:trPr>
          <w:trHeight w:val="5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r>
      <w:tr w:rsidR="00116C61" w:rsidRPr="006E7736" w:rsidTr="00F82921">
        <w:trPr>
          <w:trHeight w:val="5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Строительство объекта "Универсальный спортивный зал " расположенный в  с. Ольховка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99 0 00 47030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r>
      <w:tr w:rsidR="00116C61" w:rsidRPr="006E7736" w:rsidTr="00F82921">
        <w:trPr>
          <w:trHeight w:val="58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99 0 00 47030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400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4000,0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r>
      <w:tr w:rsidR="00116C61" w:rsidRPr="006E7736" w:rsidTr="00F82921">
        <w:trPr>
          <w:trHeight w:val="54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Другие вопросы в области физической  культуры и спорта </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1105</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49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1105</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1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1105</w:t>
            </w:r>
          </w:p>
        </w:tc>
        <w:tc>
          <w:tcPr>
            <w:tcW w:w="98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99 0 00 20030</w:t>
            </w:r>
          </w:p>
        </w:tc>
        <w:tc>
          <w:tcPr>
            <w:tcW w:w="546"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9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СРЕДСТВА МАССОВОЙ ИНФОРМАЦИИ </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1200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680,0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710,0</w:t>
            </w:r>
          </w:p>
        </w:tc>
      </w:tr>
      <w:tr w:rsidR="00116C61" w:rsidRPr="006E7736" w:rsidTr="00F82921">
        <w:trPr>
          <w:trHeight w:val="40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Периодическая печать и издательства </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1202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680,0</w:t>
            </w:r>
          </w:p>
        </w:tc>
      </w:tr>
      <w:tr w:rsidR="00116C61" w:rsidRPr="006E7736" w:rsidTr="00F82921">
        <w:trPr>
          <w:trHeight w:val="42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680,0</w:t>
            </w:r>
          </w:p>
        </w:tc>
      </w:tr>
      <w:tr w:rsidR="00116C61" w:rsidRPr="006E7736" w:rsidTr="00F82921">
        <w:trPr>
          <w:trHeight w:val="43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субсидии Редакции газеты "Ольховские вести"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680,0</w:t>
            </w:r>
          </w:p>
        </w:tc>
      </w:tr>
      <w:tr w:rsidR="00116C61" w:rsidRPr="006E7736" w:rsidTr="00F82921">
        <w:trPr>
          <w:trHeight w:val="63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1202</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99 0 00 60080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600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650,0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680,0</w:t>
            </w:r>
          </w:p>
        </w:tc>
      </w:tr>
      <w:tr w:rsidR="00116C61" w:rsidRPr="006E7736" w:rsidTr="00F82921">
        <w:trPr>
          <w:trHeight w:val="39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Другие вопросы в области средств массовой информации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1204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30,0</w:t>
            </w:r>
          </w:p>
        </w:tc>
      </w:tr>
      <w:tr w:rsidR="00116C61" w:rsidRPr="006E7736" w:rsidTr="00F82921">
        <w:trPr>
          <w:trHeight w:val="39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Непрограммные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r>
      <w:tr w:rsidR="00116C61" w:rsidRPr="006E7736" w:rsidTr="00F82921">
        <w:trPr>
          <w:trHeight w:val="43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Размещение материалов в средствах массовой информации</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99 0 00 20060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r>
      <w:tr w:rsidR="00116C61" w:rsidRPr="006E7736" w:rsidTr="00F82921">
        <w:trPr>
          <w:trHeight w:val="67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1204</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99 0 00 20060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r>
      <w:tr w:rsidR="00116C61" w:rsidRPr="006E7736" w:rsidTr="00F82921">
        <w:trPr>
          <w:trHeight w:val="732"/>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Межбюджетные трансферты общего характера бюджетам бюджетной системы Российской Федерации </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1400</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19015,0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19515,0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19515,0</w:t>
            </w:r>
          </w:p>
        </w:tc>
      </w:tr>
      <w:tr w:rsidR="00116C61" w:rsidRPr="006E7736" w:rsidTr="00F82921">
        <w:trPr>
          <w:trHeight w:val="39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Прочие межбюджетные трансферты общего характера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1403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19015,0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19515,0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19515,0</w:t>
            </w:r>
          </w:p>
        </w:tc>
      </w:tr>
      <w:tr w:rsidR="00116C61" w:rsidRPr="006E7736" w:rsidTr="00F82921">
        <w:trPr>
          <w:trHeight w:val="600"/>
        </w:trPr>
        <w:tc>
          <w:tcPr>
            <w:tcW w:w="4265" w:type="dxa"/>
            <w:tcBorders>
              <w:top w:val="nil"/>
              <w:left w:val="single" w:sz="4" w:space="0" w:color="auto"/>
              <w:bottom w:val="single" w:sz="4" w:space="0" w:color="auto"/>
              <w:right w:val="single" w:sz="4" w:space="0" w:color="auto"/>
            </w:tcBorders>
            <w:shd w:val="clear" w:color="auto" w:fill="auto"/>
            <w:noWrap/>
            <w:vAlign w:val="bottom"/>
            <w:hideMark/>
          </w:tcPr>
          <w:p w:rsidR="00116C61" w:rsidRPr="006E7736" w:rsidRDefault="00116C61" w:rsidP="00F82921">
            <w:pPr>
              <w:jc w:val="both"/>
              <w:rPr>
                <w:rFonts w:ascii="Times New Roman" w:hAnsi="Times New Roman" w:cs="Times New Roman"/>
              </w:rPr>
            </w:pPr>
            <w:r w:rsidRPr="006E7736">
              <w:rPr>
                <w:rFonts w:ascii="Times New Roman" w:hAnsi="Times New Roman" w:cs="Times New Roman"/>
              </w:rPr>
              <w:t>Иные межбюджетные трансферты бюджетам сельских поселений из бюджета муниципального района.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99 0 00 00000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19015,0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19515,0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19515,0</w:t>
            </w:r>
          </w:p>
        </w:tc>
      </w:tr>
      <w:tr w:rsidR="00116C61" w:rsidRPr="006E7736" w:rsidTr="00F82921">
        <w:trPr>
          <w:trHeight w:val="698"/>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Межбюджетные трансферты  на обеспечение сбалансированности местных бюджетов поселений (областные средства)</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99 0 0071150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17015,0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17015,0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17015,0</w:t>
            </w:r>
          </w:p>
        </w:tc>
      </w:tr>
      <w:tr w:rsidR="00116C61" w:rsidRPr="006E7736" w:rsidTr="00F82921">
        <w:trPr>
          <w:trHeight w:val="82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Софинансирование расходных обязательств на обеспечение сбалансированности бюджетов сельских поселений ( районный бюджет)</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99 0 00 71150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49"/>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Иные межбюджетные трансферты сельским поселениям (районный бюджет)</w:t>
            </w:r>
          </w:p>
        </w:tc>
        <w:tc>
          <w:tcPr>
            <w:tcW w:w="8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1403</w:t>
            </w:r>
          </w:p>
        </w:tc>
        <w:tc>
          <w:tcPr>
            <w:tcW w:w="98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99 0 00 88000</w:t>
            </w:r>
          </w:p>
        </w:tc>
        <w:tc>
          <w:tcPr>
            <w:tcW w:w="546"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2500,0</w:t>
            </w:r>
          </w:p>
        </w:tc>
        <w:tc>
          <w:tcPr>
            <w:tcW w:w="1041"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2500,0</w:t>
            </w:r>
          </w:p>
        </w:tc>
      </w:tr>
      <w:tr w:rsidR="00116C61" w:rsidRPr="006E7736" w:rsidTr="00F82921">
        <w:trPr>
          <w:trHeight w:val="405"/>
        </w:trPr>
        <w:tc>
          <w:tcPr>
            <w:tcW w:w="4265" w:type="dxa"/>
            <w:tcBorders>
              <w:top w:val="nil"/>
              <w:left w:val="single" w:sz="4" w:space="0" w:color="auto"/>
              <w:bottom w:val="single" w:sz="4" w:space="0" w:color="auto"/>
              <w:right w:val="single" w:sz="4" w:space="0" w:color="auto"/>
            </w:tcBorders>
            <w:shd w:val="clear" w:color="auto" w:fill="auto"/>
            <w:noWrap/>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ИТОГО</w:t>
            </w:r>
          </w:p>
        </w:tc>
        <w:tc>
          <w:tcPr>
            <w:tcW w:w="80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 </w:t>
            </w:r>
          </w:p>
        </w:tc>
        <w:tc>
          <w:tcPr>
            <w:tcW w:w="986"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377727,3</w:t>
            </w:r>
          </w:p>
        </w:tc>
        <w:tc>
          <w:tcPr>
            <w:tcW w:w="104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412678,4</w:t>
            </w:r>
          </w:p>
        </w:tc>
        <w:tc>
          <w:tcPr>
            <w:tcW w:w="104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432149,4</w:t>
            </w:r>
          </w:p>
        </w:tc>
      </w:tr>
      <w:tr w:rsidR="00116C61" w:rsidRPr="006E7736" w:rsidTr="00F82921">
        <w:trPr>
          <w:trHeight w:val="315"/>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ДЕФИЦИТ</w:t>
            </w:r>
          </w:p>
        </w:tc>
        <w:tc>
          <w:tcPr>
            <w:tcW w:w="80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 </w:t>
            </w:r>
          </w:p>
        </w:tc>
        <w:tc>
          <w:tcPr>
            <w:tcW w:w="986"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-5199,3</w:t>
            </w:r>
          </w:p>
        </w:tc>
        <w:tc>
          <w:tcPr>
            <w:tcW w:w="104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104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360"/>
        </w:trPr>
        <w:tc>
          <w:tcPr>
            <w:tcW w:w="426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ПРОФИЦИТ</w:t>
            </w:r>
          </w:p>
        </w:tc>
        <w:tc>
          <w:tcPr>
            <w:tcW w:w="80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 </w:t>
            </w:r>
          </w:p>
        </w:tc>
        <w:tc>
          <w:tcPr>
            <w:tcW w:w="986"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546"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 </w:t>
            </w:r>
          </w:p>
        </w:tc>
        <w:tc>
          <w:tcPr>
            <w:tcW w:w="104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 </w:t>
            </w:r>
          </w:p>
        </w:tc>
        <w:tc>
          <w:tcPr>
            <w:tcW w:w="1041"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 </w:t>
            </w:r>
          </w:p>
        </w:tc>
      </w:tr>
    </w:tbl>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p w:rsidR="00116C61" w:rsidRPr="006E7736" w:rsidRDefault="00116C61" w:rsidP="00116C61">
      <w:pPr>
        <w:ind w:left="-567" w:firstLine="708"/>
        <w:jc w:val="both"/>
        <w:rPr>
          <w:rFonts w:ascii="Times New Roman" w:hAnsi="Times New Roman" w:cs="Times New Roman"/>
        </w:rPr>
      </w:pPr>
    </w:p>
    <w:tbl>
      <w:tblPr>
        <w:tblW w:w="9458" w:type="dxa"/>
        <w:tblInd w:w="96" w:type="dxa"/>
        <w:tblLook w:val="04A0"/>
      </w:tblPr>
      <w:tblGrid>
        <w:gridCol w:w="4690"/>
        <w:gridCol w:w="1100"/>
        <w:gridCol w:w="1308"/>
        <w:gridCol w:w="1300"/>
        <w:gridCol w:w="1060"/>
      </w:tblGrid>
      <w:tr w:rsidR="00116C61" w:rsidRPr="006E7736" w:rsidTr="00F82921">
        <w:trPr>
          <w:trHeight w:val="840"/>
        </w:trPr>
        <w:tc>
          <w:tcPr>
            <w:tcW w:w="4690" w:type="dxa"/>
            <w:tcBorders>
              <w:top w:val="nil"/>
              <w:left w:val="nil"/>
              <w:bottom w:val="nil"/>
              <w:right w:val="nil"/>
            </w:tcBorders>
            <w:shd w:val="clear" w:color="auto" w:fill="auto"/>
            <w:vAlign w:val="bottom"/>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4. Приложение 7 изложить в следующей редакции:</w:t>
            </w:r>
          </w:p>
        </w:tc>
        <w:tc>
          <w:tcPr>
            <w:tcW w:w="4768" w:type="dxa"/>
            <w:gridSpan w:val="4"/>
            <w:tcBorders>
              <w:top w:val="nil"/>
              <w:left w:val="nil"/>
              <w:bottom w:val="nil"/>
              <w:right w:val="nil"/>
            </w:tcBorders>
            <w:shd w:val="clear" w:color="auto" w:fill="auto"/>
            <w:vAlign w:val="bottom"/>
            <w:hideMark/>
          </w:tcPr>
          <w:p w:rsidR="00116C61" w:rsidRPr="006E7736" w:rsidRDefault="00116C61" w:rsidP="00F82921">
            <w:pPr>
              <w:rPr>
                <w:rFonts w:ascii="Times New Roman" w:hAnsi="Times New Roman" w:cs="Times New Roman"/>
              </w:rPr>
            </w:pPr>
          </w:p>
        </w:tc>
      </w:tr>
      <w:tr w:rsidR="00116C61" w:rsidRPr="006E7736" w:rsidTr="00F82921">
        <w:trPr>
          <w:trHeight w:val="758"/>
        </w:trPr>
        <w:tc>
          <w:tcPr>
            <w:tcW w:w="9458" w:type="dxa"/>
            <w:gridSpan w:val="5"/>
            <w:tcBorders>
              <w:top w:val="nil"/>
              <w:left w:val="nil"/>
              <w:bottom w:val="nil"/>
              <w:right w:val="nil"/>
            </w:tcBorders>
            <w:shd w:val="clear" w:color="auto" w:fill="auto"/>
            <w:vAlign w:val="bottom"/>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Распределение бюджетных ассигнований по разделам и подразделам  классификации расходов бюджета Ольховского муниципального района на  2019  год и плановый период 2020 и 2021годы.</w:t>
            </w:r>
          </w:p>
        </w:tc>
      </w:tr>
      <w:tr w:rsidR="00116C61" w:rsidRPr="006E7736" w:rsidTr="00F82921">
        <w:trPr>
          <w:trHeight w:val="259"/>
        </w:trPr>
        <w:tc>
          <w:tcPr>
            <w:tcW w:w="4690"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c>
          <w:tcPr>
            <w:tcW w:w="1100"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c>
          <w:tcPr>
            <w:tcW w:w="1308" w:type="dxa"/>
            <w:tcBorders>
              <w:top w:val="nil"/>
              <w:left w:val="nil"/>
              <w:bottom w:val="single" w:sz="4" w:space="0" w:color="auto"/>
              <w:right w:val="nil"/>
            </w:tcBorders>
            <w:shd w:val="clear" w:color="auto" w:fill="auto"/>
            <w:vAlign w:val="center"/>
            <w:hideMark/>
          </w:tcPr>
          <w:p w:rsidR="00116C61" w:rsidRPr="006E7736" w:rsidRDefault="00116C61" w:rsidP="00F82921">
            <w:pPr>
              <w:jc w:val="right"/>
              <w:rPr>
                <w:rFonts w:ascii="Times New Roman" w:hAnsi="Times New Roman" w:cs="Times New Roman"/>
                <w:sz w:val="20"/>
                <w:szCs w:val="20"/>
              </w:rPr>
            </w:pPr>
            <w:r w:rsidRPr="006E7736">
              <w:rPr>
                <w:rFonts w:ascii="Times New Roman" w:hAnsi="Times New Roman" w:cs="Times New Roman"/>
                <w:sz w:val="20"/>
                <w:szCs w:val="20"/>
              </w:rPr>
              <w:t>(тыс.рублей)</w:t>
            </w:r>
          </w:p>
        </w:tc>
        <w:tc>
          <w:tcPr>
            <w:tcW w:w="1300"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c>
          <w:tcPr>
            <w:tcW w:w="1060"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r>
      <w:tr w:rsidR="00116C61" w:rsidRPr="006E7736" w:rsidTr="00F82921">
        <w:trPr>
          <w:trHeight w:val="585"/>
        </w:trPr>
        <w:tc>
          <w:tcPr>
            <w:tcW w:w="46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r w:rsidRPr="006E7736">
              <w:rPr>
                <w:rFonts w:ascii="Times New Roman" w:hAnsi="Times New Roman" w:cs="Times New Roman"/>
                <w:b/>
                <w:bCs/>
                <w:sz w:val="20"/>
                <w:szCs w:val="20"/>
              </w:rPr>
              <w:t>Наименование</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16C61" w:rsidRPr="006E7736" w:rsidRDefault="00116C61" w:rsidP="00F82921">
            <w:pPr>
              <w:jc w:val="center"/>
              <w:rPr>
                <w:rFonts w:ascii="Times New Roman" w:hAnsi="Times New Roman" w:cs="Times New Roman"/>
                <w:b/>
                <w:bCs/>
                <w:sz w:val="20"/>
                <w:szCs w:val="20"/>
              </w:rPr>
            </w:pPr>
            <w:r w:rsidRPr="006E7736">
              <w:rPr>
                <w:rFonts w:ascii="Times New Roman" w:hAnsi="Times New Roman" w:cs="Times New Roman"/>
                <w:b/>
                <w:bCs/>
                <w:sz w:val="20"/>
                <w:szCs w:val="20"/>
              </w:rPr>
              <w:t>Раздел Подраздел</w:t>
            </w:r>
          </w:p>
        </w:tc>
        <w:tc>
          <w:tcPr>
            <w:tcW w:w="1308" w:type="dxa"/>
            <w:vMerge w:val="restart"/>
            <w:tcBorders>
              <w:top w:val="nil"/>
              <w:left w:val="single" w:sz="4" w:space="0" w:color="auto"/>
              <w:bottom w:val="single" w:sz="4" w:space="0" w:color="000000"/>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r w:rsidRPr="006E7736">
              <w:rPr>
                <w:rFonts w:ascii="Times New Roman" w:hAnsi="Times New Roman" w:cs="Times New Roman"/>
                <w:b/>
                <w:bCs/>
                <w:sz w:val="20"/>
                <w:szCs w:val="20"/>
              </w:rPr>
              <w:t>2019 год</w:t>
            </w:r>
          </w:p>
        </w:tc>
        <w:tc>
          <w:tcPr>
            <w:tcW w:w="1300" w:type="dxa"/>
            <w:vMerge w:val="restart"/>
            <w:tcBorders>
              <w:top w:val="single" w:sz="4" w:space="0" w:color="auto"/>
              <w:left w:val="single" w:sz="4" w:space="0" w:color="auto"/>
              <w:bottom w:val="single" w:sz="4" w:space="0" w:color="000000"/>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r w:rsidRPr="006E7736">
              <w:rPr>
                <w:rFonts w:ascii="Times New Roman" w:hAnsi="Times New Roman" w:cs="Times New Roman"/>
                <w:b/>
                <w:bCs/>
                <w:sz w:val="20"/>
                <w:szCs w:val="20"/>
              </w:rPr>
              <w:t>2020год</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r w:rsidRPr="006E7736">
              <w:rPr>
                <w:rFonts w:ascii="Times New Roman" w:hAnsi="Times New Roman" w:cs="Times New Roman"/>
                <w:b/>
                <w:bCs/>
                <w:sz w:val="20"/>
                <w:szCs w:val="20"/>
              </w:rPr>
              <w:t>2021год</w:t>
            </w:r>
          </w:p>
        </w:tc>
      </w:tr>
      <w:tr w:rsidR="00116C61" w:rsidRPr="006E7736" w:rsidTr="00F82921">
        <w:trPr>
          <w:trHeight w:val="499"/>
        </w:trPr>
        <w:tc>
          <w:tcPr>
            <w:tcW w:w="4690"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sz w:val="20"/>
                <w:szCs w:val="20"/>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sz w:val="20"/>
                <w:szCs w:val="20"/>
              </w:rPr>
            </w:pPr>
          </w:p>
        </w:tc>
        <w:tc>
          <w:tcPr>
            <w:tcW w:w="1308" w:type="dxa"/>
            <w:vMerge/>
            <w:tcBorders>
              <w:top w:val="nil"/>
              <w:left w:val="single" w:sz="4" w:space="0" w:color="auto"/>
              <w:bottom w:val="single" w:sz="4" w:space="0" w:color="000000"/>
              <w:right w:val="nil"/>
            </w:tcBorders>
            <w:vAlign w:val="center"/>
            <w:hideMark/>
          </w:tcPr>
          <w:p w:rsidR="00116C61" w:rsidRPr="006E7736" w:rsidRDefault="00116C61" w:rsidP="00F82921">
            <w:pPr>
              <w:rPr>
                <w:rFonts w:ascii="Times New Roman" w:hAnsi="Times New Roman" w:cs="Times New Roman"/>
                <w:b/>
                <w:bCs/>
                <w:sz w:val="20"/>
                <w:szCs w:val="20"/>
              </w:rPr>
            </w:pPr>
          </w:p>
        </w:tc>
        <w:tc>
          <w:tcPr>
            <w:tcW w:w="1300" w:type="dxa"/>
            <w:vMerge/>
            <w:tcBorders>
              <w:top w:val="single" w:sz="4" w:space="0" w:color="auto"/>
              <w:left w:val="single" w:sz="4" w:space="0" w:color="auto"/>
              <w:bottom w:val="single" w:sz="4" w:space="0" w:color="000000"/>
              <w:right w:val="nil"/>
            </w:tcBorders>
            <w:vAlign w:val="center"/>
            <w:hideMark/>
          </w:tcPr>
          <w:p w:rsidR="00116C61" w:rsidRPr="006E7736" w:rsidRDefault="00116C61" w:rsidP="00F82921">
            <w:pPr>
              <w:rPr>
                <w:rFonts w:ascii="Times New Roman" w:hAnsi="Times New Roman" w:cs="Times New Roman"/>
                <w:b/>
                <w:bCs/>
                <w:sz w:val="20"/>
                <w:szCs w:val="20"/>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sz w:val="20"/>
                <w:szCs w:val="20"/>
              </w:rPr>
            </w:pPr>
          </w:p>
        </w:tc>
      </w:tr>
      <w:tr w:rsidR="00116C61" w:rsidRPr="006E7736" w:rsidTr="00F82921">
        <w:trPr>
          <w:trHeight w:val="285"/>
        </w:trPr>
        <w:tc>
          <w:tcPr>
            <w:tcW w:w="4690" w:type="dxa"/>
            <w:tcBorders>
              <w:top w:val="nil"/>
              <w:left w:val="single" w:sz="4" w:space="0" w:color="auto"/>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w:t>
            </w:r>
          </w:p>
        </w:tc>
        <w:tc>
          <w:tcPr>
            <w:tcW w:w="1100" w:type="dxa"/>
            <w:tcBorders>
              <w:top w:val="nil"/>
              <w:left w:val="nil"/>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w:t>
            </w:r>
          </w:p>
        </w:tc>
        <w:tc>
          <w:tcPr>
            <w:tcW w:w="1308" w:type="dxa"/>
            <w:tcBorders>
              <w:top w:val="nil"/>
              <w:left w:val="nil"/>
              <w:bottom w:val="single" w:sz="4" w:space="0" w:color="auto"/>
              <w:right w:val="nil"/>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3</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4</w:t>
            </w:r>
          </w:p>
        </w:tc>
        <w:tc>
          <w:tcPr>
            <w:tcW w:w="1060" w:type="dxa"/>
            <w:tcBorders>
              <w:top w:val="nil"/>
              <w:left w:val="nil"/>
              <w:bottom w:val="single" w:sz="4" w:space="0" w:color="auto"/>
              <w:right w:val="single" w:sz="4" w:space="0" w:color="auto"/>
            </w:tcBorders>
            <w:shd w:val="clear" w:color="auto" w:fill="auto"/>
            <w:noWrap/>
            <w:vAlign w:val="bottom"/>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5</w:t>
            </w:r>
          </w:p>
        </w:tc>
      </w:tr>
      <w:tr w:rsidR="00116C61" w:rsidRPr="006E7736" w:rsidTr="00F82921">
        <w:trPr>
          <w:trHeight w:val="285"/>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ОБЩЕГОСУДАРСТВЕННЫЕ ВОПРОСЫ</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0100</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49330,0</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59544,9</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69327,2</w:t>
            </w:r>
          </w:p>
        </w:tc>
      </w:tr>
      <w:tr w:rsidR="00116C61" w:rsidRPr="006E7736" w:rsidTr="00F82921">
        <w:trPr>
          <w:trHeight w:val="60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Функционирование высшего должностного лица субъекта Российской Федерации и муниципального образования</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sz w:val="20"/>
                <w:szCs w:val="20"/>
              </w:rPr>
            </w:pPr>
            <w:r w:rsidRPr="006E7736">
              <w:rPr>
                <w:rFonts w:ascii="Times New Roman" w:hAnsi="Times New Roman" w:cs="Times New Roman"/>
                <w:sz w:val="20"/>
                <w:szCs w:val="20"/>
              </w:rPr>
              <w:t>0102</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1352,4</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1452,3</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1552,3</w:t>
            </w:r>
          </w:p>
        </w:tc>
      </w:tr>
      <w:tr w:rsidR="00116C61" w:rsidRPr="006E7736" w:rsidTr="00F82921">
        <w:trPr>
          <w:trHeight w:val="792"/>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0103</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1251,0</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1351,0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1451,0</w:t>
            </w:r>
          </w:p>
        </w:tc>
      </w:tr>
      <w:tr w:rsidR="00116C61" w:rsidRPr="006E7736" w:rsidTr="00F82921">
        <w:trPr>
          <w:trHeight w:val="619"/>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Функционирование Правительства Р.Ф., высших исполнительных  органов государственной власти субъектов Р.Ф., </w:t>
            </w:r>
            <w:r w:rsidRPr="006E7736">
              <w:rPr>
                <w:rFonts w:ascii="Times New Roman" w:hAnsi="Times New Roman" w:cs="Times New Roman"/>
              </w:rPr>
              <w:lastRenderedPageBreak/>
              <w:t>местных администраций</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0104</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19957,7</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20249,8</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20980,8</w:t>
            </w:r>
          </w:p>
        </w:tc>
      </w:tr>
      <w:tr w:rsidR="00116C61" w:rsidRPr="006E7736" w:rsidTr="00F82921">
        <w:trPr>
          <w:trHeight w:val="36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Судебная система</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0105</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59"/>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деятельности финансовых, налоговых и таможенных органов и органов финансового (финансово-бюджетного) надзора</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0106</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5061,4</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5308,4</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5508,4</w:t>
            </w:r>
          </w:p>
        </w:tc>
      </w:tr>
      <w:tr w:rsidR="00116C61" w:rsidRPr="006E7736" w:rsidTr="00F82921">
        <w:trPr>
          <w:trHeight w:val="36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Резервный фонд</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0111</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r>
      <w:tr w:rsidR="00116C61" w:rsidRPr="006E7736" w:rsidTr="00F82921">
        <w:trPr>
          <w:trHeight w:val="375"/>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Другие  общегосударрственные вопросы</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0113</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21507,5</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30983,4</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39634,7</w:t>
            </w:r>
          </w:p>
        </w:tc>
      </w:tr>
      <w:tr w:rsidR="00116C61" w:rsidRPr="006E7736" w:rsidTr="00F82921">
        <w:trPr>
          <w:trHeight w:val="57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НАЦИОНАЛЬНАЯ БЕЗОПАСНОСТЬ И ПРАВООХРАНИТЕЛЬНАЯ ДЕЯТЕЛЬНОСТЬ</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0300</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512,6</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233,1</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162,6</w:t>
            </w:r>
          </w:p>
        </w:tc>
      </w:tr>
      <w:tr w:rsidR="00116C61" w:rsidRPr="006E7736" w:rsidTr="00F82921">
        <w:trPr>
          <w:trHeight w:val="589"/>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Защита населения и территории от чрезвычайных ситуаций природного и техногенного характера, гражданская оборона</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0309</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364,6</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183,1</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r>
      <w:tr w:rsidR="00116C61" w:rsidRPr="006E7736" w:rsidTr="00F82921">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Обеспечение пожарной безопасности</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0310</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68,0</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62,6</w:t>
            </w:r>
          </w:p>
        </w:tc>
      </w:tr>
      <w:tr w:rsidR="00116C61" w:rsidRPr="006E7736" w:rsidTr="00F82921">
        <w:trPr>
          <w:trHeight w:val="60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Другие вопросы в области национальной безопасности и правоохранительной деятельности</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0314</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80,0</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r>
      <w:tr w:rsidR="00116C61" w:rsidRPr="006E7736" w:rsidTr="00F82921">
        <w:trPr>
          <w:trHeight w:val="285"/>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НАЦИОНАЛЬНАЯ ЭКОНОМИКА</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0400</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14697,7</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8011,8</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5852,0</w:t>
            </w:r>
          </w:p>
        </w:tc>
      </w:tr>
      <w:tr w:rsidR="00116C61" w:rsidRPr="006E7736" w:rsidTr="00F82921">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Сельское хозяйство и рыболовство</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0405</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152,0</w:t>
            </w:r>
          </w:p>
        </w:tc>
      </w:tr>
      <w:tr w:rsidR="00116C61" w:rsidRPr="006E7736" w:rsidTr="00F82921">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Транспорт</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0408</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2947,0</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3247,0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r>
      <w:tr w:rsidR="00116C61" w:rsidRPr="006E7736" w:rsidTr="00F82921">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Дорожное хозяйство (дорожные фонды)</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0409</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3184,7</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Связь и информатика</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0410</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1040,0</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780,0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r>
      <w:tr w:rsidR="00116C61" w:rsidRPr="006E7736" w:rsidTr="00F82921">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Другие вопросы в области национальной экономики</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0412</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7374,0</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3832,8</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4900,0</w:t>
            </w:r>
          </w:p>
        </w:tc>
      </w:tr>
      <w:tr w:rsidR="00116C61" w:rsidRPr="006E7736" w:rsidTr="00F82921">
        <w:trPr>
          <w:trHeight w:val="27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ЖИЛИЩНО-КОММУНАЛЬНОЕ ХОЗЯЙСТВО</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0500</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14901,2</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10417,6</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5345,1</w:t>
            </w:r>
          </w:p>
        </w:tc>
      </w:tr>
      <w:tr w:rsidR="00116C61" w:rsidRPr="006E7736" w:rsidTr="00F82921">
        <w:trPr>
          <w:trHeight w:val="27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Жилищное хозяйство</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0501</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5000,0</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Коммунальное хозяйство</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0502</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8694,2</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10417,6</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5345,1</w:t>
            </w:r>
          </w:p>
        </w:tc>
      </w:tr>
      <w:tr w:rsidR="00116C61" w:rsidRPr="006E7736" w:rsidTr="00F82921">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Благоустройство</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0503</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1207,0</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285"/>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ОХРАНА  ОКРУЖАЮЩЕЙ СРЕДЫ </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0600</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1335,0</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1000,0</w:t>
            </w:r>
          </w:p>
        </w:tc>
      </w:tr>
      <w:tr w:rsidR="00116C61" w:rsidRPr="006E7736" w:rsidTr="00F82921">
        <w:trPr>
          <w:trHeight w:val="342"/>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Охрана объектов растительного и животного мира и среды их обитания</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0603</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1000,0</w:t>
            </w:r>
          </w:p>
        </w:tc>
      </w:tr>
      <w:tr w:rsidR="00116C61" w:rsidRPr="006E7736" w:rsidTr="00F82921">
        <w:trPr>
          <w:trHeight w:val="33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Другие вопросы в области охраны </w:t>
            </w:r>
            <w:r w:rsidRPr="006E7736">
              <w:rPr>
                <w:rFonts w:ascii="Times New Roman" w:hAnsi="Times New Roman" w:cs="Times New Roman"/>
              </w:rPr>
              <w:lastRenderedPageBreak/>
              <w:t>окружающей среды</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lastRenderedPageBreak/>
              <w:t>0605</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1335,0</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285"/>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lastRenderedPageBreak/>
              <w:t>ОБРАЗОВАНИЕ</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0700</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228474,8</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269914,4</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287070,0</w:t>
            </w:r>
          </w:p>
        </w:tc>
      </w:tr>
      <w:tr w:rsidR="00116C61" w:rsidRPr="006E7736" w:rsidTr="00F82921">
        <w:trPr>
          <w:trHeight w:val="285"/>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Дошкольное образование</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0701</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46989,7</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84549,0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98861,1</w:t>
            </w:r>
          </w:p>
        </w:tc>
      </w:tr>
      <w:tr w:rsidR="00116C61" w:rsidRPr="006E7736" w:rsidTr="00F82921">
        <w:trPr>
          <w:trHeight w:val="285"/>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Общее образование</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0702</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158208,1</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161415,6</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163967,1</w:t>
            </w:r>
          </w:p>
        </w:tc>
      </w:tr>
      <w:tr w:rsidR="00116C61" w:rsidRPr="006E7736" w:rsidTr="00F82921">
        <w:trPr>
          <w:trHeight w:val="285"/>
        </w:trPr>
        <w:tc>
          <w:tcPr>
            <w:tcW w:w="4690" w:type="dxa"/>
            <w:tcBorders>
              <w:top w:val="single" w:sz="4" w:space="0" w:color="auto"/>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Дополнительное образование детей</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0703</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12526,7</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12924,0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13115,0</w:t>
            </w:r>
          </w:p>
        </w:tc>
      </w:tr>
      <w:tr w:rsidR="00116C61" w:rsidRPr="006E7736" w:rsidTr="00F82921">
        <w:trPr>
          <w:trHeight w:val="285"/>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Молодежная политика </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0707</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1828,4</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1807,4</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1627,4</w:t>
            </w:r>
          </w:p>
        </w:tc>
      </w:tr>
      <w:tr w:rsidR="00116C61" w:rsidRPr="006E7736" w:rsidTr="00F82921">
        <w:trPr>
          <w:trHeight w:val="285"/>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Другие вопросы в области образования</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0709</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8921,9</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9218,4</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9499,4</w:t>
            </w:r>
          </w:p>
        </w:tc>
      </w:tr>
      <w:tr w:rsidR="00116C61" w:rsidRPr="006E7736" w:rsidTr="00F82921">
        <w:trPr>
          <w:trHeight w:val="285"/>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КУЛЬТУРА, КИНЕМАТОГРАФИЯ</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0800</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16226,5</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12668,2</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12548,5</w:t>
            </w:r>
          </w:p>
        </w:tc>
      </w:tr>
      <w:tr w:rsidR="00116C61" w:rsidRPr="006E7736" w:rsidTr="00F82921">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Культура</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0801</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13257,7</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9549,7</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9200,0</w:t>
            </w:r>
          </w:p>
        </w:tc>
      </w:tr>
      <w:tr w:rsidR="00116C61" w:rsidRPr="006E7736" w:rsidTr="00F82921">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Другие вопросы в области культуры, кинемотографии</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0804</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2968,8</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3118,5</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3348,5</w:t>
            </w:r>
          </w:p>
        </w:tc>
      </w:tr>
      <w:tr w:rsidR="00116C61" w:rsidRPr="006E7736" w:rsidTr="00F82921">
        <w:trPr>
          <w:trHeight w:val="285"/>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СОЦИАЛЬНАЯ ПОЛИТИКА</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1000</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28030,1</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28119,0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28119,0</w:t>
            </w:r>
          </w:p>
        </w:tc>
      </w:tr>
      <w:tr w:rsidR="00116C61" w:rsidRPr="006E7736" w:rsidTr="00F82921">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Пенсионное обеспечение</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1001</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850,0</w:t>
            </w:r>
          </w:p>
        </w:tc>
      </w:tr>
      <w:tr w:rsidR="00116C61" w:rsidRPr="006E7736" w:rsidTr="00F82921">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Социальное обеспечение населения</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1003</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9978,4</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10067,3</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10067,3</w:t>
            </w:r>
          </w:p>
        </w:tc>
      </w:tr>
      <w:tr w:rsidR="00116C61" w:rsidRPr="006E7736" w:rsidTr="00F82921">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Охрана семьи и детства</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1004</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16670,7</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16670,7</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16670,7</w:t>
            </w:r>
          </w:p>
        </w:tc>
      </w:tr>
      <w:tr w:rsidR="00116C61" w:rsidRPr="006E7736" w:rsidTr="00F82921">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Другие вопросы в области социальной политики</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1006</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531,0</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531,0</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531,0</w:t>
            </w:r>
          </w:p>
        </w:tc>
      </w:tr>
      <w:tr w:rsidR="00116C61" w:rsidRPr="006E7736" w:rsidTr="00F82921">
        <w:trPr>
          <w:trHeight w:val="285"/>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ФИЗИЧЕСКАЯ КУЛЬТУРА И СПОРТ</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1100</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4574,4</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3074,4</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2500,0</w:t>
            </w:r>
          </w:p>
        </w:tc>
      </w:tr>
      <w:tr w:rsidR="00116C61" w:rsidRPr="006E7736" w:rsidTr="00F82921">
        <w:trPr>
          <w:trHeight w:val="300"/>
        </w:trPr>
        <w:tc>
          <w:tcPr>
            <w:tcW w:w="469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Массовый спорт</w:t>
            </w:r>
          </w:p>
        </w:tc>
        <w:tc>
          <w:tcPr>
            <w:tcW w:w="1100" w:type="dxa"/>
            <w:tcBorders>
              <w:top w:val="single" w:sz="4" w:space="0" w:color="auto"/>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1102</w:t>
            </w:r>
          </w:p>
        </w:tc>
        <w:tc>
          <w:tcPr>
            <w:tcW w:w="1308" w:type="dxa"/>
            <w:tcBorders>
              <w:top w:val="single" w:sz="4" w:space="0" w:color="auto"/>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4574,4</w:t>
            </w:r>
          </w:p>
        </w:tc>
        <w:tc>
          <w:tcPr>
            <w:tcW w:w="1300" w:type="dxa"/>
            <w:tcBorders>
              <w:top w:val="single" w:sz="4" w:space="0" w:color="auto"/>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3074,4</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2500,0</w:t>
            </w:r>
          </w:p>
        </w:tc>
      </w:tr>
      <w:tr w:rsidR="00116C61" w:rsidRPr="006E7736" w:rsidTr="00F82921">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Другие вопросы в области физической  культуры и спорта </w:t>
            </w:r>
          </w:p>
        </w:tc>
        <w:tc>
          <w:tcPr>
            <w:tcW w:w="11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1105</w:t>
            </w:r>
          </w:p>
        </w:tc>
        <w:tc>
          <w:tcPr>
            <w:tcW w:w="1308" w:type="dxa"/>
            <w:tcBorders>
              <w:top w:val="nil"/>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300" w:type="dxa"/>
            <w:tcBorders>
              <w:top w:val="nil"/>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60"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285"/>
        </w:trPr>
        <w:tc>
          <w:tcPr>
            <w:tcW w:w="4690"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СРЕДСТВА МАССОВОЙ ИНФОРМАЦИИ </w:t>
            </w:r>
          </w:p>
        </w:tc>
        <w:tc>
          <w:tcPr>
            <w:tcW w:w="11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1200</w:t>
            </w:r>
          </w:p>
        </w:tc>
        <w:tc>
          <w:tcPr>
            <w:tcW w:w="1308" w:type="dxa"/>
            <w:tcBorders>
              <w:top w:val="nil"/>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630,0</w:t>
            </w:r>
          </w:p>
        </w:tc>
        <w:tc>
          <w:tcPr>
            <w:tcW w:w="1300" w:type="dxa"/>
            <w:tcBorders>
              <w:top w:val="nil"/>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680,0</w:t>
            </w:r>
          </w:p>
        </w:tc>
        <w:tc>
          <w:tcPr>
            <w:tcW w:w="1060"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710,0</w:t>
            </w:r>
          </w:p>
        </w:tc>
      </w:tr>
      <w:tr w:rsidR="00116C61" w:rsidRPr="006E7736" w:rsidTr="00F82921">
        <w:trPr>
          <w:trHeight w:val="263"/>
        </w:trPr>
        <w:tc>
          <w:tcPr>
            <w:tcW w:w="4690"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Периодическая печать и издательства </w:t>
            </w:r>
          </w:p>
        </w:tc>
        <w:tc>
          <w:tcPr>
            <w:tcW w:w="11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1202</w:t>
            </w:r>
          </w:p>
        </w:tc>
        <w:tc>
          <w:tcPr>
            <w:tcW w:w="1308" w:type="dxa"/>
            <w:tcBorders>
              <w:top w:val="nil"/>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600,0</w:t>
            </w:r>
          </w:p>
        </w:tc>
        <w:tc>
          <w:tcPr>
            <w:tcW w:w="1300" w:type="dxa"/>
            <w:tcBorders>
              <w:top w:val="nil"/>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650,0</w:t>
            </w:r>
          </w:p>
        </w:tc>
        <w:tc>
          <w:tcPr>
            <w:tcW w:w="1060"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680,0</w:t>
            </w:r>
          </w:p>
        </w:tc>
      </w:tr>
      <w:tr w:rsidR="00116C61" w:rsidRPr="006E7736" w:rsidTr="00F82921">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Другие вопросы в области средств массовой информации</w:t>
            </w:r>
          </w:p>
        </w:tc>
        <w:tc>
          <w:tcPr>
            <w:tcW w:w="11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1204</w:t>
            </w:r>
          </w:p>
        </w:tc>
        <w:tc>
          <w:tcPr>
            <w:tcW w:w="1308" w:type="dxa"/>
            <w:tcBorders>
              <w:top w:val="nil"/>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1300" w:type="dxa"/>
            <w:tcBorders>
              <w:top w:val="nil"/>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1060"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r>
      <w:tr w:rsidR="00116C61" w:rsidRPr="006E7736" w:rsidTr="00F82921">
        <w:trPr>
          <w:trHeight w:val="612"/>
        </w:trPr>
        <w:tc>
          <w:tcPr>
            <w:tcW w:w="4690"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Межбюджетные трансферты общего характера бюджетам субъектов Российской Федерации и муниципальных образований</w:t>
            </w:r>
          </w:p>
        </w:tc>
        <w:tc>
          <w:tcPr>
            <w:tcW w:w="11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1400</w:t>
            </w:r>
          </w:p>
        </w:tc>
        <w:tc>
          <w:tcPr>
            <w:tcW w:w="1308" w:type="dxa"/>
            <w:tcBorders>
              <w:top w:val="nil"/>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19015,0</w:t>
            </w:r>
          </w:p>
        </w:tc>
        <w:tc>
          <w:tcPr>
            <w:tcW w:w="1300" w:type="dxa"/>
            <w:tcBorders>
              <w:top w:val="nil"/>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19515,0</w:t>
            </w:r>
          </w:p>
        </w:tc>
        <w:tc>
          <w:tcPr>
            <w:tcW w:w="1060"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19515,0</w:t>
            </w:r>
          </w:p>
        </w:tc>
      </w:tr>
      <w:tr w:rsidR="00116C61" w:rsidRPr="006E7736" w:rsidTr="00F82921">
        <w:trPr>
          <w:trHeight w:val="342"/>
        </w:trPr>
        <w:tc>
          <w:tcPr>
            <w:tcW w:w="4690"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Прочие межбюджетные трансферты общего характера</w:t>
            </w:r>
          </w:p>
        </w:tc>
        <w:tc>
          <w:tcPr>
            <w:tcW w:w="11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1403</w:t>
            </w:r>
          </w:p>
        </w:tc>
        <w:tc>
          <w:tcPr>
            <w:tcW w:w="1308" w:type="dxa"/>
            <w:tcBorders>
              <w:top w:val="nil"/>
              <w:left w:val="nil"/>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19015,0</w:t>
            </w:r>
          </w:p>
        </w:tc>
        <w:tc>
          <w:tcPr>
            <w:tcW w:w="1300" w:type="dxa"/>
            <w:tcBorders>
              <w:top w:val="nil"/>
              <w:left w:val="single" w:sz="4" w:space="0" w:color="auto"/>
              <w:bottom w:val="single" w:sz="4" w:space="0" w:color="auto"/>
              <w:right w:val="nil"/>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19515,0</w:t>
            </w:r>
          </w:p>
        </w:tc>
        <w:tc>
          <w:tcPr>
            <w:tcW w:w="1060"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19515,0</w:t>
            </w:r>
          </w:p>
        </w:tc>
      </w:tr>
      <w:tr w:rsidR="00116C61" w:rsidRPr="006E7736" w:rsidTr="00F82921">
        <w:trPr>
          <w:trHeight w:val="278"/>
        </w:trPr>
        <w:tc>
          <w:tcPr>
            <w:tcW w:w="4690" w:type="dxa"/>
            <w:tcBorders>
              <w:top w:val="nil"/>
              <w:left w:val="single" w:sz="4" w:space="0" w:color="auto"/>
              <w:bottom w:val="single" w:sz="4" w:space="0" w:color="auto"/>
              <w:right w:val="single" w:sz="4" w:space="0" w:color="auto"/>
            </w:tcBorders>
            <w:shd w:val="clear" w:color="auto" w:fill="auto"/>
            <w:noWrap/>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ИТОГО</w:t>
            </w:r>
          </w:p>
        </w:tc>
        <w:tc>
          <w:tcPr>
            <w:tcW w:w="110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nil"/>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377727,3</w:t>
            </w:r>
          </w:p>
        </w:tc>
        <w:tc>
          <w:tcPr>
            <w:tcW w:w="1300" w:type="dxa"/>
            <w:tcBorders>
              <w:top w:val="nil"/>
              <w:left w:val="single" w:sz="4" w:space="0" w:color="auto"/>
              <w:bottom w:val="single" w:sz="4" w:space="0" w:color="auto"/>
              <w:right w:val="nil"/>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412678,4</w:t>
            </w:r>
          </w:p>
        </w:tc>
        <w:tc>
          <w:tcPr>
            <w:tcW w:w="1060" w:type="dxa"/>
            <w:tcBorders>
              <w:top w:val="nil"/>
              <w:left w:val="single" w:sz="4" w:space="0" w:color="auto"/>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432149,4</w:t>
            </w:r>
          </w:p>
        </w:tc>
      </w:tr>
      <w:tr w:rsidR="00116C61" w:rsidRPr="006E7736" w:rsidTr="00F82921">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ДЕФИЦИТ</w:t>
            </w:r>
          </w:p>
        </w:tc>
        <w:tc>
          <w:tcPr>
            <w:tcW w:w="110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nil"/>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-5199,3</w:t>
            </w:r>
          </w:p>
        </w:tc>
        <w:tc>
          <w:tcPr>
            <w:tcW w:w="1300" w:type="dxa"/>
            <w:tcBorders>
              <w:top w:val="nil"/>
              <w:left w:val="single" w:sz="4" w:space="0" w:color="auto"/>
              <w:bottom w:val="single" w:sz="4" w:space="0" w:color="auto"/>
              <w:right w:val="nil"/>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1060" w:type="dxa"/>
            <w:tcBorders>
              <w:top w:val="nil"/>
              <w:left w:val="single" w:sz="4" w:space="0" w:color="auto"/>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lastRenderedPageBreak/>
              <w:t>ПРОФИЦИТ</w:t>
            </w:r>
          </w:p>
        </w:tc>
        <w:tc>
          <w:tcPr>
            <w:tcW w:w="110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nil"/>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 </w:t>
            </w:r>
          </w:p>
        </w:tc>
        <w:tc>
          <w:tcPr>
            <w:tcW w:w="1300" w:type="dxa"/>
            <w:tcBorders>
              <w:top w:val="nil"/>
              <w:left w:val="single" w:sz="4" w:space="0" w:color="auto"/>
              <w:bottom w:val="single" w:sz="4" w:space="0" w:color="auto"/>
              <w:right w:val="nil"/>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 </w:t>
            </w:r>
          </w:p>
        </w:tc>
        <w:tc>
          <w:tcPr>
            <w:tcW w:w="1060" w:type="dxa"/>
            <w:tcBorders>
              <w:top w:val="nil"/>
              <w:left w:val="single" w:sz="4" w:space="0" w:color="auto"/>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 </w:t>
            </w:r>
          </w:p>
        </w:tc>
      </w:tr>
    </w:tbl>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tbl>
      <w:tblPr>
        <w:tblW w:w="10028" w:type="dxa"/>
        <w:tblInd w:w="-318" w:type="dxa"/>
        <w:tblLook w:val="04A0"/>
      </w:tblPr>
      <w:tblGrid>
        <w:gridCol w:w="4962"/>
        <w:gridCol w:w="1780"/>
        <w:gridCol w:w="1308"/>
        <w:gridCol w:w="978"/>
        <w:gridCol w:w="1000"/>
      </w:tblGrid>
      <w:tr w:rsidR="00116C61" w:rsidRPr="006E7736" w:rsidTr="00F82921">
        <w:trPr>
          <w:trHeight w:val="1249"/>
        </w:trPr>
        <w:tc>
          <w:tcPr>
            <w:tcW w:w="4962" w:type="dxa"/>
            <w:tcBorders>
              <w:top w:val="nil"/>
              <w:left w:val="nil"/>
              <w:bottom w:val="nil"/>
              <w:right w:val="nil"/>
            </w:tcBorders>
            <w:shd w:val="clear" w:color="auto" w:fill="auto"/>
            <w:noWrap/>
            <w:hideMark/>
          </w:tcPr>
          <w:p w:rsidR="00116C61" w:rsidRPr="006E7736" w:rsidRDefault="00116C61" w:rsidP="00F82921">
            <w:pPr>
              <w:rPr>
                <w:rFonts w:ascii="Times New Roman" w:hAnsi="Times New Roman" w:cs="Times New Roman"/>
                <w:sz w:val="20"/>
                <w:szCs w:val="20"/>
              </w:rPr>
            </w:pPr>
          </w:p>
        </w:tc>
        <w:tc>
          <w:tcPr>
            <w:tcW w:w="5066" w:type="dxa"/>
            <w:gridSpan w:val="4"/>
            <w:tcBorders>
              <w:top w:val="nil"/>
              <w:left w:val="nil"/>
              <w:bottom w:val="nil"/>
              <w:right w:val="nil"/>
            </w:tcBorders>
            <w:shd w:val="clear" w:color="auto" w:fill="auto"/>
            <w:vAlign w:val="bottom"/>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Приложение №11                                                           к  решению Ольховской  районной Думы "О районном бюджете на 2019 год и на плановый период 2020 и 2021 годов"        </w:t>
            </w:r>
          </w:p>
        </w:tc>
      </w:tr>
      <w:tr w:rsidR="00116C61" w:rsidRPr="006E7736" w:rsidTr="00F82921">
        <w:trPr>
          <w:trHeight w:val="45"/>
        </w:trPr>
        <w:tc>
          <w:tcPr>
            <w:tcW w:w="10028" w:type="dxa"/>
            <w:gridSpan w:val="5"/>
            <w:tcBorders>
              <w:top w:val="nil"/>
              <w:left w:val="nil"/>
              <w:bottom w:val="nil"/>
              <w:right w:val="nil"/>
            </w:tcBorders>
            <w:shd w:val="clear" w:color="auto" w:fill="auto"/>
            <w:hideMark/>
          </w:tcPr>
          <w:p w:rsidR="00116C61" w:rsidRPr="006E7736" w:rsidRDefault="00116C61" w:rsidP="00F82921">
            <w:pPr>
              <w:rPr>
                <w:rFonts w:ascii="Times New Roman" w:hAnsi="Times New Roman" w:cs="Times New Roman"/>
              </w:rPr>
            </w:pPr>
          </w:p>
        </w:tc>
      </w:tr>
      <w:tr w:rsidR="00116C61" w:rsidRPr="006E7736" w:rsidTr="00F82921">
        <w:trPr>
          <w:trHeight w:val="840"/>
        </w:trPr>
        <w:tc>
          <w:tcPr>
            <w:tcW w:w="10028" w:type="dxa"/>
            <w:gridSpan w:val="5"/>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Распределение бюджетных ассигнований на реализацию ведомственных целевых  программ Ольховского муниципального района на  2019  год и плановый период 2020 и 2021 год.</w:t>
            </w:r>
          </w:p>
        </w:tc>
      </w:tr>
      <w:tr w:rsidR="00116C61" w:rsidRPr="006E7736" w:rsidTr="00F82921">
        <w:trPr>
          <w:trHeight w:val="255"/>
        </w:trPr>
        <w:tc>
          <w:tcPr>
            <w:tcW w:w="4962"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c>
          <w:tcPr>
            <w:tcW w:w="1780"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c>
          <w:tcPr>
            <w:tcW w:w="1308" w:type="dxa"/>
            <w:tcBorders>
              <w:top w:val="nil"/>
              <w:left w:val="nil"/>
              <w:bottom w:val="single" w:sz="4" w:space="0" w:color="auto"/>
              <w:right w:val="nil"/>
            </w:tcBorders>
            <w:shd w:val="clear" w:color="auto" w:fill="auto"/>
            <w:vAlign w:val="center"/>
            <w:hideMark/>
          </w:tcPr>
          <w:p w:rsidR="00116C61" w:rsidRPr="006E7736" w:rsidRDefault="00116C61" w:rsidP="00F82921">
            <w:pPr>
              <w:jc w:val="right"/>
              <w:rPr>
                <w:rFonts w:ascii="Times New Roman" w:hAnsi="Times New Roman" w:cs="Times New Roman"/>
                <w:sz w:val="20"/>
                <w:szCs w:val="20"/>
              </w:rPr>
            </w:pPr>
            <w:r w:rsidRPr="006E7736">
              <w:rPr>
                <w:rFonts w:ascii="Times New Roman" w:hAnsi="Times New Roman" w:cs="Times New Roman"/>
                <w:sz w:val="20"/>
                <w:szCs w:val="20"/>
              </w:rPr>
              <w:t>(тыс.рублей)</w:t>
            </w:r>
          </w:p>
        </w:tc>
        <w:tc>
          <w:tcPr>
            <w:tcW w:w="978"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c>
          <w:tcPr>
            <w:tcW w:w="1000"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r>
      <w:tr w:rsidR="00116C61" w:rsidRPr="006E7736" w:rsidTr="00F82921">
        <w:trPr>
          <w:trHeight w:val="705"/>
        </w:trPr>
        <w:tc>
          <w:tcPr>
            <w:tcW w:w="4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Наименование</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Целевая статья расходов</w:t>
            </w:r>
          </w:p>
        </w:tc>
        <w:tc>
          <w:tcPr>
            <w:tcW w:w="1308" w:type="dxa"/>
            <w:vMerge w:val="restart"/>
            <w:tcBorders>
              <w:top w:val="nil"/>
              <w:left w:val="single" w:sz="4" w:space="0" w:color="auto"/>
              <w:bottom w:val="single" w:sz="4" w:space="0" w:color="000000"/>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2019 год</w:t>
            </w:r>
          </w:p>
        </w:tc>
        <w:tc>
          <w:tcPr>
            <w:tcW w:w="9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2020год</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2021 год</w:t>
            </w:r>
          </w:p>
        </w:tc>
      </w:tr>
      <w:tr w:rsidR="00116C61" w:rsidRPr="006E7736" w:rsidTr="00F82921">
        <w:trPr>
          <w:trHeight w:val="615"/>
        </w:trPr>
        <w:tc>
          <w:tcPr>
            <w:tcW w:w="4962"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1308" w:type="dxa"/>
            <w:vMerge/>
            <w:tcBorders>
              <w:top w:val="nil"/>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978"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r>
      <w:tr w:rsidR="00116C61" w:rsidRPr="006E7736" w:rsidTr="00F82921">
        <w:trPr>
          <w:trHeight w:val="285"/>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w:t>
            </w:r>
          </w:p>
        </w:tc>
        <w:tc>
          <w:tcPr>
            <w:tcW w:w="1780" w:type="dxa"/>
            <w:tcBorders>
              <w:top w:val="nil"/>
              <w:left w:val="nil"/>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w:t>
            </w:r>
          </w:p>
        </w:tc>
        <w:tc>
          <w:tcPr>
            <w:tcW w:w="1308" w:type="dxa"/>
            <w:tcBorders>
              <w:top w:val="nil"/>
              <w:left w:val="nil"/>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3</w:t>
            </w:r>
          </w:p>
        </w:tc>
        <w:tc>
          <w:tcPr>
            <w:tcW w:w="978" w:type="dxa"/>
            <w:tcBorders>
              <w:top w:val="nil"/>
              <w:left w:val="nil"/>
              <w:bottom w:val="single" w:sz="4" w:space="0" w:color="auto"/>
              <w:right w:val="single" w:sz="4" w:space="0" w:color="auto"/>
            </w:tcBorders>
            <w:shd w:val="clear" w:color="auto" w:fill="auto"/>
            <w:noWrap/>
            <w:vAlign w:val="bottom"/>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4</w:t>
            </w:r>
          </w:p>
        </w:tc>
        <w:tc>
          <w:tcPr>
            <w:tcW w:w="1000" w:type="dxa"/>
            <w:tcBorders>
              <w:top w:val="nil"/>
              <w:left w:val="nil"/>
              <w:bottom w:val="single" w:sz="4" w:space="0" w:color="auto"/>
              <w:right w:val="single" w:sz="4" w:space="0" w:color="auto"/>
            </w:tcBorders>
            <w:shd w:val="clear" w:color="auto" w:fill="auto"/>
            <w:noWrap/>
            <w:vAlign w:val="bottom"/>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5</w:t>
            </w:r>
          </w:p>
        </w:tc>
      </w:tr>
      <w:tr w:rsidR="00116C61" w:rsidRPr="006E7736" w:rsidTr="00F82921">
        <w:trPr>
          <w:trHeight w:val="1103"/>
        </w:trPr>
        <w:tc>
          <w:tcPr>
            <w:tcW w:w="4962"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Ведомственная целевая программа "Дополнительное образование детей  в сфере культуры и искусства на территории Ольховского муниципального района на 2018-2020г.г."</w:t>
            </w:r>
          </w:p>
        </w:tc>
        <w:tc>
          <w:tcPr>
            <w:tcW w:w="178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51 0 00 00000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3750,5</w:t>
            </w:r>
          </w:p>
        </w:tc>
        <w:tc>
          <w:tcPr>
            <w:tcW w:w="97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3739,0</w:t>
            </w:r>
          </w:p>
        </w:tc>
        <w:tc>
          <w:tcPr>
            <w:tcW w:w="10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923"/>
        </w:trPr>
        <w:tc>
          <w:tcPr>
            <w:tcW w:w="4962"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Реализация дополнительных предпрофессиональных общеобразовательных программ в области искусства, развитие кадрового потенциала</w:t>
            </w:r>
          </w:p>
        </w:tc>
        <w:tc>
          <w:tcPr>
            <w:tcW w:w="178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51 0 01 00000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3612,4</w:t>
            </w:r>
          </w:p>
        </w:tc>
        <w:tc>
          <w:tcPr>
            <w:tcW w:w="97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3610,0</w:t>
            </w:r>
          </w:p>
        </w:tc>
        <w:tc>
          <w:tcPr>
            <w:tcW w:w="10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00"/>
        </w:trPr>
        <w:tc>
          <w:tcPr>
            <w:tcW w:w="4962"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Содержание имущества и улучшение материально- технической базы учреждения </w:t>
            </w:r>
          </w:p>
        </w:tc>
        <w:tc>
          <w:tcPr>
            <w:tcW w:w="178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51 0 02 00000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108,1</w:t>
            </w:r>
          </w:p>
        </w:tc>
        <w:tc>
          <w:tcPr>
            <w:tcW w:w="97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109,0</w:t>
            </w:r>
          </w:p>
        </w:tc>
        <w:tc>
          <w:tcPr>
            <w:tcW w:w="10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75"/>
        </w:trPr>
        <w:tc>
          <w:tcPr>
            <w:tcW w:w="4962"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творческих мероприятий</w:t>
            </w:r>
          </w:p>
        </w:tc>
        <w:tc>
          <w:tcPr>
            <w:tcW w:w="178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51 0 03 00000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97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w:t>
            </w:r>
          </w:p>
        </w:tc>
        <w:tc>
          <w:tcPr>
            <w:tcW w:w="10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878"/>
        </w:trPr>
        <w:tc>
          <w:tcPr>
            <w:tcW w:w="4962"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Ведомственная целевая программа  "Основные направления развития культуры Ольховского муниципального района на 2018-2020 годы"</w:t>
            </w:r>
          </w:p>
        </w:tc>
        <w:tc>
          <w:tcPr>
            <w:tcW w:w="178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52 0 00 00000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5509,2</w:t>
            </w:r>
          </w:p>
        </w:tc>
        <w:tc>
          <w:tcPr>
            <w:tcW w:w="97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4741,7</w:t>
            </w:r>
          </w:p>
        </w:tc>
        <w:tc>
          <w:tcPr>
            <w:tcW w:w="100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615"/>
        </w:trPr>
        <w:tc>
          <w:tcPr>
            <w:tcW w:w="4962"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Реализация культурно- досуговой деятельности, развитие кадрового потенциала</w:t>
            </w:r>
          </w:p>
        </w:tc>
        <w:tc>
          <w:tcPr>
            <w:tcW w:w="178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52 0 01 00000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4158,0</w:t>
            </w:r>
          </w:p>
        </w:tc>
        <w:tc>
          <w:tcPr>
            <w:tcW w:w="97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3618,5</w:t>
            </w:r>
          </w:p>
        </w:tc>
        <w:tc>
          <w:tcPr>
            <w:tcW w:w="10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15"/>
        </w:trPr>
        <w:tc>
          <w:tcPr>
            <w:tcW w:w="4962"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Содержание имущества и улучшение материально- технической базы учреждения </w:t>
            </w:r>
          </w:p>
        </w:tc>
        <w:tc>
          <w:tcPr>
            <w:tcW w:w="178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52 0 02 00000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1093,2</w:t>
            </w:r>
          </w:p>
        </w:tc>
        <w:tc>
          <w:tcPr>
            <w:tcW w:w="97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974,2</w:t>
            </w:r>
          </w:p>
        </w:tc>
        <w:tc>
          <w:tcPr>
            <w:tcW w:w="10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30"/>
        </w:trPr>
        <w:tc>
          <w:tcPr>
            <w:tcW w:w="4962"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творческих мероприятий</w:t>
            </w:r>
          </w:p>
        </w:tc>
        <w:tc>
          <w:tcPr>
            <w:tcW w:w="178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52 0 03 00000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258,0</w:t>
            </w:r>
          </w:p>
        </w:tc>
        <w:tc>
          <w:tcPr>
            <w:tcW w:w="97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149,0</w:t>
            </w:r>
          </w:p>
        </w:tc>
        <w:tc>
          <w:tcPr>
            <w:tcW w:w="10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870"/>
        </w:trPr>
        <w:tc>
          <w:tcPr>
            <w:tcW w:w="4962"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Ведомственная целевая  программа  "Организация библиотечного обслуживания населения Ольховского муниципального района на 2018-2020годы"</w:t>
            </w:r>
          </w:p>
        </w:tc>
        <w:tc>
          <w:tcPr>
            <w:tcW w:w="178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53 0 00 00000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4348,5</w:t>
            </w:r>
          </w:p>
        </w:tc>
        <w:tc>
          <w:tcPr>
            <w:tcW w:w="97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4308,0</w:t>
            </w:r>
          </w:p>
        </w:tc>
        <w:tc>
          <w:tcPr>
            <w:tcW w:w="10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649"/>
        </w:trPr>
        <w:tc>
          <w:tcPr>
            <w:tcW w:w="4962"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Предоставление библиотечно-информационного обслуживания, развитие кадрового потенциала</w:t>
            </w:r>
          </w:p>
        </w:tc>
        <w:tc>
          <w:tcPr>
            <w:tcW w:w="178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53 0 01 00000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3798,8</w:t>
            </w:r>
          </w:p>
        </w:tc>
        <w:tc>
          <w:tcPr>
            <w:tcW w:w="97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3818,0</w:t>
            </w:r>
          </w:p>
        </w:tc>
        <w:tc>
          <w:tcPr>
            <w:tcW w:w="10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00"/>
        </w:trPr>
        <w:tc>
          <w:tcPr>
            <w:tcW w:w="4962"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Содержание имущества и улучшение материально- технической базы учреждения </w:t>
            </w:r>
          </w:p>
        </w:tc>
        <w:tc>
          <w:tcPr>
            <w:tcW w:w="178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53 0 0 2 00000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524,7</w:t>
            </w:r>
          </w:p>
        </w:tc>
        <w:tc>
          <w:tcPr>
            <w:tcW w:w="97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472,0</w:t>
            </w:r>
          </w:p>
        </w:tc>
        <w:tc>
          <w:tcPr>
            <w:tcW w:w="10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90"/>
        </w:trPr>
        <w:tc>
          <w:tcPr>
            <w:tcW w:w="4962"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творческих мероприятий</w:t>
            </w:r>
          </w:p>
        </w:tc>
        <w:tc>
          <w:tcPr>
            <w:tcW w:w="178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53 0 03 00000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w:t>
            </w:r>
          </w:p>
        </w:tc>
        <w:tc>
          <w:tcPr>
            <w:tcW w:w="97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18,0</w:t>
            </w:r>
          </w:p>
        </w:tc>
        <w:tc>
          <w:tcPr>
            <w:tcW w:w="10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410"/>
        </w:trPr>
        <w:tc>
          <w:tcPr>
            <w:tcW w:w="4962"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Ведомственная целевая  программа  "Комплектование книжного фонда центральной межпоселенческой библиотеки им. Н.Ф.Рыбалкина Ольховского муниципального района на 2018-2020 годы".</w:t>
            </w:r>
          </w:p>
        </w:tc>
        <w:tc>
          <w:tcPr>
            <w:tcW w:w="178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54 0 00 00000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690,0</w:t>
            </w:r>
          </w:p>
        </w:tc>
        <w:tc>
          <w:tcPr>
            <w:tcW w:w="97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500,0</w:t>
            </w:r>
          </w:p>
        </w:tc>
        <w:tc>
          <w:tcPr>
            <w:tcW w:w="10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390"/>
        </w:trPr>
        <w:tc>
          <w:tcPr>
            <w:tcW w:w="4962"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Комплектование книжного фонда</w:t>
            </w:r>
          </w:p>
        </w:tc>
        <w:tc>
          <w:tcPr>
            <w:tcW w:w="178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54 0 01 00000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640,0</w:t>
            </w:r>
          </w:p>
        </w:tc>
        <w:tc>
          <w:tcPr>
            <w:tcW w:w="97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450,0</w:t>
            </w:r>
          </w:p>
        </w:tc>
        <w:tc>
          <w:tcPr>
            <w:tcW w:w="10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05"/>
        </w:trPr>
        <w:tc>
          <w:tcPr>
            <w:tcW w:w="4962"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Подписка периодических изданий</w:t>
            </w:r>
          </w:p>
        </w:tc>
        <w:tc>
          <w:tcPr>
            <w:tcW w:w="178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54 0 02 00000</w:t>
            </w:r>
          </w:p>
        </w:tc>
        <w:tc>
          <w:tcPr>
            <w:tcW w:w="130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978"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0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285"/>
        </w:trPr>
        <w:tc>
          <w:tcPr>
            <w:tcW w:w="4962" w:type="dxa"/>
            <w:tcBorders>
              <w:top w:val="nil"/>
              <w:left w:val="single" w:sz="4" w:space="0" w:color="auto"/>
              <w:bottom w:val="single" w:sz="4" w:space="0" w:color="auto"/>
              <w:right w:val="single" w:sz="4" w:space="0" w:color="auto"/>
            </w:tcBorders>
            <w:shd w:val="clear" w:color="auto" w:fill="auto"/>
            <w:noWrap/>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ИТОГО</w:t>
            </w:r>
          </w:p>
        </w:tc>
        <w:tc>
          <w:tcPr>
            <w:tcW w:w="178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 </w:t>
            </w:r>
          </w:p>
        </w:tc>
        <w:tc>
          <w:tcPr>
            <w:tcW w:w="1308"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14298,2</w:t>
            </w:r>
          </w:p>
        </w:tc>
        <w:tc>
          <w:tcPr>
            <w:tcW w:w="978"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13288,7</w:t>
            </w:r>
          </w:p>
        </w:tc>
        <w:tc>
          <w:tcPr>
            <w:tcW w:w="100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255"/>
        </w:trPr>
        <w:tc>
          <w:tcPr>
            <w:tcW w:w="4962" w:type="dxa"/>
            <w:tcBorders>
              <w:top w:val="nil"/>
              <w:left w:val="nil"/>
              <w:bottom w:val="nil"/>
              <w:right w:val="nil"/>
            </w:tcBorders>
            <w:shd w:val="clear" w:color="auto" w:fill="auto"/>
            <w:noWrap/>
            <w:hideMark/>
          </w:tcPr>
          <w:p w:rsidR="00116C61" w:rsidRPr="006E7736" w:rsidRDefault="00116C61" w:rsidP="00F82921">
            <w:pPr>
              <w:rPr>
                <w:rFonts w:ascii="Times New Roman" w:hAnsi="Times New Roman" w:cs="Times New Roman"/>
                <w:b/>
                <w:bCs/>
                <w:sz w:val="20"/>
                <w:szCs w:val="20"/>
              </w:rPr>
            </w:pPr>
          </w:p>
        </w:tc>
        <w:tc>
          <w:tcPr>
            <w:tcW w:w="1780" w:type="dxa"/>
            <w:tcBorders>
              <w:top w:val="nil"/>
              <w:left w:val="nil"/>
              <w:bottom w:val="nil"/>
              <w:right w:val="nil"/>
            </w:tcBorders>
            <w:shd w:val="clear" w:color="auto" w:fill="auto"/>
            <w:noWrap/>
            <w:hideMark/>
          </w:tcPr>
          <w:p w:rsidR="00116C61" w:rsidRPr="006E7736" w:rsidRDefault="00116C61" w:rsidP="00F82921">
            <w:pPr>
              <w:jc w:val="right"/>
              <w:rPr>
                <w:rFonts w:ascii="Times New Roman" w:hAnsi="Times New Roman" w:cs="Times New Roman"/>
                <w:sz w:val="20"/>
                <w:szCs w:val="20"/>
              </w:rPr>
            </w:pPr>
          </w:p>
        </w:tc>
        <w:tc>
          <w:tcPr>
            <w:tcW w:w="1308" w:type="dxa"/>
            <w:tcBorders>
              <w:top w:val="nil"/>
              <w:left w:val="nil"/>
              <w:bottom w:val="nil"/>
              <w:right w:val="nil"/>
            </w:tcBorders>
            <w:shd w:val="clear" w:color="auto" w:fill="auto"/>
            <w:noWrap/>
            <w:hideMark/>
          </w:tcPr>
          <w:p w:rsidR="00116C61" w:rsidRPr="006E7736" w:rsidRDefault="00116C61" w:rsidP="00F82921">
            <w:pPr>
              <w:jc w:val="right"/>
              <w:rPr>
                <w:rFonts w:ascii="Times New Roman" w:hAnsi="Times New Roman" w:cs="Times New Roman"/>
                <w:sz w:val="20"/>
                <w:szCs w:val="20"/>
              </w:rPr>
            </w:pPr>
          </w:p>
        </w:tc>
        <w:tc>
          <w:tcPr>
            <w:tcW w:w="978" w:type="dxa"/>
            <w:tcBorders>
              <w:top w:val="nil"/>
              <w:left w:val="nil"/>
              <w:bottom w:val="nil"/>
              <w:right w:val="nil"/>
            </w:tcBorders>
            <w:shd w:val="clear" w:color="auto" w:fill="auto"/>
            <w:noWrap/>
            <w:vAlign w:val="bottom"/>
            <w:hideMark/>
          </w:tcPr>
          <w:p w:rsidR="00116C61" w:rsidRPr="006E7736" w:rsidRDefault="00116C61" w:rsidP="00F82921">
            <w:pPr>
              <w:rPr>
                <w:rFonts w:ascii="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rsidR="00116C61" w:rsidRPr="006E7736" w:rsidRDefault="00116C61" w:rsidP="00F82921">
            <w:pPr>
              <w:rPr>
                <w:rFonts w:ascii="Times New Roman" w:hAnsi="Times New Roman" w:cs="Times New Roman"/>
                <w:sz w:val="20"/>
                <w:szCs w:val="20"/>
              </w:rPr>
            </w:pPr>
          </w:p>
        </w:tc>
      </w:tr>
    </w:tbl>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tbl>
      <w:tblPr>
        <w:tblW w:w="10093" w:type="dxa"/>
        <w:tblInd w:w="-176" w:type="dxa"/>
        <w:tblLook w:val="04A0"/>
      </w:tblPr>
      <w:tblGrid>
        <w:gridCol w:w="5115"/>
        <w:gridCol w:w="1690"/>
        <w:gridCol w:w="1308"/>
        <w:gridCol w:w="1020"/>
        <w:gridCol w:w="960"/>
      </w:tblGrid>
      <w:tr w:rsidR="00116C61" w:rsidRPr="006E7736" w:rsidTr="00F82921">
        <w:trPr>
          <w:trHeight w:val="1350"/>
        </w:trPr>
        <w:tc>
          <w:tcPr>
            <w:tcW w:w="5115" w:type="dxa"/>
            <w:tcBorders>
              <w:top w:val="nil"/>
              <w:left w:val="nil"/>
              <w:bottom w:val="nil"/>
              <w:right w:val="nil"/>
            </w:tcBorders>
            <w:shd w:val="clear" w:color="auto" w:fill="auto"/>
            <w:noWrap/>
            <w:vAlign w:val="bottom"/>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7. Приложение 10 изложить в следующей редакции</w:t>
            </w:r>
          </w:p>
        </w:tc>
        <w:tc>
          <w:tcPr>
            <w:tcW w:w="4978" w:type="dxa"/>
            <w:gridSpan w:val="4"/>
            <w:tcBorders>
              <w:top w:val="nil"/>
              <w:left w:val="nil"/>
              <w:bottom w:val="nil"/>
              <w:right w:val="nil"/>
            </w:tcBorders>
            <w:shd w:val="clear" w:color="auto" w:fill="auto"/>
            <w:vAlign w:val="bottom"/>
            <w:hideMark/>
          </w:tcPr>
          <w:p w:rsidR="00116C61" w:rsidRPr="006E7736" w:rsidRDefault="00116C61" w:rsidP="00F82921">
            <w:pPr>
              <w:rPr>
                <w:rFonts w:ascii="Times New Roman" w:hAnsi="Times New Roman" w:cs="Times New Roman"/>
              </w:rPr>
            </w:pPr>
          </w:p>
        </w:tc>
      </w:tr>
      <w:tr w:rsidR="00116C61" w:rsidRPr="006E7736" w:rsidTr="00F82921">
        <w:trPr>
          <w:trHeight w:val="360"/>
        </w:trPr>
        <w:tc>
          <w:tcPr>
            <w:tcW w:w="10093" w:type="dxa"/>
            <w:gridSpan w:val="5"/>
            <w:tcBorders>
              <w:top w:val="nil"/>
              <w:left w:val="nil"/>
              <w:bottom w:val="nil"/>
              <w:right w:val="nil"/>
            </w:tcBorders>
            <w:shd w:val="clear" w:color="auto" w:fill="auto"/>
            <w:hideMark/>
          </w:tcPr>
          <w:p w:rsidR="00116C61" w:rsidRPr="006E7736" w:rsidRDefault="00116C61" w:rsidP="00F82921">
            <w:pPr>
              <w:rPr>
                <w:rFonts w:ascii="Times New Roman" w:hAnsi="Times New Roman" w:cs="Times New Roman"/>
              </w:rPr>
            </w:pPr>
          </w:p>
        </w:tc>
      </w:tr>
      <w:tr w:rsidR="00116C61" w:rsidRPr="006E7736" w:rsidTr="00F82921">
        <w:trPr>
          <w:trHeight w:val="945"/>
        </w:trPr>
        <w:tc>
          <w:tcPr>
            <w:tcW w:w="10093" w:type="dxa"/>
            <w:gridSpan w:val="5"/>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Распределение бюджетных ассигнований на реализацию муниципальных  программ Ольховского муниципального района                     на  2019  год и плановый период 2020 и 2021 годы.</w:t>
            </w:r>
          </w:p>
        </w:tc>
      </w:tr>
      <w:tr w:rsidR="00116C61" w:rsidRPr="006E7736" w:rsidTr="00F82921">
        <w:trPr>
          <w:trHeight w:val="255"/>
        </w:trPr>
        <w:tc>
          <w:tcPr>
            <w:tcW w:w="5115"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c>
          <w:tcPr>
            <w:tcW w:w="1690"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c>
          <w:tcPr>
            <w:tcW w:w="1308" w:type="dxa"/>
            <w:tcBorders>
              <w:top w:val="nil"/>
              <w:left w:val="nil"/>
              <w:bottom w:val="single" w:sz="4" w:space="0" w:color="auto"/>
              <w:right w:val="nil"/>
            </w:tcBorders>
            <w:shd w:val="clear" w:color="auto" w:fill="auto"/>
            <w:vAlign w:val="center"/>
            <w:hideMark/>
          </w:tcPr>
          <w:p w:rsidR="00116C61" w:rsidRPr="006E7736" w:rsidRDefault="00116C61" w:rsidP="00F82921">
            <w:pPr>
              <w:jc w:val="right"/>
              <w:rPr>
                <w:rFonts w:ascii="Times New Roman" w:hAnsi="Times New Roman" w:cs="Times New Roman"/>
                <w:sz w:val="20"/>
                <w:szCs w:val="20"/>
              </w:rPr>
            </w:pPr>
            <w:r w:rsidRPr="006E7736">
              <w:rPr>
                <w:rFonts w:ascii="Times New Roman" w:hAnsi="Times New Roman" w:cs="Times New Roman"/>
                <w:sz w:val="20"/>
                <w:szCs w:val="20"/>
              </w:rPr>
              <w:t>(тыс.рублей)</w:t>
            </w:r>
          </w:p>
        </w:tc>
        <w:tc>
          <w:tcPr>
            <w:tcW w:w="1020"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c>
          <w:tcPr>
            <w:tcW w:w="960" w:type="dxa"/>
            <w:tcBorders>
              <w:top w:val="nil"/>
              <w:left w:val="nil"/>
              <w:bottom w:val="nil"/>
              <w:right w:val="nil"/>
            </w:tcBorders>
            <w:shd w:val="clear" w:color="auto" w:fill="auto"/>
            <w:vAlign w:val="center"/>
            <w:hideMark/>
          </w:tcPr>
          <w:p w:rsidR="00116C61" w:rsidRPr="006E7736" w:rsidRDefault="00116C61" w:rsidP="00F82921">
            <w:pPr>
              <w:jc w:val="center"/>
              <w:rPr>
                <w:rFonts w:ascii="Times New Roman" w:hAnsi="Times New Roman" w:cs="Times New Roman"/>
                <w:b/>
                <w:bCs/>
                <w:sz w:val="20"/>
                <w:szCs w:val="20"/>
              </w:rPr>
            </w:pPr>
          </w:p>
        </w:tc>
      </w:tr>
      <w:tr w:rsidR="00116C61" w:rsidRPr="006E7736" w:rsidTr="00F82921">
        <w:trPr>
          <w:trHeight w:val="510"/>
        </w:trPr>
        <w:tc>
          <w:tcPr>
            <w:tcW w:w="51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Наименование</w:t>
            </w:r>
          </w:p>
        </w:tc>
        <w:tc>
          <w:tcPr>
            <w:tcW w:w="169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Целевая статья расходов</w:t>
            </w:r>
          </w:p>
        </w:tc>
        <w:tc>
          <w:tcPr>
            <w:tcW w:w="1308" w:type="dxa"/>
            <w:vMerge w:val="restart"/>
            <w:tcBorders>
              <w:top w:val="nil"/>
              <w:left w:val="single" w:sz="4" w:space="0" w:color="auto"/>
              <w:bottom w:val="single" w:sz="4" w:space="0" w:color="000000"/>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2019 год</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2020 год</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2021 год</w:t>
            </w:r>
          </w:p>
        </w:tc>
      </w:tr>
      <w:tr w:rsidR="00116C61" w:rsidRPr="006E7736" w:rsidTr="00F82921">
        <w:trPr>
          <w:trHeight w:val="510"/>
        </w:trPr>
        <w:tc>
          <w:tcPr>
            <w:tcW w:w="5115"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1690"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1308" w:type="dxa"/>
            <w:vMerge/>
            <w:tcBorders>
              <w:top w:val="nil"/>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116C61" w:rsidRPr="006E7736" w:rsidRDefault="00116C61" w:rsidP="00F82921">
            <w:pPr>
              <w:rPr>
                <w:rFonts w:ascii="Times New Roman" w:hAnsi="Times New Roman" w:cs="Times New Roman"/>
                <w:b/>
                <w:bCs/>
              </w:rPr>
            </w:pPr>
          </w:p>
        </w:tc>
      </w:tr>
      <w:tr w:rsidR="00116C61" w:rsidRPr="006E7736" w:rsidTr="00F82921">
        <w:trPr>
          <w:trHeight w:val="285"/>
        </w:trPr>
        <w:tc>
          <w:tcPr>
            <w:tcW w:w="5115" w:type="dxa"/>
            <w:tcBorders>
              <w:top w:val="nil"/>
              <w:left w:val="single" w:sz="4" w:space="0" w:color="auto"/>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w:t>
            </w:r>
          </w:p>
        </w:tc>
        <w:tc>
          <w:tcPr>
            <w:tcW w:w="1690" w:type="dxa"/>
            <w:tcBorders>
              <w:top w:val="nil"/>
              <w:left w:val="nil"/>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w:t>
            </w:r>
          </w:p>
        </w:tc>
        <w:tc>
          <w:tcPr>
            <w:tcW w:w="1308" w:type="dxa"/>
            <w:tcBorders>
              <w:top w:val="nil"/>
              <w:left w:val="nil"/>
              <w:bottom w:val="single" w:sz="4" w:space="0" w:color="auto"/>
              <w:right w:val="single" w:sz="4" w:space="0" w:color="auto"/>
            </w:tcBorders>
            <w:shd w:val="clear" w:color="auto" w:fill="auto"/>
            <w:vAlign w:val="center"/>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3</w:t>
            </w:r>
          </w:p>
        </w:tc>
        <w:tc>
          <w:tcPr>
            <w:tcW w:w="1020" w:type="dxa"/>
            <w:tcBorders>
              <w:top w:val="nil"/>
              <w:left w:val="nil"/>
              <w:bottom w:val="single" w:sz="4" w:space="0" w:color="auto"/>
              <w:right w:val="single" w:sz="4" w:space="0" w:color="auto"/>
            </w:tcBorders>
            <w:shd w:val="clear" w:color="auto" w:fill="auto"/>
            <w:noWrap/>
            <w:vAlign w:val="bottom"/>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4</w:t>
            </w:r>
          </w:p>
        </w:tc>
        <w:tc>
          <w:tcPr>
            <w:tcW w:w="960" w:type="dxa"/>
            <w:tcBorders>
              <w:top w:val="nil"/>
              <w:left w:val="nil"/>
              <w:bottom w:val="single" w:sz="4" w:space="0" w:color="auto"/>
              <w:right w:val="single" w:sz="4" w:space="0" w:color="auto"/>
            </w:tcBorders>
            <w:shd w:val="clear" w:color="auto" w:fill="auto"/>
            <w:noWrap/>
            <w:vAlign w:val="bottom"/>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5</w:t>
            </w:r>
          </w:p>
        </w:tc>
      </w:tr>
      <w:tr w:rsidR="00116C61" w:rsidRPr="006E7736" w:rsidTr="00F82921">
        <w:trPr>
          <w:trHeight w:val="57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Муниципальная целевая программа "Обеспечение безопасности дорожного движения  в Ольховском муниципальном районе на 2017-2019гг"</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01 0 00 00000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612"/>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специальных светоотражающих элементов одежды для учеников начальных классов</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01 0 01 20030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092"/>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lastRenderedPageBreak/>
              <w:t>Муниципальная  программа "Развитие и совершенствование  системы гражданской обороны,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2018-2020 годы"</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02 0 00 00000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289,6</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133,1</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36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материальных резервов</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261,0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62,2</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38"/>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Оснащение оперативной группы комиссии по черезвычайным ситуациям</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02 0 02 00000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6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мебели для оснащения учебного класса</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02 0 03 00000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39,7</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15"/>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Обучение должностных лиц</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02 0 04 00000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19,8</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21,6</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0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печатной продукции</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02 0 05 00000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8,8</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9,6</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49"/>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Муниципальная  целевая программа "Обеспечение пожарной безопасности в образовательных учреждениях Ольховского муниципального района на 2017-2019 годы."</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03 0 00 00000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68,0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398"/>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Замена приемно-контрольного охранно-пожарного прибора в образовательных учреждениях</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68,0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42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Установка системы АПС в чердачных и подвальных помещениях  учреждений образования</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03 0 02 00000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863"/>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Муниципальная целевая программа "Профилактика правонарушений, терроризма и экстремизма на территории Ольховского муниципального района Волгоградской области на 2017-2019 годы."</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04 0 00 00000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349"/>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и проведения профилактической акции по пропаганде здорового образа жизни</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27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плакатов</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04 0 02 00000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23"/>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проведения комплексных оздоровительных, физкультурно- спортивных и агитационно-пропагандистских мероприятий</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04 0 03 00000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72"/>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Установка кнопки экстренного вызова полиции по образовательным учреждениям</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04 0 04 00000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972"/>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Муниципальная  программа  "Энергосбережение и повышение энергетической эффективности в муниципальных учреждениях  Ольховского </w:t>
            </w:r>
            <w:r w:rsidRPr="006E7736">
              <w:rPr>
                <w:rFonts w:ascii="Times New Roman" w:hAnsi="Times New Roman" w:cs="Times New Roman"/>
                <w:b/>
                <w:bCs/>
              </w:rPr>
              <w:lastRenderedPageBreak/>
              <w:t>муниципального района Волгоградской области на 2018-2020 годы"</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lastRenderedPageBreak/>
              <w:t>06 0 00 00000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900,0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3600,0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345"/>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Реконструкция системы теплоснабжения с заменой теплоисточника на энергоэффективный</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3600,0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45"/>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Изготовление проектно-сметной документации на реконструкцию системы теплоснабжения</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06 0 02 00000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900,0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829"/>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Муниципальная  программа "Охрана окружающей среды и рациональное природопользование на территории Ольховского муниципального района волгоградской области на 2017-2019гг"</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07 0 00 20030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1335,0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285"/>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Сбор, транспортировка и утилизация отходов</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07 0 01 20030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1335,0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72"/>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Муниципальная целевая программа" Улучшение условий  и охраны труда в Ольховском муниципальном районе на 2017-2019годы</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09 0 00 00000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117,0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383"/>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сплит-систем в рабочих кабинетах</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09 0 01 00000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6,6</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38"/>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печатной продукции по пропаганде охраны труда</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09 0 02 00000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3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специальной одежды для  предупреждения травматизма работников</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09 0 03 00000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38"/>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и проведение аттестации рабочих мест</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09 0 04 00000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12"/>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офисной мебели</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09 0 05 00000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91,0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12"/>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Муниципальная   программа "Патриотическое воспитание граждан в Ольховском муниципальном районе 2019-2021 гг"</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11 0 00 00000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281,4</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281,4</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281,4</w:t>
            </w:r>
          </w:p>
        </w:tc>
      </w:tr>
      <w:tr w:rsidR="00116C61" w:rsidRPr="006E7736" w:rsidTr="00F82921">
        <w:trPr>
          <w:trHeight w:val="383"/>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Мероприятия в области патриотического воспитания населения</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11 0 01 00000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281,4</w:t>
            </w:r>
          </w:p>
        </w:tc>
      </w:tr>
      <w:tr w:rsidR="00116C61" w:rsidRPr="006E7736" w:rsidTr="00F82921">
        <w:trPr>
          <w:trHeight w:val="889"/>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Муниципальная  прогамма "Комплексные меры противодействия злоупотреблению наркотиками и их незаконному обороту на территории Ольховского муниципального района на 2018-2020 годы"</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12 0 00 00000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15,0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15,0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315"/>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мероприятий по профилактике наркомании</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12 0 01 00000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38"/>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Муниципальная   программа "Развитие молодежной политики на территории </w:t>
            </w:r>
            <w:r w:rsidRPr="006E7736">
              <w:rPr>
                <w:rFonts w:ascii="Times New Roman" w:hAnsi="Times New Roman" w:cs="Times New Roman"/>
                <w:b/>
                <w:bCs/>
              </w:rPr>
              <w:lastRenderedPageBreak/>
              <w:t>Ольховского муниципального района в 2018-2020 годы."</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lastRenderedPageBreak/>
              <w:t>13 0 00 00000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165,0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165,0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638"/>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Проведение мероприятий районного, регионального, всероссийского уровня по гражданскому и патриотическому воспитания молодежи</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13 0 01 00000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60,0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0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отдыха и оздоровления детей и подростков , оказавшихся в трудной жизненной ситуации</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13 0 02 00000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105,0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105,0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23"/>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 xml:space="preserve">Районная  программа "Обеспечение жильем молодых семей по Ольховскому муниципальному району "на 2019-2021" </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14 0 00 00000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350,0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350,0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350,0</w:t>
            </w:r>
          </w:p>
        </w:tc>
      </w:tr>
      <w:tr w:rsidR="00116C61" w:rsidRPr="006E7736" w:rsidTr="00F82921">
        <w:trPr>
          <w:trHeight w:val="589"/>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мероприятий , обеспечивающих создание условий для обеспечения жильем молодых семей за счет средств местного бюджета</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14 0 01 00000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350,0</w:t>
            </w:r>
          </w:p>
        </w:tc>
      </w:tr>
      <w:tr w:rsidR="00116C61" w:rsidRPr="006E7736" w:rsidTr="00F82921">
        <w:trPr>
          <w:trHeight w:val="66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Муниципальная  программа "Развитие физической культуры и спорта на территории Ольховского муниципального района на 2018-2020 годы"</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15 0 00 00000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574,4</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574,4</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578"/>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 xml:space="preserve">Транспортные расходы на проведение физкультурно-оздоровительных мероприятий с населением и подростками </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103,2</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103,2</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0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физкультурно-оздоровительных мероприятий с населением и подростками</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15 0 02 00000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441,2</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441,2</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49"/>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Улучшение материально-технической базы физкультурно-спортивного комплекса</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15 0 03 00000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38"/>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Муниципальная целевая программа "Противодействие коррупции в Ольховском муниципальном районе" на 2017-2019 гг.</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21 0 00 00000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27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плакатов антикоррупционной направленности</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21 0 01 00000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863"/>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Муниципальная целевая   программа  "Развитие и поддержка малого и среднего предпринимательства  в Ольховском муниципальном районе Волгоградской области  на 2017-2019 годы"</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22 0 00 00000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36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и проведение конкурсов среди предпринимателей</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22 0 01 00000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0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и проведение конкурсов для школьников по основам предпринимательства</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22 0 02 00000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60"/>
        </w:trPr>
        <w:tc>
          <w:tcPr>
            <w:tcW w:w="511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lastRenderedPageBreak/>
              <w:t>Муниципальная целевая программа "Развитие и совершенствование системы АПК Безопасный город на терри тории Ольховского муниципального района " на 2017-2019 гг.</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23 0 00 00000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25,0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300"/>
        </w:trPr>
        <w:tc>
          <w:tcPr>
            <w:tcW w:w="511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оргтехники</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23 0 01 00000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00"/>
        </w:trPr>
        <w:tc>
          <w:tcPr>
            <w:tcW w:w="511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метеостанции</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23 0 02 00000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00"/>
        </w:trPr>
        <w:tc>
          <w:tcPr>
            <w:tcW w:w="511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Обучение диспетчеров единой дежурно-диспетчерской службы</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 23 0 03 00000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25,0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1452"/>
        </w:trPr>
        <w:tc>
          <w:tcPr>
            <w:tcW w:w="511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Муниципальная  программа "Создание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по регулируемым тарифам автомобильным транспортом на территории  Ольховского муниципального района Волгоградской области на 2018-2020 годы"</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26 0 00 00000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2647,0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2947,0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54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Транспортное обеспечение населения автомобильным транспортом по муниципальным маршрутам регулярных перевозок по регулируемым тарифам на территории Ольховского муниципального района</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26 0 01 00000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2647,0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2947,0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0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Муниципальная  программа  "Обеспечение населения  Ольховского муниципального района Волгоградской области  питьевой водой на 2018-2020 гг."</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27 0 00 00000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300,0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1500,0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30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Мероприятия, направленные на совершенствование систем водоснабжения</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27 0 01 00000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589"/>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Муниципальная  программа "Межевание земельных участков на территории Ольховского муниципального района Волгоградской области на 2018-2020 годы"</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28 0 00 00000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851,9</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1232,8</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285"/>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Организация выполнения межевания земельных участков</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28 0 01 00000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841,9</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1222,8</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15"/>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Опубликование информационных сообщений  о земельных участках в газете</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28 0 02 00000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285"/>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Межевание земельных участков</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28 0 03 20030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38"/>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Муниципальная  программа  "Развитие информационного общества  в Ольховском муниципальном районе  на 2018-2020.г."</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29 0 00 00000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1040,0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780,0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0,0</w:t>
            </w:r>
          </w:p>
        </w:tc>
      </w:tr>
      <w:tr w:rsidR="00116C61" w:rsidRPr="006E7736" w:rsidTr="00F82921">
        <w:trPr>
          <w:trHeight w:val="33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lastRenderedPageBreak/>
              <w:t>Приобретение и монтаж сертифицированного серверного и сетевого оборудования</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29 0 01 00000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970,0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750,0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45"/>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криптографических средств обработки информации</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29 0 02 00000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285"/>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Подготовка и ремонт помещений</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 29 0 03 00000 </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50,0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330"/>
        </w:trPr>
        <w:tc>
          <w:tcPr>
            <w:tcW w:w="5115" w:type="dxa"/>
            <w:tcBorders>
              <w:top w:val="nil"/>
              <w:left w:val="single" w:sz="4" w:space="0" w:color="auto"/>
              <w:bottom w:val="single" w:sz="4" w:space="0" w:color="auto"/>
              <w:right w:val="single" w:sz="4" w:space="0" w:color="auto"/>
            </w:tcBorders>
            <w:shd w:val="clear" w:color="000000" w:fill="FFFFFF"/>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Приобретение первичных средств пожаротушения</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29 0 04 00000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12"/>
        </w:trPr>
        <w:tc>
          <w:tcPr>
            <w:tcW w:w="511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Муниципальная программа"Развитие туризма на территории Ольховского муниципального района Волгоградской области на период 2019-2021гг"</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30 0 00 0000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100,0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130,0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150,0</w:t>
            </w:r>
          </w:p>
        </w:tc>
      </w:tr>
      <w:tr w:rsidR="00116C61" w:rsidRPr="006E7736" w:rsidTr="00F82921">
        <w:trPr>
          <w:trHeight w:val="338"/>
        </w:trPr>
        <w:tc>
          <w:tcPr>
            <w:tcW w:w="511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Создание нормативно-правовой базы</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30 0 01 00000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0,0</w:t>
            </w:r>
          </w:p>
        </w:tc>
      </w:tr>
      <w:tr w:rsidR="00116C61" w:rsidRPr="006E7736" w:rsidTr="00F82921">
        <w:trPr>
          <w:trHeight w:val="600"/>
        </w:trPr>
        <w:tc>
          <w:tcPr>
            <w:tcW w:w="511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Информационно-методическая поддержка "Развитие туризма в Ольховском муниципальном районе"</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xml:space="preserve"> 30 0 02 00000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100,0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130,0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150,0</w:t>
            </w:r>
          </w:p>
        </w:tc>
      </w:tr>
      <w:tr w:rsidR="00116C61" w:rsidRPr="006E7736" w:rsidTr="00F82921">
        <w:trPr>
          <w:trHeight w:val="600"/>
        </w:trPr>
        <w:tc>
          <w:tcPr>
            <w:tcW w:w="511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Муниципальная программа"Ремонт зданий  и благоустройство прилегающих территорий общеобразовательных учреждений на  период 2019-2021 гг"</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b/>
                <w:bCs/>
              </w:rPr>
            </w:pPr>
            <w:r w:rsidRPr="006E7736">
              <w:rPr>
                <w:rFonts w:ascii="Times New Roman" w:hAnsi="Times New Roman" w:cs="Times New Roman"/>
                <w:b/>
                <w:bCs/>
              </w:rPr>
              <w:t>31 0 00 00000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3130,0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3010,0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2010,0</w:t>
            </w:r>
          </w:p>
        </w:tc>
      </w:tr>
      <w:tr w:rsidR="00116C61" w:rsidRPr="006E7736" w:rsidTr="00F82921">
        <w:trPr>
          <w:trHeight w:val="330"/>
        </w:trPr>
        <w:tc>
          <w:tcPr>
            <w:tcW w:w="511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работ по ремонту учреждений образования</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31 0 01 00000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2930,0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2810,0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1710,0</w:t>
            </w:r>
          </w:p>
        </w:tc>
      </w:tr>
      <w:tr w:rsidR="00116C61" w:rsidRPr="006E7736" w:rsidTr="00F82921">
        <w:trPr>
          <w:trHeight w:val="443"/>
        </w:trPr>
        <w:tc>
          <w:tcPr>
            <w:tcW w:w="5115" w:type="dxa"/>
            <w:tcBorders>
              <w:top w:val="nil"/>
              <w:left w:val="single" w:sz="4" w:space="0" w:color="auto"/>
              <w:bottom w:val="single" w:sz="4" w:space="0" w:color="auto"/>
              <w:right w:val="single" w:sz="4" w:space="0" w:color="auto"/>
            </w:tcBorders>
            <w:shd w:val="clear" w:color="auto" w:fill="auto"/>
            <w:hideMark/>
          </w:tcPr>
          <w:p w:rsidR="00116C61" w:rsidRPr="006E7736" w:rsidRDefault="00116C61" w:rsidP="00F82921">
            <w:pPr>
              <w:rPr>
                <w:rFonts w:ascii="Times New Roman" w:hAnsi="Times New Roman" w:cs="Times New Roman"/>
              </w:rPr>
            </w:pPr>
            <w:r w:rsidRPr="006E7736">
              <w:rPr>
                <w:rFonts w:ascii="Times New Roman" w:hAnsi="Times New Roman" w:cs="Times New Roman"/>
              </w:rPr>
              <w:t>Проведение работ по благоустройству и содержанию прилегающих территорий учреждений</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31 0 02 00000</w:t>
            </w:r>
          </w:p>
        </w:tc>
        <w:tc>
          <w:tcPr>
            <w:tcW w:w="1308"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c>
          <w:tcPr>
            <w:tcW w:w="102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200,0</w:t>
            </w:r>
          </w:p>
        </w:tc>
        <w:tc>
          <w:tcPr>
            <w:tcW w:w="960" w:type="dxa"/>
            <w:tcBorders>
              <w:top w:val="nil"/>
              <w:left w:val="nil"/>
              <w:bottom w:val="single" w:sz="4" w:space="0" w:color="auto"/>
              <w:right w:val="single" w:sz="4" w:space="0" w:color="auto"/>
            </w:tcBorders>
            <w:shd w:val="clear" w:color="000000" w:fill="FFFFFF"/>
            <w:hideMark/>
          </w:tcPr>
          <w:p w:rsidR="00116C61" w:rsidRPr="006E7736" w:rsidRDefault="00116C61" w:rsidP="00F82921">
            <w:pPr>
              <w:jc w:val="right"/>
              <w:rPr>
                <w:rFonts w:ascii="Times New Roman" w:hAnsi="Times New Roman" w:cs="Times New Roman"/>
              </w:rPr>
            </w:pPr>
            <w:r w:rsidRPr="006E7736">
              <w:rPr>
                <w:rFonts w:ascii="Times New Roman" w:hAnsi="Times New Roman" w:cs="Times New Roman"/>
              </w:rPr>
              <w:t>300,0</w:t>
            </w:r>
          </w:p>
        </w:tc>
      </w:tr>
      <w:tr w:rsidR="00116C61" w:rsidRPr="006E7736" w:rsidTr="00F82921">
        <w:trPr>
          <w:trHeight w:val="495"/>
        </w:trPr>
        <w:tc>
          <w:tcPr>
            <w:tcW w:w="5115" w:type="dxa"/>
            <w:tcBorders>
              <w:top w:val="nil"/>
              <w:left w:val="single" w:sz="4" w:space="0" w:color="auto"/>
              <w:bottom w:val="single" w:sz="4" w:space="0" w:color="auto"/>
              <w:right w:val="single" w:sz="4" w:space="0" w:color="auto"/>
            </w:tcBorders>
            <w:shd w:val="clear" w:color="auto" w:fill="auto"/>
            <w:noWrap/>
            <w:hideMark/>
          </w:tcPr>
          <w:p w:rsidR="00116C61" w:rsidRPr="006E7736" w:rsidRDefault="00116C61" w:rsidP="00F82921">
            <w:pPr>
              <w:rPr>
                <w:rFonts w:ascii="Times New Roman" w:hAnsi="Times New Roman" w:cs="Times New Roman"/>
                <w:b/>
                <w:bCs/>
              </w:rPr>
            </w:pPr>
            <w:r w:rsidRPr="006E7736">
              <w:rPr>
                <w:rFonts w:ascii="Times New Roman" w:hAnsi="Times New Roman" w:cs="Times New Roman"/>
                <w:b/>
                <w:bCs/>
              </w:rPr>
              <w:t>ИТОГО</w:t>
            </w:r>
          </w:p>
        </w:tc>
        <w:tc>
          <w:tcPr>
            <w:tcW w:w="1690" w:type="dxa"/>
            <w:tcBorders>
              <w:top w:val="nil"/>
              <w:left w:val="nil"/>
              <w:bottom w:val="single" w:sz="4" w:space="0" w:color="auto"/>
              <w:right w:val="single" w:sz="4" w:space="0" w:color="auto"/>
            </w:tcBorders>
            <w:shd w:val="clear" w:color="auto" w:fill="auto"/>
            <w:hideMark/>
          </w:tcPr>
          <w:p w:rsidR="00116C61" w:rsidRPr="006E7736" w:rsidRDefault="00116C61" w:rsidP="00F82921">
            <w:pPr>
              <w:jc w:val="center"/>
              <w:rPr>
                <w:rFonts w:ascii="Times New Roman" w:hAnsi="Times New Roman" w:cs="Times New Roman"/>
              </w:rPr>
            </w:pPr>
            <w:r w:rsidRPr="006E7736">
              <w:rPr>
                <w:rFonts w:ascii="Times New Roman" w:hAnsi="Times New Roman" w:cs="Times New Roman"/>
              </w:rPr>
              <w:t> </w:t>
            </w:r>
          </w:p>
        </w:tc>
        <w:tc>
          <w:tcPr>
            <w:tcW w:w="1308"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12277,3</w:t>
            </w:r>
          </w:p>
        </w:tc>
        <w:tc>
          <w:tcPr>
            <w:tcW w:w="102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14718,7</w:t>
            </w:r>
          </w:p>
        </w:tc>
        <w:tc>
          <w:tcPr>
            <w:tcW w:w="960" w:type="dxa"/>
            <w:tcBorders>
              <w:top w:val="nil"/>
              <w:left w:val="nil"/>
              <w:bottom w:val="single" w:sz="4" w:space="0" w:color="auto"/>
              <w:right w:val="single" w:sz="4" w:space="0" w:color="auto"/>
            </w:tcBorders>
            <w:shd w:val="clear" w:color="auto" w:fill="auto"/>
            <w:noWrap/>
            <w:hideMark/>
          </w:tcPr>
          <w:p w:rsidR="00116C61" w:rsidRPr="006E7736" w:rsidRDefault="00116C61" w:rsidP="00F82921">
            <w:pPr>
              <w:jc w:val="right"/>
              <w:rPr>
                <w:rFonts w:ascii="Times New Roman" w:hAnsi="Times New Roman" w:cs="Times New Roman"/>
                <w:b/>
                <w:bCs/>
              </w:rPr>
            </w:pPr>
            <w:r w:rsidRPr="006E7736">
              <w:rPr>
                <w:rFonts w:ascii="Times New Roman" w:hAnsi="Times New Roman" w:cs="Times New Roman"/>
                <w:b/>
                <w:bCs/>
              </w:rPr>
              <w:t>2791,4</w:t>
            </w:r>
          </w:p>
        </w:tc>
      </w:tr>
    </w:tbl>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rPr>
      </w:pPr>
    </w:p>
    <w:p w:rsidR="00116C61" w:rsidRPr="006E7736" w:rsidRDefault="00116C61" w:rsidP="00116C61">
      <w:pPr>
        <w:ind w:left="-567" w:firstLine="141"/>
        <w:jc w:val="both"/>
        <w:rPr>
          <w:rFonts w:ascii="Times New Roman" w:hAnsi="Times New Roman" w:cs="Times New Roman"/>
          <w:sz w:val="28"/>
          <w:szCs w:val="28"/>
        </w:rPr>
      </w:pPr>
    </w:p>
    <w:p w:rsidR="00116C61" w:rsidRPr="006E7736" w:rsidRDefault="00116C61" w:rsidP="00116C61">
      <w:pPr>
        <w:ind w:left="-567" w:firstLine="141"/>
        <w:jc w:val="both"/>
        <w:rPr>
          <w:rFonts w:ascii="Times New Roman" w:hAnsi="Times New Roman" w:cs="Times New Roman"/>
          <w:sz w:val="28"/>
          <w:szCs w:val="28"/>
        </w:rPr>
      </w:pPr>
    </w:p>
    <w:p w:rsidR="00116C61" w:rsidRPr="006E7736" w:rsidRDefault="00116C61" w:rsidP="00116C61">
      <w:pPr>
        <w:ind w:left="-567" w:firstLine="141"/>
        <w:jc w:val="both"/>
        <w:rPr>
          <w:rFonts w:ascii="Times New Roman" w:hAnsi="Times New Roman" w:cs="Times New Roman"/>
          <w:sz w:val="28"/>
          <w:szCs w:val="28"/>
        </w:rPr>
      </w:pPr>
    </w:p>
    <w:p w:rsidR="00116C61" w:rsidRPr="006E7736" w:rsidRDefault="00116C61" w:rsidP="00116C61">
      <w:pPr>
        <w:tabs>
          <w:tab w:val="left" w:pos="5954"/>
        </w:tabs>
        <w:rPr>
          <w:rFonts w:ascii="Times New Roman" w:hAnsi="Times New Roman" w:cs="Times New Roman"/>
          <w:sz w:val="28"/>
          <w:szCs w:val="28"/>
        </w:rPr>
      </w:pPr>
      <w:r w:rsidRPr="006E7736">
        <w:rPr>
          <w:rFonts w:ascii="Times New Roman" w:hAnsi="Times New Roman" w:cs="Times New Roman"/>
          <w:sz w:val="28"/>
          <w:szCs w:val="28"/>
        </w:rPr>
        <w:t>8.   Приложение 13 изложить в следующей редакции:</w:t>
      </w:r>
    </w:p>
    <w:p w:rsidR="00116C61" w:rsidRPr="006E7736" w:rsidRDefault="00116C61" w:rsidP="00116C61">
      <w:pPr>
        <w:tabs>
          <w:tab w:val="left" w:pos="5954"/>
        </w:tabs>
        <w:rPr>
          <w:rFonts w:ascii="Times New Roman" w:hAnsi="Times New Roman" w:cs="Times New Roman"/>
          <w:sz w:val="28"/>
          <w:szCs w:val="28"/>
        </w:rPr>
      </w:pPr>
    </w:p>
    <w:p w:rsidR="00116C61" w:rsidRPr="006E7736" w:rsidRDefault="00116C61" w:rsidP="00116C61">
      <w:pPr>
        <w:pStyle w:val="af7"/>
        <w:keepNext/>
        <w:keepLines/>
        <w:rPr>
          <w:rFonts w:ascii="Times New Roman" w:hAnsi="Times New Roman" w:cs="Times New Roman"/>
          <w:b/>
          <w:sz w:val="28"/>
          <w:szCs w:val="28"/>
        </w:rPr>
      </w:pPr>
      <w:r w:rsidRPr="006E7736">
        <w:rPr>
          <w:rFonts w:ascii="Times New Roman" w:hAnsi="Times New Roman" w:cs="Times New Roman"/>
          <w:sz w:val="28"/>
          <w:szCs w:val="28"/>
        </w:rPr>
        <w:lastRenderedPageBreak/>
        <w:t xml:space="preserve">     </w:t>
      </w:r>
      <w:r w:rsidRPr="006E7736">
        <w:rPr>
          <w:rFonts w:ascii="Times New Roman" w:hAnsi="Times New Roman" w:cs="Times New Roman"/>
          <w:b/>
          <w:sz w:val="28"/>
          <w:szCs w:val="28"/>
        </w:rPr>
        <w:t>ПРОГРАММА</w:t>
      </w:r>
    </w:p>
    <w:p w:rsidR="00116C61" w:rsidRPr="006E7736" w:rsidRDefault="00116C61" w:rsidP="00116C61">
      <w:pPr>
        <w:pStyle w:val="af7"/>
        <w:keepNext/>
        <w:keepLines/>
        <w:rPr>
          <w:rFonts w:ascii="Times New Roman" w:hAnsi="Times New Roman" w:cs="Times New Roman"/>
          <w:b/>
          <w:sz w:val="28"/>
          <w:szCs w:val="28"/>
        </w:rPr>
      </w:pPr>
      <w:r w:rsidRPr="006E7736">
        <w:rPr>
          <w:rFonts w:ascii="Times New Roman" w:hAnsi="Times New Roman" w:cs="Times New Roman"/>
          <w:b/>
          <w:sz w:val="28"/>
          <w:szCs w:val="28"/>
        </w:rPr>
        <w:t>муниципальных заимствований Ольховского муниципального района, направляемых на покрытие дефицита районного бюджета и погашение долговых обязательств Ольховского района на 2019 год.</w:t>
      </w:r>
    </w:p>
    <w:p w:rsidR="00116C61" w:rsidRPr="006E7736" w:rsidRDefault="00116C61" w:rsidP="00116C61">
      <w:pPr>
        <w:pStyle w:val="af7"/>
        <w:keepNext/>
        <w:keepLines/>
        <w:ind w:firstLine="720"/>
        <w:jc w:val="both"/>
        <w:rPr>
          <w:rFonts w:ascii="Times New Roman" w:hAnsi="Times New Roman" w:cs="Times New Roman"/>
          <w:b/>
          <w:sz w:val="28"/>
          <w:szCs w:val="28"/>
        </w:rPr>
      </w:pPr>
      <w:r w:rsidRPr="006E7736">
        <w:rPr>
          <w:rFonts w:ascii="Times New Roman" w:hAnsi="Times New Roman" w:cs="Times New Roman"/>
          <w:b/>
          <w:sz w:val="28"/>
          <w:szCs w:val="28"/>
        </w:rPr>
        <w:t>Администрация Ольховского муниципального района вправе осуществлять муниципальные заимствования  путем привлечения кредитов от других бюджетов бюджетной системы Российской Федерации и кредитных организаций, по которым возникают долговые обязательства Ольховского муниципального района</w:t>
      </w:r>
    </w:p>
    <w:p w:rsidR="00116C61" w:rsidRPr="006E7736" w:rsidRDefault="00116C61" w:rsidP="00116C61">
      <w:pPr>
        <w:pStyle w:val="af7"/>
        <w:keepNext/>
        <w:keepLines/>
        <w:rPr>
          <w:rFonts w:ascii="Times New Roman" w:hAnsi="Times New Roman" w:cs="Times New Roman"/>
          <w:b/>
          <w:sz w:val="28"/>
          <w:szCs w:val="28"/>
        </w:rPr>
      </w:pPr>
      <w:r w:rsidRPr="006E7736">
        <w:rPr>
          <w:rFonts w:ascii="Times New Roman" w:hAnsi="Times New Roman" w:cs="Times New Roman"/>
          <w:b/>
          <w:sz w:val="28"/>
          <w:szCs w:val="28"/>
        </w:rPr>
        <w:t>ПЕРЕЧЕНЬ</w:t>
      </w:r>
    </w:p>
    <w:p w:rsidR="00116C61" w:rsidRPr="006E7736" w:rsidRDefault="00116C61" w:rsidP="00116C61">
      <w:pPr>
        <w:pStyle w:val="af7"/>
        <w:keepNext/>
        <w:keepLines/>
        <w:rPr>
          <w:rFonts w:ascii="Times New Roman" w:hAnsi="Times New Roman" w:cs="Times New Roman"/>
          <w:b/>
          <w:sz w:val="28"/>
          <w:szCs w:val="28"/>
        </w:rPr>
      </w:pPr>
      <w:r w:rsidRPr="006E7736">
        <w:rPr>
          <w:rFonts w:ascii="Times New Roman" w:hAnsi="Times New Roman" w:cs="Times New Roman"/>
          <w:b/>
          <w:sz w:val="28"/>
          <w:szCs w:val="28"/>
        </w:rPr>
        <w:t>муниципальных   заимствований Ольховского</w:t>
      </w:r>
    </w:p>
    <w:p w:rsidR="00116C61" w:rsidRPr="006E7736" w:rsidRDefault="00116C61" w:rsidP="00116C61">
      <w:pPr>
        <w:pStyle w:val="af7"/>
        <w:keepNext/>
        <w:keepLines/>
        <w:rPr>
          <w:rFonts w:ascii="Times New Roman" w:hAnsi="Times New Roman" w:cs="Times New Roman"/>
          <w:b/>
          <w:sz w:val="28"/>
          <w:szCs w:val="28"/>
        </w:rPr>
      </w:pPr>
      <w:r w:rsidRPr="006E7736">
        <w:rPr>
          <w:rFonts w:ascii="Times New Roman" w:hAnsi="Times New Roman" w:cs="Times New Roman"/>
          <w:b/>
          <w:sz w:val="28"/>
          <w:szCs w:val="28"/>
        </w:rPr>
        <w:t xml:space="preserve">муниципального района на 2019 год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20"/>
        <w:gridCol w:w="1751"/>
      </w:tblGrid>
      <w:tr w:rsidR="00116C61" w:rsidRPr="006E7736" w:rsidTr="00F82921">
        <w:tc>
          <w:tcPr>
            <w:tcW w:w="8046" w:type="dxa"/>
          </w:tcPr>
          <w:p w:rsidR="00116C61" w:rsidRPr="006E7736" w:rsidRDefault="00116C61" w:rsidP="00F82921">
            <w:pPr>
              <w:keepNext/>
              <w:keepLines/>
              <w:jc w:val="center"/>
              <w:rPr>
                <w:rFonts w:ascii="Times New Roman" w:hAnsi="Times New Roman" w:cs="Times New Roman"/>
              </w:rPr>
            </w:pPr>
            <w:r w:rsidRPr="006E7736">
              <w:rPr>
                <w:rFonts w:ascii="Times New Roman" w:hAnsi="Times New Roman" w:cs="Times New Roman"/>
              </w:rPr>
              <w:t>Вид (форма) муниципальных заимствований</w:t>
            </w:r>
          </w:p>
        </w:tc>
        <w:tc>
          <w:tcPr>
            <w:tcW w:w="1774" w:type="dxa"/>
          </w:tcPr>
          <w:p w:rsidR="00116C61" w:rsidRPr="006E7736" w:rsidRDefault="00116C61" w:rsidP="00F82921">
            <w:pPr>
              <w:keepNext/>
              <w:keepLines/>
              <w:jc w:val="center"/>
              <w:rPr>
                <w:rFonts w:ascii="Times New Roman" w:hAnsi="Times New Roman" w:cs="Times New Roman"/>
              </w:rPr>
            </w:pPr>
            <w:r w:rsidRPr="006E7736">
              <w:rPr>
                <w:rFonts w:ascii="Times New Roman" w:hAnsi="Times New Roman" w:cs="Times New Roman"/>
              </w:rPr>
              <w:t>Сумма (тыс.руб.)</w:t>
            </w:r>
          </w:p>
        </w:tc>
      </w:tr>
      <w:tr w:rsidR="00116C61" w:rsidRPr="006E7736" w:rsidTr="00F82921">
        <w:tc>
          <w:tcPr>
            <w:tcW w:w="8046" w:type="dxa"/>
          </w:tcPr>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Государственные (муниципальные) ценные бумаги:</w:t>
            </w: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 размещение муниципальных ценных бумаг</w:t>
            </w: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 погашение муниципальных ценных бумаг</w:t>
            </w:r>
          </w:p>
        </w:tc>
        <w:tc>
          <w:tcPr>
            <w:tcW w:w="1774" w:type="dxa"/>
          </w:tcPr>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w:t>
            </w: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w:t>
            </w: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w:t>
            </w:r>
          </w:p>
        </w:tc>
      </w:tr>
      <w:tr w:rsidR="00116C61" w:rsidRPr="006E7736" w:rsidTr="00F82921">
        <w:tc>
          <w:tcPr>
            <w:tcW w:w="8046" w:type="dxa"/>
          </w:tcPr>
          <w:p w:rsidR="00116C61" w:rsidRPr="006E7736" w:rsidRDefault="00116C61" w:rsidP="00F82921">
            <w:pPr>
              <w:keepNext/>
              <w:keepLines/>
              <w:rPr>
                <w:rFonts w:ascii="Times New Roman" w:hAnsi="Times New Roman" w:cs="Times New Roman"/>
                <w:b/>
              </w:rPr>
            </w:pPr>
            <w:r w:rsidRPr="006E7736">
              <w:rPr>
                <w:rFonts w:ascii="Times New Roman" w:hAnsi="Times New Roman" w:cs="Times New Roman"/>
                <w:b/>
              </w:rPr>
              <w:t xml:space="preserve">  </w:t>
            </w:r>
            <w:r w:rsidRPr="006E7736">
              <w:rPr>
                <w:rFonts w:ascii="Times New Roman" w:hAnsi="Times New Roman" w:cs="Times New Roman"/>
              </w:rPr>
              <w:t>Кредиты кредитных организаций в валюте Российской Федерации</w:t>
            </w:r>
            <w:r w:rsidRPr="006E7736">
              <w:rPr>
                <w:rFonts w:ascii="Times New Roman" w:hAnsi="Times New Roman" w:cs="Times New Roman"/>
                <w:b/>
              </w:rPr>
              <w:t>:</w:t>
            </w: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 получение кредитов от кредитных организаций  в валюте  </w:t>
            </w: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Российской Федерации </w:t>
            </w: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 погашение  кредитов, предоставленных кредитными организациями </w:t>
            </w: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в валюте Российской Федерации  </w:t>
            </w: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w:t>
            </w:r>
          </w:p>
        </w:tc>
        <w:tc>
          <w:tcPr>
            <w:tcW w:w="1774" w:type="dxa"/>
          </w:tcPr>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w:t>
            </w: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w:t>
            </w:r>
          </w:p>
          <w:p w:rsidR="00116C61" w:rsidRPr="006E7736" w:rsidRDefault="00116C61" w:rsidP="00F82921">
            <w:pPr>
              <w:keepNext/>
              <w:keepLines/>
              <w:rPr>
                <w:rFonts w:ascii="Times New Roman" w:hAnsi="Times New Roman" w:cs="Times New Roman"/>
              </w:rPr>
            </w:pP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w:t>
            </w:r>
          </w:p>
        </w:tc>
      </w:tr>
      <w:tr w:rsidR="00116C61" w:rsidRPr="006E7736" w:rsidTr="00F82921">
        <w:tc>
          <w:tcPr>
            <w:tcW w:w="8046" w:type="dxa"/>
          </w:tcPr>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Бюджетные кредиты от других бюджетов бюджетной системы     </w:t>
            </w: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Российской Федерации:</w:t>
            </w: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 получение бюджетных кредитов от других бюджетов бюджетной </w:t>
            </w: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системы Российской Федерации в валюте Российской Федерации</w:t>
            </w: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 погашение бюджетных кредитов, полученных от других бюджетов </w:t>
            </w: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бюджетной системы Российской Федерации в валюте Российской </w:t>
            </w: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Федерации</w:t>
            </w:r>
          </w:p>
          <w:p w:rsidR="00116C61" w:rsidRPr="006E7736" w:rsidRDefault="00116C61" w:rsidP="00F82921">
            <w:pPr>
              <w:keepNext/>
              <w:keepLines/>
              <w:rPr>
                <w:rFonts w:ascii="Times New Roman" w:hAnsi="Times New Roman" w:cs="Times New Roman"/>
              </w:rPr>
            </w:pPr>
          </w:p>
        </w:tc>
        <w:tc>
          <w:tcPr>
            <w:tcW w:w="1774" w:type="dxa"/>
          </w:tcPr>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w:t>
            </w:r>
          </w:p>
          <w:p w:rsidR="00116C61" w:rsidRPr="006E7736" w:rsidRDefault="00116C61" w:rsidP="00F82921">
            <w:pPr>
              <w:keepNext/>
              <w:keepLines/>
              <w:rPr>
                <w:rFonts w:ascii="Times New Roman" w:hAnsi="Times New Roman" w:cs="Times New Roman"/>
              </w:rPr>
            </w:pP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w:t>
            </w:r>
          </w:p>
          <w:p w:rsidR="00116C61" w:rsidRPr="006E7736" w:rsidRDefault="00116C61" w:rsidP="00F82921">
            <w:pPr>
              <w:keepNext/>
              <w:keepLines/>
              <w:rPr>
                <w:rFonts w:ascii="Times New Roman" w:hAnsi="Times New Roman" w:cs="Times New Roman"/>
              </w:rPr>
            </w:pP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       </w:t>
            </w:r>
          </w:p>
          <w:p w:rsidR="00116C61" w:rsidRPr="006E7736" w:rsidRDefault="00116C61" w:rsidP="00F82921">
            <w:pPr>
              <w:keepNext/>
              <w:keepLines/>
              <w:rPr>
                <w:rFonts w:ascii="Times New Roman" w:hAnsi="Times New Roman" w:cs="Times New Roman"/>
              </w:rPr>
            </w:pPr>
          </w:p>
        </w:tc>
      </w:tr>
    </w:tbl>
    <w:p w:rsidR="00116C61" w:rsidRPr="006E7736" w:rsidRDefault="00116C61" w:rsidP="00116C61">
      <w:pPr>
        <w:keepNext/>
        <w:keepLines/>
        <w:jc w:val="center"/>
        <w:rPr>
          <w:rFonts w:ascii="Times New Roman" w:hAnsi="Times New Roman" w:cs="Times New Roman"/>
          <w:b/>
          <w:sz w:val="28"/>
        </w:rPr>
      </w:pPr>
    </w:p>
    <w:p w:rsidR="00116C61" w:rsidRPr="006E7736" w:rsidRDefault="00116C61" w:rsidP="00116C61">
      <w:pPr>
        <w:keepNext/>
        <w:keepLines/>
        <w:jc w:val="center"/>
        <w:rPr>
          <w:rFonts w:ascii="Times New Roman" w:hAnsi="Times New Roman" w:cs="Times New Roman"/>
          <w:sz w:val="28"/>
        </w:rPr>
      </w:pPr>
      <w:r w:rsidRPr="006E7736">
        <w:rPr>
          <w:rFonts w:ascii="Times New Roman" w:hAnsi="Times New Roman" w:cs="Times New Roman"/>
          <w:sz w:val="28"/>
        </w:rPr>
        <w:t xml:space="preserve">Источники внутреннего финансирования  дефицита </w:t>
      </w:r>
    </w:p>
    <w:p w:rsidR="00116C61" w:rsidRPr="006E7736" w:rsidRDefault="00116C61" w:rsidP="00116C61">
      <w:pPr>
        <w:keepNext/>
        <w:keepLines/>
        <w:jc w:val="center"/>
        <w:rPr>
          <w:rFonts w:ascii="Times New Roman" w:hAnsi="Times New Roman" w:cs="Times New Roman"/>
          <w:sz w:val="28"/>
        </w:rPr>
      </w:pPr>
      <w:r w:rsidRPr="006E7736">
        <w:rPr>
          <w:rFonts w:ascii="Times New Roman" w:hAnsi="Times New Roman" w:cs="Times New Roman"/>
          <w:sz w:val="28"/>
        </w:rPr>
        <w:t>районного  бюджета на 2019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21"/>
        <w:gridCol w:w="1750"/>
      </w:tblGrid>
      <w:tr w:rsidR="00116C61" w:rsidRPr="006E7736" w:rsidTr="00F82921">
        <w:tc>
          <w:tcPr>
            <w:tcW w:w="8046" w:type="dxa"/>
          </w:tcPr>
          <w:p w:rsidR="00116C61" w:rsidRPr="006E7736" w:rsidRDefault="00116C61" w:rsidP="00F82921">
            <w:pPr>
              <w:keepNext/>
              <w:keepLines/>
              <w:rPr>
                <w:rFonts w:ascii="Times New Roman" w:hAnsi="Times New Roman" w:cs="Times New Roman"/>
              </w:rPr>
            </w:pPr>
          </w:p>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Наименование</w:t>
            </w:r>
          </w:p>
        </w:tc>
        <w:tc>
          <w:tcPr>
            <w:tcW w:w="1773" w:type="dxa"/>
          </w:tcPr>
          <w:p w:rsidR="00116C61" w:rsidRPr="006E7736" w:rsidRDefault="00116C61" w:rsidP="00F82921">
            <w:pPr>
              <w:keepNext/>
              <w:keepLines/>
              <w:jc w:val="center"/>
              <w:rPr>
                <w:rFonts w:ascii="Times New Roman" w:hAnsi="Times New Roman" w:cs="Times New Roman"/>
              </w:rPr>
            </w:pPr>
            <w:r w:rsidRPr="006E7736">
              <w:rPr>
                <w:rFonts w:ascii="Times New Roman" w:hAnsi="Times New Roman" w:cs="Times New Roman"/>
              </w:rPr>
              <w:t>Сумма (тыс.руб.)</w:t>
            </w:r>
          </w:p>
        </w:tc>
      </w:tr>
      <w:tr w:rsidR="00116C61" w:rsidRPr="006E7736" w:rsidTr="00F82921">
        <w:tc>
          <w:tcPr>
            <w:tcW w:w="8046" w:type="dxa"/>
          </w:tcPr>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Разница между полученными и погашенными  в  валюте  Российской Федерации кредитами кредитных организаций</w:t>
            </w:r>
          </w:p>
        </w:tc>
        <w:tc>
          <w:tcPr>
            <w:tcW w:w="1773" w:type="dxa"/>
          </w:tcPr>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 xml:space="preserve">            -</w:t>
            </w:r>
          </w:p>
        </w:tc>
      </w:tr>
      <w:tr w:rsidR="00116C61" w:rsidRPr="006E7736" w:rsidTr="00F82921">
        <w:tc>
          <w:tcPr>
            <w:tcW w:w="8046" w:type="dxa"/>
          </w:tcPr>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Разница между полученными и погашенными в валюте Российской Федерации бюджетными кредитами от других бюджетов бюджетной системы Российской Федерации</w:t>
            </w:r>
          </w:p>
        </w:tc>
        <w:tc>
          <w:tcPr>
            <w:tcW w:w="1773" w:type="dxa"/>
          </w:tcPr>
          <w:p w:rsidR="00116C61" w:rsidRPr="006E7736" w:rsidRDefault="00116C61" w:rsidP="00F82921">
            <w:pPr>
              <w:keepNext/>
              <w:keepLines/>
              <w:jc w:val="center"/>
              <w:rPr>
                <w:rFonts w:ascii="Times New Roman" w:hAnsi="Times New Roman" w:cs="Times New Roman"/>
              </w:rPr>
            </w:pPr>
            <w:r w:rsidRPr="006E7736">
              <w:rPr>
                <w:rFonts w:ascii="Times New Roman" w:hAnsi="Times New Roman" w:cs="Times New Roman"/>
              </w:rPr>
              <w:t>-</w:t>
            </w:r>
          </w:p>
        </w:tc>
      </w:tr>
      <w:tr w:rsidR="00116C61" w:rsidRPr="006E7736" w:rsidTr="00F82921">
        <w:tc>
          <w:tcPr>
            <w:tcW w:w="8046" w:type="dxa"/>
          </w:tcPr>
          <w:p w:rsidR="00116C61" w:rsidRPr="006E7736" w:rsidRDefault="00116C61" w:rsidP="00F82921">
            <w:pPr>
              <w:keepNext/>
              <w:keepLines/>
              <w:rPr>
                <w:rFonts w:ascii="Times New Roman" w:hAnsi="Times New Roman" w:cs="Times New Roman"/>
              </w:rPr>
            </w:pPr>
            <w:r w:rsidRPr="006E7736">
              <w:rPr>
                <w:rFonts w:ascii="Times New Roman" w:hAnsi="Times New Roman" w:cs="Times New Roman"/>
              </w:rPr>
              <w:t>Изменение остатков средств на счетах по учету средств районного бюджета в течении соответствующего финансового года</w:t>
            </w:r>
          </w:p>
        </w:tc>
        <w:tc>
          <w:tcPr>
            <w:tcW w:w="1773" w:type="dxa"/>
          </w:tcPr>
          <w:p w:rsidR="00116C61" w:rsidRPr="006E7736" w:rsidRDefault="00116C61" w:rsidP="00F82921">
            <w:pPr>
              <w:keepNext/>
              <w:keepLines/>
              <w:jc w:val="center"/>
              <w:rPr>
                <w:rFonts w:ascii="Times New Roman" w:hAnsi="Times New Roman" w:cs="Times New Roman"/>
              </w:rPr>
            </w:pPr>
            <w:r w:rsidRPr="006E7736">
              <w:rPr>
                <w:rFonts w:ascii="Times New Roman" w:hAnsi="Times New Roman" w:cs="Times New Roman"/>
              </w:rPr>
              <w:t>5199,3</w:t>
            </w:r>
          </w:p>
        </w:tc>
      </w:tr>
      <w:tr w:rsidR="00116C61" w:rsidRPr="006E7736" w:rsidTr="00F82921">
        <w:tc>
          <w:tcPr>
            <w:tcW w:w="8046" w:type="dxa"/>
          </w:tcPr>
          <w:p w:rsidR="00116C61" w:rsidRPr="006E7736" w:rsidRDefault="00116C61" w:rsidP="00F82921">
            <w:pPr>
              <w:keepNext/>
              <w:keepLines/>
              <w:jc w:val="center"/>
              <w:rPr>
                <w:rFonts w:ascii="Times New Roman" w:hAnsi="Times New Roman" w:cs="Times New Roman"/>
              </w:rPr>
            </w:pPr>
            <w:r w:rsidRPr="006E7736">
              <w:rPr>
                <w:rFonts w:ascii="Times New Roman" w:hAnsi="Times New Roman" w:cs="Times New Roman"/>
              </w:rPr>
              <w:t>Источники финансирования дефицита бюджета -всего</w:t>
            </w:r>
          </w:p>
        </w:tc>
        <w:tc>
          <w:tcPr>
            <w:tcW w:w="1773" w:type="dxa"/>
          </w:tcPr>
          <w:p w:rsidR="00116C61" w:rsidRPr="006E7736" w:rsidRDefault="00116C61" w:rsidP="00F82921">
            <w:pPr>
              <w:keepNext/>
              <w:keepLines/>
              <w:rPr>
                <w:rFonts w:ascii="Times New Roman" w:hAnsi="Times New Roman" w:cs="Times New Roman"/>
                <w:b/>
              </w:rPr>
            </w:pPr>
            <w:r w:rsidRPr="006E7736">
              <w:rPr>
                <w:rFonts w:ascii="Times New Roman" w:hAnsi="Times New Roman" w:cs="Times New Roman"/>
                <w:b/>
              </w:rPr>
              <w:t xml:space="preserve">        5199,3</w:t>
            </w:r>
          </w:p>
        </w:tc>
      </w:tr>
    </w:tbl>
    <w:p w:rsidR="00116C61" w:rsidRPr="006E7736" w:rsidRDefault="00116C61" w:rsidP="00116C61">
      <w:pPr>
        <w:keepNext/>
        <w:keepLines/>
        <w:rPr>
          <w:rFonts w:ascii="Times New Roman" w:hAnsi="Times New Roman" w:cs="Times New Roman"/>
        </w:rPr>
      </w:pPr>
    </w:p>
    <w:p w:rsidR="00116C61" w:rsidRPr="006E7736" w:rsidRDefault="00116C61" w:rsidP="00116C61">
      <w:pPr>
        <w:rPr>
          <w:rFonts w:ascii="Times New Roman" w:hAnsi="Times New Roman" w:cs="Times New Roman"/>
          <w:sz w:val="28"/>
        </w:rPr>
      </w:pPr>
      <w:r w:rsidRPr="006E7736">
        <w:rPr>
          <w:rFonts w:ascii="Times New Roman" w:hAnsi="Times New Roman" w:cs="Times New Roman"/>
          <w:sz w:val="28"/>
        </w:rPr>
        <w:t>9.   Настоящее решение вступает в силу с момента официального опубликования.</w:t>
      </w:r>
    </w:p>
    <w:p w:rsidR="00116C61" w:rsidRPr="006E7736" w:rsidRDefault="00116C61" w:rsidP="00116C61">
      <w:pPr>
        <w:rPr>
          <w:rFonts w:ascii="Times New Roman" w:hAnsi="Times New Roman" w:cs="Times New Roman"/>
          <w:sz w:val="28"/>
        </w:rPr>
      </w:pPr>
    </w:p>
    <w:p w:rsidR="00116C61" w:rsidRPr="006E7736" w:rsidRDefault="00116C61" w:rsidP="00116C61">
      <w:pPr>
        <w:rPr>
          <w:rFonts w:ascii="Times New Roman" w:hAnsi="Times New Roman" w:cs="Times New Roman"/>
          <w:sz w:val="28"/>
        </w:rPr>
      </w:pPr>
      <w:r w:rsidRPr="006E7736">
        <w:rPr>
          <w:rFonts w:ascii="Times New Roman" w:hAnsi="Times New Roman" w:cs="Times New Roman"/>
          <w:sz w:val="28"/>
        </w:rPr>
        <w:t>Председатель Ольховск</w:t>
      </w:r>
      <w:r w:rsidR="006E7736">
        <w:rPr>
          <w:rFonts w:ascii="Times New Roman" w:hAnsi="Times New Roman" w:cs="Times New Roman"/>
          <w:sz w:val="28"/>
        </w:rPr>
        <w:t xml:space="preserve">ой районной думы                              </w:t>
      </w:r>
      <w:r w:rsidRPr="006E7736">
        <w:rPr>
          <w:rFonts w:ascii="Times New Roman" w:hAnsi="Times New Roman" w:cs="Times New Roman"/>
          <w:sz w:val="28"/>
        </w:rPr>
        <w:t>Н.А.Никифоров</w:t>
      </w:r>
    </w:p>
    <w:p w:rsidR="00116C61" w:rsidRPr="006E7736" w:rsidRDefault="00116C61" w:rsidP="00116C61">
      <w:pPr>
        <w:rPr>
          <w:rFonts w:ascii="Times New Roman" w:hAnsi="Times New Roman" w:cs="Times New Roman"/>
          <w:sz w:val="28"/>
        </w:rPr>
      </w:pPr>
    </w:p>
    <w:p w:rsidR="00116C61" w:rsidRPr="006E7736" w:rsidRDefault="00116C61" w:rsidP="00116C61">
      <w:pPr>
        <w:rPr>
          <w:rFonts w:ascii="Times New Roman" w:hAnsi="Times New Roman" w:cs="Times New Roman"/>
          <w:sz w:val="28"/>
        </w:rPr>
      </w:pPr>
      <w:r w:rsidRPr="006E7736">
        <w:rPr>
          <w:rFonts w:ascii="Times New Roman" w:hAnsi="Times New Roman" w:cs="Times New Roman"/>
          <w:sz w:val="28"/>
        </w:rPr>
        <w:t>Глава Ольховского муниципально</w:t>
      </w:r>
      <w:r w:rsidR="006E7736">
        <w:rPr>
          <w:rFonts w:ascii="Times New Roman" w:hAnsi="Times New Roman" w:cs="Times New Roman"/>
          <w:sz w:val="28"/>
        </w:rPr>
        <w:t xml:space="preserve">го района                                </w:t>
      </w:r>
      <w:r w:rsidRPr="006E7736">
        <w:rPr>
          <w:rFonts w:ascii="Times New Roman" w:hAnsi="Times New Roman" w:cs="Times New Roman"/>
          <w:sz w:val="28"/>
        </w:rPr>
        <w:t>А.В.Солонин</w:t>
      </w:r>
    </w:p>
    <w:p w:rsidR="00116C61" w:rsidRPr="006E7736" w:rsidRDefault="00116C61" w:rsidP="00116C61">
      <w:pPr>
        <w:ind w:firstLine="540"/>
        <w:rPr>
          <w:rFonts w:ascii="Times New Roman" w:hAnsi="Times New Roman" w:cs="Times New Roman"/>
        </w:rPr>
      </w:pPr>
      <w:r w:rsidRPr="006E7736">
        <w:rPr>
          <w:rFonts w:ascii="Times New Roman" w:hAnsi="Times New Roman" w:cs="Times New Roman"/>
        </w:rPr>
        <w:t xml:space="preserve">     </w:t>
      </w:r>
    </w:p>
    <w:p w:rsidR="00116C61" w:rsidRPr="006E7736" w:rsidRDefault="00116C61" w:rsidP="00116C61">
      <w:pPr>
        <w:ind w:left="-567" w:firstLine="141"/>
        <w:jc w:val="both"/>
        <w:rPr>
          <w:rFonts w:ascii="Times New Roman" w:hAnsi="Times New Roman" w:cs="Times New Roman"/>
        </w:rPr>
      </w:pPr>
    </w:p>
    <w:p w:rsidR="00116C61" w:rsidRDefault="00116C61" w:rsidP="00116C61">
      <w:pPr>
        <w:spacing w:after="0" w:line="240" w:lineRule="auto"/>
        <w:rPr>
          <w:rFonts w:ascii="Times New Roman" w:hAnsi="Times New Roman" w:cs="Times New Roman"/>
          <w:sz w:val="28"/>
          <w:szCs w:val="28"/>
        </w:rPr>
      </w:pPr>
    </w:p>
    <w:p w:rsidR="00116C61" w:rsidRDefault="00116C61" w:rsidP="00116C61">
      <w:pPr>
        <w:spacing w:after="0" w:line="240" w:lineRule="auto"/>
        <w:rPr>
          <w:rFonts w:ascii="Times New Roman" w:hAnsi="Times New Roman" w:cs="Times New Roman"/>
          <w:sz w:val="28"/>
          <w:szCs w:val="28"/>
        </w:rPr>
      </w:pPr>
    </w:p>
    <w:p w:rsidR="00116C61" w:rsidRDefault="00116C61" w:rsidP="00116C61">
      <w:pPr>
        <w:spacing w:after="0" w:line="240" w:lineRule="auto"/>
        <w:rPr>
          <w:rFonts w:ascii="Times New Roman" w:hAnsi="Times New Roman" w:cs="Times New Roman"/>
          <w:sz w:val="28"/>
          <w:szCs w:val="28"/>
        </w:rPr>
      </w:pPr>
    </w:p>
    <w:p w:rsidR="00116C61" w:rsidRDefault="00116C61" w:rsidP="00116C61">
      <w:pPr>
        <w:spacing w:after="0" w:line="240" w:lineRule="auto"/>
        <w:rPr>
          <w:rFonts w:ascii="Times New Roman" w:hAnsi="Times New Roman" w:cs="Times New Roman"/>
          <w:sz w:val="28"/>
          <w:szCs w:val="28"/>
        </w:rPr>
      </w:pPr>
    </w:p>
    <w:p w:rsidR="00116C61" w:rsidRDefault="00116C61" w:rsidP="00116C61">
      <w:pPr>
        <w:spacing w:after="0" w:line="240" w:lineRule="auto"/>
        <w:rPr>
          <w:rFonts w:ascii="Times New Roman" w:hAnsi="Times New Roman" w:cs="Times New Roman"/>
          <w:sz w:val="28"/>
          <w:szCs w:val="28"/>
        </w:rPr>
      </w:pPr>
    </w:p>
    <w:p w:rsidR="00116C61" w:rsidRDefault="00116C61" w:rsidP="00116C61">
      <w:pPr>
        <w:spacing w:after="0" w:line="240" w:lineRule="auto"/>
        <w:rPr>
          <w:rFonts w:ascii="Times New Roman" w:hAnsi="Times New Roman" w:cs="Times New Roman"/>
          <w:sz w:val="28"/>
          <w:szCs w:val="28"/>
        </w:rPr>
      </w:pPr>
    </w:p>
    <w:p w:rsidR="00116C61" w:rsidRDefault="00116C61" w:rsidP="00116C61">
      <w:pPr>
        <w:spacing w:after="0" w:line="240" w:lineRule="auto"/>
        <w:rPr>
          <w:rFonts w:ascii="Times New Roman" w:hAnsi="Times New Roman" w:cs="Times New Roman"/>
          <w:sz w:val="28"/>
          <w:szCs w:val="28"/>
        </w:rPr>
      </w:pPr>
    </w:p>
    <w:p w:rsidR="00116C61" w:rsidRDefault="00116C61" w:rsidP="00116C61">
      <w:pPr>
        <w:spacing w:after="0" w:line="240" w:lineRule="auto"/>
        <w:rPr>
          <w:rFonts w:ascii="Times New Roman" w:hAnsi="Times New Roman" w:cs="Times New Roman"/>
          <w:sz w:val="28"/>
          <w:szCs w:val="28"/>
        </w:rPr>
      </w:pPr>
    </w:p>
    <w:p w:rsidR="00116C61" w:rsidRDefault="00116C61" w:rsidP="00116C61">
      <w:pPr>
        <w:spacing w:after="0" w:line="240" w:lineRule="auto"/>
        <w:rPr>
          <w:rFonts w:ascii="Times New Roman" w:hAnsi="Times New Roman" w:cs="Times New Roman"/>
          <w:sz w:val="28"/>
          <w:szCs w:val="28"/>
        </w:rPr>
      </w:pPr>
    </w:p>
    <w:p w:rsidR="00116C61" w:rsidRDefault="00116C61" w:rsidP="00116C61">
      <w:pPr>
        <w:spacing w:after="0" w:line="240" w:lineRule="auto"/>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116C61" w:rsidRPr="0006284A" w:rsidRDefault="00116C61" w:rsidP="00116C61">
      <w:pPr>
        <w:jc w:val="center"/>
      </w:pPr>
    </w:p>
    <w:p w:rsidR="00116C61" w:rsidRPr="00116C61" w:rsidRDefault="00116C61" w:rsidP="00116C61">
      <w:pPr>
        <w:shd w:val="clear" w:color="auto" w:fill="FFFFFF"/>
        <w:spacing w:after="0" w:line="240" w:lineRule="auto"/>
        <w:jc w:val="center"/>
        <w:rPr>
          <w:rFonts w:ascii="Times New Roman" w:eastAsia="Calibri" w:hAnsi="Times New Roman" w:cs="Times New Roman"/>
          <w:b/>
          <w:bCs/>
          <w:color w:val="000000"/>
          <w:spacing w:val="-6"/>
          <w:w w:val="102"/>
          <w:sz w:val="28"/>
          <w:szCs w:val="28"/>
        </w:rPr>
      </w:pPr>
      <w:r w:rsidRPr="00116C61">
        <w:rPr>
          <w:rFonts w:ascii="Times New Roman" w:eastAsia="Calibri" w:hAnsi="Times New Roman" w:cs="Times New Roman"/>
          <w:b/>
          <w:bCs/>
          <w:color w:val="000000"/>
          <w:spacing w:val="-6"/>
          <w:w w:val="102"/>
          <w:sz w:val="28"/>
          <w:szCs w:val="28"/>
        </w:rPr>
        <w:lastRenderedPageBreak/>
        <w:t>РОССИЙСКАЯ ФЕДЕРАЦИЯ</w:t>
      </w:r>
    </w:p>
    <w:p w:rsidR="00116C61" w:rsidRPr="00116C61" w:rsidRDefault="00116C61" w:rsidP="00116C61">
      <w:pPr>
        <w:shd w:val="clear" w:color="auto" w:fill="FFFFFF"/>
        <w:spacing w:after="0" w:line="240" w:lineRule="auto"/>
        <w:ind w:left="180"/>
        <w:jc w:val="center"/>
        <w:rPr>
          <w:rFonts w:ascii="Times New Roman" w:eastAsia="Calibri" w:hAnsi="Times New Roman" w:cs="Times New Roman"/>
          <w:b/>
          <w:bCs/>
          <w:color w:val="000000"/>
          <w:spacing w:val="-8"/>
          <w:w w:val="102"/>
          <w:sz w:val="28"/>
          <w:szCs w:val="28"/>
        </w:rPr>
      </w:pPr>
      <w:r w:rsidRPr="00116C61">
        <w:rPr>
          <w:rFonts w:ascii="Times New Roman" w:eastAsia="Calibri" w:hAnsi="Times New Roman" w:cs="Times New Roman"/>
          <w:b/>
          <w:bCs/>
          <w:color w:val="000000"/>
          <w:spacing w:val="-8"/>
          <w:w w:val="102"/>
          <w:sz w:val="28"/>
          <w:szCs w:val="28"/>
        </w:rPr>
        <w:t>ОЛЬХОВСКАЯ РАЙОННАЯ ДУМА</w:t>
      </w:r>
    </w:p>
    <w:p w:rsidR="00116C61" w:rsidRPr="00116C61" w:rsidRDefault="00116C61" w:rsidP="00116C61">
      <w:pPr>
        <w:shd w:val="clear" w:color="auto" w:fill="FFFFFF"/>
        <w:spacing w:after="0" w:line="240" w:lineRule="auto"/>
        <w:ind w:left="169"/>
        <w:jc w:val="center"/>
        <w:rPr>
          <w:rFonts w:ascii="Times New Roman" w:eastAsia="Calibri" w:hAnsi="Times New Roman" w:cs="Times New Roman"/>
          <w:b/>
          <w:bCs/>
          <w:color w:val="000000"/>
          <w:spacing w:val="-6"/>
          <w:w w:val="102"/>
          <w:sz w:val="28"/>
          <w:szCs w:val="28"/>
        </w:rPr>
      </w:pPr>
      <w:r w:rsidRPr="00116C61">
        <w:rPr>
          <w:rFonts w:ascii="Times New Roman" w:eastAsia="Calibri" w:hAnsi="Times New Roman" w:cs="Times New Roman"/>
          <w:b/>
          <w:bCs/>
          <w:color w:val="000000"/>
          <w:spacing w:val="-6"/>
          <w:w w:val="102"/>
          <w:sz w:val="28"/>
          <w:szCs w:val="28"/>
        </w:rPr>
        <w:t>ВОЛГОГРАДСКОЙ ОБЛАСТИ</w:t>
      </w:r>
    </w:p>
    <w:p w:rsidR="00116C61" w:rsidRPr="00116C61" w:rsidRDefault="00116C61" w:rsidP="00116C61">
      <w:pPr>
        <w:pBdr>
          <w:bottom w:val="single" w:sz="8" w:space="1" w:color="000000"/>
        </w:pBdr>
        <w:shd w:val="clear" w:color="auto" w:fill="FFFFFF"/>
        <w:spacing w:after="0" w:line="240" w:lineRule="auto"/>
        <w:ind w:left="169"/>
        <w:jc w:val="center"/>
        <w:rPr>
          <w:rFonts w:ascii="Times New Roman" w:eastAsia="Calibri" w:hAnsi="Times New Roman" w:cs="Times New Roman"/>
          <w:b/>
          <w:bCs/>
          <w:color w:val="000000"/>
          <w:spacing w:val="-6"/>
          <w:w w:val="102"/>
          <w:sz w:val="28"/>
          <w:szCs w:val="28"/>
        </w:rPr>
      </w:pPr>
      <w:r w:rsidRPr="00116C61">
        <w:rPr>
          <w:rFonts w:ascii="Times New Roman" w:eastAsia="Calibri" w:hAnsi="Times New Roman" w:cs="Times New Roman"/>
          <w:b/>
          <w:bCs/>
          <w:color w:val="000000"/>
          <w:spacing w:val="-6"/>
          <w:w w:val="102"/>
          <w:sz w:val="28"/>
          <w:szCs w:val="28"/>
        </w:rPr>
        <w:t>Шестьдесят восьмое заседание Думы пятого созыва</w:t>
      </w:r>
    </w:p>
    <w:p w:rsidR="00116C61" w:rsidRPr="00116C61" w:rsidRDefault="00116C61" w:rsidP="00116C61">
      <w:pPr>
        <w:shd w:val="clear" w:color="auto" w:fill="FFFFFF"/>
        <w:spacing w:after="0" w:line="240" w:lineRule="auto"/>
        <w:ind w:left="169"/>
        <w:rPr>
          <w:rFonts w:ascii="Times New Roman" w:hAnsi="Times New Roman" w:cs="Times New Roman"/>
          <w:b/>
          <w:bCs/>
          <w:color w:val="000000"/>
          <w:spacing w:val="-6"/>
          <w:w w:val="102"/>
          <w:sz w:val="28"/>
          <w:szCs w:val="28"/>
        </w:rPr>
      </w:pPr>
      <w:r w:rsidRPr="00116C61">
        <w:rPr>
          <w:rFonts w:ascii="Times New Roman" w:eastAsia="Calibri" w:hAnsi="Times New Roman" w:cs="Times New Roman"/>
          <w:b/>
          <w:bCs/>
          <w:color w:val="000000"/>
          <w:spacing w:val="-6"/>
          <w:w w:val="102"/>
          <w:sz w:val="28"/>
          <w:szCs w:val="28"/>
        </w:rPr>
        <w:t xml:space="preserve">                                                                                                   </w:t>
      </w:r>
      <w:r w:rsidRPr="00116C61">
        <w:rPr>
          <w:rFonts w:ascii="Times New Roman" w:hAnsi="Times New Roman" w:cs="Times New Roman"/>
          <w:b/>
          <w:bCs/>
          <w:color w:val="000000"/>
          <w:spacing w:val="-6"/>
          <w:w w:val="102"/>
          <w:sz w:val="28"/>
          <w:szCs w:val="28"/>
        </w:rPr>
        <w:t xml:space="preserve">                 </w:t>
      </w:r>
    </w:p>
    <w:p w:rsidR="00116C61" w:rsidRPr="00116C61" w:rsidRDefault="00116C61" w:rsidP="00116C61">
      <w:pPr>
        <w:spacing w:after="0" w:line="240" w:lineRule="auto"/>
        <w:jc w:val="center"/>
        <w:rPr>
          <w:rFonts w:ascii="Times New Roman" w:hAnsi="Times New Roman" w:cs="Times New Roman"/>
          <w:b/>
          <w:sz w:val="28"/>
          <w:szCs w:val="28"/>
        </w:rPr>
      </w:pPr>
      <w:r w:rsidRPr="00116C61">
        <w:rPr>
          <w:rFonts w:ascii="Times New Roman" w:hAnsi="Times New Roman" w:cs="Times New Roman"/>
          <w:b/>
          <w:sz w:val="28"/>
          <w:szCs w:val="28"/>
        </w:rPr>
        <w:t>РЕШЕНИЕ</w:t>
      </w:r>
    </w:p>
    <w:p w:rsidR="00116C61" w:rsidRPr="00116C61" w:rsidRDefault="00116C61" w:rsidP="00116C61">
      <w:pPr>
        <w:spacing w:after="0" w:line="240" w:lineRule="auto"/>
        <w:jc w:val="center"/>
        <w:rPr>
          <w:rFonts w:ascii="Times New Roman" w:hAnsi="Times New Roman" w:cs="Times New Roman"/>
          <w:b/>
          <w:sz w:val="28"/>
          <w:szCs w:val="28"/>
        </w:rPr>
      </w:pPr>
    </w:p>
    <w:p w:rsidR="00116C61" w:rsidRPr="00116C61" w:rsidRDefault="00116C61" w:rsidP="00116C61">
      <w:pPr>
        <w:pStyle w:val="a6"/>
        <w:rPr>
          <w:rFonts w:ascii="Times New Roman" w:hAnsi="Times New Roman" w:cs="Times New Roman"/>
          <w:b/>
          <w:bCs/>
          <w:color w:val="000000"/>
          <w:sz w:val="28"/>
          <w:szCs w:val="28"/>
        </w:rPr>
      </w:pPr>
      <w:r w:rsidRPr="00116C61">
        <w:rPr>
          <w:rFonts w:ascii="Times New Roman" w:hAnsi="Times New Roman" w:cs="Times New Roman"/>
          <w:b/>
          <w:sz w:val="28"/>
          <w:szCs w:val="28"/>
        </w:rPr>
        <w:t>от  «15» февраля 2019 года  № 68/363</w:t>
      </w:r>
      <w:r w:rsidRPr="00116C61">
        <w:rPr>
          <w:rFonts w:ascii="Times New Roman" w:hAnsi="Times New Roman" w:cs="Times New Roman"/>
          <w:b/>
          <w:bCs/>
          <w:color w:val="000000"/>
          <w:sz w:val="28"/>
          <w:szCs w:val="28"/>
        </w:rPr>
        <w:t xml:space="preserve"> </w:t>
      </w:r>
    </w:p>
    <w:p w:rsidR="00116C61" w:rsidRPr="00116C61" w:rsidRDefault="00116C61" w:rsidP="00116C61">
      <w:pPr>
        <w:pStyle w:val="110"/>
        <w:tabs>
          <w:tab w:val="clear" w:pos="432"/>
          <w:tab w:val="left" w:pos="708"/>
        </w:tabs>
        <w:spacing w:before="0" w:after="0"/>
        <w:ind w:left="0" w:firstLine="0"/>
        <w:jc w:val="left"/>
        <w:rPr>
          <w:rFonts w:ascii="Times New Roman" w:hAnsi="Times New Roman" w:cs="Times New Roman"/>
          <w:color w:val="000000"/>
          <w:sz w:val="28"/>
          <w:szCs w:val="28"/>
        </w:rPr>
      </w:pPr>
      <w:r w:rsidRPr="00116C61">
        <w:rPr>
          <w:rFonts w:ascii="Times New Roman" w:hAnsi="Times New Roman" w:cs="Times New Roman"/>
          <w:color w:val="000000"/>
          <w:sz w:val="28"/>
          <w:szCs w:val="28"/>
        </w:rPr>
        <w:t xml:space="preserve"> «Об утверждении Положения об организации учета </w:t>
      </w:r>
    </w:p>
    <w:p w:rsidR="00116C61" w:rsidRPr="00116C61" w:rsidRDefault="00116C61" w:rsidP="00116C61">
      <w:pPr>
        <w:pStyle w:val="110"/>
        <w:tabs>
          <w:tab w:val="clear" w:pos="432"/>
          <w:tab w:val="left" w:pos="708"/>
        </w:tabs>
        <w:spacing w:before="0" w:after="0"/>
        <w:ind w:left="0" w:firstLine="0"/>
        <w:jc w:val="left"/>
        <w:rPr>
          <w:rFonts w:ascii="Times New Roman" w:hAnsi="Times New Roman" w:cs="Times New Roman"/>
          <w:color w:val="000000"/>
          <w:sz w:val="28"/>
          <w:szCs w:val="28"/>
        </w:rPr>
      </w:pPr>
      <w:r w:rsidRPr="00116C61">
        <w:rPr>
          <w:rFonts w:ascii="Times New Roman" w:hAnsi="Times New Roman" w:cs="Times New Roman"/>
          <w:color w:val="000000"/>
          <w:sz w:val="28"/>
          <w:szCs w:val="28"/>
        </w:rPr>
        <w:t xml:space="preserve">объектов муниципального имущества  </w:t>
      </w:r>
    </w:p>
    <w:p w:rsidR="00116C61" w:rsidRPr="00116C61" w:rsidRDefault="00116C61" w:rsidP="00116C61">
      <w:pPr>
        <w:pStyle w:val="110"/>
        <w:tabs>
          <w:tab w:val="clear" w:pos="432"/>
          <w:tab w:val="left" w:pos="708"/>
        </w:tabs>
        <w:spacing w:before="0" w:after="0"/>
        <w:ind w:left="0" w:firstLine="0"/>
        <w:jc w:val="left"/>
        <w:rPr>
          <w:rFonts w:ascii="Times New Roman" w:hAnsi="Times New Roman" w:cs="Times New Roman"/>
          <w:color w:val="000000"/>
          <w:sz w:val="28"/>
          <w:szCs w:val="28"/>
        </w:rPr>
      </w:pPr>
      <w:r w:rsidRPr="00116C61">
        <w:rPr>
          <w:rFonts w:ascii="Times New Roman" w:hAnsi="Times New Roman" w:cs="Times New Roman"/>
          <w:color w:val="000000"/>
          <w:sz w:val="28"/>
          <w:szCs w:val="28"/>
        </w:rPr>
        <w:t xml:space="preserve">и ведении реестра муниципального </w:t>
      </w:r>
    </w:p>
    <w:p w:rsidR="00116C61" w:rsidRPr="00116C61" w:rsidRDefault="00116C61" w:rsidP="00116C61">
      <w:pPr>
        <w:pStyle w:val="110"/>
        <w:tabs>
          <w:tab w:val="clear" w:pos="432"/>
          <w:tab w:val="left" w:pos="708"/>
        </w:tabs>
        <w:spacing w:before="0" w:after="0"/>
        <w:ind w:left="0" w:firstLine="0"/>
        <w:jc w:val="left"/>
        <w:rPr>
          <w:rFonts w:ascii="Times New Roman" w:hAnsi="Times New Roman" w:cs="Times New Roman"/>
          <w:color w:val="000000"/>
          <w:sz w:val="28"/>
          <w:szCs w:val="28"/>
          <w:u w:val="single"/>
        </w:rPr>
      </w:pPr>
      <w:r w:rsidRPr="00116C61">
        <w:rPr>
          <w:rFonts w:ascii="Times New Roman" w:hAnsi="Times New Roman" w:cs="Times New Roman"/>
          <w:color w:val="000000"/>
          <w:sz w:val="28"/>
          <w:szCs w:val="28"/>
        </w:rPr>
        <w:t>имущества Ольховского муниципального района».</w:t>
      </w:r>
    </w:p>
    <w:p w:rsidR="00116C61" w:rsidRPr="00116C61" w:rsidRDefault="00116C61" w:rsidP="00116C61">
      <w:pPr>
        <w:spacing w:after="0" w:line="240" w:lineRule="auto"/>
        <w:ind w:firstLine="720"/>
        <w:jc w:val="both"/>
        <w:rPr>
          <w:rFonts w:ascii="Times New Roman" w:hAnsi="Times New Roman" w:cs="Times New Roman"/>
          <w:color w:val="000000"/>
          <w:sz w:val="28"/>
          <w:szCs w:val="28"/>
        </w:rPr>
      </w:pPr>
    </w:p>
    <w:p w:rsidR="00116C61" w:rsidRPr="00116C61" w:rsidRDefault="00116C61" w:rsidP="00116C61">
      <w:pPr>
        <w:spacing w:after="0" w:line="240" w:lineRule="auto"/>
        <w:ind w:firstLine="709"/>
        <w:jc w:val="both"/>
        <w:rPr>
          <w:rFonts w:ascii="Times New Roman" w:hAnsi="Times New Roman" w:cs="Times New Roman"/>
          <w:sz w:val="28"/>
          <w:szCs w:val="28"/>
        </w:rPr>
      </w:pPr>
      <w:r w:rsidRPr="00116C61">
        <w:rPr>
          <w:rFonts w:ascii="Times New Roman" w:hAnsi="Times New Roman" w:cs="Times New Roman"/>
          <w:sz w:val="28"/>
          <w:szCs w:val="28"/>
        </w:rPr>
        <w:t>Руководствуясь Федеральным законом от 06.10.2003 г. №131-ФЗ «Об общих принципах организации местного самоуправления в Российской Федерации, Уставом Ольховского муниципального района Волгоградской области, Положением о порядке управления и распоряжения муниципальной собственностью Ольховского муниципального района, утвержденным решением Ольховской районной Думы №39/409 от 14.11.2008 г.</w:t>
      </w:r>
    </w:p>
    <w:p w:rsidR="00116C61" w:rsidRPr="00116C61" w:rsidRDefault="00116C61" w:rsidP="00116C61">
      <w:pPr>
        <w:spacing w:after="0" w:line="240" w:lineRule="auto"/>
        <w:ind w:firstLine="709"/>
        <w:jc w:val="both"/>
        <w:rPr>
          <w:rFonts w:ascii="Times New Roman" w:hAnsi="Times New Roman" w:cs="Times New Roman"/>
          <w:sz w:val="28"/>
          <w:szCs w:val="28"/>
        </w:rPr>
      </w:pPr>
    </w:p>
    <w:p w:rsidR="00116C61" w:rsidRPr="00116C61" w:rsidRDefault="00116C61" w:rsidP="00116C61">
      <w:pPr>
        <w:spacing w:after="0" w:line="240" w:lineRule="auto"/>
        <w:jc w:val="both"/>
        <w:rPr>
          <w:rFonts w:ascii="Times New Roman" w:hAnsi="Times New Roman" w:cs="Times New Roman"/>
          <w:b/>
          <w:sz w:val="28"/>
          <w:szCs w:val="28"/>
        </w:rPr>
      </w:pPr>
      <w:r w:rsidRPr="00116C61">
        <w:rPr>
          <w:rFonts w:ascii="Times New Roman" w:hAnsi="Times New Roman" w:cs="Times New Roman"/>
          <w:b/>
          <w:sz w:val="28"/>
          <w:szCs w:val="28"/>
        </w:rPr>
        <w:t>Ольховская районная Дума</w:t>
      </w:r>
    </w:p>
    <w:p w:rsidR="00116C61" w:rsidRPr="00116C61" w:rsidRDefault="00116C61" w:rsidP="00116C61">
      <w:pPr>
        <w:spacing w:after="0" w:line="240" w:lineRule="auto"/>
        <w:jc w:val="both"/>
        <w:rPr>
          <w:rFonts w:ascii="Times New Roman" w:hAnsi="Times New Roman" w:cs="Times New Roman"/>
          <w:b/>
          <w:sz w:val="28"/>
          <w:szCs w:val="28"/>
        </w:rPr>
      </w:pPr>
      <w:r w:rsidRPr="00116C61">
        <w:rPr>
          <w:rFonts w:ascii="Times New Roman" w:hAnsi="Times New Roman" w:cs="Times New Roman"/>
          <w:b/>
          <w:sz w:val="28"/>
          <w:szCs w:val="28"/>
        </w:rPr>
        <w:t>РЕШИЛА:</w:t>
      </w:r>
    </w:p>
    <w:p w:rsidR="00116C61" w:rsidRPr="00116C61" w:rsidRDefault="00116C61" w:rsidP="00116C61">
      <w:pPr>
        <w:spacing w:after="0" w:line="240" w:lineRule="auto"/>
        <w:jc w:val="both"/>
        <w:rPr>
          <w:rFonts w:ascii="Times New Roman" w:hAnsi="Times New Roman" w:cs="Times New Roman"/>
          <w:b/>
          <w:sz w:val="28"/>
          <w:szCs w:val="28"/>
        </w:rPr>
      </w:pPr>
    </w:p>
    <w:p w:rsidR="00116C61" w:rsidRPr="00116C61" w:rsidRDefault="00116C61" w:rsidP="00116C61">
      <w:pPr>
        <w:spacing w:after="0" w:line="240" w:lineRule="auto"/>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1. </w:t>
      </w:r>
      <w:r w:rsidRPr="00116C61">
        <w:rPr>
          <w:rFonts w:ascii="Times New Roman" w:hAnsi="Times New Roman" w:cs="Times New Roman"/>
          <w:sz w:val="28"/>
          <w:szCs w:val="28"/>
          <w:lang w:bidi="ru-RU"/>
        </w:rPr>
        <w:t>Утвердить Положение «Об организации учета объектов муниципального имущества и ведении реестра муниципального имущества Ольховского муниципального района», согласно приложению.</w:t>
      </w:r>
    </w:p>
    <w:p w:rsidR="00116C61" w:rsidRPr="00116C61" w:rsidRDefault="00116C61" w:rsidP="00116C61">
      <w:pPr>
        <w:spacing w:after="0" w:line="240" w:lineRule="auto"/>
        <w:ind w:firstLine="709"/>
        <w:jc w:val="both"/>
        <w:rPr>
          <w:rFonts w:ascii="Times New Roman" w:hAnsi="Times New Roman" w:cs="Times New Roman"/>
          <w:sz w:val="28"/>
          <w:szCs w:val="28"/>
          <w:lang w:bidi="ru-RU"/>
        </w:rPr>
      </w:pPr>
      <w:r w:rsidRPr="00116C61">
        <w:rPr>
          <w:rFonts w:ascii="Times New Roman" w:hAnsi="Times New Roman" w:cs="Times New Roman"/>
          <w:sz w:val="28"/>
          <w:szCs w:val="28"/>
          <w:lang w:bidi="ru-RU"/>
        </w:rPr>
        <w:t>2. Решение Ольховской районной Думы Волгоградской области от 26.06.2009 № 48/471 «Об утверждении Положения об организации учета объектов муниципального имущества и ведении реестра муниципального имущества Ольховского муниципального района» считать утратившем силу.</w:t>
      </w:r>
    </w:p>
    <w:p w:rsidR="00116C61" w:rsidRPr="00116C61" w:rsidRDefault="00116C61" w:rsidP="00116C61">
      <w:pPr>
        <w:spacing w:after="0" w:line="240" w:lineRule="auto"/>
        <w:ind w:firstLine="709"/>
        <w:jc w:val="both"/>
        <w:rPr>
          <w:rFonts w:ascii="Times New Roman" w:hAnsi="Times New Roman" w:cs="Times New Roman"/>
          <w:sz w:val="28"/>
          <w:szCs w:val="28"/>
          <w:lang w:bidi="ru-RU"/>
        </w:rPr>
      </w:pPr>
      <w:r w:rsidRPr="00116C61">
        <w:rPr>
          <w:rFonts w:ascii="Times New Roman" w:hAnsi="Times New Roman" w:cs="Times New Roman"/>
          <w:sz w:val="28"/>
          <w:szCs w:val="28"/>
          <w:lang w:bidi="ru-RU"/>
        </w:rPr>
        <w:t>3. Настоящее решение вступает в силу с момента его официального обнародования.</w:t>
      </w:r>
    </w:p>
    <w:p w:rsidR="00116C61" w:rsidRPr="00116C61" w:rsidRDefault="00116C61" w:rsidP="00116C61">
      <w:pPr>
        <w:spacing w:after="0" w:line="240" w:lineRule="auto"/>
        <w:jc w:val="both"/>
        <w:rPr>
          <w:rFonts w:ascii="Times New Roman" w:hAnsi="Times New Roman" w:cs="Times New Roman"/>
          <w:sz w:val="28"/>
          <w:szCs w:val="28"/>
        </w:rPr>
      </w:pPr>
    </w:p>
    <w:p w:rsidR="00116C61" w:rsidRPr="00116C61" w:rsidRDefault="00116C61" w:rsidP="00116C61">
      <w:pPr>
        <w:spacing w:after="0" w:line="240" w:lineRule="auto"/>
        <w:jc w:val="both"/>
        <w:rPr>
          <w:rFonts w:ascii="Times New Roman" w:hAnsi="Times New Roman" w:cs="Times New Roman"/>
          <w:sz w:val="28"/>
          <w:szCs w:val="28"/>
        </w:rPr>
      </w:pPr>
    </w:p>
    <w:p w:rsidR="00116C61" w:rsidRPr="00116C61" w:rsidRDefault="00116C61" w:rsidP="00116C61">
      <w:pPr>
        <w:pStyle w:val="18"/>
        <w:ind w:left="0"/>
        <w:jc w:val="both"/>
        <w:rPr>
          <w:b/>
          <w:sz w:val="28"/>
          <w:szCs w:val="28"/>
        </w:rPr>
      </w:pPr>
      <w:r w:rsidRPr="00116C61">
        <w:rPr>
          <w:b/>
          <w:sz w:val="28"/>
          <w:szCs w:val="28"/>
        </w:rPr>
        <w:t xml:space="preserve">Председатель </w:t>
      </w:r>
    </w:p>
    <w:p w:rsidR="00116C61" w:rsidRPr="00116C61" w:rsidRDefault="00116C61" w:rsidP="00116C61">
      <w:pPr>
        <w:pStyle w:val="18"/>
        <w:ind w:left="0"/>
        <w:jc w:val="both"/>
        <w:rPr>
          <w:b/>
          <w:sz w:val="28"/>
          <w:szCs w:val="28"/>
        </w:rPr>
      </w:pPr>
      <w:r w:rsidRPr="00116C61">
        <w:rPr>
          <w:b/>
          <w:sz w:val="28"/>
          <w:szCs w:val="28"/>
        </w:rPr>
        <w:t>Ольховской районной Думы</w:t>
      </w:r>
      <w:bookmarkStart w:id="3" w:name="_GoBack"/>
      <w:bookmarkEnd w:id="3"/>
      <w:r>
        <w:rPr>
          <w:b/>
          <w:sz w:val="28"/>
          <w:szCs w:val="28"/>
        </w:rPr>
        <w:t xml:space="preserve">                        </w:t>
      </w:r>
      <w:r w:rsidRPr="00116C61">
        <w:rPr>
          <w:b/>
          <w:sz w:val="28"/>
          <w:szCs w:val="28"/>
        </w:rPr>
        <w:t xml:space="preserve">                           Н.А. Никифоров</w:t>
      </w:r>
      <w:bookmarkStart w:id="4" w:name="sub_2"/>
      <w:bookmarkEnd w:id="4"/>
    </w:p>
    <w:p w:rsidR="00116C61" w:rsidRPr="00116C61" w:rsidRDefault="00116C61" w:rsidP="00116C61">
      <w:pPr>
        <w:pStyle w:val="18"/>
        <w:ind w:left="0"/>
        <w:jc w:val="both"/>
        <w:rPr>
          <w:b/>
          <w:sz w:val="28"/>
          <w:szCs w:val="28"/>
        </w:rPr>
      </w:pPr>
    </w:p>
    <w:p w:rsidR="00116C61" w:rsidRPr="00116C61" w:rsidRDefault="00116C61" w:rsidP="00116C61">
      <w:pPr>
        <w:pStyle w:val="18"/>
        <w:ind w:left="0"/>
        <w:jc w:val="both"/>
        <w:rPr>
          <w:b/>
          <w:sz w:val="28"/>
          <w:szCs w:val="28"/>
        </w:rPr>
      </w:pPr>
    </w:p>
    <w:p w:rsidR="00116C61" w:rsidRPr="00116C61" w:rsidRDefault="00116C61" w:rsidP="00116C61">
      <w:pPr>
        <w:pStyle w:val="18"/>
        <w:ind w:left="0"/>
        <w:jc w:val="both"/>
        <w:rPr>
          <w:b/>
          <w:sz w:val="28"/>
          <w:szCs w:val="28"/>
        </w:rPr>
      </w:pPr>
      <w:r w:rsidRPr="00116C61">
        <w:rPr>
          <w:b/>
          <w:sz w:val="28"/>
          <w:szCs w:val="28"/>
        </w:rPr>
        <w:t xml:space="preserve">Глава Ольховского </w:t>
      </w:r>
    </w:p>
    <w:p w:rsidR="00116C61" w:rsidRPr="00116C61" w:rsidRDefault="00116C61" w:rsidP="00116C61">
      <w:pPr>
        <w:pStyle w:val="18"/>
        <w:ind w:left="0"/>
        <w:jc w:val="both"/>
        <w:rPr>
          <w:b/>
          <w:sz w:val="28"/>
          <w:szCs w:val="28"/>
        </w:rPr>
      </w:pPr>
      <w:r w:rsidRPr="00116C61">
        <w:rPr>
          <w:b/>
          <w:sz w:val="28"/>
          <w:szCs w:val="28"/>
        </w:rPr>
        <w:t>муниципального района                                                                А.В. Солонин</w:t>
      </w:r>
    </w:p>
    <w:p w:rsidR="00116C61" w:rsidRPr="00116C61" w:rsidRDefault="00116C61" w:rsidP="00116C61">
      <w:pPr>
        <w:spacing w:after="0" w:line="240" w:lineRule="auto"/>
        <w:jc w:val="right"/>
        <w:rPr>
          <w:rFonts w:ascii="Times New Roman" w:hAnsi="Times New Roman" w:cs="Times New Roman"/>
          <w:sz w:val="28"/>
          <w:szCs w:val="28"/>
        </w:rPr>
      </w:pPr>
    </w:p>
    <w:p w:rsidR="00116C61" w:rsidRPr="00116C61" w:rsidRDefault="00116C61" w:rsidP="00116C61">
      <w:pPr>
        <w:spacing w:after="0" w:line="240" w:lineRule="auto"/>
        <w:jc w:val="right"/>
        <w:rPr>
          <w:rFonts w:ascii="Times New Roman" w:hAnsi="Times New Roman" w:cs="Times New Roman"/>
          <w:sz w:val="28"/>
          <w:szCs w:val="28"/>
        </w:rPr>
      </w:pPr>
    </w:p>
    <w:p w:rsidR="00116C61" w:rsidRPr="00116C61" w:rsidRDefault="00116C61" w:rsidP="00116C61">
      <w:pPr>
        <w:spacing w:after="0" w:line="240" w:lineRule="auto"/>
        <w:jc w:val="right"/>
        <w:rPr>
          <w:rFonts w:ascii="Times New Roman" w:hAnsi="Times New Roman" w:cs="Times New Roman"/>
          <w:sz w:val="28"/>
          <w:szCs w:val="28"/>
        </w:rPr>
      </w:pPr>
    </w:p>
    <w:p w:rsidR="00116C61" w:rsidRPr="00116C61" w:rsidRDefault="00116C61" w:rsidP="00116C61">
      <w:pPr>
        <w:spacing w:after="0" w:line="240" w:lineRule="auto"/>
        <w:jc w:val="right"/>
        <w:rPr>
          <w:rFonts w:ascii="Times New Roman" w:hAnsi="Times New Roman" w:cs="Times New Roman"/>
          <w:sz w:val="28"/>
          <w:szCs w:val="28"/>
        </w:rPr>
      </w:pPr>
    </w:p>
    <w:p w:rsidR="00116C61" w:rsidRPr="00116C61" w:rsidRDefault="00116C61" w:rsidP="00116C61">
      <w:pPr>
        <w:spacing w:after="0" w:line="240" w:lineRule="auto"/>
        <w:jc w:val="right"/>
        <w:rPr>
          <w:rFonts w:ascii="Times New Roman" w:hAnsi="Times New Roman" w:cs="Times New Roman"/>
          <w:sz w:val="28"/>
          <w:szCs w:val="28"/>
        </w:rPr>
      </w:pP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lastRenderedPageBreak/>
        <w:t xml:space="preserve">Приложение к решению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Ольховской районной Думы</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 №____ от _______________2019 г.</w:t>
      </w:r>
    </w:p>
    <w:p w:rsidR="00116C61" w:rsidRPr="00116C61" w:rsidRDefault="00116C61" w:rsidP="00116C61">
      <w:pPr>
        <w:pStyle w:val="ConsPlusTitle"/>
        <w:jc w:val="center"/>
        <w:rPr>
          <w:rFonts w:ascii="Times New Roman" w:hAnsi="Times New Roman" w:cs="Times New Roman"/>
          <w:b w:val="0"/>
          <w:sz w:val="28"/>
          <w:szCs w:val="28"/>
        </w:rPr>
      </w:pPr>
    </w:p>
    <w:p w:rsidR="00116C61" w:rsidRPr="00116C61" w:rsidRDefault="00116C61" w:rsidP="00116C61">
      <w:pPr>
        <w:pStyle w:val="ConsPlusTitle"/>
        <w:jc w:val="center"/>
        <w:rPr>
          <w:rFonts w:ascii="Times New Roman" w:hAnsi="Times New Roman" w:cs="Times New Roman"/>
          <w:b w:val="0"/>
          <w:sz w:val="28"/>
          <w:szCs w:val="28"/>
        </w:rPr>
      </w:pPr>
      <w:r w:rsidRPr="00116C61">
        <w:rPr>
          <w:rFonts w:ascii="Times New Roman" w:hAnsi="Times New Roman" w:cs="Times New Roman"/>
          <w:b w:val="0"/>
          <w:sz w:val="28"/>
          <w:szCs w:val="28"/>
        </w:rPr>
        <w:t>ПОЛОЖЕНИЕ</w:t>
      </w:r>
    </w:p>
    <w:p w:rsidR="00116C61" w:rsidRPr="00116C61" w:rsidRDefault="00116C61" w:rsidP="00116C61">
      <w:pPr>
        <w:pStyle w:val="ConsPlusTitle"/>
        <w:jc w:val="center"/>
        <w:rPr>
          <w:rFonts w:ascii="Times New Roman" w:hAnsi="Times New Roman" w:cs="Times New Roman"/>
          <w:b w:val="0"/>
          <w:sz w:val="28"/>
          <w:szCs w:val="28"/>
        </w:rPr>
      </w:pPr>
      <w:r w:rsidRPr="00116C61">
        <w:rPr>
          <w:rFonts w:ascii="Times New Roman" w:hAnsi="Times New Roman" w:cs="Times New Roman"/>
          <w:b w:val="0"/>
          <w:sz w:val="28"/>
          <w:szCs w:val="28"/>
        </w:rPr>
        <w:t>ОБ ОРГАНИЗАЦИИ УЧЕТА ОБЪЕКТОВ МУНИЦИПАЛЬНОГО ИМУЩЕСТВА</w:t>
      </w:r>
    </w:p>
    <w:p w:rsidR="00116C61" w:rsidRPr="00116C61" w:rsidRDefault="00116C61" w:rsidP="00116C61">
      <w:pPr>
        <w:pStyle w:val="ConsPlusTitle"/>
        <w:jc w:val="center"/>
        <w:rPr>
          <w:rFonts w:ascii="Times New Roman" w:hAnsi="Times New Roman" w:cs="Times New Roman"/>
          <w:b w:val="0"/>
          <w:sz w:val="28"/>
          <w:szCs w:val="28"/>
        </w:rPr>
      </w:pPr>
      <w:r w:rsidRPr="00116C61">
        <w:rPr>
          <w:rFonts w:ascii="Times New Roman" w:hAnsi="Times New Roman" w:cs="Times New Roman"/>
          <w:b w:val="0"/>
          <w:sz w:val="28"/>
          <w:szCs w:val="28"/>
        </w:rPr>
        <w:t>И  ВЕДЕНИИ РЕЕСТРА МУНИЦИПАЛЬНОГО ИМУЩЕСТВА</w:t>
      </w:r>
    </w:p>
    <w:p w:rsidR="00116C61" w:rsidRPr="00116C61" w:rsidRDefault="00116C61" w:rsidP="00116C61">
      <w:pPr>
        <w:pStyle w:val="ConsPlusTitle"/>
        <w:jc w:val="center"/>
        <w:rPr>
          <w:rFonts w:ascii="Times New Roman" w:hAnsi="Times New Roman" w:cs="Times New Roman"/>
          <w:b w:val="0"/>
          <w:sz w:val="28"/>
          <w:szCs w:val="28"/>
        </w:rPr>
      </w:pPr>
      <w:r w:rsidRPr="00116C61">
        <w:rPr>
          <w:rFonts w:ascii="Times New Roman" w:hAnsi="Times New Roman" w:cs="Times New Roman"/>
          <w:b w:val="0"/>
          <w:sz w:val="28"/>
          <w:szCs w:val="28"/>
        </w:rPr>
        <w:t>ОЛЬХОВСКОГО МУНИЦИПАЛЬНОГО РАЙОНА</w:t>
      </w:r>
    </w:p>
    <w:p w:rsidR="00116C61" w:rsidRPr="00116C61" w:rsidRDefault="00116C61" w:rsidP="00116C61">
      <w:pPr>
        <w:pStyle w:val="ConsPlusNormal"/>
        <w:ind w:firstLine="540"/>
        <w:jc w:val="both"/>
        <w:rPr>
          <w:rFonts w:ascii="Times New Roman" w:hAnsi="Times New Roman" w:cs="Times New Roman"/>
          <w:sz w:val="28"/>
          <w:szCs w:val="28"/>
        </w:rPr>
      </w:pPr>
    </w:p>
    <w:p w:rsidR="00116C61" w:rsidRPr="00116C61" w:rsidRDefault="00116C61" w:rsidP="00116C61">
      <w:pPr>
        <w:pStyle w:val="ConsPlusNormal"/>
        <w:ind w:firstLine="540"/>
        <w:jc w:val="center"/>
        <w:rPr>
          <w:rFonts w:ascii="Times New Roman" w:hAnsi="Times New Roman" w:cs="Times New Roman"/>
          <w:sz w:val="28"/>
          <w:szCs w:val="28"/>
        </w:rPr>
      </w:pPr>
      <w:r w:rsidRPr="00116C61">
        <w:rPr>
          <w:rFonts w:ascii="Times New Roman" w:hAnsi="Times New Roman" w:cs="Times New Roman"/>
          <w:sz w:val="28"/>
          <w:szCs w:val="28"/>
        </w:rPr>
        <w:t xml:space="preserve"> 1. Общие положения</w:t>
      </w:r>
    </w:p>
    <w:p w:rsidR="00116C61" w:rsidRPr="00116C61" w:rsidRDefault="00116C61" w:rsidP="00116C61">
      <w:pPr>
        <w:pStyle w:val="ConsPlusNormal"/>
        <w:ind w:firstLine="540"/>
        <w:jc w:val="both"/>
        <w:rPr>
          <w:rFonts w:ascii="Times New Roman" w:hAnsi="Times New Roman" w:cs="Times New Roman"/>
          <w:sz w:val="28"/>
          <w:szCs w:val="28"/>
        </w:rPr>
      </w:pPr>
    </w:p>
    <w:p w:rsidR="00116C61" w:rsidRPr="00116C61" w:rsidRDefault="00116C61" w:rsidP="00116C61">
      <w:pPr>
        <w:pStyle w:val="ConsPlusNormal"/>
        <w:tabs>
          <w:tab w:val="left" w:pos="851"/>
          <w:tab w:val="num" w:pos="1271"/>
        </w:tabs>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1.1. Настоящее Положение разработано в соответствии с Гражданским </w:t>
      </w:r>
      <w:hyperlink r:id="rId14" w:history="1">
        <w:r w:rsidRPr="00116C61">
          <w:rPr>
            <w:rFonts w:ascii="Times New Roman" w:hAnsi="Times New Roman" w:cs="Times New Roman"/>
            <w:sz w:val="28"/>
            <w:szCs w:val="28"/>
          </w:rPr>
          <w:t>кодексом</w:t>
        </w:r>
      </w:hyperlink>
      <w:r w:rsidRPr="00116C61">
        <w:rPr>
          <w:rFonts w:ascii="Times New Roman" w:hAnsi="Times New Roman" w:cs="Times New Roman"/>
          <w:sz w:val="28"/>
          <w:szCs w:val="28"/>
        </w:rPr>
        <w:t xml:space="preserve"> Российской Федерации,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w:t>
      </w:r>
      <w:hyperlink r:id="rId15" w:history="1">
        <w:r w:rsidRPr="00116C61">
          <w:rPr>
            <w:rFonts w:ascii="Times New Roman" w:hAnsi="Times New Roman" w:cs="Times New Roman"/>
            <w:sz w:val="28"/>
            <w:szCs w:val="28"/>
          </w:rPr>
          <w:t>Уставо</w:t>
        </w:r>
      </w:hyperlink>
      <w:r w:rsidRPr="00116C61">
        <w:rPr>
          <w:rFonts w:ascii="Times New Roman" w:hAnsi="Times New Roman" w:cs="Times New Roman"/>
          <w:sz w:val="28"/>
          <w:szCs w:val="28"/>
        </w:rPr>
        <w:t>м Ольховского муниципального района.</w:t>
      </w:r>
    </w:p>
    <w:p w:rsidR="00116C61" w:rsidRPr="00116C61" w:rsidRDefault="00116C61" w:rsidP="00116C61">
      <w:pPr>
        <w:pStyle w:val="ConsPlusNormal"/>
        <w:tabs>
          <w:tab w:val="left" w:pos="851"/>
          <w:tab w:val="num" w:pos="1271"/>
        </w:tabs>
        <w:ind w:firstLine="709"/>
        <w:jc w:val="both"/>
        <w:rPr>
          <w:rFonts w:ascii="Times New Roman" w:hAnsi="Times New Roman" w:cs="Times New Roman"/>
          <w:sz w:val="28"/>
          <w:szCs w:val="28"/>
        </w:rPr>
      </w:pPr>
      <w:r w:rsidRPr="00116C61">
        <w:rPr>
          <w:rFonts w:ascii="Times New Roman" w:hAnsi="Times New Roman" w:cs="Times New Roman"/>
          <w:sz w:val="28"/>
          <w:szCs w:val="28"/>
        </w:rPr>
        <w:t>1.2. Ведение Реестра муниципального имущества Ольховского муниципального района Волгоградской области (далее - реестр) осуществляет отдел экономики и управления имуществом администрации Ольховского муниципального района Волгоградской области.</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1.3. Понятия, используемые в настоящем Положении, означают следующее:</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учет муниципального имущества – получение, экспертиза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реестр – информационная система, представляющая собой организационно-упорядоченную совокупность документов и информационных технологий, реализующих процессы учета муниципального имущества и предоставление сведений о нем;</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правообладатель - муниципальный орган исполнительной власти, муниципальное учреждение, муниципальное автономное учреждение, муниципальное бюджетное учреждение, муниципальное казенное учреждение, муниципальное предприятие, муниципальное унитарное предприятие или иное юридическое либо физическое лицо, которому муниципальное имущество принадлежит на соответствующем вещном праве или в силу закона.</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1.4. Объектами учета в реестре являются:</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находящееся в муниципальной собственности Ольховского муниципального района Волгоградской области недвижимое имущество (здание, строение, сооружение или объект незавершенного строительства, земельный участок, жилое, нежилое помещение или прочно связанный с землей объект, перемещение которого без соразмерного ущерба его назначению невозможно, либо иное имущество, отнесенное </w:t>
      </w:r>
      <w:r w:rsidRPr="00116C61">
        <w:rPr>
          <w:rFonts w:ascii="Times New Roman" w:hAnsi="Times New Roman" w:cs="Times New Roman"/>
          <w:sz w:val="28"/>
          <w:szCs w:val="28"/>
        </w:rPr>
        <w:lastRenderedPageBreak/>
        <w:t>законодательством Российской Федерации к недвижимости);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находящееся в муниципальной собственности Ольховского муниципального района Волгоградской области 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не зависимо от стоимости, а также особо ценное движимое имущество, закрепленное за автономными и бюджетными учреждениями и определенное в соответствии с Федеральным законом от 03.11.2006 года № 174-ФЗ «Об автономных учреждениях», Федеральным законом от 12.01.1996 года № 7-ФЗ «О некоммерческих организациях»;</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Ольховскому муниципальному району Волгоградской области, иные юридические лица, учредителем (участником) которых является Ольховский муниципальный район Волгоградской области.</w:t>
      </w:r>
    </w:p>
    <w:p w:rsidR="00116C61" w:rsidRPr="00116C61" w:rsidRDefault="00116C61" w:rsidP="00116C61">
      <w:pPr>
        <w:pStyle w:val="ConsPlusNormal"/>
        <w:tabs>
          <w:tab w:val="left" w:pos="851"/>
          <w:tab w:val="num" w:pos="1271"/>
        </w:tabs>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1.5. Ведение реестра осуществляется на бумажных и электронных носителях с соблюдением требований, предъявляемых в соответствии с настоящим Положением. </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В случае несоответствия информации на указанных носителях приоритет имеет информация на бумажных носителях.</w:t>
      </w:r>
    </w:p>
    <w:p w:rsidR="00116C61" w:rsidRPr="00116C61" w:rsidRDefault="00116C61" w:rsidP="00116C61">
      <w:pPr>
        <w:pStyle w:val="ConsPlusNormal"/>
        <w:tabs>
          <w:tab w:val="left" w:pos="851"/>
          <w:tab w:val="num" w:pos="1271"/>
        </w:tabs>
        <w:ind w:firstLine="709"/>
        <w:jc w:val="both"/>
        <w:rPr>
          <w:rFonts w:ascii="Times New Roman" w:hAnsi="Times New Roman" w:cs="Times New Roman"/>
          <w:sz w:val="28"/>
          <w:szCs w:val="28"/>
        </w:rPr>
      </w:pPr>
      <w:r w:rsidRPr="00116C61">
        <w:rPr>
          <w:rFonts w:ascii="Times New Roman" w:hAnsi="Times New Roman" w:cs="Times New Roman"/>
          <w:sz w:val="28"/>
          <w:szCs w:val="28"/>
        </w:rPr>
        <w:t>1.6. Ведение реестра означает занесение в него объектов учета и данных о них, обновление данных об объектах учета и их исключение из реестра при изменении формы собственности или списании в установленном порядке.</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p>
    <w:p w:rsidR="00116C61" w:rsidRPr="00116C61" w:rsidRDefault="00116C61" w:rsidP="00116C61">
      <w:pPr>
        <w:pStyle w:val="ConsPlusNormal"/>
        <w:tabs>
          <w:tab w:val="left" w:pos="851"/>
        </w:tabs>
        <w:ind w:left="567"/>
        <w:jc w:val="center"/>
        <w:rPr>
          <w:rFonts w:ascii="Times New Roman" w:hAnsi="Times New Roman" w:cs="Times New Roman"/>
          <w:sz w:val="28"/>
          <w:szCs w:val="28"/>
        </w:rPr>
      </w:pPr>
      <w:r w:rsidRPr="00116C61">
        <w:rPr>
          <w:rFonts w:ascii="Times New Roman" w:hAnsi="Times New Roman" w:cs="Times New Roman"/>
          <w:sz w:val="28"/>
          <w:szCs w:val="28"/>
        </w:rPr>
        <w:t xml:space="preserve"> 2. Структура и содержание реестра муниципального имущества Ольховского муниципального района Волгоградской области. </w:t>
      </w:r>
    </w:p>
    <w:p w:rsidR="00116C61" w:rsidRPr="00116C61" w:rsidRDefault="00116C61" w:rsidP="00116C61">
      <w:pPr>
        <w:pStyle w:val="a3"/>
        <w:widowControl w:val="0"/>
        <w:tabs>
          <w:tab w:val="left" w:pos="851"/>
        </w:tabs>
        <w:autoSpaceDE w:val="0"/>
        <w:autoSpaceDN w:val="0"/>
        <w:adjustRightInd w:val="0"/>
        <w:spacing w:after="0" w:line="240" w:lineRule="auto"/>
        <w:ind w:left="1545"/>
        <w:jc w:val="both"/>
        <w:rPr>
          <w:rFonts w:ascii="Times New Roman" w:hAnsi="Times New Roman" w:cs="Times New Roman"/>
          <w:vanish/>
          <w:sz w:val="28"/>
          <w:szCs w:val="28"/>
        </w:rPr>
      </w:pP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2.1. Реестр включает в себя следующие основные разделы:</w:t>
      </w:r>
    </w:p>
    <w:p w:rsidR="00116C61" w:rsidRPr="00116C61" w:rsidRDefault="00116C61" w:rsidP="00116C61">
      <w:pPr>
        <w:pStyle w:val="ConsPlusNormal"/>
        <w:tabs>
          <w:tab w:val="num" w:pos="1560"/>
        </w:tabs>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2.1.1. Недвижимое имущество (Раздел 1). </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Указанный раздел содержит информацию об объектах недвижимого имущества, на которые зарегистрировано право муниципальной собственности в установленном действующим законодательством порядке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недвижимое имущество, закрепленное на праве хозяйственного ведения за муниципальными унитарными предприятиями Ольховского муниципального района Волгоградской области;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 недвижимое имущество, закрепленное на праве оперативного управления за муниципальными учреждениями и органами местного самоуправления Ольховского муниципального района Волгоградской </w:t>
      </w:r>
      <w:r w:rsidRPr="00116C61">
        <w:rPr>
          <w:rFonts w:ascii="Times New Roman" w:hAnsi="Times New Roman" w:cs="Times New Roman"/>
          <w:sz w:val="28"/>
          <w:szCs w:val="28"/>
        </w:rPr>
        <w:lastRenderedPageBreak/>
        <w:t>области;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недвижимое имущество, входящее в состав казны Ольховского муниципального района Волгоградской области.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В разделе 1 обязательному отражению подлежит следующая информация об объектах недвижимости: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полное наименование объекта недвижимости в соответствии с данными технической инвентаризации либо документами, удостоверяющими право муниципальной собственности;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сведения о местонахождении (местоположении), адресе объекта недвижимости;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кадастровый номер объекта недвижимости;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сведения о кадастровой стоимости объекта недвижимости;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описание объекта недвижимости, отражающее полные технические характеристики объекта (площадь, этажность и иные дополнительные сведения);</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основание возникновения права муниципальной собственности (распорядительные акты, договоры дарения, купли-продажи, акты приема-передачи и т.п.);</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даты возникновения и прекращения права муниципальной собственности на объект недвижимости;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стоимостная характеристика объекта недвижимости - сведения о балансовой стоимости объекта недвижимости и начисленной амортизации (износе);</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сведения о правообладателе объекта недвижимости;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сведения об установлении в отношении объекта недвижимости ограничениях (обременениях) с указанием основания и даты возникновения и прекращения.</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В отношении земельных участков, находящихся в собственности Ольховского муниципального района Волгоградской области: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местонахождение земельного участка, кадастровый номер;</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площадь земельного участка, категория земель, вид разрешенного использования.</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2.1.2. Движимое имущество (Раздел 2). </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Указанный раздел содержит информацию о движимом имуществе, находящемся в собственности Ольховского муниципального района Волгоградской области.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В разделе 2 обязательному отражению подлежит следующая информация о движимом имуществе:</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полное наименование объекта движимого имущества;</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количество для одноименных объектов движимого имущества;</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стоимостная характеристика объектов движимого имущества (сведения о балансовой стоимости);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сведения о правообладателе движимого имущества.</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В отношении автотранспортных средств, находящихся в собственности Ольховского муниципального района Волгоградской области обязательному </w:t>
      </w:r>
      <w:r w:rsidRPr="00116C61">
        <w:rPr>
          <w:rFonts w:ascii="Times New Roman" w:hAnsi="Times New Roman" w:cs="Times New Roman"/>
          <w:sz w:val="28"/>
          <w:szCs w:val="28"/>
        </w:rPr>
        <w:lastRenderedPageBreak/>
        <w:t>отражению подлежит следующая информация:</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полное наименование, государственный номер и год выпуска автотранспортного средства;</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идентификационный номер (VIN), номер двигателя, номер кузова, номер шасси;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основание возникновения права муниципальной собственности (распорядительные акты, договоры дарения, купли-продажи, акты приема-передачи и т.п.);</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стоимостная характеристика автотранспортных средств (сведения о балансовой стоимости).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В отношении акций акционерных обществ в разделе 2 реестра обязательному отражению подлежит следующая информация:</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наименование юридического лица (эмитента), его основной государственный регистрационный номер  и его адрес;</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размер уставного капитала;</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доля муниципального образования в уставном капитале (количество, номинальная стоимость акции, процент);</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В отношении долей (вкладов) в уставных (складочных) капиталах хозяйственных обществ и товариществ включаются сведения о:</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наименование хозяйственного общества, товарищества, его основном государственном номере;</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размере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2.1.3. Юридические лица (Раздел 3). </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Указанный раздел содержит информацию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Ольховскому муниципальному району Волгоградской области, иных юридических лиц, в которых муниципальное образование является учредителем (участником), в том числе:</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полное наименование и организационно-правовая форма юридического лица;</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адрес (местоположение);</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основной государственный регистрационный номер и дата государственной регистрации;</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реквизиты документа-основания создания юридического лица (участия муниципального образования в создании (уставном капитале) юридического лица);</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размер уставного фонда (для муниципальных унитарных предприятий);</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размер доли, принадлежащей муниципальному образованию в уставном (складочном) капитале, в процентах (для хозяйственных обществ и товариществ);</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 данные о балансовой и остаточной стоимости основных средств </w:t>
      </w:r>
      <w:r w:rsidRPr="00116C61">
        <w:rPr>
          <w:rFonts w:ascii="Times New Roman" w:hAnsi="Times New Roman" w:cs="Times New Roman"/>
          <w:sz w:val="28"/>
          <w:szCs w:val="28"/>
        </w:rPr>
        <w:lastRenderedPageBreak/>
        <w:t>(фондов) (для муниципальных учреждений и муниципальных унитарных предприятий);</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среднесписочная численность работников (для муниципальных учреждений и муниципальных унитарных предприятий).</w:t>
      </w:r>
    </w:p>
    <w:p w:rsidR="00116C61" w:rsidRPr="00116C61" w:rsidRDefault="00116C61" w:rsidP="00116C61">
      <w:pPr>
        <w:pStyle w:val="ConsPlusNormal"/>
        <w:tabs>
          <w:tab w:val="left" w:pos="851"/>
          <w:tab w:val="num" w:pos="1271"/>
        </w:tabs>
        <w:ind w:firstLine="709"/>
        <w:jc w:val="both"/>
        <w:rPr>
          <w:rFonts w:ascii="Times New Roman" w:hAnsi="Times New Roman" w:cs="Times New Roman"/>
          <w:sz w:val="28"/>
          <w:szCs w:val="28"/>
        </w:rPr>
      </w:pPr>
      <w:r w:rsidRPr="00116C61">
        <w:rPr>
          <w:rFonts w:ascii="Times New Roman" w:hAnsi="Times New Roman" w:cs="Times New Roman"/>
          <w:sz w:val="28"/>
          <w:szCs w:val="28"/>
        </w:rPr>
        <w:t>2.2. Разделы 1 и 2 группируются по видам имущества и содержат сведения о сделках с имуществом. Раздел 3 группируется по организационно-правовым формам лиц.</w:t>
      </w:r>
    </w:p>
    <w:p w:rsidR="00116C61" w:rsidRPr="00116C61" w:rsidRDefault="00116C61" w:rsidP="00116C61">
      <w:pPr>
        <w:pStyle w:val="ConsPlusNormal"/>
        <w:tabs>
          <w:tab w:val="left" w:pos="851"/>
        </w:tabs>
        <w:ind w:left="567"/>
        <w:jc w:val="center"/>
        <w:rPr>
          <w:rFonts w:ascii="Times New Roman" w:hAnsi="Times New Roman" w:cs="Times New Roman"/>
          <w:sz w:val="28"/>
          <w:szCs w:val="28"/>
        </w:rPr>
      </w:pPr>
    </w:p>
    <w:p w:rsidR="00116C61" w:rsidRPr="00116C61" w:rsidRDefault="00116C61" w:rsidP="00116C61">
      <w:pPr>
        <w:pStyle w:val="ConsPlusNormal"/>
        <w:tabs>
          <w:tab w:val="left" w:pos="851"/>
        </w:tabs>
        <w:ind w:left="567"/>
        <w:jc w:val="center"/>
        <w:rPr>
          <w:rFonts w:ascii="Times New Roman" w:hAnsi="Times New Roman" w:cs="Times New Roman"/>
          <w:sz w:val="28"/>
          <w:szCs w:val="28"/>
        </w:rPr>
      </w:pPr>
      <w:r w:rsidRPr="00116C61">
        <w:rPr>
          <w:rFonts w:ascii="Times New Roman" w:hAnsi="Times New Roman" w:cs="Times New Roman"/>
          <w:sz w:val="28"/>
          <w:szCs w:val="28"/>
        </w:rPr>
        <w:t xml:space="preserve">  3. Систематизация и хранение сведений, учтенных в реестре муниципального имущества Ольховского муниципального района Волгоградской области </w:t>
      </w:r>
    </w:p>
    <w:p w:rsidR="00116C61" w:rsidRPr="00116C61" w:rsidRDefault="00116C61" w:rsidP="00116C61">
      <w:pPr>
        <w:pStyle w:val="a3"/>
        <w:widowControl w:val="0"/>
        <w:tabs>
          <w:tab w:val="left" w:pos="709"/>
          <w:tab w:val="left" w:pos="851"/>
          <w:tab w:val="left" w:pos="993"/>
        </w:tabs>
        <w:autoSpaceDE w:val="0"/>
        <w:autoSpaceDN w:val="0"/>
        <w:adjustRightInd w:val="0"/>
        <w:spacing w:after="0" w:line="240" w:lineRule="auto"/>
        <w:ind w:left="1545"/>
        <w:jc w:val="both"/>
        <w:rPr>
          <w:rFonts w:ascii="Times New Roman" w:hAnsi="Times New Roman" w:cs="Times New Roman"/>
          <w:vanish/>
          <w:sz w:val="28"/>
          <w:szCs w:val="28"/>
        </w:rPr>
      </w:pPr>
    </w:p>
    <w:p w:rsidR="00116C61" w:rsidRPr="00116C61" w:rsidRDefault="00116C61" w:rsidP="00116C61">
      <w:pPr>
        <w:pStyle w:val="ConsPlusNormal"/>
        <w:tabs>
          <w:tab w:val="left" w:pos="709"/>
          <w:tab w:val="left" w:pos="851"/>
          <w:tab w:val="left" w:pos="1418"/>
        </w:tabs>
        <w:ind w:firstLine="709"/>
        <w:jc w:val="both"/>
        <w:rPr>
          <w:rFonts w:ascii="Times New Roman" w:hAnsi="Times New Roman" w:cs="Times New Roman"/>
          <w:sz w:val="28"/>
          <w:szCs w:val="28"/>
        </w:rPr>
      </w:pPr>
      <w:r w:rsidRPr="00116C61">
        <w:rPr>
          <w:rFonts w:ascii="Times New Roman" w:hAnsi="Times New Roman" w:cs="Times New Roman"/>
          <w:sz w:val="28"/>
          <w:szCs w:val="28"/>
        </w:rPr>
        <w:t>3.1. Систематизация и хранение сведений, учтенных в реестре, осуществляется в электронном виде и на бумажных носителях.</w:t>
      </w:r>
    </w:p>
    <w:p w:rsidR="00116C61" w:rsidRPr="00116C61" w:rsidRDefault="00116C61" w:rsidP="00116C61">
      <w:pPr>
        <w:pStyle w:val="ConsPlusNormal"/>
        <w:tabs>
          <w:tab w:val="left" w:pos="709"/>
          <w:tab w:val="left" w:pos="851"/>
          <w:tab w:val="left" w:pos="1418"/>
        </w:tabs>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3.2. В электронном виде сведения, учтенные в реестре, представляют собой единую, состоящую из 3 разделов базу данных, содержащую информацию об объектах, учтенных в реестре, в объемах, установленных </w:t>
      </w:r>
      <w:hyperlink w:anchor="P62" w:history="1">
        <w:r w:rsidRPr="00116C61">
          <w:rPr>
            <w:rFonts w:ascii="Times New Roman" w:hAnsi="Times New Roman" w:cs="Times New Roman"/>
            <w:sz w:val="28"/>
            <w:szCs w:val="28"/>
          </w:rPr>
          <w:t>пунктами 2.1.1. - 2.</w:t>
        </w:r>
      </w:hyperlink>
      <w:r w:rsidRPr="00116C61">
        <w:rPr>
          <w:rFonts w:ascii="Times New Roman" w:hAnsi="Times New Roman" w:cs="Times New Roman"/>
          <w:sz w:val="28"/>
          <w:szCs w:val="28"/>
        </w:rPr>
        <w:t>1.3 Положения.</w:t>
      </w:r>
    </w:p>
    <w:p w:rsidR="00116C61" w:rsidRPr="00116C61" w:rsidRDefault="00116C61" w:rsidP="00116C61">
      <w:pPr>
        <w:pStyle w:val="ConsPlusNormal"/>
        <w:tabs>
          <w:tab w:val="left" w:pos="709"/>
          <w:tab w:val="left" w:pos="851"/>
          <w:tab w:val="left" w:pos="1418"/>
        </w:tabs>
        <w:ind w:firstLine="709"/>
        <w:jc w:val="both"/>
        <w:rPr>
          <w:rFonts w:ascii="Times New Roman" w:hAnsi="Times New Roman" w:cs="Times New Roman"/>
          <w:sz w:val="28"/>
          <w:szCs w:val="28"/>
        </w:rPr>
      </w:pPr>
      <w:r w:rsidRPr="00116C61">
        <w:rPr>
          <w:rFonts w:ascii="Times New Roman" w:hAnsi="Times New Roman" w:cs="Times New Roman"/>
          <w:sz w:val="28"/>
          <w:szCs w:val="28"/>
        </w:rPr>
        <w:t>3.3. На бумажных носителях сведения, учтенные в реестре, систематизируются и хранятся в виде учетных дел. В делах реестра на бумажных носителях хранятся документы, на основании которых в реестр были внесены сведения об имуществе или о юридических лицах. Документы реестра подлежат постоянному хранению, за исключением ежегодно представляемых обновленных сведений об объектах учета, срок хранения которых составляет пять лет. Передача дел на постоянное хранение в архивы осуществляется в порядке, установленном законодательством Российской Федерации об архивном деле.</w:t>
      </w:r>
    </w:p>
    <w:p w:rsidR="00116C61" w:rsidRPr="00116C61" w:rsidRDefault="00116C61" w:rsidP="00116C61">
      <w:pPr>
        <w:pStyle w:val="ConsPlusNormal"/>
        <w:tabs>
          <w:tab w:val="left" w:pos="709"/>
          <w:tab w:val="left" w:pos="851"/>
          <w:tab w:val="left" w:pos="1418"/>
        </w:tabs>
        <w:ind w:firstLine="709"/>
        <w:jc w:val="both"/>
        <w:rPr>
          <w:rFonts w:ascii="Times New Roman" w:hAnsi="Times New Roman" w:cs="Times New Roman"/>
          <w:sz w:val="28"/>
          <w:szCs w:val="28"/>
        </w:rPr>
      </w:pPr>
      <w:r w:rsidRPr="00116C61">
        <w:rPr>
          <w:rFonts w:ascii="Times New Roman" w:hAnsi="Times New Roman" w:cs="Times New Roman"/>
          <w:sz w:val="28"/>
          <w:szCs w:val="28"/>
        </w:rPr>
        <w:t>Неотъемлемой частью реестра является журнал учета документов, поступивших для учета муниципального имущества в реестре муниципального имущества  (Приложение № 10 к настоящему Положению).</w:t>
      </w:r>
    </w:p>
    <w:p w:rsidR="00116C61" w:rsidRPr="00116C61" w:rsidRDefault="00116C61" w:rsidP="00116C61">
      <w:pPr>
        <w:pStyle w:val="ConsPlusNormal"/>
        <w:tabs>
          <w:tab w:val="left" w:pos="709"/>
          <w:tab w:val="left" w:pos="851"/>
          <w:tab w:val="left" w:pos="1418"/>
        </w:tabs>
        <w:ind w:firstLine="709"/>
        <w:jc w:val="both"/>
        <w:rPr>
          <w:rFonts w:ascii="Times New Roman" w:hAnsi="Times New Roman" w:cs="Times New Roman"/>
          <w:sz w:val="28"/>
          <w:szCs w:val="28"/>
        </w:rPr>
      </w:pPr>
      <w:r w:rsidRPr="00116C61">
        <w:rPr>
          <w:rFonts w:ascii="Times New Roman" w:hAnsi="Times New Roman" w:cs="Times New Roman"/>
          <w:sz w:val="28"/>
          <w:szCs w:val="28"/>
        </w:rPr>
        <w:t>3.4. По окончании календарного года в срок до 1 мая реестр выводится на бумажный носитель. Отпечатанный реестр прошивается, проклеивается, опечатывается печатью Реестродержателя и подписывается его руководителем.</w:t>
      </w:r>
    </w:p>
    <w:p w:rsidR="00116C61" w:rsidRPr="00116C61" w:rsidRDefault="00116C61" w:rsidP="00116C61">
      <w:pPr>
        <w:pStyle w:val="ConsPlusNormal"/>
        <w:tabs>
          <w:tab w:val="left" w:pos="709"/>
          <w:tab w:val="left" w:pos="851"/>
          <w:tab w:val="left" w:pos="1418"/>
        </w:tabs>
        <w:ind w:firstLine="709"/>
        <w:jc w:val="both"/>
        <w:rPr>
          <w:rFonts w:ascii="Times New Roman" w:hAnsi="Times New Roman" w:cs="Times New Roman"/>
          <w:sz w:val="28"/>
          <w:szCs w:val="28"/>
        </w:rPr>
      </w:pPr>
      <w:r w:rsidRPr="00116C61">
        <w:rPr>
          <w:rFonts w:ascii="Times New Roman" w:hAnsi="Times New Roman" w:cs="Times New Roman"/>
          <w:sz w:val="28"/>
          <w:szCs w:val="28"/>
        </w:rPr>
        <w:t>3.5.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p>
    <w:p w:rsidR="00116C61" w:rsidRPr="00116C61" w:rsidRDefault="00116C61" w:rsidP="00116C61">
      <w:pPr>
        <w:pStyle w:val="ConsPlusNormal"/>
        <w:tabs>
          <w:tab w:val="left" w:pos="851"/>
        </w:tabs>
        <w:ind w:firstLine="540"/>
        <w:jc w:val="center"/>
        <w:rPr>
          <w:rFonts w:ascii="Times New Roman" w:hAnsi="Times New Roman" w:cs="Times New Roman"/>
          <w:sz w:val="28"/>
          <w:szCs w:val="28"/>
        </w:rPr>
      </w:pPr>
      <w:r w:rsidRPr="00116C61">
        <w:rPr>
          <w:rFonts w:ascii="Times New Roman" w:hAnsi="Times New Roman" w:cs="Times New Roman"/>
          <w:sz w:val="28"/>
          <w:szCs w:val="28"/>
        </w:rPr>
        <w:t xml:space="preserve"> 4. Порядок внесения в реестр сведений об объектах учета и записей об изменении сведений о них</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4.1. Ведение реестра означает внесение в него объектов учета и данных о них, изменение (обновление) данных об объектах учета и их исключение из реестра при изменении формы собственности или списании в установленном порядке.</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Внесение в Реестр объектов недвижимого имущества осуществляется </w:t>
      </w:r>
      <w:r w:rsidRPr="00116C61">
        <w:rPr>
          <w:rFonts w:ascii="Times New Roman" w:hAnsi="Times New Roman" w:cs="Times New Roman"/>
          <w:sz w:val="28"/>
          <w:szCs w:val="28"/>
        </w:rPr>
        <w:lastRenderedPageBreak/>
        <w:t>после государственной регистрации в установленном действующим законодательством порядке права муниципальной собственности Ольховского муниципального района Волгоградской области на объекты недвижимости.</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Внесение в Реестр юридических лиц Ольховского муниципального района Волгоградской области осуществляется после государственной регистрации в установленном действующим законодательством порядке.</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4.2. Внесение объекта учета в реестр означает первичное внесение в реестр сведений об объекте учета, и сопровождается присвоением ему реестрового номера муниципального имущества.</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Основаниями для принятия решения о включении конкретного объекта в реестр являются:</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документы, подтверждающие основания приобретения Ольховским муниципальным районом Волгоградской области права муниципальной собственности на соответствующие имущество (договоры купли-продажи, мены, дарения, акты ввода в эксплуатацию законченных строительством объектов и т.п.);</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документы, устанавливающие в соответствии с действующим законодательством право муниципальной собственности Ольховского муниципального района Волгоградской области на соответствующее имущество;</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обращение юридических лиц о внесении соответствующего имущества в реестр.</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4.3. Внесение в реестр записей об изменении сведений об объекте учета производится по факту изменений характеристик объекта учета, </w:t>
      </w:r>
      <w:r w:rsidRPr="00116C61">
        <w:rPr>
          <w:rFonts w:ascii="Times New Roman" w:hAnsi="Times New Roman" w:cs="Times New Roman"/>
          <w:color w:val="000000"/>
          <w:sz w:val="28"/>
          <w:szCs w:val="28"/>
        </w:rPr>
        <w:t>получения дополнительной информации о нем, а также по факту движения муниципального имущества.</w:t>
      </w:r>
    </w:p>
    <w:p w:rsidR="00116C61" w:rsidRPr="00116C61" w:rsidRDefault="00116C61" w:rsidP="00116C61">
      <w:pPr>
        <w:pStyle w:val="ConsPlusNormal"/>
        <w:tabs>
          <w:tab w:val="left" w:pos="851"/>
        </w:tabs>
        <w:ind w:firstLine="709"/>
        <w:jc w:val="both"/>
        <w:rPr>
          <w:rFonts w:ascii="Times New Roman" w:hAnsi="Times New Roman" w:cs="Times New Roman"/>
          <w:color w:val="000000"/>
          <w:sz w:val="28"/>
          <w:szCs w:val="28"/>
        </w:rPr>
      </w:pPr>
      <w:r w:rsidRPr="00116C61">
        <w:rPr>
          <w:rFonts w:ascii="Times New Roman" w:hAnsi="Times New Roman" w:cs="Times New Roman"/>
          <w:sz w:val="28"/>
          <w:szCs w:val="28"/>
        </w:rPr>
        <w:t>Изменения и дополнения, вносимые в реестр, должны быть подтверждены документально (данные технической инвентаризации, отчеты о независимой оценке, данные бухгалтерского учета, землеустроительные дела и т.п.).</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color w:val="000000"/>
          <w:sz w:val="28"/>
          <w:szCs w:val="28"/>
        </w:rPr>
        <w:t>4.4. Исключение из реестра сведений об объекте учета означает прекращение наблюдения за объектом учета в связи с изменением его собственника или списанием имущества. Сведения об исключаемых из реестра объектах сохраняются в реестре с указанием на нового собственника, основания, даты и способа получения им объекта в собственность, а также основания для списания имущества.</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Основаниям для исключения объекта из реестра являются:</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передача объектов муниципального имущества в федеральную, государственную или муниципальную собственность в установленном законодательством порядке;</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отчуждение муниципального имущества по договорам мены, купли-продажи, в том числе в порядке приватизации, и т.п.;</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списание муниципального имущества в связи с его физическим либо моральным износом;</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lastRenderedPageBreak/>
        <w:t>- по иным предусмотренным действующим законодательством основаниям.</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color w:val="000000"/>
          <w:sz w:val="28"/>
          <w:szCs w:val="28"/>
        </w:rPr>
        <w:t>4.5.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(или) движимого имущества, сведения о котором подлежат включению в разделы 1 и 2 реестра, или лица, сведения о котором подлежат включению в раздел 3 реестра.</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Муниципальное унитарное предприятие (далее – предприятие) или муниципальное учреждение (в том числе администрация Ольховского муниципального района Волгоградской области, наделенная правами юридического лица), являющееся правообладателем муниципального имущества в силу права хозяйственного ведения или права оперативного управления, права постоянного (бессрочного) пользования земельным участком соответственно, в случае приобретения муниципального имущества в хозяйственное ведение или в оперативное управление в 2-недельный срок со дня возникновения права на данный объект учета представляет в администрацию:</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заявление о внесении в реестр сведений об объекте учета (о приобретенном муниципальном имуществе) с приложением карты (или карт), содержащей (содержащих) сведения о приобретенном имуществе (Приложение № 1, 2, 6, 7 к настоящему Положению) на бумажном носителе;</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подлинники документов, подтверждающих возникновение права собственности Ольховского муниципального района Волгоградской области на приобретенное имущество (выписка из Единого государственного реестра прав на недвижимое имущество и сделок с ним, удостоверяющая проведенную государственную регистрацию прав), при приобретении предприятием или учреждением имущества в собственность Ольховского муниципального района Волгоградской области;</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копии документов, подтверждающих возникновение права хозяйственного ведения или права оперативного управления на приобретенное имущество, права постоянного (бессрочного) пользования земельным участком, заверенные подписью руководителя и печатью предприятия или учреждения;</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копии документов, являющихся основаниями для возникновения права хозяйственного ведения или права оперативного управления на приобретенное имущество или права постоянного (бессрочного) пользования земельным участком, заверенные подписью руководителя и печатью предприятия или учреждения.</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В случае изменения сведений о закрепленных объектах учета предприятие или учреждение, являющееся правообладателем муниципального имущества, представляет в администрацию            в 2-недельный срок со дня изменения таких сведений следующие документы:</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заявление о внесении в реестр записей об изменении сведений об объектах учета на бумажном носителе (приложение № 7);</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карты, содержащие сведения об объектах учета (приложение № 1, 3, 6 к </w:t>
      </w:r>
      <w:r w:rsidRPr="00116C61">
        <w:rPr>
          <w:rFonts w:ascii="Times New Roman" w:hAnsi="Times New Roman" w:cs="Times New Roman"/>
          <w:sz w:val="28"/>
          <w:szCs w:val="28"/>
        </w:rPr>
        <w:lastRenderedPageBreak/>
        <w:t>настоящему Положению), на бумажном носителе;</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заверенные подписью руководителя и печатью предприятия или учреждения копии документов, подтверждающих изменение сведений об объектах учета (движимое и недвижимое имущество), а также об установленных ограничениях (обременениях) в отношении объектов учета, закрепленных за предприятиями или учреждениям на праве хозяйственного ведения, оперативного управления или предоставленных им в постоянное (бессрочное) пользование.</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В случае прекращения права собственности Ольховского муниципального района Волгоградской области на объекты учета, права хозяйственного ведения, оперативного управления или постоянного (бессрочного) пользования объектами учета (движимое и недвижимое имущество) предприятие или учреждение, являющееся правообладателем муниципального имущества, представляет в администрацию в 2-недельный срок со дня прекращения права на объекты учета следующие документы:</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заявление о внесении в реестр записей о прекращении прав на объект учета (приложение  № 7);</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карты, содержащие сведения об объектах учета (приложение № 5, 6 к настоящему Положению) на бумажном носителе;</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копии документов, являющихся основанием для прекращения права собственности Ольховского муниципального района Волгоградской области на движимое и недвижимое имущество, права хозяйственного ведения, оперативного управления недвижимым и движимым имуществом или права постоянного (бессрочного) пользования земельным участком, заверенные подписью руководителя и печатью предприятия или учреждения;</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заверенные подписью руководителя и печатью предприятия или учреждения копии документов, подтверждающих прекращения права собственности Ольховского муниципального района Волгоградской области на движимое и недвижимое имущество, права хозяйственного ведения, оперативного управления недвижимым и движимым имуществом или права постоянного (бессрочного) пользования земельным участком, которые являются объектами учета.</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Заявление и документы об изменении сведений об объектах учета и прекращении прав на объекты учета представляются в 2-недельных срок со дня:</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государственной регистрации прав на недвижимое имущество, в том числе в случаях прекращения прав и при внесении изменений в сведения, содержащиеся в Едином государственном реестре прав на недвижимое имущество и сделок с ним;</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подписания актов, свидетельствующих о приеме, передаче, модернизации или о списании движимого имущества.</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4.6. Сведения об объектах учета (о созданных предприятиях, учреждениях, хозяйственных обществах и иных юридических лицах), а также об участии Ольховского муниципального района Волгоградской области в уставных (складочных) капиталах юридических лицах, сведения о которых </w:t>
      </w:r>
      <w:r w:rsidRPr="00116C61">
        <w:rPr>
          <w:rFonts w:ascii="Times New Roman" w:hAnsi="Times New Roman" w:cs="Times New Roman"/>
          <w:sz w:val="28"/>
          <w:szCs w:val="28"/>
        </w:rPr>
        <w:lastRenderedPageBreak/>
        <w:t>подлежат включению в раздел 3 реестра, вносятся в реестр на основании постановлений администрации Ольховского муниципального района Волгоградской области о создании (участии в создании) таких юридических лиц в 2-недельный срок со дня внесения записи в единый государственный реестр юридических лиц.</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Вновь созданное юридическое лицо в 2-недельный срок со дня внесения записи в единый государственный реестр юридических лиц представляет в администрацию:</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 заявление о внесении в реестр записи об объекте учета (о созданном юридическом лице) с приложением к заявлению на бумажном носителе карты сведений (приложение № 6 к настоящему Положению);</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 копии документов, подтверждающих создание юридического лица и внесение записи в единый государственный реестр юридических лиц, заверенные подписью руководителя и печатью юридического лица.</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4.7. Предприятие, учреждение или иное юридическое лицо, сведения о котором внесены в  раздел 3 реестра, в случае изменения таких сведений в 2-недельный срок со дня получения документов, подтверждающих указанные изменения, представляет в администрацию:</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заявление о внесении в реестр записи об изменении сведений об объекте учета                     (о юридическом лице) с приложением к заявлению на бумажном носителе карты сведений (приложение № 6 к настоящему Положению);</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копии документов, подтверждающих изменение сведений о юридическом лице, заверенные подписью руководителя и печатью юридического лица.</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4.8. В случае ликвидации юридического лица, сведения о котором внесены в реестр, заявление в администрацию о внесении в реестр записи об изменении сведений об объекте учета (о юридическом лице) и подлинники документов, подтверждающих ликвидацию юридического лица, представляет лицо, осуществляющее функции по ликвидации юридического лица.</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4.9. Подготовка и сбор документов, указанных в </w:t>
      </w:r>
      <w:r w:rsidRPr="00116C61">
        <w:rPr>
          <w:rStyle w:val="aff0"/>
          <w:color w:val="00000A"/>
          <w:sz w:val="28"/>
          <w:szCs w:val="28"/>
        </w:rPr>
        <w:t xml:space="preserve">пунктах 4.5. – 4.8. </w:t>
      </w:r>
      <w:r w:rsidRPr="00116C61">
        <w:rPr>
          <w:rFonts w:ascii="Times New Roman" w:hAnsi="Times New Roman" w:cs="Times New Roman"/>
          <w:sz w:val="28"/>
          <w:szCs w:val="28"/>
        </w:rPr>
        <w:t>настоящего Положения, осуществляется Правообладателями.</w:t>
      </w:r>
    </w:p>
    <w:p w:rsidR="00116C61" w:rsidRPr="00116C61" w:rsidRDefault="00116C61" w:rsidP="00116C61">
      <w:pPr>
        <w:pStyle w:val="10"/>
        <w:shd w:val="clear" w:color="auto" w:fill="FFFFFF"/>
        <w:spacing w:before="0" w:line="240" w:lineRule="auto"/>
        <w:ind w:firstLine="709"/>
        <w:jc w:val="both"/>
        <w:rPr>
          <w:rFonts w:ascii="Times New Roman" w:hAnsi="Times New Roman" w:cs="Times New Roman"/>
        </w:rPr>
      </w:pPr>
      <w:r w:rsidRPr="00116C61">
        <w:rPr>
          <w:rFonts w:ascii="Times New Roman" w:hAnsi="Times New Roman" w:cs="Times New Roman"/>
        </w:rPr>
        <w:t>Документы, которые находятся в распоряжении государственных органов, органов местного самоуправления и иных органов, и запрашиваемые в рамках межведомственного взаимодействия:</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 копии документов, подтверждающих возникновение права собственности Ольховского муниципального района Волгоградской области на приобретенное имущество (выписка из Единого государственного реестра прав на недвижимое имущество и сделок с ним, удостоверяющая проведенную государственную регистрацию прав), - при приобретении предприятием или учреждением имущества в собственность Ольховского муниципального района Волгоградской области;</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 копии документов, подтверждающих возникновение права хозяйственного ведения или права оперативного управления на приобретенное имущество, права постоянного (бессрочного) пользования </w:t>
      </w:r>
      <w:r w:rsidRPr="00116C61">
        <w:rPr>
          <w:rFonts w:ascii="Times New Roman" w:hAnsi="Times New Roman" w:cs="Times New Roman"/>
          <w:sz w:val="28"/>
          <w:szCs w:val="28"/>
        </w:rPr>
        <w:lastRenderedPageBreak/>
        <w:t>земельным участком;</w:t>
      </w:r>
    </w:p>
    <w:p w:rsidR="00116C61" w:rsidRPr="00116C61" w:rsidRDefault="00116C61" w:rsidP="00116C61">
      <w:pPr>
        <w:spacing w:after="0" w:line="240" w:lineRule="auto"/>
        <w:ind w:firstLine="709"/>
        <w:jc w:val="both"/>
        <w:rPr>
          <w:rFonts w:ascii="Times New Roman" w:hAnsi="Times New Roman" w:cs="Times New Roman"/>
          <w:sz w:val="28"/>
          <w:szCs w:val="28"/>
        </w:rPr>
      </w:pPr>
      <w:r w:rsidRPr="00116C61">
        <w:rPr>
          <w:rFonts w:ascii="Times New Roman" w:hAnsi="Times New Roman" w:cs="Times New Roman"/>
          <w:sz w:val="28"/>
          <w:szCs w:val="28"/>
        </w:rPr>
        <w:t>- копии документов, являющихся основаниями для возникновения права хозяйственного ведения или права оперативного управления на приобретенное имущество или права постоянного (бессрочного) пользования земельным участком;</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 копии документов, подтверждающих изменение сведений об объектах учета (движимое и недвижимое имущество), а также об установленных ограничениях (обременениях) в отношении объектов учета, закрепленных за предприятиями или учреждениям на праве хозяйственного ведения, оперативного управления или предоставленных им в постоянное (бессрочное) пользование;</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 копии документов, являющихся основанием для прекращения права собственности Ольховского муниципального района Волгоградской области на движимое и недвижимое имущество, права хозяйственного ведения, оперативного управления недвижимым и движимым имуществом или права постоянного (бессрочного) пользования земельным участком;</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 копии документов, подтверждающих прекращения права собственности  Ольховского муниципального района Волгоградской области на движимое и недвижимое имущество, права хозяйственного ведения, оперативного управления недвижимым и движимым имуществом или права постоянного (бессрочного) пользования земельным участком, которые являются объектами учета.</w:t>
      </w:r>
    </w:p>
    <w:p w:rsidR="00116C61" w:rsidRPr="00116C61" w:rsidRDefault="00116C61" w:rsidP="00116C61">
      <w:pPr>
        <w:pStyle w:val="10"/>
        <w:shd w:val="clear" w:color="auto" w:fill="FFFFFF"/>
        <w:spacing w:before="0" w:line="240" w:lineRule="auto"/>
        <w:ind w:firstLine="709"/>
        <w:jc w:val="both"/>
        <w:rPr>
          <w:rFonts w:ascii="Times New Roman" w:hAnsi="Times New Roman" w:cs="Times New Roman"/>
        </w:rPr>
      </w:pPr>
      <w:r w:rsidRPr="00116C61">
        <w:rPr>
          <w:rFonts w:ascii="Times New Roman" w:hAnsi="Times New Roman" w:cs="Times New Roman"/>
        </w:rPr>
        <w:t xml:space="preserve">Заявитель вправе представить документы, по собственной инициативе. Непредставление заявителем указанного документа не является основанием для отказа. </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4.10. Ответственность за представляемые сведения об объектах учета несут руководители организаций - Правообладателей.</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4.11. В отношении объектов казны Ольховского муниципального района Волгоградской области сведения об объектах учета и записи об изменении сведений о них вносятся в реестр в 2-недельный срок с момента приобретения (ввода в эксплуатацию) или изменения сведений об объекте учета на основании решений (постановлений, распоряжений) администрации Ольховского муниципального района Волгоградской области при наличии подлинников (надлежащим образом заверенных копий) документов, подтверждающих возникновение, изменение, прекращение права муниципальной собственности на имущество.</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4.12. В случае, если установлено, что имущество не относится к объектам учета, либо имущество не находится в собственности Ольховского муниципального района Волгоградской области, правообладателем не представлены или представлены не в полном объеме документы, необходимые для включения сведений в реестр, администрация письменно сообщает правообладателю об отказе включения в реестр сведений об объектах учета с указанием причин.</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Данный отказ может быть обжалован правообладателем в порядке, установленном законодательством Российской Федерации.</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lastRenderedPageBreak/>
        <w:t>4.13. В целях обеспечения достоверности сведений, включенных (включаемых) в реестр, администрация  вправе назначать и производить документальные и фактические проверки в порядке, установленном законодательством Российской Федерации, нормативными правовыми актами органов местного самоуправления, настоящим Положением и (или) соответствующим договором об использовании объекта учета</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4.14. При проведении на муниципальных унитарных предприятиях и в учреждениях инвентаризации имущества руководитель организации направляет в администрацию уведомление о сроке ее проведения. Уведомление направляется не позднее, чем за месяц до начала проведения инвентаризации. Администрация вправе направить своего представителя для участия в проведении инвентаризации. Отчет о результатах инвентаризации направляется в  администрацию  в трехдневный срок после ее завершения.</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4.15. Администрация при наличии документально подтвержденных данных о передаче муниципального имущества юридическому лицу, не представившему документы для внесения в реестр, имеет право в одностороннем порядке включить в реестр объекты учета с присвоением им реестровых номеров.</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4.16. Юридическое лицо (правообладатель), владеющее на различных правах имуществом, находящимся в собственности Ольховского муниципального района Волгоградской области, ежегодно до 1 апреля года, следующего за отчетным, представляет в администрацию перечень движимого и недвижимого муниципального имущества, находящегося на балансе (ведомости основных средств), обновленные карты учета муниципального имущества по состоянию на 1 января текущего года (Приложение № 8, 9 к настоящему Положению).</w:t>
      </w:r>
      <w:r>
        <w:rPr>
          <w:rFonts w:ascii="Times New Roman" w:hAnsi="Times New Roman" w:cs="Times New Roman"/>
          <w:sz w:val="28"/>
          <w:szCs w:val="28"/>
        </w:rPr>
        <w:t xml:space="preserve"> </w:t>
      </w:r>
      <w:r w:rsidRPr="00116C61">
        <w:rPr>
          <w:rFonts w:ascii="Times New Roman" w:hAnsi="Times New Roman" w:cs="Times New Roman"/>
          <w:sz w:val="28"/>
          <w:szCs w:val="28"/>
        </w:rPr>
        <w:t>Специалист выборочно осуществляет проверки правильности заполнения карт учета муниципального имущества и достоверности сведений, указанных в них.</w:t>
      </w:r>
    </w:p>
    <w:p w:rsidR="00116C61" w:rsidRPr="00116C61" w:rsidRDefault="00116C61" w:rsidP="00116C61">
      <w:pPr>
        <w:spacing w:after="0" w:line="240" w:lineRule="auto"/>
        <w:rPr>
          <w:rFonts w:ascii="Times New Roman" w:hAnsi="Times New Roman" w:cs="Times New Roman"/>
          <w:sz w:val="28"/>
          <w:szCs w:val="28"/>
        </w:rPr>
      </w:pPr>
    </w:p>
    <w:p w:rsidR="00116C61" w:rsidRPr="00116C61" w:rsidRDefault="00116C61" w:rsidP="00116C61">
      <w:pPr>
        <w:pStyle w:val="ConsPlusNormal"/>
        <w:tabs>
          <w:tab w:val="left" w:pos="851"/>
        </w:tabs>
        <w:ind w:firstLine="540"/>
        <w:jc w:val="center"/>
        <w:rPr>
          <w:rFonts w:ascii="Times New Roman" w:hAnsi="Times New Roman" w:cs="Times New Roman"/>
          <w:sz w:val="28"/>
          <w:szCs w:val="28"/>
        </w:rPr>
      </w:pPr>
      <w:r w:rsidRPr="00116C61">
        <w:rPr>
          <w:rFonts w:ascii="Times New Roman" w:hAnsi="Times New Roman" w:cs="Times New Roman"/>
          <w:sz w:val="28"/>
          <w:szCs w:val="28"/>
        </w:rPr>
        <w:t xml:space="preserve">5. Порядок предоставления информации об объектах учета в реестре муниципального имущества Ольховского муниципального района Волгоградской области </w:t>
      </w:r>
    </w:p>
    <w:p w:rsidR="00116C61" w:rsidRPr="00116C61" w:rsidRDefault="00116C61" w:rsidP="00116C61">
      <w:pPr>
        <w:pStyle w:val="a3"/>
        <w:widowControl w:val="0"/>
        <w:tabs>
          <w:tab w:val="left" w:pos="851"/>
        </w:tabs>
        <w:autoSpaceDE w:val="0"/>
        <w:autoSpaceDN w:val="0"/>
        <w:adjustRightInd w:val="0"/>
        <w:spacing w:after="0" w:line="240" w:lineRule="auto"/>
        <w:ind w:left="1545"/>
        <w:jc w:val="both"/>
        <w:rPr>
          <w:rFonts w:ascii="Times New Roman" w:hAnsi="Times New Roman" w:cs="Times New Roman"/>
          <w:vanish/>
          <w:sz w:val="28"/>
          <w:szCs w:val="28"/>
        </w:rPr>
      </w:pP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5.1. Информация об объектах учета, содержащаяся в реестре (либо мотивированное решение об отказе в ее предоставлении), предоставляется администрацией Ольховского муниципального района Волгоградской области в 10-дневный срок по мотивированному требованию (заявлению) физическим и юридическим лицам, либо их уполномоченным представителям, наделенным соответствующими полномочиями в порядке, установленном Российской Федерацией.</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5.2. Информация об объектах учета из Реестра предоставляется в виде:</w:t>
      </w:r>
    </w:p>
    <w:p w:rsidR="00116C61" w:rsidRPr="00116C61" w:rsidRDefault="00116C61" w:rsidP="00116C61">
      <w:pPr>
        <w:pStyle w:val="ConsPlusNormal"/>
        <w:ind w:firstLine="709"/>
        <w:jc w:val="both"/>
        <w:rPr>
          <w:rFonts w:ascii="Times New Roman" w:hAnsi="Times New Roman" w:cs="Times New Roman"/>
          <w:sz w:val="28"/>
          <w:szCs w:val="28"/>
        </w:rPr>
      </w:pPr>
      <w:r w:rsidRPr="00116C61">
        <w:rPr>
          <w:rFonts w:ascii="Times New Roman" w:hAnsi="Times New Roman" w:cs="Times New Roman"/>
          <w:sz w:val="28"/>
          <w:szCs w:val="28"/>
        </w:rPr>
        <w:t>- выписки из реестра муниципального имущества;</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 справки об отсутствии запрашиваемой информации.</w:t>
      </w:r>
    </w:p>
    <w:p w:rsidR="00116C61" w:rsidRPr="00116C61" w:rsidRDefault="00116C61" w:rsidP="00116C61">
      <w:pPr>
        <w:pStyle w:val="ConsPlusNormal"/>
        <w:tabs>
          <w:tab w:val="left" w:pos="851"/>
        </w:tabs>
        <w:jc w:val="both"/>
        <w:rPr>
          <w:rFonts w:ascii="Times New Roman" w:hAnsi="Times New Roman" w:cs="Times New Roman"/>
          <w:sz w:val="28"/>
          <w:szCs w:val="28"/>
        </w:rPr>
      </w:pPr>
    </w:p>
    <w:p w:rsidR="00116C61" w:rsidRDefault="00116C61" w:rsidP="00116C61">
      <w:pPr>
        <w:pStyle w:val="ConsPlusNormal"/>
        <w:ind w:firstLine="540"/>
        <w:jc w:val="center"/>
        <w:rPr>
          <w:rFonts w:ascii="Times New Roman" w:hAnsi="Times New Roman" w:cs="Times New Roman"/>
          <w:sz w:val="28"/>
          <w:szCs w:val="28"/>
        </w:rPr>
      </w:pPr>
    </w:p>
    <w:p w:rsidR="00116C61" w:rsidRDefault="00116C61" w:rsidP="00116C61">
      <w:pPr>
        <w:pStyle w:val="ConsPlusNormal"/>
        <w:ind w:firstLine="540"/>
        <w:jc w:val="center"/>
        <w:rPr>
          <w:rFonts w:ascii="Times New Roman" w:hAnsi="Times New Roman" w:cs="Times New Roman"/>
          <w:sz w:val="28"/>
          <w:szCs w:val="28"/>
        </w:rPr>
      </w:pPr>
    </w:p>
    <w:p w:rsidR="00116C61" w:rsidRDefault="00116C61" w:rsidP="00116C61">
      <w:pPr>
        <w:pStyle w:val="ConsPlusNormal"/>
        <w:ind w:firstLine="540"/>
        <w:jc w:val="center"/>
        <w:rPr>
          <w:rFonts w:ascii="Times New Roman" w:hAnsi="Times New Roman" w:cs="Times New Roman"/>
          <w:sz w:val="28"/>
          <w:szCs w:val="28"/>
        </w:rPr>
      </w:pPr>
    </w:p>
    <w:p w:rsidR="00116C61" w:rsidRPr="00116C61" w:rsidRDefault="00116C61" w:rsidP="00116C61">
      <w:pPr>
        <w:pStyle w:val="ConsPlusNormal"/>
        <w:ind w:firstLine="540"/>
        <w:jc w:val="center"/>
        <w:rPr>
          <w:rFonts w:ascii="Times New Roman" w:hAnsi="Times New Roman" w:cs="Times New Roman"/>
          <w:sz w:val="28"/>
          <w:szCs w:val="28"/>
        </w:rPr>
      </w:pPr>
      <w:r w:rsidRPr="00116C61">
        <w:rPr>
          <w:rFonts w:ascii="Times New Roman" w:hAnsi="Times New Roman" w:cs="Times New Roman"/>
          <w:sz w:val="28"/>
          <w:szCs w:val="28"/>
        </w:rPr>
        <w:t xml:space="preserve"> 6. Заключительные положения</w:t>
      </w:r>
    </w:p>
    <w:p w:rsidR="00116C61" w:rsidRPr="00116C61" w:rsidRDefault="00116C61" w:rsidP="00116C61">
      <w:pPr>
        <w:pStyle w:val="ConsPlusNormal"/>
        <w:tabs>
          <w:tab w:val="left" w:pos="851"/>
        </w:tabs>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6.1. Правообладатели и муниципальные органы исполнительной власти, иные органы и (или) организации несут ответственность в соответствии с законодательством Российской Федерации за непредставление или ненадлежащее представление сведений о муниципальном имуществе либо представление недостоверных и (или) неполных сведений о нем в администрацию. </w:t>
      </w:r>
    </w:p>
    <w:p w:rsidR="00116C61" w:rsidRPr="00116C61" w:rsidRDefault="00116C61" w:rsidP="00116C61">
      <w:pPr>
        <w:pStyle w:val="af7"/>
        <w:tabs>
          <w:tab w:val="left" w:pos="2516"/>
        </w:tabs>
        <w:spacing w:after="0" w:line="240" w:lineRule="auto"/>
        <w:jc w:val="both"/>
        <w:rPr>
          <w:rFonts w:ascii="Times New Roman" w:hAnsi="Times New Roman" w:cs="Times New Roman"/>
          <w:color w:val="000000"/>
          <w:sz w:val="28"/>
          <w:szCs w:val="28"/>
        </w:rPr>
        <w:sectPr w:rsidR="00116C61" w:rsidRPr="00116C61" w:rsidSect="00F82921">
          <w:headerReference w:type="even" r:id="rId16"/>
          <w:footerReference w:type="default" r:id="rId17"/>
          <w:footerReference w:type="first" r:id="rId18"/>
          <w:pgSz w:w="11907" w:h="16840" w:code="9"/>
          <w:pgMar w:top="851" w:right="851" w:bottom="851" w:left="1701" w:header="567" w:footer="851" w:gutter="0"/>
          <w:pgNumType w:start="1"/>
          <w:cols w:space="709"/>
          <w:titlePg/>
          <w:docGrid w:linePitch="326"/>
        </w:sectPr>
      </w:pPr>
    </w:p>
    <w:p w:rsidR="00116C61" w:rsidRPr="00116C61" w:rsidRDefault="00116C61" w:rsidP="00116C61">
      <w:pPr>
        <w:pStyle w:val="af7"/>
        <w:spacing w:after="0" w:line="240" w:lineRule="auto"/>
        <w:ind w:left="5103"/>
        <w:jc w:val="right"/>
        <w:rPr>
          <w:rFonts w:ascii="Times New Roman" w:hAnsi="Times New Roman" w:cs="Times New Roman"/>
          <w:sz w:val="28"/>
          <w:szCs w:val="28"/>
        </w:rPr>
      </w:pPr>
      <w:r w:rsidRPr="00116C61">
        <w:rPr>
          <w:rFonts w:ascii="Times New Roman" w:hAnsi="Times New Roman" w:cs="Times New Roman"/>
          <w:sz w:val="28"/>
          <w:szCs w:val="28"/>
        </w:rPr>
        <w:lastRenderedPageBreak/>
        <w:t>Приложение № 1</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к Положению «Об организации учета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объектов муниципального имущества и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ведении реестра муниципального имущества</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 Ольховского муниципального района» </w:t>
      </w:r>
    </w:p>
    <w:p w:rsidR="00116C61" w:rsidRPr="00116C61" w:rsidRDefault="00116C61" w:rsidP="00116C61">
      <w:pPr>
        <w:pStyle w:val="af7"/>
        <w:widowControl w:val="0"/>
        <w:spacing w:after="0" w:line="240" w:lineRule="auto"/>
        <w:ind w:left="5103"/>
        <w:contextualSpacing/>
        <w:jc w:val="right"/>
        <w:rPr>
          <w:rFonts w:ascii="Times New Roman" w:hAnsi="Times New Roman" w:cs="Times New Roman"/>
          <w:sz w:val="28"/>
          <w:szCs w:val="28"/>
        </w:rPr>
      </w:pP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ФОРМЫ</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 xml:space="preserve">реестра муниципального имущества  </w:t>
      </w:r>
    </w:p>
    <w:p w:rsidR="00116C61" w:rsidRPr="00116C61" w:rsidRDefault="00116C61" w:rsidP="00116C61">
      <w:pPr>
        <w:spacing w:after="0" w:line="240" w:lineRule="auto"/>
        <w:ind w:firstLine="426"/>
        <w:jc w:val="right"/>
        <w:rPr>
          <w:rFonts w:ascii="Times New Roman" w:hAnsi="Times New Roman" w:cs="Times New Roman"/>
          <w:sz w:val="28"/>
          <w:szCs w:val="28"/>
        </w:rPr>
      </w:pP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 xml:space="preserve">Форма карты сведений о недвижимом имуществе, </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являющемся объектом учета</w:t>
      </w:r>
    </w:p>
    <w:p w:rsidR="00116C61" w:rsidRPr="00116C61" w:rsidRDefault="00116C61" w:rsidP="00116C61">
      <w:pPr>
        <w:spacing w:after="0" w:line="240" w:lineRule="auto"/>
        <w:ind w:firstLine="426"/>
        <w:jc w:val="center"/>
        <w:rPr>
          <w:rFonts w:ascii="Times New Roman" w:hAnsi="Times New Roman" w:cs="Times New Roman"/>
          <w:sz w:val="28"/>
          <w:szCs w:val="28"/>
        </w:rPr>
      </w:pP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КАРТА</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 xml:space="preserve">сведений о недвижимом имуществе, </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являющемся объектом учета</w:t>
      </w:r>
    </w:p>
    <w:p w:rsidR="00116C61" w:rsidRPr="00116C61" w:rsidRDefault="00116C61" w:rsidP="00116C61">
      <w:pPr>
        <w:spacing w:after="0" w:line="240" w:lineRule="auto"/>
        <w:ind w:firstLine="426"/>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4360"/>
      </w:tblGrid>
      <w:tr w:rsidR="00116C61" w:rsidRPr="00116C61" w:rsidTr="00F82921">
        <w:tc>
          <w:tcPr>
            <w:tcW w:w="5637"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1. Правообладатель недвижимого имущества (полное официальное наименование)</w:t>
            </w:r>
          </w:p>
        </w:tc>
        <w:tc>
          <w:tcPr>
            <w:tcW w:w="4360"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r>
      <w:tr w:rsidR="00116C61" w:rsidRPr="00116C61" w:rsidTr="00F82921">
        <w:tc>
          <w:tcPr>
            <w:tcW w:w="5637"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2. Наименование недвижимого имущества</w:t>
            </w:r>
          </w:p>
        </w:tc>
        <w:tc>
          <w:tcPr>
            <w:tcW w:w="4360"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r>
      <w:tr w:rsidR="00116C61" w:rsidRPr="00116C61" w:rsidTr="00F82921">
        <w:tc>
          <w:tcPr>
            <w:tcW w:w="5637"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3. Адрес (местоположение) недвижимого имущества</w:t>
            </w:r>
          </w:p>
        </w:tc>
        <w:tc>
          <w:tcPr>
            <w:tcW w:w="4360"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r>
      <w:tr w:rsidR="00116C61" w:rsidRPr="00116C61" w:rsidTr="00F82921">
        <w:tc>
          <w:tcPr>
            <w:tcW w:w="5637"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4. Кадастровый номер недвижимого имущества</w:t>
            </w:r>
          </w:p>
        </w:tc>
        <w:tc>
          <w:tcPr>
            <w:tcW w:w="4360"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r>
      <w:tr w:rsidR="00116C61" w:rsidRPr="00116C61" w:rsidTr="00F82921">
        <w:tc>
          <w:tcPr>
            <w:tcW w:w="5637"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5. Площадь, протяженность и (или) иные параметры, характеризующие физические свойства недвижимого имущества</w:t>
            </w:r>
          </w:p>
        </w:tc>
        <w:tc>
          <w:tcPr>
            <w:tcW w:w="4360"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r>
      <w:tr w:rsidR="00116C61" w:rsidRPr="00116C61" w:rsidTr="00F82921">
        <w:tc>
          <w:tcPr>
            <w:tcW w:w="5637"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6. Балансовая стоимость недвижимого имущества</w:t>
            </w:r>
          </w:p>
        </w:tc>
        <w:tc>
          <w:tcPr>
            <w:tcW w:w="4360"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r>
      <w:tr w:rsidR="00116C61" w:rsidRPr="00116C61" w:rsidTr="00F82921">
        <w:tc>
          <w:tcPr>
            <w:tcW w:w="5637"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7. Начисленная амортизация (износ)</w:t>
            </w:r>
          </w:p>
        </w:tc>
        <w:tc>
          <w:tcPr>
            <w:tcW w:w="4360"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r>
      <w:tr w:rsidR="00116C61" w:rsidRPr="00116C61" w:rsidTr="00F82921">
        <w:tc>
          <w:tcPr>
            <w:tcW w:w="5637"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8. Кадастровая стоимость недвижимого имущества</w:t>
            </w:r>
          </w:p>
        </w:tc>
        <w:tc>
          <w:tcPr>
            <w:tcW w:w="4360"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r>
      <w:tr w:rsidR="00116C61" w:rsidRPr="00116C61" w:rsidTr="00F82921">
        <w:tc>
          <w:tcPr>
            <w:tcW w:w="5637"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9. Дата возникновения права на недвижимое имущество</w:t>
            </w:r>
          </w:p>
        </w:tc>
        <w:tc>
          <w:tcPr>
            <w:tcW w:w="4360"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r>
      <w:tr w:rsidR="00116C61" w:rsidRPr="00116C61" w:rsidTr="00F82921">
        <w:tc>
          <w:tcPr>
            <w:tcW w:w="5637"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10. Реквизиты документов, являющихся основаниями для возникновения права на недвижимое имущество</w:t>
            </w:r>
          </w:p>
        </w:tc>
        <w:tc>
          <w:tcPr>
            <w:tcW w:w="4360"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r>
      <w:tr w:rsidR="00116C61" w:rsidRPr="00116C61" w:rsidTr="00F82921">
        <w:tc>
          <w:tcPr>
            <w:tcW w:w="5637"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11. Установленные в отношении муниципального недвижимого имущества ограничения (обременения) с указанием основания и даты их возникновения и прекращения</w:t>
            </w:r>
          </w:p>
        </w:tc>
        <w:tc>
          <w:tcPr>
            <w:tcW w:w="4360"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r>
    </w:tbl>
    <w:p w:rsidR="00116C61" w:rsidRPr="00116C61" w:rsidRDefault="00116C61" w:rsidP="00116C61">
      <w:pPr>
        <w:spacing w:after="0" w:line="240" w:lineRule="auto"/>
        <w:ind w:firstLine="426"/>
        <w:jc w:val="center"/>
        <w:rPr>
          <w:rFonts w:ascii="Times New Roman" w:hAnsi="Times New Roman" w:cs="Times New Roman"/>
          <w:sz w:val="28"/>
          <w:szCs w:val="28"/>
        </w:rPr>
      </w:pP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Руководитель организации     _____________________________________________</w:t>
      </w: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 xml:space="preserve">                                                                           (подпись)                                                    (Ф.И.О.)</w:t>
      </w: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Главный бухгалтер     ____________________________________________________</w:t>
      </w: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 xml:space="preserve">                                                              М.П.    (подпись)                                                  (Ф.И.О.)</w:t>
      </w:r>
    </w:p>
    <w:p w:rsidR="00116C61" w:rsidRPr="00116C61" w:rsidRDefault="00116C61" w:rsidP="00116C61">
      <w:pPr>
        <w:pStyle w:val="af7"/>
        <w:tabs>
          <w:tab w:val="left" w:pos="2516"/>
        </w:tabs>
        <w:spacing w:after="0" w:line="240" w:lineRule="auto"/>
        <w:jc w:val="both"/>
        <w:rPr>
          <w:rFonts w:ascii="Times New Roman" w:hAnsi="Times New Roman" w:cs="Times New Roman"/>
          <w:color w:val="000000"/>
          <w:sz w:val="28"/>
          <w:szCs w:val="28"/>
        </w:rPr>
        <w:sectPr w:rsidR="00116C61" w:rsidRPr="00116C61" w:rsidSect="00F82921">
          <w:pgSz w:w="11907" w:h="16840" w:code="9"/>
          <w:pgMar w:top="1134" w:right="567" w:bottom="1134" w:left="1134" w:header="567" w:footer="851" w:gutter="0"/>
          <w:pgNumType w:start="1"/>
          <w:cols w:space="709"/>
          <w:titlePg/>
          <w:docGrid w:linePitch="326"/>
        </w:sectPr>
      </w:pPr>
    </w:p>
    <w:p w:rsidR="00116C61" w:rsidRPr="00116C61" w:rsidRDefault="00116C61" w:rsidP="00116C61">
      <w:pPr>
        <w:pStyle w:val="af7"/>
        <w:widowControl w:val="0"/>
        <w:spacing w:after="0" w:line="240" w:lineRule="auto"/>
        <w:ind w:left="5103"/>
        <w:contextualSpacing/>
        <w:jc w:val="right"/>
        <w:rPr>
          <w:rFonts w:ascii="Times New Roman" w:hAnsi="Times New Roman" w:cs="Times New Roman"/>
          <w:sz w:val="28"/>
          <w:szCs w:val="28"/>
        </w:rPr>
      </w:pPr>
      <w:r w:rsidRPr="00116C61">
        <w:rPr>
          <w:rFonts w:ascii="Times New Roman" w:hAnsi="Times New Roman" w:cs="Times New Roman"/>
          <w:sz w:val="28"/>
          <w:szCs w:val="28"/>
        </w:rPr>
        <w:lastRenderedPageBreak/>
        <w:t xml:space="preserve">Приложение № 2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к Положению «Об организации учета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объектов муниципального имущества и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ведении реестра муниципального имущества</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 Ольховского муниципального района» </w:t>
      </w:r>
    </w:p>
    <w:p w:rsidR="00116C61" w:rsidRPr="00116C61" w:rsidRDefault="00116C61" w:rsidP="00116C61">
      <w:pPr>
        <w:pStyle w:val="af7"/>
        <w:widowControl w:val="0"/>
        <w:spacing w:after="0" w:line="240" w:lineRule="auto"/>
        <w:ind w:left="5103"/>
        <w:contextualSpacing/>
        <w:jc w:val="right"/>
        <w:rPr>
          <w:rFonts w:ascii="Times New Roman" w:hAnsi="Times New Roman" w:cs="Times New Roman"/>
          <w:sz w:val="28"/>
          <w:szCs w:val="28"/>
        </w:rPr>
      </w:pP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 xml:space="preserve">Форма карты сведений о приобретенном правообладателем </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движимом имуществе, являющемся объектом учета</w:t>
      </w:r>
    </w:p>
    <w:p w:rsidR="00116C61" w:rsidRPr="00116C61" w:rsidRDefault="00116C61" w:rsidP="00116C61">
      <w:pPr>
        <w:spacing w:after="0" w:line="240" w:lineRule="auto"/>
        <w:ind w:firstLine="426"/>
        <w:jc w:val="center"/>
        <w:rPr>
          <w:rFonts w:ascii="Times New Roman" w:hAnsi="Times New Roman" w:cs="Times New Roman"/>
          <w:sz w:val="28"/>
          <w:szCs w:val="28"/>
        </w:rPr>
      </w:pP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КАРТА</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 xml:space="preserve">сведений о приобретенном правообладателем </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движимом имуществе,  являющемся объектом учета</w:t>
      </w:r>
    </w:p>
    <w:p w:rsidR="00116C61" w:rsidRPr="00116C61" w:rsidRDefault="00116C61" w:rsidP="00116C61">
      <w:pPr>
        <w:spacing w:after="0" w:line="240" w:lineRule="auto"/>
        <w:ind w:firstLine="426"/>
        <w:jc w:val="center"/>
        <w:rPr>
          <w:rFonts w:ascii="Times New Roman" w:hAnsi="Times New Roman" w:cs="Times New Roman"/>
          <w:sz w:val="28"/>
          <w:szCs w:val="28"/>
        </w:rPr>
      </w:pPr>
      <w:r w:rsidRPr="00116C61">
        <w:rPr>
          <w:rFonts w:ascii="Times New Roman" w:hAnsi="Times New Roman" w:cs="Times New Roman"/>
          <w:sz w:val="28"/>
          <w:szCs w:val="28"/>
        </w:rPr>
        <w:t xml:space="preserve"> </w:t>
      </w:r>
    </w:p>
    <w:p w:rsidR="00116C61" w:rsidRPr="00116C61" w:rsidRDefault="00116C61" w:rsidP="00116C61">
      <w:pPr>
        <w:spacing w:after="0" w:line="240" w:lineRule="auto"/>
        <w:jc w:val="both"/>
        <w:rPr>
          <w:rFonts w:ascii="Times New Roman" w:hAnsi="Times New Roman" w:cs="Times New Roman"/>
          <w:sz w:val="28"/>
          <w:szCs w:val="28"/>
        </w:rPr>
      </w:pPr>
      <w:r w:rsidRPr="00116C61">
        <w:rPr>
          <w:rFonts w:ascii="Times New Roman" w:hAnsi="Times New Roman" w:cs="Times New Roman"/>
          <w:sz w:val="28"/>
          <w:szCs w:val="28"/>
        </w:rPr>
        <w:t>Правообладатель объекта учета реестра _______________________________________</w:t>
      </w:r>
    </w:p>
    <w:p w:rsidR="00116C61" w:rsidRPr="00116C61" w:rsidRDefault="00116C61" w:rsidP="00116C61">
      <w:pPr>
        <w:spacing w:after="0" w:line="240" w:lineRule="auto"/>
        <w:ind w:firstLine="426"/>
        <w:jc w:val="both"/>
        <w:rPr>
          <w:rFonts w:ascii="Times New Roman" w:hAnsi="Times New Roman" w:cs="Times New Roman"/>
          <w:sz w:val="28"/>
          <w:szCs w:val="28"/>
        </w:rPr>
      </w:pPr>
      <w:r w:rsidRPr="00116C61">
        <w:rPr>
          <w:rFonts w:ascii="Times New Roman" w:hAnsi="Times New Roman" w:cs="Times New Roman"/>
          <w:sz w:val="28"/>
          <w:szCs w:val="28"/>
        </w:rPr>
        <w:t xml:space="preserve">                                                                               (полное официальное наименование)</w:t>
      </w:r>
    </w:p>
    <w:p w:rsidR="00116C61" w:rsidRPr="00116C61" w:rsidRDefault="00116C61" w:rsidP="00116C61">
      <w:pPr>
        <w:spacing w:after="0" w:line="240" w:lineRule="auto"/>
        <w:ind w:firstLine="426"/>
        <w:jc w:val="both"/>
        <w:rPr>
          <w:rFonts w:ascii="Times New Roman" w:hAnsi="Times New Roman" w:cs="Times New Roman"/>
          <w:sz w:val="28"/>
          <w:szCs w:val="28"/>
        </w:rPr>
      </w:pPr>
    </w:p>
    <w:p w:rsidR="00116C61" w:rsidRPr="00116C61" w:rsidRDefault="00116C61" w:rsidP="00116C61">
      <w:pPr>
        <w:spacing w:after="0" w:line="240" w:lineRule="auto"/>
        <w:ind w:firstLine="426"/>
        <w:jc w:val="right"/>
        <w:rPr>
          <w:rFonts w:ascii="Times New Roman" w:hAnsi="Times New Roman" w:cs="Times New Roman"/>
          <w:sz w:val="28"/>
          <w:szCs w:val="28"/>
        </w:rPr>
      </w:pPr>
      <w:r w:rsidRPr="00116C61">
        <w:rPr>
          <w:rFonts w:ascii="Times New Roman" w:hAnsi="Times New Roman" w:cs="Times New Roman"/>
          <w:sz w:val="28"/>
          <w:szCs w:val="28"/>
        </w:rPr>
        <w:t xml:space="preserve">           </w:t>
      </w:r>
    </w:p>
    <w:tbl>
      <w:tblPr>
        <w:tblW w:w="105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1333"/>
        <w:gridCol w:w="1259"/>
        <w:gridCol w:w="1111"/>
        <w:gridCol w:w="1428"/>
        <w:gridCol w:w="1428"/>
        <w:gridCol w:w="1077"/>
        <w:gridCol w:w="1230"/>
        <w:gridCol w:w="1416"/>
      </w:tblGrid>
      <w:tr w:rsidR="00116C61" w:rsidRPr="00116C61" w:rsidTr="00F82921">
        <w:tc>
          <w:tcPr>
            <w:tcW w:w="452"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 п/п</w:t>
            </w:r>
          </w:p>
        </w:tc>
        <w:tc>
          <w:tcPr>
            <w:tcW w:w="168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Наименование объекта учета</w:t>
            </w:r>
          </w:p>
        </w:tc>
        <w:tc>
          <w:tcPr>
            <w:tcW w:w="1102"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Инвентарный номер</w:t>
            </w:r>
          </w:p>
        </w:tc>
        <w:tc>
          <w:tcPr>
            <w:tcW w:w="108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Количество объектов учета, шт.</w:t>
            </w:r>
          </w:p>
        </w:tc>
        <w:tc>
          <w:tcPr>
            <w:tcW w:w="1310"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Дата возникновения права муниципальной собственности на имущество</w:t>
            </w:r>
          </w:p>
        </w:tc>
        <w:tc>
          <w:tcPr>
            <w:tcW w:w="155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Реквизиты документа, являющегося основанием для возникновения права муниципальной собственности на движимое имущество</w:t>
            </w:r>
          </w:p>
        </w:tc>
        <w:tc>
          <w:tcPr>
            <w:tcW w:w="1086"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Балансовая стоимость, руб.</w:t>
            </w:r>
          </w:p>
        </w:tc>
        <w:tc>
          <w:tcPr>
            <w:tcW w:w="109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Начисленная амортизация, руб.</w:t>
            </w:r>
          </w:p>
        </w:tc>
        <w:tc>
          <w:tcPr>
            <w:tcW w:w="1155"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Сведения об установленных ограничениях (обременениях)</w:t>
            </w:r>
          </w:p>
        </w:tc>
      </w:tr>
      <w:tr w:rsidR="00116C61" w:rsidRPr="00116C61" w:rsidTr="00F82921">
        <w:tc>
          <w:tcPr>
            <w:tcW w:w="452"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1</w:t>
            </w:r>
          </w:p>
        </w:tc>
        <w:tc>
          <w:tcPr>
            <w:tcW w:w="168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2</w:t>
            </w:r>
          </w:p>
        </w:tc>
        <w:tc>
          <w:tcPr>
            <w:tcW w:w="1102"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3</w:t>
            </w:r>
          </w:p>
        </w:tc>
        <w:tc>
          <w:tcPr>
            <w:tcW w:w="108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4</w:t>
            </w:r>
          </w:p>
        </w:tc>
        <w:tc>
          <w:tcPr>
            <w:tcW w:w="1310"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5</w:t>
            </w:r>
          </w:p>
        </w:tc>
        <w:tc>
          <w:tcPr>
            <w:tcW w:w="155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6</w:t>
            </w:r>
          </w:p>
        </w:tc>
        <w:tc>
          <w:tcPr>
            <w:tcW w:w="1086"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7</w:t>
            </w:r>
          </w:p>
        </w:tc>
        <w:tc>
          <w:tcPr>
            <w:tcW w:w="109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8</w:t>
            </w:r>
          </w:p>
        </w:tc>
        <w:tc>
          <w:tcPr>
            <w:tcW w:w="1155"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9</w:t>
            </w:r>
          </w:p>
        </w:tc>
      </w:tr>
      <w:tr w:rsidR="00116C61" w:rsidRPr="00116C61" w:rsidTr="00F82921">
        <w:tc>
          <w:tcPr>
            <w:tcW w:w="452"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684"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102"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08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310"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55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086"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09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155"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r>
      <w:tr w:rsidR="00116C61" w:rsidRPr="00116C61" w:rsidTr="00F82921">
        <w:tc>
          <w:tcPr>
            <w:tcW w:w="452"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684"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102"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08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310"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55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086"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09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155"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r>
    </w:tbl>
    <w:p w:rsidR="00116C61" w:rsidRPr="00116C61" w:rsidRDefault="00116C61" w:rsidP="00116C61">
      <w:pPr>
        <w:spacing w:after="0" w:line="240" w:lineRule="auto"/>
        <w:ind w:firstLine="426"/>
        <w:jc w:val="both"/>
        <w:rPr>
          <w:rFonts w:ascii="Times New Roman" w:hAnsi="Times New Roman" w:cs="Times New Roman"/>
          <w:sz w:val="28"/>
          <w:szCs w:val="28"/>
        </w:rPr>
      </w:pPr>
    </w:p>
    <w:p w:rsidR="00116C61" w:rsidRPr="00116C61" w:rsidRDefault="00116C61" w:rsidP="00116C61">
      <w:pPr>
        <w:spacing w:after="0" w:line="240" w:lineRule="auto"/>
        <w:ind w:firstLine="426"/>
        <w:jc w:val="both"/>
        <w:rPr>
          <w:rFonts w:ascii="Times New Roman" w:hAnsi="Times New Roman" w:cs="Times New Roman"/>
          <w:b/>
          <w:sz w:val="28"/>
          <w:szCs w:val="28"/>
        </w:rPr>
      </w:pP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Руководитель организации     _____________________________________________</w:t>
      </w: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 xml:space="preserve">                                                                         (подпись)                                                    (Ф.И.О.)</w:t>
      </w: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 xml:space="preserve"> Главный бухгалтер     ____________________________________________________</w:t>
      </w:r>
    </w:p>
    <w:p w:rsidR="00116C61" w:rsidRPr="00116C61" w:rsidRDefault="00116C61" w:rsidP="00116C61">
      <w:pPr>
        <w:spacing w:after="0" w:line="240" w:lineRule="auto"/>
        <w:jc w:val="both"/>
        <w:rPr>
          <w:rFonts w:ascii="Times New Roman" w:hAnsi="Times New Roman" w:cs="Times New Roman"/>
          <w:b/>
          <w:sz w:val="28"/>
          <w:szCs w:val="28"/>
        </w:rPr>
      </w:pPr>
      <w:r w:rsidRPr="00116C61">
        <w:rPr>
          <w:rFonts w:ascii="Times New Roman" w:hAnsi="Times New Roman" w:cs="Times New Roman"/>
          <w:color w:val="000000"/>
          <w:sz w:val="28"/>
          <w:szCs w:val="28"/>
        </w:rPr>
        <w:t xml:space="preserve">                                                               М.П.    (подпись)                                                  (Ф.И.О.)</w:t>
      </w:r>
    </w:p>
    <w:p w:rsidR="00116C61" w:rsidRPr="00116C61" w:rsidRDefault="00116C61" w:rsidP="00116C61">
      <w:pPr>
        <w:pStyle w:val="af7"/>
        <w:tabs>
          <w:tab w:val="left" w:pos="2516"/>
        </w:tabs>
        <w:spacing w:after="0" w:line="240" w:lineRule="auto"/>
        <w:jc w:val="both"/>
        <w:rPr>
          <w:rFonts w:ascii="Times New Roman" w:hAnsi="Times New Roman" w:cs="Times New Roman"/>
          <w:color w:val="000000"/>
          <w:sz w:val="28"/>
          <w:szCs w:val="28"/>
        </w:rPr>
        <w:sectPr w:rsidR="00116C61" w:rsidRPr="00116C61" w:rsidSect="00F82921">
          <w:pgSz w:w="11907" w:h="16840" w:code="9"/>
          <w:pgMar w:top="1134" w:right="567" w:bottom="1134" w:left="1134" w:header="567" w:footer="851" w:gutter="0"/>
          <w:pgNumType w:start="1"/>
          <w:cols w:space="709"/>
          <w:titlePg/>
          <w:docGrid w:linePitch="326"/>
        </w:sectPr>
      </w:pPr>
    </w:p>
    <w:p w:rsidR="00116C61" w:rsidRPr="00116C61" w:rsidRDefault="00116C61" w:rsidP="00116C61">
      <w:pPr>
        <w:pStyle w:val="af7"/>
        <w:widowControl w:val="0"/>
        <w:spacing w:after="0" w:line="240" w:lineRule="auto"/>
        <w:ind w:left="5103"/>
        <w:contextualSpacing/>
        <w:jc w:val="right"/>
        <w:rPr>
          <w:rFonts w:ascii="Times New Roman" w:hAnsi="Times New Roman" w:cs="Times New Roman"/>
          <w:sz w:val="28"/>
          <w:szCs w:val="28"/>
        </w:rPr>
      </w:pPr>
      <w:r w:rsidRPr="00116C61">
        <w:rPr>
          <w:rFonts w:ascii="Times New Roman" w:hAnsi="Times New Roman" w:cs="Times New Roman"/>
          <w:sz w:val="28"/>
          <w:szCs w:val="28"/>
        </w:rPr>
        <w:lastRenderedPageBreak/>
        <w:t xml:space="preserve">Приложение № 3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к Положению «Об организации учета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объектов муниципального имущества и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ведении реестра муниципального имущества</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 Ольховского муниципального района» </w:t>
      </w:r>
    </w:p>
    <w:p w:rsidR="00116C61" w:rsidRPr="00116C61" w:rsidRDefault="00116C61" w:rsidP="00116C61">
      <w:pPr>
        <w:pStyle w:val="af7"/>
        <w:widowControl w:val="0"/>
        <w:spacing w:after="0" w:line="240" w:lineRule="auto"/>
        <w:ind w:left="5103"/>
        <w:contextualSpacing/>
        <w:jc w:val="right"/>
        <w:rPr>
          <w:rFonts w:ascii="Times New Roman" w:hAnsi="Times New Roman" w:cs="Times New Roman"/>
          <w:sz w:val="28"/>
          <w:szCs w:val="28"/>
        </w:rPr>
      </w:pP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 xml:space="preserve">Форма карты сведений об изменении характеристик </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движимого имущества, являющегося объектом учета</w:t>
      </w:r>
    </w:p>
    <w:p w:rsidR="00116C61" w:rsidRPr="00116C61" w:rsidRDefault="00116C61" w:rsidP="00116C61">
      <w:pPr>
        <w:spacing w:after="0" w:line="240" w:lineRule="auto"/>
        <w:ind w:firstLine="426"/>
        <w:jc w:val="center"/>
        <w:rPr>
          <w:rFonts w:ascii="Times New Roman" w:hAnsi="Times New Roman" w:cs="Times New Roman"/>
          <w:sz w:val="28"/>
          <w:szCs w:val="28"/>
        </w:rPr>
      </w:pP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КАРТА</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 xml:space="preserve">сведений об изменении характеристик </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движимого имущества, являющегося объектом учета</w:t>
      </w:r>
    </w:p>
    <w:p w:rsidR="00116C61" w:rsidRPr="00116C61" w:rsidRDefault="00116C61" w:rsidP="00116C61">
      <w:pPr>
        <w:spacing w:after="0" w:line="240" w:lineRule="auto"/>
        <w:ind w:firstLine="426"/>
        <w:jc w:val="center"/>
        <w:rPr>
          <w:rFonts w:ascii="Times New Roman" w:hAnsi="Times New Roman" w:cs="Times New Roman"/>
          <w:sz w:val="28"/>
          <w:szCs w:val="28"/>
        </w:rPr>
      </w:pPr>
      <w:r w:rsidRPr="00116C61">
        <w:rPr>
          <w:rFonts w:ascii="Times New Roman" w:hAnsi="Times New Roman" w:cs="Times New Roman"/>
          <w:sz w:val="28"/>
          <w:szCs w:val="28"/>
        </w:rPr>
        <w:t xml:space="preserve"> </w:t>
      </w:r>
    </w:p>
    <w:p w:rsidR="00116C61" w:rsidRPr="00116C61" w:rsidRDefault="00116C61" w:rsidP="00116C61">
      <w:pPr>
        <w:spacing w:after="0" w:line="240" w:lineRule="auto"/>
        <w:jc w:val="both"/>
        <w:rPr>
          <w:rFonts w:ascii="Times New Roman" w:hAnsi="Times New Roman" w:cs="Times New Roman"/>
          <w:sz w:val="28"/>
          <w:szCs w:val="28"/>
        </w:rPr>
      </w:pPr>
      <w:r w:rsidRPr="00116C61">
        <w:rPr>
          <w:rFonts w:ascii="Times New Roman" w:hAnsi="Times New Roman" w:cs="Times New Roman"/>
          <w:sz w:val="28"/>
          <w:szCs w:val="28"/>
        </w:rPr>
        <w:t>Правообладатель объекта учета реестра _______________________________________</w:t>
      </w:r>
    </w:p>
    <w:p w:rsidR="00116C61" w:rsidRPr="00116C61" w:rsidRDefault="00116C61" w:rsidP="00116C61">
      <w:pPr>
        <w:spacing w:after="0" w:line="240" w:lineRule="auto"/>
        <w:ind w:firstLine="426"/>
        <w:jc w:val="both"/>
        <w:rPr>
          <w:rFonts w:ascii="Times New Roman" w:hAnsi="Times New Roman" w:cs="Times New Roman"/>
          <w:sz w:val="28"/>
          <w:szCs w:val="28"/>
        </w:rPr>
      </w:pPr>
      <w:r w:rsidRPr="00116C61">
        <w:rPr>
          <w:rFonts w:ascii="Times New Roman" w:hAnsi="Times New Roman" w:cs="Times New Roman"/>
          <w:b/>
          <w:sz w:val="28"/>
          <w:szCs w:val="28"/>
        </w:rPr>
        <w:t xml:space="preserve">                                                                                                   </w:t>
      </w:r>
      <w:r w:rsidRPr="00116C61">
        <w:rPr>
          <w:rFonts w:ascii="Times New Roman" w:hAnsi="Times New Roman" w:cs="Times New Roman"/>
          <w:sz w:val="28"/>
          <w:szCs w:val="28"/>
        </w:rPr>
        <w:t>(полное официальное наименование)</w:t>
      </w:r>
    </w:p>
    <w:p w:rsidR="00116C61" w:rsidRPr="00116C61" w:rsidRDefault="00116C61" w:rsidP="00116C61">
      <w:pPr>
        <w:spacing w:after="0" w:line="240" w:lineRule="auto"/>
        <w:ind w:firstLine="426"/>
        <w:jc w:val="both"/>
        <w:rPr>
          <w:rFonts w:ascii="Times New Roman" w:hAnsi="Times New Roman" w:cs="Times New Roman"/>
          <w:sz w:val="28"/>
          <w:szCs w:val="28"/>
        </w:rPr>
      </w:pPr>
    </w:p>
    <w:p w:rsidR="00116C61" w:rsidRPr="00116C61" w:rsidRDefault="00116C61" w:rsidP="00116C61">
      <w:pPr>
        <w:spacing w:after="0" w:line="240" w:lineRule="auto"/>
        <w:ind w:firstLine="426"/>
        <w:jc w:val="right"/>
        <w:rPr>
          <w:rFonts w:ascii="Times New Roman" w:hAnsi="Times New Roman" w:cs="Times New Roman"/>
          <w:sz w:val="28"/>
          <w:szCs w:val="28"/>
        </w:rPr>
      </w:pPr>
    </w:p>
    <w:tbl>
      <w:tblPr>
        <w:tblW w:w="108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
        <w:gridCol w:w="1094"/>
        <w:gridCol w:w="920"/>
        <w:gridCol w:w="1036"/>
        <w:gridCol w:w="920"/>
        <w:gridCol w:w="1222"/>
        <w:gridCol w:w="889"/>
        <w:gridCol w:w="1329"/>
        <w:gridCol w:w="893"/>
        <w:gridCol w:w="1013"/>
        <w:gridCol w:w="1159"/>
      </w:tblGrid>
      <w:tr w:rsidR="00116C61" w:rsidRPr="00116C61" w:rsidTr="00F82921">
        <w:tc>
          <w:tcPr>
            <w:tcW w:w="405"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 п/п</w:t>
            </w:r>
          </w:p>
        </w:tc>
        <w:tc>
          <w:tcPr>
            <w:tcW w:w="1091"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Наименование объекта учета</w:t>
            </w:r>
          </w:p>
        </w:tc>
        <w:tc>
          <w:tcPr>
            <w:tcW w:w="917"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Реестровый номер</w:t>
            </w:r>
          </w:p>
        </w:tc>
        <w:tc>
          <w:tcPr>
            <w:tcW w:w="1033"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Инвентарный номер</w:t>
            </w:r>
          </w:p>
        </w:tc>
        <w:tc>
          <w:tcPr>
            <w:tcW w:w="917"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Количество объектов, шт.</w:t>
            </w:r>
          </w:p>
        </w:tc>
        <w:tc>
          <w:tcPr>
            <w:tcW w:w="1218"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Дата изменения характеристик муниципального движимого имущества</w:t>
            </w:r>
          </w:p>
        </w:tc>
        <w:tc>
          <w:tcPr>
            <w:tcW w:w="886"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Реквизиты документа об отнесении объекта к категории особо ценного движимого имущества</w:t>
            </w:r>
          </w:p>
        </w:tc>
        <w:tc>
          <w:tcPr>
            <w:tcW w:w="1324"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Реквизиты документа, подтверждающего изменения характеристик муниципального движимого имущества</w:t>
            </w:r>
          </w:p>
        </w:tc>
        <w:tc>
          <w:tcPr>
            <w:tcW w:w="891"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Балансовая стоимость, руб.</w:t>
            </w:r>
          </w:p>
        </w:tc>
        <w:tc>
          <w:tcPr>
            <w:tcW w:w="1010"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Начисленная амортизация, руб.</w:t>
            </w:r>
          </w:p>
        </w:tc>
        <w:tc>
          <w:tcPr>
            <w:tcW w:w="1155"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Сведения об установленных ограничениях (обременениях)</w:t>
            </w:r>
          </w:p>
        </w:tc>
      </w:tr>
      <w:tr w:rsidR="00116C61" w:rsidRPr="00116C61" w:rsidTr="00F82921">
        <w:tc>
          <w:tcPr>
            <w:tcW w:w="405"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1</w:t>
            </w:r>
          </w:p>
        </w:tc>
        <w:tc>
          <w:tcPr>
            <w:tcW w:w="1091"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2</w:t>
            </w:r>
          </w:p>
        </w:tc>
        <w:tc>
          <w:tcPr>
            <w:tcW w:w="9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3</w:t>
            </w:r>
          </w:p>
        </w:tc>
        <w:tc>
          <w:tcPr>
            <w:tcW w:w="1033"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4</w:t>
            </w:r>
          </w:p>
        </w:tc>
        <w:tc>
          <w:tcPr>
            <w:tcW w:w="9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5</w:t>
            </w:r>
          </w:p>
        </w:tc>
        <w:tc>
          <w:tcPr>
            <w:tcW w:w="1218"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6</w:t>
            </w:r>
          </w:p>
        </w:tc>
        <w:tc>
          <w:tcPr>
            <w:tcW w:w="886"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7</w:t>
            </w:r>
          </w:p>
        </w:tc>
        <w:tc>
          <w:tcPr>
            <w:tcW w:w="132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8</w:t>
            </w:r>
          </w:p>
        </w:tc>
        <w:tc>
          <w:tcPr>
            <w:tcW w:w="891"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9</w:t>
            </w:r>
          </w:p>
        </w:tc>
        <w:tc>
          <w:tcPr>
            <w:tcW w:w="1010"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10</w:t>
            </w:r>
          </w:p>
        </w:tc>
        <w:tc>
          <w:tcPr>
            <w:tcW w:w="1155"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11</w:t>
            </w:r>
          </w:p>
        </w:tc>
      </w:tr>
      <w:tr w:rsidR="00116C61" w:rsidRPr="00116C61" w:rsidTr="00F82921">
        <w:tc>
          <w:tcPr>
            <w:tcW w:w="405" w:type="dxa"/>
            <w:shd w:val="clear" w:color="auto" w:fill="auto"/>
          </w:tcPr>
          <w:p w:rsidR="00116C61" w:rsidRPr="00116C61" w:rsidRDefault="00116C61" w:rsidP="00116C61">
            <w:pPr>
              <w:spacing w:after="0" w:line="240" w:lineRule="auto"/>
              <w:jc w:val="both"/>
              <w:rPr>
                <w:rFonts w:ascii="Times New Roman" w:hAnsi="Times New Roman" w:cs="Times New Roman"/>
                <w:b/>
                <w:sz w:val="24"/>
                <w:szCs w:val="28"/>
              </w:rPr>
            </w:pPr>
          </w:p>
        </w:tc>
        <w:tc>
          <w:tcPr>
            <w:tcW w:w="1091" w:type="dxa"/>
            <w:shd w:val="clear" w:color="auto" w:fill="auto"/>
          </w:tcPr>
          <w:p w:rsidR="00116C61" w:rsidRPr="00116C61" w:rsidRDefault="00116C61" w:rsidP="00116C61">
            <w:pPr>
              <w:spacing w:after="0" w:line="240" w:lineRule="auto"/>
              <w:jc w:val="both"/>
              <w:rPr>
                <w:rFonts w:ascii="Times New Roman" w:hAnsi="Times New Roman" w:cs="Times New Roman"/>
                <w:b/>
                <w:sz w:val="24"/>
                <w:szCs w:val="28"/>
              </w:rPr>
            </w:pPr>
          </w:p>
        </w:tc>
        <w:tc>
          <w:tcPr>
            <w:tcW w:w="917" w:type="dxa"/>
            <w:shd w:val="clear" w:color="auto" w:fill="auto"/>
          </w:tcPr>
          <w:p w:rsidR="00116C61" w:rsidRPr="00116C61" w:rsidRDefault="00116C61" w:rsidP="00116C61">
            <w:pPr>
              <w:spacing w:after="0" w:line="240" w:lineRule="auto"/>
              <w:jc w:val="both"/>
              <w:rPr>
                <w:rFonts w:ascii="Times New Roman" w:hAnsi="Times New Roman" w:cs="Times New Roman"/>
                <w:b/>
                <w:sz w:val="24"/>
                <w:szCs w:val="28"/>
              </w:rPr>
            </w:pPr>
          </w:p>
        </w:tc>
        <w:tc>
          <w:tcPr>
            <w:tcW w:w="1033" w:type="dxa"/>
            <w:shd w:val="clear" w:color="auto" w:fill="auto"/>
          </w:tcPr>
          <w:p w:rsidR="00116C61" w:rsidRPr="00116C61" w:rsidRDefault="00116C61" w:rsidP="00116C61">
            <w:pPr>
              <w:spacing w:after="0" w:line="240" w:lineRule="auto"/>
              <w:jc w:val="both"/>
              <w:rPr>
                <w:rFonts w:ascii="Times New Roman" w:hAnsi="Times New Roman" w:cs="Times New Roman"/>
                <w:b/>
                <w:sz w:val="24"/>
                <w:szCs w:val="28"/>
              </w:rPr>
            </w:pPr>
          </w:p>
        </w:tc>
        <w:tc>
          <w:tcPr>
            <w:tcW w:w="917" w:type="dxa"/>
            <w:shd w:val="clear" w:color="auto" w:fill="auto"/>
          </w:tcPr>
          <w:p w:rsidR="00116C61" w:rsidRPr="00116C61" w:rsidRDefault="00116C61" w:rsidP="00116C61">
            <w:pPr>
              <w:spacing w:after="0" w:line="240" w:lineRule="auto"/>
              <w:jc w:val="both"/>
              <w:rPr>
                <w:rFonts w:ascii="Times New Roman" w:hAnsi="Times New Roman" w:cs="Times New Roman"/>
                <w:b/>
                <w:sz w:val="24"/>
                <w:szCs w:val="28"/>
              </w:rPr>
            </w:pPr>
          </w:p>
        </w:tc>
        <w:tc>
          <w:tcPr>
            <w:tcW w:w="1218" w:type="dxa"/>
            <w:shd w:val="clear" w:color="auto" w:fill="auto"/>
          </w:tcPr>
          <w:p w:rsidR="00116C61" w:rsidRPr="00116C61" w:rsidRDefault="00116C61" w:rsidP="00116C61">
            <w:pPr>
              <w:spacing w:after="0" w:line="240" w:lineRule="auto"/>
              <w:jc w:val="both"/>
              <w:rPr>
                <w:rFonts w:ascii="Times New Roman" w:hAnsi="Times New Roman" w:cs="Times New Roman"/>
                <w:b/>
                <w:sz w:val="24"/>
                <w:szCs w:val="28"/>
              </w:rPr>
            </w:pPr>
          </w:p>
        </w:tc>
        <w:tc>
          <w:tcPr>
            <w:tcW w:w="886" w:type="dxa"/>
            <w:shd w:val="clear" w:color="auto" w:fill="auto"/>
          </w:tcPr>
          <w:p w:rsidR="00116C61" w:rsidRPr="00116C61" w:rsidRDefault="00116C61" w:rsidP="00116C61">
            <w:pPr>
              <w:spacing w:after="0" w:line="240" w:lineRule="auto"/>
              <w:jc w:val="both"/>
              <w:rPr>
                <w:rFonts w:ascii="Times New Roman" w:hAnsi="Times New Roman" w:cs="Times New Roman"/>
                <w:b/>
                <w:sz w:val="24"/>
                <w:szCs w:val="28"/>
              </w:rPr>
            </w:pPr>
          </w:p>
        </w:tc>
        <w:tc>
          <w:tcPr>
            <w:tcW w:w="1324" w:type="dxa"/>
            <w:shd w:val="clear" w:color="auto" w:fill="auto"/>
          </w:tcPr>
          <w:p w:rsidR="00116C61" w:rsidRPr="00116C61" w:rsidRDefault="00116C61" w:rsidP="00116C61">
            <w:pPr>
              <w:spacing w:after="0" w:line="240" w:lineRule="auto"/>
              <w:jc w:val="both"/>
              <w:rPr>
                <w:rFonts w:ascii="Times New Roman" w:hAnsi="Times New Roman" w:cs="Times New Roman"/>
                <w:b/>
                <w:sz w:val="24"/>
                <w:szCs w:val="28"/>
              </w:rPr>
            </w:pPr>
          </w:p>
        </w:tc>
        <w:tc>
          <w:tcPr>
            <w:tcW w:w="891" w:type="dxa"/>
            <w:shd w:val="clear" w:color="auto" w:fill="auto"/>
          </w:tcPr>
          <w:p w:rsidR="00116C61" w:rsidRPr="00116C61" w:rsidRDefault="00116C61" w:rsidP="00116C61">
            <w:pPr>
              <w:spacing w:after="0" w:line="240" w:lineRule="auto"/>
              <w:jc w:val="both"/>
              <w:rPr>
                <w:rFonts w:ascii="Times New Roman" w:hAnsi="Times New Roman" w:cs="Times New Roman"/>
                <w:b/>
                <w:sz w:val="24"/>
                <w:szCs w:val="28"/>
              </w:rPr>
            </w:pPr>
          </w:p>
        </w:tc>
        <w:tc>
          <w:tcPr>
            <w:tcW w:w="1010" w:type="dxa"/>
            <w:shd w:val="clear" w:color="auto" w:fill="auto"/>
          </w:tcPr>
          <w:p w:rsidR="00116C61" w:rsidRPr="00116C61" w:rsidRDefault="00116C61" w:rsidP="00116C61">
            <w:pPr>
              <w:spacing w:after="0" w:line="240" w:lineRule="auto"/>
              <w:jc w:val="both"/>
              <w:rPr>
                <w:rFonts w:ascii="Times New Roman" w:hAnsi="Times New Roman" w:cs="Times New Roman"/>
                <w:b/>
                <w:sz w:val="24"/>
                <w:szCs w:val="28"/>
              </w:rPr>
            </w:pPr>
          </w:p>
        </w:tc>
        <w:tc>
          <w:tcPr>
            <w:tcW w:w="1155" w:type="dxa"/>
            <w:shd w:val="clear" w:color="auto" w:fill="auto"/>
          </w:tcPr>
          <w:p w:rsidR="00116C61" w:rsidRPr="00116C61" w:rsidRDefault="00116C61" w:rsidP="00116C61">
            <w:pPr>
              <w:spacing w:after="0" w:line="240" w:lineRule="auto"/>
              <w:jc w:val="both"/>
              <w:rPr>
                <w:rFonts w:ascii="Times New Roman" w:hAnsi="Times New Roman" w:cs="Times New Roman"/>
                <w:b/>
                <w:sz w:val="24"/>
                <w:szCs w:val="28"/>
              </w:rPr>
            </w:pPr>
          </w:p>
        </w:tc>
      </w:tr>
    </w:tbl>
    <w:p w:rsidR="00116C61" w:rsidRPr="00116C61" w:rsidRDefault="00116C61" w:rsidP="00116C61">
      <w:pPr>
        <w:spacing w:after="0" w:line="240" w:lineRule="auto"/>
        <w:ind w:firstLine="426"/>
        <w:jc w:val="both"/>
        <w:rPr>
          <w:rFonts w:ascii="Times New Roman" w:hAnsi="Times New Roman" w:cs="Times New Roman"/>
          <w:b/>
          <w:sz w:val="24"/>
          <w:szCs w:val="28"/>
        </w:rPr>
      </w:pPr>
    </w:p>
    <w:p w:rsidR="00116C61" w:rsidRPr="00116C61" w:rsidRDefault="00116C61" w:rsidP="00116C61">
      <w:pPr>
        <w:spacing w:after="0" w:line="240" w:lineRule="auto"/>
        <w:ind w:firstLine="426"/>
        <w:jc w:val="right"/>
        <w:rPr>
          <w:rFonts w:ascii="Times New Roman" w:hAnsi="Times New Roman" w:cs="Times New Roman"/>
          <w:b/>
          <w:sz w:val="28"/>
          <w:szCs w:val="28"/>
        </w:rPr>
      </w:pP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Руководитель организации     _____________________________________________</w:t>
      </w: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 xml:space="preserve">                                                                                 (подпись)                                                    (Ф.И.О.)</w:t>
      </w: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Главный бухгалтер     ____________________________________________________</w:t>
      </w:r>
    </w:p>
    <w:p w:rsidR="00116C61" w:rsidRPr="00116C61" w:rsidRDefault="00116C61" w:rsidP="00116C61">
      <w:pPr>
        <w:spacing w:after="0" w:line="240" w:lineRule="auto"/>
        <w:jc w:val="both"/>
        <w:rPr>
          <w:rFonts w:ascii="Times New Roman" w:hAnsi="Times New Roman" w:cs="Times New Roman"/>
          <w:b/>
          <w:sz w:val="28"/>
          <w:szCs w:val="28"/>
        </w:rPr>
      </w:pPr>
      <w:r w:rsidRPr="00116C61">
        <w:rPr>
          <w:rFonts w:ascii="Times New Roman" w:hAnsi="Times New Roman" w:cs="Times New Roman"/>
          <w:color w:val="000000"/>
          <w:sz w:val="28"/>
          <w:szCs w:val="28"/>
        </w:rPr>
        <w:t xml:space="preserve">                                                                         М.П.    (подпись)                                                  (Ф.И.О.)</w:t>
      </w:r>
    </w:p>
    <w:p w:rsidR="00116C61" w:rsidRPr="00116C61" w:rsidRDefault="00116C61" w:rsidP="00116C61">
      <w:pPr>
        <w:pStyle w:val="af7"/>
        <w:tabs>
          <w:tab w:val="left" w:pos="2516"/>
        </w:tabs>
        <w:spacing w:after="0" w:line="240" w:lineRule="auto"/>
        <w:jc w:val="both"/>
        <w:rPr>
          <w:rFonts w:ascii="Times New Roman" w:hAnsi="Times New Roman" w:cs="Times New Roman"/>
          <w:color w:val="000000"/>
          <w:sz w:val="28"/>
          <w:szCs w:val="28"/>
        </w:rPr>
        <w:sectPr w:rsidR="00116C61" w:rsidRPr="00116C61" w:rsidSect="00F82921">
          <w:pgSz w:w="11907" w:h="16840" w:code="9"/>
          <w:pgMar w:top="1134" w:right="567" w:bottom="1134" w:left="1134" w:header="567" w:footer="851" w:gutter="0"/>
          <w:pgNumType w:start="1"/>
          <w:cols w:space="709"/>
          <w:titlePg/>
          <w:docGrid w:linePitch="326"/>
        </w:sectPr>
      </w:pPr>
    </w:p>
    <w:p w:rsidR="00116C61" w:rsidRPr="00116C61" w:rsidRDefault="00116C61" w:rsidP="00116C61">
      <w:pPr>
        <w:pStyle w:val="af7"/>
        <w:widowControl w:val="0"/>
        <w:spacing w:after="0" w:line="240" w:lineRule="auto"/>
        <w:ind w:left="5103"/>
        <w:contextualSpacing/>
        <w:jc w:val="right"/>
        <w:rPr>
          <w:rFonts w:ascii="Times New Roman" w:hAnsi="Times New Roman" w:cs="Times New Roman"/>
          <w:sz w:val="28"/>
          <w:szCs w:val="28"/>
        </w:rPr>
      </w:pPr>
      <w:r w:rsidRPr="00116C61">
        <w:rPr>
          <w:rFonts w:ascii="Times New Roman" w:hAnsi="Times New Roman" w:cs="Times New Roman"/>
          <w:sz w:val="28"/>
          <w:szCs w:val="28"/>
        </w:rPr>
        <w:lastRenderedPageBreak/>
        <w:t xml:space="preserve">Приложение № 4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Форма к Положению «Об организации учета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объектов муниципального имущества и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ведении реестра муниципального имущества</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 Ольховского муниципального района» </w:t>
      </w:r>
    </w:p>
    <w:p w:rsidR="00116C61" w:rsidRPr="00116C61" w:rsidRDefault="00116C61" w:rsidP="00116C61">
      <w:pPr>
        <w:spacing w:after="0" w:line="240" w:lineRule="auto"/>
        <w:jc w:val="center"/>
        <w:rPr>
          <w:rFonts w:ascii="Times New Roman" w:hAnsi="Times New Roman" w:cs="Times New Roman"/>
          <w:sz w:val="28"/>
          <w:szCs w:val="28"/>
        </w:rPr>
      </w:pP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 xml:space="preserve">карты сведений об акциях, долях (вкладах) </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 xml:space="preserve">в уставных (складочных) капиталах </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хозяйственных обществ и товариществ</w:t>
      </w:r>
    </w:p>
    <w:p w:rsidR="00116C61" w:rsidRPr="00116C61" w:rsidRDefault="00116C61" w:rsidP="00116C61">
      <w:pPr>
        <w:spacing w:after="0" w:line="240" w:lineRule="auto"/>
        <w:ind w:firstLine="426"/>
        <w:jc w:val="center"/>
        <w:rPr>
          <w:rFonts w:ascii="Times New Roman" w:hAnsi="Times New Roman" w:cs="Times New Roman"/>
          <w:sz w:val="28"/>
          <w:szCs w:val="28"/>
        </w:rPr>
      </w:pP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КАРТА</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 xml:space="preserve">сведений об акциях, долях (вкладах) </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 xml:space="preserve">в уставных (складочных) капиталах </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хозяйственных обществ и товариществ</w:t>
      </w:r>
    </w:p>
    <w:p w:rsidR="00116C61" w:rsidRPr="00116C61" w:rsidRDefault="00116C61" w:rsidP="00116C61">
      <w:pPr>
        <w:spacing w:after="0" w:line="240" w:lineRule="auto"/>
        <w:ind w:firstLine="426"/>
        <w:jc w:val="center"/>
        <w:rPr>
          <w:rFonts w:ascii="Times New Roman" w:hAnsi="Times New Roman" w:cs="Times New Roman"/>
          <w:sz w:val="28"/>
          <w:szCs w:val="28"/>
        </w:rPr>
      </w:pPr>
      <w:r w:rsidRPr="00116C61">
        <w:rPr>
          <w:rFonts w:ascii="Times New Roman" w:hAnsi="Times New Roman" w:cs="Times New Roman"/>
          <w:sz w:val="28"/>
          <w:szCs w:val="28"/>
        </w:rPr>
        <w:t xml:space="preserve"> </w:t>
      </w:r>
    </w:p>
    <w:p w:rsidR="00116C61" w:rsidRPr="00116C61" w:rsidRDefault="00116C61" w:rsidP="00116C61">
      <w:pPr>
        <w:spacing w:after="0" w:line="240" w:lineRule="auto"/>
        <w:jc w:val="both"/>
        <w:rPr>
          <w:rFonts w:ascii="Times New Roman" w:hAnsi="Times New Roman" w:cs="Times New Roman"/>
          <w:sz w:val="28"/>
          <w:szCs w:val="28"/>
        </w:rPr>
      </w:pPr>
      <w:r w:rsidRPr="00116C61">
        <w:rPr>
          <w:rFonts w:ascii="Times New Roman" w:hAnsi="Times New Roman" w:cs="Times New Roman"/>
          <w:sz w:val="28"/>
          <w:szCs w:val="28"/>
        </w:rPr>
        <w:t>Правообладатель объекта учета реестра _______________________________________</w:t>
      </w:r>
    </w:p>
    <w:p w:rsidR="00116C61" w:rsidRPr="00116C61" w:rsidRDefault="00116C61" w:rsidP="00116C61">
      <w:pPr>
        <w:spacing w:after="0" w:line="240" w:lineRule="auto"/>
        <w:jc w:val="both"/>
        <w:rPr>
          <w:rFonts w:ascii="Times New Roman" w:hAnsi="Times New Roman" w:cs="Times New Roman"/>
          <w:sz w:val="28"/>
          <w:szCs w:val="28"/>
        </w:rPr>
      </w:pPr>
      <w:r w:rsidRPr="00116C61">
        <w:rPr>
          <w:rFonts w:ascii="Times New Roman" w:hAnsi="Times New Roman" w:cs="Times New Roman"/>
          <w:sz w:val="28"/>
          <w:szCs w:val="28"/>
        </w:rPr>
        <w:t xml:space="preserve">                                                                                                (полное официальное наименование)</w:t>
      </w:r>
    </w:p>
    <w:p w:rsidR="00116C61" w:rsidRPr="00116C61" w:rsidRDefault="00116C61" w:rsidP="00116C61">
      <w:pPr>
        <w:spacing w:after="0" w:line="240" w:lineRule="auto"/>
        <w:ind w:firstLine="426"/>
        <w:jc w:val="center"/>
        <w:rPr>
          <w:rFonts w:ascii="Times New Roman" w:hAnsi="Times New Roman" w:cs="Times New Roman"/>
          <w:sz w:val="28"/>
          <w:szCs w:val="28"/>
        </w:rPr>
      </w:pPr>
    </w:p>
    <w:p w:rsidR="00116C61" w:rsidRPr="00116C61" w:rsidRDefault="00116C61" w:rsidP="00116C61">
      <w:pPr>
        <w:spacing w:after="0" w:line="240" w:lineRule="auto"/>
        <w:ind w:firstLine="426"/>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2"/>
        <w:gridCol w:w="739"/>
        <w:gridCol w:w="804"/>
        <w:gridCol w:w="1305"/>
        <w:gridCol w:w="857"/>
        <w:gridCol w:w="857"/>
        <w:gridCol w:w="972"/>
        <w:gridCol w:w="890"/>
        <w:gridCol w:w="1310"/>
        <w:gridCol w:w="1159"/>
        <w:gridCol w:w="647"/>
      </w:tblGrid>
      <w:tr w:rsidR="00116C61" w:rsidRPr="00116C61" w:rsidTr="00F82921">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Категория</w:t>
            </w:r>
          </w:p>
        </w:tc>
        <w:tc>
          <w:tcPr>
            <w:tcW w:w="908"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эмитент</w:t>
            </w:r>
          </w:p>
        </w:tc>
        <w:tc>
          <w:tcPr>
            <w:tcW w:w="908"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Адрес эмитента</w:t>
            </w:r>
          </w:p>
        </w:tc>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Дата государственной регистрации</w:t>
            </w:r>
          </w:p>
        </w:tc>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Размер уставного фонда</w:t>
            </w:r>
          </w:p>
        </w:tc>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Доля МУП в размере уставного капитала, %</w:t>
            </w:r>
          </w:p>
        </w:tc>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Количество объектов учета, шт.</w:t>
            </w:r>
          </w:p>
        </w:tc>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Сумма вложений, руб.</w:t>
            </w:r>
          </w:p>
        </w:tc>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Государственная регистрация, номер выпуска</w:t>
            </w:r>
          </w:p>
        </w:tc>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Наименование держателя реестра акционеров эмитента</w:t>
            </w:r>
          </w:p>
        </w:tc>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Вид вклада МУП</w:t>
            </w:r>
          </w:p>
        </w:tc>
      </w:tr>
      <w:tr w:rsidR="00116C61" w:rsidRPr="00116C61" w:rsidTr="00F82921">
        <w:tc>
          <w:tcPr>
            <w:tcW w:w="90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1</w:t>
            </w:r>
          </w:p>
        </w:tc>
        <w:tc>
          <w:tcPr>
            <w:tcW w:w="908"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2</w:t>
            </w:r>
          </w:p>
        </w:tc>
        <w:tc>
          <w:tcPr>
            <w:tcW w:w="908"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3</w:t>
            </w:r>
          </w:p>
        </w:tc>
        <w:tc>
          <w:tcPr>
            <w:tcW w:w="90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4</w:t>
            </w:r>
          </w:p>
        </w:tc>
        <w:tc>
          <w:tcPr>
            <w:tcW w:w="90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5</w:t>
            </w:r>
          </w:p>
        </w:tc>
        <w:tc>
          <w:tcPr>
            <w:tcW w:w="90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6</w:t>
            </w:r>
          </w:p>
        </w:tc>
        <w:tc>
          <w:tcPr>
            <w:tcW w:w="90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7</w:t>
            </w:r>
          </w:p>
        </w:tc>
        <w:tc>
          <w:tcPr>
            <w:tcW w:w="90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8</w:t>
            </w:r>
          </w:p>
        </w:tc>
        <w:tc>
          <w:tcPr>
            <w:tcW w:w="90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9</w:t>
            </w:r>
          </w:p>
        </w:tc>
        <w:tc>
          <w:tcPr>
            <w:tcW w:w="90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10</w:t>
            </w:r>
          </w:p>
        </w:tc>
        <w:tc>
          <w:tcPr>
            <w:tcW w:w="90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11</w:t>
            </w:r>
          </w:p>
        </w:tc>
      </w:tr>
      <w:tr w:rsidR="00116C61" w:rsidRPr="00116C61" w:rsidTr="00F82921">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908"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908"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9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r>
    </w:tbl>
    <w:p w:rsidR="00116C61" w:rsidRPr="00116C61" w:rsidRDefault="00116C61" w:rsidP="00116C61">
      <w:pPr>
        <w:spacing w:after="0" w:line="240" w:lineRule="auto"/>
        <w:ind w:firstLine="426"/>
        <w:jc w:val="both"/>
        <w:rPr>
          <w:rFonts w:ascii="Times New Roman" w:hAnsi="Times New Roman" w:cs="Times New Roman"/>
          <w:sz w:val="28"/>
          <w:szCs w:val="28"/>
        </w:rPr>
      </w:pPr>
    </w:p>
    <w:p w:rsidR="00116C61" w:rsidRPr="00116C61" w:rsidRDefault="00116C61" w:rsidP="00116C61">
      <w:pPr>
        <w:spacing w:after="0" w:line="240" w:lineRule="auto"/>
        <w:ind w:firstLine="426"/>
        <w:jc w:val="right"/>
        <w:rPr>
          <w:rFonts w:ascii="Times New Roman" w:hAnsi="Times New Roman" w:cs="Times New Roman"/>
          <w:sz w:val="28"/>
          <w:szCs w:val="28"/>
        </w:rPr>
      </w:pP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Руководитель организации     _____________________________________________</w:t>
      </w: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 xml:space="preserve">                                                                             (подпись)                                                    (Ф.И.О.)</w:t>
      </w: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Главный бухгалтер     ____________________________________________________</w:t>
      </w:r>
    </w:p>
    <w:p w:rsidR="00116C61" w:rsidRPr="00116C61" w:rsidRDefault="00116C61" w:rsidP="00116C61">
      <w:pPr>
        <w:spacing w:after="0" w:line="240" w:lineRule="auto"/>
        <w:jc w:val="both"/>
        <w:rPr>
          <w:rFonts w:ascii="Times New Roman" w:hAnsi="Times New Roman" w:cs="Times New Roman"/>
          <w:sz w:val="28"/>
          <w:szCs w:val="28"/>
        </w:rPr>
      </w:pPr>
      <w:r w:rsidRPr="00116C61">
        <w:rPr>
          <w:rFonts w:ascii="Times New Roman" w:hAnsi="Times New Roman" w:cs="Times New Roman"/>
          <w:color w:val="000000"/>
          <w:sz w:val="28"/>
          <w:szCs w:val="28"/>
        </w:rPr>
        <w:t xml:space="preserve">                                                                  М.П.    (подпись)                                                  (Ф.И.О.)</w:t>
      </w:r>
    </w:p>
    <w:p w:rsidR="00116C61" w:rsidRPr="00116C61" w:rsidRDefault="00116C61" w:rsidP="00116C61">
      <w:pPr>
        <w:pStyle w:val="af7"/>
        <w:tabs>
          <w:tab w:val="left" w:pos="2516"/>
        </w:tabs>
        <w:spacing w:after="0" w:line="240" w:lineRule="auto"/>
        <w:jc w:val="both"/>
        <w:rPr>
          <w:rFonts w:ascii="Times New Roman" w:hAnsi="Times New Roman" w:cs="Times New Roman"/>
          <w:color w:val="000000"/>
          <w:sz w:val="28"/>
          <w:szCs w:val="28"/>
        </w:rPr>
        <w:sectPr w:rsidR="00116C61" w:rsidRPr="00116C61" w:rsidSect="00F82921">
          <w:pgSz w:w="11907" w:h="16840" w:code="9"/>
          <w:pgMar w:top="1134" w:right="567" w:bottom="1134" w:left="1134" w:header="567" w:footer="851" w:gutter="0"/>
          <w:pgNumType w:start="1"/>
          <w:cols w:space="709"/>
          <w:titlePg/>
          <w:docGrid w:linePitch="326"/>
        </w:sectPr>
      </w:pPr>
    </w:p>
    <w:p w:rsidR="00116C61" w:rsidRPr="00116C61" w:rsidRDefault="00116C61" w:rsidP="00116C61">
      <w:pPr>
        <w:pStyle w:val="af7"/>
        <w:widowControl w:val="0"/>
        <w:spacing w:after="0" w:line="240" w:lineRule="auto"/>
        <w:ind w:left="5103"/>
        <w:contextualSpacing/>
        <w:jc w:val="right"/>
        <w:rPr>
          <w:rFonts w:ascii="Times New Roman" w:hAnsi="Times New Roman" w:cs="Times New Roman"/>
          <w:sz w:val="28"/>
          <w:szCs w:val="28"/>
        </w:rPr>
      </w:pPr>
      <w:r w:rsidRPr="00116C61">
        <w:rPr>
          <w:rFonts w:ascii="Times New Roman" w:hAnsi="Times New Roman" w:cs="Times New Roman"/>
          <w:sz w:val="28"/>
          <w:szCs w:val="28"/>
        </w:rPr>
        <w:lastRenderedPageBreak/>
        <w:t xml:space="preserve">Приложение № 5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к Положению «Об организации учета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объектов муниципального имущества и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ведении реестра муниципального имущества</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 Ольховского муниципального района» </w:t>
      </w:r>
    </w:p>
    <w:p w:rsidR="00116C61" w:rsidRPr="00116C61" w:rsidRDefault="00116C61" w:rsidP="00116C61">
      <w:pPr>
        <w:spacing w:after="0" w:line="240" w:lineRule="auto"/>
        <w:jc w:val="center"/>
        <w:rPr>
          <w:rFonts w:ascii="Times New Roman" w:hAnsi="Times New Roman" w:cs="Times New Roman"/>
          <w:sz w:val="28"/>
          <w:szCs w:val="28"/>
        </w:rPr>
      </w:pP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 xml:space="preserve">Форма карты сведений о выбытии движимого имущества, </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являющегося объектом учета, с баланса правообладателя</w:t>
      </w:r>
    </w:p>
    <w:p w:rsidR="00116C61" w:rsidRPr="00116C61" w:rsidRDefault="00116C61" w:rsidP="00116C61">
      <w:pPr>
        <w:spacing w:after="0" w:line="240" w:lineRule="auto"/>
        <w:ind w:firstLine="426"/>
        <w:jc w:val="center"/>
        <w:rPr>
          <w:rFonts w:ascii="Times New Roman" w:hAnsi="Times New Roman" w:cs="Times New Roman"/>
          <w:sz w:val="28"/>
          <w:szCs w:val="28"/>
        </w:rPr>
      </w:pP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КАРТА</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 xml:space="preserve">сведений о выбытии движимого имущества, </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являющегося объектом учета, с баланса правообладателя</w:t>
      </w:r>
    </w:p>
    <w:p w:rsidR="00116C61" w:rsidRPr="00116C61" w:rsidRDefault="00116C61" w:rsidP="00116C61">
      <w:pPr>
        <w:spacing w:after="0" w:line="240" w:lineRule="auto"/>
        <w:ind w:firstLine="426"/>
        <w:jc w:val="center"/>
        <w:rPr>
          <w:rFonts w:ascii="Times New Roman" w:hAnsi="Times New Roman" w:cs="Times New Roman"/>
          <w:sz w:val="28"/>
          <w:szCs w:val="28"/>
        </w:rPr>
      </w:pPr>
      <w:r w:rsidRPr="00116C61">
        <w:rPr>
          <w:rFonts w:ascii="Times New Roman" w:hAnsi="Times New Roman" w:cs="Times New Roman"/>
          <w:sz w:val="28"/>
          <w:szCs w:val="28"/>
        </w:rPr>
        <w:t xml:space="preserve"> </w:t>
      </w:r>
    </w:p>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Правообладатель объекта учета реестра _______________________________________</w:t>
      </w:r>
    </w:p>
    <w:p w:rsidR="00116C61" w:rsidRPr="00116C61" w:rsidRDefault="00116C61" w:rsidP="00116C61">
      <w:pPr>
        <w:spacing w:after="0" w:line="240" w:lineRule="auto"/>
        <w:jc w:val="both"/>
        <w:rPr>
          <w:rFonts w:ascii="Times New Roman" w:hAnsi="Times New Roman" w:cs="Times New Roman"/>
          <w:sz w:val="24"/>
          <w:szCs w:val="28"/>
        </w:rPr>
      </w:pPr>
      <w:r w:rsidRPr="00116C61">
        <w:rPr>
          <w:rFonts w:ascii="Times New Roman" w:hAnsi="Times New Roman" w:cs="Times New Roman"/>
          <w:sz w:val="24"/>
          <w:szCs w:val="28"/>
        </w:rPr>
        <w:t xml:space="preserve">                                                                                                     (полное официальное наименование)</w:t>
      </w:r>
    </w:p>
    <w:p w:rsidR="00116C61" w:rsidRPr="00116C61" w:rsidRDefault="00116C61" w:rsidP="00116C61">
      <w:pPr>
        <w:spacing w:after="0" w:line="240" w:lineRule="auto"/>
        <w:ind w:firstLine="426"/>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
        <w:gridCol w:w="1338"/>
        <w:gridCol w:w="1115"/>
        <w:gridCol w:w="1264"/>
        <w:gridCol w:w="1115"/>
        <w:gridCol w:w="488"/>
        <w:gridCol w:w="546"/>
        <w:gridCol w:w="719"/>
        <w:gridCol w:w="1081"/>
        <w:gridCol w:w="1081"/>
        <w:gridCol w:w="1216"/>
      </w:tblGrid>
      <w:tr w:rsidR="00116C61" w:rsidRPr="00116C61" w:rsidTr="00F82921">
        <w:tc>
          <w:tcPr>
            <w:tcW w:w="406" w:type="dxa"/>
            <w:vMerge w:val="restart"/>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 п/п</w:t>
            </w:r>
          </w:p>
        </w:tc>
        <w:tc>
          <w:tcPr>
            <w:tcW w:w="1400" w:type="dxa"/>
            <w:vMerge w:val="restart"/>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Наименование объекта учета</w:t>
            </w:r>
          </w:p>
        </w:tc>
        <w:tc>
          <w:tcPr>
            <w:tcW w:w="917" w:type="dxa"/>
            <w:vMerge w:val="restart"/>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Реестровый номер</w:t>
            </w:r>
          </w:p>
        </w:tc>
        <w:tc>
          <w:tcPr>
            <w:tcW w:w="1033" w:type="dxa"/>
            <w:vMerge w:val="restart"/>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Инвентарный номер</w:t>
            </w:r>
          </w:p>
        </w:tc>
        <w:tc>
          <w:tcPr>
            <w:tcW w:w="917" w:type="dxa"/>
            <w:vMerge w:val="restart"/>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Количество объектов учета, шт.</w:t>
            </w:r>
          </w:p>
        </w:tc>
        <w:tc>
          <w:tcPr>
            <w:tcW w:w="2381" w:type="dxa"/>
            <w:gridSpan w:val="3"/>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Реквизиты документа, являющегося основанием для прекращения права муниципальной собственности</w:t>
            </w:r>
          </w:p>
        </w:tc>
        <w:tc>
          <w:tcPr>
            <w:tcW w:w="1167" w:type="dxa"/>
            <w:vMerge w:val="restart"/>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Сведения об отнесении объекта к категории особо ценного движимого имущества (реквизиты документа об отнесении)</w:t>
            </w:r>
          </w:p>
        </w:tc>
        <w:tc>
          <w:tcPr>
            <w:tcW w:w="888" w:type="dxa"/>
            <w:vMerge w:val="restart"/>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Балансовая стоимость, руб.</w:t>
            </w:r>
          </w:p>
        </w:tc>
        <w:tc>
          <w:tcPr>
            <w:tcW w:w="888" w:type="dxa"/>
            <w:vMerge w:val="restart"/>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Начисленная амортизация (износ), руб.</w:t>
            </w:r>
          </w:p>
        </w:tc>
      </w:tr>
      <w:tr w:rsidR="00116C61" w:rsidRPr="00116C61" w:rsidTr="00F82921">
        <w:tc>
          <w:tcPr>
            <w:tcW w:w="406"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400"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917"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033"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917"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822"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вид</w:t>
            </w:r>
          </w:p>
        </w:tc>
        <w:tc>
          <w:tcPr>
            <w:tcW w:w="70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дата</w:t>
            </w:r>
          </w:p>
        </w:tc>
        <w:tc>
          <w:tcPr>
            <w:tcW w:w="850" w:type="dxa"/>
            <w:shd w:val="clear" w:color="auto" w:fill="auto"/>
          </w:tcPr>
          <w:p w:rsidR="00116C61" w:rsidRPr="00116C61" w:rsidRDefault="00F8292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Н</w:t>
            </w:r>
            <w:r w:rsidR="00116C61" w:rsidRPr="00116C61">
              <w:rPr>
                <w:rFonts w:ascii="Times New Roman" w:hAnsi="Times New Roman" w:cs="Times New Roman"/>
                <w:sz w:val="24"/>
                <w:szCs w:val="28"/>
              </w:rPr>
              <w:t>омер</w:t>
            </w:r>
          </w:p>
        </w:tc>
        <w:tc>
          <w:tcPr>
            <w:tcW w:w="1167"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888"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888"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r>
      <w:tr w:rsidR="00116C61" w:rsidRPr="00116C61" w:rsidTr="00F82921">
        <w:tc>
          <w:tcPr>
            <w:tcW w:w="406"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1</w:t>
            </w:r>
          </w:p>
        </w:tc>
        <w:tc>
          <w:tcPr>
            <w:tcW w:w="1400"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2</w:t>
            </w:r>
          </w:p>
        </w:tc>
        <w:tc>
          <w:tcPr>
            <w:tcW w:w="9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3</w:t>
            </w:r>
          </w:p>
        </w:tc>
        <w:tc>
          <w:tcPr>
            <w:tcW w:w="1033"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4</w:t>
            </w:r>
          </w:p>
        </w:tc>
        <w:tc>
          <w:tcPr>
            <w:tcW w:w="9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5</w:t>
            </w:r>
          </w:p>
        </w:tc>
        <w:tc>
          <w:tcPr>
            <w:tcW w:w="822"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6</w:t>
            </w:r>
          </w:p>
        </w:tc>
        <w:tc>
          <w:tcPr>
            <w:tcW w:w="70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7</w:t>
            </w:r>
          </w:p>
        </w:tc>
        <w:tc>
          <w:tcPr>
            <w:tcW w:w="850"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8</w:t>
            </w:r>
          </w:p>
        </w:tc>
        <w:tc>
          <w:tcPr>
            <w:tcW w:w="116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9</w:t>
            </w:r>
          </w:p>
        </w:tc>
        <w:tc>
          <w:tcPr>
            <w:tcW w:w="888"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10</w:t>
            </w:r>
          </w:p>
        </w:tc>
        <w:tc>
          <w:tcPr>
            <w:tcW w:w="888"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11</w:t>
            </w:r>
          </w:p>
        </w:tc>
      </w:tr>
      <w:tr w:rsidR="00116C61" w:rsidRPr="00116C61" w:rsidTr="00F82921">
        <w:tc>
          <w:tcPr>
            <w:tcW w:w="406"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400"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917"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033"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917"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822"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709"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850"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1167"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888"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c>
          <w:tcPr>
            <w:tcW w:w="888" w:type="dxa"/>
            <w:shd w:val="clear" w:color="auto" w:fill="auto"/>
          </w:tcPr>
          <w:p w:rsidR="00116C61" w:rsidRPr="00116C61" w:rsidRDefault="00116C61" w:rsidP="00116C61">
            <w:pPr>
              <w:spacing w:after="0" w:line="240" w:lineRule="auto"/>
              <w:jc w:val="both"/>
              <w:rPr>
                <w:rFonts w:ascii="Times New Roman" w:hAnsi="Times New Roman" w:cs="Times New Roman"/>
                <w:sz w:val="24"/>
                <w:szCs w:val="28"/>
              </w:rPr>
            </w:pPr>
          </w:p>
        </w:tc>
      </w:tr>
      <w:tr w:rsidR="00116C61" w:rsidRPr="00116C61" w:rsidTr="00F82921">
        <w:tc>
          <w:tcPr>
            <w:tcW w:w="406" w:type="dxa"/>
            <w:shd w:val="clear" w:color="auto" w:fill="auto"/>
          </w:tcPr>
          <w:p w:rsidR="00116C61" w:rsidRPr="00116C61" w:rsidRDefault="00116C61" w:rsidP="00116C61">
            <w:pPr>
              <w:spacing w:after="0" w:line="240" w:lineRule="auto"/>
              <w:jc w:val="both"/>
              <w:rPr>
                <w:rFonts w:ascii="Times New Roman" w:hAnsi="Times New Roman" w:cs="Times New Roman"/>
                <w:sz w:val="28"/>
                <w:szCs w:val="28"/>
              </w:rPr>
            </w:pPr>
          </w:p>
        </w:tc>
        <w:tc>
          <w:tcPr>
            <w:tcW w:w="1400" w:type="dxa"/>
            <w:shd w:val="clear" w:color="auto" w:fill="auto"/>
          </w:tcPr>
          <w:p w:rsidR="00116C61" w:rsidRPr="00116C61" w:rsidRDefault="00116C61" w:rsidP="00116C61">
            <w:pPr>
              <w:spacing w:after="0" w:line="240" w:lineRule="auto"/>
              <w:jc w:val="both"/>
              <w:rPr>
                <w:rFonts w:ascii="Times New Roman" w:hAnsi="Times New Roman" w:cs="Times New Roman"/>
                <w:sz w:val="28"/>
                <w:szCs w:val="28"/>
              </w:rPr>
            </w:pPr>
          </w:p>
        </w:tc>
        <w:tc>
          <w:tcPr>
            <w:tcW w:w="917" w:type="dxa"/>
            <w:shd w:val="clear" w:color="auto" w:fill="auto"/>
          </w:tcPr>
          <w:p w:rsidR="00116C61" w:rsidRPr="00116C61" w:rsidRDefault="00116C61" w:rsidP="00116C61">
            <w:pPr>
              <w:spacing w:after="0" w:line="240" w:lineRule="auto"/>
              <w:jc w:val="both"/>
              <w:rPr>
                <w:rFonts w:ascii="Times New Roman" w:hAnsi="Times New Roman" w:cs="Times New Roman"/>
                <w:sz w:val="28"/>
                <w:szCs w:val="28"/>
              </w:rPr>
            </w:pPr>
          </w:p>
        </w:tc>
        <w:tc>
          <w:tcPr>
            <w:tcW w:w="1033" w:type="dxa"/>
            <w:shd w:val="clear" w:color="auto" w:fill="auto"/>
          </w:tcPr>
          <w:p w:rsidR="00116C61" w:rsidRPr="00116C61" w:rsidRDefault="00116C61" w:rsidP="00116C61">
            <w:pPr>
              <w:spacing w:after="0" w:line="240" w:lineRule="auto"/>
              <w:jc w:val="both"/>
              <w:rPr>
                <w:rFonts w:ascii="Times New Roman" w:hAnsi="Times New Roman" w:cs="Times New Roman"/>
                <w:sz w:val="28"/>
                <w:szCs w:val="28"/>
              </w:rPr>
            </w:pPr>
          </w:p>
        </w:tc>
        <w:tc>
          <w:tcPr>
            <w:tcW w:w="917" w:type="dxa"/>
            <w:shd w:val="clear" w:color="auto" w:fill="auto"/>
          </w:tcPr>
          <w:p w:rsidR="00116C61" w:rsidRPr="00116C61" w:rsidRDefault="00116C61" w:rsidP="00116C61">
            <w:pPr>
              <w:spacing w:after="0" w:line="240" w:lineRule="auto"/>
              <w:jc w:val="both"/>
              <w:rPr>
                <w:rFonts w:ascii="Times New Roman" w:hAnsi="Times New Roman" w:cs="Times New Roman"/>
                <w:sz w:val="28"/>
                <w:szCs w:val="28"/>
              </w:rPr>
            </w:pPr>
          </w:p>
        </w:tc>
        <w:tc>
          <w:tcPr>
            <w:tcW w:w="822" w:type="dxa"/>
            <w:shd w:val="clear" w:color="auto" w:fill="auto"/>
          </w:tcPr>
          <w:p w:rsidR="00116C61" w:rsidRPr="00116C61" w:rsidRDefault="00116C61" w:rsidP="00116C61">
            <w:pPr>
              <w:spacing w:after="0" w:line="240" w:lineRule="auto"/>
              <w:jc w:val="both"/>
              <w:rPr>
                <w:rFonts w:ascii="Times New Roman" w:hAnsi="Times New Roman" w:cs="Times New Roman"/>
                <w:sz w:val="28"/>
                <w:szCs w:val="28"/>
              </w:rPr>
            </w:pPr>
          </w:p>
        </w:tc>
        <w:tc>
          <w:tcPr>
            <w:tcW w:w="709" w:type="dxa"/>
            <w:shd w:val="clear" w:color="auto" w:fill="auto"/>
          </w:tcPr>
          <w:p w:rsidR="00116C61" w:rsidRPr="00116C61" w:rsidRDefault="00116C61" w:rsidP="00116C61">
            <w:pPr>
              <w:spacing w:after="0" w:line="240" w:lineRule="auto"/>
              <w:jc w:val="both"/>
              <w:rPr>
                <w:rFonts w:ascii="Times New Roman" w:hAnsi="Times New Roman" w:cs="Times New Roman"/>
                <w:sz w:val="28"/>
                <w:szCs w:val="28"/>
              </w:rPr>
            </w:pPr>
          </w:p>
        </w:tc>
        <w:tc>
          <w:tcPr>
            <w:tcW w:w="850" w:type="dxa"/>
            <w:shd w:val="clear" w:color="auto" w:fill="auto"/>
          </w:tcPr>
          <w:p w:rsidR="00116C61" w:rsidRPr="00116C61" w:rsidRDefault="00116C61" w:rsidP="00116C61">
            <w:pPr>
              <w:spacing w:after="0" w:line="240" w:lineRule="auto"/>
              <w:jc w:val="both"/>
              <w:rPr>
                <w:rFonts w:ascii="Times New Roman" w:hAnsi="Times New Roman" w:cs="Times New Roman"/>
                <w:sz w:val="28"/>
                <w:szCs w:val="28"/>
              </w:rPr>
            </w:pPr>
          </w:p>
        </w:tc>
        <w:tc>
          <w:tcPr>
            <w:tcW w:w="1167" w:type="dxa"/>
            <w:shd w:val="clear" w:color="auto" w:fill="auto"/>
          </w:tcPr>
          <w:p w:rsidR="00116C61" w:rsidRPr="00116C61" w:rsidRDefault="00116C61" w:rsidP="00116C61">
            <w:pPr>
              <w:spacing w:after="0" w:line="240" w:lineRule="auto"/>
              <w:jc w:val="both"/>
              <w:rPr>
                <w:rFonts w:ascii="Times New Roman" w:hAnsi="Times New Roman" w:cs="Times New Roman"/>
                <w:sz w:val="28"/>
                <w:szCs w:val="28"/>
              </w:rPr>
            </w:pPr>
          </w:p>
        </w:tc>
        <w:tc>
          <w:tcPr>
            <w:tcW w:w="888" w:type="dxa"/>
            <w:shd w:val="clear" w:color="auto" w:fill="auto"/>
          </w:tcPr>
          <w:p w:rsidR="00116C61" w:rsidRPr="00116C61" w:rsidRDefault="00116C61" w:rsidP="00116C61">
            <w:pPr>
              <w:spacing w:after="0" w:line="240" w:lineRule="auto"/>
              <w:jc w:val="both"/>
              <w:rPr>
                <w:rFonts w:ascii="Times New Roman" w:hAnsi="Times New Roman" w:cs="Times New Roman"/>
                <w:sz w:val="28"/>
                <w:szCs w:val="28"/>
              </w:rPr>
            </w:pPr>
          </w:p>
        </w:tc>
        <w:tc>
          <w:tcPr>
            <w:tcW w:w="888" w:type="dxa"/>
            <w:shd w:val="clear" w:color="auto" w:fill="auto"/>
          </w:tcPr>
          <w:p w:rsidR="00116C61" w:rsidRPr="00116C61" w:rsidRDefault="00116C61" w:rsidP="00116C61">
            <w:pPr>
              <w:spacing w:after="0" w:line="240" w:lineRule="auto"/>
              <w:jc w:val="both"/>
              <w:rPr>
                <w:rFonts w:ascii="Times New Roman" w:hAnsi="Times New Roman" w:cs="Times New Roman"/>
                <w:sz w:val="28"/>
                <w:szCs w:val="28"/>
              </w:rPr>
            </w:pPr>
          </w:p>
        </w:tc>
      </w:tr>
    </w:tbl>
    <w:p w:rsid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p>
    <w:p w:rsid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Руководитель организации     _____________________________________________</w:t>
      </w: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 xml:space="preserve">                                                                             (подпись)                                                    (Ф.И.О.)</w:t>
      </w: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Главный бухгалтер     ____________________________________________________</w:t>
      </w:r>
    </w:p>
    <w:p w:rsidR="00116C61" w:rsidRPr="00116C61" w:rsidRDefault="00116C61" w:rsidP="00116C61">
      <w:pPr>
        <w:spacing w:after="0" w:line="240" w:lineRule="auto"/>
        <w:jc w:val="both"/>
        <w:rPr>
          <w:rFonts w:ascii="Times New Roman" w:hAnsi="Times New Roman" w:cs="Times New Roman"/>
          <w:sz w:val="28"/>
          <w:szCs w:val="28"/>
        </w:rPr>
      </w:pPr>
      <w:r w:rsidRPr="00116C61">
        <w:rPr>
          <w:rFonts w:ascii="Times New Roman" w:hAnsi="Times New Roman" w:cs="Times New Roman"/>
          <w:color w:val="000000"/>
          <w:sz w:val="28"/>
          <w:szCs w:val="28"/>
        </w:rPr>
        <w:t xml:space="preserve">                                                                 М.П.    (подпись)                                                  (Ф.И.О.)</w:t>
      </w:r>
    </w:p>
    <w:p w:rsidR="00116C61" w:rsidRPr="00116C61" w:rsidRDefault="00116C61" w:rsidP="00116C61">
      <w:pPr>
        <w:pStyle w:val="af7"/>
        <w:tabs>
          <w:tab w:val="left" w:pos="2516"/>
        </w:tabs>
        <w:spacing w:after="0" w:line="240" w:lineRule="auto"/>
        <w:jc w:val="both"/>
        <w:rPr>
          <w:rFonts w:ascii="Times New Roman" w:hAnsi="Times New Roman" w:cs="Times New Roman"/>
          <w:color w:val="000000"/>
          <w:sz w:val="28"/>
          <w:szCs w:val="28"/>
        </w:rPr>
        <w:sectPr w:rsidR="00116C61" w:rsidRPr="00116C61" w:rsidSect="00F82921">
          <w:pgSz w:w="11907" w:h="16840" w:code="9"/>
          <w:pgMar w:top="1134" w:right="567" w:bottom="1134" w:left="1134" w:header="567" w:footer="851" w:gutter="0"/>
          <w:pgNumType w:start="1"/>
          <w:cols w:space="709"/>
          <w:titlePg/>
          <w:docGrid w:linePitch="326"/>
        </w:sectPr>
      </w:pPr>
    </w:p>
    <w:p w:rsidR="00116C61" w:rsidRPr="00116C61" w:rsidRDefault="00116C61" w:rsidP="00116C61">
      <w:pPr>
        <w:pStyle w:val="af7"/>
        <w:widowControl w:val="0"/>
        <w:spacing w:after="0" w:line="240" w:lineRule="auto"/>
        <w:ind w:left="5103"/>
        <w:contextualSpacing/>
        <w:jc w:val="right"/>
        <w:rPr>
          <w:rFonts w:ascii="Times New Roman" w:hAnsi="Times New Roman" w:cs="Times New Roman"/>
          <w:sz w:val="28"/>
          <w:szCs w:val="28"/>
        </w:rPr>
      </w:pPr>
      <w:r w:rsidRPr="00116C61">
        <w:rPr>
          <w:rFonts w:ascii="Times New Roman" w:hAnsi="Times New Roman" w:cs="Times New Roman"/>
          <w:sz w:val="28"/>
          <w:szCs w:val="28"/>
        </w:rPr>
        <w:lastRenderedPageBreak/>
        <w:t xml:space="preserve">Приложение № 6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к Положению «Об организации учета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объектов муниципального имущества и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ведении реестра муниципального имущества</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 Ольховского муниципального района» </w:t>
      </w:r>
    </w:p>
    <w:p w:rsidR="00116C61" w:rsidRPr="00116C61" w:rsidRDefault="00116C61" w:rsidP="00116C61">
      <w:pPr>
        <w:pStyle w:val="af7"/>
        <w:widowControl w:val="0"/>
        <w:spacing w:after="0" w:line="240" w:lineRule="auto"/>
        <w:ind w:left="5103"/>
        <w:contextualSpacing/>
        <w:jc w:val="right"/>
        <w:rPr>
          <w:rFonts w:ascii="Times New Roman" w:hAnsi="Times New Roman" w:cs="Times New Roman"/>
          <w:sz w:val="28"/>
          <w:szCs w:val="28"/>
        </w:rPr>
      </w:pP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 xml:space="preserve">Форма </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 xml:space="preserve">карты сведений о правообладателе объекта учета </w:t>
      </w:r>
    </w:p>
    <w:p w:rsidR="00116C61" w:rsidRPr="00116C61" w:rsidRDefault="00116C61" w:rsidP="00116C61">
      <w:pPr>
        <w:spacing w:after="0" w:line="240" w:lineRule="auto"/>
        <w:ind w:firstLine="426"/>
        <w:jc w:val="center"/>
        <w:rPr>
          <w:rFonts w:ascii="Times New Roman" w:hAnsi="Times New Roman" w:cs="Times New Roman"/>
          <w:sz w:val="28"/>
          <w:szCs w:val="28"/>
        </w:rPr>
      </w:pP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КАРТА</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 xml:space="preserve">сведений о правообладателе объекта учета </w:t>
      </w:r>
    </w:p>
    <w:p w:rsidR="00116C61" w:rsidRPr="00116C61" w:rsidRDefault="00116C61" w:rsidP="00116C61">
      <w:pPr>
        <w:spacing w:after="0" w:line="240" w:lineRule="auto"/>
        <w:ind w:firstLine="426"/>
        <w:jc w:val="right"/>
        <w:rPr>
          <w:rFonts w:ascii="Times New Roman" w:hAnsi="Times New Roman" w:cs="Times New Roman"/>
          <w:sz w:val="28"/>
          <w:szCs w:val="28"/>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544"/>
        <w:gridCol w:w="1157"/>
        <w:gridCol w:w="1134"/>
        <w:gridCol w:w="993"/>
        <w:gridCol w:w="1134"/>
        <w:gridCol w:w="992"/>
        <w:gridCol w:w="992"/>
        <w:gridCol w:w="851"/>
        <w:gridCol w:w="850"/>
        <w:gridCol w:w="1134"/>
      </w:tblGrid>
      <w:tr w:rsidR="00116C61" w:rsidRPr="00116C61" w:rsidTr="00F82921">
        <w:tc>
          <w:tcPr>
            <w:tcW w:w="113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Наименование, организационно-правовая форма юридического лица</w:t>
            </w:r>
          </w:p>
        </w:tc>
        <w:tc>
          <w:tcPr>
            <w:tcW w:w="54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адрес</w:t>
            </w:r>
          </w:p>
        </w:tc>
        <w:tc>
          <w:tcPr>
            <w:tcW w:w="115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Основной государственный регистрационный номер</w:t>
            </w:r>
          </w:p>
        </w:tc>
        <w:tc>
          <w:tcPr>
            <w:tcW w:w="113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Дата государственной регистрации</w:t>
            </w:r>
          </w:p>
        </w:tc>
        <w:tc>
          <w:tcPr>
            <w:tcW w:w="993"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Реквизиты документа, являющегося основанием для создания юридического лица</w:t>
            </w:r>
          </w:p>
        </w:tc>
        <w:tc>
          <w:tcPr>
            <w:tcW w:w="113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Размер уставного фонда (для муниципальных унитарных предприятий), руб.</w:t>
            </w:r>
          </w:p>
        </w:tc>
        <w:tc>
          <w:tcPr>
            <w:tcW w:w="992"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Балансовая стоимость недвижимого имущества, руб.</w:t>
            </w:r>
          </w:p>
        </w:tc>
        <w:tc>
          <w:tcPr>
            <w:tcW w:w="992"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Остаточная стоимость недвижимого имущества, руб.</w:t>
            </w:r>
          </w:p>
        </w:tc>
        <w:tc>
          <w:tcPr>
            <w:tcW w:w="851"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Балансовая стоимость движимого имущества, руб.</w:t>
            </w:r>
          </w:p>
        </w:tc>
        <w:tc>
          <w:tcPr>
            <w:tcW w:w="850"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Остаточная стоимость движимого имущества, руб.</w:t>
            </w:r>
          </w:p>
        </w:tc>
        <w:tc>
          <w:tcPr>
            <w:tcW w:w="113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Среднесписочная численность работников (для муниципальных предприятий и муниципальных учреждений), чел.</w:t>
            </w:r>
          </w:p>
        </w:tc>
      </w:tr>
      <w:tr w:rsidR="00116C61" w:rsidRPr="00116C61" w:rsidTr="00F82921">
        <w:tc>
          <w:tcPr>
            <w:tcW w:w="113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54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15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13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993"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13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992"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992"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851"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850"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13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r>
      <w:tr w:rsidR="00116C61" w:rsidRPr="00116C61" w:rsidTr="00F82921">
        <w:tc>
          <w:tcPr>
            <w:tcW w:w="113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54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15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13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993"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13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992"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992"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851"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850"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13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r>
      <w:tr w:rsidR="00116C61" w:rsidRPr="00116C61" w:rsidTr="00F82921">
        <w:tc>
          <w:tcPr>
            <w:tcW w:w="1134"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c>
          <w:tcPr>
            <w:tcW w:w="544"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c>
          <w:tcPr>
            <w:tcW w:w="1157"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c>
          <w:tcPr>
            <w:tcW w:w="1134"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c>
          <w:tcPr>
            <w:tcW w:w="993"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c>
          <w:tcPr>
            <w:tcW w:w="1134"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c>
          <w:tcPr>
            <w:tcW w:w="992"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c>
          <w:tcPr>
            <w:tcW w:w="992"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c>
          <w:tcPr>
            <w:tcW w:w="851"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c>
          <w:tcPr>
            <w:tcW w:w="850"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c>
          <w:tcPr>
            <w:tcW w:w="1134" w:type="dxa"/>
            <w:shd w:val="clear" w:color="auto" w:fill="auto"/>
          </w:tcPr>
          <w:p w:rsidR="00116C61" w:rsidRPr="00116C61" w:rsidRDefault="00116C61" w:rsidP="00116C61">
            <w:pPr>
              <w:spacing w:after="0" w:line="240" w:lineRule="auto"/>
              <w:jc w:val="center"/>
              <w:rPr>
                <w:rFonts w:ascii="Times New Roman" w:hAnsi="Times New Roman" w:cs="Times New Roman"/>
                <w:sz w:val="28"/>
                <w:szCs w:val="28"/>
              </w:rPr>
            </w:pPr>
          </w:p>
        </w:tc>
      </w:tr>
    </w:tbl>
    <w:p w:rsidR="00116C61" w:rsidRPr="00116C61" w:rsidRDefault="00116C61" w:rsidP="00116C61">
      <w:pPr>
        <w:spacing w:after="0" w:line="240" w:lineRule="auto"/>
        <w:ind w:firstLine="426"/>
        <w:jc w:val="both"/>
        <w:rPr>
          <w:rFonts w:ascii="Times New Roman" w:hAnsi="Times New Roman" w:cs="Times New Roman"/>
          <w:b/>
          <w:sz w:val="28"/>
          <w:szCs w:val="28"/>
        </w:rPr>
      </w:pP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Руководитель организации     _____________________________________________</w:t>
      </w: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 xml:space="preserve">                                                                             (подпись)                                                    (Ф.И.О.)</w:t>
      </w:r>
    </w:p>
    <w:p w:rsidR="00116C61" w:rsidRPr="00116C61" w:rsidRDefault="00116C61" w:rsidP="00116C61">
      <w:pPr>
        <w:autoSpaceDE w:val="0"/>
        <w:autoSpaceDN w:val="0"/>
        <w:adjustRightInd w:val="0"/>
        <w:spacing w:after="0" w:line="240" w:lineRule="auto"/>
        <w:jc w:val="both"/>
        <w:rPr>
          <w:rFonts w:ascii="Times New Roman" w:hAnsi="Times New Roman" w:cs="Times New Roman"/>
          <w:color w:val="000000"/>
          <w:sz w:val="28"/>
          <w:szCs w:val="28"/>
        </w:rPr>
      </w:pPr>
      <w:r w:rsidRPr="00116C61">
        <w:rPr>
          <w:rFonts w:ascii="Times New Roman" w:hAnsi="Times New Roman" w:cs="Times New Roman"/>
          <w:color w:val="000000"/>
          <w:sz w:val="28"/>
          <w:szCs w:val="28"/>
        </w:rPr>
        <w:t>Главный бухгалтер     ____________________________________________________</w:t>
      </w:r>
    </w:p>
    <w:p w:rsidR="00116C61" w:rsidRPr="00116C61" w:rsidRDefault="00116C61" w:rsidP="00116C61">
      <w:pPr>
        <w:spacing w:after="0" w:line="240" w:lineRule="auto"/>
        <w:jc w:val="both"/>
        <w:rPr>
          <w:rFonts w:ascii="Times New Roman" w:hAnsi="Times New Roman" w:cs="Times New Roman"/>
          <w:b/>
          <w:sz w:val="28"/>
          <w:szCs w:val="28"/>
        </w:rPr>
      </w:pPr>
      <w:r w:rsidRPr="00116C61">
        <w:rPr>
          <w:rFonts w:ascii="Times New Roman" w:hAnsi="Times New Roman" w:cs="Times New Roman"/>
          <w:color w:val="000000"/>
          <w:sz w:val="28"/>
          <w:szCs w:val="28"/>
        </w:rPr>
        <w:t xml:space="preserve">                                                                М.П.    (подпись)                                                  (Ф.И.О.)</w:t>
      </w:r>
    </w:p>
    <w:p w:rsidR="00116C61" w:rsidRPr="00116C61" w:rsidRDefault="00116C61" w:rsidP="00116C61">
      <w:pPr>
        <w:pStyle w:val="af7"/>
        <w:tabs>
          <w:tab w:val="left" w:pos="2516"/>
        </w:tabs>
        <w:spacing w:after="0" w:line="240" w:lineRule="auto"/>
        <w:jc w:val="both"/>
        <w:rPr>
          <w:rFonts w:ascii="Times New Roman" w:hAnsi="Times New Roman" w:cs="Times New Roman"/>
          <w:color w:val="000000"/>
          <w:sz w:val="28"/>
          <w:szCs w:val="28"/>
        </w:rPr>
        <w:sectPr w:rsidR="00116C61" w:rsidRPr="00116C61" w:rsidSect="00F82921">
          <w:pgSz w:w="11907" w:h="16840" w:code="9"/>
          <w:pgMar w:top="1134" w:right="567" w:bottom="1134" w:left="1134" w:header="567" w:footer="851" w:gutter="0"/>
          <w:pgNumType w:start="1"/>
          <w:cols w:space="709"/>
          <w:titlePg/>
          <w:docGrid w:linePitch="326"/>
        </w:sectPr>
      </w:pPr>
    </w:p>
    <w:p w:rsidR="00116C61" w:rsidRPr="00116C61" w:rsidRDefault="00116C61" w:rsidP="00116C61">
      <w:pPr>
        <w:pStyle w:val="af7"/>
        <w:widowControl w:val="0"/>
        <w:spacing w:after="0" w:line="240" w:lineRule="auto"/>
        <w:ind w:left="5103"/>
        <w:contextualSpacing/>
        <w:jc w:val="right"/>
        <w:rPr>
          <w:rFonts w:ascii="Times New Roman" w:hAnsi="Times New Roman" w:cs="Times New Roman"/>
          <w:sz w:val="28"/>
          <w:szCs w:val="28"/>
        </w:rPr>
      </w:pPr>
      <w:r w:rsidRPr="00116C61">
        <w:rPr>
          <w:rFonts w:ascii="Times New Roman" w:hAnsi="Times New Roman" w:cs="Times New Roman"/>
          <w:sz w:val="28"/>
          <w:szCs w:val="28"/>
        </w:rPr>
        <w:lastRenderedPageBreak/>
        <w:t xml:space="preserve">Приложение № 7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к Положению «Об организации учета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объектов муниципального имущества и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ведении реестра муниципального имущества</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 Ольховского муниципального района» </w:t>
      </w:r>
    </w:p>
    <w:p w:rsidR="00116C61" w:rsidRPr="00116C61" w:rsidRDefault="00116C61" w:rsidP="00116C61">
      <w:pPr>
        <w:pStyle w:val="af7"/>
        <w:widowControl w:val="0"/>
        <w:spacing w:after="0" w:line="240" w:lineRule="auto"/>
        <w:ind w:left="5103"/>
        <w:contextualSpacing/>
        <w:jc w:val="right"/>
        <w:rPr>
          <w:rFonts w:ascii="Times New Roman" w:hAnsi="Times New Roman" w:cs="Times New Roman"/>
          <w:sz w:val="28"/>
          <w:szCs w:val="28"/>
        </w:rPr>
      </w:pPr>
    </w:p>
    <w:p w:rsidR="00116C61" w:rsidRPr="00116C61" w:rsidRDefault="00116C61" w:rsidP="00116C61">
      <w:pPr>
        <w:widowControl w:val="0"/>
        <w:autoSpaceDE w:val="0"/>
        <w:autoSpaceDN w:val="0"/>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ЗАЯВЛЕНИЕ</w:t>
      </w:r>
    </w:p>
    <w:p w:rsidR="00116C61" w:rsidRPr="00116C61" w:rsidRDefault="00116C61" w:rsidP="00116C61">
      <w:pPr>
        <w:widowControl w:val="0"/>
        <w:autoSpaceDE w:val="0"/>
        <w:autoSpaceDN w:val="0"/>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о внесении в реестр муниципального имущества объекта (ов) учета,  или</w:t>
      </w:r>
    </w:p>
    <w:p w:rsidR="00116C61" w:rsidRPr="00116C61" w:rsidRDefault="00116C61" w:rsidP="00116C61">
      <w:pPr>
        <w:widowControl w:val="0"/>
        <w:autoSpaceDE w:val="0"/>
        <w:autoSpaceDN w:val="0"/>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(о внесении изменения сведений об объекте (ах) учета в реестр муниципального имущества), или (об исключении из реестра муниципального имущества объекта (ов) учета</w:t>
      </w:r>
    </w:p>
    <w:p w:rsidR="00116C61" w:rsidRPr="00116C61" w:rsidRDefault="00116C61" w:rsidP="00116C61">
      <w:pPr>
        <w:widowControl w:val="0"/>
        <w:autoSpaceDE w:val="0"/>
        <w:autoSpaceDN w:val="0"/>
        <w:spacing w:after="0" w:line="240" w:lineRule="auto"/>
        <w:jc w:val="center"/>
        <w:rPr>
          <w:rFonts w:ascii="Times New Roman" w:hAnsi="Times New Roman" w:cs="Times New Roman"/>
          <w:sz w:val="28"/>
          <w:szCs w:val="28"/>
        </w:rPr>
      </w:pPr>
    </w:p>
    <w:p w:rsidR="00116C61" w:rsidRPr="00116C61" w:rsidRDefault="00116C61" w:rsidP="00116C61">
      <w:pPr>
        <w:widowControl w:val="0"/>
        <w:autoSpaceDE w:val="0"/>
        <w:autoSpaceDN w:val="0"/>
        <w:spacing w:after="0" w:line="240" w:lineRule="auto"/>
        <w:jc w:val="center"/>
        <w:rPr>
          <w:rFonts w:ascii="Times New Roman" w:hAnsi="Times New Roman" w:cs="Times New Roman"/>
          <w:sz w:val="28"/>
          <w:szCs w:val="28"/>
        </w:rPr>
      </w:pPr>
    </w:p>
    <w:p w:rsidR="00116C61" w:rsidRPr="00116C61" w:rsidRDefault="00116C61" w:rsidP="00116C61">
      <w:pPr>
        <w:widowControl w:val="0"/>
        <w:autoSpaceDE w:val="0"/>
        <w:autoSpaceDN w:val="0"/>
        <w:spacing w:after="0" w:line="240" w:lineRule="auto"/>
        <w:ind w:firstLine="709"/>
        <w:jc w:val="both"/>
        <w:rPr>
          <w:rFonts w:ascii="Times New Roman" w:hAnsi="Times New Roman" w:cs="Times New Roman"/>
          <w:sz w:val="28"/>
          <w:szCs w:val="28"/>
        </w:rPr>
      </w:pPr>
      <w:r w:rsidRPr="00116C61">
        <w:rPr>
          <w:rFonts w:ascii="Times New Roman" w:hAnsi="Times New Roman" w:cs="Times New Roman"/>
          <w:sz w:val="28"/>
          <w:szCs w:val="28"/>
        </w:rPr>
        <w:t xml:space="preserve">Прошу включить в реестр муниципального имущества Ольховского муниципального района Волгоградской области недвижимое (движимое) имущество, право оперативного управления (хозяйственного ведения) на которое возникло на основании, или </w:t>
      </w:r>
    </w:p>
    <w:p w:rsidR="00116C61" w:rsidRPr="00116C61" w:rsidRDefault="00116C61" w:rsidP="00116C61">
      <w:pPr>
        <w:widowControl w:val="0"/>
        <w:autoSpaceDE w:val="0"/>
        <w:autoSpaceDN w:val="0"/>
        <w:spacing w:after="0" w:line="240" w:lineRule="auto"/>
        <w:ind w:firstLine="709"/>
        <w:jc w:val="both"/>
        <w:rPr>
          <w:rFonts w:ascii="Times New Roman" w:hAnsi="Times New Roman" w:cs="Times New Roman"/>
          <w:sz w:val="28"/>
          <w:szCs w:val="28"/>
        </w:rPr>
      </w:pPr>
      <w:r w:rsidRPr="00116C61">
        <w:rPr>
          <w:rFonts w:ascii="Times New Roman" w:hAnsi="Times New Roman" w:cs="Times New Roman"/>
          <w:sz w:val="28"/>
          <w:szCs w:val="28"/>
        </w:rPr>
        <w:t>прошу внести изменения в сведения об объекте (ах) учета в реестр муниципального имущества Ольховского муниципального района Волгоградской области, на основании или</w:t>
      </w:r>
    </w:p>
    <w:p w:rsidR="00116C61" w:rsidRPr="00116C61" w:rsidRDefault="00116C61" w:rsidP="00116C61">
      <w:pPr>
        <w:widowControl w:val="0"/>
        <w:autoSpaceDE w:val="0"/>
        <w:autoSpaceDN w:val="0"/>
        <w:spacing w:after="0" w:line="240" w:lineRule="auto"/>
        <w:ind w:firstLine="709"/>
        <w:jc w:val="both"/>
        <w:rPr>
          <w:rFonts w:ascii="Times New Roman" w:hAnsi="Times New Roman" w:cs="Times New Roman"/>
          <w:sz w:val="28"/>
          <w:szCs w:val="28"/>
        </w:rPr>
      </w:pPr>
      <w:r w:rsidRPr="00116C61">
        <w:rPr>
          <w:rFonts w:ascii="Times New Roman" w:hAnsi="Times New Roman" w:cs="Times New Roman"/>
          <w:sz w:val="28"/>
          <w:szCs w:val="28"/>
        </w:rPr>
        <w:t>прошу исключить из реестра муниципального имущества Ольховского муниципального района Волгоградской области объект (ы) учета находящиеся на праве оперативного управления (хозяйственного ведения) на основании</w:t>
      </w:r>
    </w:p>
    <w:p w:rsidR="00116C61" w:rsidRPr="00116C61" w:rsidRDefault="00116C61" w:rsidP="00116C61">
      <w:pPr>
        <w:widowControl w:val="0"/>
        <w:autoSpaceDE w:val="0"/>
        <w:autoSpaceDN w:val="0"/>
        <w:spacing w:after="0" w:line="240" w:lineRule="auto"/>
        <w:jc w:val="both"/>
        <w:rPr>
          <w:rFonts w:ascii="Times New Roman" w:hAnsi="Times New Roman" w:cs="Times New Roman"/>
          <w:sz w:val="28"/>
          <w:szCs w:val="28"/>
        </w:rPr>
      </w:pPr>
    </w:p>
    <w:p w:rsidR="00116C61" w:rsidRPr="00116C61" w:rsidRDefault="00116C61" w:rsidP="00116C61">
      <w:pPr>
        <w:widowControl w:val="0"/>
        <w:autoSpaceDE w:val="0"/>
        <w:autoSpaceDN w:val="0"/>
        <w:spacing w:after="0" w:line="240" w:lineRule="auto"/>
        <w:jc w:val="both"/>
        <w:rPr>
          <w:rFonts w:ascii="Times New Roman" w:hAnsi="Times New Roman" w:cs="Times New Roman"/>
          <w:sz w:val="28"/>
          <w:szCs w:val="28"/>
        </w:rPr>
      </w:pPr>
      <w:r w:rsidRPr="00116C61">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w:t>
      </w:r>
    </w:p>
    <w:p w:rsidR="00116C61" w:rsidRPr="00116C61" w:rsidRDefault="00116C61" w:rsidP="00116C61">
      <w:pPr>
        <w:spacing w:after="0" w:line="240" w:lineRule="auto"/>
        <w:jc w:val="both"/>
        <w:rPr>
          <w:rFonts w:ascii="Times New Roman" w:hAnsi="Times New Roman" w:cs="Times New Roman"/>
          <w:sz w:val="28"/>
          <w:szCs w:val="28"/>
        </w:rPr>
      </w:pPr>
      <w:r w:rsidRPr="00116C61">
        <w:rPr>
          <w:rFonts w:ascii="Times New Roman" w:hAnsi="Times New Roman" w:cs="Times New Roman"/>
          <w:sz w:val="28"/>
          <w:szCs w:val="28"/>
        </w:rPr>
        <w:t>(муниципальный контракт,  договор купли-продажи, счет-фактура, накладная, акты на списание, заключения и т.д.,)</w:t>
      </w:r>
    </w:p>
    <w:p w:rsidR="00116C61" w:rsidRPr="00116C61" w:rsidRDefault="00116C61" w:rsidP="00116C61">
      <w:pPr>
        <w:spacing w:after="0" w:line="240" w:lineRule="auto"/>
        <w:jc w:val="both"/>
        <w:rPr>
          <w:rFonts w:ascii="Times New Roman" w:hAnsi="Times New Roman" w:cs="Times New Roman"/>
          <w:sz w:val="28"/>
          <w:szCs w:val="28"/>
        </w:rPr>
      </w:pPr>
    </w:p>
    <w:p w:rsidR="00116C61" w:rsidRPr="00116C61" w:rsidRDefault="00116C61" w:rsidP="00116C61">
      <w:pPr>
        <w:spacing w:after="0" w:line="240" w:lineRule="auto"/>
        <w:ind w:firstLine="709"/>
        <w:jc w:val="both"/>
        <w:rPr>
          <w:rFonts w:ascii="Times New Roman" w:hAnsi="Times New Roman" w:cs="Times New Roman"/>
          <w:sz w:val="28"/>
          <w:szCs w:val="28"/>
        </w:rPr>
      </w:pPr>
      <w:r w:rsidRPr="00116C61">
        <w:rPr>
          <w:rFonts w:ascii="Times New Roman" w:hAnsi="Times New Roman" w:cs="Times New Roman"/>
          <w:sz w:val="28"/>
          <w:szCs w:val="28"/>
        </w:rPr>
        <w:t>Копии правоустанавливающих документов и сведений об имуществе по установленным формам прилагаются.</w:t>
      </w:r>
    </w:p>
    <w:p w:rsidR="00116C61" w:rsidRPr="00116C61" w:rsidRDefault="00116C61" w:rsidP="00116C61">
      <w:pPr>
        <w:spacing w:after="0" w:line="240" w:lineRule="auto"/>
        <w:jc w:val="both"/>
        <w:rPr>
          <w:rFonts w:ascii="Times New Roman" w:hAnsi="Times New Roman" w:cs="Times New Roman"/>
          <w:sz w:val="28"/>
          <w:szCs w:val="28"/>
        </w:rPr>
      </w:pPr>
    </w:p>
    <w:p w:rsidR="00116C61" w:rsidRPr="00116C61" w:rsidRDefault="00116C61" w:rsidP="00116C61">
      <w:pPr>
        <w:spacing w:after="0" w:line="240" w:lineRule="auto"/>
        <w:jc w:val="both"/>
        <w:rPr>
          <w:rFonts w:ascii="Times New Roman" w:hAnsi="Times New Roman" w:cs="Times New Roman"/>
          <w:sz w:val="28"/>
          <w:szCs w:val="28"/>
        </w:rPr>
      </w:pPr>
    </w:p>
    <w:p w:rsidR="00116C61" w:rsidRPr="00116C61" w:rsidRDefault="00116C61" w:rsidP="00116C61">
      <w:pPr>
        <w:spacing w:after="0" w:line="240" w:lineRule="auto"/>
        <w:jc w:val="both"/>
        <w:rPr>
          <w:rFonts w:ascii="Times New Roman" w:hAnsi="Times New Roman" w:cs="Times New Roman"/>
          <w:sz w:val="28"/>
          <w:szCs w:val="28"/>
        </w:rPr>
      </w:pPr>
      <w:r w:rsidRPr="00116C61">
        <w:rPr>
          <w:rFonts w:ascii="Times New Roman" w:hAnsi="Times New Roman" w:cs="Times New Roman"/>
          <w:sz w:val="28"/>
          <w:szCs w:val="28"/>
        </w:rPr>
        <w:t>Руководитель организации _________________   __________________</w:t>
      </w:r>
    </w:p>
    <w:p w:rsidR="00116C61" w:rsidRPr="00116C61" w:rsidRDefault="00116C61" w:rsidP="00116C61">
      <w:pPr>
        <w:spacing w:after="0" w:line="240" w:lineRule="auto"/>
        <w:jc w:val="both"/>
        <w:rPr>
          <w:rFonts w:ascii="Times New Roman" w:hAnsi="Times New Roman" w:cs="Times New Roman"/>
          <w:sz w:val="28"/>
          <w:szCs w:val="28"/>
        </w:rPr>
      </w:pPr>
      <w:r w:rsidRPr="00116C61">
        <w:rPr>
          <w:rFonts w:ascii="Times New Roman" w:hAnsi="Times New Roman" w:cs="Times New Roman"/>
          <w:sz w:val="28"/>
          <w:szCs w:val="28"/>
        </w:rPr>
        <w:t xml:space="preserve">                                                                    (подпись)                            (Ф.И.О.)</w:t>
      </w:r>
    </w:p>
    <w:p w:rsidR="00116C61" w:rsidRPr="00116C61" w:rsidRDefault="00116C61" w:rsidP="00116C61">
      <w:pPr>
        <w:spacing w:after="0" w:line="240" w:lineRule="auto"/>
        <w:jc w:val="both"/>
        <w:rPr>
          <w:rFonts w:ascii="Times New Roman" w:hAnsi="Times New Roman" w:cs="Times New Roman"/>
          <w:sz w:val="28"/>
          <w:szCs w:val="28"/>
        </w:rPr>
      </w:pPr>
      <w:r w:rsidRPr="00116C61">
        <w:rPr>
          <w:rFonts w:ascii="Times New Roman" w:hAnsi="Times New Roman" w:cs="Times New Roman"/>
          <w:sz w:val="28"/>
          <w:szCs w:val="28"/>
        </w:rPr>
        <w:t xml:space="preserve">                                                                          М.П.</w:t>
      </w:r>
    </w:p>
    <w:p w:rsidR="00116C61" w:rsidRPr="00116C61" w:rsidRDefault="00116C61" w:rsidP="00116C61">
      <w:pPr>
        <w:spacing w:after="0" w:line="240" w:lineRule="auto"/>
        <w:jc w:val="both"/>
        <w:rPr>
          <w:rFonts w:ascii="Times New Roman" w:hAnsi="Times New Roman" w:cs="Times New Roman"/>
          <w:sz w:val="28"/>
          <w:szCs w:val="28"/>
        </w:rPr>
      </w:pPr>
    </w:p>
    <w:p w:rsidR="00116C61" w:rsidRPr="00116C61" w:rsidRDefault="00116C61" w:rsidP="00116C61">
      <w:pPr>
        <w:spacing w:after="0" w:line="240" w:lineRule="auto"/>
        <w:jc w:val="both"/>
        <w:rPr>
          <w:rFonts w:ascii="Times New Roman" w:hAnsi="Times New Roman" w:cs="Times New Roman"/>
          <w:sz w:val="28"/>
          <w:szCs w:val="28"/>
        </w:rPr>
      </w:pPr>
    </w:p>
    <w:p w:rsidR="00116C61" w:rsidRPr="00116C61" w:rsidRDefault="00116C61" w:rsidP="00116C61">
      <w:pPr>
        <w:spacing w:after="0" w:line="240" w:lineRule="auto"/>
        <w:jc w:val="both"/>
        <w:rPr>
          <w:rFonts w:ascii="Times New Roman" w:hAnsi="Times New Roman" w:cs="Times New Roman"/>
          <w:sz w:val="28"/>
          <w:szCs w:val="28"/>
        </w:rPr>
      </w:pPr>
      <w:r w:rsidRPr="00116C61">
        <w:rPr>
          <w:rFonts w:ascii="Times New Roman" w:hAnsi="Times New Roman" w:cs="Times New Roman"/>
          <w:sz w:val="28"/>
          <w:szCs w:val="28"/>
        </w:rPr>
        <w:t xml:space="preserve">«_____»____________ 20__ г.                                       </w:t>
      </w:r>
    </w:p>
    <w:p w:rsidR="00116C61" w:rsidRPr="00116C61" w:rsidRDefault="00116C61" w:rsidP="00116C61">
      <w:pPr>
        <w:pStyle w:val="af7"/>
        <w:tabs>
          <w:tab w:val="left" w:pos="2516"/>
        </w:tabs>
        <w:spacing w:after="0" w:line="240" w:lineRule="auto"/>
        <w:jc w:val="both"/>
        <w:rPr>
          <w:rFonts w:ascii="Times New Roman" w:hAnsi="Times New Roman" w:cs="Times New Roman"/>
          <w:color w:val="000000"/>
          <w:sz w:val="28"/>
          <w:szCs w:val="28"/>
        </w:rPr>
        <w:sectPr w:rsidR="00116C61" w:rsidRPr="00116C61" w:rsidSect="00F82921">
          <w:pgSz w:w="11907" w:h="16840" w:code="9"/>
          <w:pgMar w:top="1134" w:right="567" w:bottom="1134" w:left="1134" w:header="567" w:footer="851" w:gutter="0"/>
          <w:pgNumType w:start="1"/>
          <w:cols w:space="709"/>
          <w:titlePg/>
          <w:docGrid w:linePitch="326"/>
        </w:sectPr>
      </w:pPr>
    </w:p>
    <w:p w:rsidR="00116C61" w:rsidRPr="00116C61" w:rsidRDefault="00116C61" w:rsidP="00116C61">
      <w:pPr>
        <w:pStyle w:val="af7"/>
        <w:widowControl w:val="0"/>
        <w:spacing w:after="0" w:line="240" w:lineRule="auto"/>
        <w:ind w:left="5103"/>
        <w:contextualSpacing/>
        <w:jc w:val="right"/>
        <w:rPr>
          <w:rFonts w:ascii="Times New Roman" w:hAnsi="Times New Roman" w:cs="Times New Roman"/>
          <w:sz w:val="28"/>
          <w:szCs w:val="28"/>
        </w:rPr>
      </w:pPr>
      <w:r w:rsidRPr="00116C61">
        <w:rPr>
          <w:rFonts w:ascii="Times New Roman" w:hAnsi="Times New Roman" w:cs="Times New Roman"/>
          <w:sz w:val="28"/>
          <w:szCs w:val="28"/>
        </w:rPr>
        <w:lastRenderedPageBreak/>
        <w:t xml:space="preserve">Приложение № 8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к Положению «Об организации учета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объектов муниципального имущества и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ведении реестра муниципального имущества</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 Ольховского муниципального района» </w:t>
      </w:r>
    </w:p>
    <w:p w:rsidR="00116C61" w:rsidRPr="00116C61" w:rsidRDefault="00116C61" w:rsidP="00116C61">
      <w:pPr>
        <w:pStyle w:val="af7"/>
        <w:widowControl w:val="0"/>
        <w:spacing w:after="0" w:line="240" w:lineRule="auto"/>
        <w:ind w:left="5103"/>
        <w:contextualSpacing/>
        <w:jc w:val="right"/>
        <w:rPr>
          <w:rFonts w:ascii="Times New Roman" w:hAnsi="Times New Roman" w:cs="Times New Roman"/>
          <w:sz w:val="28"/>
          <w:szCs w:val="28"/>
        </w:rPr>
      </w:pP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Карта учета муниципального имущества имеющегося у юридического лица по состоянию на 01 января 20___ года</w:t>
      </w:r>
    </w:p>
    <w:p w:rsidR="00116C61" w:rsidRPr="00116C61" w:rsidRDefault="00116C61" w:rsidP="00116C61">
      <w:pPr>
        <w:spacing w:after="0" w:line="240" w:lineRule="auto"/>
        <w:jc w:val="center"/>
        <w:rPr>
          <w:rFonts w:ascii="Times New Roman" w:hAnsi="Times New Roman" w:cs="Times New Roman"/>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954"/>
        <w:gridCol w:w="4559"/>
        <w:gridCol w:w="3946"/>
      </w:tblGrid>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 п/п</w:t>
            </w:r>
          </w:p>
        </w:tc>
        <w:tc>
          <w:tcPr>
            <w:tcW w:w="595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 xml:space="preserve">Наименование данных об объекте </w:t>
            </w:r>
          </w:p>
        </w:tc>
        <w:tc>
          <w:tcPr>
            <w:tcW w:w="455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Характеристики данных</w:t>
            </w:r>
          </w:p>
        </w:tc>
        <w:tc>
          <w:tcPr>
            <w:tcW w:w="3946"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Примечание</w:t>
            </w: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1</w:t>
            </w:r>
          </w:p>
        </w:tc>
        <w:tc>
          <w:tcPr>
            <w:tcW w:w="595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2</w:t>
            </w:r>
          </w:p>
        </w:tc>
        <w:tc>
          <w:tcPr>
            <w:tcW w:w="455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3</w:t>
            </w:r>
          </w:p>
        </w:tc>
        <w:tc>
          <w:tcPr>
            <w:tcW w:w="3946"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4</w:t>
            </w: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1.</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Реквизиты и основные данные ЮЛ</w:t>
            </w:r>
          </w:p>
        </w:tc>
        <w:tc>
          <w:tcPr>
            <w:tcW w:w="455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1.1.</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Полное наименование юридического лица/сокращенное наименование юридического лица, ОКПО</w:t>
            </w:r>
          </w:p>
        </w:tc>
        <w:tc>
          <w:tcPr>
            <w:tcW w:w="4559"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1.2.</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Местонахождение/почтовый адрес, ОКАТО</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1.3.</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Вышестоящий орган, ОКОГУ основного юридического лица</w:t>
            </w:r>
          </w:p>
        </w:tc>
        <w:tc>
          <w:tcPr>
            <w:tcW w:w="4559"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1.4.</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Основной вид деятельности, ОКВЭД (ОКОНХ)</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1.5.</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Форма собственности, ОКФС</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1.6.</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Организационно-правовая форма, ОПФ</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1.7.</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ИНН</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1.8.</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Уставной капитал (для предприятий)</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1.9.</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Балансовая стоимость основных фондов/остаточная стоимость</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1.10.</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Стоимость чистых активов</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1.11.</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Среднесписочная численность персонала</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1.12.</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Площадь земельного участка/кадастровый (условный номер)</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1.13.</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Представители муниципального образования в АО</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2.</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Состав объекта учета</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lastRenderedPageBreak/>
              <w:t>2.1.</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Недвижимость (по перечню объектов недвижимости) балансовая стоимость/остаточная</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руб.</w:t>
            </w:r>
          </w:p>
        </w:tc>
      </w:tr>
      <w:tr w:rsidR="00116C61" w:rsidRPr="00116C61" w:rsidTr="00F82921">
        <w:tc>
          <w:tcPr>
            <w:tcW w:w="817" w:type="dxa"/>
            <w:vMerge w:val="restart"/>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2.2.</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Движимое имущество ВСЕГО, в том числе:</w:t>
            </w:r>
          </w:p>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Балансовая стоимость/остаточная (руб.)</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Прикладывается перечень имущества</w:t>
            </w:r>
          </w:p>
        </w:tc>
      </w:tr>
      <w:tr w:rsidR="00116C61" w:rsidRPr="00116C61" w:rsidTr="00F82921">
        <w:tc>
          <w:tcPr>
            <w:tcW w:w="817"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 xml:space="preserve">*Движимое имущество – особо ценное, </w:t>
            </w:r>
          </w:p>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балансовая стоимость/ остаточная стоимость (руб.)</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Прикладывается перечень имущества</w:t>
            </w: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3.</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Акции, находящиеся в муниципальной собственности (% доли в уставном капитале)</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4.</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Обременение объекта учета</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4.1.</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Годовая арендная плата  в местный бюджет/ перечислено в местный бюджет</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руб.</w:t>
            </w: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4.2.</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Иное</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5.</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Доходы от использования (кроме обременения) объекта учета</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5.1.</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Часть прибыли, перечисленной в бюджет района в соответствии с Решением Совета депутатов</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руб.</w:t>
            </w: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5.2.</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Дивиденды, перечисленные в бюджет района</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руб.</w:t>
            </w:r>
          </w:p>
        </w:tc>
      </w:tr>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5.3.</w:t>
            </w:r>
          </w:p>
        </w:tc>
        <w:tc>
          <w:tcPr>
            <w:tcW w:w="5954"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Иные доходы, перечисленные в бюджет района</w:t>
            </w:r>
          </w:p>
        </w:tc>
        <w:tc>
          <w:tcPr>
            <w:tcW w:w="455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394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руб.</w:t>
            </w:r>
          </w:p>
        </w:tc>
      </w:tr>
    </w:tbl>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СОСТАВ ОБЪЕКТА УЧЕТА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2"/>
        <w:gridCol w:w="2038"/>
        <w:gridCol w:w="2050"/>
        <w:gridCol w:w="2699"/>
        <w:gridCol w:w="1788"/>
        <w:gridCol w:w="2147"/>
        <w:gridCol w:w="1108"/>
        <w:gridCol w:w="2644"/>
      </w:tblGrid>
      <w:tr w:rsidR="00116C61" w:rsidRPr="00116C61" w:rsidTr="00F82921">
        <w:tc>
          <w:tcPr>
            <w:tcW w:w="81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6.</w:t>
            </w:r>
          </w:p>
        </w:tc>
        <w:tc>
          <w:tcPr>
            <w:tcW w:w="14459" w:type="dxa"/>
            <w:gridSpan w:val="7"/>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Перечень объектов недвижимости (здания, строения, сооружения, незавершенное строительство)</w:t>
            </w:r>
          </w:p>
        </w:tc>
      </w:tr>
      <w:tr w:rsidR="00116C61" w:rsidRPr="00116C61" w:rsidTr="00F82921">
        <w:tc>
          <w:tcPr>
            <w:tcW w:w="817" w:type="dxa"/>
            <w:vMerge w:val="restart"/>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6.1.</w:t>
            </w:r>
          </w:p>
        </w:tc>
        <w:tc>
          <w:tcPr>
            <w:tcW w:w="2060" w:type="dxa"/>
            <w:vMerge w:val="restart"/>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Наименование объекта недвижимости</w:t>
            </w:r>
          </w:p>
        </w:tc>
        <w:tc>
          <w:tcPr>
            <w:tcW w:w="12399" w:type="dxa"/>
            <w:gridSpan w:val="6"/>
            <w:shd w:val="clear" w:color="auto" w:fill="auto"/>
          </w:tcPr>
          <w:p w:rsidR="00116C61" w:rsidRPr="00116C61" w:rsidRDefault="00116C61" w:rsidP="00116C61">
            <w:pPr>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Данные об объекте недвижимости по состоянию на 1 января 20__г.</w:t>
            </w:r>
          </w:p>
        </w:tc>
      </w:tr>
      <w:tr w:rsidR="00116C61" w:rsidRPr="00116C61" w:rsidTr="00F82921">
        <w:tc>
          <w:tcPr>
            <w:tcW w:w="817" w:type="dxa"/>
            <w:vMerge/>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2060" w:type="dxa"/>
            <w:vMerge/>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210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Адрес/ памятник истории и культуры (да/нет)</w:t>
            </w:r>
          </w:p>
        </w:tc>
        <w:tc>
          <w:tcPr>
            <w:tcW w:w="2768"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Основание нахождения объекта у юридического лица</w:t>
            </w:r>
          </w:p>
        </w:tc>
        <w:tc>
          <w:tcPr>
            <w:tcW w:w="152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Инвентарный номер объекта недвижимости/ дата и номер паспорта БТИ</w:t>
            </w:r>
          </w:p>
        </w:tc>
        <w:tc>
          <w:tcPr>
            <w:tcW w:w="2200"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Балансовая стоимость/</w:t>
            </w:r>
          </w:p>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остаточная стоимость (руб).</w:t>
            </w:r>
          </w:p>
        </w:tc>
        <w:tc>
          <w:tcPr>
            <w:tcW w:w="1095"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Общая площадь кв.м</w:t>
            </w:r>
          </w:p>
        </w:tc>
        <w:tc>
          <w:tcPr>
            <w:tcW w:w="2701"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r w:rsidRPr="00116C61">
              <w:rPr>
                <w:rFonts w:ascii="Times New Roman" w:hAnsi="Times New Roman" w:cs="Times New Roman"/>
                <w:sz w:val="24"/>
                <w:szCs w:val="24"/>
              </w:rPr>
              <w:t>Кадастровый (условный) номер/площадь земельного участка</w:t>
            </w:r>
          </w:p>
        </w:tc>
      </w:tr>
      <w:tr w:rsidR="00116C61" w:rsidRPr="00116C61" w:rsidTr="00F82921">
        <w:tc>
          <w:tcPr>
            <w:tcW w:w="817"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2060"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2109"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2768"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1526"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2200"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1095"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c>
          <w:tcPr>
            <w:tcW w:w="2701" w:type="dxa"/>
            <w:shd w:val="clear" w:color="auto" w:fill="auto"/>
          </w:tcPr>
          <w:p w:rsidR="00116C61" w:rsidRPr="00116C61" w:rsidRDefault="00116C61" w:rsidP="00116C61">
            <w:pPr>
              <w:spacing w:after="0" w:line="240" w:lineRule="auto"/>
              <w:rPr>
                <w:rFonts w:ascii="Times New Roman" w:hAnsi="Times New Roman" w:cs="Times New Roman"/>
                <w:sz w:val="24"/>
                <w:szCs w:val="24"/>
              </w:rPr>
            </w:pPr>
          </w:p>
        </w:tc>
      </w:tr>
    </w:tbl>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
        <w:gridCol w:w="4663"/>
        <w:gridCol w:w="2268"/>
        <w:gridCol w:w="2126"/>
        <w:gridCol w:w="2693"/>
        <w:gridCol w:w="2694"/>
      </w:tblGrid>
      <w:tr w:rsidR="00116C61" w:rsidRPr="00116C61" w:rsidTr="00F82921">
        <w:tc>
          <w:tcPr>
            <w:tcW w:w="832"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7.</w:t>
            </w:r>
          </w:p>
        </w:tc>
        <w:tc>
          <w:tcPr>
            <w:tcW w:w="14444" w:type="dxa"/>
            <w:gridSpan w:val="5"/>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 xml:space="preserve">Перечень движимого имущества  </w:t>
            </w:r>
          </w:p>
        </w:tc>
      </w:tr>
      <w:tr w:rsidR="00116C61" w:rsidRPr="00116C61" w:rsidTr="00F82921">
        <w:tc>
          <w:tcPr>
            <w:tcW w:w="832"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7.1.</w:t>
            </w:r>
          </w:p>
        </w:tc>
        <w:tc>
          <w:tcPr>
            <w:tcW w:w="14444" w:type="dxa"/>
            <w:gridSpan w:val="5"/>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движимое имущество и транспортные средства, независимо от их стоимости (основные средства, кроме объектов недвижимости)</w:t>
            </w:r>
          </w:p>
        </w:tc>
      </w:tr>
      <w:tr w:rsidR="00116C61" w:rsidRPr="00116C61" w:rsidTr="00F82921">
        <w:tc>
          <w:tcPr>
            <w:tcW w:w="832"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п/п</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4663"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lastRenderedPageBreak/>
              <w:t>Наименование</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объекта</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2268"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lastRenderedPageBreak/>
              <w:t>Инвентарный</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номер</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2126"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lastRenderedPageBreak/>
              <w:t>Год</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ввода</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2693"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lastRenderedPageBreak/>
              <w:t>Балансовая</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стоимость</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lastRenderedPageBreak/>
              <w:t>(тыс. руб.)</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2694"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lastRenderedPageBreak/>
              <w:t>Остаточная</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стоимость</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lastRenderedPageBreak/>
              <w:t>(тыс. руб.)</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r>
      <w:tr w:rsidR="00116C61" w:rsidRPr="00116C61" w:rsidTr="00F82921">
        <w:tc>
          <w:tcPr>
            <w:tcW w:w="832"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lastRenderedPageBreak/>
              <w:t>1</w:t>
            </w:r>
          </w:p>
        </w:tc>
        <w:tc>
          <w:tcPr>
            <w:tcW w:w="4663"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2</w:t>
            </w:r>
          </w:p>
        </w:tc>
        <w:tc>
          <w:tcPr>
            <w:tcW w:w="2268"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3</w:t>
            </w:r>
          </w:p>
        </w:tc>
        <w:tc>
          <w:tcPr>
            <w:tcW w:w="2126"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4</w:t>
            </w:r>
          </w:p>
        </w:tc>
        <w:tc>
          <w:tcPr>
            <w:tcW w:w="2693"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5</w:t>
            </w:r>
          </w:p>
        </w:tc>
        <w:tc>
          <w:tcPr>
            <w:tcW w:w="2694"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6</w:t>
            </w:r>
          </w:p>
        </w:tc>
      </w:tr>
      <w:tr w:rsidR="00116C61" w:rsidRPr="00116C61" w:rsidTr="00F82921">
        <w:tc>
          <w:tcPr>
            <w:tcW w:w="832"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4663"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Итого (по графам 5, 6):</w:t>
            </w:r>
          </w:p>
        </w:tc>
        <w:tc>
          <w:tcPr>
            <w:tcW w:w="2268"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2126"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2693"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2694"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r>
      <w:tr w:rsidR="00116C61" w:rsidRPr="00116C61" w:rsidTr="00F82921">
        <w:tc>
          <w:tcPr>
            <w:tcW w:w="832"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7.2.</w:t>
            </w:r>
          </w:p>
        </w:tc>
        <w:tc>
          <w:tcPr>
            <w:tcW w:w="14444" w:type="dxa"/>
            <w:gridSpan w:val="5"/>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Особо ценное движимое имущество (основные средства, кроме объектов недвижимости)</w:t>
            </w:r>
          </w:p>
        </w:tc>
      </w:tr>
      <w:tr w:rsidR="00116C61" w:rsidRPr="00116C61" w:rsidTr="00F82921">
        <w:tc>
          <w:tcPr>
            <w:tcW w:w="832"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1</w:t>
            </w:r>
          </w:p>
        </w:tc>
        <w:tc>
          <w:tcPr>
            <w:tcW w:w="4663"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2</w:t>
            </w:r>
          </w:p>
        </w:tc>
        <w:tc>
          <w:tcPr>
            <w:tcW w:w="2268"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3</w:t>
            </w:r>
          </w:p>
        </w:tc>
        <w:tc>
          <w:tcPr>
            <w:tcW w:w="2126"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4</w:t>
            </w:r>
          </w:p>
        </w:tc>
        <w:tc>
          <w:tcPr>
            <w:tcW w:w="2693"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5</w:t>
            </w:r>
          </w:p>
        </w:tc>
        <w:tc>
          <w:tcPr>
            <w:tcW w:w="2694"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6</w:t>
            </w:r>
          </w:p>
        </w:tc>
      </w:tr>
      <w:tr w:rsidR="00116C61" w:rsidRPr="00116C61" w:rsidTr="00F82921">
        <w:tc>
          <w:tcPr>
            <w:tcW w:w="832"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4663"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Итого (по графам 5, 6):</w:t>
            </w:r>
          </w:p>
        </w:tc>
        <w:tc>
          <w:tcPr>
            <w:tcW w:w="2268"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2126"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2693"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2694" w:type="dxa"/>
            <w:shd w:val="clear" w:color="auto" w:fill="auto"/>
          </w:tcPr>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r>
    </w:tbl>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Руководитель ___________ _________________________ ________г.</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 xml:space="preserve">           м.п.            (подпись)                                 (Ф.И.О.)</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Главный бухгалтер ___________ _________________________ ________г.</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 xml:space="preserve">                                               (подпись)                       (Ф.И.О.)</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Исполнитель ___________ _________________________ ________г.</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sectPr w:rsidR="00116C61" w:rsidRPr="00116C61" w:rsidSect="00F82921">
          <w:pgSz w:w="16840" w:h="11907" w:orient="landscape" w:code="9"/>
          <w:pgMar w:top="1134" w:right="567" w:bottom="1134" w:left="1134" w:header="567" w:footer="851" w:gutter="0"/>
          <w:pgNumType w:start="1"/>
          <w:cols w:space="709"/>
          <w:titlePg/>
          <w:docGrid w:linePitch="326"/>
        </w:sectPr>
      </w:pPr>
      <w:r w:rsidRPr="00116C61">
        <w:rPr>
          <w:rFonts w:ascii="Times New Roman" w:hAnsi="Times New Roman" w:cs="Times New Roman"/>
          <w:sz w:val="24"/>
          <w:szCs w:val="24"/>
        </w:rPr>
        <w:t xml:space="preserve">                                   (подпись) </w:t>
      </w:r>
      <w:r>
        <w:rPr>
          <w:rFonts w:ascii="Times New Roman" w:hAnsi="Times New Roman" w:cs="Times New Roman"/>
          <w:sz w:val="24"/>
          <w:szCs w:val="24"/>
        </w:rPr>
        <w:t xml:space="preserve">                        (Ф.И.О.</w:t>
      </w:r>
    </w:p>
    <w:p w:rsidR="00116C61" w:rsidRPr="00116C61" w:rsidRDefault="00116C61" w:rsidP="00116C61">
      <w:pPr>
        <w:pStyle w:val="af7"/>
        <w:widowControl w:val="0"/>
        <w:spacing w:after="0" w:line="240" w:lineRule="auto"/>
        <w:ind w:left="5103"/>
        <w:contextualSpacing/>
        <w:jc w:val="right"/>
        <w:rPr>
          <w:rFonts w:ascii="Times New Roman" w:hAnsi="Times New Roman" w:cs="Times New Roman"/>
          <w:sz w:val="24"/>
          <w:szCs w:val="24"/>
        </w:rPr>
      </w:pPr>
      <w:r w:rsidRPr="00116C61">
        <w:rPr>
          <w:rFonts w:ascii="Times New Roman" w:hAnsi="Times New Roman" w:cs="Times New Roman"/>
          <w:sz w:val="24"/>
          <w:szCs w:val="24"/>
        </w:rPr>
        <w:lastRenderedPageBreak/>
        <w:t xml:space="preserve">Приложение № 9 </w:t>
      </w:r>
    </w:p>
    <w:p w:rsidR="00116C61" w:rsidRPr="00116C61" w:rsidRDefault="00116C61" w:rsidP="00116C61">
      <w:pPr>
        <w:spacing w:after="0" w:line="240" w:lineRule="auto"/>
        <w:jc w:val="right"/>
        <w:rPr>
          <w:rFonts w:ascii="Times New Roman" w:hAnsi="Times New Roman" w:cs="Times New Roman"/>
          <w:sz w:val="24"/>
          <w:szCs w:val="24"/>
        </w:rPr>
      </w:pPr>
      <w:r w:rsidRPr="00116C61">
        <w:rPr>
          <w:rFonts w:ascii="Times New Roman" w:hAnsi="Times New Roman" w:cs="Times New Roman"/>
          <w:sz w:val="24"/>
          <w:szCs w:val="24"/>
        </w:rPr>
        <w:t xml:space="preserve">к Положению «Об организации учета </w:t>
      </w:r>
    </w:p>
    <w:p w:rsidR="00116C61" w:rsidRPr="00116C61" w:rsidRDefault="00116C61" w:rsidP="00116C61">
      <w:pPr>
        <w:spacing w:after="0" w:line="240" w:lineRule="auto"/>
        <w:jc w:val="right"/>
        <w:rPr>
          <w:rFonts w:ascii="Times New Roman" w:hAnsi="Times New Roman" w:cs="Times New Roman"/>
          <w:sz w:val="24"/>
          <w:szCs w:val="24"/>
        </w:rPr>
      </w:pPr>
      <w:r w:rsidRPr="00116C61">
        <w:rPr>
          <w:rFonts w:ascii="Times New Roman" w:hAnsi="Times New Roman" w:cs="Times New Roman"/>
          <w:sz w:val="24"/>
          <w:szCs w:val="24"/>
        </w:rPr>
        <w:t xml:space="preserve">объектов муниципального имущества и </w:t>
      </w:r>
    </w:p>
    <w:p w:rsidR="00116C61" w:rsidRPr="00116C61" w:rsidRDefault="00116C61" w:rsidP="00116C61">
      <w:pPr>
        <w:spacing w:after="0" w:line="240" w:lineRule="auto"/>
        <w:jc w:val="right"/>
        <w:rPr>
          <w:rFonts w:ascii="Times New Roman" w:hAnsi="Times New Roman" w:cs="Times New Roman"/>
          <w:sz w:val="24"/>
          <w:szCs w:val="24"/>
        </w:rPr>
      </w:pPr>
      <w:r w:rsidRPr="00116C61">
        <w:rPr>
          <w:rFonts w:ascii="Times New Roman" w:hAnsi="Times New Roman" w:cs="Times New Roman"/>
          <w:sz w:val="24"/>
          <w:szCs w:val="24"/>
        </w:rPr>
        <w:t>ведении реестра муниципального имущества</w:t>
      </w:r>
    </w:p>
    <w:p w:rsidR="00116C61" w:rsidRPr="00116C61" w:rsidRDefault="00116C61" w:rsidP="00116C61">
      <w:pPr>
        <w:spacing w:after="0" w:line="240" w:lineRule="auto"/>
        <w:jc w:val="right"/>
        <w:rPr>
          <w:rFonts w:ascii="Times New Roman" w:hAnsi="Times New Roman" w:cs="Times New Roman"/>
          <w:sz w:val="24"/>
          <w:szCs w:val="24"/>
        </w:rPr>
      </w:pPr>
      <w:r w:rsidRPr="00116C61">
        <w:rPr>
          <w:rFonts w:ascii="Times New Roman" w:hAnsi="Times New Roman" w:cs="Times New Roman"/>
          <w:sz w:val="24"/>
          <w:szCs w:val="24"/>
        </w:rPr>
        <w:t xml:space="preserve"> Ольховского муниципального района» </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ПЕРЕЧЕНЬ</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ПОСТУПИВШИХ И ВЫБЫВШИХ ОСНОВНЫХ СРЕДСТВ</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ЗА ________ ГОД</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_______________________________________</w:t>
      </w:r>
    </w:p>
    <w:p w:rsidR="00116C61" w:rsidRDefault="00116C61" w:rsidP="00116C61">
      <w:pPr>
        <w:autoSpaceDE w:val="0"/>
        <w:autoSpaceDN w:val="0"/>
        <w:adjustRightInd w:val="0"/>
        <w:spacing w:after="0" w:line="240" w:lineRule="auto"/>
        <w:jc w:val="center"/>
        <w:rPr>
          <w:rFonts w:ascii="Times New Roman" w:hAnsi="Times New Roman" w:cs="Times New Roman"/>
          <w:sz w:val="24"/>
          <w:szCs w:val="24"/>
        </w:rPr>
      </w:pPr>
      <w:r w:rsidRPr="00116C61">
        <w:rPr>
          <w:rFonts w:ascii="Times New Roman" w:hAnsi="Times New Roman" w:cs="Times New Roman"/>
          <w:sz w:val="24"/>
          <w:szCs w:val="24"/>
        </w:rPr>
        <w:t>(наименование правообладателя)</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7"/>
        <w:gridCol w:w="2051"/>
        <w:gridCol w:w="1932"/>
        <w:gridCol w:w="1920"/>
        <w:gridCol w:w="1893"/>
        <w:gridCol w:w="1918"/>
        <w:gridCol w:w="1919"/>
        <w:gridCol w:w="1915"/>
      </w:tblGrid>
      <w:tr w:rsidR="00116C61" w:rsidRPr="00116C61" w:rsidTr="00F82921">
        <w:tc>
          <w:tcPr>
            <w:tcW w:w="1809"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п/п</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207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Инвентарный</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номер</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Наименование</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объекта</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Количество</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(единиц)</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Год</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ввода</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Балансовая</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стоимость</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(тыс. руб.)</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Остаточная</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стоимость</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(тыс. руб.)</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Основание</w:t>
            </w:r>
          </w:p>
          <w:p w:rsidR="00116C61" w:rsidRPr="00116C61" w:rsidRDefault="00116C61" w:rsidP="00116C61">
            <w:pPr>
              <w:autoSpaceDE w:val="0"/>
              <w:autoSpaceDN w:val="0"/>
              <w:adjustRightInd w:val="0"/>
              <w:spacing w:after="0" w:line="240" w:lineRule="auto"/>
              <w:jc w:val="center"/>
              <w:rPr>
                <w:rFonts w:ascii="Times New Roman" w:hAnsi="Times New Roman" w:cs="Times New Roman"/>
                <w:sz w:val="24"/>
                <w:szCs w:val="24"/>
              </w:rPr>
            </w:pPr>
          </w:p>
        </w:tc>
      </w:tr>
      <w:tr w:rsidR="00116C61" w:rsidRPr="00116C61" w:rsidTr="00F82921">
        <w:tc>
          <w:tcPr>
            <w:tcW w:w="1809"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ПОСТУПИЛО:</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207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r>
      <w:tr w:rsidR="00116C61" w:rsidRPr="00116C61" w:rsidTr="00F82921">
        <w:tc>
          <w:tcPr>
            <w:tcW w:w="1809"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1.</w:t>
            </w:r>
          </w:p>
        </w:tc>
        <w:tc>
          <w:tcPr>
            <w:tcW w:w="207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r>
      <w:tr w:rsidR="00116C61" w:rsidRPr="00116C61" w:rsidTr="00F82921">
        <w:tc>
          <w:tcPr>
            <w:tcW w:w="1809"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2.</w:t>
            </w:r>
          </w:p>
        </w:tc>
        <w:tc>
          <w:tcPr>
            <w:tcW w:w="207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r>
      <w:tr w:rsidR="00116C61" w:rsidRPr="00116C61" w:rsidTr="00F82921">
        <w:tc>
          <w:tcPr>
            <w:tcW w:w="1809"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Итого: (гр.6, 7)</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207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r>
      <w:tr w:rsidR="00116C61" w:rsidRPr="00116C61" w:rsidTr="00F82921">
        <w:tc>
          <w:tcPr>
            <w:tcW w:w="1809"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ВЫБЫЛО:</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207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r>
      <w:tr w:rsidR="00116C61" w:rsidRPr="00116C61" w:rsidTr="00F82921">
        <w:tc>
          <w:tcPr>
            <w:tcW w:w="1809"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1.</w:t>
            </w:r>
          </w:p>
        </w:tc>
        <w:tc>
          <w:tcPr>
            <w:tcW w:w="207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r>
      <w:tr w:rsidR="00116C61" w:rsidRPr="00116C61" w:rsidTr="00F82921">
        <w:tc>
          <w:tcPr>
            <w:tcW w:w="1809"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2.</w:t>
            </w:r>
          </w:p>
        </w:tc>
        <w:tc>
          <w:tcPr>
            <w:tcW w:w="207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r>
      <w:tr w:rsidR="00116C61" w:rsidRPr="00116C61" w:rsidTr="00F82921">
        <w:tc>
          <w:tcPr>
            <w:tcW w:w="1809"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r w:rsidRPr="00116C61">
              <w:rPr>
                <w:rFonts w:ascii="Times New Roman" w:hAnsi="Times New Roman" w:cs="Times New Roman"/>
                <w:sz w:val="24"/>
                <w:szCs w:val="24"/>
              </w:rPr>
              <w:t>Итого: (гр.6, 7)</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207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1"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c>
          <w:tcPr>
            <w:tcW w:w="1940" w:type="dxa"/>
            <w:shd w:val="clear" w:color="auto" w:fill="auto"/>
          </w:tcPr>
          <w:p w:rsidR="00116C61" w:rsidRPr="00116C61" w:rsidRDefault="00116C61" w:rsidP="00116C61">
            <w:pPr>
              <w:autoSpaceDE w:val="0"/>
              <w:autoSpaceDN w:val="0"/>
              <w:adjustRightInd w:val="0"/>
              <w:spacing w:after="0" w:line="240" w:lineRule="auto"/>
              <w:rPr>
                <w:rFonts w:ascii="Times New Roman" w:hAnsi="Times New Roman" w:cs="Times New Roman"/>
                <w:sz w:val="24"/>
                <w:szCs w:val="24"/>
              </w:rPr>
            </w:pPr>
          </w:p>
        </w:tc>
      </w:tr>
    </w:tbl>
    <w:p w:rsidR="00116C61" w:rsidRPr="00116C61" w:rsidRDefault="00116C61" w:rsidP="00116C61">
      <w:pPr>
        <w:autoSpaceDE w:val="0"/>
        <w:autoSpaceDN w:val="0"/>
        <w:adjustRightInd w:val="0"/>
        <w:spacing w:after="0" w:line="240" w:lineRule="auto"/>
        <w:rPr>
          <w:rFonts w:ascii="Times New Roman" w:hAnsi="Times New Roman" w:cs="Times New Roman"/>
          <w:sz w:val="24"/>
          <w:szCs w:val="28"/>
        </w:rPr>
      </w:pPr>
      <w:r w:rsidRPr="00116C61">
        <w:rPr>
          <w:rFonts w:ascii="Times New Roman" w:hAnsi="Times New Roman" w:cs="Times New Roman"/>
          <w:sz w:val="24"/>
          <w:szCs w:val="28"/>
        </w:rPr>
        <w:t>Руководитель ___________ _________________________ ________г.</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8"/>
        </w:rPr>
      </w:pPr>
      <w:r w:rsidRPr="00116C61">
        <w:rPr>
          <w:rFonts w:ascii="Times New Roman" w:hAnsi="Times New Roman" w:cs="Times New Roman"/>
          <w:sz w:val="24"/>
          <w:szCs w:val="28"/>
        </w:rPr>
        <w:t>м. п.                           (подпись)               (Ф.И.О.)</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8"/>
        </w:rPr>
      </w:pPr>
      <w:r w:rsidRPr="00116C61">
        <w:rPr>
          <w:rFonts w:ascii="Times New Roman" w:hAnsi="Times New Roman" w:cs="Times New Roman"/>
          <w:sz w:val="24"/>
          <w:szCs w:val="28"/>
        </w:rPr>
        <w:t>Главный бухгалтер ___________ _________________________ ________г.</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8"/>
        </w:rPr>
      </w:pPr>
      <w:r w:rsidRPr="00116C61">
        <w:rPr>
          <w:rFonts w:ascii="Times New Roman" w:hAnsi="Times New Roman" w:cs="Times New Roman"/>
          <w:sz w:val="24"/>
          <w:szCs w:val="28"/>
        </w:rPr>
        <w:t xml:space="preserve">                                       (подпись)                    (Ф.И.О.)</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8"/>
        </w:rPr>
      </w:pPr>
      <w:r w:rsidRPr="00116C61">
        <w:rPr>
          <w:rFonts w:ascii="Times New Roman" w:hAnsi="Times New Roman" w:cs="Times New Roman"/>
          <w:sz w:val="24"/>
          <w:szCs w:val="28"/>
        </w:rPr>
        <w:t>Исполнитель ___________ _________________________ ________г.</w:t>
      </w:r>
    </w:p>
    <w:p w:rsidR="00116C61" w:rsidRPr="00116C61" w:rsidRDefault="00116C61" w:rsidP="00116C61">
      <w:pPr>
        <w:autoSpaceDE w:val="0"/>
        <w:autoSpaceDN w:val="0"/>
        <w:adjustRightInd w:val="0"/>
        <w:spacing w:after="0" w:line="240" w:lineRule="auto"/>
        <w:rPr>
          <w:rFonts w:ascii="Times New Roman" w:hAnsi="Times New Roman" w:cs="Times New Roman"/>
          <w:sz w:val="24"/>
          <w:szCs w:val="28"/>
        </w:rPr>
        <w:sectPr w:rsidR="00116C61" w:rsidRPr="00116C61" w:rsidSect="00F82921">
          <w:pgSz w:w="16840" w:h="11907" w:orient="landscape" w:code="9"/>
          <w:pgMar w:top="1134" w:right="567" w:bottom="1134" w:left="1134" w:header="567" w:footer="851" w:gutter="0"/>
          <w:pgNumType w:start="1"/>
          <w:cols w:space="709"/>
          <w:titlePg/>
          <w:docGrid w:linePitch="326"/>
        </w:sectPr>
      </w:pPr>
      <w:r w:rsidRPr="00116C61">
        <w:rPr>
          <w:rFonts w:ascii="Times New Roman" w:hAnsi="Times New Roman" w:cs="Times New Roman"/>
          <w:sz w:val="24"/>
          <w:szCs w:val="28"/>
        </w:rPr>
        <w:t xml:space="preserve">                              (подпись)                       (Ф.И.О.)</w:t>
      </w:r>
    </w:p>
    <w:p w:rsidR="00116C61" w:rsidRPr="00116C61" w:rsidRDefault="00116C61" w:rsidP="00116C61">
      <w:pPr>
        <w:pStyle w:val="af7"/>
        <w:widowControl w:val="0"/>
        <w:spacing w:after="0" w:line="240" w:lineRule="auto"/>
        <w:ind w:left="5103"/>
        <w:contextualSpacing/>
        <w:jc w:val="right"/>
        <w:rPr>
          <w:rFonts w:ascii="Times New Roman" w:hAnsi="Times New Roman" w:cs="Times New Roman"/>
          <w:sz w:val="28"/>
          <w:szCs w:val="28"/>
        </w:rPr>
      </w:pPr>
      <w:r w:rsidRPr="00116C61">
        <w:rPr>
          <w:rFonts w:ascii="Times New Roman" w:hAnsi="Times New Roman" w:cs="Times New Roman"/>
          <w:sz w:val="28"/>
          <w:szCs w:val="28"/>
        </w:rPr>
        <w:lastRenderedPageBreak/>
        <w:t xml:space="preserve">Приложение № 10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к Положению «Об организации учета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объектов муниципального имущества и </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ведении реестра муниципального имущества</w:t>
      </w:r>
    </w:p>
    <w:p w:rsidR="00116C61" w:rsidRPr="00116C61" w:rsidRDefault="00116C61" w:rsidP="00116C61">
      <w:pPr>
        <w:spacing w:after="0" w:line="240" w:lineRule="auto"/>
        <w:jc w:val="right"/>
        <w:rPr>
          <w:rFonts w:ascii="Times New Roman" w:hAnsi="Times New Roman" w:cs="Times New Roman"/>
          <w:sz w:val="28"/>
          <w:szCs w:val="28"/>
        </w:rPr>
      </w:pPr>
      <w:r w:rsidRPr="00116C61">
        <w:rPr>
          <w:rFonts w:ascii="Times New Roman" w:hAnsi="Times New Roman" w:cs="Times New Roman"/>
          <w:sz w:val="28"/>
          <w:szCs w:val="28"/>
        </w:rPr>
        <w:t xml:space="preserve"> Ольховского муниципального района» </w:t>
      </w:r>
    </w:p>
    <w:p w:rsidR="00116C61" w:rsidRPr="00116C61" w:rsidRDefault="00116C61" w:rsidP="00116C61">
      <w:pPr>
        <w:pStyle w:val="af7"/>
        <w:widowControl w:val="0"/>
        <w:spacing w:after="0" w:line="240" w:lineRule="auto"/>
        <w:ind w:left="5103"/>
        <w:contextualSpacing/>
        <w:jc w:val="right"/>
        <w:rPr>
          <w:rFonts w:ascii="Times New Roman" w:hAnsi="Times New Roman" w:cs="Times New Roman"/>
          <w:sz w:val="28"/>
          <w:szCs w:val="28"/>
        </w:rPr>
      </w:pP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Журнал</w:t>
      </w:r>
    </w:p>
    <w:p w:rsidR="00116C61" w:rsidRPr="00116C61" w:rsidRDefault="00116C61" w:rsidP="00116C61">
      <w:pPr>
        <w:spacing w:after="0" w:line="240" w:lineRule="auto"/>
        <w:jc w:val="center"/>
        <w:rPr>
          <w:rFonts w:ascii="Times New Roman" w:hAnsi="Times New Roman" w:cs="Times New Roman"/>
          <w:sz w:val="28"/>
          <w:szCs w:val="28"/>
        </w:rPr>
      </w:pPr>
      <w:r w:rsidRPr="00116C61">
        <w:rPr>
          <w:rFonts w:ascii="Times New Roman" w:hAnsi="Times New Roman" w:cs="Times New Roman"/>
          <w:sz w:val="28"/>
          <w:szCs w:val="28"/>
        </w:rPr>
        <w:t xml:space="preserve">учета документов, поступивших для учета муниципального имущества в реестре муниципального имущества </w:t>
      </w:r>
    </w:p>
    <w:p w:rsidR="00116C61" w:rsidRPr="00116C61" w:rsidRDefault="00116C61" w:rsidP="00116C61">
      <w:pPr>
        <w:spacing w:after="0" w:line="240" w:lineRule="auto"/>
        <w:ind w:firstLine="426"/>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1536"/>
        <w:gridCol w:w="1107"/>
        <w:gridCol w:w="1017"/>
        <w:gridCol w:w="947"/>
        <w:gridCol w:w="497"/>
        <w:gridCol w:w="1113"/>
        <w:gridCol w:w="1332"/>
        <w:gridCol w:w="1564"/>
      </w:tblGrid>
      <w:tr w:rsidR="00116C61" w:rsidRPr="00116C61" w:rsidTr="00F82921">
        <w:tc>
          <w:tcPr>
            <w:tcW w:w="534" w:type="dxa"/>
            <w:vMerge w:val="restart"/>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 п/п</w:t>
            </w:r>
          </w:p>
        </w:tc>
        <w:tc>
          <w:tcPr>
            <w:tcW w:w="1587" w:type="dxa"/>
            <w:vMerge w:val="restart"/>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Правообладатель</w:t>
            </w:r>
          </w:p>
        </w:tc>
        <w:tc>
          <w:tcPr>
            <w:tcW w:w="7875" w:type="dxa"/>
            <w:gridSpan w:val="7"/>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Пакет документов</w:t>
            </w:r>
          </w:p>
        </w:tc>
      </w:tr>
      <w:tr w:rsidR="00116C61" w:rsidRPr="00116C61" w:rsidTr="00F82921">
        <w:tc>
          <w:tcPr>
            <w:tcW w:w="534"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587"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2152" w:type="dxa"/>
            <w:gridSpan w:val="2"/>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 xml:space="preserve">Реквизиты </w:t>
            </w:r>
          </w:p>
        </w:tc>
        <w:tc>
          <w:tcPr>
            <w:tcW w:w="5723" w:type="dxa"/>
            <w:gridSpan w:val="5"/>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Количество приложенных документов (шт.)</w:t>
            </w:r>
          </w:p>
        </w:tc>
      </w:tr>
      <w:tr w:rsidR="00116C61" w:rsidRPr="00116C61" w:rsidTr="00F82921">
        <w:tc>
          <w:tcPr>
            <w:tcW w:w="534"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587"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086" w:type="dxa"/>
            <w:vMerge w:val="restart"/>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Исходящий (дата, №)</w:t>
            </w:r>
          </w:p>
        </w:tc>
        <w:tc>
          <w:tcPr>
            <w:tcW w:w="1066" w:type="dxa"/>
            <w:vMerge w:val="restart"/>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Входящий (дата, №)</w:t>
            </w:r>
          </w:p>
        </w:tc>
        <w:tc>
          <w:tcPr>
            <w:tcW w:w="1999" w:type="dxa"/>
            <w:gridSpan w:val="2"/>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Карты</w:t>
            </w:r>
          </w:p>
        </w:tc>
        <w:tc>
          <w:tcPr>
            <w:tcW w:w="1088" w:type="dxa"/>
            <w:vMerge w:val="restart"/>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Записи об изменениях сведений об ОУ</w:t>
            </w:r>
          </w:p>
        </w:tc>
        <w:tc>
          <w:tcPr>
            <w:tcW w:w="1214" w:type="dxa"/>
            <w:vMerge w:val="restart"/>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Записи о прекращении права собственности на имущество</w:t>
            </w:r>
          </w:p>
        </w:tc>
        <w:tc>
          <w:tcPr>
            <w:tcW w:w="1422" w:type="dxa"/>
            <w:vMerge w:val="restart"/>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Документы, подтверждающие содержащиеся в картах и записях сведения об ОУ и лицах, обладающих правами на ОУ и сведениями о них</w:t>
            </w:r>
          </w:p>
        </w:tc>
      </w:tr>
      <w:tr w:rsidR="00116C61" w:rsidRPr="00116C61" w:rsidTr="00F82921">
        <w:tc>
          <w:tcPr>
            <w:tcW w:w="534"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587"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086"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066"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050"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Объектов учета (ОУ)</w:t>
            </w:r>
          </w:p>
        </w:tc>
        <w:tc>
          <w:tcPr>
            <w:tcW w:w="94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лиц</w:t>
            </w:r>
          </w:p>
        </w:tc>
        <w:tc>
          <w:tcPr>
            <w:tcW w:w="1088"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214"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422" w:type="dxa"/>
            <w:vMerge/>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r>
      <w:tr w:rsidR="00116C61" w:rsidRPr="00116C61" w:rsidTr="00F82921">
        <w:tc>
          <w:tcPr>
            <w:tcW w:w="53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1</w:t>
            </w:r>
          </w:p>
        </w:tc>
        <w:tc>
          <w:tcPr>
            <w:tcW w:w="158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2</w:t>
            </w:r>
          </w:p>
        </w:tc>
        <w:tc>
          <w:tcPr>
            <w:tcW w:w="1086"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3</w:t>
            </w:r>
          </w:p>
        </w:tc>
        <w:tc>
          <w:tcPr>
            <w:tcW w:w="1066"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4</w:t>
            </w:r>
          </w:p>
        </w:tc>
        <w:tc>
          <w:tcPr>
            <w:tcW w:w="1050"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5</w:t>
            </w:r>
          </w:p>
        </w:tc>
        <w:tc>
          <w:tcPr>
            <w:tcW w:w="94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6</w:t>
            </w:r>
          </w:p>
        </w:tc>
        <w:tc>
          <w:tcPr>
            <w:tcW w:w="1088"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7</w:t>
            </w:r>
          </w:p>
        </w:tc>
        <w:tc>
          <w:tcPr>
            <w:tcW w:w="121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8</w:t>
            </w:r>
          </w:p>
        </w:tc>
        <w:tc>
          <w:tcPr>
            <w:tcW w:w="1422"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r w:rsidRPr="00116C61">
              <w:rPr>
                <w:rFonts w:ascii="Times New Roman" w:hAnsi="Times New Roman" w:cs="Times New Roman"/>
                <w:sz w:val="24"/>
                <w:szCs w:val="28"/>
              </w:rPr>
              <w:t>9</w:t>
            </w:r>
          </w:p>
        </w:tc>
      </w:tr>
      <w:tr w:rsidR="00116C61" w:rsidRPr="00116C61" w:rsidTr="00F82921">
        <w:tc>
          <w:tcPr>
            <w:tcW w:w="53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587"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086"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066"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050"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949"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088"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214"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c>
          <w:tcPr>
            <w:tcW w:w="1422" w:type="dxa"/>
            <w:shd w:val="clear" w:color="auto" w:fill="auto"/>
          </w:tcPr>
          <w:p w:rsidR="00116C61" w:rsidRPr="00116C61" w:rsidRDefault="00116C61" w:rsidP="00116C61">
            <w:pPr>
              <w:spacing w:after="0" w:line="240" w:lineRule="auto"/>
              <w:jc w:val="center"/>
              <w:rPr>
                <w:rFonts w:ascii="Times New Roman" w:hAnsi="Times New Roman" w:cs="Times New Roman"/>
                <w:sz w:val="24"/>
                <w:szCs w:val="28"/>
              </w:rPr>
            </w:pPr>
          </w:p>
        </w:tc>
      </w:tr>
    </w:tbl>
    <w:p w:rsidR="00116C61" w:rsidRPr="00116C61" w:rsidRDefault="00116C61" w:rsidP="00116C61">
      <w:pPr>
        <w:autoSpaceDE w:val="0"/>
        <w:autoSpaceDN w:val="0"/>
        <w:adjustRightInd w:val="0"/>
        <w:spacing w:after="0" w:line="240" w:lineRule="auto"/>
        <w:rPr>
          <w:rFonts w:ascii="Times New Roman" w:hAnsi="Times New Roman" w:cs="Times New Roman"/>
          <w:sz w:val="24"/>
          <w:szCs w:val="28"/>
        </w:rPr>
      </w:pPr>
    </w:p>
    <w:p w:rsidR="00116C61" w:rsidRPr="00116C61" w:rsidRDefault="00116C61" w:rsidP="00116C61">
      <w:pPr>
        <w:rPr>
          <w:sz w:val="20"/>
        </w:rPr>
      </w:pPr>
    </w:p>
    <w:p w:rsidR="00D73076" w:rsidRDefault="00D73076" w:rsidP="00116C61">
      <w:pPr>
        <w:spacing w:after="0" w:line="240" w:lineRule="auto"/>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rsidP="00D73076">
      <w:pPr>
        <w:spacing w:after="0" w:line="240" w:lineRule="auto"/>
        <w:jc w:val="center"/>
        <w:rPr>
          <w:rFonts w:ascii="Times New Roman" w:hAnsi="Times New Roman" w:cs="Times New Roman"/>
          <w:sz w:val="28"/>
          <w:szCs w:val="28"/>
        </w:rPr>
      </w:pPr>
    </w:p>
    <w:p w:rsidR="00D73076" w:rsidRDefault="00D73076"/>
    <w:p w:rsidR="00F82921" w:rsidRDefault="00F82921"/>
    <w:p w:rsidR="00F82921" w:rsidRDefault="00F82921"/>
    <w:p w:rsidR="00F82921" w:rsidRDefault="00F82921"/>
    <w:p w:rsidR="00F82921" w:rsidRDefault="00F82921"/>
    <w:p w:rsidR="00F82921" w:rsidRDefault="00F82921"/>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F82921"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F82921" w:rsidRPr="00DD706E" w:rsidRDefault="00F82921" w:rsidP="00F82921">
      <w:pPr>
        <w:spacing w:after="0" w:line="240" w:lineRule="auto"/>
        <w:jc w:val="center"/>
        <w:rPr>
          <w:rFonts w:ascii="Times New Roman" w:hAnsi="Times New Roman" w:cs="Times New Roman"/>
          <w:sz w:val="28"/>
          <w:szCs w:val="28"/>
        </w:rPr>
      </w:pPr>
    </w:p>
    <w:p w:rsidR="00F82921" w:rsidRPr="00DD706E" w:rsidRDefault="00F82921" w:rsidP="00F82921">
      <w:pPr>
        <w:spacing w:after="0" w:line="240" w:lineRule="auto"/>
        <w:rPr>
          <w:rFonts w:ascii="Times New Roman" w:hAnsi="Times New Roman" w:cs="Times New Roman"/>
          <w:sz w:val="28"/>
          <w:szCs w:val="28"/>
        </w:rPr>
      </w:pPr>
      <w:r w:rsidRPr="00DD706E">
        <w:rPr>
          <w:rFonts w:ascii="Times New Roman" w:hAnsi="Times New Roman" w:cs="Times New Roman"/>
          <w:sz w:val="28"/>
          <w:szCs w:val="28"/>
        </w:rPr>
        <w:t xml:space="preserve">от </w:t>
      </w:r>
      <w:r>
        <w:rPr>
          <w:rFonts w:ascii="Times New Roman" w:hAnsi="Times New Roman" w:cs="Times New Roman"/>
          <w:sz w:val="28"/>
          <w:szCs w:val="28"/>
        </w:rPr>
        <w:t xml:space="preserve"> 18.02.2019 № 106</w:t>
      </w:r>
    </w:p>
    <w:p w:rsidR="00F82921" w:rsidRPr="00DD706E" w:rsidRDefault="00F82921" w:rsidP="00F82921">
      <w:pPr>
        <w:spacing w:after="0" w:line="240" w:lineRule="auto"/>
        <w:jc w:val="both"/>
        <w:rPr>
          <w:rFonts w:ascii="Times New Roman" w:hAnsi="Times New Roman" w:cs="Times New Roman"/>
          <w:sz w:val="28"/>
          <w:szCs w:val="28"/>
        </w:rPr>
      </w:pPr>
      <w:r w:rsidRPr="00DD706E">
        <w:rPr>
          <w:rFonts w:ascii="Times New Roman" w:hAnsi="Times New Roman" w:cs="Times New Roman"/>
          <w:sz w:val="28"/>
          <w:szCs w:val="28"/>
        </w:rPr>
        <w:t xml:space="preserve">«Об утверждении перечня объектов, </w:t>
      </w:r>
    </w:p>
    <w:p w:rsidR="00F82921" w:rsidRPr="00DD706E" w:rsidRDefault="00F82921" w:rsidP="00F829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отношении</w:t>
      </w:r>
      <w:r w:rsidRPr="00DD706E">
        <w:rPr>
          <w:rFonts w:ascii="Times New Roman" w:hAnsi="Times New Roman" w:cs="Times New Roman"/>
          <w:sz w:val="28"/>
          <w:szCs w:val="28"/>
        </w:rPr>
        <w:t xml:space="preserve"> которых планируется </w:t>
      </w:r>
    </w:p>
    <w:p w:rsidR="00F82921" w:rsidRPr="00DD706E" w:rsidRDefault="00F82921" w:rsidP="00F82921">
      <w:pPr>
        <w:spacing w:after="0" w:line="240" w:lineRule="auto"/>
        <w:jc w:val="both"/>
        <w:rPr>
          <w:rFonts w:ascii="Times New Roman" w:hAnsi="Times New Roman" w:cs="Times New Roman"/>
          <w:sz w:val="28"/>
          <w:szCs w:val="28"/>
        </w:rPr>
      </w:pPr>
      <w:r w:rsidRPr="00DD706E">
        <w:rPr>
          <w:rFonts w:ascii="Times New Roman" w:hAnsi="Times New Roman" w:cs="Times New Roman"/>
          <w:sz w:val="28"/>
          <w:szCs w:val="28"/>
        </w:rPr>
        <w:t>заключение концессионных соглашений»</w:t>
      </w:r>
    </w:p>
    <w:p w:rsidR="00F82921" w:rsidRPr="00DD706E" w:rsidRDefault="00F82921" w:rsidP="00F82921">
      <w:pPr>
        <w:spacing w:after="0" w:line="240" w:lineRule="auto"/>
        <w:jc w:val="both"/>
        <w:rPr>
          <w:rFonts w:ascii="Times New Roman" w:hAnsi="Times New Roman" w:cs="Times New Roman"/>
          <w:sz w:val="28"/>
          <w:szCs w:val="28"/>
        </w:rPr>
      </w:pPr>
    </w:p>
    <w:p w:rsidR="00F82921" w:rsidRPr="00DD706E" w:rsidRDefault="00F82921" w:rsidP="00F82921">
      <w:pPr>
        <w:spacing w:after="0" w:line="240" w:lineRule="auto"/>
        <w:ind w:firstLine="567"/>
        <w:jc w:val="both"/>
        <w:rPr>
          <w:rFonts w:ascii="Times New Roman" w:hAnsi="Times New Roman" w:cs="Times New Roman"/>
          <w:sz w:val="28"/>
          <w:szCs w:val="28"/>
        </w:rPr>
      </w:pPr>
      <w:r w:rsidRPr="00DD706E">
        <w:rPr>
          <w:rFonts w:ascii="Times New Roman" w:hAnsi="Times New Roman" w:cs="Times New Roman"/>
          <w:sz w:val="28"/>
          <w:szCs w:val="28"/>
        </w:rPr>
        <w:t xml:space="preserve">Руководствуясь п.3 ст. 4 Федерального закона от 21.07.2005 г. № 115-ФЗ «О концессионных соглашениях», Федеральным законом от 06.10.2003 г. № 131-ФЗ «Об общих принципах организации местного самоуправления </w:t>
      </w:r>
      <w:r w:rsidRPr="00DD706E">
        <w:rPr>
          <w:rFonts w:ascii="Times New Roman" w:hAnsi="Times New Roman" w:cs="Times New Roman"/>
          <w:sz w:val="28"/>
          <w:szCs w:val="28"/>
        </w:rPr>
        <w:br/>
        <w:t>в Российской Федерации»,  Уставом Ольховского муниципального района Волгоградской области</w:t>
      </w:r>
      <w:r>
        <w:rPr>
          <w:rFonts w:ascii="Times New Roman" w:hAnsi="Times New Roman" w:cs="Times New Roman"/>
          <w:sz w:val="28"/>
          <w:szCs w:val="28"/>
        </w:rPr>
        <w:t>:,</w:t>
      </w:r>
    </w:p>
    <w:p w:rsidR="00F82921" w:rsidRPr="00DD706E" w:rsidRDefault="00F82921" w:rsidP="00F82921">
      <w:pPr>
        <w:spacing w:after="0" w:line="240" w:lineRule="auto"/>
        <w:rPr>
          <w:rFonts w:ascii="Times New Roman" w:hAnsi="Times New Roman" w:cs="Times New Roman"/>
          <w:sz w:val="28"/>
          <w:szCs w:val="28"/>
        </w:rPr>
      </w:pPr>
      <w:r w:rsidRPr="00DD706E">
        <w:rPr>
          <w:rFonts w:ascii="Times New Roman" w:hAnsi="Times New Roman" w:cs="Times New Roman"/>
          <w:sz w:val="28"/>
          <w:szCs w:val="28"/>
        </w:rPr>
        <w:t xml:space="preserve">ПОСТАНОВЛЯЮ:      </w:t>
      </w:r>
    </w:p>
    <w:p w:rsidR="00F82921" w:rsidRPr="00DD706E" w:rsidRDefault="00F82921" w:rsidP="00F829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D706E">
        <w:rPr>
          <w:rFonts w:ascii="Times New Roman" w:hAnsi="Times New Roman" w:cs="Times New Roman"/>
          <w:sz w:val="28"/>
          <w:szCs w:val="28"/>
        </w:rPr>
        <w:t>1.   Утвердить перечень объектов, в отношении которых планируется заключение концессионных соглашений, согласно приложению.</w:t>
      </w:r>
    </w:p>
    <w:p w:rsidR="00F82921" w:rsidRPr="00DD706E" w:rsidRDefault="00F82921" w:rsidP="00F829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D706E">
        <w:rPr>
          <w:rFonts w:ascii="Times New Roman" w:hAnsi="Times New Roman" w:cs="Times New Roman"/>
          <w:sz w:val="28"/>
          <w:szCs w:val="28"/>
        </w:rPr>
        <w:t xml:space="preserve">2. Ответственность за исполнение постановления возложить </w:t>
      </w:r>
      <w:r w:rsidRPr="00DD706E">
        <w:rPr>
          <w:rFonts w:ascii="Times New Roman" w:hAnsi="Times New Roman" w:cs="Times New Roman"/>
          <w:sz w:val="28"/>
          <w:szCs w:val="28"/>
        </w:rPr>
        <w:br/>
        <w:t xml:space="preserve">на заместителя Главы Ольховского муниципального района  </w:t>
      </w:r>
      <w:r w:rsidRPr="00DD706E">
        <w:rPr>
          <w:rFonts w:ascii="Times New Roman" w:hAnsi="Times New Roman" w:cs="Times New Roman"/>
          <w:sz w:val="28"/>
          <w:szCs w:val="28"/>
        </w:rPr>
        <w:br/>
        <w:t>В.С. Никонова.</w:t>
      </w:r>
    </w:p>
    <w:p w:rsidR="00F82921" w:rsidRPr="00DD706E" w:rsidRDefault="00F82921" w:rsidP="00F829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D706E">
        <w:rPr>
          <w:rFonts w:ascii="Times New Roman" w:hAnsi="Times New Roman" w:cs="Times New Roman"/>
          <w:sz w:val="28"/>
          <w:szCs w:val="28"/>
        </w:rPr>
        <w:t xml:space="preserve">3. Настоящее постановление вступает в силу со дня подписания </w:t>
      </w:r>
      <w:r w:rsidRPr="00DD706E">
        <w:rPr>
          <w:rFonts w:ascii="Times New Roman" w:hAnsi="Times New Roman" w:cs="Times New Roman"/>
          <w:sz w:val="28"/>
          <w:szCs w:val="28"/>
        </w:rPr>
        <w:br/>
        <w:t xml:space="preserve">и распространяет свое действие на отношения, возникшие с 01.02.2019 г. </w:t>
      </w:r>
      <w:r w:rsidRPr="00DD706E">
        <w:rPr>
          <w:rFonts w:ascii="Times New Roman" w:hAnsi="Times New Roman" w:cs="Times New Roman"/>
          <w:sz w:val="28"/>
          <w:szCs w:val="28"/>
        </w:rPr>
        <w:br/>
        <w:t xml:space="preserve">и подлежит  обнародованию. </w:t>
      </w:r>
    </w:p>
    <w:p w:rsidR="00F82921" w:rsidRPr="00DD706E" w:rsidRDefault="00F82921" w:rsidP="00F82921">
      <w:pPr>
        <w:spacing w:after="0" w:line="240" w:lineRule="auto"/>
        <w:rPr>
          <w:rFonts w:ascii="Times New Roman" w:hAnsi="Times New Roman" w:cs="Times New Roman"/>
          <w:sz w:val="28"/>
          <w:szCs w:val="28"/>
        </w:rPr>
      </w:pPr>
    </w:p>
    <w:p w:rsidR="00F82921" w:rsidRPr="00DD706E" w:rsidRDefault="00F82921" w:rsidP="00F82921">
      <w:pPr>
        <w:spacing w:after="0" w:line="240" w:lineRule="auto"/>
        <w:rPr>
          <w:rFonts w:ascii="Times New Roman" w:hAnsi="Times New Roman" w:cs="Times New Roman"/>
          <w:sz w:val="28"/>
          <w:szCs w:val="28"/>
        </w:rPr>
      </w:pPr>
    </w:p>
    <w:p w:rsidR="00F82921" w:rsidRPr="00DD706E" w:rsidRDefault="00F82921" w:rsidP="00F82921">
      <w:pPr>
        <w:spacing w:after="0" w:line="240" w:lineRule="auto"/>
        <w:rPr>
          <w:rFonts w:ascii="Times New Roman" w:hAnsi="Times New Roman" w:cs="Times New Roman"/>
          <w:sz w:val="28"/>
          <w:szCs w:val="28"/>
        </w:rPr>
      </w:pPr>
    </w:p>
    <w:p w:rsidR="00F82921" w:rsidRPr="00DD706E" w:rsidRDefault="00F82921" w:rsidP="00F829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И.о. </w:t>
      </w:r>
      <w:r w:rsidRPr="00DD706E">
        <w:rPr>
          <w:rFonts w:ascii="Times New Roman" w:hAnsi="Times New Roman" w:cs="Times New Roman"/>
          <w:sz w:val="28"/>
          <w:szCs w:val="28"/>
        </w:rPr>
        <w:t>Глав</w:t>
      </w:r>
      <w:r>
        <w:rPr>
          <w:rFonts w:ascii="Times New Roman" w:hAnsi="Times New Roman" w:cs="Times New Roman"/>
          <w:sz w:val="28"/>
          <w:szCs w:val="28"/>
        </w:rPr>
        <w:t>ы</w:t>
      </w:r>
      <w:r w:rsidRPr="00DD706E">
        <w:rPr>
          <w:rFonts w:ascii="Times New Roman" w:hAnsi="Times New Roman" w:cs="Times New Roman"/>
          <w:sz w:val="28"/>
          <w:szCs w:val="28"/>
        </w:rPr>
        <w:t xml:space="preserve"> Ольховского </w:t>
      </w:r>
    </w:p>
    <w:p w:rsidR="00F82921" w:rsidRPr="00DD706E" w:rsidRDefault="00F82921" w:rsidP="00F82921">
      <w:pPr>
        <w:spacing w:after="0" w:line="240" w:lineRule="auto"/>
        <w:rPr>
          <w:rFonts w:ascii="Times New Roman" w:hAnsi="Times New Roman" w:cs="Times New Roman"/>
          <w:sz w:val="28"/>
          <w:szCs w:val="28"/>
        </w:rPr>
      </w:pPr>
      <w:r w:rsidRPr="00DD706E">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DD706E">
        <w:rPr>
          <w:rFonts w:ascii="Times New Roman" w:hAnsi="Times New Roman" w:cs="Times New Roman"/>
          <w:sz w:val="28"/>
          <w:szCs w:val="28"/>
        </w:rPr>
        <w:t xml:space="preserve">        </w:t>
      </w:r>
      <w:r>
        <w:rPr>
          <w:rFonts w:ascii="Times New Roman" w:hAnsi="Times New Roman" w:cs="Times New Roman"/>
          <w:sz w:val="28"/>
          <w:szCs w:val="28"/>
        </w:rPr>
        <w:t xml:space="preserve">                   Л.И.Курина</w:t>
      </w:r>
    </w:p>
    <w:p w:rsidR="00F82921" w:rsidRPr="00DD706E" w:rsidRDefault="00F82921" w:rsidP="00F82921">
      <w:pPr>
        <w:spacing w:after="0" w:line="240" w:lineRule="auto"/>
        <w:rPr>
          <w:rFonts w:ascii="Times New Roman" w:hAnsi="Times New Roman" w:cs="Times New Roman"/>
          <w:sz w:val="28"/>
          <w:szCs w:val="28"/>
        </w:rPr>
      </w:pPr>
    </w:p>
    <w:p w:rsidR="00F82921" w:rsidRPr="00DD706E" w:rsidRDefault="00F82921" w:rsidP="00F82921">
      <w:pPr>
        <w:spacing w:after="0" w:line="240" w:lineRule="auto"/>
        <w:rPr>
          <w:rFonts w:ascii="Times New Roman" w:hAnsi="Times New Roman" w:cs="Times New Roman"/>
          <w:sz w:val="28"/>
          <w:szCs w:val="28"/>
        </w:rPr>
      </w:pPr>
    </w:p>
    <w:p w:rsidR="00F82921" w:rsidRPr="00DD706E" w:rsidRDefault="00F82921" w:rsidP="00F82921">
      <w:pPr>
        <w:spacing w:after="0" w:line="240" w:lineRule="auto"/>
        <w:rPr>
          <w:rFonts w:ascii="Times New Roman" w:hAnsi="Times New Roman" w:cs="Times New Roman"/>
          <w:sz w:val="28"/>
          <w:szCs w:val="28"/>
        </w:rPr>
      </w:pPr>
    </w:p>
    <w:p w:rsidR="00F82921" w:rsidRPr="00DD706E" w:rsidRDefault="00F82921" w:rsidP="00F82921">
      <w:pPr>
        <w:spacing w:after="0" w:line="240" w:lineRule="auto"/>
        <w:rPr>
          <w:rFonts w:ascii="Times New Roman" w:hAnsi="Times New Roman" w:cs="Times New Roman"/>
          <w:sz w:val="28"/>
          <w:szCs w:val="28"/>
        </w:rPr>
      </w:pPr>
    </w:p>
    <w:p w:rsidR="00F82921" w:rsidRPr="00DD706E" w:rsidRDefault="00F82921" w:rsidP="00F82921">
      <w:pPr>
        <w:spacing w:after="0" w:line="240" w:lineRule="auto"/>
        <w:rPr>
          <w:rFonts w:ascii="Times New Roman" w:hAnsi="Times New Roman" w:cs="Times New Roman"/>
          <w:sz w:val="28"/>
          <w:szCs w:val="28"/>
        </w:rPr>
      </w:pPr>
    </w:p>
    <w:p w:rsidR="00F82921" w:rsidRPr="00DD706E" w:rsidRDefault="00F82921" w:rsidP="00F82921">
      <w:pPr>
        <w:spacing w:after="0" w:line="240" w:lineRule="auto"/>
        <w:rPr>
          <w:rFonts w:ascii="Times New Roman" w:hAnsi="Times New Roman" w:cs="Times New Roman"/>
          <w:sz w:val="28"/>
          <w:szCs w:val="28"/>
        </w:rPr>
      </w:pPr>
    </w:p>
    <w:p w:rsidR="00F82921" w:rsidRPr="00DD706E"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Pr="00DD706E" w:rsidRDefault="00F82921" w:rsidP="00F82921">
      <w:pPr>
        <w:spacing w:after="0" w:line="240" w:lineRule="auto"/>
        <w:rPr>
          <w:rFonts w:ascii="Times New Roman" w:hAnsi="Times New Roman" w:cs="Times New Roman"/>
          <w:sz w:val="28"/>
          <w:szCs w:val="28"/>
        </w:rPr>
      </w:pPr>
    </w:p>
    <w:p w:rsidR="00F82921" w:rsidRPr="00DD706E" w:rsidRDefault="00F82921" w:rsidP="00F82921">
      <w:pPr>
        <w:spacing w:after="0" w:line="240" w:lineRule="auto"/>
        <w:jc w:val="right"/>
        <w:rPr>
          <w:rFonts w:ascii="Times New Roman" w:hAnsi="Times New Roman" w:cs="Times New Roman"/>
          <w:sz w:val="24"/>
          <w:szCs w:val="24"/>
        </w:rPr>
      </w:pPr>
      <w:r w:rsidRPr="00DD706E">
        <w:rPr>
          <w:rFonts w:ascii="Times New Roman" w:hAnsi="Times New Roman" w:cs="Times New Roman"/>
          <w:sz w:val="24"/>
          <w:szCs w:val="24"/>
        </w:rPr>
        <w:t>Приложение</w:t>
      </w:r>
    </w:p>
    <w:p w:rsidR="00F82921" w:rsidRPr="00DD706E" w:rsidRDefault="00F82921" w:rsidP="00F82921">
      <w:pPr>
        <w:spacing w:after="0" w:line="240" w:lineRule="auto"/>
        <w:jc w:val="right"/>
        <w:rPr>
          <w:rFonts w:ascii="Times New Roman" w:hAnsi="Times New Roman" w:cs="Times New Roman"/>
          <w:sz w:val="24"/>
          <w:szCs w:val="24"/>
        </w:rPr>
      </w:pPr>
      <w:r w:rsidRPr="00DD706E">
        <w:rPr>
          <w:rFonts w:ascii="Times New Roman" w:hAnsi="Times New Roman" w:cs="Times New Roman"/>
          <w:sz w:val="24"/>
          <w:szCs w:val="24"/>
        </w:rPr>
        <w:t>к постановлению Администрации</w:t>
      </w:r>
    </w:p>
    <w:p w:rsidR="00F82921" w:rsidRPr="00DD706E" w:rsidRDefault="00F82921" w:rsidP="00F82921">
      <w:pPr>
        <w:spacing w:after="0" w:line="240" w:lineRule="auto"/>
        <w:jc w:val="right"/>
        <w:rPr>
          <w:rFonts w:ascii="Times New Roman" w:hAnsi="Times New Roman" w:cs="Times New Roman"/>
          <w:sz w:val="24"/>
          <w:szCs w:val="24"/>
        </w:rPr>
      </w:pPr>
      <w:r w:rsidRPr="00DD706E">
        <w:rPr>
          <w:rFonts w:ascii="Times New Roman" w:hAnsi="Times New Roman" w:cs="Times New Roman"/>
          <w:sz w:val="24"/>
          <w:szCs w:val="24"/>
        </w:rPr>
        <w:t xml:space="preserve"> Ольховского муниципального района</w:t>
      </w:r>
    </w:p>
    <w:p w:rsidR="00F82921" w:rsidRPr="00DD706E" w:rsidRDefault="00F82921" w:rsidP="00F82921">
      <w:pPr>
        <w:spacing w:after="0" w:line="240" w:lineRule="auto"/>
        <w:jc w:val="right"/>
        <w:rPr>
          <w:rFonts w:ascii="Times New Roman" w:hAnsi="Times New Roman" w:cs="Times New Roman"/>
          <w:sz w:val="24"/>
          <w:szCs w:val="24"/>
        </w:rPr>
      </w:pPr>
      <w:r w:rsidRPr="00DD706E">
        <w:rPr>
          <w:rFonts w:ascii="Times New Roman" w:hAnsi="Times New Roman" w:cs="Times New Roman"/>
          <w:sz w:val="24"/>
          <w:szCs w:val="24"/>
        </w:rPr>
        <w:t xml:space="preserve"> от </w:t>
      </w:r>
      <w:r>
        <w:rPr>
          <w:rFonts w:ascii="Times New Roman" w:hAnsi="Times New Roman" w:cs="Times New Roman"/>
          <w:sz w:val="24"/>
          <w:szCs w:val="24"/>
        </w:rPr>
        <w:t>18.02.</w:t>
      </w:r>
      <w:r w:rsidRPr="00DD706E">
        <w:rPr>
          <w:rFonts w:ascii="Times New Roman" w:hAnsi="Times New Roman" w:cs="Times New Roman"/>
          <w:sz w:val="24"/>
          <w:szCs w:val="24"/>
        </w:rPr>
        <w:t>20</w:t>
      </w:r>
      <w:r>
        <w:rPr>
          <w:rFonts w:ascii="Times New Roman" w:hAnsi="Times New Roman" w:cs="Times New Roman"/>
          <w:sz w:val="24"/>
          <w:szCs w:val="24"/>
        </w:rPr>
        <w:t xml:space="preserve">19 </w:t>
      </w:r>
      <w:r w:rsidRPr="00DD706E">
        <w:rPr>
          <w:rFonts w:ascii="Times New Roman" w:hAnsi="Times New Roman" w:cs="Times New Roman"/>
          <w:sz w:val="24"/>
          <w:szCs w:val="24"/>
        </w:rPr>
        <w:t xml:space="preserve">г. № </w:t>
      </w:r>
      <w:r>
        <w:rPr>
          <w:rFonts w:ascii="Times New Roman" w:hAnsi="Times New Roman" w:cs="Times New Roman"/>
          <w:sz w:val="24"/>
          <w:szCs w:val="24"/>
        </w:rPr>
        <w:t>106</w:t>
      </w:r>
    </w:p>
    <w:p w:rsidR="00F82921" w:rsidRPr="00DD706E" w:rsidRDefault="00F82921" w:rsidP="00F82921">
      <w:pPr>
        <w:spacing w:after="0" w:line="240" w:lineRule="auto"/>
        <w:jc w:val="right"/>
        <w:rPr>
          <w:rFonts w:ascii="Times New Roman" w:hAnsi="Times New Roman" w:cs="Times New Roman"/>
          <w:sz w:val="24"/>
          <w:szCs w:val="24"/>
        </w:rPr>
      </w:pPr>
    </w:p>
    <w:p w:rsidR="00F82921" w:rsidRPr="00DD706E" w:rsidRDefault="00F82921" w:rsidP="00F82921">
      <w:pPr>
        <w:spacing w:after="0" w:line="240" w:lineRule="auto"/>
        <w:jc w:val="center"/>
        <w:rPr>
          <w:rFonts w:ascii="Times New Roman" w:hAnsi="Times New Roman" w:cs="Times New Roman"/>
          <w:sz w:val="24"/>
          <w:szCs w:val="24"/>
        </w:rPr>
      </w:pPr>
      <w:r w:rsidRPr="00DD706E">
        <w:rPr>
          <w:rFonts w:ascii="Times New Roman" w:hAnsi="Times New Roman" w:cs="Times New Roman"/>
          <w:sz w:val="24"/>
          <w:szCs w:val="24"/>
        </w:rPr>
        <w:t>Перечень объектов коммунальной инфраструктуры, находящихся в собственности Ольховского муниципального района Волгоградской области, в отношении которых планируется заключение концессионных соглашений</w:t>
      </w:r>
    </w:p>
    <w:p w:rsidR="00F82921" w:rsidRPr="00DD706E" w:rsidRDefault="00F82921" w:rsidP="00F82921">
      <w:pPr>
        <w:spacing w:after="0" w:line="240" w:lineRule="auto"/>
        <w:jc w:val="center"/>
        <w:rPr>
          <w:rFonts w:ascii="Times New Roman" w:hAnsi="Times New Roman" w:cs="Times New Roman"/>
          <w:sz w:val="24"/>
          <w:szCs w:val="24"/>
        </w:rPr>
      </w:pPr>
    </w:p>
    <w:tbl>
      <w:tblPr>
        <w:tblStyle w:val="a5"/>
        <w:tblW w:w="9322" w:type="dxa"/>
        <w:tblLook w:val="04A0"/>
      </w:tblPr>
      <w:tblGrid>
        <w:gridCol w:w="540"/>
        <w:gridCol w:w="2393"/>
        <w:gridCol w:w="2562"/>
        <w:gridCol w:w="3827"/>
      </w:tblGrid>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п/п</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Наименование и характеристика объекта</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Местонахождение объекта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Правоустанавливающие документы на объект</w:t>
            </w:r>
          </w:p>
        </w:tc>
      </w:tr>
      <w:tr w:rsidR="00F82921" w:rsidRPr="00DD706E" w:rsidTr="00F82921">
        <w:tc>
          <w:tcPr>
            <w:tcW w:w="93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1. Водоснабжения</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х. Гурово (реконструкция водопроводных сетей  3,695 км)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х. Гурово</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06.07.2016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34-34/004-34/004/009/2016-472/2</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х. Новоольховский</w:t>
            </w:r>
          </w:p>
          <w:p w:rsidR="00F82921" w:rsidRPr="00DD706E" w:rsidRDefault="00F82921" w:rsidP="00F82921">
            <w:pPr>
              <w:rPr>
                <w:rFonts w:ascii="Times New Roman" w:hAnsi="Times New Roman" w:cs="Times New Roman"/>
              </w:rPr>
            </w:pPr>
            <w:r w:rsidRPr="00DD706E">
              <w:rPr>
                <w:rFonts w:ascii="Times New Roman" w:hAnsi="Times New Roman" w:cs="Times New Roman"/>
              </w:rPr>
              <w:t>(реконструкция водопроводных сетей 2,95 км)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х. Новоольховский</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05.12.2016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34-34/004-34/004/009/2016-1236/1</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3</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с. Гусевка (реконструкция водопроводных сетей  20,5 км)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 Гусевка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15.08.2016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34-34/004-34/004/009/2016-704/2</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х. Забурунный  (реконструкция водопроводных сетей  4,580 км)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х. Забурунный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19.08.2016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34-34/004-34/004/009/2016-704/2</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с. Зензеватка</w:t>
            </w:r>
          </w:p>
          <w:p w:rsidR="00F82921" w:rsidRPr="00DD706E" w:rsidRDefault="00F82921" w:rsidP="00F82921">
            <w:pPr>
              <w:rPr>
                <w:rFonts w:ascii="Times New Roman" w:hAnsi="Times New Roman" w:cs="Times New Roman"/>
              </w:rPr>
            </w:pPr>
            <w:r w:rsidRPr="00DD706E">
              <w:rPr>
                <w:rFonts w:ascii="Times New Roman" w:hAnsi="Times New Roman" w:cs="Times New Roman"/>
              </w:rPr>
              <w:t>(реконструкция водопроводных сетей  7,392 км)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Волгоградская область, Ольховский район,</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 Зензеватка </w:t>
            </w:r>
          </w:p>
          <w:p w:rsidR="00F82921" w:rsidRPr="00DD706E" w:rsidRDefault="00F82921" w:rsidP="00F82921">
            <w:pPr>
              <w:jc w:val="center"/>
              <w:rPr>
                <w:rFonts w:ascii="Times New Roman" w:hAnsi="Times New Roman"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25.04.2016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34-34/004-34/004/009/2016-181/2;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25.04.2016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34-34/004-34/004/009/2016-172/2;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25.04.2016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34-34/004-34/004/009/2016-183/2;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25.04.2016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34-34/004-34/004/009/2016-731/2;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25.04.2016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34-34/004-34/004/009/2016-175/2;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25.04.2016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34-34/004-34/004/009/2016-182/2;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22.04.2016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34-34/004-34/004/009/2016-189/2;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22.04.2016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34-34/004-34/004/009/2016-171/2;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w:t>
            </w:r>
            <w:r w:rsidRPr="00DD706E">
              <w:rPr>
                <w:rFonts w:ascii="Times New Roman" w:hAnsi="Times New Roman" w:cs="Times New Roman"/>
              </w:rPr>
              <w:lastRenderedPageBreak/>
              <w:t>регистрации права от 22.04.2016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34-34/004-34/004/009/2016-190/2</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lastRenderedPageBreak/>
              <w:t>6</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с. Киреево (реконструкция водопроводных сетей   5,515 км)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 Киреево</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06.07.2016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34-34/004-34/004/009/2016-467/2</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7</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с. Липовка (реконструкция водопроводных сетей  4,2 км)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 Липовка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04.07.2016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34-34/004-34/004/009/2016-460/2;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04.07.2016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34-34/004-34/004/009/2016-461/2;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04.07.2016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34-34/004-34/004/009/2016-455/2</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п. Нежинский (реконструкция водопроводных сетей 15,286 км)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п. Нежинский</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15.04.2016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34-34/004-34/004/009/2016-145/2</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9</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х. Песковатский</w:t>
            </w:r>
          </w:p>
          <w:p w:rsidR="00F82921" w:rsidRPr="00DD706E" w:rsidRDefault="00F82921" w:rsidP="00F82921">
            <w:pPr>
              <w:rPr>
                <w:rFonts w:ascii="Times New Roman" w:hAnsi="Times New Roman" w:cs="Times New Roman"/>
              </w:rPr>
            </w:pPr>
            <w:r w:rsidRPr="00DD706E">
              <w:rPr>
                <w:rFonts w:ascii="Times New Roman" w:hAnsi="Times New Roman" w:cs="Times New Roman"/>
              </w:rPr>
              <w:t>(реконструкция водопроводных сетей 3,421 км)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х. Песковатский</w:t>
            </w:r>
          </w:p>
          <w:p w:rsidR="00F82921" w:rsidRPr="00DD706E" w:rsidRDefault="00F82921" w:rsidP="00F82921">
            <w:pPr>
              <w:jc w:val="center"/>
              <w:rPr>
                <w:rFonts w:ascii="Times New Roman" w:hAnsi="Times New Roman"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15.04.2016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34-34/004-34/004/009/2016-139/2</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10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х. Погожья Балка</w:t>
            </w:r>
          </w:p>
          <w:p w:rsidR="00F82921" w:rsidRPr="00DD706E" w:rsidRDefault="00F82921" w:rsidP="00F82921">
            <w:pPr>
              <w:rPr>
                <w:rFonts w:ascii="Times New Roman" w:hAnsi="Times New Roman" w:cs="Times New Roman"/>
              </w:rPr>
            </w:pPr>
            <w:r w:rsidRPr="00DD706E">
              <w:rPr>
                <w:rFonts w:ascii="Times New Roman" w:hAnsi="Times New Roman" w:cs="Times New Roman"/>
              </w:rPr>
              <w:t>(реконструкция водопроводных сетей 1,650 км)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х. Погожья Балка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15.04.2016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34-34/004-34/004/009/2016-142/2</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11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с. Романовка (реконструкция водопроводных сетей 14,00 км)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 Романовка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25.05.2016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34-34/004-34/004/009/2016-257/2</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12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с. Рыбинка (реконструкция водопроводных сетей 10,400 км)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 Рыбинка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18.05.2016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34-34/004-34/004/009/2016-231/2</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13</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с. Солодча (реконструкция водопроводных сетей 16,500 км)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 Солодча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15.06.2016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34-34/004-34/004/009/2016-338/2;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15.06.2016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34-34/004-34/004/009/2016-344/2;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15.06.2016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34-34/004-34/004/009/2016-345/2;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15.06.2016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34-34/004-34/004/009/2016-248/2;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15.06.2016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34-34/004-34/004/009/2016-334/2;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17.06.2016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34-34/004-34/004/009/2016-371/2;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15.06.2016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34-34/004-34/004/009/2016-342/2;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lastRenderedPageBreak/>
              <w:t>Свидетельство о государственной регистрации права от 15.06.2016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34-34/004-34/004/009/2016-343/2;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15.06.2016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34-34/004-34/004/009/2016-357/2;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15.06.2016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34-34/004-34/004/009/2016-361/2;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15.06.2016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34-34/004-34/004/009/2016-358/2;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15.06.2016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34-34/004-34/004/009/2016-350/2;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15.06.2016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34-34/004-34/004/009/2016-251/2</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lastRenderedPageBreak/>
              <w:t>14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 xml:space="preserve">с. Дмитриевка (реконструкция водопроводных сетей 4,5 км) </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 Дмитриевка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17.06.2016 № 34-34/004-34/004/009/2016-367/2</w:t>
            </w:r>
          </w:p>
          <w:p w:rsidR="00F82921" w:rsidRPr="00DD706E" w:rsidRDefault="00F82921" w:rsidP="00F82921">
            <w:pPr>
              <w:jc w:val="center"/>
              <w:rPr>
                <w:rFonts w:ascii="Times New Roman" w:hAnsi="Times New Roman" w:cs="Times New Roman"/>
              </w:rPr>
            </w:pP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15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 xml:space="preserve">с. Стефанидовка (реконструкция водопроводных сетей 4,5 км) </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 Стефанидовка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10.06.2016 № 34-34/004-34/004/009/2016-321/2</w:t>
            </w:r>
          </w:p>
          <w:p w:rsidR="00F82921" w:rsidRPr="00DD706E" w:rsidRDefault="00F82921" w:rsidP="00F82921">
            <w:pPr>
              <w:jc w:val="center"/>
              <w:rPr>
                <w:rFonts w:ascii="Times New Roman" w:hAnsi="Times New Roman" w:cs="Times New Roman"/>
              </w:rPr>
            </w:pP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16</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с. Захаровка</w:t>
            </w:r>
          </w:p>
          <w:p w:rsidR="00F82921" w:rsidRPr="00DD706E" w:rsidRDefault="00F82921" w:rsidP="00F82921">
            <w:pPr>
              <w:rPr>
                <w:rFonts w:ascii="Times New Roman" w:hAnsi="Times New Roman" w:cs="Times New Roman"/>
              </w:rPr>
            </w:pPr>
            <w:r w:rsidRPr="00DD706E">
              <w:rPr>
                <w:rFonts w:ascii="Times New Roman" w:hAnsi="Times New Roman" w:cs="Times New Roman"/>
              </w:rPr>
              <w:t>(реконструкция водопроводных сетей 5,5 км)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 Захаровка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10.06.2016 № 34-34/004-34/004/009/2016-319/2;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10.06.2016 № 34-34/004-34/004/009/2016-329/2;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10.06.2016 № 34-34/004-34/004/009/2016-326/2;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10.06.2016 № 34-34/004-34/004/009/2016-327/2;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10.06.2016 № 34-34/004-34/004/009/2016-328/2</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17</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921" w:rsidRPr="00DD706E" w:rsidRDefault="00F82921" w:rsidP="00F82921">
            <w:pPr>
              <w:rPr>
                <w:rFonts w:ascii="Times New Roman" w:hAnsi="Times New Roman" w:cs="Times New Roman"/>
              </w:rPr>
            </w:pPr>
            <w:r w:rsidRPr="00DD706E">
              <w:rPr>
                <w:rFonts w:ascii="Times New Roman" w:hAnsi="Times New Roman" w:cs="Times New Roman"/>
              </w:rPr>
              <w:t xml:space="preserve">с. Ольховка (реконструкция водопроводных сетей 40,02 км) </w:t>
            </w:r>
          </w:p>
          <w:p w:rsidR="00F82921" w:rsidRPr="00DD706E" w:rsidRDefault="00F82921" w:rsidP="00F82921">
            <w:pPr>
              <w:jc w:val="center"/>
              <w:rPr>
                <w:rFonts w:ascii="Times New Roman" w:hAnsi="Times New Roman" w:cs="Times New Roman"/>
              </w:rPr>
            </w:pP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 Ольховка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16.09.2016 № 34-34/004-34/004/009/2016-884/2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от16.09.2016 № 34-34/004-34/004/009/2016-885/2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от13.09.2016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34-34/004-34/004/009/2016-868/2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от13.09.2016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34-34/004-34/004/009/2016-870/2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от16.09.2016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34-34/004-34/004/009/2016-888/2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lastRenderedPageBreak/>
              <w:t>Свидетельство о государственной регистрации права от16.09.2016 № 34-34/004-34/004/009/2016-886/2</w:t>
            </w:r>
          </w:p>
          <w:p w:rsidR="00F82921" w:rsidRPr="00DD706E" w:rsidRDefault="00F82921" w:rsidP="00F82921">
            <w:pPr>
              <w:jc w:val="center"/>
              <w:rPr>
                <w:rFonts w:ascii="Times New Roman" w:hAnsi="Times New Roman" w:cs="Times New Roman"/>
              </w:rPr>
            </w:pP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lastRenderedPageBreak/>
              <w:t>19</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п. Октябрьский</w:t>
            </w:r>
          </w:p>
          <w:p w:rsidR="00F82921" w:rsidRPr="00DD706E" w:rsidRDefault="00F82921" w:rsidP="00F82921">
            <w:pPr>
              <w:rPr>
                <w:rFonts w:ascii="Times New Roman" w:hAnsi="Times New Roman" w:cs="Times New Roman"/>
              </w:rPr>
            </w:pPr>
            <w:r w:rsidRPr="00DD706E">
              <w:rPr>
                <w:rFonts w:ascii="Times New Roman" w:hAnsi="Times New Roman" w:cs="Times New Roman"/>
              </w:rPr>
              <w:t>(реконструкция водопроводных сетей 5,491 км)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п. Октябрьский</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15.11.2016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34-34/004-34/004/009/2016-1128/1;</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15.11.2016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34-34/004-34/004/009/2016-1134/1;</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15.11.2016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34-34/004-34/004/009/2016-1135/1;</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15.11.2016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34-34/004-34/004/009/2016-1137/1;</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15.11.2016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34-34/004-34/004/009/2016-1138/1;</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15.11.2016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34-34/004-34/004/009/2016-1139/1;</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15.11.2016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34-34/004-34/004/009/2016-1140/1;</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15.11.2016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34-34/004-34/004/009/2016-1132/1;</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15.11.2016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34-34/004-34/004/009/2016-1131/1;</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15.11.2016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34-34/004-34/004/009/2016-1130/1;</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15.11.2016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34-34/004-34/004/009/2016-1129/1;</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15.11.2016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34-34/004-34/004/009/2016-1045/1</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20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с. Ягодное (реконструкция водопроводных сетей 13,098 км)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 Ягодное</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01.08.2016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34-34/004-34/004/009/2016-638/2;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02.08.2016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34-34/004-34/004/009/2016-631/2;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02.08.2016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34-34/004-34/004/009/2016-627/2;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01.08.2016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34-34/004-34/004/009/2016-637/2;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01.08.2016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34-34/004-34/004/009/2016-636/2;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w:t>
            </w:r>
            <w:r w:rsidRPr="00DD706E">
              <w:rPr>
                <w:rFonts w:ascii="Times New Roman" w:hAnsi="Times New Roman" w:cs="Times New Roman"/>
              </w:rPr>
              <w:lastRenderedPageBreak/>
              <w:t xml:space="preserve">регистрации права от 01.08.2016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34-34/004-34/004/009/2016-635/2;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01.08..2016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34-34/004-34/004/009/2016-634/2;</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Свидетельство о государственной регистрации права от 01.08..2016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34-34/004-34/004/009/2016-633/2</w:t>
            </w:r>
          </w:p>
        </w:tc>
      </w:tr>
      <w:tr w:rsidR="00F82921" w:rsidRPr="00DD706E" w:rsidTr="00F82921">
        <w:tc>
          <w:tcPr>
            <w:tcW w:w="93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lastRenderedPageBreak/>
              <w:t>2. Водоотведение</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с. Ольховка (реконструкция канализационных сетей 8,5 км)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 Ольховка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15.11.2016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34-34/004-34/004/009/2016-1133/1</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с. Ольховка</w:t>
            </w:r>
          </w:p>
          <w:p w:rsidR="00F82921" w:rsidRPr="00DD706E" w:rsidRDefault="00F82921" w:rsidP="00F82921">
            <w:pPr>
              <w:rPr>
                <w:rFonts w:ascii="Times New Roman" w:hAnsi="Times New Roman" w:cs="Times New Roman"/>
              </w:rPr>
            </w:pPr>
            <w:r w:rsidRPr="00DD706E">
              <w:rPr>
                <w:rFonts w:ascii="Times New Roman" w:hAnsi="Times New Roman" w:cs="Times New Roman"/>
              </w:rPr>
              <w:t>(реконструкция КНС, общая площадь 88,6 кв.м)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 Ольховка</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15.11.2016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34-34/004-34/004/009/2016-869/2</w:t>
            </w:r>
          </w:p>
        </w:tc>
      </w:tr>
      <w:tr w:rsidR="00F82921" w:rsidRPr="00DD706E" w:rsidTr="00F8292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3</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rPr>
                <w:rFonts w:ascii="Times New Roman" w:hAnsi="Times New Roman" w:cs="Times New Roman"/>
              </w:rPr>
            </w:pPr>
            <w:r w:rsidRPr="00DD706E">
              <w:rPr>
                <w:rFonts w:ascii="Times New Roman" w:hAnsi="Times New Roman" w:cs="Times New Roman"/>
              </w:rPr>
              <w:t>с. Ольховка (реконструкция очистных сооружений, общая площадь 71,4 кв.м)</w:t>
            </w:r>
          </w:p>
        </w:tc>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Волгоградская область, Ольховский район,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xml:space="preserve">с. Ольховка, </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ул. Октябрьская, 31в</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Свидетельство о государственной регистрации права от 16.09.2016</w:t>
            </w:r>
          </w:p>
          <w:p w:rsidR="00F82921" w:rsidRPr="00DD706E" w:rsidRDefault="00F82921" w:rsidP="00F82921">
            <w:pPr>
              <w:jc w:val="center"/>
              <w:rPr>
                <w:rFonts w:ascii="Times New Roman" w:hAnsi="Times New Roman" w:cs="Times New Roman"/>
              </w:rPr>
            </w:pPr>
            <w:r w:rsidRPr="00DD706E">
              <w:rPr>
                <w:rFonts w:ascii="Times New Roman" w:hAnsi="Times New Roman" w:cs="Times New Roman"/>
              </w:rPr>
              <w:t>№ 34-34/004-34/004/009/2016-875/2</w:t>
            </w:r>
          </w:p>
        </w:tc>
      </w:tr>
    </w:tbl>
    <w:p w:rsidR="00F82921" w:rsidRPr="00DD706E" w:rsidRDefault="00F82921" w:rsidP="00F82921">
      <w:pPr>
        <w:spacing w:after="0" w:line="240" w:lineRule="auto"/>
        <w:rPr>
          <w:rFonts w:ascii="Times New Roman" w:hAnsi="Times New Roman" w:cs="Times New Roman"/>
          <w:sz w:val="24"/>
          <w:szCs w:val="24"/>
        </w:rPr>
      </w:pPr>
    </w:p>
    <w:p w:rsidR="00F82921" w:rsidRPr="00DD706E" w:rsidRDefault="00F82921" w:rsidP="00F82921">
      <w:pPr>
        <w:spacing w:after="0" w:line="240" w:lineRule="auto"/>
        <w:jc w:val="center"/>
        <w:rPr>
          <w:rFonts w:ascii="Times New Roman" w:hAnsi="Times New Roman" w:cs="Times New Roman"/>
          <w:sz w:val="28"/>
          <w:szCs w:val="28"/>
        </w:rPr>
      </w:pPr>
    </w:p>
    <w:p w:rsidR="00F82921" w:rsidRPr="00DD706E" w:rsidRDefault="00F82921" w:rsidP="00F82921">
      <w:pPr>
        <w:spacing w:after="0" w:line="240" w:lineRule="auto"/>
        <w:jc w:val="center"/>
        <w:rPr>
          <w:rFonts w:ascii="Times New Roman" w:hAnsi="Times New Roman" w:cs="Times New Roman"/>
          <w:sz w:val="28"/>
          <w:szCs w:val="28"/>
        </w:rPr>
      </w:pPr>
    </w:p>
    <w:p w:rsidR="00F82921" w:rsidRPr="00DD706E" w:rsidRDefault="00F82921" w:rsidP="00F82921">
      <w:pPr>
        <w:spacing w:after="0" w:line="240" w:lineRule="auto"/>
        <w:jc w:val="center"/>
        <w:rPr>
          <w:rFonts w:ascii="Times New Roman" w:hAnsi="Times New Roman" w:cs="Times New Roman"/>
          <w:sz w:val="28"/>
          <w:szCs w:val="28"/>
        </w:rPr>
      </w:pPr>
    </w:p>
    <w:p w:rsidR="00F82921" w:rsidRPr="00DD706E" w:rsidRDefault="00F82921" w:rsidP="00F82921">
      <w:pPr>
        <w:spacing w:after="0" w:line="240" w:lineRule="auto"/>
        <w:jc w:val="center"/>
        <w:rPr>
          <w:rFonts w:ascii="Times New Roman" w:hAnsi="Times New Roman" w:cs="Times New Roman"/>
          <w:sz w:val="28"/>
          <w:szCs w:val="28"/>
        </w:rPr>
      </w:pPr>
    </w:p>
    <w:p w:rsidR="00F82921" w:rsidRPr="00DD706E" w:rsidRDefault="00F82921" w:rsidP="00F82921">
      <w:pPr>
        <w:spacing w:after="0" w:line="240" w:lineRule="auto"/>
        <w:jc w:val="center"/>
        <w:rPr>
          <w:rFonts w:ascii="Times New Roman" w:hAnsi="Times New Roman" w:cs="Times New Roman"/>
          <w:sz w:val="28"/>
          <w:szCs w:val="28"/>
        </w:rPr>
      </w:pPr>
    </w:p>
    <w:p w:rsidR="00F82921" w:rsidRPr="00DD706E" w:rsidRDefault="00F82921" w:rsidP="00F82921">
      <w:pPr>
        <w:spacing w:after="0" w:line="240" w:lineRule="auto"/>
        <w:jc w:val="center"/>
        <w:rPr>
          <w:rFonts w:ascii="Times New Roman" w:hAnsi="Times New Roman" w:cs="Times New Roman"/>
          <w:sz w:val="28"/>
          <w:szCs w:val="28"/>
        </w:rPr>
      </w:pPr>
    </w:p>
    <w:p w:rsidR="00F82921" w:rsidRPr="00DD706E" w:rsidRDefault="00F82921" w:rsidP="00F82921">
      <w:pPr>
        <w:spacing w:after="0" w:line="240" w:lineRule="auto"/>
        <w:jc w:val="center"/>
        <w:rPr>
          <w:rFonts w:ascii="Times New Roman" w:hAnsi="Times New Roman" w:cs="Times New Roman"/>
          <w:sz w:val="28"/>
          <w:szCs w:val="28"/>
        </w:rPr>
      </w:pPr>
    </w:p>
    <w:p w:rsidR="00F82921" w:rsidRDefault="00F82921" w:rsidP="00F82921"/>
    <w:p w:rsidR="00F82921" w:rsidRDefault="00F82921" w:rsidP="00F82921"/>
    <w:p w:rsidR="00F82921" w:rsidRDefault="00F82921" w:rsidP="00F82921"/>
    <w:p w:rsidR="00F82921" w:rsidRDefault="00F82921" w:rsidP="00F82921"/>
    <w:p w:rsidR="00F82921" w:rsidRDefault="00F82921" w:rsidP="00F82921"/>
    <w:p w:rsidR="00F82921" w:rsidRDefault="00F82921" w:rsidP="00F82921"/>
    <w:p w:rsidR="00F82921" w:rsidRDefault="00F82921" w:rsidP="00F82921"/>
    <w:p w:rsidR="00F82921" w:rsidRDefault="00F82921" w:rsidP="00F82921"/>
    <w:p w:rsidR="00F82921" w:rsidRDefault="00F82921" w:rsidP="00F82921"/>
    <w:p w:rsidR="00F82921" w:rsidRDefault="00F82921" w:rsidP="00F82921"/>
    <w:p w:rsidR="00F82921" w:rsidRDefault="00F82921" w:rsidP="00F82921"/>
    <w:p w:rsidR="00F82921" w:rsidRDefault="00F82921" w:rsidP="00F82921"/>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F82921"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F82921" w:rsidRPr="00B57D3B" w:rsidRDefault="00F82921" w:rsidP="00F82921">
      <w:pPr>
        <w:spacing w:after="0" w:line="240" w:lineRule="auto"/>
        <w:jc w:val="right"/>
        <w:rPr>
          <w:rFonts w:ascii="Times New Roman" w:hAnsi="Times New Roman" w:cs="Times New Roman"/>
          <w:sz w:val="28"/>
          <w:szCs w:val="28"/>
        </w:rPr>
      </w:pPr>
    </w:p>
    <w:p w:rsidR="00F82921" w:rsidRPr="00B57D3B" w:rsidRDefault="00F82921" w:rsidP="00F82921">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B57D3B">
        <w:rPr>
          <w:rFonts w:ascii="Times New Roman" w:hAnsi="Times New Roman" w:cs="Times New Roman"/>
          <w:sz w:val="28"/>
          <w:szCs w:val="28"/>
        </w:rPr>
        <w:t xml:space="preserve">т </w:t>
      </w:r>
      <w:r>
        <w:rPr>
          <w:rFonts w:ascii="Times New Roman" w:hAnsi="Times New Roman" w:cs="Times New Roman"/>
          <w:sz w:val="28"/>
          <w:szCs w:val="28"/>
        </w:rPr>
        <w:t>21.02.</w:t>
      </w:r>
      <w:r w:rsidRPr="00B57D3B">
        <w:rPr>
          <w:rFonts w:ascii="Times New Roman" w:hAnsi="Times New Roman" w:cs="Times New Roman"/>
          <w:sz w:val="28"/>
          <w:szCs w:val="28"/>
        </w:rPr>
        <w:t>2019г. №</w:t>
      </w:r>
      <w:r>
        <w:rPr>
          <w:rFonts w:ascii="Times New Roman" w:hAnsi="Times New Roman" w:cs="Times New Roman"/>
          <w:sz w:val="28"/>
          <w:szCs w:val="28"/>
        </w:rPr>
        <w:t xml:space="preserve"> 113</w:t>
      </w:r>
    </w:p>
    <w:p w:rsidR="00F82921" w:rsidRPr="00B57D3B" w:rsidRDefault="00F82921" w:rsidP="00F82921">
      <w:pPr>
        <w:spacing w:after="0" w:line="240" w:lineRule="auto"/>
        <w:rPr>
          <w:rFonts w:ascii="Times New Roman" w:hAnsi="Times New Roman" w:cs="Times New Roman"/>
          <w:sz w:val="28"/>
          <w:szCs w:val="28"/>
        </w:rPr>
      </w:pPr>
      <w:r w:rsidRPr="00B57D3B">
        <w:rPr>
          <w:rFonts w:ascii="Times New Roman" w:hAnsi="Times New Roman" w:cs="Times New Roman"/>
          <w:sz w:val="28"/>
          <w:szCs w:val="28"/>
        </w:rPr>
        <w:t xml:space="preserve">«О внесении изменений в ведомственную </w:t>
      </w:r>
    </w:p>
    <w:p w:rsidR="00F82921" w:rsidRPr="00B57D3B" w:rsidRDefault="00F82921" w:rsidP="00F82921">
      <w:pPr>
        <w:spacing w:after="0" w:line="240" w:lineRule="auto"/>
        <w:rPr>
          <w:rFonts w:ascii="Times New Roman" w:hAnsi="Times New Roman" w:cs="Times New Roman"/>
          <w:sz w:val="28"/>
          <w:szCs w:val="28"/>
        </w:rPr>
      </w:pPr>
      <w:r w:rsidRPr="00B57D3B">
        <w:rPr>
          <w:rFonts w:ascii="Times New Roman" w:hAnsi="Times New Roman" w:cs="Times New Roman"/>
          <w:sz w:val="28"/>
          <w:szCs w:val="28"/>
        </w:rPr>
        <w:t xml:space="preserve">целевую программу «Организация  </w:t>
      </w:r>
    </w:p>
    <w:p w:rsidR="00F82921" w:rsidRPr="00B57D3B" w:rsidRDefault="00F82921" w:rsidP="00F82921">
      <w:pPr>
        <w:spacing w:after="0" w:line="240" w:lineRule="auto"/>
        <w:rPr>
          <w:rFonts w:ascii="Times New Roman" w:hAnsi="Times New Roman" w:cs="Times New Roman"/>
          <w:sz w:val="28"/>
          <w:szCs w:val="28"/>
        </w:rPr>
      </w:pPr>
      <w:r w:rsidRPr="00B57D3B">
        <w:rPr>
          <w:rFonts w:ascii="Times New Roman" w:hAnsi="Times New Roman" w:cs="Times New Roman"/>
          <w:sz w:val="28"/>
          <w:szCs w:val="28"/>
        </w:rPr>
        <w:t xml:space="preserve">библиотечного обслуживания населения </w:t>
      </w:r>
    </w:p>
    <w:p w:rsidR="00F82921" w:rsidRPr="00B57D3B" w:rsidRDefault="00F82921" w:rsidP="00F82921">
      <w:pPr>
        <w:spacing w:after="0" w:line="240" w:lineRule="auto"/>
        <w:rPr>
          <w:rFonts w:ascii="Times New Roman" w:hAnsi="Times New Roman" w:cs="Times New Roman"/>
          <w:sz w:val="28"/>
          <w:szCs w:val="28"/>
        </w:rPr>
      </w:pPr>
      <w:r w:rsidRPr="00B57D3B">
        <w:rPr>
          <w:rFonts w:ascii="Times New Roman" w:hAnsi="Times New Roman" w:cs="Times New Roman"/>
          <w:sz w:val="28"/>
          <w:szCs w:val="28"/>
        </w:rPr>
        <w:t>Ольховского муниципального района на 2018 -2020г.г.»</w:t>
      </w:r>
    </w:p>
    <w:p w:rsidR="00F82921" w:rsidRPr="00B57D3B" w:rsidRDefault="00F82921" w:rsidP="00F82921">
      <w:pPr>
        <w:spacing w:after="0" w:line="240" w:lineRule="auto"/>
        <w:rPr>
          <w:rFonts w:ascii="Times New Roman" w:hAnsi="Times New Roman" w:cs="Times New Roman"/>
          <w:b/>
          <w:bCs/>
          <w:sz w:val="28"/>
          <w:szCs w:val="28"/>
        </w:rPr>
      </w:pPr>
    </w:p>
    <w:p w:rsidR="00F82921" w:rsidRPr="00B57D3B" w:rsidRDefault="00F82921" w:rsidP="00F829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57D3B">
        <w:rPr>
          <w:rFonts w:ascii="Times New Roman" w:hAnsi="Times New Roman" w:cs="Times New Roman"/>
          <w:sz w:val="28"/>
          <w:szCs w:val="28"/>
        </w:rPr>
        <w:t>В соответствии с решением   Ольховской районной Думы №63/328 от 29.11.2018г.«О внесении изменений и дополнений в решение Ольховской районной Думы от 18.12.2017 «О районном бюджете на 2018 год и на плановый период 2019 и 2020 годов», №64/333 от 13.12.2018г.«О районном бюджете на 2019 год и на плановый период 2020 и 2021 годов», на основании</w:t>
      </w:r>
      <w:r>
        <w:rPr>
          <w:rFonts w:ascii="Times New Roman" w:hAnsi="Times New Roman" w:cs="Times New Roman"/>
          <w:sz w:val="28"/>
          <w:szCs w:val="28"/>
        </w:rPr>
        <w:t xml:space="preserve"> </w:t>
      </w:r>
      <w:hyperlink r:id="rId19" w:history="1">
        <w:r w:rsidRPr="007D7EBF">
          <w:rPr>
            <w:rStyle w:val="aa"/>
            <w:rFonts w:ascii="Times New Roman" w:hAnsi="Times New Roman" w:cs="Times New Roman"/>
            <w:sz w:val="28"/>
            <w:szCs w:val="28"/>
          </w:rPr>
          <w:t>статьи 179.3</w:t>
        </w:r>
      </w:hyperlink>
      <w:r w:rsidRPr="00B57D3B">
        <w:rPr>
          <w:rFonts w:ascii="Times New Roman" w:hAnsi="Times New Roman" w:cs="Times New Roman"/>
          <w:sz w:val="28"/>
          <w:szCs w:val="28"/>
        </w:rPr>
        <w:t xml:space="preserve"> Бюджетного кодекса Российской Федерации</w:t>
      </w:r>
      <w:r>
        <w:rPr>
          <w:rFonts w:ascii="Times New Roman" w:hAnsi="Times New Roman" w:cs="Times New Roman"/>
          <w:sz w:val="28"/>
          <w:szCs w:val="28"/>
        </w:rPr>
        <w:t>:,</w:t>
      </w:r>
      <w:r w:rsidRPr="00B57D3B">
        <w:rPr>
          <w:rFonts w:ascii="Times New Roman" w:hAnsi="Times New Roman" w:cs="Times New Roman"/>
          <w:sz w:val="28"/>
          <w:szCs w:val="28"/>
        </w:rPr>
        <w:t xml:space="preserve"> ПОСТАНОВЛЯЮ: </w:t>
      </w:r>
    </w:p>
    <w:p w:rsidR="00F82921" w:rsidRPr="00B57D3B" w:rsidRDefault="00F82921" w:rsidP="00F82921">
      <w:pPr>
        <w:widowControl w:val="0"/>
        <w:numPr>
          <w:ilvl w:val="0"/>
          <w:numId w:val="14"/>
        </w:numPr>
        <w:autoSpaceDE w:val="0"/>
        <w:autoSpaceDN w:val="0"/>
        <w:adjustRightInd w:val="0"/>
        <w:spacing w:after="0" w:line="240" w:lineRule="auto"/>
        <w:ind w:left="0" w:right="-81" w:firstLine="993"/>
        <w:jc w:val="both"/>
        <w:rPr>
          <w:rFonts w:ascii="Times New Roman" w:hAnsi="Times New Roman" w:cs="Times New Roman"/>
          <w:sz w:val="28"/>
          <w:szCs w:val="28"/>
        </w:rPr>
      </w:pPr>
      <w:r w:rsidRPr="00B57D3B">
        <w:rPr>
          <w:rFonts w:ascii="Times New Roman" w:hAnsi="Times New Roman" w:cs="Times New Roman"/>
          <w:sz w:val="28"/>
          <w:szCs w:val="28"/>
        </w:rPr>
        <w:t>Внести следующие изменения в ведомственную целевую программу «Организация библиотечного обслуживания населения Ольховского муниципального района на 2018-2020г.г.», утверждённую постановлением Администрации Ольховского муниципального района от 29.09. 2017г. № 688:</w:t>
      </w:r>
    </w:p>
    <w:p w:rsidR="00F82921" w:rsidRPr="00B57D3B" w:rsidRDefault="00F82921" w:rsidP="00F82921">
      <w:pPr>
        <w:widowControl w:val="0"/>
        <w:numPr>
          <w:ilvl w:val="1"/>
          <w:numId w:val="13"/>
        </w:numPr>
        <w:tabs>
          <w:tab w:val="clear" w:pos="360"/>
          <w:tab w:val="num" w:pos="720"/>
        </w:tabs>
        <w:autoSpaceDE w:val="0"/>
        <w:autoSpaceDN w:val="0"/>
        <w:adjustRightInd w:val="0"/>
        <w:spacing w:after="0" w:line="240" w:lineRule="auto"/>
        <w:ind w:left="720" w:right="-81" w:firstLine="273"/>
        <w:jc w:val="both"/>
        <w:rPr>
          <w:rFonts w:ascii="Times New Roman" w:hAnsi="Times New Roman" w:cs="Times New Roman"/>
          <w:sz w:val="28"/>
          <w:szCs w:val="28"/>
        </w:rPr>
      </w:pPr>
      <w:r w:rsidRPr="00B57D3B">
        <w:rPr>
          <w:rFonts w:ascii="Times New Roman" w:hAnsi="Times New Roman" w:cs="Times New Roman"/>
          <w:sz w:val="28"/>
          <w:szCs w:val="28"/>
        </w:rPr>
        <w:t xml:space="preserve"> в разделе «Паспорт»:</w:t>
      </w:r>
    </w:p>
    <w:p w:rsidR="00F82921" w:rsidRPr="00B57D3B" w:rsidRDefault="00F82921" w:rsidP="00F82921">
      <w:pPr>
        <w:spacing w:after="0" w:line="240" w:lineRule="auto"/>
        <w:ind w:right="-81"/>
        <w:jc w:val="both"/>
        <w:rPr>
          <w:rFonts w:ascii="Times New Roman" w:hAnsi="Times New Roman" w:cs="Times New Roman"/>
          <w:sz w:val="28"/>
          <w:szCs w:val="28"/>
        </w:rPr>
      </w:pPr>
      <w:r w:rsidRPr="00B57D3B">
        <w:rPr>
          <w:rFonts w:ascii="Times New Roman" w:hAnsi="Times New Roman" w:cs="Times New Roman"/>
          <w:sz w:val="28"/>
          <w:szCs w:val="28"/>
        </w:rPr>
        <w:t>- сумму общего объёма финансирования целевой программы    12421100,0р.заменить суммой 12799400,0. р.;</w:t>
      </w:r>
    </w:p>
    <w:p w:rsidR="00F82921" w:rsidRPr="00B57D3B" w:rsidRDefault="00F82921" w:rsidP="00F82921">
      <w:pPr>
        <w:spacing w:after="0" w:line="240" w:lineRule="auto"/>
        <w:ind w:right="-81"/>
        <w:jc w:val="both"/>
        <w:rPr>
          <w:rFonts w:ascii="Times New Roman" w:hAnsi="Times New Roman" w:cs="Times New Roman"/>
          <w:sz w:val="28"/>
          <w:szCs w:val="28"/>
        </w:rPr>
      </w:pPr>
      <w:r w:rsidRPr="00B57D3B">
        <w:rPr>
          <w:rFonts w:ascii="Times New Roman" w:hAnsi="Times New Roman" w:cs="Times New Roman"/>
          <w:sz w:val="28"/>
          <w:szCs w:val="28"/>
        </w:rPr>
        <w:t>-сумму объема финансирования на 2018г. 4089000,0.р заменить суммой 4142900,0 р.</w:t>
      </w:r>
    </w:p>
    <w:p w:rsidR="00F82921" w:rsidRPr="00B57D3B" w:rsidRDefault="00F82921" w:rsidP="00F82921">
      <w:pPr>
        <w:spacing w:after="0" w:line="240" w:lineRule="auto"/>
        <w:ind w:right="-81"/>
        <w:jc w:val="both"/>
        <w:rPr>
          <w:rFonts w:ascii="Times New Roman" w:hAnsi="Times New Roman" w:cs="Times New Roman"/>
          <w:sz w:val="28"/>
          <w:szCs w:val="28"/>
        </w:rPr>
      </w:pPr>
      <w:r w:rsidRPr="00B57D3B">
        <w:rPr>
          <w:rFonts w:ascii="Times New Roman" w:hAnsi="Times New Roman" w:cs="Times New Roman"/>
          <w:sz w:val="28"/>
          <w:szCs w:val="28"/>
        </w:rPr>
        <w:t>- сумму объема финансирования на 2019г. 4024100,0р заменить суммой 4348500,0 р.</w:t>
      </w:r>
    </w:p>
    <w:p w:rsidR="00F82921" w:rsidRPr="00B57D3B" w:rsidRDefault="00F82921" w:rsidP="00F82921">
      <w:pPr>
        <w:spacing w:after="0" w:line="240" w:lineRule="auto"/>
        <w:ind w:right="-81"/>
        <w:jc w:val="both"/>
        <w:rPr>
          <w:rFonts w:ascii="Times New Roman" w:hAnsi="Times New Roman" w:cs="Times New Roman"/>
          <w:sz w:val="28"/>
          <w:szCs w:val="28"/>
        </w:rPr>
      </w:pPr>
      <w:r w:rsidRPr="00B57D3B">
        <w:rPr>
          <w:rFonts w:ascii="Times New Roman" w:hAnsi="Times New Roman" w:cs="Times New Roman"/>
          <w:sz w:val="28"/>
          <w:szCs w:val="28"/>
        </w:rPr>
        <w:t>- целевые индикаторы и показатели: количество книговыдач 2019г.-54595 заменить цифрой 44603; количество читателей 2019г. -2520 заменить цифрой   2051; количество записей электронного каталога 2019г.  -8535 заменить цифрой 10040.</w:t>
      </w:r>
    </w:p>
    <w:p w:rsidR="00F82921" w:rsidRPr="00B57D3B" w:rsidRDefault="00F82921" w:rsidP="00F82921">
      <w:pPr>
        <w:spacing w:after="0" w:line="240" w:lineRule="auto"/>
        <w:ind w:right="-81"/>
        <w:jc w:val="both"/>
        <w:rPr>
          <w:rFonts w:ascii="Times New Roman" w:hAnsi="Times New Roman" w:cs="Times New Roman"/>
          <w:sz w:val="28"/>
          <w:szCs w:val="28"/>
        </w:rPr>
      </w:pPr>
      <w:r w:rsidRPr="00B57D3B">
        <w:rPr>
          <w:rFonts w:ascii="Times New Roman" w:hAnsi="Times New Roman" w:cs="Times New Roman"/>
          <w:sz w:val="28"/>
          <w:szCs w:val="28"/>
        </w:rPr>
        <w:t>- наименование заказчика ведомственной целевой программы читать в следующей редакции: «Отдел культуры, спорта и социальной политики Администрации Ольховского муниципального района».</w:t>
      </w:r>
    </w:p>
    <w:p w:rsidR="00F82921" w:rsidRPr="00B57D3B" w:rsidRDefault="00F82921" w:rsidP="00F82921">
      <w:pPr>
        <w:pStyle w:val="a3"/>
        <w:widowControl w:val="0"/>
        <w:numPr>
          <w:ilvl w:val="1"/>
          <w:numId w:val="13"/>
        </w:numPr>
        <w:tabs>
          <w:tab w:val="clear" w:pos="360"/>
          <w:tab w:val="num" w:pos="0"/>
        </w:tabs>
        <w:autoSpaceDE w:val="0"/>
        <w:autoSpaceDN w:val="0"/>
        <w:adjustRightInd w:val="0"/>
        <w:spacing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rPr>
        <w:t xml:space="preserve"> </w:t>
      </w:r>
      <w:r w:rsidRPr="00B57D3B">
        <w:rPr>
          <w:rFonts w:ascii="Times New Roman" w:hAnsi="Times New Roman" w:cs="Times New Roman"/>
          <w:sz w:val="28"/>
          <w:szCs w:val="28"/>
        </w:rPr>
        <w:t>раздел «Перечень показателей (индикаторов) ведомственной целевой программы и их значения» изложить в новой редакции согласно приложению №1;</w:t>
      </w:r>
    </w:p>
    <w:p w:rsidR="00F82921" w:rsidRPr="00B57D3B" w:rsidRDefault="00F82921" w:rsidP="00F82921">
      <w:pPr>
        <w:widowControl w:val="0"/>
        <w:numPr>
          <w:ilvl w:val="1"/>
          <w:numId w:val="13"/>
        </w:numPr>
        <w:tabs>
          <w:tab w:val="clear" w:pos="360"/>
          <w:tab w:val="num" w:pos="142"/>
        </w:tabs>
        <w:autoSpaceDE w:val="0"/>
        <w:autoSpaceDN w:val="0"/>
        <w:adjustRightInd w:val="0"/>
        <w:spacing w:after="0" w:line="240" w:lineRule="auto"/>
        <w:ind w:left="0" w:right="-81" w:firstLine="993"/>
        <w:jc w:val="both"/>
        <w:rPr>
          <w:rFonts w:ascii="Times New Roman" w:hAnsi="Times New Roman" w:cs="Times New Roman"/>
          <w:sz w:val="28"/>
          <w:szCs w:val="28"/>
        </w:rPr>
      </w:pPr>
      <w:r w:rsidRPr="00B57D3B">
        <w:rPr>
          <w:rFonts w:ascii="Times New Roman" w:hAnsi="Times New Roman" w:cs="Times New Roman"/>
          <w:sz w:val="28"/>
          <w:szCs w:val="28"/>
        </w:rPr>
        <w:t>раздел «перечень программных</w:t>
      </w:r>
      <w:r>
        <w:rPr>
          <w:rFonts w:ascii="Times New Roman" w:hAnsi="Times New Roman" w:cs="Times New Roman"/>
          <w:sz w:val="28"/>
          <w:szCs w:val="28"/>
        </w:rPr>
        <w:t xml:space="preserve"> </w:t>
      </w:r>
      <w:r w:rsidRPr="00B57D3B">
        <w:rPr>
          <w:rFonts w:ascii="Times New Roman" w:hAnsi="Times New Roman" w:cs="Times New Roman"/>
          <w:sz w:val="28"/>
          <w:szCs w:val="28"/>
        </w:rPr>
        <w:t>мероприятий ведомственной целевой программы» изложить в новой редакции согласно приложению №2;</w:t>
      </w:r>
    </w:p>
    <w:p w:rsidR="00F82921" w:rsidRPr="00B57D3B" w:rsidRDefault="00F82921" w:rsidP="00F82921">
      <w:pPr>
        <w:widowControl w:val="0"/>
        <w:numPr>
          <w:ilvl w:val="1"/>
          <w:numId w:val="13"/>
        </w:numPr>
        <w:tabs>
          <w:tab w:val="clear" w:pos="360"/>
          <w:tab w:val="num" w:pos="0"/>
        </w:tabs>
        <w:autoSpaceDE w:val="0"/>
        <w:autoSpaceDN w:val="0"/>
        <w:adjustRightInd w:val="0"/>
        <w:spacing w:after="0" w:line="240" w:lineRule="auto"/>
        <w:ind w:left="0" w:right="-81" w:firstLine="993"/>
        <w:jc w:val="both"/>
        <w:rPr>
          <w:rFonts w:ascii="Times New Roman" w:hAnsi="Times New Roman" w:cs="Times New Roman"/>
          <w:sz w:val="28"/>
          <w:szCs w:val="28"/>
        </w:rPr>
      </w:pPr>
      <w:r w:rsidRPr="00B57D3B">
        <w:rPr>
          <w:rFonts w:ascii="Times New Roman" w:hAnsi="Times New Roman" w:cs="Times New Roman"/>
          <w:sz w:val="28"/>
          <w:szCs w:val="28"/>
        </w:rPr>
        <w:t xml:space="preserve">в разделе 3 «Показатели (индикаторы) достижения целей и </w:t>
      </w:r>
      <w:r w:rsidRPr="00B57D3B">
        <w:rPr>
          <w:rFonts w:ascii="Times New Roman" w:hAnsi="Times New Roman" w:cs="Times New Roman"/>
          <w:sz w:val="28"/>
          <w:szCs w:val="28"/>
        </w:rPr>
        <w:lastRenderedPageBreak/>
        <w:t>реализации задач…», количество книговыдач 2019г.-54595 заменить цифрой 44445; количество читателей 2019г. -2520 заменить цифрой   2051;</w:t>
      </w:r>
      <w:r>
        <w:rPr>
          <w:rFonts w:ascii="Times New Roman" w:hAnsi="Times New Roman" w:cs="Times New Roman"/>
          <w:sz w:val="28"/>
          <w:szCs w:val="28"/>
        </w:rPr>
        <w:t xml:space="preserve"> </w:t>
      </w:r>
      <w:r w:rsidRPr="00B57D3B">
        <w:rPr>
          <w:rFonts w:ascii="Times New Roman" w:hAnsi="Times New Roman" w:cs="Times New Roman"/>
          <w:sz w:val="28"/>
          <w:szCs w:val="28"/>
        </w:rPr>
        <w:t>количество записей электронного каталога 2019г.  -8535 заменить цифрой 10040.</w:t>
      </w:r>
    </w:p>
    <w:p w:rsidR="00F82921" w:rsidRPr="00B57D3B" w:rsidRDefault="00F82921" w:rsidP="00F82921">
      <w:pPr>
        <w:widowControl w:val="0"/>
        <w:numPr>
          <w:ilvl w:val="1"/>
          <w:numId w:val="13"/>
        </w:numPr>
        <w:tabs>
          <w:tab w:val="clear" w:pos="360"/>
          <w:tab w:val="num" w:pos="0"/>
        </w:tabs>
        <w:autoSpaceDE w:val="0"/>
        <w:autoSpaceDN w:val="0"/>
        <w:adjustRightInd w:val="0"/>
        <w:spacing w:after="0" w:line="240" w:lineRule="auto"/>
        <w:ind w:left="0" w:right="-81" w:firstLine="993"/>
        <w:jc w:val="both"/>
        <w:rPr>
          <w:rFonts w:ascii="Times New Roman" w:hAnsi="Times New Roman" w:cs="Times New Roman"/>
          <w:sz w:val="28"/>
          <w:szCs w:val="28"/>
        </w:rPr>
      </w:pPr>
      <w:r w:rsidRPr="00B57D3B">
        <w:rPr>
          <w:rFonts w:ascii="Times New Roman" w:hAnsi="Times New Roman" w:cs="Times New Roman"/>
          <w:sz w:val="28"/>
          <w:szCs w:val="28"/>
        </w:rPr>
        <w:t>в разде</w:t>
      </w:r>
      <w:r>
        <w:rPr>
          <w:rFonts w:ascii="Times New Roman" w:hAnsi="Times New Roman" w:cs="Times New Roman"/>
          <w:sz w:val="28"/>
          <w:szCs w:val="28"/>
        </w:rPr>
        <w:t>ле 5 «Объём финансовых ресурсов</w:t>
      </w:r>
      <w:r w:rsidRPr="00B57D3B">
        <w:rPr>
          <w:rFonts w:ascii="Times New Roman" w:hAnsi="Times New Roman" w:cs="Times New Roman"/>
          <w:sz w:val="28"/>
          <w:szCs w:val="28"/>
        </w:rPr>
        <w:t>»</w:t>
      </w:r>
      <w:r>
        <w:rPr>
          <w:rFonts w:ascii="Times New Roman" w:hAnsi="Times New Roman" w:cs="Times New Roman"/>
          <w:sz w:val="28"/>
          <w:szCs w:val="28"/>
        </w:rPr>
        <w:t xml:space="preserve"> </w:t>
      </w:r>
      <w:r w:rsidRPr="00B57D3B">
        <w:rPr>
          <w:rFonts w:ascii="Times New Roman" w:hAnsi="Times New Roman" w:cs="Times New Roman"/>
          <w:sz w:val="28"/>
          <w:szCs w:val="28"/>
        </w:rPr>
        <w:t>общий объем финансирования программы 12421100,0 р. заменить цифрой 12799400,0 р.</w:t>
      </w:r>
    </w:p>
    <w:p w:rsidR="00F82921" w:rsidRPr="00B57D3B" w:rsidRDefault="00F82921" w:rsidP="00F82921">
      <w:pPr>
        <w:widowControl w:val="0"/>
        <w:numPr>
          <w:ilvl w:val="1"/>
          <w:numId w:val="13"/>
        </w:numPr>
        <w:tabs>
          <w:tab w:val="clear" w:pos="360"/>
          <w:tab w:val="num" w:pos="0"/>
        </w:tabs>
        <w:autoSpaceDE w:val="0"/>
        <w:autoSpaceDN w:val="0"/>
        <w:adjustRightInd w:val="0"/>
        <w:spacing w:after="0" w:line="240" w:lineRule="auto"/>
        <w:ind w:left="0" w:right="-81" w:firstLine="993"/>
        <w:jc w:val="both"/>
        <w:rPr>
          <w:rFonts w:ascii="Times New Roman" w:hAnsi="Times New Roman" w:cs="Times New Roman"/>
          <w:sz w:val="28"/>
          <w:szCs w:val="28"/>
        </w:rPr>
      </w:pPr>
      <w:r w:rsidRPr="00B57D3B">
        <w:rPr>
          <w:rFonts w:ascii="Times New Roman" w:hAnsi="Times New Roman" w:cs="Times New Roman"/>
          <w:sz w:val="28"/>
          <w:szCs w:val="28"/>
        </w:rPr>
        <w:t>В разделе 7 Система управления реализацией программы, заказчик ведомственной целевой программы читать в следующей редакции «Отдел культуры, спорта и социальной политики Администрации Ольховского муниципального района».</w:t>
      </w:r>
    </w:p>
    <w:p w:rsidR="00F82921" w:rsidRPr="00B57D3B" w:rsidRDefault="00F82921" w:rsidP="00F82921">
      <w:pPr>
        <w:spacing w:after="0" w:line="240" w:lineRule="auto"/>
        <w:ind w:right="-81"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B57D3B">
        <w:rPr>
          <w:rFonts w:ascii="Times New Roman" w:hAnsi="Times New Roman" w:cs="Times New Roman"/>
          <w:sz w:val="28"/>
          <w:szCs w:val="28"/>
        </w:rPr>
        <w:t>2.  Контроль за выполнением настоящего постановления возложить</w:t>
      </w:r>
      <w:r>
        <w:rPr>
          <w:rFonts w:ascii="Times New Roman" w:hAnsi="Times New Roman" w:cs="Times New Roman"/>
          <w:sz w:val="28"/>
          <w:szCs w:val="28"/>
        </w:rPr>
        <w:t xml:space="preserve"> </w:t>
      </w:r>
      <w:r w:rsidRPr="00B57D3B">
        <w:rPr>
          <w:rFonts w:ascii="Times New Roman" w:hAnsi="Times New Roman" w:cs="Times New Roman"/>
          <w:sz w:val="28"/>
          <w:szCs w:val="28"/>
        </w:rPr>
        <w:t>на начальника Отдела культуры, спорта и социальной политики Е.В. Есаулову.</w:t>
      </w:r>
    </w:p>
    <w:p w:rsidR="00F82921" w:rsidRPr="00B57D3B" w:rsidRDefault="00F82921" w:rsidP="00F82921">
      <w:pPr>
        <w:spacing w:after="0" w:line="240" w:lineRule="auto"/>
        <w:ind w:left="360" w:right="-365"/>
        <w:jc w:val="both"/>
        <w:rPr>
          <w:rFonts w:ascii="Times New Roman" w:hAnsi="Times New Roman" w:cs="Times New Roman"/>
          <w:sz w:val="28"/>
          <w:szCs w:val="28"/>
        </w:rPr>
      </w:pPr>
      <w:r>
        <w:rPr>
          <w:rFonts w:ascii="Times New Roman" w:hAnsi="Times New Roman" w:cs="Times New Roman"/>
          <w:sz w:val="28"/>
          <w:szCs w:val="28"/>
        </w:rPr>
        <w:t xml:space="preserve">        </w:t>
      </w:r>
      <w:r w:rsidRPr="00B57D3B">
        <w:rPr>
          <w:rFonts w:ascii="Times New Roman" w:hAnsi="Times New Roman" w:cs="Times New Roman"/>
          <w:sz w:val="28"/>
          <w:szCs w:val="28"/>
        </w:rPr>
        <w:t>3.  Постановление вступает в силу с момента обнародования.</w:t>
      </w:r>
    </w:p>
    <w:p w:rsidR="00F82921" w:rsidRDefault="00F82921" w:rsidP="00F82921">
      <w:pPr>
        <w:spacing w:after="0" w:line="240" w:lineRule="auto"/>
        <w:jc w:val="both"/>
        <w:rPr>
          <w:rFonts w:ascii="Times New Roman" w:hAnsi="Times New Roman" w:cs="Times New Roman"/>
          <w:sz w:val="28"/>
          <w:szCs w:val="28"/>
        </w:rPr>
      </w:pPr>
    </w:p>
    <w:p w:rsidR="00F82921" w:rsidRDefault="00F82921" w:rsidP="00F82921">
      <w:pPr>
        <w:spacing w:after="0" w:line="240" w:lineRule="auto"/>
        <w:jc w:val="both"/>
        <w:rPr>
          <w:rFonts w:ascii="Times New Roman" w:hAnsi="Times New Roman" w:cs="Times New Roman"/>
          <w:sz w:val="28"/>
          <w:szCs w:val="28"/>
        </w:rPr>
      </w:pPr>
    </w:p>
    <w:p w:rsidR="00F82921" w:rsidRDefault="00F82921" w:rsidP="00F82921">
      <w:pPr>
        <w:spacing w:after="0" w:line="240" w:lineRule="auto"/>
        <w:jc w:val="both"/>
        <w:rPr>
          <w:rFonts w:ascii="Times New Roman" w:hAnsi="Times New Roman" w:cs="Times New Roman"/>
          <w:sz w:val="28"/>
          <w:szCs w:val="28"/>
        </w:rPr>
      </w:pPr>
    </w:p>
    <w:p w:rsidR="00F82921" w:rsidRPr="00B57D3B" w:rsidRDefault="00F82921" w:rsidP="00F829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И.о.</w:t>
      </w:r>
      <w:r w:rsidRPr="00B57D3B">
        <w:rPr>
          <w:rFonts w:ascii="Times New Roman" w:hAnsi="Times New Roman" w:cs="Times New Roman"/>
          <w:sz w:val="28"/>
          <w:szCs w:val="28"/>
        </w:rPr>
        <w:t xml:space="preserve"> Глав</w:t>
      </w:r>
      <w:r>
        <w:rPr>
          <w:rFonts w:ascii="Times New Roman" w:hAnsi="Times New Roman" w:cs="Times New Roman"/>
          <w:sz w:val="28"/>
          <w:szCs w:val="28"/>
        </w:rPr>
        <w:t xml:space="preserve">ы </w:t>
      </w:r>
      <w:r w:rsidRPr="00B57D3B">
        <w:rPr>
          <w:rFonts w:ascii="Times New Roman" w:hAnsi="Times New Roman" w:cs="Times New Roman"/>
          <w:sz w:val="28"/>
          <w:szCs w:val="28"/>
        </w:rPr>
        <w:t xml:space="preserve">Ольховского </w:t>
      </w:r>
    </w:p>
    <w:p w:rsidR="00F82921" w:rsidRPr="00B57D3B" w:rsidRDefault="00F82921" w:rsidP="00F82921">
      <w:pPr>
        <w:spacing w:after="0" w:line="240" w:lineRule="auto"/>
        <w:jc w:val="both"/>
        <w:rPr>
          <w:rFonts w:ascii="Times New Roman" w:hAnsi="Times New Roman" w:cs="Times New Roman"/>
          <w:sz w:val="28"/>
          <w:szCs w:val="28"/>
        </w:rPr>
      </w:pPr>
      <w:r w:rsidRPr="00B57D3B">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B57D3B">
        <w:rPr>
          <w:rFonts w:ascii="Times New Roman" w:hAnsi="Times New Roman" w:cs="Times New Roman"/>
          <w:sz w:val="28"/>
          <w:szCs w:val="28"/>
        </w:rPr>
        <w:t xml:space="preserve">  </w:t>
      </w:r>
      <w:r>
        <w:rPr>
          <w:rFonts w:ascii="Times New Roman" w:hAnsi="Times New Roman" w:cs="Times New Roman"/>
          <w:sz w:val="28"/>
          <w:szCs w:val="28"/>
        </w:rPr>
        <w:t>Л.И. Курина</w:t>
      </w:r>
    </w:p>
    <w:p w:rsidR="00F82921" w:rsidRPr="00B57D3B" w:rsidRDefault="00F82921" w:rsidP="00F82921">
      <w:pPr>
        <w:spacing w:after="0" w:line="240" w:lineRule="auto"/>
        <w:ind w:right="-81"/>
        <w:jc w:val="both"/>
        <w:rPr>
          <w:rFonts w:ascii="Times New Roman" w:hAnsi="Times New Roman" w:cs="Times New Roman"/>
          <w:sz w:val="28"/>
          <w:szCs w:val="28"/>
        </w:rPr>
      </w:pPr>
    </w:p>
    <w:p w:rsidR="00F82921" w:rsidRPr="00B57D3B" w:rsidRDefault="00F82921" w:rsidP="00F82921">
      <w:pPr>
        <w:spacing w:after="0" w:line="240" w:lineRule="auto"/>
        <w:ind w:right="-81"/>
        <w:jc w:val="both"/>
        <w:rPr>
          <w:rFonts w:ascii="Times New Roman" w:hAnsi="Times New Roman" w:cs="Times New Roman"/>
          <w:sz w:val="28"/>
          <w:szCs w:val="28"/>
        </w:rPr>
      </w:pPr>
    </w:p>
    <w:p w:rsidR="00F82921" w:rsidRPr="00B57D3B" w:rsidRDefault="00F82921" w:rsidP="00F82921">
      <w:pPr>
        <w:spacing w:after="0" w:line="240" w:lineRule="auto"/>
        <w:ind w:right="-81"/>
        <w:jc w:val="both"/>
        <w:rPr>
          <w:rFonts w:ascii="Times New Roman" w:hAnsi="Times New Roman" w:cs="Times New Roman"/>
          <w:sz w:val="28"/>
          <w:szCs w:val="28"/>
        </w:rPr>
      </w:pPr>
    </w:p>
    <w:p w:rsidR="00F82921" w:rsidRPr="00B57D3B" w:rsidRDefault="00F82921" w:rsidP="00F82921">
      <w:pPr>
        <w:spacing w:after="0" w:line="240" w:lineRule="auto"/>
        <w:ind w:right="-81"/>
        <w:jc w:val="both"/>
        <w:rPr>
          <w:rFonts w:ascii="Times New Roman" w:hAnsi="Times New Roman" w:cs="Times New Roman"/>
          <w:sz w:val="28"/>
          <w:szCs w:val="28"/>
        </w:rPr>
      </w:pPr>
    </w:p>
    <w:p w:rsidR="00F82921" w:rsidRPr="00B57D3B" w:rsidRDefault="00F82921" w:rsidP="00F82921">
      <w:pPr>
        <w:spacing w:after="0" w:line="240" w:lineRule="auto"/>
        <w:ind w:right="-81"/>
        <w:jc w:val="both"/>
        <w:rPr>
          <w:rFonts w:ascii="Times New Roman" w:hAnsi="Times New Roman" w:cs="Times New Roman"/>
          <w:sz w:val="28"/>
          <w:szCs w:val="28"/>
        </w:rPr>
      </w:pPr>
    </w:p>
    <w:p w:rsidR="00F82921" w:rsidRPr="00B57D3B" w:rsidRDefault="00F82921" w:rsidP="00F82921">
      <w:pPr>
        <w:spacing w:after="0" w:line="240" w:lineRule="auto"/>
        <w:ind w:right="-81"/>
        <w:jc w:val="both"/>
        <w:rPr>
          <w:rFonts w:ascii="Times New Roman" w:hAnsi="Times New Roman" w:cs="Times New Roman"/>
          <w:sz w:val="28"/>
          <w:szCs w:val="28"/>
        </w:rPr>
      </w:pPr>
    </w:p>
    <w:p w:rsidR="00F82921" w:rsidRPr="00B57D3B" w:rsidRDefault="00F82921" w:rsidP="00F82921">
      <w:pPr>
        <w:spacing w:after="0" w:line="240" w:lineRule="auto"/>
        <w:ind w:right="-81"/>
        <w:jc w:val="both"/>
        <w:rPr>
          <w:rFonts w:ascii="Times New Roman" w:hAnsi="Times New Roman" w:cs="Times New Roman"/>
          <w:sz w:val="28"/>
          <w:szCs w:val="28"/>
        </w:rPr>
      </w:pPr>
    </w:p>
    <w:p w:rsidR="00F82921" w:rsidRPr="00B57D3B" w:rsidRDefault="00F82921" w:rsidP="00F82921">
      <w:pPr>
        <w:spacing w:after="0" w:line="240" w:lineRule="auto"/>
        <w:ind w:right="-81"/>
        <w:jc w:val="both"/>
        <w:rPr>
          <w:rFonts w:ascii="Times New Roman" w:hAnsi="Times New Roman" w:cs="Times New Roman"/>
          <w:sz w:val="28"/>
          <w:szCs w:val="28"/>
        </w:rPr>
      </w:pPr>
    </w:p>
    <w:p w:rsidR="00F82921" w:rsidRPr="00B57D3B" w:rsidRDefault="00F82921" w:rsidP="00F82921">
      <w:pPr>
        <w:spacing w:after="0" w:line="240" w:lineRule="auto"/>
        <w:ind w:right="-81"/>
        <w:jc w:val="both"/>
        <w:rPr>
          <w:rFonts w:ascii="Times New Roman" w:hAnsi="Times New Roman" w:cs="Times New Roman"/>
          <w:sz w:val="28"/>
          <w:szCs w:val="28"/>
        </w:rPr>
      </w:pPr>
    </w:p>
    <w:p w:rsidR="00F82921" w:rsidRPr="00B57D3B" w:rsidRDefault="00F82921" w:rsidP="00F82921">
      <w:pPr>
        <w:spacing w:after="0" w:line="240" w:lineRule="auto"/>
        <w:ind w:right="-81"/>
        <w:rPr>
          <w:rFonts w:ascii="Times New Roman" w:hAnsi="Times New Roman" w:cs="Times New Roman"/>
          <w:sz w:val="28"/>
          <w:szCs w:val="28"/>
        </w:rPr>
      </w:pPr>
    </w:p>
    <w:p w:rsidR="00F82921" w:rsidRPr="00B57D3B" w:rsidRDefault="00F82921" w:rsidP="00F82921">
      <w:pPr>
        <w:spacing w:after="0" w:line="240" w:lineRule="auto"/>
        <w:ind w:right="-81"/>
        <w:rPr>
          <w:rFonts w:ascii="Times New Roman" w:hAnsi="Times New Roman" w:cs="Times New Roman"/>
          <w:sz w:val="28"/>
          <w:szCs w:val="28"/>
        </w:rPr>
      </w:pPr>
    </w:p>
    <w:p w:rsidR="00F82921" w:rsidRPr="00B57D3B" w:rsidRDefault="00F82921" w:rsidP="00F82921">
      <w:pPr>
        <w:spacing w:after="0" w:line="240" w:lineRule="auto"/>
        <w:ind w:right="-81"/>
        <w:rPr>
          <w:rFonts w:ascii="Times New Roman" w:hAnsi="Times New Roman" w:cs="Times New Roman"/>
          <w:sz w:val="28"/>
          <w:szCs w:val="28"/>
        </w:rPr>
      </w:pPr>
    </w:p>
    <w:p w:rsidR="00F82921" w:rsidRPr="00B57D3B" w:rsidRDefault="00F82921" w:rsidP="00F82921">
      <w:pPr>
        <w:spacing w:after="0" w:line="240" w:lineRule="auto"/>
        <w:ind w:right="-81"/>
        <w:rPr>
          <w:rFonts w:ascii="Times New Roman" w:hAnsi="Times New Roman" w:cs="Times New Roman"/>
          <w:sz w:val="28"/>
          <w:szCs w:val="28"/>
        </w:rPr>
      </w:pPr>
    </w:p>
    <w:p w:rsidR="00F82921" w:rsidRPr="00B57D3B" w:rsidRDefault="00F82921" w:rsidP="00F82921">
      <w:pPr>
        <w:spacing w:after="0" w:line="240" w:lineRule="auto"/>
        <w:ind w:right="-81"/>
        <w:rPr>
          <w:rFonts w:ascii="Times New Roman" w:hAnsi="Times New Roman" w:cs="Times New Roman"/>
          <w:sz w:val="28"/>
          <w:szCs w:val="28"/>
        </w:rPr>
      </w:pPr>
    </w:p>
    <w:p w:rsidR="00F82921" w:rsidRPr="00B57D3B" w:rsidRDefault="00F82921" w:rsidP="00F82921">
      <w:pPr>
        <w:spacing w:after="0" w:line="240" w:lineRule="auto"/>
        <w:ind w:right="-81"/>
        <w:rPr>
          <w:rFonts w:ascii="Times New Roman" w:hAnsi="Times New Roman" w:cs="Times New Roman"/>
          <w:sz w:val="28"/>
          <w:szCs w:val="28"/>
        </w:rPr>
      </w:pPr>
    </w:p>
    <w:p w:rsidR="00F82921" w:rsidRPr="00B57D3B" w:rsidRDefault="00F82921" w:rsidP="00F82921">
      <w:pPr>
        <w:spacing w:after="0" w:line="240" w:lineRule="auto"/>
        <w:ind w:right="-81"/>
        <w:rPr>
          <w:rFonts w:ascii="Times New Roman" w:hAnsi="Times New Roman" w:cs="Times New Roman"/>
          <w:sz w:val="28"/>
          <w:szCs w:val="28"/>
        </w:rPr>
      </w:pPr>
    </w:p>
    <w:p w:rsidR="00F82921" w:rsidRPr="00B57D3B" w:rsidRDefault="00F82921" w:rsidP="00F82921">
      <w:pPr>
        <w:spacing w:after="0" w:line="240" w:lineRule="auto"/>
        <w:ind w:right="-81"/>
        <w:rPr>
          <w:rFonts w:ascii="Times New Roman" w:hAnsi="Times New Roman" w:cs="Times New Roman"/>
          <w:sz w:val="28"/>
          <w:szCs w:val="28"/>
        </w:rPr>
      </w:pPr>
    </w:p>
    <w:p w:rsidR="00F82921" w:rsidRPr="00B57D3B" w:rsidRDefault="00F82921" w:rsidP="00F82921">
      <w:pPr>
        <w:spacing w:after="0" w:line="240" w:lineRule="auto"/>
        <w:ind w:right="-81"/>
        <w:rPr>
          <w:rFonts w:ascii="Times New Roman" w:hAnsi="Times New Roman" w:cs="Times New Roman"/>
          <w:sz w:val="28"/>
          <w:szCs w:val="28"/>
        </w:rPr>
      </w:pPr>
    </w:p>
    <w:p w:rsidR="00F82921" w:rsidRPr="00B57D3B" w:rsidRDefault="00F82921" w:rsidP="00F82921">
      <w:pPr>
        <w:spacing w:after="0" w:line="240" w:lineRule="auto"/>
        <w:ind w:right="-81"/>
        <w:rPr>
          <w:rFonts w:ascii="Times New Roman" w:hAnsi="Times New Roman" w:cs="Times New Roman"/>
          <w:sz w:val="28"/>
          <w:szCs w:val="28"/>
        </w:rPr>
      </w:pPr>
    </w:p>
    <w:p w:rsidR="00F82921" w:rsidRPr="00B57D3B" w:rsidRDefault="00F82921" w:rsidP="00F82921">
      <w:pPr>
        <w:spacing w:after="0" w:line="240" w:lineRule="auto"/>
        <w:ind w:right="-81"/>
        <w:rPr>
          <w:rFonts w:ascii="Times New Roman" w:hAnsi="Times New Roman" w:cs="Times New Roman"/>
          <w:sz w:val="28"/>
          <w:szCs w:val="28"/>
        </w:rPr>
      </w:pPr>
    </w:p>
    <w:p w:rsidR="00F82921" w:rsidRPr="00B57D3B" w:rsidRDefault="00F82921" w:rsidP="00F82921">
      <w:pPr>
        <w:spacing w:after="0" w:line="240" w:lineRule="auto"/>
        <w:ind w:right="-81"/>
        <w:rPr>
          <w:rFonts w:ascii="Times New Roman" w:hAnsi="Times New Roman" w:cs="Times New Roman"/>
          <w:sz w:val="28"/>
          <w:szCs w:val="28"/>
        </w:rPr>
      </w:pPr>
    </w:p>
    <w:p w:rsidR="00F82921" w:rsidRPr="00B57D3B" w:rsidRDefault="00F82921" w:rsidP="00F82921">
      <w:pPr>
        <w:spacing w:after="0" w:line="240" w:lineRule="auto"/>
        <w:ind w:right="-81"/>
        <w:rPr>
          <w:rFonts w:ascii="Times New Roman" w:hAnsi="Times New Roman" w:cs="Times New Roman"/>
          <w:sz w:val="28"/>
          <w:szCs w:val="28"/>
        </w:rPr>
      </w:pPr>
    </w:p>
    <w:p w:rsidR="00F82921" w:rsidRDefault="00F82921" w:rsidP="00F82921">
      <w:pPr>
        <w:spacing w:after="0" w:line="240" w:lineRule="auto"/>
        <w:ind w:right="-81"/>
        <w:rPr>
          <w:rFonts w:ascii="Times New Roman" w:hAnsi="Times New Roman" w:cs="Times New Roman"/>
          <w:sz w:val="28"/>
          <w:szCs w:val="28"/>
        </w:rPr>
      </w:pPr>
    </w:p>
    <w:p w:rsidR="00F82921" w:rsidRDefault="00F82921" w:rsidP="00F82921">
      <w:pPr>
        <w:spacing w:after="0" w:line="240" w:lineRule="auto"/>
        <w:ind w:right="-81"/>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Pr="00B57D3B" w:rsidRDefault="00F82921" w:rsidP="00F82921">
      <w:pPr>
        <w:spacing w:after="0" w:line="240" w:lineRule="auto"/>
        <w:ind w:left="360" w:right="-81"/>
        <w:jc w:val="right"/>
        <w:rPr>
          <w:rFonts w:ascii="Times New Roman" w:hAnsi="Times New Roman" w:cs="Times New Roman"/>
          <w:sz w:val="28"/>
          <w:szCs w:val="28"/>
        </w:rPr>
      </w:pPr>
      <w:r w:rsidRPr="00B57D3B">
        <w:rPr>
          <w:rFonts w:ascii="Times New Roman" w:hAnsi="Times New Roman" w:cs="Times New Roman"/>
          <w:sz w:val="28"/>
          <w:szCs w:val="28"/>
        </w:rPr>
        <w:lastRenderedPageBreak/>
        <w:t>Приложение №1</w:t>
      </w:r>
    </w:p>
    <w:p w:rsidR="00F82921" w:rsidRPr="00B57D3B" w:rsidRDefault="00F82921" w:rsidP="00F829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w:t>
      </w:r>
      <w:r w:rsidRPr="00B57D3B">
        <w:rPr>
          <w:rFonts w:ascii="Times New Roman" w:hAnsi="Times New Roman" w:cs="Times New Roman"/>
          <w:sz w:val="28"/>
          <w:szCs w:val="28"/>
        </w:rPr>
        <w:t xml:space="preserve"> Проекту постановления</w:t>
      </w:r>
    </w:p>
    <w:p w:rsidR="00F82921" w:rsidRPr="00B57D3B" w:rsidRDefault="00F82921" w:rsidP="00F82921">
      <w:pPr>
        <w:spacing w:after="0" w:line="240" w:lineRule="auto"/>
        <w:jc w:val="right"/>
        <w:rPr>
          <w:rFonts w:ascii="Times New Roman" w:hAnsi="Times New Roman" w:cs="Times New Roman"/>
          <w:sz w:val="28"/>
          <w:szCs w:val="28"/>
        </w:rPr>
      </w:pPr>
      <w:r w:rsidRPr="00B57D3B">
        <w:rPr>
          <w:rFonts w:ascii="Times New Roman" w:hAnsi="Times New Roman" w:cs="Times New Roman"/>
          <w:sz w:val="28"/>
          <w:szCs w:val="28"/>
        </w:rPr>
        <w:t xml:space="preserve">Администрации Ольховского </w:t>
      </w:r>
    </w:p>
    <w:p w:rsidR="00F82921" w:rsidRPr="00B57D3B" w:rsidRDefault="00F82921" w:rsidP="00F82921">
      <w:pPr>
        <w:spacing w:after="0" w:line="240" w:lineRule="auto"/>
        <w:jc w:val="right"/>
        <w:rPr>
          <w:rFonts w:ascii="Times New Roman" w:hAnsi="Times New Roman" w:cs="Times New Roman"/>
          <w:sz w:val="28"/>
          <w:szCs w:val="28"/>
        </w:rPr>
      </w:pPr>
      <w:r w:rsidRPr="00B57D3B">
        <w:rPr>
          <w:rFonts w:ascii="Times New Roman" w:hAnsi="Times New Roman" w:cs="Times New Roman"/>
          <w:sz w:val="28"/>
          <w:szCs w:val="28"/>
        </w:rPr>
        <w:t>муниципального района</w:t>
      </w:r>
    </w:p>
    <w:p w:rsidR="00F82921" w:rsidRPr="00B57D3B" w:rsidRDefault="00F82921" w:rsidP="00F82921">
      <w:pPr>
        <w:spacing w:after="0" w:line="240" w:lineRule="auto"/>
        <w:jc w:val="right"/>
        <w:rPr>
          <w:rFonts w:ascii="Times New Roman" w:hAnsi="Times New Roman" w:cs="Times New Roman"/>
          <w:sz w:val="28"/>
          <w:szCs w:val="28"/>
        </w:rPr>
      </w:pPr>
      <w:r w:rsidRPr="00B57D3B">
        <w:rPr>
          <w:rFonts w:ascii="Times New Roman" w:hAnsi="Times New Roman" w:cs="Times New Roman"/>
          <w:sz w:val="28"/>
          <w:szCs w:val="28"/>
        </w:rPr>
        <w:t xml:space="preserve">от </w:t>
      </w:r>
      <w:r>
        <w:rPr>
          <w:rFonts w:ascii="Times New Roman" w:hAnsi="Times New Roman" w:cs="Times New Roman"/>
          <w:sz w:val="28"/>
          <w:szCs w:val="28"/>
        </w:rPr>
        <w:t>21.02.</w:t>
      </w:r>
      <w:r w:rsidRPr="00B57D3B">
        <w:rPr>
          <w:rFonts w:ascii="Times New Roman" w:hAnsi="Times New Roman" w:cs="Times New Roman"/>
          <w:sz w:val="28"/>
          <w:szCs w:val="28"/>
        </w:rPr>
        <w:t>2019г.</w:t>
      </w:r>
    </w:p>
    <w:p w:rsidR="00F82921" w:rsidRPr="00B57D3B" w:rsidRDefault="00F82921" w:rsidP="00F82921">
      <w:pPr>
        <w:spacing w:after="0" w:line="240" w:lineRule="auto"/>
        <w:jc w:val="right"/>
        <w:rPr>
          <w:rFonts w:ascii="Times New Roman" w:hAnsi="Times New Roman" w:cs="Times New Roman"/>
          <w:sz w:val="28"/>
          <w:szCs w:val="28"/>
        </w:rPr>
      </w:pPr>
    </w:p>
    <w:p w:rsidR="00F82921" w:rsidRPr="00B57D3B" w:rsidRDefault="00F82921" w:rsidP="00F82921">
      <w:pPr>
        <w:spacing w:after="0" w:line="240" w:lineRule="auto"/>
        <w:jc w:val="right"/>
        <w:rPr>
          <w:rFonts w:ascii="Times New Roman" w:hAnsi="Times New Roman" w:cs="Times New Roman"/>
          <w:sz w:val="28"/>
          <w:szCs w:val="28"/>
        </w:rPr>
      </w:pPr>
    </w:p>
    <w:p w:rsidR="00F82921" w:rsidRPr="00B57D3B" w:rsidRDefault="00F82921" w:rsidP="00F82921">
      <w:pPr>
        <w:spacing w:after="0" w:line="240" w:lineRule="auto"/>
        <w:jc w:val="center"/>
        <w:rPr>
          <w:rFonts w:ascii="Times New Roman" w:hAnsi="Times New Roman" w:cs="Times New Roman"/>
          <w:b/>
          <w:bCs/>
          <w:sz w:val="28"/>
          <w:szCs w:val="28"/>
          <w:lang w:eastAsia="ar-SA"/>
        </w:rPr>
      </w:pPr>
      <w:r w:rsidRPr="00B57D3B">
        <w:rPr>
          <w:rFonts w:ascii="Times New Roman" w:hAnsi="Times New Roman" w:cs="Times New Roman"/>
          <w:b/>
          <w:bCs/>
          <w:sz w:val="28"/>
          <w:szCs w:val="28"/>
          <w:lang w:eastAsia="ar-SA"/>
        </w:rPr>
        <w:t>ПЕРЕЧЕНЬ</w:t>
      </w:r>
    </w:p>
    <w:p w:rsidR="00F82921" w:rsidRPr="00B57D3B" w:rsidRDefault="00F82921" w:rsidP="00F82921">
      <w:pPr>
        <w:spacing w:after="0" w:line="240" w:lineRule="auto"/>
        <w:jc w:val="center"/>
        <w:rPr>
          <w:rFonts w:ascii="Times New Roman" w:hAnsi="Times New Roman" w:cs="Times New Roman"/>
          <w:b/>
          <w:bCs/>
          <w:sz w:val="28"/>
          <w:szCs w:val="28"/>
          <w:lang w:eastAsia="ar-SA"/>
        </w:rPr>
      </w:pPr>
      <w:r w:rsidRPr="00B57D3B">
        <w:rPr>
          <w:rFonts w:ascii="Times New Roman" w:hAnsi="Times New Roman" w:cs="Times New Roman"/>
          <w:b/>
          <w:bCs/>
          <w:sz w:val="28"/>
          <w:szCs w:val="28"/>
          <w:lang w:eastAsia="ar-SA"/>
        </w:rPr>
        <w:t>показателей (индикаторов) ведомственной целевой программы и их значения</w:t>
      </w:r>
    </w:p>
    <w:p w:rsidR="00F82921" w:rsidRPr="00B57D3B" w:rsidRDefault="00F82921" w:rsidP="00F82921">
      <w:pPr>
        <w:spacing w:after="0" w:line="240" w:lineRule="auto"/>
        <w:jc w:val="right"/>
        <w:rPr>
          <w:rFonts w:ascii="Times New Roman" w:hAnsi="Times New Roman" w:cs="Times New Roman"/>
          <w:sz w:val="28"/>
          <w:szCs w:val="28"/>
        </w:rPr>
      </w:pPr>
    </w:p>
    <w:p w:rsidR="00F82921" w:rsidRPr="00B57D3B" w:rsidRDefault="00F82921" w:rsidP="00F82921">
      <w:pPr>
        <w:spacing w:after="0" w:line="240" w:lineRule="auto"/>
        <w:jc w:val="right"/>
        <w:rPr>
          <w:rFonts w:ascii="Times New Roman" w:hAnsi="Times New Roman" w:cs="Times New Roman"/>
          <w:sz w:val="28"/>
          <w:szCs w:val="28"/>
        </w:rPr>
      </w:pPr>
    </w:p>
    <w:tbl>
      <w:tblPr>
        <w:tblpPr w:leftFromText="180" w:rightFromText="180" w:bottomFromText="200" w:vertAnchor="text" w:horzAnchor="page" w:tblpX="1896" w:tblpY="99"/>
        <w:tblW w:w="9165" w:type="dxa"/>
        <w:tblLayout w:type="fixed"/>
        <w:tblCellMar>
          <w:left w:w="10" w:type="dxa"/>
          <w:right w:w="10" w:type="dxa"/>
        </w:tblCellMar>
        <w:tblLook w:val="00A0"/>
      </w:tblPr>
      <w:tblGrid>
        <w:gridCol w:w="1511"/>
        <w:gridCol w:w="959"/>
        <w:gridCol w:w="1200"/>
        <w:gridCol w:w="1199"/>
        <w:gridCol w:w="1080"/>
        <w:gridCol w:w="1200"/>
        <w:gridCol w:w="1079"/>
        <w:gridCol w:w="937"/>
      </w:tblGrid>
      <w:tr w:rsidR="00F82921" w:rsidRPr="00B57D3B" w:rsidTr="00F82921">
        <w:trPr>
          <w:trHeight w:val="328"/>
        </w:trPr>
        <w:tc>
          <w:tcPr>
            <w:tcW w:w="1511" w:type="dxa"/>
            <w:vMerge w:val="restart"/>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Показатель (индикатор) (наименование)</w:t>
            </w:r>
          </w:p>
        </w:tc>
        <w:tc>
          <w:tcPr>
            <w:tcW w:w="958" w:type="dxa"/>
            <w:vMerge w:val="restart"/>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Единица измерения</w:t>
            </w:r>
          </w:p>
        </w:tc>
        <w:tc>
          <w:tcPr>
            <w:tcW w:w="1199" w:type="dxa"/>
            <w:vMerge w:val="restart"/>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Источник информации</w:t>
            </w:r>
          </w:p>
        </w:tc>
        <w:tc>
          <w:tcPr>
            <w:tcW w:w="5490" w:type="dxa"/>
            <w:gridSpan w:val="5"/>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Значение показателей</w:t>
            </w:r>
          </w:p>
        </w:tc>
      </w:tr>
      <w:tr w:rsidR="00F82921" w:rsidRPr="00B57D3B" w:rsidTr="00F82921">
        <w:trPr>
          <w:trHeight w:val="328"/>
        </w:trPr>
        <w:tc>
          <w:tcPr>
            <w:tcW w:w="1511" w:type="dxa"/>
            <w:vMerge/>
            <w:tcBorders>
              <w:top w:val="single" w:sz="8" w:space="0" w:color="000000"/>
              <w:left w:val="single" w:sz="8" w:space="0" w:color="000000"/>
              <w:bottom w:val="single" w:sz="8" w:space="0" w:color="000000"/>
              <w:right w:val="nil"/>
            </w:tcBorders>
            <w:vAlign w:val="center"/>
            <w:hideMark/>
          </w:tcPr>
          <w:p w:rsidR="00F82921" w:rsidRPr="00B57D3B" w:rsidRDefault="00F82921" w:rsidP="00F82921">
            <w:pPr>
              <w:spacing w:after="0" w:line="240" w:lineRule="auto"/>
              <w:rPr>
                <w:rFonts w:ascii="Times New Roman" w:eastAsia="Times New Roman" w:hAnsi="Times New Roman" w:cs="Times New Roman"/>
                <w:kern w:val="3"/>
                <w:sz w:val="24"/>
                <w:szCs w:val="24"/>
                <w:lang w:eastAsia="ja-JP" w:bidi="fa-IR"/>
              </w:rPr>
            </w:pPr>
          </w:p>
        </w:tc>
        <w:tc>
          <w:tcPr>
            <w:tcW w:w="958" w:type="dxa"/>
            <w:vMerge/>
            <w:tcBorders>
              <w:top w:val="single" w:sz="8" w:space="0" w:color="000000"/>
              <w:left w:val="single" w:sz="8" w:space="0" w:color="000000"/>
              <w:bottom w:val="single" w:sz="8" w:space="0" w:color="000000"/>
              <w:right w:val="nil"/>
            </w:tcBorders>
            <w:vAlign w:val="center"/>
            <w:hideMark/>
          </w:tcPr>
          <w:p w:rsidR="00F82921" w:rsidRPr="00B57D3B" w:rsidRDefault="00F82921" w:rsidP="00F82921">
            <w:pPr>
              <w:spacing w:after="0" w:line="240" w:lineRule="auto"/>
              <w:rPr>
                <w:rFonts w:ascii="Times New Roman" w:eastAsia="Times New Roman" w:hAnsi="Times New Roman" w:cs="Times New Roman"/>
                <w:kern w:val="3"/>
                <w:sz w:val="24"/>
                <w:szCs w:val="24"/>
                <w:lang w:eastAsia="ja-JP" w:bidi="fa-IR"/>
              </w:rPr>
            </w:pPr>
          </w:p>
        </w:tc>
        <w:tc>
          <w:tcPr>
            <w:tcW w:w="1199" w:type="dxa"/>
            <w:vMerge/>
            <w:tcBorders>
              <w:top w:val="single" w:sz="8" w:space="0" w:color="000000"/>
              <w:left w:val="single" w:sz="8" w:space="0" w:color="000000"/>
              <w:bottom w:val="single" w:sz="8" w:space="0" w:color="000000"/>
              <w:right w:val="nil"/>
            </w:tcBorders>
            <w:vAlign w:val="center"/>
            <w:hideMark/>
          </w:tcPr>
          <w:p w:rsidR="00F82921" w:rsidRPr="00B57D3B" w:rsidRDefault="00F82921" w:rsidP="00F82921">
            <w:pPr>
              <w:spacing w:after="0" w:line="240" w:lineRule="auto"/>
              <w:rPr>
                <w:rFonts w:ascii="Times New Roman" w:eastAsia="Times New Roman" w:hAnsi="Times New Roman" w:cs="Times New Roman"/>
                <w:kern w:val="3"/>
                <w:sz w:val="24"/>
                <w:szCs w:val="24"/>
                <w:lang w:eastAsia="ja-JP" w:bidi="fa-IR"/>
              </w:rPr>
            </w:pPr>
          </w:p>
        </w:tc>
        <w:tc>
          <w:tcPr>
            <w:tcW w:w="119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базовый год  (отчетный)</w:t>
            </w:r>
          </w:p>
        </w:tc>
        <w:tc>
          <w:tcPr>
            <w:tcW w:w="1079"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текущий год</w:t>
            </w:r>
          </w:p>
        </w:tc>
        <w:tc>
          <w:tcPr>
            <w:tcW w:w="1199"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suppressLineNumbers/>
              <w:suppressAutoHyphens/>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1 год</w:t>
            </w:r>
          </w:p>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2018</w:t>
            </w:r>
          </w:p>
        </w:tc>
        <w:tc>
          <w:tcPr>
            <w:tcW w:w="107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suppressLineNumbers/>
              <w:suppressAutoHyphens/>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2 год</w:t>
            </w:r>
          </w:p>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2019</w:t>
            </w:r>
          </w:p>
        </w:tc>
        <w:tc>
          <w:tcPr>
            <w:tcW w:w="9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F82921" w:rsidRPr="00B57D3B" w:rsidRDefault="00F82921" w:rsidP="00F82921">
            <w:pPr>
              <w:suppressLineNumbers/>
              <w:suppressAutoHyphens/>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3 год</w:t>
            </w:r>
          </w:p>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2020</w:t>
            </w:r>
          </w:p>
        </w:tc>
      </w:tr>
      <w:tr w:rsidR="00F82921" w:rsidRPr="00B57D3B" w:rsidTr="00F82921">
        <w:trPr>
          <w:trHeight w:val="291"/>
        </w:trPr>
        <w:tc>
          <w:tcPr>
            <w:tcW w:w="151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1</w:t>
            </w:r>
          </w:p>
        </w:tc>
        <w:tc>
          <w:tcPr>
            <w:tcW w:w="9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2</w:t>
            </w:r>
          </w:p>
        </w:tc>
        <w:tc>
          <w:tcPr>
            <w:tcW w:w="1199"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3</w:t>
            </w:r>
          </w:p>
        </w:tc>
        <w:tc>
          <w:tcPr>
            <w:tcW w:w="119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4</w:t>
            </w:r>
          </w:p>
        </w:tc>
        <w:tc>
          <w:tcPr>
            <w:tcW w:w="1079"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5</w:t>
            </w:r>
          </w:p>
        </w:tc>
        <w:tc>
          <w:tcPr>
            <w:tcW w:w="1199"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6</w:t>
            </w:r>
          </w:p>
        </w:tc>
        <w:tc>
          <w:tcPr>
            <w:tcW w:w="107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7</w:t>
            </w:r>
          </w:p>
        </w:tc>
        <w:tc>
          <w:tcPr>
            <w:tcW w:w="9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8</w:t>
            </w:r>
          </w:p>
        </w:tc>
      </w:tr>
      <w:tr w:rsidR="00F82921" w:rsidRPr="00B57D3B" w:rsidTr="00F82921">
        <w:trPr>
          <w:trHeight w:val="269"/>
        </w:trPr>
        <w:tc>
          <w:tcPr>
            <w:tcW w:w="151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книговыдача</w:t>
            </w:r>
          </w:p>
        </w:tc>
        <w:tc>
          <w:tcPr>
            <w:tcW w:w="9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Экз.</w:t>
            </w:r>
          </w:p>
        </w:tc>
        <w:tc>
          <w:tcPr>
            <w:tcW w:w="1199"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r w:rsidRPr="00B57D3B">
              <w:rPr>
                <w:rFonts w:ascii="Times New Roman" w:hAnsi="Times New Roman" w:cs="Times New Roman"/>
                <w:sz w:val="24"/>
                <w:szCs w:val="24"/>
                <w:lang w:eastAsia="ar-SA"/>
              </w:rPr>
              <w:t>Свод 6 нк</w:t>
            </w:r>
          </w:p>
        </w:tc>
        <w:tc>
          <w:tcPr>
            <w:tcW w:w="119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r w:rsidRPr="00B57D3B">
              <w:rPr>
                <w:rFonts w:ascii="Times New Roman" w:hAnsi="Times New Roman" w:cs="Times New Roman"/>
                <w:sz w:val="24"/>
                <w:szCs w:val="24"/>
                <w:lang w:eastAsia="ar-SA"/>
              </w:rPr>
              <w:t>54579</w:t>
            </w:r>
          </w:p>
        </w:tc>
        <w:tc>
          <w:tcPr>
            <w:tcW w:w="1079"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54579</w:t>
            </w:r>
          </w:p>
        </w:tc>
        <w:tc>
          <w:tcPr>
            <w:tcW w:w="1199"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44445</w:t>
            </w:r>
          </w:p>
        </w:tc>
        <w:tc>
          <w:tcPr>
            <w:tcW w:w="107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44603</w:t>
            </w:r>
          </w:p>
        </w:tc>
        <w:tc>
          <w:tcPr>
            <w:tcW w:w="9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54600</w:t>
            </w:r>
          </w:p>
        </w:tc>
      </w:tr>
      <w:tr w:rsidR="00F82921" w:rsidRPr="00B57D3B" w:rsidTr="00F82921">
        <w:trPr>
          <w:trHeight w:val="269"/>
        </w:trPr>
        <w:tc>
          <w:tcPr>
            <w:tcW w:w="151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 xml:space="preserve"> пользователи</w:t>
            </w:r>
          </w:p>
        </w:tc>
        <w:tc>
          <w:tcPr>
            <w:tcW w:w="9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Ч.</w:t>
            </w:r>
          </w:p>
        </w:tc>
        <w:tc>
          <w:tcPr>
            <w:tcW w:w="1199"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rPr>
                <w:rFonts w:ascii="Times New Roman" w:eastAsia="Times New Roman" w:hAnsi="Times New Roman" w:cs="Times New Roman"/>
                <w:sz w:val="24"/>
                <w:szCs w:val="24"/>
                <w:lang w:val="de-DE" w:eastAsia="ar-SA"/>
              </w:rPr>
            </w:pPr>
            <w:r w:rsidRPr="00B57D3B">
              <w:rPr>
                <w:rFonts w:ascii="Times New Roman" w:hAnsi="Times New Roman" w:cs="Times New Roman"/>
                <w:sz w:val="24"/>
                <w:szCs w:val="24"/>
                <w:lang w:eastAsia="ar-SA"/>
              </w:rPr>
              <w:t>Свод 6 нк</w:t>
            </w:r>
          </w:p>
        </w:tc>
        <w:tc>
          <w:tcPr>
            <w:tcW w:w="119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r w:rsidRPr="00B57D3B">
              <w:rPr>
                <w:rFonts w:ascii="Times New Roman" w:hAnsi="Times New Roman" w:cs="Times New Roman"/>
                <w:sz w:val="24"/>
                <w:szCs w:val="24"/>
                <w:lang w:eastAsia="ar-SA"/>
              </w:rPr>
              <w:t>2511</w:t>
            </w:r>
          </w:p>
        </w:tc>
        <w:tc>
          <w:tcPr>
            <w:tcW w:w="1079"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2511</w:t>
            </w:r>
          </w:p>
        </w:tc>
        <w:tc>
          <w:tcPr>
            <w:tcW w:w="1199"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2050</w:t>
            </w:r>
          </w:p>
        </w:tc>
        <w:tc>
          <w:tcPr>
            <w:tcW w:w="107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2051</w:t>
            </w:r>
          </w:p>
        </w:tc>
        <w:tc>
          <w:tcPr>
            <w:tcW w:w="9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2523</w:t>
            </w:r>
          </w:p>
        </w:tc>
      </w:tr>
      <w:tr w:rsidR="00F82921" w:rsidRPr="00B57D3B" w:rsidTr="00F82921">
        <w:trPr>
          <w:trHeight w:val="538"/>
        </w:trPr>
        <w:tc>
          <w:tcPr>
            <w:tcW w:w="151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Записей эл. каталога</w:t>
            </w:r>
          </w:p>
        </w:tc>
        <w:tc>
          <w:tcPr>
            <w:tcW w:w="9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Шт.</w:t>
            </w:r>
          </w:p>
        </w:tc>
        <w:tc>
          <w:tcPr>
            <w:tcW w:w="1199"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rPr>
                <w:rFonts w:ascii="Times New Roman" w:eastAsia="Times New Roman" w:hAnsi="Times New Roman" w:cs="Times New Roman"/>
                <w:sz w:val="24"/>
                <w:szCs w:val="24"/>
                <w:lang w:val="de-DE" w:eastAsia="ar-SA"/>
              </w:rPr>
            </w:pPr>
            <w:r w:rsidRPr="00B57D3B">
              <w:rPr>
                <w:rFonts w:ascii="Times New Roman" w:hAnsi="Times New Roman" w:cs="Times New Roman"/>
                <w:sz w:val="24"/>
                <w:szCs w:val="24"/>
                <w:lang w:eastAsia="ar-SA"/>
              </w:rPr>
              <w:t>Свод 6 нк</w:t>
            </w:r>
          </w:p>
        </w:tc>
        <w:tc>
          <w:tcPr>
            <w:tcW w:w="119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6665</w:t>
            </w:r>
          </w:p>
        </w:tc>
        <w:tc>
          <w:tcPr>
            <w:tcW w:w="1079"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7355</w:t>
            </w:r>
          </w:p>
        </w:tc>
        <w:tc>
          <w:tcPr>
            <w:tcW w:w="1199"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7935</w:t>
            </w:r>
          </w:p>
        </w:tc>
        <w:tc>
          <w:tcPr>
            <w:tcW w:w="107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10040</w:t>
            </w:r>
          </w:p>
        </w:tc>
        <w:tc>
          <w:tcPr>
            <w:tcW w:w="93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F82921" w:rsidRPr="00B57D3B" w:rsidRDefault="00F82921" w:rsidP="00F82921">
            <w:pPr>
              <w:widowControl w:val="0"/>
              <w:suppressLineNumbers/>
              <w:suppressAutoHyphens/>
              <w:autoSpaceDN w:val="0"/>
              <w:spacing w:after="0" w:line="240" w:lineRule="auto"/>
              <w:jc w:val="center"/>
              <w:textAlignment w:val="baseline"/>
              <w:rPr>
                <w:rFonts w:ascii="Times New Roman" w:eastAsia="Times New Roman" w:hAnsi="Times New Roman" w:cs="Times New Roman"/>
                <w:kern w:val="3"/>
                <w:sz w:val="24"/>
                <w:szCs w:val="24"/>
                <w:lang w:eastAsia="ja-JP" w:bidi="fa-IR"/>
              </w:rPr>
            </w:pPr>
            <w:r w:rsidRPr="00B57D3B">
              <w:rPr>
                <w:rFonts w:ascii="Times New Roman" w:hAnsi="Times New Roman" w:cs="Times New Roman"/>
                <w:kern w:val="3"/>
                <w:sz w:val="24"/>
                <w:szCs w:val="24"/>
                <w:lang w:eastAsia="ja-JP" w:bidi="fa-IR"/>
              </w:rPr>
              <w:t>9135</w:t>
            </w:r>
          </w:p>
        </w:tc>
      </w:tr>
    </w:tbl>
    <w:p w:rsidR="00F82921" w:rsidRPr="00B57D3B" w:rsidRDefault="00F82921" w:rsidP="00F82921">
      <w:pPr>
        <w:spacing w:after="0" w:line="240" w:lineRule="auto"/>
        <w:ind w:left="360" w:right="-81"/>
        <w:jc w:val="right"/>
        <w:rPr>
          <w:rFonts w:ascii="Times New Roman" w:eastAsia="Times New Roman" w:hAnsi="Times New Roman" w:cs="Times New Roman"/>
          <w:sz w:val="28"/>
          <w:szCs w:val="28"/>
        </w:rPr>
      </w:pPr>
    </w:p>
    <w:p w:rsidR="00F82921" w:rsidRPr="00B57D3B"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Default="00F82921" w:rsidP="00F82921">
      <w:pPr>
        <w:spacing w:after="0" w:line="240" w:lineRule="auto"/>
        <w:ind w:left="360" w:right="-81"/>
        <w:jc w:val="right"/>
        <w:rPr>
          <w:rFonts w:ascii="Times New Roman" w:hAnsi="Times New Roman" w:cs="Times New Roman"/>
          <w:sz w:val="28"/>
          <w:szCs w:val="28"/>
        </w:rPr>
      </w:pPr>
    </w:p>
    <w:p w:rsidR="00F82921" w:rsidRPr="00B57D3B" w:rsidRDefault="00F82921" w:rsidP="00F82921">
      <w:pPr>
        <w:spacing w:after="0" w:line="240" w:lineRule="auto"/>
        <w:ind w:left="360" w:right="-81"/>
        <w:jc w:val="right"/>
        <w:rPr>
          <w:rFonts w:ascii="Times New Roman" w:hAnsi="Times New Roman" w:cs="Times New Roman"/>
          <w:sz w:val="28"/>
          <w:szCs w:val="28"/>
        </w:rPr>
      </w:pPr>
      <w:r w:rsidRPr="00B57D3B">
        <w:rPr>
          <w:rFonts w:ascii="Times New Roman" w:hAnsi="Times New Roman" w:cs="Times New Roman"/>
          <w:sz w:val="28"/>
          <w:szCs w:val="28"/>
        </w:rPr>
        <w:lastRenderedPageBreak/>
        <w:t>Приложение №2</w:t>
      </w:r>
    </w:p>
    <w:p w:rsidR="00F82921" w:rsidRPr="00B57D3B" w:rsidRDefault="00F82921" w:rsidP="00F829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w:t>
      </w:r>
      <w:r w:rsidRPr="00B57D3B">
        <w:rPr>
          <w:rFonts w:ascii="Times New Roman" w:hAnsi="Times New Roman" w:cs="Times New Roman"/>
          <w:sz w:val="28"/>
          <w:szCs w:val="28"/>
        </w:rPr>
        <w:t xml:space="preserve"> Проекту постановления</w:t>
      </w:r>
    </w:p>
    <w:p w:rsidR="00F82921" w:rsidRPr="00B57D3B" w:rsidRDefault="00F82921" w:rsidP="00F82921">
      <w:pPr>
        <w:spacing w:after="0" w:line="240" w:lineRule="auto"/>
        <w:jc w:val="right"/>
        <w:rPr>
          <w:rFonts w:ascii="Times New Roman" w:hAnsi="Times New Roman" w:cs="Times New Roman"/>
          <w:sz w:val="28"/>
          <w:szCs w:val="28"/>
        </w:rPr>
      </w:pPr>
      <w:r w:rsidRPr="00B57D3B">
        <w:rPr>
          <w:rFonts w:ascii="Times New Roman" w:hAnsi="Times New Roman" w:cs="Times New Roman"/>
          <w:sz w:val="28"/>
          <w:szCs w:val="28"/>
        </w:rPr>
        <w:t xml:space="preserve">Администрации Ольховского </w:t>
      </w:r>
    </w:p>
    <w:p w:rsidR="00F82921" w:rsidRPr="00B57D3B" w:rsidRDefault="00F82921" w:rsidP="00F82921">
      <w:pPr>
        <w:spacing w:after="0" w:line="240" w:lineRule="auto"/>
        <w:jc w:val="right"/>
        <w:rPr>
          <w:rFonts w:ascii="Times New Roman" w:hAnsi="Times New Roman" w:cs="Times New Roman"/>
          <w:sz w:val="28"/>
          <w:szCs w:val="28"/>
        </w:rPr>
      </w:pPr>
      <w:r w:rsidRPr="00B57D3B">
        <w:rPr>
          <w:rFonts w:ascii="Times New Roman" w:hAnsi="Times New Roman" w:cs="Times New Roman"/>
          <w:sz w:val="28"/>
          <w:szCs w:val="28"/>
        </w:rPr>
        <w:t>муниципального района</w:t>
      </w:r>
    </w:p>
    <w:p w:rsidR="00F82921" w:rsidRPr="00B57D3B" w:rsidRDefault="00F82921" w:rsidP="00F82921">
      <w:pPr>
        <w:spacing w:after="0" w:line="240" w:lineRule="auto"/>
        <w:jc w:val="right"/>
        <w:rPr>
          <w:rFonts w:ascii="Times New Roman" w:hAnsi="Times New Roman" w:cs="Times New Roman"/>
          <w:sz w:val="28"/>
          <w:szCs w:val="28"/>
        </w:rPr>
      </w:pPr>
      <w:r w:rsidRPr="00B57D3B">
        <w:rPr>
          <w:rFonts w:ascii="Times New Roman" w:hAnsi="Times New Roman" w:cs="Times New Roman"/>
          <w:sz w:val="28"/>
          <w:szCs w:val="28"/>
        </w:rPr>
        <w:t xml:space="preserve">от </w:t>
      </w:r>
      <w:r>
        <w:rPr>
          <w:rFonts w:ascii="Times New Roman" w:hAnsi="Times New Roman" w:cs="Times New Roman"/>
          <w:sz w:val="28"/>
          <w:szCs w:val="28"/>
        </w:rPr>
        <w:t>21.02.</w:t>
      </w:r>
      <w:r w:rsidRPr="00B57D3B">
        <w:rPr>
          <w:rFonts w:ascii="Times New Roman" w:hAnsi="Times New Roman" w:cs="Times New Roman"/>
          <w:sz w:val="28"/>
          <w:szCs w:val="28"/>
        </w:rPr>
        <w:t>2019г</w:t>
      </w:r>
    </w:p>
    <w:p w:rsidR="00F82921" w:rsidRPr="00B57D3B" w:rsidRDefault="00F82921" w:rsidP="00F82921">
      <w:pPr>
        <w:spacing w:after="0" w:line="240" w:lineRule="auto"/>
        <w:ind w:left="360" w:right="-81"/>
        <w:rPr>
          <w:rFonts w:ascii="Times New Roman" w:hAnsi="Times New Roman" w:cs="Times New Roman"/>
          <w:sz w:val="28"/>
          <w:szCs w:val="28"/>
        </w:rPr>
      </w:pPr>
    </w:p>
    <w:p w:rsidR="00F82921" w:rsidRPr="00B57D3B" w:rsidRDefault="00F82921" w:rsidP="00F82921">
      <w:pPr>
        <w:spacing w:after="0" w:line="240" w:lineRule="auto"/>
        <w:jc w:val="center"/>
        <w:rPr>
          <w:rFonts w:ascii="Times New Roman" w:hAnsi="Times New Roman" w:cs="Times New Roman"/>
          <w:b/>
          <w:sz w:val="28"/>
          <w:szCs w:val="28"/>
        </w:rPr>
      </w:pPr>
      <w:r w:rsidRPr="00B57D3B">
        <w:rPr>
          <w:rFonts w:ascii="Times New Roman" w:hAnsi="Times New Roman" w:cs="Times New Roman"/>
          <w:b/>
          <w:sz w:val="28"/>
          <w:szCs w:val="28"/>
        </w:rPr>
        <w:t>4. Перечень и описание программных мероприятий.</w:t>
      </w:r>
    </w:p>
    <w:p w:rsidR="00F82921" w:rsidRPr="00B57D3B" w:rsidRDefault="00F82921" w:rsidP="00F82921">
      <w:pPr>
        <w:spacing w:after="0" w:line="240" w:lineRule="auto"/>
        <w:rPr>
          <w:rFonts w:ascii="Times New Roman" w:hAnsi="Times New Roman" w:cs="Times New Roman"/>
          <w:sz w:val="28"/>
          <w:szCs w:val="28"/>
        </w:rPr>
      </w:pPr>
    </w:p>
    <w:tbl>
      <w:tblPr>
        <w:tblW w:w="9840" w:type="dxa"/>
        <w:tblInd w:w="10" w:type="dxa"/>
        <w:tblLayout w:type="fixed"/>
        <w:tblCellMar>
          <w:left w:w="10" w:type="dxa"/>
          <w:right w:w="10" w:type="dxa"/>
        </w:tblCellMar>
        <w:tblLook w:val="00A0"/>
      </w:tblPr>
      <w:tblGrid>
        <w:gridCol w:w="1182"/>
        <w:gridCol w:w="1559"/>
        <w:gridCol w:w="567"/>
        <w:gridCol w:w="850"/>
        <w:gridCol w:w="708"/>
        <w:gridCol w:w="595"/>
        <w:gridCol w:w="682"/>
        <w:gridCol w:w="992"/>
        <w:gridCol w:w="1701"/>
        <w:gridCol w:w="1004"/>
      </w:tblGrid>
      <w:tr w:rsidR="00F82921" w:rsidRPr="00B57D3B" w:rsidTr="00F82921">
        <w:trPr>
          <w:trHeight w:val="499"/>
        </w:trPr>
        <w:tc>
          <w:tcPr>
            <w:tcW w:w="1181" w:type="dxa"/>
            <w:vMerge w:val="restart"/>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Наименование мероприятия</w:t>
            </w:r>
          </w:p>
        </w:tc>
        <w:tc>
          <w:tcPr>
            <w:tcW w:w="2975" w:type="dxa"/>
            <w:gridSpan w:val="3"/>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Контрольные показатели реализации мероприятия</w:t>
            </w:r>
          </w:p>
        </w:tc>
        <w:tc>
          <w:tcPr>
            <w:tcW w:w="5682" w:type="dxa"/>
            <w:gridSpan w:val="6"/>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spacing w:after="0" w:line="240" w:lineRule="auto"/>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Объемы финансирования, руб.</w:t>
            </w:r>
          </w:p>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499"/>
        </w:trPr>
        <w:tc>
          <w:tcPr>
            <w:tcW w:w="4864" w:type="dxa"/>
            <w:vMerge/>
            <w:tcBorders>
              <w:top w:val="single" w:sz="8" w:space="0" w:color="000000"/>
              <w:left w:val="single" w:sz="8" w:space="0" w:color="000000"/>
              <w:bottom w:val="single" w:sz="8" w:space="0" w:color="000000"/>
              <w:right w:val="nil"/>
            </w:tcBorders>
            <w:vAlign w:val="center"/>
            <w:hideMark/>
          </w:tcPr>
          <w:p w:rsidR="00F82921" w:rsidRPr="00B57D3B" w:rsidRDefault="00F82921" w:rsidP="00F82921">
            <w:pPr>
              <w:spacing w:after="0" w:line="240" w:lineRule="auto"/>
              <w:rPr>
                <w:rFonts w:ascii="Times New Roman" w:eastAsia="Times New Roman" w:hAnsi="Times New Roman" w:cs="Times New Roman"/>
                <w:sz w:val="24"/>
                <w:szCs w:val="24"/>
                <w:lang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наименование</w:t>
            </w:r>
          </w:p>
        </w:tc>
        <w:tc>
          <w:tcPr>
            <w:tcW w:w="567"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единица измерения</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значение (по годам реализации мероприятия)</w:t>
            </w:r>
          </w:p>
        </w:tc>
        <w:tc>
          <w:tcPr>
            <w:tcW w:w="1303" w:type="dxa"/>
            <w:gridSpan w:val="2"/>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по годам, всего</w:t>
            </w: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федеральный бюджет</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областной бюджет</w:t>
            </w:r>
          </w:p>
        </w:tc>
        <w:tc>
          <w:tcPr>
            <w:tcW w:w="170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spacing w:after="0" w:line="240" w:lineRule="auto"/>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местный бюджет</w:t>
            </w:r>
          </w:p>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внебюджетные источники</w:t>
            </w:r>
          </w:p>
        </w:tc>
      </w:tr>
      <w:tr w:rsidR="00F82921" w:rsidRPr="00B57D3B" w:rsidTr="00F82921">
        <w:trPr>
          <w:trHeight w:val="212"/>
        </w:trPr>
        <w:tc>
          <w:tcPr>
            <w:tcW w:w="118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w:t>
            </w: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w:t>
            </w:r>
          </w:p>
        </w:tc>
        <w:tc>
          <w:tcPr>
            <w:tcW w:w="567"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3</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4</w:t>
            </w: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5</w:t>
            </w:r>
          </w:p>
        </w:tc>
        <w:tc>
          <w:tcPr>
            <w:tcW w:w="595"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6</w:t>
            </w: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7</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8</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9</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10</w:t>
            </w:r>
          </w:p>
        </w:tc>
      </w:tr>
      <w:tr w:rsidR="00F82921" w:rsidRPr="00B57D3B" w:rsidTr="00F82921">
        <w:trPr>
          <w:trHeight w:val="224"/>
        </w:trPr>
        <w:tc>
          <w:tcPr>
            <w:tcW w:w="118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1.Предоставление библиотечно – информационных услуг. Развитие кадрового потен.</w:t>
            </w:r>
          </w:p>
        </w:tc>
        <w:tc>
          <w:tcPr>
            <w:tcW w:w="1558"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3473800,00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r>
      <w:tr w:rsidR="00F82921" w:rsidRPr="00B57D3B" w:rsidTr="00F82921">
        <w:trPr>
          <w:trHeight w:val="224"/>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3798800,0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24"/>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3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 xml:space="preserve"> 3818000,0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687"/>
        </w:trPr>
        <w:tc>
          <w:tcPr>
            <w:tcW w:w="118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2Содержание имущества  укрепление материально – технической базы</w:t>
            </w: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r w:rsidRPr="00B57D3B">
              <w:rPr>
                <w:rFonts w:ascii="Times New Roman" w:hAnsi="Times New Roman" w:cs="Times New Roman"/>
                <w:sz w:val="24"/>
                <w:szCs w:val="24"/>
                <w:lang w:eastAsia="en-US"/>
              </w:rPr>
              <w:t>.Коммунальные услуги, Содержание и техобслуживание здания</w:t>
            </w: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644100,00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24"/>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 xml:space="preserve"> 524700,0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24"/>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3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472000,0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449"/>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 xml:space="preserve"> Замена окон здания</w:t>
            </w: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 xml:space="preserve"> 50000,0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674"/>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 xml:space="preserve"> Отделка наружной стороны окон</w:t>
            </w: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56000,0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24"/>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3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 xml:space="preserve"> -</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1837"/>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spacing w:after="0" w:line="240" w:lineRule="auto"/>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Приобретение информационного оборудования</w:t>
            </w:r>
          </w:p>
          <w:p w:rsidR="00F82921" w:rsidRPr="00B57D3B" w:rsidRDefault="00F82921" w:rsidP="00F82921">
            <w:pPr>
              <w:spacing w:after="0" w:line="240" w:lineRule="auto"/>
              <w:rPr>
                <w:rFonts w:ascii="Times New Roman" w:hAnsi="Times New Roman" w:cs="Times New Roman"/>
                <w:sz w:val="24"/>
                <w:szCs w:val="24"/>
                <w:lang w:eastAsia="en-US"/>
              </w:rPr>
            </w:pPr>
          </w:p>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Оплата услуг по подключению</w:t>
            </w:r>
          </w:p>
        </w:tc>
        <w:tc>
          <w:tcPr>
            <w:tcW w:w="567"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Шт.</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w:t>
            </w: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70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spacing w:after="0" w:line="240" w:lineRule="auto"/>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 xml:space="preserve"> 45600,0</w:t>
            </w:r>
          </w:p>
          <w:p w:rsidR="00F82921" w:rsidRPr="00B57D3B" w:rsidRDefault="00F82921" w:rsidP="00F82921">
            <w:pPr>
              <w:spacing w:after="0" w:line="240" w:lineRule="auto"/>
              <w:rPr>
                <w:rFonts w:ascii="Times New Roman" w:hAnsi="Times New Roman" w:cs="Times New Roman"/>
                <w:sz w:val="24"/>
                <w:szCs w:val="24"/>
                <w:lang w:eastAsia="en-US"/>
              </w:rPr>
            </w:pPr>
          </w:p>
          <w:p w:rsidR="00F82921" w:rsidRPr="00B57D3B" w:rsidRDefault="00F82921" w:rsidP="00F82921">
            <w:pPr>
              <w:spacing w:after="0" w:line="240" w:lineRule="auto"/>
              <w:rPr>
                <w:rFonts w:ascii="Times New Roman" w:hAnsi="Times New Roman" w:cs="Times New Roman"/>
                <w:sz w:val="24"/>
                <w:szCs w:val="24"/>
                <w:lang w:eastAsia="en-US"/>
              </w:rPr>
            </w:pPr>
          </w:p>
          <w:p w:rsidR="00F82921" w:rsidRPr="00B57D3B" w:rsidRDefault="00F82921" w:rsidP="00F82921">
            <w:pPr>
              <w:spacing w:after="0" w:line="240" w:lineRule="auto"/>
              <w:rPr>
                <w:rFonts w:ascii="Times New Roman" w:hAnsi="Times New Roman" w:cs="Times New Roman"/>
                <w:sz w:val="24"/>
                <w:szCs w:val="24"/>
                <w:lang w:eastAsia="en-US"/>
              </w:rPr>
            </w:pPr>
          </w:p>
          <w:p w:rsidR="00F82921" w:rsidRPr="00B57D3B" w:rsidRDefault="00F82921" w:rsidP="00F82921">
            <w:pPr>
              <w:spacing w:after="0" w:line="240" w:lineRule="auto"/>
              <w:rPr>
                <w:rFonts w:ascii="Times New Roman" w:hAnsi="Times New Roman" w:cs="Times New Roman"/>
                <w:sz w:val="24"/>
                <w:szCs w:val="24"/>
                <w:lang w:eastAsia="en-US"/>
              </w:rPr>
            </w:pPr>
          </w:p>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12000,0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12"/>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 xml:space="preserve"> 12000,0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24"/>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3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24"/>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Устройство туалетной комнаты (смета)</w:t>
            </w: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30000,0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24"/>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Приобретение мебели. Компьютерный стол</w:t>
            </w:r>
          </w:p>
        </w:tc>
        <w:tc>
          <w:tcPr>
            <w:tcW w:w="567"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Шт.</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w:t>
            </w: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spacing w:after="0" w:line="240" w:lineRule="auto"/>
              <w:rPr>
                <w:rFonts w:ascii="Times New Roman" w:eastAsia="Times New Roman" w:hAnsi="Times New Roman" w:cs="Times New Roman"/>
                <w:sz w:val="24"/>
                <w:szCs w:val="24"/>
                <w:lang w:eastAsia="en-US"/>
              </w:rPr>
            </w:pPr>
          </w:p>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2900,0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687"/>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Детский стеллаж для книг</w:t>
            </w:r>
          </w:p>
        </w:tc>
        <w:tc>
          <w:tcPr>
            <w:tcW w:w="567"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 xml:space="preserve">Шт. </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4</w:t>
            </w: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48000,0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12"/>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Стулья</w:t>
            </w:r>
          </w:p>
        </w:tc>
        <w:tc>
          <w:tcPr>
            <w:tcW w:w="567"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Шт.</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40</w:t>
            </w: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 xml:space="preserve">3 год </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65000,0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462"/>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r w:rsidRPr="00B57D3B">
              <w:rPr>
                <w:rFonts w:ascii="Times New Roman" w:hAnsi="Times New Roman" w:cs="Times New Roman"/>
                <w:sz w:val="24"/>
                <w:szCs w:val="24"/>
                <w:lang w:eastAsia="en-US"/>
              </w:rPr>
              <w:t>Противопожарная безопасность</w:t>
            </w: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spacing w:after="0" w:line="240" w:lineRule="auto"/>
              <w:rPr>
                <w:rFonts w:ascii="Times New Roman" w:eastAsia="Times New Roman" w:hAnsi="Times New Roman" w:cs="Times New Roman"/>
                <w:sz w:val="24"/>
                <w:szCs w:val="24"/>
                <w:lang w:val="de-DE" w:eastAsia="en-US"/>
              </w:rPr>
            </w:pPr>
          </w:p>
          <w:p w:rsidR="00F82921" w:rsidRPr="00B57D3B" w:rsidRDefault="00F82921" w:rsidP="00F8292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de-DE" w:eastAsia="en-US"/>
              </w:rPr>
            </w:pP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12"/>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огнетушители</w:t>
            </w:r>
          </w:p>
        </w:tc>
        <w:tc>
          <w:tcPr>
            <w:tcW w:w="567"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Шт.</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3</w:t>
            </w: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2500,0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912"/>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Обработка дерев. Конструкций здания</w:t>
            </w: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3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42000,0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061"/>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spacing w:after="0" w:line="240" w:lineRule="auto"/>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Ремонт коридора</w:t>
            </w:r>
          </w:p>
          <w:p w:rsidR="00F82921" w:rsidRPr="00B57D3B" w:rsidRDefault="00F82921" w:rsidP="00F82921">
            <w:pPr>
              <w:spacing w:after="0" w:line="240" w:lineRule="auto"/>
              <w:rPr>
                <w:rFonts w:ascii="Times New Roman" w:hAnsi="Times New Roman" w:cs="Times New Roman"/>
                <w:sz w:val="24"/>
                <w:szCs w:val="24"/>
                <w:lang w:eastAsia="en-US"/>
              </w:rPr>
            </w:pPr>
            <w:r w:rsidRPr="00B57D3B">
              <w:rPr>
                <w:rFonts w:ascii="Times New Roman" w:hAnsi="Times New Roman" w:cs="Times New Roman"/>
                <w:sz w:val="24"/>
                <w:szCs w:val="24"/>
                <w:lang w:eastAsia="en-US"/>
              </w:rPr>
              <w:t>Установка к пандусу второго поручня для людей с ограниченными возможностя</w:t>
            </w:r>
            <w:r w:rsidRPr="00B57D3B">
              <w:rPr>
                <w:rFonts w:ascii="Times New Roman" w:hAnsi="Times New Roman" w:cs="Times New Roman"/>
                <w:sz w:val="24"/>
                <w:szCs w:val="24"/>
                <w:lang w:eastAsia="en-US"/>
              </w:rPr>
              <w:lastRenderedPageBreak/>
              <w:t>ми.</w:t>
            </w:r>
          </w:p>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Ремонт крыльца (укладка плитки не скользящей)</w:t>
            </w: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 xml:space="preserve"> 98800,0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912"/>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Устройство желоба стока  навеса при входе в здание</w:t>
            </w: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3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15000,0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449"/>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Приобретение сплит. систем</w:t>
            </w:r>
          </w:p>
        </w:tc>
        <w:tc>
          <w:tcPr>
            <w:tcW w:w="567"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Шт.</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w:t>
            </w: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41900,0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24"/>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w:t>
            </w: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40000,0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24"/>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w:t>
            </w: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3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40000,0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912"/>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Устройство туалетной комнаты внутри здания</w:t>
            </w: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12"/>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70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24"/>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567"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Шт.</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w:t>
            </w: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3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80000,0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1323"/>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Установка пластиковой перегородки для детской библиотеки</w:t>
            </w: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spacing w:after="0" w:line="240" w:lineRule="auto"/>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 xml:space="preserve"> Шт.</w:t>
            </w:r>
          </w:p>
          <w:p w:rsidR="00F82921" w:rsidRPr="00B57D3B" w:rsidRDefault="00F82921" w:rsidP="00F82921">
            <w:pPr>
              <w:spacing w:after="0" w:line="240" w:lineRule="auto"/>
              <w:rPr>
                <w:rFonts w:ascii="Times New Roman" w:hAnsi="Times New Roman" w:cs="Times New Roman"/>
                <w:sz w:val="24"/>
                <w:szCs w:val="24"/>
                <w:lang w:eastAsia="en-US"/>
              </w:rPr>
            </w:pPr>
          </w:p>
          <w:p w:rsidR="00F82921" w:rsidRPr="00B57D3B" w:rsidRDefault="00F82921" w:rsidP="00F82921">
            <w:pPr>
              <w:spacing w:after="0" w:line="240" w:lineRule="auto"/>
              <w:rPr>
                <w:rFonts w:ascii="Times New Roman" w:hAnsi="Times New Roman" w:cs="Times New Roman"/>
                <w:sz w:val="24"/>
                <w:szCs w:val="24"/>
                <w:lang w:eastAsia="en-US"/>
              </w:rPr>
            </w:pPr>
          </w:p>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w:t>
            </w: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spacing w:after="0" w:line="240" w:lineRule="auto"/>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p w:rsidR="00F82921" w:rsidRPr="00B57D3B" w:rsidRDefault="00F82921" w:rsidP="00F82921">
            <w:pPr>
              <w:spacing w:after="0" w:line="240" w:lineRule="auto"/>
              <w:rPr>
                <w:rFonts w:ascii="Times New Roman" w:hAnsi="Times New Roman" w:cs="Times New Roman"/>
                <w:sz w:val="24"/>
                <w:szCs w:val="24"/>
                <w:lang w:val="de-DE" w:eastAsia="en-US"/>
              </w:rPr>
            </w:pPr>
          </w:p>
          <w:p w:rsidR="00F82921" w:rsidRPr="00B57D3B" w:rsidRDefault="00F82921" w:rsidP="00F82921">
            <w:pPr>
              <w:spacing w:after="0" w:line="240" w:lineRule="auto"/>
              <w:rPr>
                <w:rFonts w:ascii="Times New Roman" w:hAnsi="Times New Roman" w:cs="Times New Roman"/>
                <w:sz w:val="24"/>
                <w:szCs w:val="24"/>
                <w:lang w:val="de-DE" w:eastAsia="en-US"/>
              </w:rPr>
            </w:pPr>
          </w:p>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70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spacing w:after="0" w:line="240" w:lineRule="auto"/>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100000,0</w:t>
            </w:r>
          </w:p>
          <w:p w:rsidR="00F82921" w:rsidRPr="00B57D3B" w:rsidRDefault="00F82921" w:rsidP="00F82921">
            <w:pPr>
              <w:widowControl w:val="0"/>
              <w:tabs>
                <w:tab w:val="center" w:pos="706"/>
              </w:tabs>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346"/>
        </w:trPr>
        <w:tc>
          <w:tcPr>
            <w:tcW w:w="2739" w:type="dxa"/>
            <w:gridSpan w:val="2"/>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Итого  2 мероприятие</w:t>
            </w: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644100,0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24"/>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 xml:space="preserve"> 524700,0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24"/>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3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 xml:space="preserve"> 472000,0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24"/>
        </w:trPr>
        <w:tc>
          <w:tcPr>
            <w:tcW w:w="118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 xml:space="preserve">3.Проведение твор. мероприятий  </w:t>
            </w:r>
          </w:p>
        </w:tc>
        <w:tc>
          <w:tcPr>
            <w:tcW w:w="155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Акции, конкурсы, викторины и пр.</w:t>
            </w:r>
          </w:p>
        </w:tc>
        <w:tc>
          <w:tcPr>
            <w:tcW w:w="567"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Мероприятия.</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95</w:t>
            </w: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25000,0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24"/>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95</w:t>
            </w: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25000,0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24"/>
        </w:trPr>
        <w:tc>
          <w:tcPr>
            <w:tcW w:w="1181"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1558"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567"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95</w:t>
            </w: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3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18000,0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74"/>
        </w:trPr>
        <w:tc>
          <w:tcPr>
            <w:tcW w:w="4156" w:type="dxa"/>
            <w:gridSpan w:val="4"/>
            <w:vMerge w:val="restart"/>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spacing w:after="0" w:line="240" w:lineRule="auto"/>
              <w:rPr>
                <w:rFonts w:ascii="Times New Roman" w:eastAsia="Times New Roman" w:hAnsi="Times New Roman" w:cs="Times New Roman"/>
                <w:sz w:val="24"/>
                <w:szCs w:val="24"/>
                <w:lang w:val="de-DE" w:eastAsia="en-US"/>
              </w:rPr>
            </w:pPr>
          </w:p>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r w:rsidRPr="00B57D3B">
              <w:rPr>
                <w:rFonts w:ascii="Times New Roman" w:hAnsi="Times New Roman" w:cs="Times New Roman"/>
                <w:b/>
                <w:bCs/>
                <w:sz w:val="24"/>
                <w:szCs w:val="24"/>
                <w:lang w:eastAsia="en-US"/>
              </w:rPr>
              <w:t xml:space="preserve">ИТОГО </w:t>
            </w:r>
            <w:r w:rsidRPr="00B57D3B">
              <w:rPr>
                <w:rFonts w:ascii="Times New Roman" w:hAnsi="Times New Roman" w:cs="Times New Roman"/>
                <w:sz w:val="24"/>
                <w:szCs w:val="24"/>
                <w:lang w:eastAsia="en-US"/>
              </w:rPr>
              <w:t>по программе</w:t>
            </w: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4142900,0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312"/>
        </w:trPr>
        <w:tc>
          <w:tcPr>
            <w:tcW w:w="9256" w:type="dxa"/>
            <w:gridSpan w:val="4"/>
            <w:vMerge/>
            <w:tcBorders>
              <w:top w:val="nil"/>
              <w:left w:val="single" w:sz="8" w:space="0" w:color="000000"/>
              <w:bottom w:val="single" w:sz="8" w:space="0" w:color="000000"/>
              <w:right w:val="nil"/>
            </w:tcBorders>
            <w:vAlign w:val="center"/>
            <w:hideMark/>
          </w:tcPr>
          <w:p w:rsidR="00F82921" w:rsidRPr="00B57D3B" w:rsidRDefault="00F82921" w:rsidP="00F82921">
            <w:pPr>
              <w:spacing w:after="0" w:line="240" w:lineRule="auto"/>
              <w:rPr>
                <w:rFonts w:ascii="Times New Roman" w:eastAsia="Times New Roman" w:hAnsi="Times New Roman" w:cs="Times New Roman"/>
                <w:sz w:val="24"/>
                <w:szCs w:val="24"/>
                <w:lang w:val="de-DE"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2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4348500,0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74"/>
        </w:trPr>
        <w:tc>
          <w:tcPr>
            <w:tcW w:w="9256" w:type="dxa"/>
            <w:gridSpan w:val="4"/>
            <w:vMerge/>
            <w:tcBorders>
              <w:top w:val="nil"/>
              <w:left w:val="single" w:sz="8" w:space="0" w:color="000000"/>
              <w:bottom w:val="single" w:sz="8" w:space="0" w:color="000000"/>
              <w:right w:val="nil"/>
            </w:tcBorders>
            <w:vAlign w:val="center"/>
            <w:hideMark/>
          </w:tcPr>
          <w:p w:rsidR="00F82921" w:rsidRPr="00B57D3B" w:rsidRDefault="00F82921" w:rsidP="00F82921">
            <w:pPr>
              <w:spacing w:after="0" w:line="240" w:lineRule="auto"/>
              <w:rPr>
                <w:rFonts w:ascii="Times New Roman" w:eastAsia="Times New Roman" w:hAnsi="Times New Roman" w:cs="Times New Roman"/>
                <w:sz w:val="24"/>
                <w:szCs w:val="24"/>
                <w:lang w:val="de-DE" w:eastAsia="en-US"/>
              </w:rPr>
            </w:pPr>
          </w:p>
        </w:tc>
        <w:tc>
          <w:tcPr>
            <w:tcW w:w="708"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3 год</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4308000,0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r w:rsidR="00F82921" w:rsidRPr="00B57D3B" w:rsidTr="00F82921">
        <w:trPr>
          <w:trHeight w:val="224"/>
        </w:trPr>
        <w:tc>
          <w:tcPr>
            <w:tcW w:w="4864" w:type="dxa"/>
            <w:gridSpan w:val="5"/>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r w:rsidRPr="00B57D3B">
              <w:rPr>
                <w:rFonts w:ascii="Times New Roman" w:hAnsi="Times New Roman" w:cs="Times New Roman"/>
                <w:b/>
                <w:bCs/>
                <w:sz w:val="24"/>
                <w:szCs w:val="24"/>
                <w:lang w:eastAsia="en-US"/>
              </w:rPr>
              <w:t>Всего</w:t>
            </w:r>
            <w:r w:rsidRPr="00B57D3B">
              <w:rPr>
                <w:rFonts w:ascii="Times New Roman" w:hAnsi="Times New Roman" w:cs="Times New Roman"/>
                <w:sz w:val="24"/>
                <w:szCs w:val="24"/>
                <w:lang w:eastAsia="en-US"/>
              </w:rPr>
              <w:t xml:space="preserve"> на реализацию ведомственной целевой программы</w:t>
            </w:r>
          </w:p>
        </w:tc>
        <w:tc>
          <w:tcPr>
            <w:tcW w:w="595" w:type="dxa"/>
            <w:tcBorders>
              <w:top w:val="nil"/>
              <w:left w:val="single" w:sz="8" w:space="0" w:color="000000"/>
              <w:bottom w:val="single" w:sz="8" w:space="0" w:color="000000"/>
              <w:right w:val="nil"/>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c>
          <w:tcPr>
            <w:tcW w:w="68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w:t>
            </w:r>
          </w:p>
        </w:tc>
        <w:tc>
          <w:tcPr>
            <w:tcW w:w="170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57D3B">
              <w:rPr>
                <w:rFonts w:ascii="Times New Roman" w:hAnsi="Times New Roman" w:cs="Times New Roman"/>
                <w:sz w:val="24"/>
                <w:szCs w:val="24"/>
                <w:lang w:eastAsia="en-US"/>
              </w:rPr>
              <w:t>12799400,0</w:t>
            </w:r>
          </w:p>
        </w:tc>
        <w:tc>
          <w:tcPr>
            <w:tcW w:w="1004"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B57D3B" w:rsidRDefault="00F82921" w:rsidP="00F82921">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en-US"/>
              </w:rPr>
            </w:pPr>
          </w:p>
        </w:tc>
      </w:tr>
    </w:tbl>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F82921"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F82921" w:rsidRPr="00493660" w:rsidRDefault="00F82921" w:rsidP="00F82921">
      <w:pPr>
        <w:spacing w:after="0" w:line="240" w:lineRule="auto"/>
        <w:rPr>
          <w:rFonts w:ascii="Times New Roman" w:hAnsi="Times New Roman" w:cs="Times New Roman"/>
          <w:sz w:val="28"/>
          <w:szCs w:val="28"/>
        </w:rPr>
      </w:pPr>
    </w:p>
    <w:p w:rsidR="00F82921" w:rsidRPr="00493660" w:rsidRDefault="00F82921" w:rsidP="00F82921">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493660">
        <w:rPr>
          <w:rFonts w:ascii="Times New Roman" w:hAnsi="Times New Roman" w:cs="Times New Roman"/>
          <w:sz w:val="28"/>
          <w:szCs w:val="28"/>
        </w:rPr>
        <w:t>т</w:t>
      </w:r>
      <w:r>
        <w:rPr>
          <w:rFonts w:ascii="Times New Roman" w:hAnsi="Times New Roman" w:cs="Times New Roman"/>
          <w:sz w:val="28"/>
          <w:szCs w:val="28"/>
        </w:rPr>
        <w:t xml:space="preserve"> 21.02.2019г. № 114</w:t>
      </w:r>
    </w:p>
    <w:p w:rsidR="00F82921" w:rsidRPr="00493660" w:rsidRDefault="00F82921" w:rsidP="00F82921">
      <w:pPr>
        <w:spacing w:after="0" w:line="240" w:lineRule="auto"/>
        <w:rPr>
          <w:rFonts w:ascii="Times New Roman" w:hAnsi="Times New Roman" w:cs="Times New Roman"/>
          <w:sz w:val="28"/>
          <w:szCs w:val="28"/>
        </w:rPr>
      </w:pPr>
      <w:r w:rsidRPr="00493660">
        <w:rPr>
          <w:rFonts w:ascii="Times New Roman" w:hAnsi="Times New Roman" w:cs="Times New Roman"/>
          <w:sz w:val="28"/>
          <w:szCs w:val="28"/>
        </w:rPr>
        <w:t xml:space="preserve">«О внесении изменений в ведомственную </w:t>
      </w:r>
    </w:p>
    <w:p w:rsidR="00F82921" w:rsidRPr="00493660" w:rsidRDefault="00F82921" w:rsidP="00F82921">
      <w:pPr>
        <w:spacing w:after="0" w:line="240" w:lineRule="auto"/>
        <w:rPr>
          <w:rFonts w:ascii="Times New Roman" w:hAnsi="Times New Roman" w:cs="Times New Roman"/>
          <w:sz w:val="28"/>
          <w:szCs w:val="28"/>
        </w:rPr>
      </w:pPr>
      <w:r w:rsidRPr="00493660">
        <w:rPr>
          <w:rFonts w:ascii="Times New Roman" w:hAnsi="Times New Roman" w:cs="Times New Roman"/>
          <w:sz w:val="28"/>
          <w:szCs w:val="28"/>
        </w:rPr>
        <w:t>целевую программу «Комплектование книжного</w:t>
      </w:r>
    </w:p>
    <w:p w:rsidR="00F82921" w:rsidRPr="00493660" w:rsidRDefault="00F82921" w:rsidP="00F82921">
      <w:pPr>
        <w:spacing w:after="0" w:line="240" w:lineRule="auto"/>
        <w:rPr>
          <w:rFonts w:ascii="Times New Roman" w:hAnsi="Times New Roman" w:cs="Times New Roman"/>
          <w:sz w:val="28"/>
          <w:szCs w:val="28"/>
        </w:rPr>
      </w:pPr>
      <w:r w:rsidRPr="00493660">
        <w:rPr>
          <w:rFonts w:ascii="Times New Roman" w:hAnsi="Times New Roman" w:cs="Times New Roman"/>
          <w:sz w:val="28"/>
          <w:szCs w:val="28"/>
        </w:rPr>
        <w:t>фонда центральной межпоселенческой</w:t>
      </w:r>
    </w:p>
    <w:p w:rsidR="00F82921" w:rsidRPr="00493660" w:rsidRDefault="00F82921" w:rsidP="00F82921">
      <w:pPr>
        <w:spacing w:after="0" w:line="240" w:lineRule="auto"/>
        <w:rPr>
          <w:rFonts w:ascii="Times New Roman" w:hAnsi="Times New Roman" w:cs="Times New Roman"/>
          <w:sz w:val="28"/>
          <w:szCs w:val="28"/>
        </w:rPr>
      </w:pPr>
      <w:r w:rsidRPr="00493660">
        <w:rPr>
          <w:rFonts w:ascii="Times New Roman" w:hAnsi="Times New Roman" w:cs="Times New Roman"/>
          <w:sz w:val="28"/>
          <w:szCs w:val="28"/>
        </w:rPr>
        <w:t>библиотеки им. Н.Ф Рыбалкина</w:t>
      </w:r>
    </w:p>
    <w:p w:rsidR="00F82921" w:rsidRPr="00493660" w:rsidRDefault="00F82921" w:rsidP="00F82921">
      <w:pPr>
        <w:spacing w:after="0" w:line="240" w:lineRule="auto"/>
        <w:rPr>
          <w:rFonts w:ascii="Times New Roman" w:hAnsi="Times New Roman" w:cs="Times New Roman"/>
          <w:sz w:val="28"/>
          <w:szCs w:val="28"/>
        </w:rPr>
      </w:pPr>
      <w:r w:rsidRPr="00493660">
        <w:rPr>
          <w:rFonts w:ascii="Times New Roman" w:hAnsi="Times New Roman" w:cs="Times New Roman"/>
          <w:sz w:val="28"/>
          <w:szCs w:val="28"/>
        </w:rPr>
        <w:t>Ольховского муниципального района</w:t>
      </w:r>
    </w:p>
    <w:p w:rsidR="00F82921" w:rsidRPr="00493660" w:rsidRDefault="00F82921" w:rsidP="00F82921">
      <w:pPr>
        <w:spacing w:after="0" w:line="240" w:lineRule="auto"/>
        <w:rPr>
          <w:rFonts w:ascii="Times New Roman" w:hAnsi="Times New Roman" w:cs="Times New Roman"/>
          <w:sz w:val="28"/>
          <w:szCs w:val="28"/>
        </w:rPr>
      </w:pPr>
      <w:r w:rsidRPr="00493660">
        <w:rPr>
          <w:rFonts w:ascii="Times New Roman" w:hAnsi="Times New Roman" w:cs="Times New Roman"/>
          <w:sz w:val="28"/>
          <w:szCs w:val="28"/>
        </w:rPr>
        <w:t xml:space="preserve"> на 2018 - 2020г.г.»</w:t>
      </w:r>
    </w:p>
    <w:p w:rsidR="00F82921" w:rsidRPr="00493660" w:rsidRDefault="00F82921" w:rsidP="00F82921">
      <w:pPr>
        <w:spacing w:after="0" w:line="240" w:lineRule="auto"/>
        <w:rPr>
          <w:rFonts w:ascii="Times New Roman" w:hAnsi="Times New Roman" w:cs="Times New Roman"/>
          <w:b/>
          <w:bCs/>
          <w:sz w:val="28"/>
          <w:szCs w:val="28"/>
        </w:rPr>
      </w:pPr>
    </w:p>
    <w:p w:rsidR="00F82921" w:rsidRPr="00493660" w:rsidRDefault="00F82921" w:rsidP="00F829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93660">
        <w:rPr>
          <w:rFonts w:ascii="Times New Roman" w:hAnsi="Times New Roman" w:cs="Times New Roman"/>
          <w:sz w:val="28"/>
          <w:szCs w:val="28"/>
        </w:rPr>
        <w:t>В соответствии с решением   Ольховской районной Думы № 64/333от 13.12. 2018г. «О районном бюджете на 2019 год и на плановый период 2020 и 2021 годов», на основании</w:t>
      </w:r>
      <w:r>
        <w:rPr>
          <w:rFonts w:ascii="Times New Roman" w:hAnsi="Times New Roman" w:cs="Times New Roman"/>
          <w:sz w:val="28"/>
          <w:szCs w:val="28"/>
        </w:rPr>
        <w:t xml:space="preserve"> </w:t>
      </w:r>
      <w:hyperlink r:id="rId20" w:history="1">
        <w:r w:rsidRPr="00702EF9">
          <w:rPr>
            <w:rStyle w:val="aa"/>
            <w:rFonts w:ascii="Times New Roman" w:hAnsi="Times New Roman" w:cs="Times New Roman"/>
            <w:sz w:val="28"/>
            <w:szCs w:val="28"/>
          </w:rPr>
          <w:t>статьи 179.3</w:t>
        </w:r>
      </w:hyperlink>
      <w:r w:rsidRPr="00493660">
        <w:rPr>
          <w:rFonts w:ascii="Times New Roman" w:hAnsi="Times New Roman" w:cs="Times New Roman"/>
          <w:sz w:val="28"/>
          <w:szCs w:val="28"/>
        </w:rPr>
        <w:t xml:space="preserve"> Бюджетного кодекса Российской Федерации</w:t>
      </w:r>
      <w:r>
        <w:rPr>
          <w:rFonts w:ascii="Times New Roman" w:hAnsi="Times New Roman" w:cs="Times New Roman"/>
          <w:sz w:val="28"/>
          <w:szCs w:val="28"/>
        </w:rPr>
        <w:t>:,</w:t>
      </w:r>
    </w:p>
    <w:p w:rsidR="00F82921" w:rsidRPr="00493660" w:rsidRDefault="00F82921" w:rsidP="00F82921">
      <w:pPr>
        <w:spacing w:after="0" w:line="240" w:lineRule="auto"/>
        <w:jc w:val="both"/>
        <w:rPr>
          <w:rFonts w:ascii="Times New Roman" w:hAnsi="Times New Roman" w:cs="Times New Roman"/>
          <w:sz w:val="28"/>
          <w:szCs w:val="28"/>
        </w:rPr>
      </w:pPr>
      <w:r w:rsidRPr="00493660">
        <w:rPr>
          <w:rFonts w:ascii="Times New Roman" w:hAnsi="Times New Roman" w:cs="Times New Roman"/>
          <w:sz w:val="28"/>
          <w:szCs w:val="28"/>
        </w:rPr>
        <w:t xml:space="preserve">ПОСТАНОВЛЯЮ: </w:t>
      </w:r>
    </w:p>
    <w:p w:rsidR="00F82921" w:rsidRPr="00493660" w:rsidRDefault="00F82921" w:rsidP="00F82921">
      <w:pPr>
        <w:pStyle w:val="a3"/>
        <w:widowControl w:val="0"/>
        <w:numPr>
          <w:ilvl w:val="0"/>
          <w:numId w:val="12"/>
        </w:numPr>
        <w:autoSpaceDE w:val="0"/>
        <w:autoSpaceDN w:val="0"/>
        <w:adjustRightInd w:val="0"/>
        <w:spacing w:after="0" w:line="240" w:lineRule="auto"/>
        <w:ind w:left="0" w:firstLine="993"/>
        <w:jc w:val="both"/>
        <w:rPr>
          <w:rFonts w:ascii="Times New Roman" w:hAnsi="Times New Roman" w:cs="Times New Roman"/>
          <w:sz w:val="28"/>
          <w:szCs w:val="28"/>
        </w:rPr>
      </w:pPr>
      <w:r w:rsidRPr="00493660">
        <w:rPr>
          <w:rFonts w:ascii="Times New Roman" w:hAnsi="Times New Roman" w:cs="Times New Roman"/>
          <w:sz w:val="28"/>
          <w:szCs w:val="28"/>
        </w:rPr>
        <w:t>Внести следующие изменения в ведомственную целевую программу «Комплектование книжного фонда центральной межпоселенческой библиотеки им. Н.Ф Рыбалкина Ольховского муниципального района на 2018 - 2020г.г», утверждённую постановлением Администрации Ольховского муниципального района от 29.09. 2017г. № 689:</w:t>
      </w:r>
    </w:p>
    <w:p w:rsidR="00F82921" w:rsidRPr="00493660" w:rsidRDefault="00F82921" w:rsidP="00F82921">
      <w:pPr>
        <w:widowControl w:val="0"/>
        <w:numPr>
          <w:ilvl w:val="1"/>
          <w:numId w:val="13"/>
        </w:numPr>
        <w:autoSpaceDE w:val="0"/>
        <w:autoSpaceDN w:val="0"/>
        <w:adjustRightInd w:val="0"/>
        <w:spacing w:after="0" w:line="240" w:lineRule="auto"/>
        <w:ind w:right="-81" w:firstLine="273"/>
        <w:jc w:val="both"/>
        <w:rPr>
          <w:rFonts w:ascii="Times New Roman" w:hAnsi="Times New Roman" w:cs="Times New Roman"/>
          <w:sz w:val="28"/>
          <w:szCs w:val="28"/>
        </w:rPr>
      </w:pPr>
      <w:r w:rsidRPr="00493660">
        <w:rPr>
          <w:rFonts w:ascii="Times New Roman" w:hAnsi="Times New Roman" w:cs="Times New Roman"/>
          <w:sz w:val="28"/>
          <w:szCs w:val="28"/>
        </w:rPr>
        <w:t xml:space="preserve"> в разделе «Паспорт»:</w:t>
      </w:r>
    </w:p>
    <w:p w:rsidR="00F82921" w:rsidRPr="00493660" w:rsidRDefault="00F82921" w:rsidP="00F82921">
      <w:pPr>
        <w:spacing w:after="0" w:line="240" w:lineRule="auto"/>
        <w:ind w:right="-81"/>
        <w:jc w:val="both"/>
        <w:rPr>
          <w:rFonts w:ascii="Times New Roman" w:hAnsi="Times New Roman" w:cs="Times New Roman"/>
          <w:sz w:val="28"/>
          <w:szCs w:val="28"/>
        </w:rPr>
      </w:pPr>
      <w:r w:rsidRPr="00493660">
        <w:rPr>
          <w:rFonts w:ascii="Times New Roman" w:hAnsi="Times New Roman" w:cs="Times New Roman"/>
          <w:sz w:val="28"/>
          <w:szCs w:val="28"/>
        </w:rPr>
        <w:t>- сумму общего объёма финансирования целевой прогр</w:t>
      </w:r>
      <w:r>
        <w:rPr>
          <w:rFonts w:ascii="Times New Roman" w:hAnsi="Times New Roman" w:cs="Times New Roman"/>
          <w:sz w:val="28"/>
          <w:szCs w:val="28"/>
        </w:rPr>
        <w:t xml:space="preserve">аммы 1500000,0 р., </w:t>
      </w:r>
      <w:r w:rsidRPr="00493660">
        <w:rPr>
          <w:rFonts w:ascii="Times New Roman" w:hAnsi="Times New Roman" w:cs="Times New Roman"/>
          <w:sz w:val="28"/>
          <w:szCs w:val="28"/>
        </w:rPr>
        <w:t>заменить суммой -1690000,0</w:t>
      </w:r>
      <w:r>
        <w:rPr>
          <w:rFonts w:ascii="Times New Roman" w:hAnsi="Times New Roman" w:cs="Times New Roman"/>
          <w:sz w:val="28"/>
          <w:szCs w:val="28"/>
        </w:rPr>
        <w:t xml:space="preserve"> </w:t>
      </w:r>
      <w:r w:rsidRPr="00493660">
        <w:rPr>
          <w:rFonts w:ascii="Times New Roman" w:hAnsi="Times New Roman" w:cs="Times New Roman"/>
          <w:sz w:val="28"/>
          <w:szCs w:val="28"/>
        </w:rPr>
        <w:t>р.;</w:t>
      </w:r>
      <w:r>
        <w:rPr>
          <w:rFonts w:ascii="Times New Roman" w:hAnsi="Times New Roman" w:cs="Times New Roman"/>
          <w:sz w:val="28"/>
          <w:szCs w:val="28"/>
        </w:rPr>
        <w:t xml:space="preserve"> </w:t>
      </w:r>
      <w:r w:rsidRPr="00493660">
        <w:rPr>
          <w:rFonts w:ascii="Times New Roman" w:hAnsi="Times New Roman" w:cs="Times New Roman"/>
          <w:sz w:val="28"/>
          <w:szCs w:val="28"/>
        </w:rPr>
        <w:t>сумму объема финансирования 2019г.  500000,0 р. заменить суммой 690000,0 р.;</w:t>
      </w:r>
    </w:p>
    <w:p w:rsidR="00F82921" w:rsidRPr="00493660" w:rsidRDefault="00F82921" w:rsidP="00F82921">
      <w:pPr>
        <w:spacing w:after="0" w:line="240" w:lineRule="auto"/>
        <w:ind w:right="-81"/>
        <w:jc w:val="both"/>
        <w:rPr>
          <w:rFonts w:ascii="Times New Roman" w:hAnsi="Times New Roman" w:cs="Times New Roman"/>
          <w:sz w:val="28"/>
          <w:szCs w:val="28"/>
        </w:rPr>
      </w:pPr>
      <w:r w:rsidRPr="00493660">
        <w:rPr>
          <w:rFonts w:ascii="Times New Roman" w:hAnsi="Times New Roman" w:cs="Times New Roman"/>
          <w:sz w:val="28"/>
          <w:szCs w:val="28"/>
        </w:rPr>
        <w:t>- наименование заказчика ведомственной целевой программы читать в следующей редакции: Отдел культуры, спорта и социальной политики Администрации Ольховского муниципального района.</w:t>
      </w:r>
    </w:p>
    <w:p w:rsidR="00F82921" w:rsidRPr="00493660" w:rsidRDefault="00F82921" w:rsidP="00F82921">
      <w:pPr>
        <w:widowControl w:val="0"/>
        <w:numPr>
          <w:ilvl w:val="1"/>
          <w:numId w:val="13"/>
        </w:numPr>
        <w:tabs>
          <w:tab w:val="num" w:pos="0"/>
        </w:tabs>
        <w:autoSpaceDE w:val="0"/>
        <w:autoSpaceDN w:val="0"/>
        <w:adjustRightInd w:val="0"/>
        <w:spacing w:after="0" w:line="240" w:lineRule="auto"/>
        <w:ind w:left="0" w:right="-81" w:firstLine="709"/>
        <w:jc w:val="both"/>
        <w:rPr>
          <w:rFonts w:ascii="Times New Roman" w:hAnsi="Times New Roman" w:cs="Times New Roman"/>
          <w:sz w:val="28"/>
          <w:szCs w:val="28"/>
        </w:rPr>
      </w:pPr>
      <w:r w:rsidRPr="00493660">
        <w:rPr>
          <w:rFonts w:ascii="Times New Roman" w:hAnsi="Times New Roman" w:cs="Times New Roman"/>
          <w:sz w:val="28"/>
          <w:szCs w:val="28"/>
        </w:rPr>
        <w:t>Раздел «Перечень программных мероприятий ведомственной целевой программы»</w:t>
      </w:r>
      <w:r>
        <w:rPr>
          <w:rFonts w:ascii="Times New Roman" w:hAnsi="Times New Roman" w:cs="Times New Roman"/>
          <w:sz w:val="28"/>
          <w:szCs w:val="28"/>
        </w:rPr>
        <w:t xml:space="preserve"> </w:t>
      </w:r>
      <w:r w:rsidRPr="00493660">
        <w:rPr>
          <w:rFonts w:ascii="Times New Roman" w:hAnsi="Times New Roman" w:cs="Times New Roman"/>
          <w:sz w:val="28"/>
          <w:szCs w:val="28"/>
        </w:rPr>
        <w:t>изложить в новой редакции   согласно приложению№1.</w:t>
      </w:r>
    </w:p>
    <w:p w:rsidR="00F82921" w:rsidRPr="00493660" w:rsidRDefault="00F82921" w:rsidP="00F82921">
      <w:pPr>
        <w:widowControl w:val="0"/>
        <w:numPr>
          <w:ilvl w:val="1"/>
          <w:numId w:val="13"/>
        </w:numPr>
        <w:tabs>
          <w:tab w:val="clear" w:pos="360"/>
          <w:tab w:val="num" w:pos="0"/>
        </w:tabs>
        <w:autoSpaceDE w:val="0"/>
        <w:autoSpaceDN w:val="0"/>
        <w:adjustRightInd w:val="0"/>
        <w:spacing w:after="0" w:line="240" w:lineRule="auto"/>
        <w:ind w:left="0" w:right="-81" w:firstLine="709"/>
        <w:jc w:val="both"/>
        <w:rPr>
          <w:rFonts w:ascii="Times New Roman" w:hAnsi="Times New Roman" w:cs="Times New Roman"/>
          <w:sz w:val="28"/>
          <w:szCs w:val="28"/>
        </w:rPr>
      </w:pPr>
      <w:r w:rsidRPr="00493660">
        <w:rPr>
          <w:rFonts w:ascii="Times New Roman" w:hAnsi="Times New Roman" w:cs="Times New Roman"/>
          <w:sz w:val="28"/>
          <w:szCs w:val="28"/>
        </w:rPr>
        <w:t>В разделе 7 Система управления реализацией программы, заказчик ведомственной целевой программы читать в следующей редакции «Отдел культуры, спорта и социальной политики Администрации Ольховского муниципального района».</w:t>
      </w:r>
    </w:p>
    <w:p w:rsidR="00F82921" w:rsidRPr="00493660" w:rsidRDefault="00F82921" w:rsidP="00F82921">
      <w:pPr>
        <w:spacing w:after="0" w:line="240" w:lineRule="auto"/>
        <w:ind w:right="-81" w:firstLine="709"/>
        <w:jc w:val="both"/>
        <w:rPr>
          <w:rFonts w:ascii="Times New Roman" w:hAnsi="Times New Roman" w:cs="Times New Roman"/>
          <w:sz w:val="28"/>
          <w:szCs w:val="28"/>
        </w:rPr>
      </w:pPr>
      <w:r w:rsidRPr="00493660">
        <w:rPr>
          <w:rFonts w:ascii="Times New Roman" w:hAnsi="Times New Roman" w:cs="Times New Roman"/>
          <w:sz w:val="28"/>
          <w:szCs w:val="28"/>
        </w:rPr>
        <w:t>2.  Контроль за выполнением настоящего постановления возложить</w:t>
      </w:r>
      <w:r>
        <w:rPr>
          <w:rFonts w:ascii="Times New Roman" w:hAnsi="Times New Roman" w:cs="Times New Roman"/>
          <w:sz w:val="28"/>
          <w:szCs w:val="28"/>
        </w:rPr>
        <w:t xml:space="preserve"> </w:t>
      </w:r>
      <w:r w:rsidRPr="00493660">
        <w:rPr>
          <w:rFonts w:ascii="Times New Roman" w:hAnsi="Times New Roman" w:cs="Times New Roman"/>
          <w:sz w:val="28"/>
          <w:szCs w:val="28"/>
        </w:rPr>
        <w:t>на начальника Отдела культуры, спорта и социальной политики Е.В. Есаулову.</w:t>
      </w:r>
    </w:p>
    <w:p w:rsidR="00F82921" w:rsidRDefault="00F82921" w:rsidP="001F7D6B">
      <w:pPr>
        <w:spacing w:after="0" w:line="240" w:lineRule="auto"/>
        <w:ind w:left="360" w:right="-365" w:firstLine="349"/>
        <w:jc w:val="both"/>
        <w:rPr>
          <w:rFonts w:ascii="Times New Roman" w:hAnsi="Times New Roman" w:cs="Times New Roman"/>
          <w:sz w:val="28"/>
          <w:szCs w:val="28"/>
        </w:rPr>
      </w:pPr>
      <w:r w:rsidRPr="00493660">
        <w:rPr>
          <w:rFonts w:ascii="Times New Roman" w:hAnsi="Times New Roman" w:cs="Times New Roman"/>
          <w:sz w:val="28"/>
          <w:szCs w:val="28"/>
        </w:rPr>
        <w:t>3. Данное Постановление вступает в силу с момента обнародования.</w:t>
      </w:r>
    </w:p>
    <w:p w:rsidR="001F7D6B" w:rsidRDefault="001F7D6B" w:rsidP="00F82921">
      <w:pPr>
        <w:spacing w:after="0" w:line="240" w:lineRule="auto"/>
        <w:ind w:firstLine="142"/>
        <w:jc w:val="both"/>
        <w:rPr>
          <w:rFonts w:ascii="Times New Roman" w:hAnsi="Times New Roman" w:cs="Times New Roman"/>
          <w:sz w:val="28"/>
          <w:szCs w:val="28"/>
        </w:rPr>
      </w:pPr>
    </w:p>
    <w:p w:rsidR="001F7D6B" w:rsidRDefault="001F7D6B" w:rsidP="00F82921">
      <w:pPr>
        <w:spacing w:after="0" w:line="240" w:lineRule="auto"/>
        <w:ind w:firstLine="142"/>
        <w:jc w:val="both"/>
        <w:rPr>
          <w:rFonts w:ascii="Times New Roman" w:hAnsi="Times New Roman" w:cs="Times New Roman"/>
          <w:sz w:val="28"/>
          <w:szCs w:val="28"/>
        </w:rPr>
      </w:pPr>
    </w:p>
    <w:p w:rsidR="00F82921" w:rsidRPr="00493660" w:rsidRDefault="00F82921" w:rsidP="00F82921">
      <w:pPr>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И.о. Главы</w:t>
      </w:r>
      <w:r w:rsidRPr="00493660">
        <w:rPr>
          <w:rFonts w:ascii="Times New Roman" w:hAnsi="Times New Roman" w:cs="Times New Roman"/>
          <w:sz w:val="28"/>
          <w:szCs w:val="28"/>
        </w:rPr>
        <w:t xml:space="preserve"> Ольховского</w:t>
      </w:r>
    </w:p>
    <w:p w:rsidR="00F82921" w:rsidRPr="00493660" w:rsidRDefault="00F82921" w:rsidP="00F829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93660">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001F7D6B">
        <w:rPr>
          <w:rFonts w:ascii="Times New Roman" w:hAnsi="Times New Roman" w:cs="Times New Roman"/>
          <w:sz w:val="28"/>
          <w:szCs w:val="28"/>
        </w:rPr>
        <w:t xml:space="preserve">                     </w:t>
      </w:r>
      <w:r>
        <w:rPr>
          <w:rFonts w:ascii="Times New Roman" w:hAnsi="Times New Roman" w:cs="Times New Roman"/>
          <w:sz w:val="28"/>
          <w:szCs w:val="28"/>
        </w:rPr>
        <w:t xml:space="preserve">          Л.И. Курина</w:t>
      </w:r>
    </w:p>
    <w:p w:rsidR="00F82921" w:rsidRPr="00493660" w:rsidRDefault="00F82921" w:rsidP="00F82921">
      <w:pPr>
        <w:tabs>
          <w:tab w:val="left" w:pos="4350"/>
        </w:tabs>
        <w:suppressAutoHyphens/>
        <w:spacing w:after="0" w:line="240" w:lineRule="auto"/>
        <w:jc w:val="right"/>
        <w:rPr>
          <w:rFonts w:ascii="Times New Roman" w:hAnsi="Times New Roman" w:cs="Times New Roman"/>
          <w:kern w:val="3"/>
          <w:sz w:val="28"/>
          <w:szCs w:val="28"/>
        </w:rPr>
      </w:pPr>
      <w:r w:rsidRPr="00493660">
        <w:rPr>
          <w:rFonts w:ascii="Times New Roman" w:hAnsi="Times New Roman" w:cs="Times New Roman"/>
          <w:kern w:val="3"/>
          <w:sz w:val="28"/>
          <w:szCs w:val="28"/>
        </w:rPr>
        <w:lastRenderedPageBreak/>
        <w:t>Продолжение</w:t>
      </w:r>
      <w:r>
        <w:rPr>
          <w:rFonts w:ascii="Times New Roman" w:hAnsi="Times New Roman" w:cs="Times New Roman"/>
          <w:kern w:val="3"/>
          <w:sz w:val="28"/>
          <w:szCs w:val="28"/>
        </w:rPr>
        <w:t xml:space="preserve"> </w:t>
      </w:r>
      <w:r w:rsidRPr="00493660">
        <w:rPr>
          <w:rFonts w:ascii="Times New Roman" w:hAnsi="Times New Roman" w:cs="Times New Roman"/>
          <w:kern w:val="3"/>
          <w:sz w:val="28"/>
          <w:szCs w:val="28"/>
        </w:rPr>
        <w:t>приложения № 1</w:t>
      </w:r>
    </w:p>
    <w:p w:rsidR="00F82921" w:rsidRPr="00493660" w:rsidRDefault="00F82921" w:rsidP="00F82921">
      <w:pPr>
        <w:suppressAutoHyphens/>
        <w:spacing w:after="0" w:line="240" w:lineRule="auto"/>
        <w:jc w:val="right"/>
        <w:rPr>
          <w:rFonts w:ascii="Times New Roman" w:hAnsi="Times New Roman" w:cs="Times New Roman"/>
          <w:kern w:val="3"/>
          <w:sz w:val="28"/>
          <w:szCs w:val="28"/>
        </w:rPr>
      </w:pPr>
    </w:p>
    <w:p w:rsidR="00F82921" w:rsidRPr="00493660" w:rsidRDefault="00F82921" w:rsidP="00F82921">
      <w:pPr>
        <w:tabs>
          <w:tab w:val="left" w:pos="4350"/>
        </w:tabs>
        <w:suppressAutoHyphens/>
        <w:spacing w:after="0" w:line="240" w:lineRule="auto"/>
        <w:jc w:val="center"/>
        <w:rPr>
          <w:rFonts w:ascii="Times New Roman" w:hAnsi="Times New Roman" w:cs="Times New Roman"/>
          <w:b/>
          <w:bCs/>
          <w:kern w:val="3"/>
          <w:sz w:val="28"/>
          <w:szCs w:val="28"/>
        </w:rPr>
      </w:pPr>
      <w:r w:rsidRPr="00493660">
        <w:rPr>
          <w:rFonts w:ascii="Times New Roman" w:hAnsi="Times New Roman" w:cs="Times New Roman"/>
          <w:b/>
          <w:bCs/>
          <w:kern w:val="3"/>
          <w:sz w:val="28"/>
          <w:szCs w:val="28"/>
        </w:rPr>
        <w:t>ПЕРЕЧЕНЬ</w:t>
      </w:r>
    </w:p>
    <w:p w:rsidR="00F82921" w:rsidRPr="00493660" w:rsidRDefault="00F82921" w:rsidP="00F82921">
      <w:pPr>
        <w:tabs>
          <w:tab w:val="left" w:pos="4350"/>
        </w:tabs>
        <w:suppressAutoHyphens/>
        <w:spacing w:after="0" w:line="240" w:lineRule="auto"/>
        <w:jc w:val="center"/>
        <w:rPr>
          <w:rFonts w:ascii="Times New Roman" w:hAnsi="Times New Roman" w:cs="Times New Roman"/>
          <w:b/>
          <w:bCs/>
          <w:kern w:val="3"/>
          <w:sz w:val="28"/>
          <w:szCs w:val="28"/>
        </w:rPr>
      </w:pPr>
      <w:r w:rsidRPr="00493660">
        <w:rPr>
          <w:rFonts w:ascii="Times New Roman" w:hAnsi="Times New Roman" w:cs="Times New Roman"/>
          <w:b/>
          <w:bCs/>
          <w:kern w:val="3"/>
          <w:sz w:val="28"/>
          <w:szCs w:val="28"/>
        </w:rPr>
        <w:t>программных мероприятий ведомственной целевой программы</w:t>
      </w:r>
    </w:p>
    <w:p w:rsidR="00F82921" w:rsidRPr="00493660" w:rsidRDefault="00F82921" w:rsidP="00F82921">
      <w:pPr>
        <w:tabs>
          <w:tab w:val="left" w:pos="4350"/>
        </w:tabs>
        <w:suppressAutoHyphens/>
        <w:spacing w:after="0" w:line="240" w:lineRule="auto"/>
        <w:jc w:val="center"/>
        <w:rPr>
          <w:rFonts w:ascii="Times New Roman" w:hAnsi="Times New Roman" w:cs="Times New Roman"/>
          <w:b/>
          <w:bCs/>
          <w:kern w:val="3"/>
          <w:sz w:val="28"/>
          <w:szCs w:val="28"/>
        </w:rPr>
      </w:pPr>
    </w:p>
    <w:p w:rsidR="00F82921" w:rsidRPr="00702EF9" w:rsidRDefault="00F82921" w:rsidP="00F82921">
      <w:pPr>
        <w:tabs>
          <w:tab w:val="left" w:pos="4350"/>
        </w:tabs>
        <w:suppressAutoHyphens/>
        <w:spacing w:after="0" w:line="240" w:lineRule="auto"/>
        <w:jc w:val="center"/>
        <w:rPr>
          <w:rFonts w:ascii="Times New Roman" w:hAnsi="Times New Roman" w:cs="Times New Roman"/>
          <w:kern w:val="3"/>
          <w:sz w:val="28"/>
          <w:szCs w:val="28"/>
        </w:rPr>
      </w:pPr>
      <w:r w:rsidRPr="00702EF9">
        <w:rPr>
          <w:rFonts w:ascii="Times New Roman" w:hAnsi="Times New Roman" w:cs="Times New Roman"/>
          <w:kern w:val="3"/>
          <w:sz w:val="28"/>
          <w:szCs w:val="28"/>
        </w:rPr>
        <w:t>Таблица 2</w:t>
      </w:r>
    </w:p>
    <w:tbl>
      <w:tblPr>
        <w:tblW w:w="10440" w:type="dxa"/>
        <w:tblInd w:w="-847" w:type="dxa"/>
        <w:tblLayout w:type="fixed"/>
        <w:tblCellMar>
          <w:left w:w="10" w:type="dxa"/>
          <w:right w:w="10" w:type="dxa"/>
        </w:tblCellMar>
        <w:tblLook w:val="00A0"/>
      </w:tblPr>
      <w:tblGrid>
        <w:gridCol w:w="1611"/>
        <w:gridCol w:w="992"/>
        <w:gridCol w:w="1134"/>
        <w:gridCol w:w="1134"/>
        <w:gridCol w:w="851"/>
        <w:gridCol w:w="1134"/>
        <w:gridCol w:w="850"/>
        <w:gridCol w:w="851"/>
        <w:gridCol w:w="1134"/>
        <w:gridCol w:w="749"/>
      </w:tblGrid>
      <w:tr w:rsidR="00F82921" w:rsidRPr="00702EF9" w:rsidTr="00F82921">
        <w:trPr>
          <w:trHeight w:val="636"/>
        </w:trPr>
        <w:tc>
          <w:tcPr>
            <w:tcW w:w="1611" w:type="dxa"/>
            <w:vMerge w:val="restart"/>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Наименование мероприятия</w:t>
            </w:r>
          </w:p>
        </w:tc>
        <w:tc>
          <w:tcPr>
            <w:tcW w:w="3260" w:type="dxa"/>
            <w:gridSpan w:val="3"/>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Контрольные показатели реализации мероприятия</w:t>
            </w:r>
          </w:p>
        </w:tc>
        <w:tc>
          <w:tcPr>
            <w:tcW w:w="5569" w:type="dxa"/>
            <w:gridSpan w:val="6"/>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Объемы финансирования, руб.</w:t>
            </w:r>
          </w:p>
          <w:p w:rsidR="00F82921" w:rsidRPr="00702EF9" w:rsidRDefault="00F82921" w:rsidP="00F82921">
            <w:pPr>
              <w:pStyle w:val="a6"/>
              <w:rPr>
                <w:rFonts w:ascii="Times New Roman" w:eastAsia="Times New Roman" w:hAnsi="Times New Roman" w:cs="Times New Roman"/>
                <w:kern w:val="3"/>
                <w:lang w:val="de-DE" w:eastAsia="ja-JP" w:bidi="fa-IR"/>
              </w:rPr>
            </w:pPr>
          </w:p>
        </w:tc>
      </w:tr>
      <w:tr w:rsidR="00F82921" w:rsidRPr="00702EF9" w:rsidTr="00F82921">
        <w:trPr>
          <w:trHeight w:val="2131"/>
        </w:trPr>
        <w:tc>
          <w:tcPr>
            <w:tcW w:w="1611" w:type="dxa"/>
            <w:vMerge/>
            <w:tcBorders>
              <w:top w:val="single" w:sz="8" w:space="0" w:color="000000"/>
              <w:left w:val="single" w:sz="8" w:space="0" w:color="000000"/>
              <w:bottom w:val="single" w:sz="8" w:space="0" w:color="000000"/>
              <w:right w:val="nil"/>
            </w:tcBorders>
            <w:vAlign w:val="center"/>
            <w:hideMark/>
          </w:tcPr>
          <w:p w:rsidR="00F82921" w:rsidRPr="00702EF9" w:rsidRDefault="00F82921" w:rsidP="00F82921">
            <w:pPr>
              <w:pStyle w:val="a6"/>
              <w:rPr>
                <w:rFonts w:ascii="Times New Roman" w:eastAsia="Times New Roman" w:hAnsi="Times New Roman" w:cs="Times New Roman"/>
                <w:kern w:val="3"/>
                <w:lang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наименование</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единица измерения</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значение (по годам реализации мероприятия)</w:t>
            </w:r>
          </w:p>
        </w:tc>
        <w:tc>
          <w:tcPr>
            <w:tcW w:w="1985" w:type="dxa"/>
            <w:gridSpan w:val="2"/>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по годам, всего</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федеральный бюджет</w:t>
            </w: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областной бюджет</w:t>
            </w:r>
          </w:p>
        </w:tc>
        <w:tc>
          <w:tcPr>
            <w:tcW w:w="1134"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местный бюджет</w:t>
            </w:r>
          </w:p>
          <w:p w:rsidR="00F82921" w:rsidRPr="00702EF9" w:rsidRDefault="00F82921" w:rsidP="00F82921">
            <w:pPr>
              <w:pStyle w:val="a6"/>
              <w:rPr>
                <w:rFonts w:ascii="Times New Roman" w:eastAsia="Times New Roman" w:hAnsi="Times New Roman" w:cs="Times New Roman"/>
                <w:kern w:val="3"/>
                <w:lang w:eastAsia="ja-JP" w:bidi="fa-IR"/>
              </w:rPr>
            </w:pPr>
          </w:p>
        </w:tc>
        <w:tc>
          <w:tcPr>
            <w:tcW w:w="74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внебюджетные источники</w:t>
            </w:r>
          </w:p>
        </w:tc>
      </w:tr>
      <w:tr w:rsidR="00F82921" w:rsidRPr="00702EF9" w:rsidTr="00F82921">
        <w:trPr>
          <w:trHeight w:val="286"/>
        </w:trPr>
        <w:tc>
          <w:tcPr>
            <w:tcW w:w="161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1</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2</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3</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4</w:t>
            </w: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eastAsia="Times New Roman" w:hAnsi="Times New Roman" w:cs="Times New Roman"/>
                <w:kern w:val="3"/>
                <w:lang w:eastAsia="ja-JP" w:bidi="fa-IR"/>
              </w:rPr>
              <w:t>5</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6</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7</w:t>
            </w: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8</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9</w:t>
            </w:r>
          </w:p>
        </w:tc>
        <w:tc>
          <w:tcPr>
            <w:tcW w:w="74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10</w:t>
            </w:r>
          </w:p>
        </w:tc>
      </w:tr>
      <w:tr w:rsidR="00F82921" w:rsidRPr="00702EF9" w:rsidTr="00F82921">
        <w:trPr>
          <w:trHeight w:val="1081"/>
        </w:trPr>
        <w:tc>
          <w:tcPr>
            <w:tcW w:w="161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Приобретение  различных видов документов  для пополнения книжного фонда</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документ</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Экз.</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3900</w:t>
            </w: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11 год</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450000,0</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w:t>
            </w: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450000,0</w:t>
            </w:r>
          </w:p>
        </w:tc>
        <w:tc>
          <w:tcPr>
            <w:tcW w:w="74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w:t>
            </w:r>
          </w:p>
        </w:tc>
      </w:tr>
      <w:tr w:rsidR="00F82921" w:rsidRPr="00702EF9" w:rsidTr="00F82921">
        <w:trPr>
          <w:trHeight w:val="286"/>
        </w:trPr>
        <w:tc>
          <w:tcPr>
            <w:tcW w:w="1611"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1134"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1134"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22 год</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640000,0</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w:t>
            </w:r>
          </w:p>
        </w:tc>
        <w:tc>
          <w:tcPr>
            <w:tcW w:w="851"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640000,0</w:t>
            </w:r>
          </w:p>
        </w:tc>
        <w:tc>
          <w:tcPr>
            <w:tcW w:w="749"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r>
      <w:tr w:rsidR="00F82921" w:rsidRPr="00702EF9" w:rsidTr="00F82921">
        <w:trPr>
          <w:trHeight w:val="270"/>
        </w:trPr>
        <w:tc>
          <w:tcPr>
            <w:tcW w:w="1611"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1134"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1134"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33 год</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450000,0</w:t>
            </w:r>
          </w:p>
        </w:tc>
        <w:tc>
          <w:tcPr>
            <w:tcW w:w="850"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w:t>
            </w:r>
          </w:p>
        </w:tc>
        <w:tc>
          <w:tcPr>
            <w:tcW w:w="851"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450000,0</w:t>
            </w:r>
          </w:p>
        </w:tc>
        <w:tc>
          <w:tcPr>
            <w:tcW w:w="749"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r>
      <w:tr w:rsidR="00F82921" w:rsidRPr="00702EF9" w:rsidTr="00F82921">
        <w:trPr>
          <w:trHeight w:val="779"/>
        </w:trPr>
        <w:tc>
          <w:tcPr>
            <w:tcW w:w="161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Подписка газет и журналов</w:t>
            </w:r>
          </w:p>
        </w:tc>
        <w:tc>
          <w:tcPr>
            <w:tcW w:w="992"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документ</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Наименование</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30</w:t>
            </w: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11 год</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50000,0</w:t>
            </w: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eastAsia="ja-JP" w:bidi="fa-IR"/>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50000,0</w:t>
            </w:r>
          </w:p>
        </w:tc>
        <w:tc>
          <w:tcPr>
            <w:tcW w:w="749"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r>
      <w:tr w:rsidR="00F82921" w:rsidRPr="00702EF9" w:rsidTr="00F82921">
        <w:trPr>
          <w:trHeight w:val="286"/>
        </w:trPr>
        <w:tc>
          <w:tcPr>
            <w:tcW w:w="1611"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1134"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1134"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22 год</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50000,0</w:t>
            </w: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eastAsia="ja-JP" w:bidi="fa-IR"/>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50000,0</w:t>
            </w:r>
          </w:p>
        </w:tc>
        <w:tc>
          <w:tcPr>
            <w:tcW w:w="749"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r>
      <w:tr w:rsidR="00F82921" w:rsidRPr="00702EF9" w:rsidTr="00F82921">
        <w:trPr>
          <w:trHeight w:val="270"/>
        </w:trPr>
        <w:tc>
          <w:tcPr>
            <w:tcW w:w="1611"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992"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1134"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1134"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33 год</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50000,0</w:t>
            </w: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eastAsia="ja-JP" w:bidi="fa-IR"/>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50000,0</w:t>
            </w:r>
          </w:p>
        </w:tc>
        <w:tc>
          <w:tcPr>
            <w:tcW w:w="749"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r>
      <w:tr w:rsidR="00F82921" w:rsidRPr="00702EF9" w:rsidTr="00F82921">
        <w:trPr>
          <w:trHeight w:val="349"/>
        </w:trPr>
        <w:tc>
          <w:tcPr>
            <w:tcW w:w="4871" w:type="dxa"/>
            <w:gridSpan w:val="4"/>
            <w:vMerge w:val="restart"/>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p w:rsidR="00F82921" w:rsidRPr="00702EF9" w:rsidRDefault="00F82921" w:rsidP="00F82921">
            <w:pPr>
              <w:pStyle w:val="a6"/>
              <w:rPr>
                <w:rFonts w:ascii="Times New Roman" w:eastAsia="Times New Roman" w:hAnsi="Times New Roman" w:cs="Times New Roman"/>
                <w:kern w:val="3"/>
                <w:lang w:val="de-DE" w:eastAsia="ja-JP" w:bidi="fa-IR"/>
              </w:rPr>
            </w:pPr>
            <w:r w:rsidRPr="00702EF9">
              <w:rPr>
                <w:rFonts w:ascii="Times New Roman" w:hAnsi="Times New Roman" w:cs="Times New Roman"/>
                <w:b/>
                <w:bCs/>
                <w:kern w:val="3"/>
                <w:lang w:eastAsia="ja-JP" w:bidi="fa-IR"/>
              </w:rPr>
              <w:t xml:space="preserve">ИТОГО </w:t>
            </w:r>
            <w:r w:rsidRPr="00702EF9">
              <w:rPr>
                <w:rFonts w:ascii="Times New Roman" w:hAnsi="Times New Roman" w:cs="Times New Roman"/>
                <w:kern w:val="3"/>
                <w:lang w:eastAsia="ja-JP" w:bidi="fa-IR"/>
              </w:rPr>
              <w:t>по программе</w:t>
            </w: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11 год</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500000,0</w:t>
            </w: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500000,0</w:t>
            </w:r>
          </w:p>
        </w:tc>
        <w:tc>
          <w:tcPr>
            <w:tcW w:w="749"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r>
      <w:tr w:rsidR="00F82921" w:rsidRPr="00702EF9" w:rsidTr="00F82921">
        <w:trPr>
          <w:trHeight w:val="413"/>
        </w:trPr>
        <w:tc>
          <w:tcPr>
            <w:tcW w:w="4871" w:type="dxa"/>
            <w:gridSpan w:val="4"/>
            <w:vMerge/>
            <w:tcBorders>
              <w:top w:val="nil"/>
              <w:left w:val="single" w:sz="8" w:space="0" w:color="000000"/>
              <w:bottom w:val="single" w:sz="8" w:space="0" w:color="000000"/>
              <w:right w:val="nil"/>
            </w:tcBorders>
            <w:vAlign w:val="center"/>
            <w:hideMark/>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22 год</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690000,0</w:t>
            </w: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690000,0</w:t>
            </w:r>
          </w:p>
        </w:tc>
        <w:tc>
          <w:tcPr>
            <w:tcW w:w="749"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r>
      <w:tr w:rsidR="00F82921" w:rsidRPr="00702EF9" w:rsidTr="00F82921">
        <w:trPr>
          <w:trHeight w:val="333"/>
        </w:trPr>
        <w:tc>
          <w:tcPr>
            <w:tcW w:w="4871" w:type="dxa"/>
            <w:gridSpan w:val="4"/>
            <w:vMerge/>
            <w:tcBorders>
              <w:top w:val="nil"/>
              <w:left w:val="single" w:sz="8" w:space="0" w:color="000000"/>
              <w:bottom w:val="single" w:sz="8" w:space="0" w:color="000000"/>
              <w:right w:val="nil"/>
            </w:tcBorders>
            <w:vAlign w:val="center"/>
            <w:hideMark/>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33 год</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500000,0</w:t>
            </w: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500000,0</w:t>
            </w:r>
          </w:p>
        </w:tc>
        <w:tc>
          <w:tcPr>
            <w:tcW w:w="749" w:type="dxa"/>
            <w:tcBorders>
              <w:top w:val="nil"/>
              <w:left w:val="single" w:sz="8" w:space="0" w:color="000000"/>
              <w:bottom w:val="single" w:sz="8" w:space="0" w:color="000000"/>
              <w:right w:val="single" w:sz="8" w:space="0" w:color="000000"/>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r>
      <w:tr w:rsidR="00F82921" w:rsidRPr="00702EF9" w:rsidTr="00F82921">
        <w:trPr>
          <w:trHeight w:val="302"/>
        </w:trPr>
        <w:tc>
          <w:tcPr>
            <w:tcW w:w="5722" w:type="dxa"/>
            <w:gridSpan w:val="5"/>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val="de-DE" w:eastAsia="ja-JP" w:bidi="fa-IR"/>
              </w:rPr>
            </w:pPr>
            <w:r w:rsidRPr="00702EF9">
              <w:rPr>
                <w:rFonts w:ascii="Times New Roman" w:hAnsi="Times New Roman" w:cs="Times New Roman"/>
                <w:b/>
                <w:bCs/>
                <w:kern w:val="3"/>
                <w:lang w:eastAsia="ja-JP" w:bidi="fa-IR"/>
              </w:rPr>
              <w:t>Всего</w:t>
            </w:r>
            <w:r w:rsidRPr="00702EF9">
              <w:rPr>
                <w:rFonts w:ascii="Times New Roman" w:hAnsi="Times New Roman" w:cs="Times New Roman"/>
                <w:kern w:val="3"/>
                <w:lang w:eastAsia="ja-JP" w:bidi="fa-IR"/>
              </w:rPr>
              <w:t xml:space="preserve"> на реализацию ведомственной целевой программы</w:t>
            </w: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1690000,0</w:t>
            </w:r>
          </w:p>
        </w:tc>
        <w:tc>
          <w:tcPr>
            <w:tcW w:w="850"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851"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val="de-DE" w:eastAsia="ja-JP" w:bidi="fa-IR"/>
              </w:rPr>
            </w:pPr>
          </w:p>
        </w:tc>
        <w:tc>
          <w:tcPr>
            <w:tcW w:w="1134" w:type="dxa"/>
            <w:tcBorders>
              <w:top w:val="nil"/>
              <w:left w:val="single" w:sz="8" w:space="0" w:color="000000"/>
              <w:bottom w:val="single" w:sz="8" w:space="0" w:color="000000"/>
              <w:right w:val="nil"/>
            </w:tcBorders>
            <w:tcMar>
              <w:top w:w="55" w:type="dxa"/>
              <w:left w:w="55" w:type="dxa"/>
              <w:bottom w:w="55" w:type="dxa"/>
              <w:right w:w="55" w:type="dxa"/>
            </w:tcMar>
            <w:hideMark/>
          </w:tcPr>
          <w:p w:rsidR="00F82921" w:rsidRPr="00702EF9" w:rsidRDefault="00F82921" w:rsidP="00F82921">
            <w:pPr>
              <w:pStyle w:val="a6"/>
              <w:rPr>
                <w:rFonts w:ascii="Times New Roman" w:eastAsia="Times New Roman" w:hAnsi="Times New Roman" w:cs="Times New Roman"/>
                <w:kern w:val="3"/>
                <w:lang w:eastAsia="ja-JP" w:bidi="fa-IR"/>
              </w:rPr>
            </w:pPr>
            <w:r w:rsidRPr="00702EF9">
              <w:rPr>
                <w:rFonts w:ascii="Times New Roman" w:hAnsi="Times New Roman" w:cs="Times New Roman"/>
                <w:kern w:val="3"/>
                <w:lang w:eastAsia="ja-JP" w:bidi="fa-IR"/>
              </w:rPr>
              <w:t>1690000,0</w:t>
            </w:r>
          </w:p>
        </w:tc>
        <w:tc>
          <w:tcPr>
            <w:tcW w:w="749" w:type="dxa"/>
            <w:tcBorders>
              <w:top w:val="nil"/>
              <w:left w:val="single" w:sz="8" w:space="0" w:color="000000"/>
              <w:bottom w:val="single" w:sz="8" w:space="0" w:color="000000"/>
              <w:right w:val="nil"/>
            </w:tcBorders>
            <w:tcMar>
              <w:top w:w="55" w:type="dxa"/>
              <w:left w:w="55" w:type="dxa"/>
              <w:bottom w:w="55" w:type="dxa"/>
              <w:right w:w="55" w:type="dxa"/>
            </w:tcMar>
          </w:tcPr>
          <w:p w:rsidR="00F82921" w:rsidRPr="00702EF9" w:rsidRDefault="00F82921" w:rsidP="00F82921">
            <w:pPr>
              <w:pStyle w:val="a6"/>
              <w:rPr>
                <w:rFonts w:ascii="Times New Roman" w:eastAsia="Times New Roman" w:hAnsi="Times New Roman" w:cs="Times New Roman"/>
                <w:kern w:val="3"/>
                <w:lang w:eastAsia="ja-JP" w:bidi="fa-IR"/>
              </w:rPr>
            </w:pPr>
          </w:p>
        </w:tc>
      </w:tr>
    </w:tbl>
    <w:p w:rsidR="00F82921" w:rsidRPr="00702EF9" w:rsidRDefault="00F82921" w:rsidP="00F82921">
      <w:pPr>
        <w:pStyle w:val="a6"/>
        <w:rPr>
          <w:rFonts w:ascii="Times New Roman" w:eastAsia="Times New Roman" w:hAnsi="Times New Roman" w:cs="Times New Roman"/>
        </w:rPr>
      </w:pPr>
    </w:p>
    <w:p w:rsidR="00F82921" w:rsidRPr="00702EF9" w:rsidRDefault="00F82921" w:rsidP="00F82921">
      <w:pPr>
        <w:pStyle w:val="a6"/>
        <w:rPr>
          <w:rFonts w:ascii="Times New Roman" w:hAnsi="Times New Roman" w:cs="Times New Roman"/>
          <w:sz w:val="24"/>
          <w:szCs w:val="24"/>
        </w:rPr>
      </w:pPr>
    </w:p>
    <w:p w:rsidR="00F82921" w:rsidRDefault="00F82921" w:rsidP="00F82921">
      <w:pPr>
        <w:pStyle w:val="a6"/>
        <w:rPr>
          <w:rFonts w:ascii="Times New Roman" w:hAnsi="Times New Roman" w:cs="Times New Roman"/>
          <w:sz w:val="24"/>
          <w:szCs w:val="24"/>
        </w:rPr>
      </w:pPr>
    </w:p>
    <w:p w:rsidR="00F82921" w:rsidRDefault="00F82921" w:rsidP="00F82921">
      <w:pPr>
        <w:pStyle w:val="a6"/>
        <w:rPr>
          <w:rFonts w:ascii="Times New Roman" w:hAnsi="Times New Roman" w:cs="Times New Roman"/>
          <w:sz w:val="24"/>
          <w:szCs w:val="24"/>
        </w:rPr>
      </w:pPr>
    </w:p>
    <w:p w:rsidR="00F82921" w:rsidRDefault="00F82921" w:rsidP="00F82921">
      <w:pPr>
        <w:pStyle w:val="a6"/>
        <w:rPr>
          <w:rFonts w:ascii="Times New Roman" w:hAnsi="Times New Roman" w:cs="Times New Roman"/>
          <w:sz w:val="24"/>
          <w:szCs w:val="24"/>
        </w:rPr>
      </w:pPr>
    </w:p>
    <w:p w:rsidR="00F82921" w:rsidRDefault="00F82921" w:rsidP="00F82921">
      <w:pPr>
        <w:pStyle w:val="a6"/>
        <w:rPr>
          <w:rFonts w:ascii="Times New Roman" w:hAnsi="Times New Roman" w:cs="Times New Roman"/>
          <w:sz w:val="24"/>
          <w:szCs w:val="24"/>
        </w:rPr>
      </w:pPr>
    </w:p>
    <w:p w:rsidR="00F82921" w:rsidRDefault="00F82921" w:rsidP="00F82921">
      <w:pPr>
        <w:pStyle w:val="a6"/>
        <w:rPr>
          <w:rFonts w:ascii="Times New Roman" w:hAnsi="Times New Roman" w:cs="Times New Roman"/>
          <w:sz w:val="24"/>
          <w:szCs w:val="24"/>
        </w:rPr>
      </w:pPr>
    </w:p>
    <w:p w:rsidR="00F82921" w:rsidRDefault="00F82921" w:rsidP="00F82921">
      <w:pPr>
        <w:rPr>
          <w:rFonts w:ascii="Times New Roman" w:hAnsi="Times New Roman" w:cs="Times New Roman"/>
          <w:sz w:val="28"/>
          <w:szCs w:val="28"/>
        </w:rPr>
      </w:pPr>
    </w:p>
    <w:p w:rsidR="001F7D6B" w:rsidRDefault="001F7D6B" w:rsidP="00F82921"/>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F82921"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F82921" w:rsidRDefault="00F82921" w:rsidP="00F82921">
      <w:pPr>
        <w:spacing w:after="0" w:line="240" w:lineRule="auto"/>
        <w:jc w:val="center"/>
        <w:rPr>
          <w:rFonts w:ascii="Times New Roman" w:hAnsi="Times New Roman" w:cs="Times New Roman"/>
          <w:sz w:val="28"/>
          <w:szCs w:val="28"/>
        </w:rPr>
      </w:pPr>
    </w:p>
    <w:p w:rsidR="00F82921" w:rsidRPr="00286BA0" w:rsidRDefault="00F82921" w:rsidP="00F82921">
      <w:pPr>
        <w:spacing w:after="0" w:line="240" w:lineRule="auto"/>
        <w:rPr>
          <w:rFonts w:ascii="Times New Roman" w:hAnsi="Times New Roman" w:cs="Times New Roman"/>
          <w:sz w:val="28"/>
          <w:szCs w:val="28"/>
          <w:u w:val="single"/>
        </w:rPr>
      </w:pPr>
      <w:r w:rsidRPr="00286BA0">
        <w:rPr>
          <w:rFonts w:ascii="Times New Roman" w:hAnsi="Times New Roman" w:cs="Times New Roman"/>
          <w:sz w:val="28"/>
          <w:szCs w:val="28"/>
        </w:rPr>
        <w:t xml:space="preserve">от </w:t>
      </w:r>
      <w:r>
        <w:rPr>
          <w:rFonts w:ascii="Times New Roman" w:hAnsi="Times New Roman" w:cs="Times New Roman"/>
          <w:sz w:val="28"/>
          <w:szCs w:val="28"/>
        </w:rPr>
        <w:t>22.02.2019 № 126</w:t>
      </w:r>
    </w:p>
    <w:p w:rsidR="00F82921" w:rsidRPr="00286BA0" w:rsidRDefault="00F82921" w:rsidP="00F82921">
      <w:pPr>
        <w:spacing w:after="0" w:line="240" w:lineRule="auto"/>
        <w:ind w:right="3684"/>
        <w:jc w:val="both"/>
        <w:rPr>
          <w:rFonts w:ascii="Times New Roman" w:hAnsi="Times New Roman" w:cs="Times New Roman"/>
          <w:sz w:val="28"/>
          <w:szCs w:val="28"/>
        </w:rPr>
      </w:pPr>
      <w:r w:rsidRPr="00286BA0">
        <w:rPr>
          <w:rFonts w:ascii="Times New Roman" w:hAnsi="Times New Roman" w:cs="Times New Roman"/>
          <w:sz w:val="28"/>
          <w:szCs w:val="28"/>
        </w:rPr>
        <w:t>Об отмене постановления Администрации Ольховского муниципального района</w:t>
      </w:r>
      <w:r w:rsidRPr="00286BA0">
        <w:rPr>
          <w:rFonts w:ascii="Times New Roman" w:hAnsi="Times New Roman" w:cs="Times New Roman"/>
          <w:sz w:val="28"/>
          <w:szCs w:val="28"/>
        </w:rPr>
        <w:br/>
        <w:t xml:space="preserve">от 14.12.2018г. № 885 «Об утверждении административного регламента по предоставлению муниципальной услуги </w:t>
      </w:r>
    </w:p>
    <w:p w:rsidR="00F82921" w:rsidRPr="00286BA0" w:rsidRDefault="00F82921" w:rsidP="00F82921">
      <w:pPr>
        <w:spacing w:after="0" w:line="240" w:lineRule="auto"/>
        <w:ind w:right="3684"/>
        <w:jc w:val="both"/>
        <w:rPr>
          <w:rFonts w:ascii="Times New Roman" w:hAnsi="Times New Roman" w:cs="Times New Roman"/>
          <w:sz w:val="28"/>
          <w:szCs w:val="28"/>
        </w:rPr>
      </w:pPr>
      <w:r w:rsidRPr="00286BA0">
        <w:rPr>
          <w:rFonts w:ascii="Times New Roman" w:hAnsi="Times New Roman" w:cs="Times New Roman"/>
          <w:sz w:val="28"/>
          <w:szCs w:val="28"/>
        </w:rPr>
        <w:t>«Выдача градостроительного плана земельного участка»».</w:t>
      </w:r>
    </w:p>
    <w:p w:rsidR="00F82921" w:rsidRPr="00286BA0" w:rsidRDefault="00F82921" w:rsidP="00F82921">
      <w:pPr>
        <w:spacing w:after="0" w:line="240" w:lineRule="auto"/>
        <w:rPr>
          <w:rFonts w:ascii="Times New Roman" w:hAnsi="Times New Roman" w:cs="Times New Roman"/>
          <w:sz w:val="28"/>
          <w:szCs w:val="28"/>
        </w:rPr>
      </w:pPr>
    </w:p>
    <w:p w:rsidR="00F82921" w:rsidRPr="00286BA0" w:rsidRDefault="00F82921" w:rsidP="00F82921">
      <w:pPr>
        <w:spacing w:after="0" w:line="240" w:lineRule="auto"/>
        <w:ind w:firstLine="708"/>
        <w:jc w:val="both"/>
        <w:rPr>
          <w:rFonts w:ascii="Times New Roman" w:hAnsi="Times New Roman" w:cs="Times New Roman"/>
          <w:sz w:val="28"/>
          <w:szCs w:val="28"/>
        </w:rPr>
      </w:pPr>
      <w:r w:rsidRPr="00286BA0">
        <w:rPr>
          <w:rFonts w:ascii="Times New Roman" w:hAnsi="Times New Roman" w:cs="Times New Roman"/>
          <w:sz w:val="28"/>
          <w:szCs w:val="28"/>
        </w:rPr>
        <w:t>На основании Федеральных законов от 06.10.2003 г. № 131 – ФЗ “Об общих принципах организации местного самоуправления в Российской Федерации от 27.07.2010 г. № 210 – ФЗ “Об организации предоставления государственных и муниципальных услуг“, в соответствии с распоряжением Правительства РФ от 25.12.2013 г. № 2516-р ” Об утверждении Концепции развития механизмов предоставления государственных и муниципальных услуг в электроном виде”</w:t>
      </w:r>
      <w:r>
        <w:rPr>
          <w:rFonts w:ascii="Times New Roman" w:hAnsi="Times New Roman" w:cs="Times New Roman"/>
          <w:sz w:val="28"/>
          <w:szCs w:val="28"/>
        </w:rPr>
        <w:t>:</w:t>
      </w:r>
      <w:r w:rsidRPr="00286BA0">
        <w:rPr>
          <w:rFonts w:ascii="Times New Roman" w:hAnsi="Times New Roman" w:cs="Times New Roman"/>
          <w:sz w:val="28"/>
          <w:szCs w:val="28"/>
        </w:rPr>
        <w:t>,</w:t>
      </w:r>
    </w:p>
    <w:p w:rsidR="00F82921" w:rsidRPr="00286BA0" w:rsidRDefault="00F82921" w:rsidP="00F82921">
      <w:pPr>
        <w:spacing w:after="0" w:line="240" w:lineRule="auto"/>
        <w:jc w:val="both"/>
        <w:rPr>
          <w:rFonts w:ascii="Times New Roman" w:hAnsi="Times New Roman" w:cs="Times New Roman"/>
          <w:sz w:val="28"/>
          <w:szCs w:val="28"/>
        </w:rPr>
      </w:pPr>
      <w:r w:rsidRPr="00286BA0">
        <w:rPr>
          <w:rFonts w:ascii="Times New Roman" w:hAnsi="Times New Roman" w:cs="Times New Roman"/>
          <w:sz w:val="28"/>
          <w:szCs w:val="28"/>
        </w:rPr>
        <w:t>ПОСТАНОВЛЯЮ:</w:t>
      </w:r>
    </w:p>
    <w:p w:rsidR="00F82921" w:rsidRPr="00286BA0" w:rsidRDefault="00F82921" w:rsidP="00F82921">
      <w:pPr>
        <w:spacing w:after="0" w:line="240" w:lineRule="auto"/>
        <w:ind w:firstLine="708"/>
        <w:jc w:val="both"/>
        <w:rPr>
          <w:rFonts w:ascii="Times New Roman" w:hAnsi="Times New Roman" w:cs="Times New Roman"/>
          <w:sz w:val="28"/>
          <w:szCs w:val="28"/>
        </w:rPr>
      </w:pPr>
      <w:r w:rsidRPr="00286BA0">
        <w:rPr>
          <w:rFonts w:ascii="Times New Roman" w:hAnsi="Times New Roman" w:cs="Times New Roman"/>
          <w:sz w:val="28"/>
          <w:szCs w:val="28"/>
        </w:rPr>
        <w:t xml:space="preserve">1. Отменить постановление Администрации Ольховского муниципального района от 14.12.2018г. № 885 «Об утверждении административного регламента по предоставлению муниципальной услуги </w:t>
      </w:r>
    </w:p>
    <w:p w:rsidR="00F82921" w:rsidRPr="00286BA0" w:rsidRDefault="00F82921" w:rsidP="00F82921">
      <w:pPr>
        <w:spacing w:after="0" w:line="240" w:lineRule="auto"/>
        <w:jc w:val="both"/>
        <w:rPr>
          <w:rFonts w:ascii="Times New Roman" w:hAnsi="Times New Roman" w:cs="Times New Roman"/>
          <w:sz w:val="28"/>
          <w:szCs w:val="28"/>
        </w:rPr>
      </w:pPr>
      <w:r w:rsidRPr="00286BA0">
        <w:rPr>
          <w:rFonts w:ascii="Times New Roman" w:hAnsi="Times New Roman" w:cs="Times New Roman"/>
          <w:sz w:val="28"/>
          <w:szCs w:val="28"/>
        </w:rPr>
        <w:t>«Выдача градостроительного плана земельного участка»».</w:t>
      </w:r>
    </w:p>
    <w:p w:rsidR="00F82921" w:rsidRPr="00286BA0" w:rsidRDefault="00F82921" w:rsidP="00F82921">
      <w:pPr>
        <w:spacing w:after="0" w:line="240" w:lineRule="auto"/>
        <w:ind w:firstLine="708"/>
        <w:jc w:val="both"/>
        <w:rPr>
          <w:rFonts w:ascii="Times New Roman" w:hAnsi="Times New Roman" w:cs="Times New Roman"/>
          <w:sz w:val="28"/>
          <w:szCs w:val="28"/>
        </w:rPr>
      </w:pPr>
      <w:r w:rsidRPr="00286BA0">
        <w:rPr>
          <w:rFonts w:ascii="Times New Roman" w:hAnsi="Times New Roman" w:cs="Times New Roman"/>
          <w:sz w:val="28"/>
          <w:szCs w:val="28"/>
        </w:rPr>
        <w:t>2. Контроль исполнения настоящего постановления возложить на заместителя Главы Ольховского муниципального района В.С. Никонова.</w:t>
      </w:r>
    </w:p>
    <w:p w:rsidR="00F82921" w:rsidRPr="00286BA0" w:rsidRDefault="00F82921" w:rsidP="00F82921">
      <w:pPr>
        <w:spacing w:after="0" w:line="240" w:lineRule="auto"/>
        <w:ind w:firstLine="708"/>
        <w:jc w:val="both"/>
        <w:rPr>
          <w:rFonts w:ascii="Times New Roman" w:hAnsi="Times New Roman" w:cs="Times New Roman"/>
          <w:sz w:val="28"/>
          <w:szCs w:val="28"/>
        </w:rPr>
      </w:pPr>
      <w:r w:rsidRPr="00286BA0">
        <w:rPr>
          <w:rFonts w:ascii="Times New Roman" w:hAnsi="Times New Roman" w:cs="Times New Roman"/>
          <w:sz w:val="28"/>
          <w:szCs w:val="28"/>
        </w:rPr>
        <w:t>3. Настоящее постановление вступает в силу после его официального обнародования.</w:t>
      </w: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Pr="00286BA0" w:rsidRDefault="00F82921" w:rsidP="00F82921">
      <w:pPr>
        <w:spacing w:after="0" w:line="240" w:lineRule="auto"/>
        <w:rPr>
          <w:rFonts w:ascii="Times New Roman" w:hAnsi="Times New Roman" w:cs="Times New Roman"/>
          <w:sz w:val="28"/>
          <w:szCs w:val="28"/>
        </w:rPr>
      </w:pPr>
      <w:r w:rsidRPr="00286BA0">
        <w:rPr>
          <w:rFonts w:ascii="Times New Roman" w:hAnsi="Times New Roman" w:cs="Times New Roman"/>
          <w:sz w:val="28"/>
          <w:szCs w:val="28"/>
        </w:rPr>
        <w:t>Глава Ольховского</w:t>
      </w:r>
    </w:p>
    <w:p w:rsidR="00F82921" w:rsidRPr="00286BA0" w:rsidRDefault="00F82921" w:rsidP="00F82921">
      <w:pPr>
        <w:spacing w:after="0" w:line="240" w:lineRule="auto"/>
        <w:rPr>
          <w:rFonts w:ascii="Times New Roman" w:hAnsi="Times New Roman" w:cs="Times New Roman"/>
          <w:sz w:val="28"/>
          <w:szCs w:val="28"/>
        </w:rPr>
      </w:pPr>
      <w:r w:rsidRPr="00286BA0">
        <w:rPr>
          <w:rFonts w:ascii="Times New Roman" w:hAnsi="Times New Roman" w:cs="Times New Roman"/>
          <w:sz w:val="28"/>
          <w:szCs w:val="28"/>
        </w:rPr>
        <w:t xml:space="preserve">муниципального района </w:t>
      </w:r>
      <w:r w:rsidRPr="00286BA0">
        <w:rPr>
          <w:rFonts w:ascii="Times New Roman" w:hAnsi="Times New Roman" w:cs="Times New Roman"/>
          <w:sz w:val="28"/>
          <w:szCs w:val="28"/>
        </w:rPr>
        <w:tab/>
      </w:r>
      <w:r w:rsidRPr="00286BA0">
        <w:rPr>
          <w:rFonts w:ascii="Times New Roman" w:hAnsi="Times New Roman" w:cs="Times New Roman"/>
          <w:sz w:val="28"/>
          <w:szCs w:val="28"/>
        </w:rPr>
        <w:tab/>
      </w:r>
      <w:r w:rsidRPr="00286BA0">
        <w:rPr>
          <w:rFonts w:ascii="Times New Roman" w:hAnsi="Times New Roman" w:cs="Times New Roman"/>
          <w:sz w:val="28"/>
          <w:szCs w:val="28"/>
        </w:rPr>
        <w:tab/>
      </w:r>
      <w:r>
        <w:rPr>
          <w:rFonts w:ascii="Times New Roman" w:hAnsi="Times New Roman" w:cs="Times New Roman"/>
          <w:sz w:val="28"/>
          <w:szCs w:val="28"/>
        </w:rPr>
        <w:t xml:space="preserve">                                   </w:t>
      </w:r>
      <w:r w:rsidRPr="00286BA0">
        <w:rPr>
          <w:rFonts w:ascii="Times New Roman" w:hAnsi="Times New Roman" w:cs="Times New Roman"/>
          <w:sz w:val="28"/>
          <w:szCs w:val="28"/>
        </w:rPr>
        <w:t>А.В. Солонин</w:t>
      </w:r>
    </w:p>
    <w:p w:rsidR="00F82921" w:rsidRPr="00286BA0" w:rsidRDefault="00F82921" w:rsidP="00F82921">
      <w:pPr>
        <w:tabs>
          <w:tab w:val="left" w:pos="5385"/>
        </w:tabs>
        <w:spacing w:after="0" w:line="240" w:lineRule="auto"/>
        <w:rPr>
          <w:rFonts w:ascii="Times New Roman" w:hAnsi="Times New Roman" w:cs="Times New Roman"/>
        </w:rPr>
      </w:pPr>
      <w:r w:rsidRPr="00286BA0">
        <w:rPr>
          <w:rFonts w:ascii="Times New Roman" w:hAnsi="Times New Roman" w:cs="Times New Roman"/>
          <w:sz w:val="28"/>
          <w:szCs w:val="28"/>
        </w:rPr>
        <w:br w:type="page"/>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F82921"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F82921" w:rsidRPr="00286BA0" w:rsidRDefault="00F82921" w:rsidP="00F82921">
      <w:pPr>
        <w:spacing w:after="0" w:line="240" w:lineRule="auto"/>
        <w:jc w:val="center"/>
        <w:rPr>
          <w:rFonts w:ascii="Times New Roman" w:hAnsi="Times New Roman" w:cs="Times New Roman"/>
          <w:sz w:val="28"/>
          <w:szCs w:val="28"/>
        </w:rPr>
      </w:pPr>
    </w:p>
    <w:p w:rsidR="00F82921" w:rsidRPr="00286BA0" w:rsidRDefault="00F82921" w:rsidP="00F82921">
      <w:pPr>
        <w:spacing w:after="0" w:line="240" w:lineRule="auto"/>
        <w:rPr>
          <w:rFonts w:ascii="Times New Roman" w:hAnsi="Times New Roman" w:cs="Times New Roman"/>
          <w:sz w:val="28"/>
          <w:szCs w:val="28"/>
          <w:u w:val="single"/>
        </w:rPr>
      </w:pPr>
      <w:r w:rsidRPr="00286BA0">
        <w:rPr>
          <w:rFonts w:ascii="Times New Roman" w:hAnsi="Times New Roman" w:cs="Times New Roman"/>
          <w:sz w:val="28"/>
          <w:szCs w:val="28"/>
        </w:rPr>
        <w:t xml:space="preserve">от </w:t>
      </w:r>
      <w:r>
        <w:rPr>
          <w:rFonts w:ascii="Times New Roman" w:hAnsi="Times New Roman" w:cs="Times New Roman"/>
          <w:sz w:val="28"/>
          <w:szCs w:val="28"/>
        </w:rPr>
        <w:t xml:space="preserve">22.02.2019 </w:t>
      </w:r>
      <w:r w:rsidRPr="00286BA0">
        <w:rPr>
          <w:rFonts w:ascii="Times New Roman" w:hAnsi="Times New Roman" w:cs="Times New Roman"/>
          <w:sz w:val="28"/>
          <w:szCs w:val="28"/>
        </w:rPr>
        <w:t xml:space="preserve">№ </w:t>
      </w:r>
      <w:r>
        <w:rPr>
          <w:rFonts w:ascii="Times New Roman" w:hAnsi="Times New Roman" w:cs="Times New Roman"/>
          <w:sz w:val="28"/>
          <w:szCs w:val="28"/>
        </w:rPr>
        <w:t>127</w:t>
      </w:r>
    </w:p>
    <w:p w:rsidR="00F82921" w:rsidRPr="00286BA0" w:rsidRDefault="00F82921" w:rsidP="00F82921">
      <w:pPr>
        <w:spacing w:after="0" w:line="240" w:lineRule="auto"/>
        <w:ind w:right="3968"/>
        <w:jc w:val="both"/>
        <w:rPr>
          <w:rFonts w:ascii="Times New Roman" w:hAnsi="Times New Roman" w:cs="Times New Roman"/>
          <w:color w:val="000000"/>
          <w:sz w:val="28"/>
          <w:szCs w:val="28"/>
        </w:rPr>
      </w:pPr>
      <w:r w:rsidRPr="00286BA0">
        <w:rPr>
          <w:rFonts w:ascii="Times New Roman" w:hAnsi="Times New Roman" w:cs="Times New Roman"/>
          <w:sz w:val="28"/>
          <w:szCs w:val="28"/>
        </w:rPr>
        <w:t>Об отмене постановления Администрация Ольховского муниципального района от 14.12.2018г. № 884</w:t>
      </w:r>
      <w:r w:rsidRPr="00286BA0">
        <w:rPr>
          <w:rFonts w:ascii="Times New Roman" w:hAnsi="Times New Roman" w:cs="Times New Roman"/>
          <w:color w:val="000000"/>
          <w:sz w:val="28"/>
          <w:szCs w:val="28"/>
        </w:rPr>
        <w:t xml:space="preserve"> « Об утверждении административного регламента по предоставлению муниципальной услуги «Выдача разрешения на строительство объекта капитального строительства, продление срока действия разрешения на строительство»».</w:t>
      </w:r>
    </w:p>
    <w:p w:rsidR="00F82921" w:rsidRPr="00286BA0" w:rsidRDefault="00F82921" w:rsidP="00F82921">
      <w:pPr>
        <w:spacing w:after="0" w:line="240" w:lineRule="auto"/>
        <w:rPr>
          <w:rFonts w:ascii="Times New Roman" w:hAnsi="Times New Roman" w:cs="Times New Roman"/>
          <w:sz w:val="28"/>
          <w:szCs w:val="28"/>
        </w:rPr>
      </w:pPr>
    </w:p>
    <w:p w:rsidR="00F82921" w:rsidRPr="00286BA0" w:rsidRDefault="00F82921" w:rsidP="00F82921">
      <w:pPr>
        <w:spacing w:after="0" w:line="240" w:lineRule="auto"/>
        <w:ind w:firstLine="708"/>
        <w:jc w:val="both"/>
        <w:rPr>
          <w:rFonts w:ascii="Times New Roman" w:hAnsi="Times New Roman" w:cs="Times New Roman"/>
          <w:sz w:val="28"/>
          <w:szCs w:val="28"/>
        </w:rPr>
      </w:pPr>
      <w:r w:rsidRPr="00286BA0">
        <w:rPr>
          <w:rFonts w:ascii="Times New Roman" w:hAnsi="Times New Roman" w:cs="Times New Roman"/>
          <w:sz w:val="28"/>
          <w:szCs w:val="28"/>
        </w:rPr>
        <w:t>На основании Федеральных законов от 06.10.2003 г. № 131 – ФЗ “Об общих принципах организации местного самоуправления в Российской Федерации от 27.07.2010 г. № 210 – ФЗ “Об организации предоставления государственных и муниципальных услуг“, в соответствии с распоряжением Правительства РФ от 25.12.2013 г. № 2516-р ” Об утверждении Концепции развития механизмов предоставления государственных и муниципальных услуг в электроном виде”</w:t>
      </w:r>
      <w:r>
        <w:rPr>
          <w:rFonts w:ascii="Times New Roman" w:hAnsi="Times New Roman" w:cs="Times New Roman"/>
          <w:sz w:val="28"/>
          <w:szCs w:val="28"/>
        </w:rPr>
        <w:t>:</w:t>
      </w:r>
      <w:r w:rsidRPr="00286BA0">
        <w:rPr>
          <w:rFonts w:ascii="Times New Roman" w:hAnsi="Times New Roman" w:cs="Times New Roman"/>
          <w:sz w:val="28"/>
          <w:szCs w:val="28"/>
        </w:rPr>
        <w:t>,</w:t>
      </w:r>
    </w:p>
    <w:p w:rsidR="00F82921" w:rsidRPr="00286BA0" w:rsidRDefault="00F82921" w:rsidP="00F82921">
      <w:pPr>
        <w:spacing w:after="0" w:line="240" w:lineRule="auto"/>
        <w:jc w:val="both"/>
        <w:rPr>
          <w:rFonts w:ascii="Times New Roman" w:hAnsi="Times New Roman" w:cs="Times New Roman"/>
          <w:sz w:val="28"/>
          <w:szCs w:val="28"/>
        </w:rPr>
      </w:pPr>
      <w:r w:rsidRPr="00286BA0">
        <w:rPr>
          <w:rFonts w:ascii="Times New Roman" w:hAnsi="Times New Roman" w:cs="Times New Roman"/>
          <w:sz w:val="28"/>
          <w:szCs w:val="28"/>
        </w:rPr>
        <w:t>ПОСТАНОВЛЯЮ:</w:t>
      </w:r>
    </w:p>
    <w:p w:rsidR="00F82921" w:rsidRPr="00286BA0" w:rsidRDefault="00F82921" w:rsidP="00F82921">
      <w:pPr>
        <w:spacing w:after="0" w:line="240" w:lineRule="auto"/>
        <w:ind w:firstLine="708"/>
        <w:jc w:val="both"/>
        <w:rPr>
          <w:rFonts w:ascii="Times New Roman" w:hAnsi="Times New Roman" w:cs="Times New Roman"/>
          <w:sz w:val="28"/>
          <w:szCs w:val="28"/>
        </w:rPr>
      </w:pPr>
      <w:r w:rsidRPr="00286BA0">
        <w:rPr>
          <w:rFonts w:ascii="Times New Roman" w:hAnsi="Times New Roman" w:cs="Times New Roman"/>
          <w:sz w:val="28"/>
          <w:szCs w:val="28"/>
        </w:rPr>
        <w:t xml:space="preserve">1. Отменить постановление Администрации Ольховского муниципального района от 14.12.2018г. № 884 «Об утверждении административного регламента по предоставлению муниципальной услуги </w:t>
      </w:r>
      <w:r w:rsidRPr="00286BA0">
        <w:rPr>
          <w:rFonts w:ascii="Times New Roman" w:hAnsi="Times New Roman" w:cs="Times New Roman"/>
          <w:color w:val="000000"/>
          <w:sz w:val="28"/>
          <w:szCs w:val="28"/>
        </w:rPr>
        <w:t>«Выдача разрешения на строительство объекта капитального строительства, продление срока действия разрешения на строительство»».</w:t>
      </w:r>
    </w:p>
    <w:p w:rsidR="00F82921" w:rsidRPr="00286BA0" w:rsidRDefault="00F82921" w:rsidP="00F82921">
      <w:pPr>
        <w:spacing w:after="0" w:line="240" w:lineRule="auto"/>
        <w:ind w:firstLine="708"/>
        <w:jc w:val="both"/>
        <w:rPr>
          <w:rFonts w:ascii="Times New Roman" w:hAnsi="Times New Roman" w:cs="Times New Roman"/>
          <w:sz w:val="28"/>
          <w:szCs w:val="28"/>
        </w:rPr>
      </w:pPr>
      <w:r w:rsidRPr="00286BA0">
        <w:rPr>
          <w:rFonts w:ascii="Times New Roman" w:hAnsi="Times New Roman" w:cs="Times New Roman"/>
          <w:sz w:val="28"/>
          <w:szCs w:val="28"/>
        </w:rPr>
        <w:t>2. Контроль исполнения настоящего постановления возложить на заместителя Главы Ольховского муниципального района В.С. Никонова.</w:t>
      </w:r>
    </w:p>
    <w:p w:rsidR="00F82921" w:rsidRPr="00286BA0" w:rsidRDefault="00F82921" w:rsidP="00F82921">
      <w:pPr>
        <w:spacing w:after="0" w:line="240" w:lineRule="auto"/>
        <w:ind w:firstLine="708"/>
        <w:jc w:val="both"/>
        <w:rPr>
          <w:rFonts w:ascii="Times New Roman" w:hAnsi="Times New Roman" w:cs="Times New Roman"/>
          <w:sz w:val="28"/>
          <w:szCs w:val="28"/>
        </w:rPr>
      </w:pPr>
      <w:r w:rsidRPr="00286BA0">
        <w:rPr>
          <w:rFonts w:ascii="Times New Roman" w:hAnsi="Times New Roman" w:cs="Times New Roman"/>
          <w:sz w:val="28"/>
          <w:szCs w:val="28"/>
        </w:rPr>
        <w:t>3. Настоящее постановление вступает в силу после его официального обнародования.</w:t>
      </w:r>
    </w:p>
    <w:p w:rsidR="00F82921" w:rsidRPr="00286BA0" w:rsidRDefault="00F82921" w:rsidP="00F82921">
      <w:pPr>
        <w:spacing w:after="0" w:line="240" w:lineRule="auto"/>
        <w:rPr>
          <w:rFonts w:ascii="Times New Roman" w:hAnsi="Times New Roman" w:cs="Times New Roman"/>
          <w:sz w:val="28"/>
          <w:szCs w:val="28"/>
        </w:rPr>
      </w:pPr>
    </w:p>
    <w:p w:rsidR="00F82921" w:rsidRPr="00286BA0" w:rsidRDefault="00F82921" w:rsidP="00F82921">
      <w:pPr>
        <w:spacing w:after="0" w:line="240" w:lineRule="auto"/>
        <w:rPr>
          <w:rFonts w:ascii="Times New Roman" w:hAnsi="Times New Roman" w:cs="Times New Roman"/>
          <w:sz w:val="28"/>
          <w:szCs w:val="28"/>
        </w:rPr>
      </w:pPr>
    </w:p>
    <w:p w:rsidR="00F82921" w:rsidRPr="00286BA0" w:rsidRDefault="00F82921" w:rsidP="00F82921">
      <w:pPr>
        <w:spacing w:after="0" w:line="240" w:lineRule="auto"/>
        <w:rPr>
          <w:rFonts w:ascii="Times New Roman" w:hAnsi="Times New Roman" w:cs="Times New Roman"/>
          <w:sz w:val="28"/>
          <w:szCs w:val="28"/>
        </w:rPr>
      </w:pPr>
    </w:p>
    <w:p w:rsidR="00F82921" w:rsidRPr="00286BA0" w:rsidRDefault="00F82921" w:rsidP="00F82921">
      <w:pPr>
        <w:spacing w:after="0" w:line="240" w:lineRule="auto"/>
        <w:rPr>
          <w:rFonts w:ascii="Times New Roman" w:hAnsi="Times New Roman" w:cs="Times New Roman"/>
          <w:sz w:val="28"/>
          <w:szCs w:val="28"/>
        </w:rPr>
      </w:pPr>
      <w:r w:rsidRPr="00286BA0">
        <w:rPr>
          <w:rFonts w:ascii="Times New Roman" w:hAnsi="Times New Roman" w:cs="Times New Roman"/>
          <w:sz w:val="28"/>
          <w:szCs w:val="28"/>
        </w:rPr>
        <w:t>Глава Ольховского</w:t>
      </w:r>
    </w:p>
    <w:p w:rsidR="00F82921" w:rsidRPr="00286BA0" w:rsidRDefault="00F82921" w:rsidP="00F82921">
      <w:pPr>
        <w:spacing w:after="0" w:line="240" w:lineRule="auto"/>
        <w:rPr>
          <w:rFonts w:ascii="Times New Roman" w:hAnsi="Times New Roman" w:cs="Times New Roman"/>
          <w:sz w:val="28"/>
          <w:szCs w:val="28"/>
        </w:rPr>
      </w:pPr>
      <w:r w:rsidRPr="00286BA0">
        <w:rPr>
          <w:rFonts w:ascii="Times New Roman" w:hAnsi="Times New Roman" w:cs="Times New Roman"/>
          <w:sz w:val="28"/>
          <w:szCs w:val="28"/>
        </w:rPr>
        <w:t xml:space="preserve">муниципального района </w:t>
      </w:r>
      <w:r w:rsidRPr="00286BA0">
        <w:rPr>
          <w:rFonts w:ascii="Times New Roman" w:hAnsi="Times New Roman" w:cs="Times New Roman"/>
          <w:sz w:val="28"/>
          <w:szCs w:val="28"/>
        </w:rPr>
        <w:tab/>
      </w:r>
      <w:r w:rsidRPr="00286BA0">
        <w:rPr>
          <w:rFonts w:ascii="Times New Roman" w:hAnsi="Times New Roman" w:cs="Times New Roman"/>
          <w:sz w:val="28"/>
          <w:szCs w:val="28"/>
        </w:rPr>
        <w:tab/>
      </w:r>
      <w:r w:rsidRPr="00286BA0">
        <w:rPr>
          <w:rFonts w:ascii="Times New Roman" w:hAnsi="Times New Roman" w:cs="Times New Roman"/>
          <w:sz w:val="28"/>
          <w:szCs w:val="28"/>
        </w:rPr>
        <w:tab/>
      </w:r>
      <w:r w:rsidRPr="00286BA0">
        <w:rPr>
          <w:rFonts w:ascii="Times New Roman" w:hAnsi="Times New Roman" w:cs="Times New Roman"/>
          <w:sz w:val="28"/>
          <w:szCs w:val="28"/>
        </w:rPr>
        <w:tab/>
      </w:r>
      <w:r w:rsidRPr="00286BA0">
        <w:rPr>
          <w:rFonts w:ascii="Times New Roman" w:hAnsi="Times New Roman" w:cs="Times New Roman"/>
          <w:sz w:val="28"/>
          <w:szCs w:val="28"/>
        </w:rPr>
        <w:tab/>
      </w:r>
      <w:r w:rsidRPr="00286BA0">
        <w:rPr>
          <w:rFonts w:ascii="Times New Roman" w:hAnsi="Times New Roman" w:cs="Times New Roman"/>
          <w:sz w:val="28"/>
          <w:szCs w:val="28"/>
        </w:rPr>
        <w:tab/>
      </w:r>
      <w:r>
        <w:rPr>
          <w:rFonts w:ascii="Times New Roman" w:hAnsi="Times New Roman" w:cs="Times New Roman"/>
          <w:sz w:val="28"/>
          <w:szCs w:val="28"/>
        </w:rPr>
        <w:t xml:space="preserve">    </w:t>
      </w:r>
      <w:r w:rsidRPr="00286BA0">
        <w:rPr>
          <w:rFonts w:ascii="Times New Roman" w:hAnsi="Times New Roman" w:cs="Times New Roman"/>
          <w:sz w:val="28"/>
          <w:szCs w:val="28"/>
        </w:rPr>
        <w:t>А.В. Солонин</w:t>
      </w:r>
    </w:p>
    <w:p w:rsidR="00F82921" w:rsidRPr="00286BA0" w:rsidRDefault="00F82921" w:rsidP="00F82921">
      <w:pPr>
        <w:spacing w:after="0" w:line="240" w:lineRule="auto"/>
        <w:rPr>
          <w:rFonts w:ascii="Times New Roman" w:hAnsi="Times New Roman" w:cs="Times New Roman"/>
        </w:rPr>
      </w:pPr>
    </w:p>
    <w:p w:rsidR="00F82921" w:rsidRDefault="00F82921" w:rsidP="00F82921">
      <w:pPr>
        <w:tabs>
          <w:tab w:val="left" w:pos="5385"/>
        </w:tabs>
        <w:spacing w:after="0" w:line="240" w:lineRule="auto"/>
        <w:rPr>
          <w:rFonts w:ascii="Times New Roman" w:hAnsi="Times New Roman" w:cs="Times New Roman"/>
        </w:rPr>
      </w:pPr>
    </w:p>
    <w:p w:rsidR="00F82921" w:rsidRDefault="00F82921" w:rsidP="00F82921">
      <w:pPr>
        <w:tabs>
          <w:tab w:val="left" w:pos="5385"/>
        </w:tabs>
        <w:spacing w:after="0" w:line="240" w:lineRule="auto"/>
        <w:rPr>
          <w:rFonts w:ascii="Times New Roman" w:hAnsi="Times New Roman" w:cs="Times New Roman"/>
        </w:rPr>
      </w:pPr>
    </w:p>
    <w:p w:rsidR="001F7D6B" w:rsidRDefault="001F7D6B" w:rsidP="00F82921">
      <w:pPr>
        <w:tabs>
          <w:tab w:val="left" w:pos="5385"/>
        </w:tabs>
        <w:spacing w:after="0" w:line="240" w:lineRule="auto"/>
        <w:rPr>
          <w:rFonts w:ascii="Times New Roman" w:hAnsi="Times New Roman" w:cs="Times New Roman"/>
        </w:rPr>
      </w:pPr>
    </w:p>
    <w:p w:rsidR="00F82921" w:rsidRDefault="00F82921" w:rsidP="00F82921">
      <w:pPr>
        <w:tabs>
          <w:tab w:val="left" w:pos="5385"/>
        </w:tabs>
        <w:spacing w:after="0" w:line="240" w:lineRule="auto"/>
        <w:rPr>
          <w:rFonts w:ascii="Times New Roman" w:hAnsi="Times New Roman" w:cs="Times New Roman"/>
        </w:rPr>
      </w:pPr>
    </w:p>
    <w:p w:rsidR="00F82921" w:rsidRDefault="00F82921" w:rsidP="00F82921">
      <w:pPr>
        <w:spacing w:after="0" w:line="240" w:lineRule="auto"/>
        <w:jc w:val="center"/>
        <w:rPr>
          <w:rFonts w:ascii="Times New Roman" w:hAnsi="Times New Roman" w:cs="Times New Roman"/>
          <w:sz w:val="28"/>
          <w:szCs w:val="28"/>
        </w:rPr>
      </w:pP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F82921"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F82921" w:rsidRDefault="00F82921" w:rsidP="00F82921">
      <w:pPr>
        <w:spacing w:after="0" w:line="240" w:lineRule="auto"/>
        <w:jc w:val="center"/>
        <w:rPr>
          <w:rFonts w:ascii="Times New Roman" w:hAnsi="Times New Roman" w:cs="Times New Roman"/>
          <w:sz w:val="28"/>
          <w:szCs w:val="28"/>
        </w:rPr>
      </w:pPr>
    </w:p>
    <w:p w:rsidR="00F82921" w:rsidRPr="00286BA0" w:rsidRDefault="00F82921" w:rsidP="00F82921">
      <w:pPr>
        <w:spacing w:after="0" w:line="240" w:lineRule="auto"/>
        <w:rPr>
          <w:rFonts w:ascii="Times New Roman" w:hAnsi="Times New Roman" w:cs="Times New Roman"/>
          <w:sz w:val="28"/>
          <w:szCs w:val="28"/>
          <w:u w:val="single"/>
        </w:rPr>
      </w:pPr>
      <w:r w:rsidRPr="00286BA0">
        <w:rPr>
          <w:rFonts w:ascii="Times New Roman" w:hAnsi="Times New Roman" w:cs="Times New Roman"/>
          <w:sz w:val="28"/>
          <w:szCs w:val="28"/>
        </w:rPr>
        <w:t xml:space="preserve">от </w:t>
      </w:r>
      <w:r>
        <w:rPr>
          <w:rFonts w:ascii="Times New Roman" w:hAnsi="Times New Roman" w:cs="Times New Roman"/>
          <w:sz w:val="28"/>
          <w:szCs w:val="28"/>
        </w:rPr>
        <w:t xml:space="preserve">22.02.2019 </w:t>
      </w:r>
      <w:r w:rsidRPr="00286BA0">
        <w:rPr>
          <w:rFonts w:ascii="Times New Roman" w:hAnsi="Times New Roman" w:cs="Times New Roman"/>
          <w:sz w:val="28"/>
          <w:szCs w:val="28"/>
        </w:rPr>
        <w:t xml:space="preserve">№ </w:t>
      </w:r>
      <w:r>
        <w:rPr>
          <w:rFonts w:ascii="Times New Roman" w:hAnsi="Times New Roman" w:cs="Times New Roman"/>
          <w:sz w:val="28"/>
          <w:szCs w:val="28"/>
        </w:rPr>
        <w:t>128</w:t>
      </w:r>
    </w:p>
    <w:p w:rsidR="00F82921" w:rsidRPr="00286BA0" w:rsidRDefault="00F82921" w:rsidP="00F82921">
      <w:pPr>
        <w:spacing w:after="0" w:line="240" w:lineRule="auto"/>
        <w:ind w:right="3968"/>
        <w:jc w:val="both"/>
        <w:rPr>
          <w:rFonts w:ascii="Times New Roman" w:hAnsi="Times New Roman" w:cs="Times New Roman"/>
          <w:sz w:val="28"/>
          <w:szCs w:val="28"/>
        </w:rPr>
      </w:pPr>
      <w:r w:rsidRPr="00286BA0">
        <w:rPr>
          <w:rFonts w:ascii="Times New Roman" w:hAnsi="Times New Roman" w:cs="Times New Roman"/>
          <w:sz w:val="28"/>
          <w:szCs w:val="28"/>
        </w:rPr>
        <w:t xml:space="preserve">Об отмене постановления Администрации Ольховского муниципального района от 14.12.2018 № 883 «Об утверждении административного регламента по предоставлению муниципальной услуги </w:t>
      </w:r>
    </w:p>
    <w:p w:rsidR="00F82921" w:rsidRPr="00286BA0" w:rsidRDefault="00F82921" w:rsidP="00F82921">
      <w:pPr>
        <w:spacing w:after="0" w:line="240" w:lineRule="auto"/>
        <w:ind w:right="3968"/>
        <w:jc w:val="both"/>
        <w:rPr>
          <w:rFonts w:ascii="Times New Roman" w:hAnsi="Times New Roman" w:cs="Times New Roman"/>
          <w:color w:val="000000"/>
          <w:sz w:val="27"/>
          <w:szCs w:val="27"/>
        </w:rPr>
      </w:pPr>
      <w:r w:rsidRPr="00286BA0">
        <w:rPr>
          <w:rFonts w:ascii="Times New Roman" w:hAnsi="Times New Roman" w:cs="Times New Roman"/>
          <w:color w:val="000000"/>
          <w:sz w:val="27"/>
          <w:szCs w:val="27"/>
        </w:rPr>
        <w:t>«</w:t>
      </w:r>
      <w:r w:rsidRPr="00286BA0">
        <w:rPr>
          <w:rFonts w:ascii="Times New Roman" w:hAnsi="Times New Roman" w:cs="Times New Roman"/>
          <w:color w:val="000000"/>
          <w:sz w:val="28"/>
          <w:szCs w:val="28"/>
        </w:rPr>
        <w:t>Выдача разрешения на ввод объекта в эксплуатацию</w:t>
      </w:r>
      <w:r w:rsidRPr="00286BA0">
        <w:rPr>
          <w:rFonts w:ascii="Times New Roman" w:hAnsi="Times New Roman" w:cs="Times New Roman"/>
          <w:color w:val="000000"/>
          <w:sz w:val="27"/>
          <w:szCs w:val="27"/>
        </w:rPr>
        <w:t>»».</w:t>
      </w:r>
    </w:p>
    <w:p w:rsidR="00F82921" w:rsidRPr="00286BA0" w:rsidRDefault="00F82921" w:rsidP="00F82921">
      <w:pPr>
        <w:spacing w:after="0" w:line="240" w:lineRule="auto"/>
        <w:rPr>
          <w:rFonts w:ascii="Times New Roman" w:hAnsi="Times New Roman" w:cs="Times New Roman"/>
          <w:sz w:val="28"/>
          <w:szCs w:val="28"/>
        </w:rPr>
      </w:pPr>
    </w:p>
    <w:p w:rsidR="00F82921" w:rsidRPr="00286BA0" w:rsidRDefault="00F82921" w:rsidP="00F82921">
      <w:pPr>
        <w:spacing w:after="0" w:line="240" w:lineRule="auto"/>
        <w:ind w:firstLine="708"/>
        <w:jc w:val="both"/>
        <w:rPr>
          <w:rFonts w:ascii="Times New Roman" w:hAnsi="Times New Roman" w:cs="Times New Roman"/>
          <w:sz w:val="28"/>
          <w:szCs w:val="28"/>
        </w:rPr>
      </w:pPr>
      <w:r w:rsidRPr="00286BA0">
        <w:rPr>
          <w:rFonts w:ascii="Times New Roman" w:hAnsi="Times New Roman" w:cs="Times New Roman"/>
          <w:sz w:val="28"/>
          <w:szCs w:val="28"/>
        </w:rPr>
        <w:t>На основании Федеральных законов от 06.10.2003 г. № 131 – ФЗ “Об общих принципах организации местного самоуправления в Российской Федерации от 27.07.2010 г. № 210 – ФЗ “Об организации предоставления государственных и муниципальных услуг“, в соответствии с распоряжением Правительства РФ от 25.12.2013 г. № 2516-р ” Об утверждении Концепции развития механизмов предоставления государственных и муниципальных услуг в электроном виде”</w:t>
      </w:r>
      <w:r>
        <w:rPr>
          <w:rFonts w:ascii="Times New Roman" w:hAnsi="Times New Roman" w:cs="Times New Roman"/>
          <w:sz w:val="28"/>
          <w:szCs w:val="28"/>
        </w:rPr>
        <w:t>:</w:t>
      </w:r>
      <w:r w:rsidRPr="00286BA0">
        <w:rPr>
          <w:rFonts w:ascii="Times New Roman" w:hAnsi="Times New Roman" w:cs="Times New Roman"/>
          <w:sz w:val="28"/>
          <w:szCs w:val="28"/>
        </w:rPr>
        <w:t>,</w:t>
      </w:r>
    </w:p>
    <w:p w:rsidR="00F82921" w:rsidRPr="00286BA0" w:rsidRDefault="00F82921" w:rsidP="00F82921">
      <w:pPr>
        <w:spacing w:after="0" w:line="240" w:lineRule="auto"/>
        <w:jc w:val="both"/>
        <w:rPr>
          <w:rFonts w:ascii="Times New Roman" w:hAnsi="Times New Roman" w:cs="Times New Roman"/>
          <w:sz w:val="28"/>
          <w:szCs w:val="28"/>
        </w:rPr>
      </w:pPr>
      <w:r w:rsidRPr="00286BA0">
        <w:rPr>
          <w:rFonts w:ascii="Times New Roman" w:hAnsi="Times New Roman" w:cs="Times New Roman"/>
          <w:sz w:val="28"/>
          <w:szCs w:val="28"/>
        </w:rPr>
        <w:t>ПОСТАНОВЛЯЮ:</w:t>
      </w:r>
    </w:p>
    <w:p w:rsidR="00F82921" w:rsidRPr="00286BA0" w:rsidRDefault="00F82921" w:rsidP="00F82921">
      <w:pPr>
        <w:spacing w:after="0" w:line="240" w:lineRule="auto"/>
        <w:ind w:firstLine="708"/>
        <w:jc w:val="both"/>
        <w:rPr>
          <w:rFonts w:ascii="Times New Roman" w:hAnsi="Times New Roman" w:cs="Times New Roman"/>
          <w:sz w:val="28"/>
          <w:szCs w:val="28"/>
        </w:rPr>
      </w:pPr>
      <w:r w:rsidRPr="00286BA0">
        <w:rPr>
          <w:rFonts w:ascii="Times New Roman" w:hAnsi="Times New Roman" w:cs="Times New Roman"/>
          <w:sz w:val="28"/>
          <w:szCs w:val="28"/>
        </w:rPr>
        <w:t xml:space="preserve">1. Отменить постановление Администрации Ольховского муниципального района от 14.12.2018г. № 883 «Об утверждении административного регламента по предоставлению муниципальной услуги </w:t>
      </w:r>
      <w:r w:rsidRPr="00286BA0">
        <w:rPr>
          <w:rFonts w:ascii="Times New Roman" w:hAnsi="Times New Roman" w:cs="Times New Roman"/>
          <w:color w:val="000000"/>
          <w:sz w:val="27"/>
          <w:szCs w:val="27"/>
        </w:rPr>
        <w:t>«</w:t>
      </w:r>
      <w:r w:rsidRPr="00286BA0">
        <w:rPr>
          <w:rFonts w:ascii="Times New Roman" w:hAnsi="Times New Roman" w:cs="Times New Roman"/>
          <w:color w:val="000000"/>
          <w:sz w:val="28"/>
          <w:szCs w:val="28"/>
        </w:rPr>
        <w:t>Выдача разрешения на ввод объекта в эксплуатацию»».</w:t>
      </w:r>
    </w:p>
    <w:p w:rsidR="00F82921" w:rsidRPr="00286BA0" w:rsidRDefault="00F82921" w:rsidP="00F82921">
      <w:pPr>
        <w:spacing w:after="0" w:line="240" w:lineRule="auto"/>
        <w:ind w:firstLine="708"/>
        <w:jc w:val="both"/>
        <w:rPr>
          <w:rFonts w:ascii="Times New Roman" w:hAnsi="Times New Roman" w:cs="Times New Roman"/>
          <w:sz w:val="28"/>
          <w:szCs w:val="28"/>
        </w:rPr>
      </w:pPr>
      <w:r w:rsidRPr="00286BA0">
        <w:rPr>
          <w:rFonts w:ascii="Times New Roman" w:hAnsi="Times New Roman" w:cs="Times New Roman"/>
          <w:sz w:val="28"/>
          <w:szCs w:val="28"/>
        </w:rPr>
        <w:t>2. Контроль исполнения настоящего постановления возложить на заместителя Главы Ольховского муниципального района В.С. Никонова.</w:t>
      </w:r>
    </w:p>
    <w:p w:rsidR="00F82921" w:rsidRPr="00286BA0" w:rsidRDefault="00F82921" w:rsidP="00F82921">
      <w:pPr>
        <w:spacing w:after="0" w:line="240" w:lineRule="auto"/>
        <w:ind w:firstLine="708"/>
        <w:jc w:val="both"/>
        <w:rPr>
          <w:rFonts w:ascii="Times New Roman" w:hAnsi="Times New Roman" w:cs="Times New Roman"/>
          <w:sz w:val="28"/>
          <w:szCs w:val="28"/>
        </w:rPr>
      </w:pPr>
      <w:r w:rsidRPr="00286BA0">
        <w:rPr>
          <w:rFonts w:ascii="Times New Roman" w:hAnsi="Times New Roman" w:cs="Times New Roman"/>
          <w:sz w:val="28"/>
          <w:szCs w:val="28"/>
        </w:rPr>
        <w:t>3. Настоящее постановление вступает в силу после его официального обнародования.</w:t>
      </w:r>
    </w:p>
    <w:p w:rsidR="00F82921" w:rsidRPr="00286BA0" w:rsidRDefault="00F82921" w:rsidP="00F82921">
      <w:pPr>
        <w:spacing w:after="0" w:line="240" w:lineRule="auto"/>
        <w:jc w:val="both"/>
        <w:rPr>
          <w:rFonts w:ascii="Times New Roman" w:hAnsi="Times New Roman" w:cs="Times New Roman"/>
          <w:sz w:val="28"/>
          <w:szCs w:val="28"/>
        </w:rPr>
      </w:pPr>
    </w:p>
    <w:p w:rsidR="00F82921" w:rsidRPr="00286BA0" w:rsidRDefault="00F82921" w:rsidP="00F82921">
      <w:pPr>
        <w:spacing w:after="0" w:line="240" w:lineRule="auto"/>
        <w:jc w:val="both"/>
        <w:rPr>
          <w:rFonts w:ascii="Times New Roman" w:hAnsi="Times New Roman" w:cs="Times New Roman"/>
          <w:sz w:val="28"/>
          <w:szCs w:val="28"/>
        </w:rPr>
      </w:pPr>
    </w:p>
    <w:p w:rsidR="00F82921" w:rsidRPr="00286BA0" w:rsidRDefault="00F82921" w:rsidP="00F82921">
      <w:pPr>
        <w:spacing w:after="0" w:line="240" w:lineRule="auto"/>
        <w:jc w:val="both"/>
        <w:rPr>
          <w:rFonts w:ascii="Times New Roman" w:hAnsi="Times New Roman" w:cs="Times New Roman"/>
          <w:sz w:val="28"/>
          <w:szCs w:val="28"/>
        </w:rPr>
      </w:pPr>
    </w:p>
    <w:p w:rsidR="00F82921" w:rsidRPr="00286BA0" w:rsidRDefault="00F82921" w:rsidP="00F82921">
      <w:pPr>
        <w:spacing w:after="0" w:line="240" w:lineRule="auto"/>
        <w:rPr>
          <w:rFonts w:ascii="Times New Roman" w:hAnsi="Times New Roman" w:cs="Times New Roman"/>
          <w:sz w:val="28"/>
          <w:szCs w:val="28"/>
        </w:rPr>
      </w:pPr>
      <w:r w:rsidRPr="00286BA0">
        <w:rPr>
          <w:rFonts w:ascii="Times New Roman" w:hAnsi="Times New Roman" w:cs="Times New Roman"/>
          <w:sz w:val="28"/>
          <w:szCs w:val="28"/>
        </w:rPr>
        <w:t>Глава Ольховского</w:t>
      </w:r>
    </w:p>
    <w:p w:rsidR="00F82921" w:rsidRPr="00286BA0" w:rsidRDefault="00F82921" w:rsidP="00F82921">
      <w:pPr>
        <w:spacing w:after="0" w:line="240" w:lineRule="auto"/>
        <w:rPr>
          <w:rFonts w:ascii="Times New Roman" w:hAnsi="Times New Roman" w:cs="Times New Roman"/>
          <w:sz w:val="28"/>
          <w:szCs w:val="28"/>
        </w:rPr>
      </w:pPr>
      <w:r w:rsidRPr="00286BA0">
        <w:rPr>
          <w:rFonts w:ascii="Times New Roman" w:hAnsi="Times New Roman" w:cs="Times New Roman"/>
          <w:sz w:val="28"/>
          <w:szCs w:val="28"/>
        </w:rPr>
        <w:t xml:space="preserve">муниципального района </w:t>
      </w:r>
      <w:r w:rsidRPr="00286BA0">
        <w:rPr>
          <w:rFonts w:ascii="Times New Roman" w:hAnsi="Times New Roman" w:cs="Times New Roman"/>
          <w:sz w:val="28"/>
          <w:szCs w:val="28"/>
        </w:rPr>
        <w:tab/>
      </w:r>
      <w:r w:rsidRPr="00286BA0">
        <w:rPr>
          <w:rFonts w:ascii="Times New Roman" w:hAnsi="Times New Roman" w:cs="Times New Roman"/>
          <w:sz w:val="28"/>
          <w:szCs w:val="28"/>
        </w:rPr>
        <w:tab/>
      </w:r>
      <w:r w:rsidRPr="00286BA0">
        <w:rPr>
          <w:rFonts w:ascii="Times New Roman" w:hAnsi="Times New Roman" w:cs="Times New Roman"/>
          <w:sz w:val="28"/>
          <w:szCs w:val="28"/>
        </w:rPr>
        <w:tab/>
      </w:r>
      <w:r w:rsidRPr="00286BA0">
        <w:rPr>
          <w:rFonts w:ascii="Times New Roman" w:hAnsi="Times New Roman" w:cs="Times New Roman"/>
          <w:sz w:val="28"/>
          <w:szCs w:val="28"/>
        </w:rPr>
        <w:tab/>
      </w:r>
      <w:r w:rsidRPr="00286BA0">
        <w:rPr>
          <w:rFonts w:ascii="Times New Roman" w:hAnsi="Times New Roman" w:cs="Times New Roman"/>
          <w:sz w:val="28"/>
          <w:szCs w:val="28"/>
        </w:rPr>
        <w:tab/>
      </w:r>
      <w:r w:rsidRPr="00286BA0">
        <w:rPr>
          <w:rFonts w:ascii="Times New Roman" w:hAnsi="Times New Roman" w:cs="Times New Roman"/>
          <w:sz w:val="28"/>
          <w:szCs w:val="28"/>
        </w:rPr>
        <w:tab/>
      </w:r>
      <w:r>
        <w:rPr>
          <w:rFonts w:ascii="Times New Roman" w:hAnsi="Times New Roman" w:cs="Times New Roman"/>
          <w:sz w:val="28"/>
          <w:szCs w:val="28"/>
        </w:rPr>
        <w:t xml:space="preserve">    </w:t>
      </w:r>
      <w:r w:rsidRPr="00286BA0">
        <w:rPr>
          <w:rFonts w:ascii="Times New Roman" w:hAnsi="Times New Roman" w:cs="Times New Roman"/>
          <w:sz w:val="28"/>
          <w:szCs w:val="28"/>
        </w:rPr>
        <w:t>А.В. Солонин</w:t>
      </w:r>
    </w:p>
    <w:p w:rsidR="00F82921" w:rsidRPr="00286BA0" w:rsidRDefault="00F82921" w:rsidP="00F82921">
      <w:pPr>
        <w:spacing w:after="0" w:line="240" w:lineRule="auto"/>
        <w:rPr>
          <w:rFonts w:ascii="Times New Roman" w:hAnsi="Times New Roman" w:cs="Times New Roman"/>
        </w:rPr>
      </w:pPr>
    </w:p>
    <w:p w:rsidR="00F82921" w:rsidRDefault="00F82921" w:rsidP="00F82921">
      <w:pPr>
        <w:tabs>
          <w:tab w:val="left" w:pos="5385"/>
        </w:tabs>
        <w:spacing w:after="0" w:line="240" w:lineRule="auto"/>
        <w:rPr>
          <w:rFonts w:ascii="Times New Roman" w:hAnsi="Times New Roman" w:cs="Times New Roman"/>
        </w:rPr>
      </w:pPr>
    </w:p>
    <w:p w:rsidR="00F82921" w:rsidRDefault="00F82921" w:rsidP="00F82921">
      <w:pPr>
        <w:tabs>
          <w:tab w:val="left" w:pos="5385"/>
        </w:tabs>
        <w:spacing w:after="0" w:line="240" w:lineRule="auto"/>
        <w:rPr>
          <w:rFonts w:ascii="Times New Roman" w:hAnsi="Times New Roman" w:cs="Times New Roman"/>
        </w:rPr>
      </w:pPr>
    </w:p>
    <w:p w:rsidR="00F82921" w:rsidRDefault="00F82921" w:rsidP="00F82921">
      <w:pPr>
        <w:tabs>
          <w:tab w:val="left" w:pos="5385"/>
        </w:tabs>
        <w:spacing w:after="0" w:line="240" w:lineRule="auto"/>
        <w:rPr>
          <w:rFonts w:ascii="Times New Roman" w:hAnsi="Times New Roman" w:cs="Times New Roman"/>
        </w:rPr>
      </w:pPr>
    </w:p>
    <w:p w:rsidR="00F82921" w:rsidRDefault="00F82921" w:rsidP="00F82921">
      <w:pPr>
        <w:tabs>
          <w:tab w:val="left" w:pos="5385"/>
        </w:tabs>
        <w:spacing w:after="0" w:line="240" w:lineRule="auto"/>
        <w:rPr>
          <w:rFonts w:ascii="Times New Roman" w:hAnsi="Times New Roman" w:cs="Times New Roman"/>
        </w:rPr>
      </w:pPr>
    </w:p>
    <w:p w:rsidR="00F82921" w:rsidRDefault="00F82921" w:rsidP="00F82921">
      <w:pPr>
        <w:tabs>
          <w:tab w:val="left" w:pos="5385"/>
        </w:tabs>
        <w:spacing w:after="0" w:line="240" w:lineRule="auto"/>
        <w:rPr>
          <w:rFonts w:ascii="Times New Roman" w:hAnsi="Times New Roman" w:cs="Times New Roman"/>
        </w:rPr>
      </w:pPr>
    </w:p>
    <w:p w:rsidR="00F82921" w:rsidRDefault="00F82921" w:rsidP="00F82921">
      <w:pPr>
        <w:tabs>
          <w:tab w:val="left" w:pos="5385"/>
        </w:tabs>
        <w:spacing w:after="0" w:line="240" w:lineRule="auto"/>
        <w:rPr>
          <w:rFonts w:ascii="Times New Roman" w:hAnsi="Times New Roman" w:cs="Times New Roman"/>
        </w:rPr>
      </w:pPr>
    </w:p>
    <w:p w:rsidR="00F82921" w:rsidRDefault="00F82921" w:rsidP="00F82921">
      <w:pPr>
        <w:tabs>
          <w:tab w:val="left" w:pos="5385"/>
        </w:tabs>
        <w:spacing w:after="0" w:line="240" w:lineRule="auto"/>
        <w:rPr>
          <w:rFonts w:ascii="Times New Roman" w:hAnsi="Times New Roman" w:cs="Times New Roman"/>
        </w:rPr>
      </w:pPr>
    </w:p>
    <w:p w:rsidR="001F7D6B" w:rsidRDefault="001F7D6B" w:rsidP="00F82921">
      <w:pPr>
        <w:tabs>
          <w:tab w:val="left" w:pos="5385"/>
        </w:tabs>
        <w:spacing w:after="0" w:line="240" w:lineRule="auto"/>
        <w:rPr>
          <w:rFonts w:ascii="Times New Roman" w:hAnsi="Times New Roman" w:cs="Times New Roman"/>
        </w:rPr>
      </w:pPr>
    </w:p>
    <w:p w:rsidR="00F82921" w:rsidRDefault="00F82921" w:rsidP="00F82921">
      <w:pPr>
        <w:spacing w:after="0" w:line="240" w:lineRule="auto"/>
        <w:jc w:val="center"/>
        <w:rPr>
          <w:rFonts w:ascii="Times New Roman" w:hAnsi="Times New Roman" w:cs="Times New Roman"/>
          <w:sz w:val="28"/>
          <w:szCs w:val="28"/>
        </w:rPr>
      </w:pP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F82921"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F82921" w:rsidRDefault="00F82921" w:rsidP="00F82921">
      <w:pPr>
        <w:spacing w:after="0" w:line="240" w:lineRule="auto"/>
        <w:jc w:val="center"/>
        <w:rPr>
          <w:rFonts w:ascii="Times New Roman" w:hAnsi="Times New Roman" w:cs="Times New Roman"/>
          <w:sz w:val="28"/>
          <w:szCs w:val="28"/>
        </w:rPr>
      </w:pPr>
    </w:p>
    <w:p w:rsidR="00F82921" w:rsidRPr="00FD17C4" w:rsidRDefault="00F82921" w:rsidP="00F82921">
      <w:pPr>
        <w:spacing w:after="0" w:line="240" w:lineRule="auto"/>
        <w:rPr>
          <w:rFonts w:ascii="Times New Roman" w:hAnsi="Times New Roman" w:cs="Times New Roman"/>
          <w:sz w:val="28"/>
          <w:szCs w:val="28"/>
          <w:u w:val="single"/>
        </w:rPr>
      </w:pPr>
      <w:r w:rsidRPr="00FD17C4">
        <w:rPr>
          <w:rFonts w:ascii="Times New Roman" w:hAnsi="Times New Roman" w:cs="Times New Roman"/>
          <w:sz w:val="28"/>
          <w:szCs w:val="28"/>
        </w:rPr>
        <w:t xml:space="preserve">от </w:t>
      </w:r>
      <w:r>
        <w:rPr>
          <w:rFonts w:ascii="Times New Roman" w:hAnsi="Times New Roman" w:cs="Times New Roman"/>
          <w:sz w:val="28"/>
          <w:szCs w:val="28"/>
        </w:rPr>
        <w:t xml:space="preserve">22.02.2019 </w:t>
      </w:r>
      <w:r w:rsidRPr="00FD17C4">
        <w:rPr>
          <w:rFonts w:ascii="Times New Roman" w:hAnsi="Times New Roman" w:cs="Times New Roman"/>
          <w:sz w:val="28"/>
          <w:szCs w:val="28"/>
        </w:rPr>
        <w:t xml:space="preserve">№ </w:t>
      </w:r>
      <w:r>
        <w:rPr>
          <w:rFonts w:ascii="Times New Roman" w:hAnsi="Times New Roman" w:cs="Times New Roman"/>
          <w:sz w:val="28"/>
          <w:szCs w:val="28"/>
        </w:rPr>
        <w:t>129</w:t>
      </w:r>
    </w:p>
    <w:p w:rsidR="00F82921" w:rsidRPr="00FD17C4" w:rsidRDefault="00F82921" w:rsidP="00F82921">
      <w:pPr>
        <w:spacing w:after="0" w:line="240" w:lineRule="auto"/>
        <w:ind w:right="3968"/>
        <w:jc w:val="both"/>
        <w:rPr>
          <w:rFonts w:ascii="Times New Roman" w:hAnsi="Times New Roman" w:cs="Times New Roman"/>
          <w:sz w:val="28"/>
          <w:szCs w:val="28"/>
        </w:rPr>
      </w:pPr>
      <w:r w:rsidRPr="00FD17C4">
        <w:rPr>
          <w:rFonts w:ascii="Times New Roman" w:hAnsi="Times New Roman" w:cs="Times New Roman"/>
          <w:sz w:val="28"/>
          <w:szCs w:val="28"/>
        </w:rPr>
        <w:t>Об отмене постановления Администрации Ольховского муниципального района от 14.12.2018г. № 886 «Об утверждении административного</w:t>
      </w:r>
      <w:r>
        <w:rPr>
          <w:rFonts w:ascii="Times New Roman" w:hAnsi="Times New Roman" w:cs="Times New Roman"/>
          <w:sz w:val="28"/>
          <w:szCs w:val="28"/>
        </w:rPr>
        <w:t xml:space="preserve"> </w:t>
      </w:r>
      <w:r w:rsidRPr="00FD17C4">
        <w:rPr>
          <w:rFonts w:ascii="Times New Roman" w:hAnsi="Times New Roman" w:cs="Times New Roman"/>
          <w:sz w:val="28"/>
          <w:szCs w:val="28"/>
        </w:rPr>
        <w:t xml:space="preserve">регламента по предоставлению муниципальной услуги </w:t>
      </w:r>
    </w:p>
    <w:p w:rsidR="00F82921" w:rsidRPr="00FD17C4" w:rsidRDefault="00F82921" w:rsidP="00F82921">
      <w:pPr>
        <w:spacing w:after="0" w:line="240" w:lineRule="auto"/>
        <w:ind w:right="3968"/>
        <w:jc w:val="both"/>
        <w:rPr>
          <w:rFonts w:ascii="Times New Roman" w:hAnsi="Times New Roman" w:cs="Times New Roman"/>
          <w:sz w:val="28"/>
          <w:szCs w:val="28"/>
        </w:rPr>
      </w:pPr>
      <w:r w:rsidRPr="00FD17C4">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F82921" w:rsidRPr="00FD17C4" w:rsidRDefault="00F82921" w:rsidP="00F82921">
      <w:pPr>
        <w:spacing w:after="0" w:line="240" w:lineRule="auto"/>
        <w:ind w:right="3968"/>
        <w:jc w:val="both"/>
        <w:rPr>
          <w:rFonts w:ascii="Times New Roman" w:hAnsi="Times New Roman" w:cs="Times New Roman"/>
          <w:sz w:val="28"/>
          <w:szCs w:val="28"/>
        </w:rPr>
      </w:pPr>
    </w:p>
    <w:p w:rsidR="00F82921" w:rsidRPr="00FD17C4" w:rsidRDefault="00F82921" w:rsidP="00F82921">
      <w:pPr>
        <w:spacing w:after="0" w:line="240" w:lineRule="auto"/>
        <w:ind w:firstLine="708"/>
        <w:jc w:val="both"/>
        <w:rPr>
          <w:rFonts w:ascii="Times New Roman" w:hAnsi="Times New Roman" w:cs="Times New Roman"/>
          <w:sz w:val="28"/>
          <w:szCs w:val="28"/>
        </w:rPr>
      </w:pPr>
      <w:r w:rsidRPr="00FD17C4">
        <w:rPr>
          <w:rFonts w:ascii="Times New Roman" w:hAnsi="Times New Roman" w:cs="Times New Roman"/>
          <w:sz w:val="28"/>
          <w:szCs w:val="28"/>
        </w:rPr>
        <w:t>На основании Федеральных законов от 06.10.2003 г. № 131 – ФЗ “Об общих принципах организации местного самоуправления в Российской Федерации от 27.07.2010 г. № 210 – ФЗ “Об организации предоставления государственных и муниципальных услуг“, в соответствии с распоряжением Правительства РФ от 25.12.2013 г. № 2516-р ” Об утверждении Концепции развития механизмов предоставления государственных и муниципальных услуг в электроном виде”</w:t>
      </w:r>
      <w:r>
        <w:rPr>
          <w:rFonts w:ascii="Times New Roman" w:hAnsi="Times New Roman" w:cs="Times New Roman"/>
          <w:sz w:val="28"/>
          <w:szCs w:val="28"/>
        </w:rPr>
        <w:t>:</w:t>
      </w:r>
      <w:r w:rsidRPr="00FD17C4">
        <w:rPr>
          <w:rFonts w:ascii="Times New Roman" w:hAnsi="Times New Roman" w:cs="Times New Roman"/>
          <w:sz w:val="28"/>
          <w:szCs w:val="28"/>
        </w:rPr>
        <w:t>,</w:t>
      </w:r>
    </w:p>
    <w:p w:rsidR="00F82921" w:rsidRPr="00FD17C4" w:rsidRDefault="00F82921" w:rsidP="00F82921">
      <w:pPr>
        <w:spacing w:after="0" w:line="240" w:lineRule="auto"/>
        <w:jc w:val="both"/>
        <w:rPr>
          <w:rFonts w:ascii="Times New Roman" w:hAnsi="Times New Roman" w:cs="Times New Roman"/>
          <w:sz w:val="28"/>
          <w:szCs w:val="28"/>
        </w:rPr>
      </w:pPr>
      <w:r w:rsidRPr="00FD17C4">
        <w:rPr>
          <w:rFonts w:ascii="Times New Roman" w:hAnsi="Times New Roman" w:cs="Times New Roman"/>
          <w:sz w:val="28"/>
          <w:szCs w:val="28"/>
        </w:rPr>
        <w:t>ПОСТАНОВЛЯЮ:</w:t>
      </w:r>
    </w:p>
    <w:p w:rsidR="00F82921" w:rsidRPr="00FD17C4" w:rsidRDefault="00F82921" w:rsidP="00F82921">
      <w:pPr>
        <w:spacing w:after="0" w:line="240" w:lineRule="auto"/>
        <w:ind w:firstLine="708"/>
        <w:jc w:val="both"/>
        <w:rPr>
          <w:rFonts w:ascii="Times New Roman" w:hAnsi="Times New Roman" w:cs="Times New Roman"/>
          <w:sz w:val="28"/>
          <w:szCs w:val="28"/>
        </w:rPr>
      </w:pPr>
      <w:r w:rsidRPr="00FD17C4">
        <w:rPr>
          <w:rFonts w:ascii="Times New Roman" w:hAnsi="Times New Roman" w:cs="Times New Roman"/>
          <w:sz w:val="28"/>
          <w:szCs w:val="28"/>
        </w:rPr>
        <w:t>1. Отменить постановление Администрации Ольховского муниципального района от 14.12.2018г. № 886 «Об утверждении административного регламента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F82921" w:rsidRPr="00FD17C4" w:rsidRDefault="00F82921" w:rsidP="00F82921">
      <w:pPr>
        <w:spacing w:after="0" w:line="240" w:lineRule="auto"/>
        <w:ind w:firstLine="708"/>
        <w:jc w:val="both"/>
        <w:rPr>
          <w:rFonts w:ascii="Times New Roman" w:hAnsi="Times New Roman" w:cs="Times New Roman"/>
          <w:sz w:val="28"/>
          <w:szCs w:val="28"/>
        </w:rPr>
      </w:pPr>
      <w:r w:rsidRPr="00FD17C4">
        <w:rPr>
          <w:rFonts w:ascii="Times New Roman" w:hAnsi="Times New Roman" w:cs="Times New Roman"/>
          <w:sz w:val="28"/>
          <w:szCs w:val="28"/>
        </w:rPr>
        <w:t>2. Контроль исполнения настоящего постановления возложить на заместителя Главы Ольховского муниципального района В.С. Никонова.</w:t>
      </w:r>
    </w:p>
    <w:p w:rsidR="00F82921" w:rsidRPr="00FD17C4" w:rsidRDefault="00F82921" w:rsidP="00F82921">
      <w:pPr>
        <w:spacing w:after="0" w:line="240" w:lineRule="auto"/>
        <w:ind w:firstLine="708"/>
        <w:jc w:val="both"/>
        <w:rPr>
          <w:rFonts w:ascii="Times New Roman" w:hAnsi="Times New Roman" w:cs="Times New Roman"/>
          <w:sz w:val="28"/>
          <w:szCs w:val="28"/>
        </w:rPr>
      </w:pPr>
      <w:r w:rsidRPr="00FD17C4">
        <w:rPr>
          <w:rFonts w:ascii="Times New Roman" w:hAnsi="Times New Roman" w:cs="Times New Roman"/>
          <w:sz w:val="28"/>
          <w:szCs w:val="28"/>
        </w:rPr>
        <w:t>3. Настоящее постановление вступает в силу после его официального обнародования.</w:t>
      </w: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Pr="00FD17C4" w:rsidRDefault="00F82921" w:rsidP="00F82921">
      <w:pPr>
        <w:spacing w:after="0" w:line="240" w:lineRule="auto"/>
        <w:rPr>
          <w:rFonts w:ascii="Times New Roman" w:hAnsi="Times New Roman" w:cs="Times New Roman"/>
          <w:sz w:val="28"/>
          <w:szCs w:val="28"/>
        </w:rPr>
      </w:pPr>
      <w:r w:rsidRPr="00FD17C4">
        <w:rPr>
          <w:rFonts w:ascii="Times New Roman" w:hAnsi="Times New Roman" w:cs="Times New Roman"/>
          <w:sz w:val="28"/>
          <w:szCs w:val="28"/>
        </w:rPr>
        <w:t>Глава Ольховского</w:t>
      </w:r>
    </w:p>
    <w:p w:rsidR="00F82921" w:rsidRPr="00FD17C4" w:rsidRDefault="00F82921" w:rsidP="00F82921">
      <w:pPr>
        <w:spacing w:after="0" w:line="240" w:lineRule="auto"/>
        <w:rPr>
          <w:rFonts w:ascii="Times New Roman" w:hAnsi="Times New Roman" w:cs="Times New Roman"/>
          <w:sz w:val="28"/>
          <w:szCs w:val="28"/>
        </w:rPr>
      </w:pPr>
      <w:r w:rsidRPr="00FD17C4">
        <w:rPr>
          <w:rFonts w:ascii="Times New Roman" w:hAnsi="Times New Roman" w:cs="Times New Roman"/>
          <w:sz w:val="28"/>
          <w:szCs w:val="28"/>
        </w:rPr>
        <w:t xml:space="preserve">муниципального района </w:t>
      </w:r>
      <w:r w:rsidRPr="00FD17C4">
        <w:rPr>
          <w:rFonts w:ascii="Times New Roman" w:hAnsi="Times New Roman" w:cs="Times New Roman"/>
          <w:sz w:val="28"/>
          <w:szCs w:val="28"/>
        </w:rPr>
        <w:tab/>
      </w:r>
      <w:r w:rsidRPr="00FD17C4">
        <w:rPr>
          <w:rFonts w:ascii="Times New Roman" w:hAnsi="Times New Roman" w:cs="Times New Roman"/>
          <w:sz w:val="28"/>
          <w:szCs w:val="28"/>
        </w:rPr>
        <w:tab/>
      </w:r>
      <w:r w:rsidRPr="00FD17C4">
        <w:rPr>
          <w:rFonts w:ascii="Times New Roman" w:hAnsi="Times New Roman" w:cs="Times New Roman"/>
          <w:sz w:val="28"/>
          <w:szCs w:val="28"/>
        </w:rPr>
        <w:tab/>
      </w:r>
      <w:r w:rsidRPr="00FD17C4">
        <w:rPr>
          <w:rFonts w:ascii="Times New Roman" w:hAnsi="Times New Roman" w:cs="Times New Roman"/>
          <w:sz w:val="28"/>
          <w:szCs w:val="28"/>
        </w:rPr>
        <w:tab/>
      </w:r>
      <w:r w:rsidRPr="00FD17C4">
        <w:rPr>
          <w:rFonts w:ascii="Times New Roman" w:hAnsi="Times New Roman" w:cs="Times New Roman"/>
          <w:sz w:val="28"/>
          <w:szCs w:val="28"/>
        </w:rPr>
        <w:tab/>
      </w:r>
      <w:r>
        <w:rPr>
          <w:rFonts w:ascii="Times New Roman" w:hAnsi="Times New Roman" w:cs="Times New Roman"/>
          <w:sz w:val="28"/>
          <w:szCs w:val="28"/>
        </w:rPr>
        <w:t xml:space="preserve">                  </w:t>
      </w:r>
      <w:r w:rsidRPr="00FD17C4">
        <w:rPr>
          <w:rFonts w:ascii="Times New Roman" w:hAnsi="Times New Roman" w:cs="Times New Roman"/>
          <w:sz w:val="28"/>
          <w:szCs w:val="28"/>
        </w:rPr>
        <w:t>А.В. Солонин</w:t>
      </w:r>
    </w:p>
    <w:p w:rsidR="00F82921" w:rsidRPr="00FD17C4" w:rsidRDefault="00F82921" w:rsidP="00F82921">
      <w:pPr>
        <w:spacing w:after="0" w:line="240" w:lineRule="auto"/>
        <w:rPr>
          <w:rFonts w:ascii="Times New Roman" w:hAnsi="Times New Roman" w:cs="Times New Roman"/>
          <w:sz w:val="24"/>
          <w:szCs w:val="24"/>
        </w:rPr>
      </w:pPr>
    </w:p>
    <w:p w:rsidR="00F82921" w:rsidRPr="00FD17C4" w:rsidRDefault="00F82921" w:rsidP="00F82921">
      <w:pPr>
        <w:spacing w:after="0" w:line="240" w:lineRule="auto"/>
        <w:jc w:val="center"/>
        <w:rPr>
          <w:rFonts w:ascii="Times New Roman" w:hAnsi="Times New Roman" w:cs="Times New Roman"/>
          <w:sz w:val="28"/>
          <w:szCs w:val="28"/>
        </w:rPr>
      </w:pPr>
    </w:p>
    <w:p w:rsidR="00F82921" w:rsidRPr="00FD17C4" w:rsidRDefault="00F82921" w:rsidP="00F82921">
      <w:pPr>
        <w:spacing w:after="0" w:line="240" w:lineRule="auto"/>
        <w:jc w:val="center"/>
        <w:rPr>
          <w:rFonts w:ascii="Times New Roman" w:hAnsi="Times New Roman" w:cs="Times New Roman"/>
          <w:sz w:val="28"/>
          <w:szCs w:val="28"/>
        </w:rPr>
      </w:pPr>
    </w:p>
    <w:p w:rsidR="00F82921" w:rsidRDefault="00F82921" w:rsidP="00F82921">
      <w:pPr>
        <w:spacing w:after="0" w:line="240" w:lineRule="auto"/>
        <w:jc w:val="center"/>
        <w:rPr>
          <w:rFonts w:ascii="Times New Roman" w:hAnsi="Times New Roman" w:cs="Times New Roman"/>
          <w:sz w:val="28"/>
          <w:szCs w:val="28"/>
        </w:rPr>
      </w:pPr>
    </w:p>
    <w:p w:rsidR="00F82921" w:rsidRDefault="00F82921" w:rsidP="00F82921"/>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F82921"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F82921" w:rsidRPr="00A059E4" w:rsidRDefault="00F82921" w:rsidP="00F82921">
      <w:pPr>
        <w:widowControl w:val="0"/>
        <w:autoSpaceDE w:val="0"/>
        <w:autoSpaceDN w:val="0"/>
        <w:adjustRightInd w:val="0"/>
        <w:spacing w:after="0" w:line="240" w:lineRule="auto"/>
        <w:jc w:val="center"/>
        <w:rPr>
          <w:rFonts w:ascii="Times New Roman" w:eastAsia="Calibri" w:hAnsi="Times New Roman" w:cs="Times New Roman"/>
          <w:sz w:val="28"/>
          <w:szCs w:val="28"/>
        </w:rPr>
      </w:pPr>
    </w:p>
    <w:p w:rsidR="00F82921" w:rsidRPr="00A059E4" w:rsidRDefault="00F82921" w:rsidP="00F82921">
      <w:pPr>
        <w:spacing w:after="0" w:line="240" w:lineRule="auto"/>
        <w:ind w:right="-1"/>
        <w:rPr>
          <w:rFonts w:ascii="Times New Roman" w:eastAsia="Calibri" w:hAnsi="Times New Roman" w:cs="Times New Roman"/>
          <w:sz w:val="28"/>
          <w:szCs w:val="28"/>
        </w:rPr>
      </w:pPr>
      <w:r w:rsidRPr="00A059E4">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25.02.</w:t>
      </w:r>
      <w:r w:rsidRPr="00A059E4">
        <w:rPr>
          <w:rFonts w:ascii="Times New Roman" w:eastAsia="Calibri" w:hAnsi="Times New Roman" w:cs="Times New Roman"/>
          <w:sz w:val="28"/>
          <w:szCs w:val="28"/>
        </w:rPr>
        <w:t xml:space="preserve">2019г. № </w:t>
      </w:r>
      <w:r>
        <w:rPr>
          <w:rFonts w:ascii="Times New Roman" w:eastAsia="Calibri" w:hAnsi="Times New Roman" w:cs="Times New Roman"/>
          <w:sz w:val="28"/>
          <w:szCs w:val="28"/>
        </w:rPr>
        <w:t>134</w:t>
      </w:r>
    </w:p>
    <w:p w:rsidR="00F82921" w:rsidRPr="00A059E4" w:rsidRDefault="00F82921" w:rsidP="00F82921">
      <w:pPr>
        <w:widowControl w:val="0"/>
        <w:tabs>
          <w:tab w:val="left" w:pos="5103"/>
        </w:tabs>
        <w:autoSpaceDE w:val="0"/>
        <w:autoSpaceDN w:val="0"/>
        <w:spacing w:after="0" w:line="240" w:lineRule="auto"/>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О системе внутреннего обеспечения </w:t>
      </w:r>
      <w:r w:rsidRPr="00A059E4">
        <w:rPr>
          <w:rFonts w:ascii="Times New Roman" w:eastAsia="Times New Roman" w:hAnsi="Times New Roman" w:cs="Times New Roman"/>
          <w:sz w:val="28"/>
          <w:szCs w:val="28"/>
        </w:rPr>
        <w:br/>
        <w:t xml:space="preserve">соответствия требованиям антимонопольного </w:t>
      </w:r>
    </w:p>
    <w:p w:rsidR="00F82921" w:rsidRPr="00A059E4" w:rsidRDefault="00F82921" w:rsidP="00F82921">
      <w:pPr>
        <w:widowControl w:val="0"/>
        <w:tabs>
          <w:tab w:val="left" w:pos="5103"/>
        </w:tabs>
        <w:autoSpaceDE w:val="0"/>
        <w:autoSpaceDN w:val="0"/>
        <w:spacing w:after="0" w:line="240" w:lineRule="auto"/>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законодательства в Администрации Ольховского </w:t>
      </w:r>
    </w:p>
    <w:p w:rsidR="00F82921" w:rsidRPr="00A059E4" w:rsidRDefault="00F82921" w:rsidP="00F82921">
      <w:pPr>
        <w:widowControl w:val="0"/>
        <w:tabs>
          <w:tab w:val="left" w:pos="5103"/>
        </w:tabs>
        <w:autoSpaceDE w:val="0"/>
        <w:autoSpaceDN w:val="0"/>
        <w:spacing w:after="0" w:line="240" w:lineRule="auto"/>
        <w:rPr>
          <w:rFonts w:ascii="Times New Roman" w:eastAsia="Times New Roman" w:hAnsi="Times New Roman" w:cs="Times New Roman"/>
          <w:sz w:val="28"/>
          <w:szCs w:val="28"/>
          <w:u w:val="single"/>
        </w:rPr>
      </w:pPr>
      <w:r w:rsidRPr="00A059E4">
        <w:rPr>
          <w:rFonts w:ascii="Times New Roman" w:eastAsia="Times New Roman" w:hAnsi="Times New Roman" w:cs="Times New Roman"/>
          <w:sz w:val="28"/>
          <w:szCs w:val="28"/>
        </w:rPr>
        <w:t xml:space="preserve">муниципального района Волгоградской области </w:t>
      </w:r>
    </w:p>
    <w:p w:rsidR="00F82921" w:rsidRPr="00A059E4" w:rsidRDefault="00F82921" w:rsidP="00F82921">
      <w:pPr>
        <w:widowControl w:val="0"/>
        <w:autoSpaceDE w:val="0"/>
        <w:autoSpaceDN w:val="0"/>
        <w:spacing w:after="0" w:line="240" w:lineRule="auto"/>
        <w:ind w:firstLine="708"/>
        <w:jc w:val="both"/>
        <w:rPr>
          <w:rFonts w:ascii="Times New Roman" w:eastAsia="Times New Roman" w:hAnsi="Times New Roman" w:cs="Times New Roman"/>
          <w:bCs/>
          <w:sz w:val="28"/>
          <w:szCs w:val="28"/>
          <w:lang w:eastAsia="en-US"/>
        </w:rPr>
      </w:pP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В соответствии с постановлением Губернатора Волгоградской области от 31 января 2019 г. № 40 "О мерах, направленных на создание </w:t>
      </w:r>
      <w:r w:rsidRPr="00A059E4">
        <w:rPr>
          <w:rFonts w:ascii="Times New Roman" w:eastAsia="Times New Roman" w:hAnsi="Times New Roman" w:cs="Times New Roman"/>
          <w:sz w:val="28"/>
          <w:szCs w:val="28"/>
        </w:rPr>
        <w:br/>
        <w:t>и организацию системы внутреннего обеспечения соответствия требованиям антимонопольного законодательства на территории Волгоградской области"</w:t>
      </w:r>
      <w:r>
        <w:rPr>
          <w:rFonts w:ascii="Times New Roman" w:eastAsia="Times New Roman" w:hAnsi="Times New Roman" w:cs="Times New Roman"/>
          <w:sz w:val="28"/>
          <w:szCs w:val="28"/>
        </w:rPr>
        <w:t>:,</w:t>
      </w:r>
      <w:r w:rsidRPr="00A059E4">
        <w:rPr>
          <w:rFonts w:ascii="Times New Roman" w:eastAsia="Times New Roman" w:hAnsi="Times New Roman" w:cs="Times New Roman"/>
          <w:sz w:val="28"/>
          <w:szCs w:val="28"/>
        </w:rPr>
        <w:t xml:space="preserve"> </w:t>
      </w:r>
    </w:p>
    <w:p w:rsidR="00F82921" w:rsidRPr="00A059E4" w:rsidRDefault="00F82921" w:rsidP="00F82921">
      <w:pPr>
        <w:widowControl w:val="0"/>
        <w:autoSpaceDE w:val="0"/>
        <w:autoSpaceDN w:val="0"/>
        <w:spacing w:after="0" w:line="240" w:lineRule="auto"/>
        <w:jc w:val="both"/>
        <w:rPr>
          <w:rFonts w:ascii="Times New Roman" w:eastAsia="Times New Roman" w:hAnsi="Times New Roman" w:cs="Times New Roman"/>
          <w:sz w:val="28"/>
          <w:szCs w:val="28"/>
        </w:rPr>
      </w:pPr>
      <w:r w:rsidRPr="00A059E4">
        <w:rPr>
          <w:rFonts w:ascii="Times New Roman" w:eastAsia="Times New Roman" w:hAnsi="Times New Roman" w:cs="Times New Roman"/>
          <w:spacing w:val="20"/>
          <w:sz w:val="28"/>
          <w:szCs w:val="28"/>
        </w:rPr>
        <w:t>ПОСТАНОВЛЯЮ:</w:t>
      </w:r>
    </w:p>
    <w:p w:rsidR="00F82921" w:rsidRPr="00A059E4" w:rsidRDefault="00F82921" w:rsidP="00F82921">
      <w:pPr>
        <w:widowControl w:val="0"/>
        <w:tabs>
          <w:tab w:val="left" w:pos="5103"/>
        </w:tabs>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1. Создать в Администрации Ольховского муниципального района Волгоградской области систему внутреннего обеспечения соответствия требованиям антимонопольного законодательства.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2. Утвердить прилагаемое Положение об организации системы внутреннего обеспечения соответствия требованиям антимонопольного законодательства в 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3. Начальнику отдела экономики и управления имуществом Нестеренко Е.Ю. обеспечить размещение настоящего постановления на официальном сайте</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Администрации Ольховского муниципального района Волгоградской области в информационно-телекоммуникационной сети "Интернет".</w:t>
      </w:r>
    </w:p>
    <w:p w:rsidR="00F82921" w:rsidRPr="00A059E4" w:rsidRDefault="00F82921" w:rsidP="00F82921">
      <w:pPr>
        <w:spacing w:after="0" w:line="240" w:lineRule="auto"/>
        <w:ind w:firstLine="709"/>
        <w:jc w:val="both"/>
        <w:rPr>
          <w:rFonts w:ascii="Times New Roman" w:eastAsia="Calibri" w:hAnsi="Times New Roman" w:cs="Times New Roman"/>
          <w:spacing w:val="-1"/>
          <w:sz w:val="28"/>
          <w:szCs w:val="28"/>
        </w:rPr>
      </w:pPr>
      <w:r w:rsidRPr="00A059E4">
        <w:rPr>
          <w:rFonts w:ascii="Times New Roman" w:eastAsia="Calibri" w:hAnsi="Times New Roman" w:cs="Times New Roman"/>
          <w:bCs/>
          <w:sz w:val="28"/>
          <w:szCs w:val="28"/>
        </w:rPr>
        <w:t>4.</w:t>
      </w:r>
      <w:r w:rsidRPr="00A059E4">
        <w:rPr>
          <w:rFonts w:ascii="Times New Roman" w:eastAsia="Calibri" w:hAnsi="Times New Roman" w:cs="Times New Roman"/>
          <w:spacing w:val="-1"/>
          <w:sz w:val="28"/>
          <w:szCs w:val="28"/>
        </w:rPr>
        <w:t>Контроль за исполнением постановления возложить на первого заместителя Главы Ольховского муниципального района Л.И.Курину</w:t>
      </w:r>
    </w:p>
    <w:p w:rsidR="00F82921" w:rsidRPr="00A059E4" w:rsidRDefault="00F82921" w:rsidP="00F82921">
      <w:pPr>
        <w:pStyle w:val="formattext"/>
        <w:shd w:val="clear" w:color="auto" w:fill="FFFFFF"/>
        <w:spacing w:before="0" w:beforeAutospacing="0" w:after="0" w:afterAutospacing="0"/>
        <w:ind w:firstLine="709"/>
        <w:jc w:val="both"/>
        <w:textAlignment w:val="baseline"/>
        <w:rPr>
          <w:rFonts w:eastAsia="Calibri"/>
          <w:sz w:val="28"/>
          <w:szCs w:val="28"/>
        </w:rPr>
      </w:pPr>
      <w:r w:rsidRPr="00A059E4">
        <w:rPr>
          <w:rFonts w:eastAsia="Calibri"/>
          <w:sz w:val="28"/>
          <w:szCs w:val="28"/>
        </w:rPr>
        <w:t xml:space="preserve">5. Настоящее постановление вступает в силу со дня его официального </w:t>
      </w:r>
      <w:r>
        <w:rPr>
          <w:rFonts w:eastAsia="Calibri"/>
          <w:sz w:val="28"/>
          <w:szCs w:val="28"/>
        </w:rPr>
        <w:t>обнародования</w:t>
      </w:r>
      <w:r w:rsidRPr="00A059E4">
        <w:rPr>
          <w:rFonts w:eastAsia="Calibri"/>
          <w:sz w:val="28"/>
          <w:szCs w:val="28"/>
        </w:rPr>
        <w:t>.</w:t>
      </w:r>
    </w:p>
    <w:p w:rsidR="00F82921" w:rsidRDefault="00F82921" w:rsidP="00F8292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F82921" w:rsidRDefault="00F82921" w:rsidP="00F8292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F82921" w:rsidRDefault="00F82921" w:rsidP="00F8292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F82921" w:rsidRPr="00A059E4" w:rsidRDefault="00F82921" w:rsidP="00F82921">
      <w:pPr>
        <w:widowControl w:val="0"/>
        <w:autoSpaceDE w:val="0"/>
        <w:autoSpaceDN w:val="0"/>
        <w:adjustRightInd w:val="0"/>
        <w:spacing w:after="0" w:line="240" w:lineRule="auto"/>
        <w:jc w:val="both"/>
        <w:rPr>
          <w:rFonts w:ascii="Times New Roman" w:eastAsia="Calibri" w:hAnsi="Times New Roman" w:cs="Times New Roman"/>
          <w:sz w:val="28"/>
          <w:szCs w:val="28"/>
        </w:rPr>
      </w:pPr>
      <w:r w:rsidRPr="00A059E4">
        <w:rPr>
          <w:rFonts w:ascii="Times New Roman" w:eastAsia="Calibri" w:hAnsi="Times New Roman" w:cs="Times New Roman"/>
          <w:sz w:val="28"/>
          <w:szCs w:val="28"/>
        </w:rPr>
        <w:t xml:space="preserve">Глава  Ольховского </w:t>
      </w:r>
    </w:p>
    <w:p w:rsidR="00F82921" w:rsidRPr="00A059E4" w:rsidRDefault="00F82921" w:rsidP="00F82921">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Pr="00A059E4">
        <w:rPr>
          <w:rFonts w:ascii="Times New Roman" w:eastAsia="Calibri" w:hAnsi="Times New Roman" w:cs="Times New Roman"/>
          <w:sz w:val="28"/>
          <w:szCs w:val="28"/>
        </w:rPr>
        <w:t>униципального</w:t>
      </w:r>
      <w:r>
        <w:rPr>
          <w:rFonts w:ascii="Times New Roman" w:eastAsia="Calibri" w:hAnsi="Times New Roman" w:cs="Times New Roman"/>
          <w:sz w:val="28"/>
          <w:szCs w:val="28"/>
        </w:rPr>
        <w:t xml:space="preserve"> </w:t>
      </w:r>
      <w:r w:rsidRPr="00A059E4">
        <w:rPr>
          <w:rFonts w:ascii="Times New Roman" w:eastAsia="Calibri" w:hAnsi="Times New Roman" w:cs="Times New Roman"/>
          <w:sz w:val="28"/>
          <w:szCs w:val="28"/>
        </w:rPr>
        <w:t xml:space="preserve">района                                     </w:t>
      </w:r>
      <w:r>
        <w:rPr>
          <w:rFonts w:ascii="Times New Roman" w:eastAsia="Calibri" w:hAnsi="Times New Roman" w:cs="Times New Roman"/>
          <w:sz w:val="28"/>
          <w:szCs w:val="28"/>
        </w:rPr>
        <w:t xml:space="preserve">                            </w:t>
      </w:r>
      <w:r w:rsidRPr="00A059E4">
        <w:rPr>
          <w:rFonts w:ascii="Times New Roman" w:eastAsia="Calibri" w:hAnsi="Times New Roman" w:cs="Times New Roman"/>
          <w:sz w:val="28"/>
          <w:szCs w:val="28"/>
        </w:rPr>
        <w:t>А.В.Солонин</w:t>
      </w:r>
    </w:p>
    <w:p w:rsidR="00F82921" w:rsidRPr="00A059E4" w:rsidRDefault="00F82921" w:rsidP="00F82921">
      <w:pPr>
        <w:spacing w:after="0" w:line="240" w:lineRule="auto"/>
        <w:ind w:firstLine="709"/>
        <w:jc w:val="both"/>
        <w:rPr>
          <w:rFonts w:ascii="Times New Roman" w:eastAsiaTheme="minorHAnsi" w:hAnsi="Times New Roman" w:cs="Times New Roman"/>
          <w:sz w:val="28"/>
          <w:szCs w:val="28"/>
        </w:rPr>
      </w:pPr>
    </w:p>
    <w:p w:rsidR="00F82921" w:rsidRPr="00A059E4" w:rsidRDefault="00F82921" w:rsidP="00F82921">
      <w:pPr>
        <w:spacing w:after="0" w:line="240" w:lineRule="auto"/>
        <w:jc w:val="center"/>
        <w:rPr>
          <w:rFonts w:ascii="Times New Roman" w:eastAsia="Times New Roman" w:hAnsi="Times New Roman" w:cs="Times New Roman"/>
          <w:sz w:val="28"/>
          <w:szCs w:val="28"/>
        </w:rPr>
      </w:pPr>
    </w:p>
    <w:p w:rsidR="00F82921" w:rsidRDefault="00F82921" w:rsidP="00F82921">
      <w:pPr>
        <w:spacing w:after="0" w:line="240" w:lineRule="auto"/>
        <w:jc w:val="center"/>
        <w:rPr>
          <w:rFonts w:ascii="Times New Roman" w:eastAsia="Times New Roman" w:hAnsi="Times New Roman" w:cs="Times New Roman"/>
          <w:sz w:val="28"/>
          <w:szCs w:val="28"/>
        </w:rPr>
      </w:pPr>
    </w:p>
    <w:p w:rsidR="00F82921" w:rsidRDefault="00F82921" w:rsidP="00F82921">
      <w:pPr>
        <w:spacing w:after="0" w:line="240" w:lineRule="auto"/>
        <w:jc w:val="center"/>
        <w:rPr>
          <w:rFonts w:ascii="Times New Roman" w:eastAsia="Times New Roman" w:hAnsi="Times New Roman" w:cs="Times New Roman"/>
          <w:sz w:val="28"/>
          <w:szCs w:val="28"/>
        </w:rPr>
      </w:pPr>
    </w:p>
    <w:p w:rsidR="00F82921" w:rsidRDefault="00F82921" w:rsidP="00F82921">
      <w:pPr>
        <w:spacing w:after="0" w:line="240" w:lineRule="auto"/>
        <w:jc w:val="center"/>
        <w:rPr>
          <w:rFonts w:ascii="Times New Roman" w:eastAsia="Times New Roman" w:hAnsi="Times New Roman" w:cs="Times New Roman"/>
          <w:sz w:val="28"/>
          <w:szCs w:val="28"/>
        </w:rPr>
      </w:pPr>
    </w:p>
    <w:p w:rsidR="00F82921" w:rsidRDefault="00F82921" w:rsidP="00F82921">
      <w:pPr>
        <w:spacing w:after="0" w:line="240" w:lineRule="auto"/>
        <w:jc w:val="center"/>
        <w:rPr>
          <w:rFonts w:ascii="Times New Roman" w:eastAsia="Times New Roman" w:hAnsi="Times New Roman" w:cs="Times New Roman"/>
          <w:sz w:val="28"/>
          <w:szCs w:val="28"/>
        </w:rPr>
      </w:pPr>
    </w:p>
    <w:p w:rsidR="00F82921" w:rsidRPr="00A059E4" w:rsidRDefault="00F82921" w:rsidP="00F82921">
      <w:pPr>
        <w:spacing w:after="0" w:line="240" w:lineRule="auto"/>
        <w:jc w:val="center"/>
        <w:rPr>
          <w:rFonts w:ascii="Times New Roman" w:eastAsia="Times New Roman" w:hAnsi="Times New Roman" w:cs="Times New Roman"/>
          <w:sz w:val="28"/>
          <w:szCs w:val="28"/>
        </w:rPr>
      </w:pPr>
    </w:p>
    <w:p w:rsidR="00F82921" w:rsidRPr="00A059E4" w:rsidRDefault="00F82921" w:rsidP="00F82921">
      <w:pPr>
        <w:pStyle w:val="ConsPlusNormal"/>
        <w:jc w:val="right"/>
        <w:outlineLvl w:val="0"/>
        <w:rPr>
          <w:rFonts w:ascii="Times New Roman" w:hAnsi="Times New Roman" w:cs="Times New Roman"/>
          <w:color w:val="000000" w:themeColor="text1"/>
          <w:sz w:val="28"/>
          <w:szCs w:val="28"/>
        </w:rPr>
      </w:pPr>
      <w:r w:rsidRPr="00A059E4">
        <w:rPr>
          <w:rFonts w:ascii="Times New Roman" w:hAnsi="Times New Roman" w:cs="Times New Roman"/>
          <w:color w:val="000000" w:themeColor="text1"/>
          <w:sz w:val="28"/>
          <w:szCs w:val="28"/>
        </w:rPr>
        <w:lastRenderedPageBreak/>
        <w:t>Приложение 1</w:t>
      </w:r>
    </w:p>
    <w:p w:rsidR="00F82921" w:rsidRPr="00A059E4" w:rsidRDefault="00F82921" w:rsidP="00F82921">
      <w:pPr>
        <w:pStyle w:val="ConsPlusNormal"/>
        <w:jc w:val="right"/>
        <w:rPr>
          <w:rFonts w:ascii="Times New Roman" w:hAnsi="Times New Roman" w:cs="Times New Roman"/>
          <w:color w:val="000000" w:themeColor="text1"/>
          <w:sz w:val="28"/>
          <w:szCs w:val="28"/>
        </w:rPr>
      </w:pPr>
      <w:r w:rsidRPr="00A059E4">
        <w:rPr>
          <w:rFonts w:ascii="Times New Roman" w:hAnsi="Times New Roman" w:cs="Times New Roman"/>
          <w:color w:val="000000" w:themeColor="text1"/>
          <w:sz w:val="28"/>
          <w:szCs w:val="28"/>
        </w:rPr>
        <w:t>к постановлению</w:t>
      </w:r>
    </w:p>
    <w:p w:rsidR="00F82921" w:rsidRPr="00A059E4" w:rsidRDefault="00F82921" w:rsidP="00F82921">
      <w:pPr>
        <w:pStyle w:val="ConsPlusNormal"/>
        <w:jc w:val="right"/>
        <w:rPr>
          <w:rFonts w:ascii="Times New Roman" w:hAnsi="Times New Roman" w:cs="Times New Roman"/>
          <w:color w:val="000000" w:themeColor="text1"/>
          <w:sz w:val="28"/>
          <w:szCs w:val="28"/>
        </w:rPr>
      </w:pPr>
      <w:r w:rsidRPr="00A059E4">
        <w:rPr>
          <w:rFonts w:ascii="Times New Roman" w:hAnsi="Times New Roman" w:cs="Times New Roman"/>
          <w:color w:val="000000" w:themeColor="text1"/>
          <w:sz w:val="28"/>
          <w:szCs w:val="28"/>
        </w:rPr>
        <w:t>Администрации Ольховского</w:t>
      </w:r>
    </w:p>
    <w:p w:rsidR="00F82921" w:rsidRPr="00A059E4" w:rsidRDefault="00F82921" w:rsidP="00F82921">
      <w:pPr>
        <w:pStyle w:val="ConsPlusNormal"/>
        <w:jc w:val="right"/>
        <w:rPr>
          <w:rFonts w:ascii="Times New Roman" w:hAnsi="Times New Roman" w:cs="Times New Roman"/>
          <w:color w:val="000000" w:themeColor="text1"/>
          <w:sz w:val="28"/>
          <w:szCs w:val="28"/>
        </w:rPr>
      </w:pPr>
      <w:r w:rsidRPr="00A059E4">
        <w:rPr>
          <w:rFonts w:ascii="Times New Roman" w:hAnsi="Times New Roman" w:cs="Times New Roman"/>
          <w:color w:val="000000" w:themeColor="text1"/>
          <w:sz w:val="28"/>
          <w:szCs w:val="28"/>
        </w:rPr>
        <w:t>муниципального района</w:t>
      </w:r>
    </w:p>
    <w:p w:rsidR="00F82921" w:rsidRPr="00A059E4" w:rsidRDefault="00F82921" w:rsidP="00F82921">
      <w:pPr>
        <w:pStyle w:val="ConsPlusNormal"/>
        <w:jc w:val="right"/>
        <w:rPr>
          <w:rFonts w:ascii="Times New Roman" w:hAnsi="Times New Roman" w:cs="Times New Roman"/>
          <w:color w:val="000000" w:themeColor="text1"/>
          <w:sz w:val="28"/>
          <w:szCs w:val="28"/>
        </w:rPr>
      </w:pPr>
      <w:r w:rsidRPr="00A059E4">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25.02.</w:t>
      </w:r>
      <w:r w:rsidRPr="00A059E4">
        <w:rPr>
          <w:rFonts w:ascii="Times New Roman" w:hAnsi="Times New Roman" w:cs="Times New Roman"/>
          <w:color w:val="000000" w:themeColor="text1"/>
          <w:sz w:val="28"/>
          <w:szCs w:val="28"/>
        </w:rPr>
        <w:t>2019 г.</w:t>
      </w:r>
      <w:r>
        <w:rPr>
          <w:rFonts w:ascii="Times New Roman" w:hAnsi="Times New Roman" w:cs="Times New Roman"/>
          <w:color w:val="000000" w:themeColor="text1"/>
          <w:sz w:val="28"/>
          <w:szCs w:val="28"/>
        </w:rPr>
        <w:t xml:space="preserve"> № 134</w:t>
      </w:r>
    </w:p>
    <w:p w:rsidR="00F82921" w:rsidRPr="00A059E4" w:rsidRDefault="00F82921" w:rsidP="00F82921">
      <w:pPr>
        <w:pStyle w:val="ConsPlusTitle"/>
        <w:jc w:val="center"/>
        <w:rPr>
          <w:rFonts w:ascii="Times New Roman" w:hAnsi="Times New Roman" w:cs="Times New Roman"/>
          <w:b w:val="0"/>
          <w:sz w:val="28"/>
          <w:szCs w:val="28"/>
        </w:rPr>
      </w:pPr>
    </w:p>
    <w:p w:rsidR="00F82921" w:rsidRPr="00A059E4" w:rsidRDefault="00F82921" w:rsidP="00F82921">
      <w:pPr>
        <w:pStyle w:val="headertext"/>
        <w:shd w:val="clear" w:color="auto" w:fill="FFFFFF"/>
        <w:spacing w:before="0" w:beforeAutospacing="0" w:after="0" w:afterAutospacing="0"/>
        <w:jc w:val="center"/>
        <w:textAlignment w:val="baseline"/>
        <w:rPr>
          <w:color w:val="3C3C3C"/>
          <w:spacing w:val="2"/>
          <w:sz w:val="28"/>
          <w:szCs w:val="28"/>
        </w:rPr>
      </w:pPr>
    </w:p>
    <w:p w:rsidR="00F82921" w:rsidRPr="00A059E4" w:rsidRDefault="00F82921" w:rsidP="00F82921">
      <w:pPr>
        <w:pStyle w:val="headertext"/>
        <w:shd w:val="clear" w:color="auto" w:fill="FFFFFF"/>
        <w:spacing w:before="0" w:beforeAutospacing="0" w:after="0" w:afterAutospacing="0"/>
        <w:jc w:val="center"/>
        <w:textAlignment w:val="baseline"/>
        <w:rPr>
          <w:color w:val="3C3C3C"/>
          <w:spacing w:val="2"/>
          <w:sz w:val="28"/>
          <w:szCs w:val="28"/>
        </w:rPr>
      </w:pPr>
    </w:p>
    <w:p w:rsidR="00F82921" w:rsidRPr="00A059E4" w:rsidRDefault="00F82921" w:rsidP="00F82921">
      <w:pPr>
        <w:widowControl w:val="0"/>
        <w:autoSpaceDE w:val="0"/>
        <w:autoSpaceDN w:val="0"/>
        <w:spacing w:after="0" w:line="240" w:lineRule="auto"/>
        <w:jc w:val="center"/>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ПОЛОЖЕНИЕ </w:t>
      </w:r>
    </w:p>
    <w:p w:rsidR="00F82921" w:rsidRPr="00A059E4" w:rsidRDefault="00F82921" w:rsidP="00F82921">
      <w:pPr>
        <w:widowControl w:val="0"/>
        <w:autoSpaceDE w:val="0"/>
        <w:autoSpaceDN w:val="0"/>
        <w:spacing w:after="0" w:line="240" w:lineRule="auto"/>
        <w:jc w:val="center"/>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об организации системы внутреннего обеспечения соответствия </w:t>
      </w:r>
      <w:r w:rsidRPr="00A059E4">
        <w:rPr>
          <w:rFonts w:ascii="Times New Roman" w:eastAsia="Times New Roman" w:hAnsi="Times New Roman" w:cs="Times New Roman"/>
          <w:sz w:val="28"/>
          <w:szCs w:val="28"/>
        </w:rPr>
        <w:br/>
        <w:t xml:space="preserve">требованиям антимонопольного законодательства </w:t>
      </w:r>
    </w:p>
    <w:p w:rsidR="00F82921" w:rsidRPr="00A059E4" w:rsidRDefault="00F82921" w:rsidP="00F82921">
      <w:pPr>
        <w:widowControl w:val="0"/>
        <w:autoSpaceDE w:val="0"/>
        <w:autoSpaceDN w:val="0"/>
        <w:spacing w:after="0" w:line="240" w:lineRule="auto"/>
        <w:jc w:val="center"/>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в 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jc w:val="center"/>
        <w:rPr>
          <w:rFonts w:ascii="Times New Roman" w:eastAsia="Times New Roman" w:hAnsi="Times New Roman" w:cs="Times New Roman"/>
          <w:sz w:val="28"/>
          <w:szCs w:val="28"/>
        </w:rPr>
      </w:pPr>
    </w:p>
    <w:p w:rsidR="00F82921" w:rsidRPr="00A059E4" w:rsidRDefault="00F82921" w:rsidP="00F82921">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I. Общие положения</w:t>
      </w:r>
    </w:p>
    <w:p w:rsidR="00F82921" w:rsidRPr="00A059E4" w:rsidRDefault="00F82921" w:rsidP="00F82921">
      <w:pPr>
        <w:widowControl w:val="0"/>
        <w:autoSpaceDE w:val="0"/>
        <w:autoSpaceDN w:val="0"/>
        <w:spacing w:after="0" w:line="240" w:lineRule="auto"/>
        <w:ind w:firstLine="540"/>
        <w:jc w:val="both"/>
        <w:rPr>
          <w:rFonts w:ascii="Times New Roman" w:eastAsia="Times New Roman" w:hAnsi="Times New Roman" w:cs="Times New Roman"/>
          <w:sz w:val="28"/>
          <w:szCs w:val="28"/>
        </w:rPr>
      </w:pPr>
    </w:p>
    <w:p w:rsidR="00F82921" w:rsidRPr="00A059E4" w:rsidRDefault="00F82921" w:rsidP="00F82921">
      <w:pPr>
        <w:widowControl w:val="0"/>
        <w:numPr>
          <w:ilvl w:val="0"/>
          <w:numId w:val="15"/>
        </w:numPr>
        <w:autoSpaceDE w:val="0"/>
        <w:autoSpaceDN w:val="0"/>
        <w:spacing w:after="0" w:line="240" w:lineRule="auto"/>
        <w:ind w:left="0"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Положение об организации в Администрации Ольховского муниципального района Волгоградской области системы внутреннего обеспечения соответствия требованиям антимонопольного законодательства (антимонопольный комплаенс) разработано в целях обеспечения соответствия деятельности  Администрации Ольховского муниципального района Волгоградской области требованиям антимонопольного законодательства и профилактики его нарушений.</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2. Для целей настоящего Положения используются следующие понятия:</w:t>
      </w:r>
    </w:p>
    <w:p w:rsidR="00F82921" w:rsidRPr="00A059E4" w:rsidRDefault="00F82921" w:rsidP="00F82921">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A059E4">
        <w:rPr>
          <w:rFonts w:ascii="Times New Roman" w:eastAsia="Calibri" w:hAnsi="Times New Roman" w:cs="Times New Roman"/>
          <w:sz w:val="28"/>
          <w:szCs w:val="28"/>
        </w:rPr>
        <w:t xml:space="preserve">1) "антимонопольное законодательство" – законодательство, основывающееся на Конституции Российской Федерации, Гражданском кодексе Российской Федерации и состоящее из Федерального закона </w:t>
      </w:r>
      <w:r w:rsidRPr="00A059E4">
        <w:rPr>
          <w:rFonts w:ascii="Times New Roman" w:eastAsia="Calibri" w:hAnsi="Times New Roman" w:cs="Times New Roman"/>
          <w:sz w:val="28"/>
          <w:szCs w:val="28"/>
        </w:rPr>
        <w:br/>
        <w:t xml:space="preserve">"О защите конкуренции", иных федеральных законов, регулирующих отношения, связанные с защитой конкуренции, в том числе </w:t>
      </w:r>
      <w:r w:rsidRPr="00A059E4">
        <w:rPr>
          <w:rFonts w:ascii="Times New Roman" w:eastAsia="Calibri" w:hAnsi="Times New Roman" w:cs="Times New Roman"/>
          <w:sz w:val="28"/>
          <w:szCs w:val="28"/>
        </w:rPr>
        <w:br/>
        <w:t xml:space="preserve">с предупреждением и пресечением монополистической деятельности </w:t>
      </w:r>
      <w:r w:rsidRPr="00A059E4">
        <w:rPr>
          <w:rFonts w:ascii="Times New Roman" w:eastAsia="Calibri" w:hAnsi="Times New Roman" w:cs="Times New Roman"/>
          <w:sz w:val="28"/>
          <w:szCs w:val="28"/>
        </w:rPr>
        <w:br/>
        <w:t xml:space="preserve">и недобросовестной конкуренции, в которых участвуют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w:t>
      </w:r>
      <w:r w:rsidRPr="00A059E4">
        <w:rPr>
          <w:rFonts w:ascii="Times New Roman" w:eastAsia="Calibri" w:hAnsi="Times New Roman" w:cs="Times New Roman"/>
          <w:sz w:val="28"/>
          <w:szCs w:val="28"/>
        </w:rPr>
        <w:br/>
        <w:t>а также государственные внебюджетные фонды, Центральный банк Российской Федерации, российские юридические лица и иностранные юридические лица, физические лица, в том числе индивидуальные предприниматели;</w:t>
      </w:r>
    </w:p>
    <w:p w:rsidR="00F82921" w:rsidRPr="00A059E4" w:rsidRDefault="00F82921" w:rsidP="00F82921">
      <w:pPr>
        <w:autoSpaceDE w:val="0"/>
        <w:autoSpaceDN w:val="0"/>
        <w:adjustRightInd w:val="0"/>
        <w:spacing w:after="0" w:line="240" w:lineRule="auto"/>
        <w:ind w:firstLine="709"/>
        <w:jc w:val="both"/>
        <w:rPr>
          <w:rFonts w:ascii="Times New Roman" w:eastAsia="Calibri" w:hAnsi="Times New Roman" w:cs="Times New Roman"/>
          <w:sz w:val="28"/>
          <w:szCs w:val="28"/>
        </w:rPr>
      </w:pPr>
      <w:r w:rsidRPr="00A059E4">
        <w:rPr>
          <w:rFonts w:ascii="Times New Roman" w:eastAsia="Calibri" w:hAnsi="Times New Roman" w:cs="Times New Roman"/>
          <w:sz w:val="28"/>
          <w:szCs w:val="28"/>
        </w:rPr>
        <w:t xml:space="preserve">2) "антимонопольный комплаенс" – совокупность правовых </w:t>
      </w:r>
      <w:r w:rsidRPr="00A059E4">
        <w:rPr>
          <w:rFonts w:ascii="Times New Roman" w:eastAsia="Calibri" w:hAnsi="Times New Roman" w:cs="Times New Roman"/>
          <w:sz w:val="28"/>
          <w:szCs w:val="28"/>
        </w:rPr>
        <w:br/>
        <w:t>и организационных мер, направленных на соблюдение требований антимонопольного законодательства и предупреждение его нарушения;</w:t>
      </w:r>
    </w:p>
    <w:p w:rsidR="00F82921" w:rsidRPr="00A059E4" w:rsidRDefault="00F82921" w:rsidP="00F82921">
      <w:pPr>
        <w:autoSpaceDE w:val="0"/>
        <w:autoSpaceDN w:val="0"/>
        <w:adjustRightInd w:val="0"/>
        <w:spacing w:after="0" w:line="240" w:lineRule="auto"/>
        <w:ind w:firstLine="709"/>
        <w:jc w:val="both"/>
        <w:rPr>
          <w:rFonts w:ascii="Times New Roman" w:eastAsia="Calibri" w:hAnsi="Times New Roman" w:cs="Times New Roman"/>
          <w:sz w:val="28"/>
          <w:szCs w:val="28"/>
        </w:rPr>
      </w:pPr>
      <w:r w:rsidRPr="00A059E4">
        <w:rPr>
          <w:rFonts w:ascii="Times New Roman" w:eastAsia="Calibri" w:hAnsi="Times New Roman" w:cs="Times New Roman"/>
          <w:sz w:val="28"/>
          <w:szCs w:val="28"/>
        </w:rPr>
        <w:t>3) "антимонопольный орган" – федеральный антимонопольный орган и его территориальные органы;</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lastRenderedPageBreak/>
        <w:t xml:space="preserve">4) "доклад об антимонопольном комплаенсе" – документ, содержащий информацию об организации и функционировании антимонопольного комплаенса; </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5) "коллегиальный орган" – совещательный орган, осуществляющий оценку эффективности функционирования антимонопольного комплаенса;</w:t>
      </w:r>
    </w:p>
    <w:p w:rsidR="00F82921" w:rsidRPr="00A059E4" w:rsidRDefault="00F82921" w:rsidP="00F82921">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A059E4">
        <w:rPr>
          <w:rFonts w:ascii="Times New Roman" w:eastAsia="Calibri" w:hAnsi="Times New Roman" w:cs="Times New Roman"/>
          <w:sz w:val="28"/>
          <w:szCs w:val="28"/>
        </w:rPr>
        <w:t>6) "нарушение антимонопольного законодательства" – недопущение, ограничение, устранение конкуренции;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7) "риски нарушения антимонопольного законодательства" – сочетание вероятности и последствий наступления неблагоприятных событий в виде ограничения, устранения или недопущения конкуренции;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8) "уполномоченное структурное подразделение" – структурное подразделение,</w:t>
      </w:r>
      <w:r w:rsidR="001F7D6B">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осуществляющее внедрение и контроль за исполнением антимонопольного комплаенса.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3. Задачи антимонопольного комплаенса: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1) выявление рисков нарушения антимонопольного законодательства;</w:t>
      </w:r>
    </w:p>
    <w:p w:rsidR="00F82921" w:rsidRPr="00A059E4" w:rsidRDefault="00F82921" w:rsidP="00F8292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2) управление рисками нарушения антимонопольного законодательства;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3) контроль за соответствием деятельности Администрации Ольховского муниципального района Волгоградской области</w:t>
      </w:r>
    </w:p>
    <w:p w:rsidR="00F82921" w:rsidRPr="00A059E4" w:rsidRDefault="00F82921" w:rsidP="00F8292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требованиям антимонопольного законодательства;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4) оценка эффективности функционирования в Администрации Ольховского муниципального района Волгоградской области антимонопольного комплаенса.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4. При организации антимонопольного комплаенса Администрация Ольховского муниципального района Волгоградской области руководствуется следующими принципами:</w:t>
      </w:r>
    </w:p>
    <w:p w:rsidR="00F82921" w:rsidRPr="00A059E4" w:rsidRDefault="00F82921" w:rsidP="00F8292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1) заинтересованность руководства Администрации Ольховского муниципального района Волгоградской области</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в эффективности функционирования антимонопольного комплаенса;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2) регулярность оценки рисков нарушения антимонопольного законодательства;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3) информационная открытость функционирования антимонопольного комплаенса в Администрации Ольховского муниципального района Волгоградской области;</w:t>
      </w:r>
    </w:p>
    <w:p w:rsidR="00F82921" w:rsidRPr="00A059E4" w:rsidRDefault="00F82921" w:rsidP="00F8292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4) непрерывность функционирования антимонопольного комплаенса в 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5) совершенствование антимонопольного комплаенса.</w:t>
      </w:r>
    </w:p>
    <w:p w:rsidR="00F82921" w:rsidRPr="00A059E4" w:rsidRDefault="00F82921" w:rsidP="00F82921">
      <w:pPr>
        <w:widowControl w:val="0"/>
        <w:autoSpaceDE w:val="0"/>
        <w:autoSpaceDN w:val="0"/>
        <w:spacing w:after="0" w:line="240" w:lineRule="auto"/>
        <w:jc w:val="center"/>
        <w:outlineLvl w:val="1"/>
        <w:rPr>
          <w:rFonts w:ascii="Times New Roman" w:eastAsia="Times New Roman" w:hAnsi="Times New Roman" w:cs="Times New Roman"/>
          <w:sz w:val="28"/>
          <w:szCs w:val="28"/>
        </w:rPr>
      </w:pPr>
    </w:p>
    <w:p w:rsidR="00F82921" w:rsidRPr="00A059E4" w:rsidRDefault="00F82921" w:rsidP="00F82921">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II. Организация антимонопольного комплаенса</w:t>
      </w:r>
    </w:p>
    <w:p w:rsidR="00F82921" w:rsidRPr="00A059E4" w:rsidRDefault="00F82921" w:rsidP="00F82921">
      <w:pPr>
        <w:widowControl w:val="0"/>
        <w:autoSpaceDE w:val="0"/>
        <w:autoSpaceDN w:val="0"/>
        <w:spacing w:after="0" w:line="240" w:lineRule="auto"/>
        <w:ind w:firstLine="540"/>
        <w:jc w:val="both"/>
        <w:rPr>
          <w:rFonts w:ascii="Times New Roman" w:eastAsia="Times New Roman" w:hAnsi="Times New Roman" w:cs="Times New Roman"/>
          <w:sz w:val="28"/>
          <w:szCs w:val="28"/>
        </w:rPr>
      </w:pP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5. Общий контроль за организацией и функционированием </w:t>
      </w:r>
      <w:r w:rsidRPr="00A059E4">
        <w:rPr>
          <w:rFonts w:ascii="Times New Roman" w:eastAsia="Times New Roman" w:hAnsi="Times New Roman" w:cs="Times New Roman"/>
          <w:sz w:val="28"/>
          <w:szCs w:val="28"/>
        </w:rPr>
        <w:br/>
        <w:t>в Администрации Ольховского муниципального района Волгоградской области антимонопольного комплаенса</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 xml:space="preserve">осуществляется Главой Ольховского </w:t>
      </w:r>
      <w:r w:rsidRPr="00A059E4">
        <w:rPr>
          <w:rFonts w:ascii="Times New Roman" w:eastAsia="Times New Roman" w:hAnsi="Times New Roman" w:cs="Times New Roman"/>
          <w:sz w:val="28"/>
          <w:szCs w:val="28"/>
        </w:rPr>
        <w:lastRenderedPageBreak/>
        <w:t>муниципального района Волгоградской области,</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который:</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1) вводит в действие акт об антимонопольном комплаенсе, вносит </w:t>
      </w:r>
      <w:r w:rsidRPr="00A059E4">
        <w:rPr>
          <w:rFonts w:ascii="Times New Roman" w:eastAsia="Times New Roman" w:hAnsi="Times New Roman" w:cs="Times New Roman"/>
          <w:sz w:val="28"/>
          <w:szCs w:val="28"/>
        </w:rPr>
        <w:br/>
        <w:t>в него изменения, а также принимает внутренние документы, регламентирующие функционирование антимонопольного комплаенса;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2) применяет предусмотренные законодательством Российской Федерации меры ответственности за несоблюдение муниципальными служащими Администрации Ольховского муниципального района Волгоградской области</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акта об антимонопольном комплаенсе;</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3) рассматривает материалы, отчеты и результаты периодических оценок эффективности функционирования антимонопольного комплаенса и принимает меры, направленные на устранение выявленных недостатков;</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4) осуществляет контроль за устранением выявленных недостатков антимонопольного комплаенса.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6. Функции уполномоченного структурного подразделения, связанные с организацией и функционированием антимонопольного комплаенса, распределяются между структурными подразделениями </w:t>
      </w:r>
      <w:r w:rsidRPr="00A059E4">
        <w:rPr>
          <w:rFonts w:ascii="Times New Roman" w:eastAsia="Times New Roman" w:hAnsi="Times New Roman" w:cs="Times New Roman"/>
          <w:sz w:val="28"/>
          <w:szCs w:val="28"/>
        </w:rPr>
        <w:br/>
        <w:t>Администрации Ольховского муниципального района Волгоградской области в соответствии с их компетенцией:</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Уполномоченное должностное лицо – Первый заместитель Главы Ольховского муниципального района;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Отдел экономики и управления имуществом</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Отдел финансового обеспечения 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Отдел правового и кадрового обеспечения 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 Отдел сельского хозяйства и промышленной переработки Администрации Ольховского муниципального района Волгоградской области; </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Отдел жилищно-коммунального хозяйства, строительства и охраны окружающей среды 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Отдел архитектуры, градостроительства и землепользования 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Отдел культуры, спорта и социальной политики 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Отдел по образованию и молодежной политике 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Муниципальное учреждение «Централизованная  бухгалтерия, обслуживающая муниципальные образовательные учреждения»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7. К компетенции  уполномоченного должностного лица, относятся следующие функции: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lastRenderedPageBreak/>
        <w:t>1) представление Главе Ольховского муниципального района Волгоградской области на утверждение акта об антимонопольном комплаенсе (внесение изменений в антимонопольный комплаенс), внутренних документов, регламентирующих процедуры антимонопольного комплаенса,  плана мероприятий («дорожной карты») по снижению рисков нарушения антимонопольного законодательства на очередной год, на подписание доклада об антимонопольном комплаенсе;</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2) организация взаимодействия с другими структурными подразделениями 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3) взаимодействие с антимонопольным органом и организация содействия ему в части, касающейся вопросов, связанных с проводимыми проверками;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4) организация обучающих мероприятий по антимонопольному комплаенсу.</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8. К компетенции Отдела правового и кадрового обеспечения Администрации Ольховского муниципального района Волгоградской области относятся</w:t>
      </w:r>
      <w:r>
        <w:rPr>
          <w:rFonts w:ascii="Times New Roman" w:eastAsia="Times New Roman" w:hAnsi="Times New Roman" w:cs="Times New Roman"/>
          <w:sz w:val="28"/>
          <w:szCs w:val="28"/>
        </w:rPr>
        <w:t xml:space="preserve"> </w:t>
      </w:r>
      <w:r w:rsidRPr="00A059E4">
        <w:rPr>
          <w:rFonts w:ascii="Times New Roman" w:eastAsia="Calibri" w:hAnsi="Times New Roman" w:cs="Times New Roman"/>
          <w:sz w:val="28"/>
          <w:szCs w:val="28"/>
        </w:rPr>
        <w:t>следующие функции: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1) выявление рисков нарушения антимонопольного законодательства, учет обстоятельств, связанных с рисками нарушения антимонопольного законодательства, определение вероятности возникновения рисков нарушения антимонопольного законодательства </w:t>
      </w:r>
      <w:r w:rsidRPr="00A059E4">
        <w:rPr>
          <w:rFonts w:ascii="Times New Roman" w:eastAsia="Times New Roman" w:hAnsi="Times New Roman" w:cs="Times New Roman"/>
          <w:sz w:val="28"/>
          <w:szCs w:val="28"/>
        </w:rPr>
        <w:br/>
        <w:t xml:space="preserve">в соответствии с разделом </w:t>
      </w:r>
      <w:r w:rsidRPr="00A059E4">
        <w:rPr>
          <w:rFonts w:ascii="Times New Roman" w:eastAsia="Times New Roman" w:hAnsi="Times New Roman" w:cs="Times New Roman"/>
          <w:sz w:val="28"/>
          <w:szCs w:val="28"/>
          <w:lang w:val="en-US"/>
        </w:rPr>
        <w:t>III</w:t>
      </w:r>
      <w:r w:rsidRPr="00A059E4">
        <w:rPr>
          <w:rFonts w:ascii="Times New Roman" w:eastAsia="Times New Roman" w:hAnsi="Times New Roman" w:cs="Times New Roman"/>
          <w:sz w:val="28"/>
          <w:szCs w:val="28"/>
        </w:rPr>
        <w:t xml:space="preserve"> настоящего Положения;</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2) информирование Первого заместителя Главы Ольховского муниципального района</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о внутренних документах, которые могут повлечь нарушение антимонопольного законодательства.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3) участие в разработке процедуры внутреннего расследования, связанного с функционированием антимонопольного комплаенса;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4) участие в проведении внутренних расследований, связанных </w:t>
      </w:r>
      <w:r w:rsidRPr="00A059E4">
        <w:rPr>
          <w:rFonts w:ascii="Times New Roman" w:eastAsia="Times New Roman" w:hAnsi="Times New Roman" w:cs="Times New Roman"/>
          <w:sz w:val="28"/>
          <w:szCs w:val="28"/>
        </w:rPr>
        <w:br/>
        <w:t>с функционированием антимонопольного комплаенса.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5) консультирование муниципальных служащих </w:t>
      </w:r>
      <w:r w:rsidRPr="00A059E4">
        <w:rPr>
          <w:rFonts w:ascii="Times New Roman" w:eastAsia="Times New Roman" w:hAnsi="Times New Roman" w:cs="Times New Roman"/>
          <w:sz w:val="28"/>
          <w:szCs w:val="28"/>
        </w:rPr>
        <w:br/>
        <w:t>Администрации Ольховского муниципального района Волгоградской области по вопросам, связанным с антимонопольным комплаенсом, в пределах компетенции, установленный настоящим пунктом.</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9. К компетенции Отдела правового и кадрового обеспечения Администрации Ольховского муниципального района Волгоградской области (в части кадровой работы) относятся</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следующие функции: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1) выявление конфликта интересов в деятельности муниципальных служащих и структурных подразделений Администрации Ольховского муниципального района Волгоградской области, разработка  предложений по их исключению;</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2) участие в разработке процедуры внутреннего расследования, связанного с функционированием антимонопольного комплаенса;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3) участие в проведении внутренних расследований, связанных </w:t>
      </w:r>
      <w:r w:rsidRPr="00A059E4">
        <w:rPr>
          <w:rFonts w:ascii="Times New Roman" w:eastAsia="Times New Roman" w:hAnsi="Times New Roman" w:cs="Times New Roman"/>
          <w:sz w:val="28"/>
          <w:szCs w:val="28"/>
        </w:rPr>
        <w:br/>
      </w:r>
      <w:r w:rsidRPr="00A059E4">
        <w:rPr>
          <w:rFonts w:ascii="Times New Roman" w:eastAsia="Times New Roman" w:hAnsi="Times New Roman" w:cs="Times New Roman"/>
          <w:sz w:val="28"/>
          <w:szCs w:val="28"/>
        </w:rPr>
        <w:lastRenderedPageBreak/>
        <w:t>с функционированием антимонопольного комплаенса;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4) ознакомление муниципальных служащих Администрации Ольховского муниципального района Волгоградской области с актом об организации антимонопольного комплаенса;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5) организация обучающих мероприятий по антимонопольному комплаенсу;</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6) консультирование муниципальных  служащих Администрации Ольховского муниципального района Волгоградской области по вопросам, связанным с антимонопольным комплаенсом, в пределах компетенции, установленный настоящим пунктом.</w:t>
      </w:r>
    </w:p>
    <w:p w:rsidR="00F82921" w:rsidRPr="00A059E4" w:rsidRDefault="00F82921" w:rsidP="00F82921">
      <w:pPr>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10. К функциям структурных подразделений,</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к полномочиям которых относится деятельность, связанная с рисками нарушения антимонопольного законодательства, относятся:</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выявление рисков нарушения антимонопольного законодательства, учет обстоятельств, связанных с рисками нарушения антимонопольного законодательства, определение вероятности возникновения рисков нарушения антимонопольного законодательства в соответствии с разделом </w:t>
      </w:r>
      <w:r w:rsidRPr="00A059E4">
        <w:rPr>
          <w:rFonts w:ascii="Times New Roman" w:eastAsia="Times New Roman" w:hAnsi="Times New Roman" w:cs="Times New Roman"/>
          <w:sz w:val="28"/>
          <w:szCs w:val="28"/>
          <w:lang w:val="en-US"/>
        </w:rPr>
        <w:t>III</w:t>
      </w:r>
      <w:r w:rsidRPr="00A059E4">
        <w:rPr>
          <w:rFonts w:ascii="Times New Roman" w:eastAsia="Times New Roman" w:hAnsi="Times New Roman" w:cs="Times New Roman"/>
          <w:sz w:val="28"/>
          <w:szCs w:val="28"/>
        </w:rPr>
        <w:t xml:space="preserve"> настоящего Положения;</w:t>
      </w:r>
    </w:p>
    <w:p w:rsidR="00F82921" w:rsidRPr="00A059E4" w:rsidRDefault="00F82921" w:rsidP="00F82921">
      <w:pPr>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составление карты рисков;</w:t>
      </w:r>
    </w:p>
    <w:p w:rsidR="00F82921" w:rsidRPr="00A059E4" w:rsidRDefault="00F82921" w:rsidP="00F82921">
      <w:pPr>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подготовка предложений в план мероприятий («дорожную карту») </w:t>
      </w:r>
      <w:r w:rsidRPr="00A059E4">
        <w:rPr>
          <w:rFonts w:ascii="Times New Roman" w:eastAsia="Times New Roman" w:hAnsi="Times New Roman" w:cs="Times New Roman"/>
          <w:sz w:val="28"/>
          <w:szCs w:val="28"/>
        </w:rPr>
        <w:br/>
        <w:t xml:space="preserve">по снижению рисков нарушения антимонопольного законодательства </w:t>
      </w:r>
      <w:r w:rsidRPr="00A059E4">
        <w:rPr>
          <w:rFonts w:ascii="Times New Roman" w:eastAsia="Times New Roman" w:hAnsi="Times New Roman" w:cs="Times New Roman"/>
          <w:sz w:val="28"/>
          <w:szCs w:val="28"/>
        </w:rPr>
        <w:br/>
        <w:t>на очередной год;</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11. К компетенции Отдела экономики и управления имуществом</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Администрации Ольховского муниципального района Волгоградской области относятся следующие функции: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1) подготовка акта об антимонопольном комплаенсе (внесение изменений в антимонопольный комплаенс), а также внутренних документов, регламентирующих процедуры антимонопольного комплаенса и представление уполномоченному должностному лицу;</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2) подготовка плана мероприятий («дорожной карты») </w:t>
      </w:r>
      <w:r w:rsidRPr="00A059E4">
        <w:rPr>
          <w:rFonts w:ascii="Times New Roman" w:eastAsia="Times New Roman" w:hAnsi="Times New Roman" w:cs="Times New Roman"/>
          <w:sz w:val="28"/>
          <w:szCs w:val="28"/>
        </w:rPr>
        <w:br/>
        <w:t xml:space="preserve">по снижению рисков нарушения антимонопольного законодательства </w:t>
      </w:r>
      <w:r w:rsidRPr="00A059E4">
        <w:rPr>
          <w:rFonts w:ascii="Times New Roman" w:eastAsia="Times New Roman" w:hAnsi="Times New Roman" w:cs="Times New Roman"/>
          <w:sz w:val="28"/>
          <w:szCs w:val="28"/>
        </w:rPr>
        <w:br/>
        <w:t xml:space="preserve">на очередной год и представление его уполномоченному должностному лицу; </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3) подготовка доклада об антимонопольном комплаенсе </w:t>
      </w:r>
      <w:r w:rsidRPr="00A059E4">
        <w:rPr>
          <w:rFonts w:ascii="Times New Roman" w:eastAsia="Times New Roman" w:hAnsi="Times New Roman" w:cs="Times New Roman"/>
          <w:sz w:val="28"/>
          <w:szCs w:val="28"/>
        </w:rPr>
        <w:br/>
        <w:t>и представление его уполномоченному должностному лицу.</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4) выявление рисков нарушения антимонопольного законодательства, учет обстоятельств, связанных с рисками нарушения антимонопольного законодательства, определение вероятности возникновения рисков нарушения антимонопольного законодательства </w:t>
      </w:r>
      <w:r w:rsidRPr="00A059E4">
        <w:rPr>
          <w:rFonts w:ascii="Times New Roman" w:eastAsia="Times New Roman" w:hAnsi="Times New Roman" w:cs="Times New Roman"/>
          <w:sz w:val="28"/>
          <w:szCs w:val="28"/>
        </w:rPr>
        <w:br/>
        <w:t xml:space="preserve">в соответствии с разделом </w:t>
      </w:r>
      <w:r w:rsidRPr="00A059E4">
        <w:rPr>
          <w:rFonts w:ascii="Times New Roman" w:eastAsia="Times New Roman" w:hAnsi="Times New Roman" w:cs="Times New Roman"/>
          <w:sz w:val="28"/>
          <w:szCs w:val="28"/>
          <w:lang w:val="en-US"/>
        </w:rPr>
        <w:t>III</w:t>
      </w:r>
      <w:r w:rsidRPr="00A059E4">
        <w:rPr>
          <w:rFonts w:ascii="Times New Roman" w:eastAsia="Times New Roman" w:hAnsi="Times New Roman" w:cs="Times New Roman"/>
          <w:sz w:val="28"/>
          <w:szCs w:val="28"/>
        </w:rPr>
        <w:t xml:space="preserve"> настоящего Положения;</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5) разработка процедуры внутреннего расследования, связанного </w:t>
      </w:r>
      <w:r w:rsidRPr="00A059E4">
        <w:rPr>
          <w:rFonts w:ascii="Times New Roman" w:eastAsia="Times New Roman" w:hAnsi="Times New Roman" w:cs="Times New Roman"/>
          <w:sz w:val="28"/>
          <w:szCs w:val="28"/>
        </w:rPr>
        <w:br/>
        <w:t>с функционированием антимонопольного комплаенса;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6) организация внутренних расследований, связанных </w:t>
      </w:r>
      <w:r w:rsidRPr="00A059E4">
        <w:rPr>
          <w:rFonts w:ascii="Times New Roman" w:eastAsia="Times New Roman" w:hAnsi="Times New Roman" w:cs="Times New Roman"/>
          <w:sz w:val="28"/>
          <w:szCs w:val="28"/>
        </w:rPr>
        <w:br/>
        <w:t>с функционированием антимонопольного комплаенса, и участие в них;</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lastRenderedPageBreak/>
        <w:t xml:space="preserve">7) консультирование муниципальных служащих </w:t>
      </w:r>
      <w:r w:rsidRPr="00A059E4">
        <w:rPr>
          <w:rFonts w:ascii="Times New Roman" w:eastAsia="Times New Roman" w:hAnsi="Times New Roman" w:cs="Times New Roman"/>
          <w:sz w:val="28"/>
          <w:szCs w:val="28"/>
        </w:rPr>
        <w:br/>
        <w:t>Администрации Ольховского муниципального района Волгоградской области по вопросам, связанным с соблюдение</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мантимонопольного комплаенса, в пределах компетенции, установленный настоящим пунктом.</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12. Оценку эффективности организации и функционирования </w:t>
      </w:r>
      <w:r w:rsidRPr="00A059E4">
        <w:rPr>
          <w:rFonts w:ascii="Times New Roman" w:eastAsia="Times New Roman" w:hAnsi="Times New Roman" w:cs="Times New Roman"/>
          <w:sz w:val="28"/>
          <w:szCs w:val="28"/>
        </w:rPr>
        <w:br/>
        <w:t xml:space="preserve">в Администрации Ольховского муниципального района Волгоградской области антимонопольного комплаенса осуществляет коллегиальный орган – Координационный совет по развитию малого и среднего предпринимательства при Администрации Ольховского муниципального района Волгоградской области. </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13. К функциям коллегиального органа относятся:</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1) рассмотрение и оценка плана мероприятий («дорожной карты») </w:t>
      </w:r>
      <w:r w:rsidRPr="00A059E4">
        <w:rPr>
          <w:rFonts w:ascii="Times New Roman" w:eastAsia="Times New Roman" w:hAnsi="Times New Roman" w:cs="Times New Roman"/>
          <w:sz w:val="28"/>
          <w:szCs w:val="28"/>
        </w:rPr>
        <w:br/>
        <w:t xml:space="preserve">по снижению рисков нарушения антимонопольного законодательства </w:t>
      </w:r>
      <w:r w:rsidRPr="00A059E4">
        <w:rPr>
          <w:rFonts w:ascii="Times New Roman" w:eastAsia="Times New Roman" w:hAnsi="Times New Roman" w:cs="Times New Roman"/>
          <w:sz w:val="28"/>
          <w:szCs w:val="28"/>
        </w:rPr>
        <w:br/>
        <w:t>в Администрации Ольховского муниципального района Волгоградской области в части, касающейся функционирования антимонопольного комплаенса;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2) рассмотрение и утверждение доклада об антимонопольном комплаенсе.</w:t>
      </w:r>
    </w:p>
    <w:p w:rsidR="00F82921" w:rsidRPr="00A059E4" w:rsidRDefault="00F82921" w:rsidP="00F82921">
      <w:pPr>
        <w:widowControl w:val="0"/>
        <w:autoSpaceDE w:val="0"/>
        <w:autoSpaceDN w:val="0"/>
        <w:spacing w:after="0" w:line="240" w:lineRule="auto"/>
        <w:jc w:val="center"/>
        <w:outlineLvl w:val="1"/>
        <w:rPr>
          <w:rFonts w:ascii="Times New Roman" w:eastAsia="Times New Roman" w:hAnsi="Times New Roman" w:cs="Times New Roman"/>
          <w:b/>
          <w:sz w:val="28"/>
          <w:szCs w:val="28"/>
        </w:rPr>
      </w:pPr>
    </w:p>
    <w:p w:rsidR="00F82921" w:rsidRPr="00A059E4" w:rsidRDefault="00F82921" w:rsidP="00F82921">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III. Выявление и оценка рисков нарушения антимонопольного законодательства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5" w:name="P98"/>
      <w:bookmarkEnd w:id="5"/>
      <w:r w:rsidRPr="00A059E4">
        <w:rPr>
          <w:rFonts w:ascii="Times New Roman" w:eastAsia="Times New Roman" w:hAnsi="Times New Roman" w:cs="Times New Roman"/>
          <w:sz w:val="28"/>
          <w:szCs w:val="28"/>
        </w:rPr>
        <w:t>14. В целях выявления рисков нарушения антимонопольного законодательства проводятся:</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1) анализ выявленных нарушений антимонопольного законодательства в деятельности Администрации Ольховского муниципального района Волгоградской области за предыдущие 3 года (наличие предостережений, предупреждений, штрафов, жалоб, возбужденных дел);</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2) анализ нормативных правовых актов Администрации Ольховского муниципального района Волгоградской области;</w:t>
      </w:r>
    </w:p>
    <w:p w:rsidR="00F82921" w:rsidRPr="00A059E4" w:rsidRDefault="00F82921" w:rsidP="00F8292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3) анализ проектов нормативных правовых актов Администрации Ольховского муниципального района Волгоградской области;                                                                                                                                                     </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4) мониторинг и анализ практики применения антимонопольного законодательства в 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5)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15. При проведении анализа выявленных нарушений антимонопольного законодательства  Администрации Ольховского муниципального района Волгоградской области структурными подразделениями,</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 xml:space="preserve">к полномочиям которых относится деятельность, связанная с рисками нарушения антимонопольного законодательства, в срок не позднее 20 декабря отчетного года (промежуточный отчетный период – с </w:t>
      </w:r>
      <w:r w:rsidRPr="00A059E4">
        <w:rPr>
          <w:rFonts w:ascii="Times New Roman" w:eastAsia="Times New Roman" w:hAnsi="Times New Roman" w:cs="Times New Roman"/>
          <w:sz w:val="28"/>
          <w:szCs w:val="28"/>
        </w:rPr>
        <w:lastRenderedPageBreak/>
        <w:t>01 января по 19 декабря отчетного года), и не позднее 20 января года, следующего за отчетным (годовой отчетный период), реализуются следующие мероприятия:</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1) осуществление сбора сведений о наличии нарушений антимонопольного законодательства;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2) составление перечня нарушений антимонопольного законодательства, который содержит классифицированные по сферам деятельности  сведения о выявленных за последние 3 года нарушениях антимонопольного законодательства (отдельно по каждому нарушению) </w:t>
      </w:r>
      <w:r w:rsidRPr="00A059E4">
        <w:rPr>
          <w:rFonts w:ascii="Times New Roman" w:eastAsia="Times New Roman" w:hAnsi="Times New Roman" w:cs="Times New Roman"/>
          <w:sz w:val="28"/>
          <w:szCs w:val="28"/>
        </w:rPr>
        <w:br/>
        <w:t xml:space="preserve">и информацию о нарушении (указание нарушенной нормы антимонопольного законодательства, краткое изложение сути нарушения, указание последствий нарушения антимонопольного законодательства </w:t>
      </w:r>
      <w:r w:rsidRPr="00A059E4">
        <w:rPr>
          <w:rFonts w:ascii="Times New Roman" w:eastAsia="Times New Roman" w:hAnsi="Times New Roman" w:cs="Times New Roman"/>
          <w:sz w:val="28"/>
          <w:szCs w:val="28"/>
        </w:rPr>
        <w:br/>
        <w:t>и результата рассмотрения нарушения антимонопольным органом), позицию антимонопольного органа, сведения о мерах по устранению нарушения, а также о мерах, направленных на недопущение повторения нарушения (далее – перечень нарушений).</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3) предоставление перечня нарушений в Отдел экономики и управления имуществом 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16. При проведении анализа нормативных правовых актов Администрации Ольховского муниципального района Волгоградской области Отдел правового и кадрового обеспечения Администрации Ольховского муниципального района Волгоградской области совместно со структурными</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подразделениями, реализуются следующие мероприятия:</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1) разработка и размещение на официальном сайте Администрации Ольховского муниципального района Волгоградской области исчерпывающего перечня нормативных правовых </w:t>
      </w:r>
      <w:r w:rsidRPr="00A059E4">
        <w:rPr>
          <w:rFonts w:ascii="Times New Roman" w:eastAsia="Times New Roman" w:hAnsi="Times New Roman" w:cs="Times New Roman"/>
          <w:sz w:val="28"/>
          <w:szCs w:val="28"/>
        </w:rPr>
        <w:br/>
        <w:t>актов Администрации Ольховского муниципального района Волгоградской области (далее – перечень актов) с приложением</w:t>
      </w:r>
      <w:r w:rsidRPr="00A059E4">
        <w:rPr>
          <w:rFonts w:ascii="Times New Roman" w:eastAsia="Times New Roman" w:hAnsi="Times New Roman" w:cs="Times New Roman"/>
          <w:sz w:val="28"/>
          <w:szCs w:val="28"/>
        </w:rPr>
        <w:br/>
        <w:t>к перечню актов текстов таких актов, за исключением актов, содержащих сведения, относящиеся к охраняемой законом тайне;</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2) размещение на официальном сайте Администрации Ольховского муниципального района Волгоградской области уведомления о начале сбора замечаний и предложений организаций </w:t>
      </w:r>
      <w:r w:rsidRPr="00A059E4">
        <w:rPr>
          <w:rFonts w:ascii="Times New Roman" w:eastAsia="Times New Roman" w:hAnsi="Times New Roman" w:cs="Times New Roman"/>
          <w:sz w:val="28"/>
          <w:szCs w:val="28"/>
        </w:rPr>
        <w:br/>
        <w:t>и граждан по перечню актов;</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3) осуществление сбора и проведение анализа представленных замечаний и предложений организаций и граждан по перечню актов;</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4) представление Отделу экономики и управления имуществом Администрации Ольховского муниципального района Волгоградской области</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доклада с обоснованием целесообразности (нецелесообразности) внесения изменений в нормативные правовые акты не позднее 20 июля (за период – первое полугодие текущего года), и не позднее 20 января года, следующего за отчетным (годовой отчетный период).</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17. При проведении анализа проектов нормативных правовых актов</w:t>
      </w:r>
      <w:r w:rsidRPr="00A059E4">
        <w:rPr>
          <w:rFonts w:ascii="Times New Roman" w:eastAsia="Times New Roman" w:hAnsi="Times New Roman" w:cs="Times New Roman"/>
          <w:sz w:val="28"/>
          <w:szCs w:val="28"/>
        </w:rPr>
        <w:br/>
      </w:r>
      <w:r w:rsidRPr="00A059E4">
        <w:rPr>
          <w:rFonts w:ascii="Times New Roman" w:eastAsia="Times New Roman" w:hAnsi="Times New Roman" w:cs="Times New Roman"/>
          <w:sz w:val="28"/>
          <w:szCs w:val="28"/>
        </w:rPr>
        <w:lastRenderedPageBreak/>
        <w:t>Администрации Ольховского муниципального района Волгоградской области Отдел правового и кадрового обеспечения Администрации Ольховского муниципального района Волгоградской области совместно со структурными подразделениями реализуются следующие мероприятия:</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1) размещение на официальном сайте Администрации Ольховского муниципального района Волгоградской области</w:t>
      </w:r>
      <w:r>
        <w:rPr>
          <w:rFonts w:ascii="Times New Roman" w:eastAsia="Times New Roman" w:hAnsi="Times New Roman" w:cs="Times New Roman"/>
          <w:sz w:val="28"/>
          <w:szCs w:val="28"/>
        </w:rPr>
        <w:t xml:space="preserve"> </w:t>
      </w:r>
      <w:r w:rsidRPr="00A059E4">
        <w:rPr>
          <w:rFonts w:ascii="Times New Roman" w:eastAsia="Calibri" w:hAnsi="Times New Roman" w:cs="Times New Roman"/>
          <w:sz w:val="28"/>
          <w:szCs w:val="28"/>
        </w:rPr>
        <w:t xml:space="preserve">в составе портала Губернатора и Администрации Волгоградской области </w:t>
      </w:r>
      <w:r w:rsidRPr="00A059E4">
        <w:rPr>
          <w:rFonts w:ascii="Times New Roman" w:eastAsia="Calibri" w:hAnsi="Times New Roman" w:cs="Times New Roman"/>
          <w:sz w:val="28"/>
          <w:szCs w:val="28"/>
        </w:rPr>
        <w:br/>
        <w:t xml:space="preserve">в информационно-телекоммуникационной сети </w:t>
      </w:r>
      <w:r w:rsidRPr="00A059E4">
        <w:rPr>
          <w:rFonts w:ascii="Times New Roman" w:eastAsia="Times New Roman" w:hAnsi="Times New Roman" w:cs="Times New Roman"/>
          <w:sz w:val="28"/>
          <w:szCs w:val="28"/>
        </w:rPr>
        <w:t>"</w:t>
      </w:r>
      <w:r w:rsidRPr="00A059E4">
        <w:rPr>
          <w:rFonts w:ascii="Times New Roman" w:eastAsia="Calibri" w:hAnsi="Times New Roman" w:cs="Times New Roman"/>
          <w:sz w:val="28"/>
          <w:szCs w:val="28"/>
        </w:rPr>
        <w:t>Интернет</w:t>
      </w:r>
      <w:r w:rsidRPr="00A059E4">
        <w:rPr>
          <w:rFonts w:ascii="Times New Roman" w:eastAsia="Times New Roman" w:hAnsi="Times New Roman" w:cs="Times New Roman"/>
          <w:sz w:val="28"/>
          <w:szCs w:val="28"/>
        </w:rPr>
        <w:t>" проекта нормативного правового акта с необходимым обоснованием реализации предлагаемых решений, в том числе их влияния на конкуренцию;</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2) осуществление сбора и проведение оценки поступивших </w:t>
      </w:r>
      <w:r w:rsidRPr="00A059E4">
        <w:rPr>
          <w:rFonts w:ascii="Times New Roman" w:eastAsia="Times New Roman" w:hAnsi="Times New Roman" w:cs="Times New Roman"/>
          <w:sz w:val="28"/>
          <w:szCs w:val="28"/>
        </w:rPr>
        <w:br/>
        <w:t>от организаций и граждан замечаний и предложений по проекту нормативного правового акта;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3) представление  в Отдел экономики и управления имуществом Администрации Ольховского муниципального района Волгоградской области</w:t>
      </w:r>
      <w:bookmarkStart w:id="6" w:name="P128"/>
      <w:bookmarkEnd w:id="6"/>
      <w:r w:rsidRPr="00A059E4">
        <w:rPr>
          <w:rFonts w:ascii="Times New Roman" w:eastAsia="Times New Roman" w:hAnsi="Times New Roman" w:cs="Times New Roman"/>
          <w:sz w:val="28"/>
          <w:szCs w:val="28"/>
        </w:rPr>
        <w:t xml:space="preserve">информации о проведенной оценке поступивших от организаций </w:t>
      </w:r>
      <w:r w:rsidRPr="00A059E4">
        <w:rPr>
          <w:rFonts w:ascii="Times New Roman" w:eastAsia="Times New Roman" w:hAnsi="Times New Roman" w:cs="Times New Roman"/>
          <w:sz w:val="28"/>
          <w:szCs w:val="28"/>
        </w:rPr>
        <w:br/>
        <w:t xml:space="preserve">и граждан замечаний и предложений по проекту нормативного правового актане позднее 20 июля (за период – первое полугодие текущего года), </w:t>
      </w:r>
      <w:r w:rsidRPr="00A059E4">
        <w:rPr>
          <w:rFonts w:ascii="Times New Roman" w:eastAsia="Times New Roman" w:hAnsi="Times New Roman" w:cs="Times New Roman"/>
          <w:sz w:val="28"/>
          <w:szCs w:val="28"/>
        </w:rPr>
        <w:br/>
        <w:t>и не позднее 20 января года, следующего за отчетным (годовой отчетный период).</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18. При проведении мониторинга и анализа практики применения антимонопольного законодательства в Администрации Ольховского муниципального района Волгоградской области</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 xml:space="preserve">Отдел правового и кадрового обеспечения Администрации Ольховского муниципального района Волгоградской области совместно со структурными </w:t>
      </w:r>
      <w:r w:rsidRPr="00A059E4">
        <w:rPr>
          <w:rFonts w:ascii="Times New Roman" w:eastAsia="Times New Roman" w:hAnsi="Times New Roman" w:cs="Times New Roman"/>
          <w:sz w:val="28"/>
          <w:szCs w:val="28"/>
        </w:rPr>
        <w:br/>
        <w:t>подразделениями, реализуют следующие мероприятия:</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7" w:name="P129"/>
      <w:bookmarkEnd w:id="7"/>
      <w:r w:rsidRPr="00A059E4">
        <w:rPr>
          <w:rFonts w:ascii="Times New Roman" w:eastAsia="Times New Roman" w:hAnsi="Times New Roman" w:cs="Times New Roman"/>
          <w:sz w:val="28"/>
          <w:szCs w:val="28"/>
        </w:rPr>
        <w:t>1) осуществление на постоянной основе сбора сведений о правоприменительной практике в 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2) подготовка по итогам сбора информации, предусмотренной подпунктом 1 настоящего пункта, аналитической справки об изменениях и основных аспектах правоприменительной практики в 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3) проведение (по мере необходимости)рабочих совещаний </w:t>
      </w:r>
      <w:r w:rsidRPr="00A059E4">
        <w:rPr>
          <w:rFonts w:ascii="Times New Roman" w:eastAsia="Times New Roman" w:hAnsi="Times New Roman" w:cs="Times New Roman"/>
          <w:sz w:val="28"/>
          <w:szCs w:val="28"/>
        </w:rPr>
        <w:br/>
        <w:t>с приглашением представителей антимонопольного органа по обсуждению результатов правоприменительной практики в 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4) представление в Отдел экономики и управления имуществом Администрации Ольховского муниципального района Волгоградской области</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аналитической справки об изменениях и основных аспектах правоприменительной практики</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не позднее 20 июля (за период – первое полугодие текущего года), и не позднее 20 января года, следующего за отчетным (годовой отчетный период).</w:t>
      </w:r>
    </w:p>
    <w:p w:rsidR="00F82921" w:rsidRPr="00A059E4" w:rsidRDefault="00F82921" w:rsidP="00F82921">
      <w:pPr>
        <w:widowControl w:val="0"/>
        <w:tabs>
          <w:tab w:val="left" w:pos="-2410"/>
        </w:tabs>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19. При выявлении рисков нарушения антимонопольного </w:t>
      </w:r>
      <w:r w:rsidRPr="00A059E4">
        <w:rPr>
          <w:rFonts w:ascii="Times New Roman" w:eastAsia="Times New Roman" w:hAnsi="Times New Roman" w:cs="Times New Roman"/>
          <w:sz w:val="28"/>
          <w:szCs w:val="28"/>
        </w:rPr>
        <w:lastRenderedPageBreak/>
        <w:t>законодательства структурными подразделениями,</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к полномочиям которых относится деятельность, связанная с рисками нарушения антимонопольного законодательства в соответствующих сферах деятельности, проводится оценка таких рисков с учетом следующих показателей:</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а) отрицательное влияние на отношение институтов гражданского общества к деятельности Администрации Ольховского муниципального района Волгоградской области по развитию конкуренции;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б) выдача предупреждения о прекращении действий (бездействия), которые содержат признаки нарушения антимонопольного законодательства;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в) возбуждение дела о нарушении антимонопольного законодательства;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г) привлечение к административной ответственности в виде наложения штрафов на должностных лиц или в виде их дисквалификации.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20. Распределение выявленных рисков нарушения антимонопольного законодательства по уровням осуществляется в соответствии </w:t>
      </w:r>
      <w:r w:rsidRPr="00A059E4">
        <w:rPr>
          <w:rFonts w:ascii="Times New Roman" w:eastAsia="Times New Roman" w:hAnsi="Times New Roman" w:cs="Times New Roman"/>
          <w:sz w:val="28"/>
          <w:szCs w:val="28"/>
        </w:rPr>
        <w:br/>
        <w:t>с методическими рекомендациями, утвержденными распоряжением Правительства Российской Федерации от 18.10.2018 № 2258-р.</w:t>
      </w:r>
    </w:p>
    <w:p w:rsidR="00F82921" w:rsidRPr="00A059E4" w:rsidRDefault="00F82921" w:rsidP="00F82921">
      <w:pPr>
        <w:spacing w:after="0" w:line="240" w:lineRule="auto"/>
        <w:ind w:firstLine="709"/>
        <w:jc w:val="both"/>
        <w:rPr>
          <w:rFonts w:ascii="Times New Roman" w:eastAsia="Times New Roman" w:hAnsi="Times New Roman" w:cs="Times New Roman"/>
          <w:color w:val="000000" w:themeColor="text1"/>
          <w:sz w:val="28"/>
          <w:szCs w:val="28"/>
        </w:rPr>
      </w:pPr>
      <w:r w:rsidRPr="00A059E4">
        <w:rPr>
          <w:rFonts w:ascii="Times New Roman" w:eastAsia="Times New Roman" w:hAnsi="Times New Roman" w:cs="Times New Roman"/>
          <w:sz w:val="28"/>
          <w:szCs w:val="28"/>
        </w:rPr>
        <w:t xml:space="preserve">21. На основе проведенной оценки рисков нарушения антимонопольного законодательства структурными подразделениями составляются карты рисков по </w:t>
      </w:r>
      <w:hyperlink r:id="rId21" w:history="1">
        <w:r w:rsidRPr="00A059E4">
          <w:rPr>
            <w:rStyle w:val="aa"/>
            <w:rFonts w:ascii="Times New Roman" w:eastAsia="Times New Roman" w:hAnsi="Times New Roman" w:cs="Times New Roman"/>
            <w:sz w:val="28"/>
            <w:szCs w:val="28"/>
          </w:rPr>
          <w:t>форме</w:t>
        </w:r>
      </w:hyperlink>
      <w:r w:rsidRPr="00A059E4">
        <w:rPr>
          <w:rFonts w:ascii="Times New Roman" w:eastAsia="Times New Roman" w:hAnsi="Times New Roman" w:cs="Times New Roman"/>
          <w:sz w:val="28"/>
          <w:szCs w:val="28"/>
        </w:rPr>
        <w:t xml:space="preserve"> согласно приложению 1 </w:t>
      </w:r>
      <w:r w:rsidRPr="00A059E4">
        <w:rPr>
          <w:rFonts w:ascii="Times New Roman" w:eastAsia="Times New Roman" w:hAnsi="Times New Roman" w:cs="Times New Roman"/>
          <w:sz w:val="28"/>
          <w:szCs w:val="28"/>
        </w:rPr>
        <w:br/>
        <w:t xml:space="preserve">к настоящему Положению и представляются в Отдел экономики и управления имуществом Администрации Ольховского </w:t>
      </w:r>
      <w:r w:rsidRPr="00A059E4">
        <w:rPr>
          <w:rFonts w:ascii="Times New Roman" w:eastAsia="Times New Roman" w:hAnsi="Times New Roman" w:cs="Times New Roman"/>
          <w:color w:val="000000" w:themeColor="text1"/>
          <w:sz w:val="28"/>
          <w:szCs w:val="28"/>
        </w:rPr>
        <w:t>муниципального района Волгоградской области не позднее  25  декабря текущего</w:t>
      </w:r>
      <w:r>
        <w:rPr>
          <w:rFonts w:ascii="Times New Roman" w:eastAsia="Times New Roman" w:hAnsi="Times New Roman" w:cs="Times New Roman"/>
          <w:color w:val="000000" w:themeColor="text1"/>
          <w:sz w:val="28"/>
          <w:szCs w:val="28"/>
        </w:rPr>
        <w:t xml:space="preserve"> </w:t>
      </w:r>
      <w:r w:rsidRPr="00A059E4">
        <w:rPr>
          <w:rFonts w:ascii="Times New Roman" w:eastAsia="Times New Roman" w:hAnsi="Times New Roman" w:cs="Times New Roman"/>
          <w:color w:val="000000" w:themeColor="text1"/>
          <w:sz w:val="28"/>
          <w:szCs w:val="28"/>
        </w:rPr>
        <w:t xml:space="preserve">года. </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8" w:name="P137"/>
      <w:bookmarkEnd w:id="8"/>
      <w:r w:rsidRPr="00A059E4">
        <w:rPr>
          <w:rFonts w:ascii="Times New Roman" w:eastAsia="Times New Roman" w:hAnsi="Times New Roman" w:cs="Times New Roman"/>
          <w:sz w:val="28"/>
          <w:szCs w:val="28"/>
        </w:rPr>
        <w:t xml:space="preserve">22. Информация о проведенных мероприятиях по выявлению </w:t>
      </w:r>
      <w:r w:rsidRPr="00A059E4">
        <w:rPr>
          <w:rFonts w:ascii="Times New Roman" w:eastAsia="Times New Roman" w:hAnsi="Times New Roman" w:cs="Times New Roman"/>
          <w:sz w:val="28"/>
          <w:szCs w:val="28"/>
        </w:rPr>
        <w:br/>
        <w:t>и оценке рисков нарушения антимонопольного законодательства включается в доклад об антимонопольном комплаенсе.</w:t>
      </w:r>
    </w:p>
    <w:p w:rsidR="00F82921" w:rsidRDefault="00F82921" w:rsidP="00F82921">
      <w:pPr>
        <w:widowControl w:val="0"/>
        <w:autoSpaceDE w:val="0"/>
        <w:autoSpaceDN w:val="0"/>
        <w:spacing w:after="0" w:line="240" w:lineRule="auto"/>
        <w:jc w:val="center"/>
        <w:outlineLvl w:val="1"/>
        <w:rPr>
          <w:rFonts w:ascii="Times New Roman" w:eastAsia="Times New Roman" w:hAnsi="Times New Roman" w:cs="Times New Roman"/>
          <w:sz w:val="28"/>
          <w:szCs w:val="28"/>
        </w:rPr>
      </w:pPr>
      <w:bookmarkStart w:id="9" w:name="P141"/>
      <w:bookmarkStart w:id="10" w:name="P149"/>
      <w:bookmarkEnd w:id="9"/>
      <w:bookmarkEnd w:id="10"/>
    </w:p>
    <w:p w:rsidR="00F82921" w:rsidRPr="00A059E4" w:rsidRDefault="00F82921" w:rsidP="00F82921">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lang w:val="en-US"/>
        </w:rPr>
        <w:t>I</w:t>
      </w:r>
      <w:r w:rsidRPr="00A059E4">
        <w:rPr>
          <w:rFonts w:ascii="Times New Roman" w:eastAsia="Times New Roman" w:hAnsi="Times New Roman" w:cs="Times New Roman"/>
          <w:sz w:val="28"/>
          <w:szCs w:val="28"/>
        </w:rPr>
        <w:t xml:space="preserve">V. План мероприятий («дорожная карта») </w:t>
      </w:r>
    </w:p>
    <w:p w:rsidR="00F82921" w:rsidRPr="00A059E4" w:rsidRDefault="00F82921" w:rsidP="00F82921">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по снижению рисков нарушения антимонопольного законодательства </w:t>
      </w:r>
    </w:p>
    <w:p w:rsidR="00F82921" w:rsidRPr="00A059E4" w:rsidRDefault="00F82921" w:rsidP="00F82921">
      <w:pPr>
        <w:widowControl w:val="0"/>
        <w:tabs>
          <w:tab w:val="left" w:pos="851"/>
        </w:tabs>
        <w:autoSpaceDE w:val="0"/>
        <w:autoSpaceDN w:val="0"/>
        <w:spacing w:after="0" w:line="240" w:lineRule="auto"/>
        <w:ind w:firstLine="5245"/>
        <w:jc w:val="both"/>
        <w:rPr>
          <w:rFonts w:ascii="Times New Roman" w:eastAsia="Times New Roman" w:hAnsi="Times New Roman" w:cs="Times New Roman"/>
          <w:sz w:val="28"/>
          <w:szCs w:val="28"/>
        </w:rPr>
      </w:pP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23. В целях снижения рисков нарушения антимонопольного законодательства </w:t>
      </w:r>
      <w:r w:rsidRPr="00A059E4">
        <w:rPr>
          <w:rFonts w:ascii="Times New Roman" w:eastAsia="Times New Roman" w:hAnsi="Times New Roman" w:cs="Times New Roman"/>
          <w:color w:val="000000"/>
          <w:sz w:val="28"/>
          <w:szCs w:val="28"/>
        </w:rPr>
        <w:t>структурными подразделениями</w:t>
      </w:r>
      <w:r w:rsidRPr="00A059E4">
        <w:rPr>
          <w:rFonts w:ascii="Times New Roman" w:eastAsia="Times New Roman" w:hAnsi="Times New Roman" w:cs="Times New Roman"/>
          <w:sz w:val="28"/>
          <w:szCs w:val="28"/>
        </w:rPr>
        <w:t xml:space="preserve"> ежегодно разрабатываются предложения в план мероприятий («дорожную карту») </w:t>
      </w:r>
      <w:r w:rsidRPr="00A059E4">
        <w:rPr>
          <w:rFonts w:ascii="Times New Roman" w:eastAsia="Times New Roman" w:hAnsi="Times New Roman" w:cs="Times New Roman"/>
          <w:sz w:val="28"/>
          <w:szCs w:val="28"/>
        </w:rPr>
        <w:br/>
        <w:t xml:space="preserve">по снижению рисков нарушения антимонопольного законодательства </w:t>
      </w:r>
      <w:r w:rsidRPr="00A059E4">
        <w:rPr>
          <w:rFonts w:ascii="Times New Roman" w:eastAsia="Times New Roman" w:hAnsi="Times New Roman" w:cs="Times New Roman"/>
          <w:sz w:val="28"/>
          <w:szCs w:val="28"/>
        </w:rPr>
        <w:br/>
        <w:t xml:space="preserve">по форме согласно приложению 2 к настоящему Положению </w:t>
      </w:r>
      <w:r w:rsidRPr="00A059E4">
        <w:rPr>
          <w:rFonts w:ascii="Times New Roman" w:eastAsia="Times New Roman" w:hAnsi="Times New Roman" w:cs="Times New Roman"/>
          <w:sz w:val="28"/>
          <w:szCs w:val="28"/>
        </w:rPr>
        <w:br/>
        <w:t>и предоставляется в Отдел экономики и управления имуществом Администрации Ольховского муниципального района Волгоградской области</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в срок</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 xml:space="preserve">не позднее 25 декабря текущего года.  </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24. Отдел экономики и управления имуществом Администрации Ольховского муниципального района Волгоградской области</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на постоянной основе осуществляет мониторинг исполнения плана мероприятий («дорожной карты») по снижению рисков нарушения антимонопольного законодательства в 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25. Информация об исполнении плана мероприятий («дорожной </w:t>
      </w:r>
      <w:r w:rsidRPr="00A059E4">
        <w:rPr>
          <w:rFonts w:ascii="Times New Roman" w:eastAsia="Times New Roman" w:hAnsi="Times New Roman" w:cs="Times New Roman"/>
          <w:sz w:val="28"/>
          <w:szCs w:val="28"/>
        </w:rPr>
        <w:lastRenderedPageBreak/>
        <w:t>карты») по снижению рисков нарушения антимонопольного законодательства в Администрации Ольховского муниципального района Волгоградской области  должна включаться в доклад об антимонопольном комплаенсе.</w:t>
      </w:r>
    </w:p>
    <w:p w:rsidR="00F82921" w:rsidRDefault="00F82921" w:rsidP="00F82921">
      <w:pPr>
        <w:widowControl w:val="0"/>
        <w:autoSpaceDE w:val="0"/>
        <w:autoSpaceDN w:val="0"/>
        <w:spacing w:after="0" w:line="240" w:lineRule="auto"/>
        <w:jc w:val="center"/>
        <w:outlineLvl w:val="1"/>
        <w:rPr>
          <w:rFonts w:ascii="Times New Roman" w:eastAsia="Times New Roman" w:hAnsi="Times New Roman" w:cs="Times New Roman"/>
          <w:sz w:val="28"/>
          <w:szCs w:val="28"/>
        </w:rPr>
      </w:pPr>
      <w:bookmarkStart w:id="11" w:name="P169"/>
      <w:bookmarkEnd w:id="11"/>
    </w:p>
    <w:p w:rsidR="00F82921" w:rsidRPr="00A059E4" w:rsidRDefault="00F82921" w:rsidP="00F82921">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V. Оценка эффективности функционирования </w:t>
      </w:r>
    </w:p>
    <w:p w:rsidR="00F82921" w:rsidRPr="00A059E4" w:rsidRDefault="00F82921" w:rsidP="00F82921">
      <w:pPr>
        <w:widowControl w:val="0"/>
        <w:autoSpaceDE w:val="0"/>
        <w:autoSpaceDN w:val="0"/>
        <w:spacing w:after="0" w:line="240" w:lineRule="auto"/>
        <w:jc w:val="center"/>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антимонопольного комплаенса</w:t>
      </w:r>
    </w:p>
    <w:p w:rsidR="00F82921" w:rsidRPr="00A059E4" w:rsidRDefault="00F82921" w:rsidP="00F82921">
      <w:pPr>
        <w:widowControl w:val="0"/>
        <w:autoSpaceDE w:val="0"/>
        <w:autoSpaceDN w:val="0"/>
        <w:spacing w:after="0" w:line="240" w:lineRule="auto"/>
        <w:ind w:firstLine="540"/>
        <w:jc w:val="both"/>
        <w:rPr>
          <w:rFonts w:ascii="Times New Roman" w:eastAsia="Times New Roman" w:hAnsi="Times New Roman" w:cs="Times New Roman"/>
          <w:sz w:val="28"/>
          <w:szCs w:val="28"/>
        </w:rPr>
      </w:pP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26. В целях оценки эффективности функционирования </w:t>
      </w:r>
      <w:r w:rsidRPr="00A059E4">
        <w:rPr>
          <w:rFonts w:ascii="Times New Roman" w:eastAsia="Times New Roman" w:hAnsi="Times New Roman" w:cs="Times New Roman"/>
          <w:sz w:val="28"/>
          <w:szCs w:val="28"/>
        </w:rPr>
        <w:br/>
        <w:t>в Администрации Ольховского муниципального района Волгоградской области</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 xml:space="preserve">антимонопольного комплаенса устанавливаются ключевые показатели как для уполномоченного структурного подразделения (должностного лица), так и для Администрации Ольховского муниципального района Волгоградской области в целом. </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27. Ключевые показатели эффективности функционирования </w:t>
      </w:r>
      <w:r w:rsidRPr="00A059E4">
        <w:rPr>
          <w:rFonts w:ascii="Times New Roman" w:eastAsia="Times New Roman" w:hAnsi="Times New Roman" w:cs="Times New Roman"/>
          <w:sz w:val="28"/>
          <w:szCs w:val="28"/>
        </w:rPr>
        <w:br/>
        <w:t>в Администрации Ольховского муниципального района Волгоградской области</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антимонопольного комплаенса разрабатываются в соответствии с методикой расчета ключевых показателей эффективности функционирования антимонопольного комплаенса, утвержденной приказом Федеральной антимонопольной службы от 05.02.2019 № 133/19.</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28. Отдел экономики и управления имуществом Администрации Ольховского муниципального района Волгоградской области совместно с Первым заместителем главы Ольховского муниципального района Волгоградской области ежегодно проводит оценку достижения ключевых показателей эффективности антимонопольного комплаенса </w:t>
      </w:r>
      <w:r w:rsidRPr="00A059E4">
        <w:rPr>
          <w:rFonts w:ascii="Times New Roman" w:eastAsia="Times New Roman" w:hAnsi="Times New Roman" w:cs="Times New Roman"/>
          <w:sz w:val="28"/>
          <w:szCs w:val="28"/>
        </w:rPr>
        <w:br/>
        <w:t>в Администрации Ольховского муниципального района Волгоградской области.</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29. Информация о достижении ключевых показателей эффективности антимонопольного комплаенса в Администрации Ольховского муниципального района Волгоградской области должна включаться в доклад об антимонопольном комплаенсе.</w:t>
      </w:r>
    </w:p>
    <w:p w:rsidR="00F82921" w:rsidRPr="00A059E4" w:rsidRDefault="00F82921" w:rsidP="00F82921">
      <w:pPr>
        <w:widowControl w:val="0"/>
        <w:autoSpaceDE w:val="0"/>
        <w:autoSpaceDN w:val="0"/>
        <w:spacing w:after="0" w:line="240" w:lineRule="auto"/>
        <w:jc w:val="center"/>
        <w:outlineLvl w:val="1"/>
        <w:rPr>
          <w:rFonts w:ascii="Times New Roman" w:eastAsia="Times New Roman" w:hAnsi="Times New Roman" w:cs="Times New Roman"/>
          <w:sz w:val="28"/>
          <w:szCs w:val="28"/>
        </w:rPr>
      </w:pPr>
      <w:bookmarkStart w:id="12" w:name="P186"/>
      <w:bookmarkEnd w:id="12"/>
    </w:p>
    <w:p w:rsidR="00F82921" w:rsidRPr="00A059E4" w:rsidRDefault="00F82921" w:rsidP="00F82921">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VI. Доклад об антимонопольном комплаенсе</w:t>
      </w:r>
    </w:p>
    <w:p w:rsidR="00F82921" w:rsidRPr="00A059E4" w:rsidRDefault="00F82921" w:rsidP="00F82921">
      <w:pPr>
        <w:widowControl w:val="0"/>
        <w:autoSpaceDE w:val="0"/>
        <w:autoSpaceDN w:val="0"/>
        <w:spacing w:after="0" w:line="240" w:lineRule="auto"/>
        <w:ind w:firstLine="540"/>
        <w:jc w:val="both"/>
        <w:rPr>
          <w:rFonts w:ascii="Times New Roman" w:eastAsia="Times New Roman" w:hAnsi="Times New Roman" w:cs="Times New Roman"/>
          <w:sz w:val="28"/>
          <w:szCs w:val="28"/>
        </w:rPr>
      </w:pP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30. Доклад об антимонопольном комплаенсе должен содержать информацию:</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1) о результатах проведенной оценки рисков нарушения антимонопольного законодательства;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2) об исполнении мероприятий по снижению рисков нарушения антимонопольного законодательства;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3) о достижении ключевых показателей эффективности антимонопольного комплаенса.</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4) информацию о проведении ознакомления служащих (работников) с антимонопольным комплаенсом, а также о проведении обучающих </w:t>
      </w:r>
      <w:r w:rsidRPr="00A059E4">
        <w:rPr>
          <w:rFonts w:ascii="Times New Roman" w:eastAsia="Times New Roman" w:hAnsi="Times New Roman" w:cs="Times New Roman"/>
          <w:sz w:val="28"/>
          <w:szCs w:val="28"/>
        </w:rPr>
        <w:lastRenderedPageBreak/>
        <w:t>мероприятий.</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31. Доклад об антимонопольном комплаенсе должен представляться Первым заместителем Главы</w:t>
      </w:r>
      <w:r>
        <w:rPr>
          <w:rFonts w:ascii="Times New Roman" w:eastAsia="Times New Roman" w:hAnsi="Times New Roman" w:cs="Times New Roman"/>
          <w:sz w:val="28"/>
          <w:szCs w:val="28"/>
        </w:rPr>
        <w:t xml:space="preserve"> </w:t>
      </w:r>
      <w:r w:rsidRPr="00A059E4">
        <w:rPr>
          <w:rFonts w:ascii="Times New Roman" w:eastAsia="Times New Roman" w:hAnsi="Times New Roman" w:cs="Times New Roman"/>
          <w:sz w:val="28"/>
          <w:szCs w:val="28"/>
        </w:rPr>
        <w:t xml:space="preserve">Ольховского муниципального района Волгоградской области в   коллегиальный   орган на утверждение не позднее 25 января </w:t>
      </w:r>
      <w:r w:rsidRPr="00A059E4">
        <w:rPr>
          <w:rFonts w:ascii="Times New Roman" w:eastAsia="Calibri" w:hAnsi="Times New Roman" w:cs="Times New Roman"/>
          <w:sz w:val="28"/>
          <w:szCs w:val="28"/>
        </w:rPr>
        <w:t>года, следующего за отчетным</w:t>
      </w:r>
      <w:r w:rsidRPr="00A059E4">
        <w:rPr>
          <w:rFonts w:ascii="Times New Roman" w:eastAsia="Times New Roman" w:hAnsi="Times New Roman" w:cs="Times New Roman"/>
          <w:sz w:val="28"/>
          <w:szCs w:val="28"/>
        </w:rPr>
        <w:t>.</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32. Доклад об антимонопольном комплаенсе, утвержденный коллегиальным органом, размещается на официальном сайте Администрации Ольховского муниципального района Волгоградской области. </w:t>
      </w:r>
    </w:p>
    <w:p w:rsidR="00F82921" w:rsidRPr="00A059E4" w:rsidRDefault="00F82921" w:rsidP="00F8292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 xml:space="preserve">33. Доклад об антимонопольном комплаенсе, утвержденный коллегиальным органом, ежегодно </w:t>
      </w:r>
      <w:r w:rsidRPr="00A059E4">
        <w:rPr>
          <w:rFonts w:ascii="Times New Roman" w:eastAsia="Calibri" w:hAnsi="Times New Roman" w:cs="Times New Roman"/>
          <w:sz w:val="28"/>
          <w:szCs w:val="28"/>
        </w:rPr>
        <w:t xml:space="preserve">в срок до 01 февраля года, следующего </w:t>
      </w:r>
      <w:r w:rsidRPr="00A059E4">
        <w:rPr>
          <w:rFonts w:ascii="Times New Roman" w:eastAsia="Calibri" w:hAnsi="Times New Roman" w:cs="Times New Roman"/>
          <w:sz w:val="28"/>
          <w:szCs w:val="28"/>
        </w:rPr>
        <w:br/>
        <w:t>за отчетным</w:t>
      </w:r>
      <w:r w:rsidRPr="00A059E4">
        <w:rPr>
          <w:rFonts w:ascii="Times New Roman" w:eastAsia="Times New Roman" w:hAnsi="Times New Roman" w:cs="Times New Roman"/>
          <w:sz w:val="28"/>
          <w:szCs w:val="28"/>
        </w:rPr>
        <w:t xml:space="preserve"> направляется Администрации Ольховского муниципального района Волгоградской области в комитет экономической политики и развития Волгоградской области.</w:t>
      </w:r>
    </w:p>
    <w:p w:rsidR="00F82921" w:rsidRPr="00A059E4" w:rsidRDefault="00F82921" w:rsidP="00F82921">
      <w:pPr>
        <w:widowControl w:val="0"/>
        <w:tabs>
          <w:tab w:val="left" w:pos="851"/>
        </w:tabs>
        <w:autoSpaceDE w:val="0"/>
        <w:autoSpaceDN w:val="0"/>
        <w:spacing w:after="0" w:line="240" w:lineRule="auto"/>
        <w:ind w:firstLine="709"/>
        <w:jc w:val="right"/>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br w:type="page"/>
      </w:r>
      <w:r w:rsidRPr="00A059E4">
        <w:rPr>
          <w:rFonts w:ascii="Times New Roman" w:eastAsia="Times New Roman" w:hAnsi="Times New Roman" w:cs="Times New Roman"/>
          <w:sz w:val="28"/>
          <w:szCs w:val="28"/>
        </w:rPr>
        <w:lastRenderedPageBreak/>
        <w:t>Приложение 1</w:t>
      </w:r>
    </w:p>
    <w:p w:rsidR="00F82921" w:rsidRPr="00A059E4" w:rsidRDefault="00F82921" w:rsidP="00F82921">
      <w:pPr>
        <w:widowControl w:val="0"/>
        <w:tabs>
          <w:tab w:val="left" w:pos="851"/>
        </w:tabs>
        <w:autoSpaceDE w:val="0"/>
        <w:autoSpaceDN w:val="0"/>
        <w:spacing w:after="0" w:line="240" w:lineRule="auto"/>
        <w:ind w:firstLine="567"/>
        <w:jc w:val="right"/>
        <w:outlineLvl w:val="1"/>
        <w:rPr>
          <w:rFonts w:ascii="Times New Roman" w:eastAsia="Times New Roman" w:hAnsi="Times New Roman" w:cs="Times New Roman"/>
          <w:sz w:val="28"/>
          <w:szCs w:val="28"/>
          <w:lang w:eastAsia="ar-SA"/>
        </w:rPr>
      </w:pPr>
      <w:r w:rsidRPr="00A059E4">
        <w:rPr>
          <w:rFonts w:ascii="Times New Roman" w:eastAsia="Times New Roman" w:hAnsi="Times New Roman" w:cs="Times New Roman"/>
          <w:sz w:val="28"/>
          <w:szCs w:val="28"/>
        </w:rPr>
        <w:t xml:space="preserve">к </w:t>
      </w:r>
      <w:r w:rsidRPr="00A059E4">
        <w:rPr>
          <w:rFonts w:ascii="Times New Roman" w:eastAsia="Times New Roman" w:hAnsi="Times New Roman" w:cs="Times New Roman"/>
          <w:sz w:val="28"/>
          <w:szCs w:val="28"/>
          <w:lang w:eastAsia="ar-SA"/>
        </w:rPr>
        <w:t xml:space="preserve">Положению об организации </w:t>
      </w:r>
    </w:p>
    <w:p w:rsidR="00F82921" w:rsidRPr="00A059E4" w:rsidRDefault="00F82921" w:rsidP="00F82921">
      <w:pPr>
        <w:widowControl w:val="0"/>
        <w:tabs>
          <w:tab w:val="left" w:pos="851"/>
        </w:tabs>
        <w:autoSpaceDE w:val="0"/>
        <w:autoSpaceDN w:val="0"/>
        <w:spacing w:after="0" w:line="240" w:lineRule="auto"/>
        <w:ind w:firstLine="567"/>
        <w:jc w:val="right"/>
        <w:outlineLvl w:val="1"/>
        <w:rPr>
          <w:rFonts w:ascii="Times New Roman" w:eastAsia="Times New Roman" w:hAnsi="Times New Roman" w:cs="Times New Roman"/>
          <w:sz w:val="28"/>
          <w:szCs w:val="28"/>
          <w:lang w:eastAsia="ar-SA"/>
        </w:rPr>
      </w:pPr>
      <w:r w:rsidRPr="00A059E4">
        <w:rPr>
          <w:rFonts w:ascii="Times New Roman" w:eastAsia="Times New Roman" w:hAnsi="Times New Roman" w:cs="Times New Roman"/>
          <w:sz w:val="28"/>
          <w:szCs w:val="28"/>
          <w:lang w:eastAsia="ar-SA"/>
        </w:rPr>
        <w:t xml:space="preserve">системы внутреннего обеспечения </w:t>
      </w:r>
    </w:p>
    <w:p w:rsidR="00F82921" w:rsidRPr="00A059E4" w:rsidRDefault="00F82921" w:rsidP="00F82921">
      <w:pPr>
        <w:widowControl w:val="0"/>
        <w:tabs>
          <w:tab w:val="left" w:pos="851"/>
        </w:tabs>
        <w:autoSpaceDE w:val="0"/>
        <w:autoSpaceDN w:val="0"/>
        <w:spacing w:after="0" w:line="240" w:lineRule="auto"/>
        <w:ind w:firstLine="567"/>
        <w:jc w:val="right"/>
        <w:outlineLvl w:val="1"/>
        <w:rPr>
          <w:rFonts w:ascii="Times New Roman" w:eastAsia="Times New Roman" w:hAnsi="Times New Roman" w:cs="Times New Roman"/>
          <w:sz w:val="28"/>
          <w:szCs w:val="28"/>
          <w:lang w:eastAsia="ar-SA"/>
        </w:rPr>
      </w:pPr>
      <w:r w:rsidRPr="00A059E4">
        <w:rPr>
          <w:rFonts w:ascii="Times New Roman" w:eastAsia="Times New Roman" w:hAnsi="Times New Roman" w:cs="Times New Roman"/>
          <w:sz w:val="28"/>
          <w:szCs w:val="28"/>
          <w:lang w:eastAsia="ar-SA"/>
        </w:rPr>
        <w:t xml:space="preserve">соответствия требованиям </w:t>
      </w:r>
    </w:p>
    <w:p w:rsidR="00F82921" w:rsidRPr="00A059E4" w:rsidRDefault="00F82921" w:rsidP="00F82921">
      <w:pPr>
        <w:widowControl w:val="0"/>
        <w:tabs>
          <w:tab w:val="left" w:pos="851"/>
        </w:tabs>
        <w:autoSpaceDE w:val="0"/>
        <w:autoSpaceDN w:val="0"/>
        <w:spacing w:after="0" w:line="240" w:lineRule="auto"/>
        <w:ind w:firstLine="567"/>
        <w:jc w:val="right"/>
        <w:outlineLvl w:val="1"/>
        <w:rPr>
          <w:rFonts w:ascii="Times New Roman" w:eastAsia="Times New Roman" w:hAnsi="Times New Roman" w:cs="Times New Roman"/>
          <w:sz w:val="28"/>
          <w:szCs w:val="28"/>
          <w:lang w:eastAsia="ar-SA"/>
        </w:rPr>
      </w:pPr>
      <w:r w:rsidRPr="00A059E4">
        <w:rPr>
          <w:rFonts w:ascii="Times New Roman" w:eastAsia="Times New Roman" w:hAnsi="Times New Roman" w:cs="Times New Roman"/>
          <w:sz w:val="28"/>
          <w:szCs w:val="28"/>
          <w:lang w:eastAsia="ar-SA"/>
        </w:rPr>
        <w:t xml:space="preserve">антимонопольного законодательства </w:t>
      </w:r>
    </w:p>
    <w:p w:rsidR="00F82921" w:rsidRPr="00A059E4" w:rsidRDefault="00F82921" w:rsidP="00F82921">
      <w:pPr>
        <w:widowControl w:val="0"/>
        <w:tabs>
          <w:tab w:val="left" w:pos="851"/>
        </w:tabs>
        <w:autoSpaceDE w:val="0"/>
        <w:autoSpaceDN w:val="0"/>
        <w:spacing w:after="0" w:line="240" w:lineRule="auto"/>
        <w:ind w:firstLine="567"/>
        <w:jc w:val="right"/>
        <w:outlineLvl w:val="1"/>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lang w:eastAsia="ar-SA"/>
        </w:rPr>
        <w:t xml:space="preserve">в </w:t>
      </w:r>
      <w:r w:rsidRPr="00A059E4">
        <w:rPr>
          <w:rFonts w:ascii="Times New Roman" w:eastAsia="Times New Roman" w:hAnsi="Times New Roman" w:cs="Times New Roman"/>
          <w:sz w:val="28"/>
          <w:szCs w:val="28"/>
        </w:rPr>
        <w:t>Администрации Ольховского муниципального</w:t>
      </w:r>
    </w:p>
    <w:p w:rsidR="00F82921" w:rsidRPr="00A059E4" w:rsidRDefault="00F82921" w:rsidP="00F82921">
      <w:pPr>
        <w:widowControl w:val="0"/>
        <w:tabs>
          <w:tab w:val="left" w:pos="851"/>
        </w:tabs>
        <w:autoSpaceDE w:val="0"/>
        <w:autoSpaceDN w:val="0"/>
        <w:spacing w:after="0" w:line="240" w:lineRule="auto"/>
        <w:ind w:firstLine="567"/>
        <w:jc w:val="right"/>
        <w:outlineLvl w:val="1"/>
        <w:rPr>
          <w:rFonts w:ascii="Times New Roman" w:eastAsia="Times New Roman" w:hAnsi="Times New Roman" w:cs="Times New Roman"/>
          <w:sz w:val="28"/>
          <w:szCs w:val="28"/>
          <w:lang w:eastAsia="ar-SA"/>
        </w:rPr>
      </w:pPr>
      <w:r w:rsidRPr="00A059E4">
        <w:rPr>
          <w:rFonts w:ascii="Times New Roman" w:eastAsia="Times New Roman" w:hAnsi="Times New Roman" w:cs="Times New Roman"/>
          <w:sz w:val="28"/>
          <w:szCs w:val="28"/>
        </w:rPr>
        <w:t>района Волгоградской области</w:t>
      </w:r>
    </w:p>
    <w:p w:rsidR="00F82921" w:rsidRPr="00A059E4" w:rsidRDefault="00F82921" w:rsidP="00F82921">
      <w:pPr>
        <w:widowControl w:val="0"/>
        <w:tabs>
          <w:tab w:val="left" w:pos="851"/>
        </w:tabs>
        <w:autoSpaceDE w:val="0"/>
        <w:autoSpaceDN w:val="0"/>
        <w:spacing w:after="0" w:line="240" w:lineRule="auto"/>
        <w:ind w:left="284"/>
        <w:jc w:val="right"/>
        <w:outlineLvl w:val="1"/>
        <w:rPr>
          <w:rFonts w:ascii="Times New Roman" w:eastAsia="Times New Roman" w:hAnsi="Times New Roman" w:cs="Times New Roman"/>
          <w:sz w:val="28"/>
          <w:szCs w:val="28"/>
        </w:rPr>
      </w:pPr>
    </w:p>
    <w:p w:rsidR="00F82921" w:rsidRPr="00A059E4" w:rsidRDefault="00F82921" w:rsidP="00F82921">
      <w:pPr>
        <w:widowControl w:val="0"/>
        <w:tabs>
          <w:tab w:val="left" w:pos="851"/>
        </w:tabs>
        <w:autoSpaceDE w:val="0"/>
        <w:autoSpaceDN w:val="0"/>
        <w:spacing w:after="0" w:line="240" w:lineRule="auto"/>
        <w:ind w:left="284"/>
        <w:jc w:val="center"/>
        <w:outlineLvl w:val="1"/>
        <w:rPr>
          <w:rFonts w:ascii="Times New Roman" w:eastAsia="Times New Roman" w:hAnsi="Times New Roman" w:cs="Times New Roman"/>
          <w:b/>
          <w:sz w:val="28"/>
          <w:szCs w:val="28"/>
        </w:rPr>
      </w:pPr>
    </w:p>
    <w:p w:rsidR="00F82921" w:rsidRPr="00A059E4" w:rsidRDefault="00F82921" w:rsidP="00F82921">
      <w:pPr>
        <w:widowControl w:val="0"/>
        <w:autoSpaceDE w:val="0"/>
        <w:autoSpaceDN w:val="0"/>
        <w:spacing w:after="0" w:line="240" w:lineRule="auto"/>
        <w:jc w:val="center"/>
        <w:outlineLvl w:val="1"/>
        <w:rPr>
          <w:rFonts w:ascii="Times New Roman" w:eastAsia="Times New Roman" w:hAnsi="Times New Roman" w:cs="Times New Roman"/>
          <w:sz w:val="28"/>
          <w:szCs w:val="28"/>
        </w:rPr>
      </w:pPr>
      <w:r w:rsidRPr="00A059E4">
        <w:rPr>
          <w:rFonts w:ascii="Times New Roman" w:eastAsia="Times New Roman" w:hAnsi="Times New Roman" w:cs="Times New Roman"/>
          <w:sz w:val="28"/>
          <w:szCs w:val="28"/>
        </w:rPr>
        <w:t>Карта рисков</w:t>
      </w:r>
    </w:p>
    <w:p w:rsidR="00F82921" w:rsidRPr="00A059E4" w:rsidRDefault="00F82921" w:rsidP="00F82921">
      <w:pPr>
        <w:widowControl w:val="0"/>
        <w:tabs>
          <w:tab w:val="left" w:pos="851"/>
        </w:tabs>
        <w:autoSpaceDE w:val="0"/>
        <w:autoSpaceDN w:val="0"/>
        <w:spacing w:after="0" w:line="240" w:lineRule="auto"/>
        <w:ind w:left="284"/>
        <w:jc w:val="center"/>
        <w:outlineLvl w:val="1"/>
        <w:rPr>
          <w:rFonts w:ascii="Times New Roman" w:eastAsia="Times New Roman" w:hAnsi="Times New Roman" w:cs="Times New Roman"/>
          <w:sz w:val="28"/>
          <w:szCs w:val="28"/>
        </w:rPr>
      </w:pPr>
    </w:p>
    <w:tbl>
      <w:tblPr>
        <w:tblW w:w="9464" w:type="dxa"/>
        <w:tblBorders>
          <w:top w:val="single" w:sz="4" w:space="0" w:color="auto"/>
          <w:bottom w:val="single" w:sz="4" w:space="0" w:color="auto"/>
          <w:insideH w:val="single" w:sz="4" w:space="0" w:color="auto"/>
          <w:insideV w:val="single" w:sz="4" w:space="0" w:color="auto"/>
        </w:tblBorders>
        <w:tblLayout w:type="fixed"/>
        <w:tblLook w:val="04A0"/>
      </w:tblPr>
      <w:tblGrid>
        <w:gridCol w:w="708"/>
        <w:gridCol w:w="1101"/>
        <w:gridCol w:w="1165"/>
        <w:gridCol w:w="1103"/>
        <w:gridCol w:w="1701"/>
        <w:gridCol w:w="1701"/>
        <w:gridCol w:w="1985"/>
      </w:tblGrid>
      <w:tr w:rsidR="00F82921" w:rsidRPr="00EF15CA" w:rsidTr="00F82921">
        <w:tc>
          <w:tcPr>
            <w:tcW w:w="708" w:type="dxa"/>
            <w:tcBorders>
              <w:top w:val="single" w:sz="4" w:space="0" w:color="auto"/>
              <w:left w:val="single" w:sz="4" w:space="0" w:color="auto"/>
              <w:bottom w:val="single" w:sz="4" w:space="0" w:color="auto"/>
              <w:right w:val="single" w:sz="4" w:space="0" w:color="auto"/>
            </w:tcBorders>
            <w:hideMark/>
          </w:tcPr>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r w:rsidRPr="00EF15CA">
              <w:rPr>
                <w:rFonts w:ascii="Times New Roman" w:eastAsia="Times New Roman" w:hAnsi="Times New Roman" w:cs="Times New Roman"/>
                <w:sz w:val="24"/>
                <w:szCs w:val="24"/>
              </w:rPr>
              <w:t>№</w:t>
            </w:r>
          </w:p>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r w:rsidRPr="00EF15CA">
              <w:rPr>
                <w:rFonts w:ascii="Times New Roman" w:eastAsia="Times New Roman" w:hAnsi="Times New Roman" w:cs="Times New Roman"/>
                <w:sz w:val="24"/>
                <w:szCs w:val="24"/>
              </w:rPr>
              <w:t>п/п</w:t>
            </w:r>
          </w:p>
        </w:tc>
        <w:tc>
          <w:tcPr>
            <w:tcW w:w="1101" w:type="dxa"/>
            <w:tcBorders>
              <w:top w:val="single" w:sz="4" w:space="0" w:color="auto"/>
              <w:left w:val="single" w:sz="4" w:space="0" w:color="auto"/>
              <w:bottom w:val="single" w:sz="4" w:space="0" w:color="auto"/>
              <w:right w:val="single" w:sz="4" w:space="0" w:color="auto"/>
            </w:tcBorders>
            <w:hideMark/>
          </w:tcPr>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r w:rsidRPr="00EF15CA">
              <w:rPr>
                <w:rFonts w:ascii="Times New Roman" w:eastAsia="Times New Roman" w:hAnsi="Times New Roman" w:cs="Times New Roman"/>
                <w:sz w:val="24"/>
                <w:szCs w:val="24"/>
              </w:rPr>
              <w:t>Уровни</w:t>
            </w:r>
          </w:p>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r w:rsidRPr="00EF15CA">
              <w:rPr>
                <w:rFonts w:ascii="Times New Roman" w:eastAsia="Times New Roman" w:hAnsi="Times New Roman" w:cs="Times New Roman"/>
                <w:sz w:val="24"/>
                <w:szCs w:val="24"/>
              </w:rPr>
              <w:t>рисков</w:t>
            </w:r>
          </w:p>
        </w:tc>
        <w:tc>
          <w:tcPr>
            <w:tcW w:w="1165" w:type="dxa"/>
            <w:tcBorders>
              <w:top w:val="single" w:sz="4" w:space="0" w:color="auto"/>
              <w:left w:val="single" w:sz="4" w:space="0" w:color="auto"/>
              <w:bottom w:val="single" w:sz="4" w:space="0" w:color="auto"/>
              <w:right w:val="single" w:sz="4" w:space="0" w:color="auto"/>
            </w:tcBorders>
            <w:hideMark/>
          </w:tcPr>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r w:rsidRPr="00EF15CA">
              <w:rPr>
                <w:rFonts w:ascii="Times New Roman" w:eastAsia="Times New Roman" w:hAnsi="Times New Roman" w:cs="Times New Roman"/>
                <w:sz w:val="24"/>
                <w:szCs w:val="24"/>
              </w:rPr>
              <w:t>Выявле</w:t>
            </w:r>
          </w:p>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r w:rsidRPr="00EF15CA">
              <w:rPr>
                <w:rFonts w:ascii="Times New Roman" w:eastAsia="Times New Roman" w:hAnsi="Times New Roman" w:cs="Times New Roman"/>
                <w:sz w:val="24"/>
                <w:szCs w:val="24"/>
              </w:rPr>
              <w:t>нные риски</w:t>
            </w:r>
          </w:p>
        </w:tc>
        <w:tc>
          <w:tcPr>
            <w:tcW w:w="1103" w:type="dxa"/>
            <w:tcBorders>
              <w:top w:val="single" w:sz="4" w:space="0" w:color="auto"/>
              <w:left w:val="single" w:sz="4" w:space="0" w:color="auto"/>
              <w:bottom w:val="single" w:sz="4" w:space="0" w:color="auto"/>
              <w:right w:val="single" w:sz="4" w:space="0" w:color="auto"/>
            </w:tcBorders>
            <w:hideMark/>
          </w:tcPr>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r w:rsidRPr="00EF15CA">
              <w:rPr>
                <w:rFonts w:ascii="Times New Roman" w:eastAsia="Times New Roman" w:hAnsi="Times New Roman" w:cs="Times New Roman"/>
                <w:sz w:val="24"/>
                <w:szCs w:val="24"/>
              </w:rPr>
              <w:t>Описа</w:t>
            </w:r>
          </w:p>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r w:rsidRPr="00EF15CA">
              <w:rPr>
                <w:rFonts w:ascii="Times New Roman" w:eastAsia="Times New Roman" w:hAnsi="Times New Roman" w:cs="Times New Roman"/>
                <w:sz w:val="24"/>
                <w:szCs w:val="24"/>
              </w:rPr>
              <w:t>ние рисков</w:t>
            </w:r>
          </w:p>
        </w:tc>
        <w:tc>
          <w:tcPr>
            <w:tcW w:w="1701" w:type="dxa"/>
            <w:tcBorders>
              <w:top w:val="single" w:sz="4" w:space="0" w:color="auto"/>
              <w:left w:val="single" w:sz="4" w:space="0" w:color="auto"/>
              <w:bottom w:val="single" w:sz="4" w:space="0" w:color="auto"/>
              <w:right w:val="single" w:sz="4" w:space="0" w:color="auto"/>
            </w:tcBorders>
            <w:hideMark/>
          </w:tcPr>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r w:rsidRPr="00EF15CA">
              <w:rPr>
                <w:rFonts w:ascii="Times New Roman" w:eastAsia="Times New Roman" w:hAnsi="Times New Roman" w:cs="Times New Roman"/>
                <w:sz w:val="24"/>
                <w:szCs w:val="24"/>
              </w:rPr>
              <w:t>Причины возникнове</w:t>
            </w:r>
          </w:p>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r w:rsidRPr="00EF15CA">
              <w:rPr>
                <w:rFonts w:ascii="Times New Roman" w:eastAsia="Times New Roman" w:hAnsi="Times New Roman" w:cs="Times New Roman"/>
                <w:sz w:val="24"/>
                <w:szCs w:val="24"/>
              </w:rPr>
              <w:t>ния рисков</w:t>
            </w:r>
          </w:p>
        </w:tc>
        <w:tc>
          <w:tcPr>
            <w:tcW w:w="1701" w:type="dxa"/>
            <w:tcBorders>
              <w:top w:val="single" w:sz="4" w:space="0" w:color="auto"/>
              <w:left w:val="single" w:sz="4" w:space="0" w:color="auto"/>
              <w:bottom w:val="single" w:sz="4" w:space="0" w:color="auto"/>
              <w:right w:val="single" w:sz="4" w:space="0" w:color="auto"/>
            </w:tcBorders>
            <w:hideMark/>
          </w:tcPr>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r w:rsidRPr="00EF15CA">
              <w:rPr>
                <w:rFonts w:ascii="Times New Roman" w:eastAsia="Times New Roman" w:hAnsi="Times New Roman" w:cs="Times New Roman"/>
                <w:sz w:val="24"/>
                <w:szCs w:val="24"/>
              </w:rPr>
              <w:t>Наличие (отсутствие) остаточных рисков</w:t>
            </w:r>
          </w:p>
        </w:tc>
        <w:tc>
          <w:tcPr>
            <w:tcW w:w="1985" w:type="dxa"/>
            <w:tcBorders>
              <w:top w:val="single" w:sz="4" w:space="0" w:color="auto"/>
              <w:left w:val="single" w:sz="4" w:space="0" w:color="auto"/>
              <w:bottom w:val="single" w:sz="4" w:space="0" w:color="auto"/>
              <w:right w:val="single" w:sz="4" w:space="0" w:color="auto"/>
            </w:tcBorders>
            <w:hideMark/>
          </w:tcPr>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r w:rsidRPr="00EF15CA">
              <w:rPr>
                <w:rFonts w:ascii="Times New Roman" w:eastAsia="Times New Roman" w:hAnsi="Times New Roman" w:cs="Times New Roman"/>
                <w:sz w:val="24"/>
                <w:szCs w:val="24"/>
              </w:rPr>
              <w:t>Вероятность повтор</w:t>
            </w:r>
          </w:p>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r w:rsidRPr="00EF15CA">
              <w:rPr>
                <w:rFonts w:ascii="Times New Roman" w:eastAsia="Times New Roman" w:hAnsi="Times New Roman" w:cs="Times New Roman"/>
                <w:sz w:val="24"/>
                <w:szCs w:val="24"/>
              </w:rPr>
              <w:t>ного возникно</w:t>
            </w:r>
          </w:p>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r w:rsidRPr="00EF15CA">
              <w:rPr>
                <w:rFonts w:ascii="Times New Roman" w:eastAsia="Times New Roman" w:hAnsi="Times New Roman" w:cs="Times New Roman"/>
                <w:sz w:val="24"/>
                <w:szCs w:val="24"/>
              </w:rPr>
              <w:t>вения рисков</w:t>
            </w:r>
          </w:p>
        </w:tc>
      </w:tr>
      <w:tr w:rsidR="00F82921" w:rsidRPr="00EF15CA" w:rsidTr="00F82921">
        <w:tc>
          <w:tcPr>
            <w:tcW w:w="708" w:type="dxa"/>
            <w:tcBorders>
              <w:top w:val="single" w:sz="4" w:space="0" w:color="auto"/>
              <w:left w:val="single" w:sz="4" w:space="0" w:color="auto"/>
              <w:bottom w:val="single" w:sz="4" w:space="0" w:color="auto"/>
              <w:right w:val="single" w:sz="4" w:space="0" w:color="auto"/>
            </w:tcBorders>
          </w:tcPr>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p>
        </w:tc>
        <w:tc>
          <w:tcPr>
            <w:tcW w:w="1101" w:type="dxa"/>
            <w:tcBorders>
              <w:top w:val="single" w:sz="4" w:space="0" w:color="auto"/>
              <w:left w:val="single" w:sz="4" w:space="0" w:color="auto"/>
              <w:bottom w:val="single" w:sz="4" w:space="0" w:color="auto"/>
              <w:right w:val="single" w:sz="4" w:space="0" w:color="auto"/>
            </w:tcBorders>
          </w:tcPr>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p>
        </w:tc>
        <w:tc>
          <w:tcPr>
            <w:tcW w:w="1103" w:type="dxa"/>
            <w:tcBorders>
              <w:top w:val="single" w:sz="4" w:space="0" w:color="auto"/>
              <w:left w:val="single" w:sz="4" w:space="0" w:color="auto"/>
              <w:bottom w:val="single" w:sz="4" w:space="0" w:color="auto"/>
              <w:right w:val="single" w:sz="4" w:space="0" w:color="auto"/>
            </w:tcBorders>
          </w:tcPr>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82921" w:rsidRPr="00EF15CA" w:rsidRDefault="00F82921" w:rsidP="00F82921">
            <w:pPr>
              <w:widowControl w:val="0"/>
              <w:tabs>
                <w:tab w:val="left" w:pos="851"/>
              </w:tabs>
              <w:autoSpaceDE w:val="0"/>
              <w:autoSpaceDN w:val="0"/>
              <w:spacing w:after="0" w:line="240" w:lineRule="auto"/>
              <w:jc w:val="center"/>
              <w:outlineLvl w:val="1"/>
              <w:rPr>
                <w:rFonts w:ascii="Times New Roman" w:eastAsia="Times New Roman" w:hAnsi="Times New Roman" w:cs="Times New Roman"/>
                <w:sz w:val="24"/>
                <w:szCs w:val="24"/>
              </w:rPr>
            </w:pPr>
          </w:p>
        </w:tc>
      </w:tr>
    </w:tbl>
    <w:p w:rsidR="00F82921" w:rsidRPr="00EF15CA" w:rsidRDefault="00F82921" w:rsidP="00F82921">
      <w:pPr>
        <w:tabs>
          <w:tab w:val="left" w:pos="5385"/>
        </w:tabs>
        <w:spacing w:after="0" w:line="240" w:lineRule="auto"/>
        <w:rPr>
          <w:rFonts w:ascii="Times New Roman" w:hAnsi="Times New Roman" w:cs="Times New Roman"/>
          <w:sz w:val="24"/>
          <w:szCs w:val="24"/>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spacing w:after="0" w:line="240" w:lineRule="auto"/>
        <w:jc w:val="center"/>
        <w:rPr>
          <w:rFonts w:ascii="Times New Roman" w:hAnsi="Times New Roman" w:cs="Times New Roman"/>
          <w:sz w:val="28"/>
          <w:szCs w:val="28"/>
        </w:rPr>
      </w:pPr>
    </w:p>
    <w:p w:rsidR="00F82921" w:rsidRDefault="00F82921" w:rsidP="00F82921">
      <w:pPr>
        <w:spacing w:after="0" w:line="240" w:lineRule="auto"/>
        <w:jc w:val="center"/>
        <w:rPr>
          <w:rFonts w:ascii="Times New Roman" w:hAnsi="Times New Roman" w:cs="Times New Roman"/>
          <w:sz w:val="28"/>
          <w:szCs w:val="28"/>
        </w:rPr>
      </w:pPr>
    </w:p>
    <w:p w:rsidR="00F82921" w:rsidRDefault="00F82921" w:rsidP="00F82921">
      <w:pPr>
        <w:spacing w:after="0" w:line="240" w:lineRule="auto"/>
        <w:jc w:val="center"/>
        <w:rPr>
          <w:rFonts w:ascii="Times New Roman" w:hAnsi="Times New Roman" w:cs="Times New Roman"/>
          <w:sz w:val="28"/>
          <w:szCs w:val="28"/>
        </w:rPr>
      </w:pPr>
    </w:p>
    <w:p w:rsidR="00F82921" w:rsidRDefault="00F82921" w:rsidP="00F82921">
      <w:pPr>
        <w:rPr>
          <w:rFonts w:ascii="Times New Roman" w:hAnsi="Times New Roman" w:cs="Times New Roman"/>
          <w:sz w:val="28"/>
          <w:szCs w:val="28"/>
        </w:rPr>
      </w:pPr>
    </w:p>
    <w:p w:rsidR="001F7D6B" w:rsidRDefault="001F7D6B" w:rsidP="00F82921"/>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F82921"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F82921" w:rsidRDefault="00F82921" w:rsidP="00F82921">
      <w:pPr>
        <w:widowControl w:val="0"/>
        <w:autoSpaceDE w:val="0"/>
        <w:autoSpaceDN w:val="0"/>
        <w:adjustRightInd w:val="0"/>
        <w:spacing w:after="0" w:line="240" w:lineRule="auto"/>
        <w:jc w:val="center"/>
        <w:rPr>
          <w:rFonts w:ascii="Times New Roman" w:eastAsia="Calibri" w:hAnsi="Times New Roman" w:cs="Times New Roman"/>
          <w:sz w:val="28"/>
          <w:szCs w:val="28"/>
        </w:rPr>
      </w:pPr>
    </w:p>
    <w:p w:rsidR="00F82921" w:rsidRDefault="00F82921" w:rsidP="00F82921">
      <w:pPr>
        <w:spacing w:after="0"/>
        <w:ind w:right="-1"/>
        <w:rPr>
          <w:rFonts w:ascii="Times New Roman" w:eastAsia="Calibri" w:hAnsi="Times New Roman" w:cs="Times New Roman"/>
          <w:sz w:val="28"/>
          <w:szCs w:val="28"/>
        </w:rPr>
      </w:pPr>
      <w:r>
        <w:rPr>
          <w:rFonts w:ascii="Times New Roman" w:eastAsia="Calibri" w:hAnsi="Times New Roman" w:cs="Times New Roman"/>
          <w:sz w:val="28"/>
          <w:szCs w:val="28"/>
        </w:rPr>
        <w:t>от 26.02.2019г. № 136</w:t>
      </w:r>
    </w:p>
    <w:p w:rsidR="00F82921" w:rsidRDefault="00F82921" w:rsidP="00F82921">
      <w:pPr>
        <w:spacing w:after="0"/>
        <w:ind w:right="-1"/>
        <w:rPr>
          <w:rFonts w:ascii="Times New Roman" w:hAnsi="Times New Roman" w:cs="Times New Roman"/>
          <w:color w:val="2D2D2D"/>
          <w:spacing w:val="2"/>
          <w:sz w:val="28"/>
          <w:szCs w:val="28"/>
        </w:rPr>
      </w:pPr>
      <w:r>
        <w:rPr>
          <w:rFonts w:ascii="Times New Roman" w:hAnsi="Times New Roman" w:cs="Times New Roman"/>
          <w:color w:val="2D2D2D"/>
          <w:spacing w:val="2"/>
          <w:sz w:val="28"/>
          <w:szCs w:val="28"/>
        </w:rPr>
        <w:t>Об образовании рабочей группы по рассмотрению</w:t>
      </w:r>
    </w:p>
    <w:p w:rsidR="00F82921" w:rsidRDefault="00F82921" w:rsidP="00F82921">
      <w:pPr>
        <w:spacing w:after="0" w:line="240" w:lineRule="auto"/>
        <w:ind w:right="-285"/>
        <w:rPr>
          <w:rFonts w:ascii="Times New Roman" w:hAnsi="Times New Roman" w:cs="Times New Roman"/>
          <w:color w:val="2D2D2D"/>
          <w:spacing w:val="2"/>
          <w:sz w:val="28"/>
          <w:szCs w:val="28"/>
        </w:rPr>
      </w:pPr>
      <w:r>
        <w:rPr>
          <w:rFonts w:ascii="Times New Roman" w:hAnsi="Times New Roman" w:cs="Times New Roman"/>
          <w:color w:val="2D2D2D"/>
          <w:spacing w:val="2"/>
          <w:sz w:val="28"/>
          <w:szCs w:val="28"/>
        </w:rPr>
        <w:t xml:space="preserve">вопросов, связанных с оказанием имущественной </w:t>
      </w:r>
    </w:p>
    <w:p w:rsidR="00F82921" w:rsidRDefault="00F82921" w:rsidP="00F82921">
      <w:pPr>
        <w:spacing w:after="0" w:line="240" w:lineRule="auto"/>
        <w:ind w:right="-285"/>
        <w:rPr>
          <w:rFonts w:ascii="Times New Roman" w:hAnsi="Times New Roman" w:cs="Times New Roman"/>
          <w:color w:val="2D2D2D"/>
          <w:spacing w:val="2"/>
          <w:sz w:val="28"/>
          <w:szCs w:val="28"/>
        </w:rPr>
      </w:pPr>
      <w:r>
        <w:rPr>
          <w:rFonts w:ascii="Times New Roman" w:hAnsi="Times New Roman" w:cs="Times New Roman"/>
          <w:color w:val="2D2D2D"/>
          <w:spacing w:val="2"/>
          <w:sz w:val="28"/>
          <w:szCs w:val="28"/>
        </w:rPr>
        <w:t xml:space="preserve">поддержки субъектам малого и среднего </w:t>
      </w:r>
    </w:p>
    <w:p w:rsidR="00F82921" w:rsidRDefault="00F82921" w:rsidP="00F82921">
      <w:pPr>
        <w:spacing w:after="0" w:line="240" w:lineRule="auto"/>
        <w:ind w:right="-285"/>
        <w:rPr>
          <w:rFonts w:ascii="Times New Roman" w:hAnsi="Times New Roman" w:cs="Times New Roman"/>
          <w:color w:val="2D2D2D"/>
          <w:spacing w:val="2"/>
          <w:sz w:val="28"/>
          <w:szCs w:val="28"/>
        </w:rPr>
      </w:pPr>
      <w:r>
        <w:rPr>
          <w:rFonts w:ascii="Times New Roman" w:hAnsi="Times New Roman" w:cs="Times New Roman"/>
          <w:color w:val="2D2D2D"/>
          <w:spacing w:val="2"/>
          <w:sz w:val="28"/>
          <w:szCs w:val="28"/>
        </w:rPr>
        <w:t>предпринимательства, и утверждении ее состава.</w:t>
      </w:r>
      <w:r>
        <w:rPr>
          <w:rFonts w:ascii="Times New Roman" w:hAnsi="Times New Roman" w:cs="Times New Roman"/>
          <w:color w:val="2D2D2D"/>
          <w:spacing w:val="2"/>
          <w:sz w:val="28"/>
          <w:szCs w:val="28"/>
        </w:rPr>
        <w:br/>
      </w:r>
    </w:p>
    <w:p w:rsidR="00F82921" w:rsidRDefault="00F82921" w:rsidP="00F82921">
      <w:pPr>
        <w:spacing w:after="0"/>
        <w:ind w:firstLine="708"/>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В целях реализации положений </w:t>
      </w:r>
      <w:hyperlink r:id="rId22" w:history="1">
        <w:r>
          <w:rPr>
            <w:rStyle w:val="aa"/>
            <w:rFonts w:ascii="Times New Roman" w:hAnsi="Times New Roman" w:cs="Times New Roman"/>
            <w:color w:val="000000" w:themeColor="text1"/>
            <w:spacing w:val="2"/>
            <w:sz w:val="28"/>
            <w:szCs w:val="28"/>
          </w:rPr>
          <w:t>Федерального закона от 24 июля 2007 года N 209-ФЗ "О развитии малого и среднего предпринимательства в Российской Федерации"</w:t>
        </w:r>
      </w:hyperlink>
      <w:r>
        <w:rPr>
          <w:rFonts w:ascii="Times New Roman" w:hAnsi="Times New Roman" w:cs="Times New Roman"/>
          <w:color w:val="000000" w:themeColor="text1"/>
          <w:spacing w:val="2"/>
          <w:sz w:val="28"/>
          <w:szCs w:val="28"/>
        </w:rPr>
        <w:t xml:space="preserve"> в части оказания имущественной поддержки субъектам малого и среднего предпринимательства, мероприятия "Имущественная поддержка субъектов малого и среднего предпринимательства", и </w:t>
      </w:r>
      <w:r>
        <w:rPr>
          <w:rFonts w:ascii="Times New Roman" w:hAnsi="Times New Roman" w:cs="Times New Roman"/>
          <w:color w:val="000000"/>
          <w:sz w:val="28"/>
          <w:szCs w:val="28"/>
        </w:rPr>
        <w:t xml:space="preserve">руководствуясь </w:t>
      </w:r>
      <w:hyperlink r:id="rId23" w:history="1">
        <w:r>
          <w:rPr>
            <w:rStyle w:val="aa"/>
            <w:rFonts w:ascii="Times New Roman" w:hAnsi="Times New Roman" w:cs="Times New Roman"/>
            <w:color w:val="000000"/>
            <w:sz w:val="28"/>
            <w:szCs w:val="28"/>
          </w:rPr>
          <w:t>Уставом</w:t>
        </w:r>
      </w:hyperlink>
      <w:r>
        <w:rPr>
          <w:rFonts w:ascii="Times New Roman" w:hAnsi="Times New Roman" w:cs="Times New Roman"/>
          <w:color w:val="000000"/>
          <w:sz w:val="28"/>
          <w:szCs w:val="28"/>
        </w:rPr>
        <w:t xml:space="preserve"> Ольховского муниципального района:, </w:t>
      </w:r>
    </w:p>
    <w:p w:rsidR="00F82921" w:rsidRDefault="00F82921" w:rsidP="00F82921">
      <w:pPr>
        <w:widowControl w:val="0"/>
        <w:autoSpaceDE w:val="0"/>
        <w:autoSpaceDN w:val="0"/>
        <w:adjustRightInd w:val="0"/>
        <w:spacing w:after="0" w:line="240" w:lineRule="auto"/>
        <w:jc w:val="both"/>
        <w:rPr>
          <w:rFonts w:ascii="Times New Roman" w:eastAsia="Calibri" w:hAnsi="Times New Roman" w:cs="Times New Roman"/>
          <w:spacing w:val="160"/>
          <w:kern w:val="26"/>
          <w:sz w:val="28"/>
          <w:szCs w:val="28"/>
        </w:rPr>
      </w:pPr>
      <w:r>
        <w:rPr>
          <w:rFonts w:ascii="Times New Roman" w:eastAsia="Calibri" w:hAnsi="Times New Roman" w:cs="Times New Roman"/>
          <w:spacing w:val="60"/>
          <w:kern w:val="26"/>
          <w:sz w:val="28"/>
          <w:szCs w:val="28"/>
        </w:rPr>
        <w:t>ПОСТАНОВЛЯЮ</w:t>
      </w:r>
      <w:r>
        <w:rPr>
          <w:rFonts w:ascii="Times New Roman" w:eastAsia="Calibri" w:hAnsi="Times New Roman" w:cs="Times New Roman"/>
          <w:spacing w:val="160"/>
          <w:kern w:val="26"/>
          <w:sz w:val="28"/>
          <w:szCs w:val="28"/>
        </w:rPr>
        <w:t>:</w:t>
      </w:r>
    </w:p>
    <w:p w:rsidR="00F82921" w:rsidRDefault="00F82921" w:rsidP="00F82921">
      <w:pPr>
        <w:pStyle w:val="a3"/>
        <w:numPr>
          <w:ilvl w:val="0"/>
          <w:numId w:val="16"/>
        </w:numPr>
        <w:spacing w:after="0" w:line="240" w:lineRule="auto"/>
        <w:ind w:left="0" w:firstLine="709"/>
        <w:jc w:val="both"/>
        <w:rPr>
          <w:rFonts w:ascii="Times New Roman" w:eastAsiaTheme="minorHAnsi" w:hAnsi="Times New Roman" w:cs="Times New Roman"/>
          <w:color w:val="2D2D2D"/>
          <w:spacing w:val="2"/>
          <w:sz w:val="28"/>
          <w:szCs w:val="28"/>
        </w:rPr>
      </w:pPr>
      <w:r>
        <w:rPr>
          <w:rFonts w:ascii="Times New Roman" w:hAnsi="Times New Roman" w:cs="Times New Roman"/>
          <w:color w:val="2D2D2D"/>
          <w:spacing w:val="2"/>
          <w:sz w:val="28"/>
          <w:szCs w:val="28"/>
        </w:rPr>
        <w:t>Образовать рабочую группу по рассмотрению вопросов, связанных с оказанием имущественной поддержки субъектам малого и среднего предпринимательства, и утвердить ее состав согласно приложению № 1.</w:t>
      </w:r>
    </w:p>
    <w:p w:rsidR="00F82921" w:rsidRDefault="00F82921" w:rsidP="00F82921">
      <w:pPr>
        <w:pStyle w:val="a3"/>
        <w:numPr>
          <w:ilvl w:val="0"/>
          <w:numId w:val="16"/>
        </w:numPr>
        <w:spacing w:after="0" w:line="240" w:lineRule="auto"/>
        <w:ind w:left="0" w:firstLine="709"/>
        <w:jc w:val="both"/>
        <w:rPr>
          <w:rFonts w:ascii="Times New Roman" w:hAnsi="Times New Roman" w:cs="Times New Roman"/>
          <w:color w:val="2D2D2D"/>
          <w:spacing w:val="2"/>
          <w:sz w:val="28"/>
          <w:szCs w:val="28"/>
        </w:rPr>
      </w:pPr>
      <w:r>
        <w:rPr>
          <w:rFonts w:ascii="Times New Roman" w:hAnsi="Times New Roman" w:cs="Times New Roman"/>
          <w:color w:val="2D2D2D"/>
          <w:spacing w:val="2"/>
          <w:sz w:val="28"/>
          <w:szCs w:val="28"/>
        </w:rPr>
        <w:t>Утвердить прилагаемое Положение о рабочей группе по рассмотрению вопросов, связанных с оказанием имущественной поддержки субъектам малого и среднего предпринимательства согласно приложению № 2.</w:t>
      </w:r>
    </w:p>
    <w:p w:rsidR="00F82921" w:rsidRDefault="00F82921" w:rsidP="00F82921">
      <w:pPr>
        <w:pStyle w:val="a3"/>
        <w:numPr>
          <w:ilvl w:val="0"/>
          <w:numId w:val="16"/>
        </w:numPr>
        <w:spacing w:after="0" w:line="240" w:lineRule="auto"/>
        <w:ind w:left="0" w:firstLine="709"/>
        <w:jc w:val="both"/>
        <w:rPr>
          <w:rFonts w:ascii="Times New Roman" w:hAnsi="Times New Roman" w:cs="Times New Roman"/>
          <w:color w:val="2D2D2D"/>
          <w:spacing w:val="2"/>
          <w:sz w:val="28"/>
          <w:szCs w:val="28"/>
        </w:rPr>
      </w:pPr>
      <w:r>
        <w:rPr>
          <w:rFonts w:ascii="Times New Roman" w:hAnsi="Times New Roman" w:cs="Times New Roman"/>
          <w:color w:val="2D2D2D"/>
          <w:spacing w:val="2"/>
          <w:sz w:val="28"/>
          <w:szCs w:val="28"/>
        </w:rPr>
        <w:t>Утвердить график заседаний рабочей группы не реже одного раза в квартал, не позднее 30-го числа последнего месяца квартала.</w:t>
      </w:r>
    </w:p>
    <w:p w:rsidR="00F82921" w:rsidRDefault="00F82921" w:rsidP="00F82921">
      <w:pPr>
        <w:spacing w:after="0" w:line="240" w:lineRule="auto"/>
        <w:ind w:firstLine="709"/>
        <w:jc w:val="both"/>
        <w:rPr>
          <w:rFonts w:ascii="Times New Roman" w:eastAsia="Calibri" w:hAnsi="Times New Roman" w:cs="Times New Roman"/>
          <w:spacing w:val="-1"/>
          <w:sz w:val="28"/>
          <w:szCs w:val="28"/>
        </w:rPr>
      </w:pPr>
      <w:r>
        <w:rPr>
          <w:rFonts w:eastAsia="Calibri"/>
          <w:bCs/>
          <w:sz w:val="28"/>
          <w:szCs w:val="28"/>
        </w:rPr>
        <w:t>4</w:t>
      </w:r>
      <w:r>
        <w:rPr>
          <w:rFonts w:ascii="Times New Roman" w:eastAsia="Calibri" w:hAnsi="Times New Roman" w:cs="Times New Roman"/>
          <w:bCs/>
          <w:sz w:val="28"/>
          <w:szCs w:val="28"/>
        </w:rPr>
        <w:t xml:space="preserve">.     </w:t>
      </w:r>
      <w:r>
        <w:rPr>
          <w:rFonts w:ascii="Times New Roman" w:eastAsia="Calibri" w:hAnsi="Times New Roman" w:cs="Times New Roman"/>
          <w:spacing w:val="-1"/>
          <w:sz w:val="28"/>
          <w:szCs w:val="28"/>
        </w:rPr>
        <w:t>Контроль за исполнением настоящего постановления возложить на первого заместителя Главы Ольховского муниципального района Л.И.Курину</w:t>
      </w:r>
    </w:p>
    <w:p w:rsidR="00F82921" w:rsidRDefault="00F82921" w:rsidP="00F82921">
      <w:pPr>
        <w:pStyle w:val="formattext"/>
        <w:shd w:val="clear" w:color="auto" w:fill="FFFFFF"/>
        <w:spacing w:before="0" w:beforeAutospacing="0" w:after="0" w:afterAutospacing="0"/>
        <w:ind w:firstLine="709"/>
        <w:jc w:val="both"/>
        <w:textAlignment w:val="baseline"/>
        <w:rPr>
          <w:rFonts w:eastAsia="Calibri"/>
          <w:sz w:val="28"/>
          <w:szCs w:val="28"/>
        </w:rPr>
      </w:pPr>
      <w:r>
        <w:rPr>
          <w:rFonts w:eastAsia="Calibri"/>
          <w:sz w:val="28"/>
          <w:szCs w:val="28"/>
        </w:rPr>
        <w:t>5.  Настоящее постановление вступает в силу со дня его официального обнародования.</w:t>
      </w:r>
    </w:p>
    <w:p w:rsidR="00F82921" w:rsidRDefault="00F82921" w:rsidP="00F8292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F82921" w:rsidRDefault="00F82921" w:rsidP="00F8292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F82921" w:rsidRDefault="00F82921" w:rsidP="00F8292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F82921" w:rsidRDefault="00F82921" w:rsidP="00F82921">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Глава  Ольховского </w:t>
      </w:r>
    </w:p>
    <w:p w:rsidR="00F82921" w:rsidRDefault="00F82921" w:rsidP="00F82921">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муниципального района                                                                     А.В.Солонин</w:t>
      </w:r>
    </w:p>
    <w:p w:rsidR="00F82921" w:rsidRDefault="00F82921" w:rsidP="00F8292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F82921" w:rsidRDefault="00F82921" w:rsidP="00F8292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1F7D6B" w:rsidRDefault="001F7D6B" w:rsidP="00F82921">
      <w:pPr>
        <w:spacing w:after="0"/>
        <w:jc w:val="right"/>
        <w:rPr>
          <w:rFonts w:ascii="Times New Roman" w:hAnsi="Times New Roman" w:cs="Times New Roman"/>
          <w:sz w:val="28"/>
          <w:szCs w:val="28"/>
        </w:rPr>
      </w:pPr>
    </w:p>
    <w:p w:rsidR="001F7D6B" w:rsidRDefault="001F7D6B" w:rsidP="00F82921">
      <w:pPr>
        <w:spacing w:after="0"/>
        <w:jc w:val="right"/>
        <w:rPr>
          <w:rFonts w:ascii="Times New Roman" w:hAnsi="Times New Roman" w:cs="Times New Roman"/>
          <w:sz w:val="28"/>
          <w:szCs w:val="28"/>
        </w:rPr>
      </w:pPr>
    </w:p>
    <w:p w:rsidR="00F82921" w:rsidRDefault="00F82921" w:rsidP="00F82921">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 </w:t>
      </w:r>
    </w:p>
    <w:p w:rsidR="00F82921" w:rsidRDefault="00F82921" w:rsidP="00F82921">
      <w:pPr>
        <w:spacing w:after="0"/>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F82921" w:rsidRDefault="00F82921" w:rsidP="00F82921">
      <w:pPr>
        <w:spacing w:after="0"/>
        <w:jc w:val="right"/>
        <w:rPr>
          <w:rFonts w:ascii="Times New Roman" w:hAnsi="Times New Roman" w:cs="Times New Roman"/>
          <w:sz w:val="28"/>
          <w:szCs w:val="28"/>
        </w:rPr>
      </w:pPr>
      <w:r>
        <w:rPr>
          <w:rFonts w:ascii="Times New Roman" w:hAnsi="Times New Roman" w:cs="Times New Roman"/>
          <w:sz w:val="28"/>
          <w:szCs w:val="28"/>
        </w:rPr>
        <w:t xml:space="preserve"> № 136 от 26.02.2019 г.</w:t>
      </w:r>
    </w:p>
    <w:p w:rsidR="00F82921" w:rsidRDefault="00F82921" w:rsidP="00F82921">
      <w:pPr>
        <w:pStyle w:val="ConsPlusTitle"/>
        <w:jc w:val="center"/>
        <w:rPr>
          <w:rFonts w:ascii="Times New Roman" w:hAnsi="Times New Roman" w:cs="Times New Roman"/>
          <w:b w:val="0"/>
          <w:sz w:val="24"/>
          <w:szCs w:val="24"/>
        </w:rPr>
      </w:pPr>
    </w:p>
    <w:p w:rsidR="00F82921" w:rsidRDefault="00F82921" w:rsidP="00F82921">
      <w:pPr>
        <w:pStyle w:val="headertext"/>
        <w:shd w:val="clear" w:color="auto" w:fill="FFFFFF"/>
        <w:spacing w:before="0" w:beforeAutospacing="0" w:after="0" w:afterAutospacing="0" w:line="288" w:lineRule="atLeast"/>
        <w:jc w:val="center"/>
        <w:textAlignment w:val="baseline"/>
        <w:rPr>
          <w:color w:val="3C3C3C"/>
          <w:spacing w:val="2"/>
          <w:sz w:val="28"/>
          <w:szCs w:val="28"/>
        </w:rPr>
      </w:pPr>
    </w:p>
    <w:p w:rsidR="00F82921" w:rsidRDefault="00F82921" w:rsidP="00F82921">
      <w:pPr>
        <w:pStyle w:val="headertext"/>
        <w:shd w:val="clear" w:color="auto" w:fill="FFFFFF"/>
        <w:spacing w:before="0" w:beforeAutospacing="0" w:after="0" w:afterAutospacing="0" w:line="288" w:lineRule="atLeast"/>
        <w:jc w:val="center"/>
        <w:textAlignment w:val="baseline"/>
        <w:rPr>
          <w:color w:val="3C3C3C"/>
          <w:spacing w:val="2"/>
        </w:rPr>
      </w:pPr>
      <w:r>
        <w:rPr>
          <w:color w:val="3C3C3C"/>
          <w:spacing w:val="2"/>
        </w:rPr>
        <w:t>СОСТАВ РАБОЧЕЙ ГРУППЫ ПО РАССМОТРЕНИЮ ВОПРОСОВ, СВЯЗАННЫХ С ОКАЗАНИЕМ ИМУЩЕСТВЕННОЙ ПОДДЕРЖКИ СУБЪЕКТАМ МАЛОГО И СРЕДНЕГО ПРЕДПРИНИМАТЕЛЬСТВА </w:t>
      </w:r>
    </w:p>
    <w:p w:rsidR="00F82921" w:rsidRDefault="00F82921" w:rsidP="00F82921">
      <w:pPr>
        <w:pStyle w:val="headertext"/>
        <w:shd w:val="clear" w:color="auto" w:fill="FFFFFF"/>
        <w:spacing w:before="0" w:beforeAutospacing="0" w:after="0" w:afterAutospacing="0" w:line="288" w:lineRule="atLeast"/>
        <w:jc w:val="center"/>
        <w:textAlignment w:val="baseline"/>
        <w:rPr>
          <w:color w:val="3C3C3C"/>
          <w:spacing w:val="2"/>
        </w:rPr>
      </w:pPr>
    </w:p>
    <w:p w:rsidR="00F82921" w:rsidRDefault="00F82921" w:rsidP="00F82921">
      <w:pPr>
        <w:pStyle w:val="headertext"/>
        <w:shd w:val="clear" w:color="auto" w:fill="FFFFFF"/>
        <w:spacing w:before="0" w:beforeAutospacing="0" w:after="0" w:afterAutospacing="0" w:line="288" w:lineRule="atLeast"/>
        <w:jc w:val="center"/>
        <w:textAlignment w:val="baseline"/>
        <w:rPr>
          <w:color w:val="3C3C3C"/>
          <w:spacing w:val="2"/>
        </w:rPr>
      </w:pPr>
    </w:p>
    <w:tbl>
      <w:tblPr>
        <w:tblStyle w:val="a5"/>
        <w:tblW w:w="0" w:type="auto"/>
        <w:tblLook w:val="04A0"/>
      </w:tblPr>
      <w:tblGrid>
        <w:gridCol w:w="4643"/>
        <w:gridCol w:w="4644"/>
      </w:tblGrid>
      <w:tr w:rsidR="00F82921" w:rsidTr="00F82921">
        <w:tc>
          <w:tcPr>
            <w:tcW w:w="4643" w:type="dxa"/>
            <w:tcBorders>
              <w:top w:val="single" w:sz="4" w:space="0" w:color="auto"/>
              <w:left w:val="single" w:sz="4" w:space="0" w:color="auto"/>
              <w:bottom w:val="single" w:sz="4" w:space="0" w:color="auto"/>
              <w:right w:val="single" w:sz="4" w:space="0" w:color="auto"/>
            </w:tcBorders>
            <w:hideMark/>
          </w:tcPr>
          <w:p w:rsidR="00F82921" w:rsidRDefault="00F82921" w:rsidP="00F82921">
            <w:pPr>
              <w:pStyle w:val="formattext"/>
              <w:spacing w:before="0" w:beforeAutospacing="0" w:after="0" w:afterAutospacing="0" w:line="315" w:lineRule="atLeast"/>
              <w:textAlignment w:val="baseline"/>
              <w:rPr>
                <w:color w:val="2D2D2D"/>
                <w:sz w:val="21"/>
                <w:szCs w:val="21"/>
              </w:rPr>
            </w:pPr>
            <w:r>
              <w:rPr>
                <w:color w:val="2D2D2D"/>
                <w:sz w:val="21"/>
                <w:szCs w:val="21"/>
              </w:rPr>
              <w:t xml:space="preserve">Курина </w:t>
            </w:r>
          </w:p>
          <w:p w:rsidR="00F82921" w:rsidRDefault="00F82921" w:rsidP="00F82921">
            <w:pPr>
              <w:pStyle w:val="formattext"/>
              <w:spacing w:before="0" w:beforeAutospacing="0" w:after="0" w:afterAutospacing="0" w:line="315" w:lineRule="atLeast"/>
              <w:textAlignment w:val="baseline"/>
              <w:rPr>
                <w:color w:val="2D2D2D"/>
                <w:sz w:val="21"/>
                <w:szCs w:val="21"/>
              </w:rPr>
            </w:pPr>
            <w:r>
              <w:rPr>
                <w:color w:val="2D2D2D"/>
                <w:sz w:val="21"/>
                <w:szCs w:val="21"/>
              </w:rPr>
              <w:t>Любовь Ивановна</w:t>
            </w:r>
          </w:p>
        </w:tc>
        <w:tc>
          <w:tcPr>
            <w:tcW w:w="4644" w:type="dxa"/>
            <w:tcBorders>
              <w:top w:val="single" w:sz="4" w:space="0" w:color="auto"/>
              <w:left w:val="single" w:sz="4" w:space="0" w:color="auto"/>
              <w:bottom w:val="single" w:sz="4" w:space="0" w:color="auto"/>
              <w:right w:val="single" w:sz="4" w:space="0" w:color="auto"/>
            </w:tcBorders>
            <w:hideMark/>
          </w:tcPr>
          <w:p w:rsidR="00F82921" w:rsidRDefault="00F82921" w:rsidP="00F82921">
            <w:pPr>
              <w:pStyle w:val="formattext"/>
              <w:spacing w:before="0" w:beforeAutospacing="0" w:after="0" w:afterAutospacing="0" w:line="315" w:lineRule="atLeast"/>
              <w:jc w:val="both"/>
              <w:textAlignment w:val="baseline"/>
              <w:rPr>
                <w:color w:val="2D2D2D"/>
                <w:sz w:val="21"/>
                <w:szCs w:val="21"/>
              </w:rPr>
            </w:pPr>
            <w:r>
              <w:rPr>
                <w:color w:val="2D2D2D"/>
                <w:sz w:val="21"/>
                <w:szCs w:val="21"/>
              </w:rPr>
              <w:t>Первый заместитель Главы Ольховского муниципального района,  председатель рабочей группы</w:t>
            </w:r>
          </w:p>
        </w:tc>
      </w:tr>
      <w:tr w:rsidR="00F82921" w:rsidTr="00F82921">
        <w:tc>
          <w:tcPr>
            <w:tcW w:w="4643" w:type="dxa"/>
            <w:tcBorders>
              <w:top w:val="single" w:sz="4" w:space="0" w:color="auto"/>
              <w:left w:val="single" w:sz="4" w:space="0" w:color="auto"/>
              <w:bottom w:val="single" w:sz="4" w:space="0" w:color="auto"/>
              <w:right w:val="single" w:sz="4" w:space="0" w:color="auto"/>
            </w:tcBorders>
            <w:hideMark/>
          </w:tcPr>
          <w:p w:rsidR="00F82921" w:rsidRDefault="00F82921" w:rsidP="00F82921">
            <w:pPr>
              <w:pStyle w:val="formattext"/>
              <w:spacing w:before="0" w:beforeAutospacing="0" w:after="0" w:afterAutospacing="0" w:line="315" w:lineRule="atLeast"/>
              <w:textAlignment w:val="baseline"/>
              <w:rPr>
                <w:color w:val="2D2D2D"/>
                <w:sz w:val="21"/>
                <w:szCs w:val="21"/>
              </w:rPr>
            </w:pPr>
            <w:r>
              <w:rPr>
                <w:color w:val="2D2D2D"/>
                <w:sz w:val="21"/>
                <w:szCs w:val="21"/>
              </w:rPr>
              <w:t>Нестеренко</w:t>
            </w:r>
          </w:p>
          <w:p w:rsidR="00F82921" w:rsidRDefault="00F82921" w:rsidP="00F82921">
            <w:pPr>
              <w:pStyle w:val="formattext"/>
              <w:spacing w:before="0" w:beforeAutospacing="0" w:after="0" w:afterAutospacing="0" w:line="315" w:lineRule="atLeast"/>
              <w:textAlignment w:val="baseline"/>
              <w:rPr>
                <w:color w:val="2D2D2D"/>
                <w:sz w:val="21"/>
                <w:szCs w:val="21"/>
              </w:rPr>
            </w:pPr>
            <w:r>
              <w:rPr>
                <w:color w:val="2D2D2D"/>
                <w:sz w:val="21"/>
                <w:szCs w:val="21"/>
              </w:rPr>
              <w:t>Евгения Юрьевна</w:t>
            </w:r>
          </w:p>
        </w:tc>
        <w:tc>
          <w:tcPr>
            <w:tcW w:w="4644" w:type="dxa"/>
            <w:tcBorders>
              <w:top w:val="single" w:sz="4" w:space="0" w:color="auto"/>
              <w:left w:val="single" w:sz="4" w:space="0" w:color="auto"/>
              <w:bottom w:val="single" w:sz="4" w:space="0" w:color="auto"/>
              <w:right w:val="single" w:sz="4" w:space="0" w:color="auto"/>
            </w:tcBorders>
            <w:hideMark/>
          </w:tcPr>
          <w:p w:rsidR="00F82921" w:rsidRDefault="00F82921" w:rsidP="00F82921">
            <w:pPr>
              <w:pStyle w:val="formattext"/>
              <w:spacing w:before="0" w:beforeAutospacing="0" w:after="0" w:afterAutospacing="0" w:line="315" w:lineRule="atLeast"/>
              <w:jc w:val="both"/>
              <w:textAlignment w:val="baseline"/>
              <w:rPr>
                <w:color w:val="2D2D2D"/>
                <w:sz w:val="21"/>
                <w:szCs w:val="21"/>
              </w:rPr>
            </w:pPr>
            <w:r>
              <w:rPr>
                <w:color w:val="2D2D2D"/>
                <w:sz w:val="21"/>
                <w:szCs w:val="21"/>
              </w:rPr>
              <w:t>Начальник отдела экономики и управления имуществом администрации Ольховского муниципального района, заместитель председателя рабочей группы</w:t>
            </w:r>
          </w:p>
        </w:tc>
      </w:tr>
      <w:tr w:rsidR="00F82921" w:rsidTr="00F82921">
        <w:tc>
          <w:tcPr>
            <w:tcW w:w="4643" w:type="dxa"/>
            <w:tcBorders>
              <w:top w:val="single" w:sz="4" w:space="0" w:color="auto"/>
              <w:left w:val="single" w:sz="4" w:space="0" w:color="auto"/>
              <w:bottom w:val="single" w:sz="4" w:space="0" w:color="auto"/>
              <w:right w:val="single" w:sz="4" w:space="0" w:color="auto"/>
            </w:tcBorders>
            <w:hideMark/>
          </w:tcPr>
          <w:p w:rsidR="00F82921" w:rsidRDefault="00F82921" w:rsidP="00F82921">
            <w:pPr>
              <w:pStyle w:val="formattext"/>
              <w:spacing w:before="0" w:beforeAutospacing="0" w:after="0" w:afterAutospacing="0" w:line="315" w:lineRule="atLeast"/>
              <w:textAlignment w:val="baseline"/>
              <w:rPr>
                <w:color w:val="2D2D2D"/>
                <w:sz w:val="21"/>
                <w:szCs w:val="21"/>
              </w:rPr>
            </w:pPr>
            <w:r>
              <w:rPr>
                <w:color w:val="2D2D2D"/>
                <w:sz w:val="21"/>
                <w:szCs w:val="21"/>
              </w:rPr>
              <w:t xml:space="preserve">Дружинина </w:t>
            </w:r>
          </w:p>
          <w:p w:rsidR="00F82921" w:rsidRDefault="00F82921" w:rsidP="00F82921">
            <w:pPr>
              <w:pStyle w:val="formattext"/>
              <w:spacing w:before="0" w:beforeAutospacing="0" w:after="0" w:afterAutospacing="0" w:line="315" w:lineRule="atLeast"/>
              <w:textAlignment w:val="baseline"/>
              <w:rPr>
                <w:color w:val="2D2D2D"/>
                <w:sz w:val="21"/>
                <w:szCs w:val="21"/>
              </w:rPr>
            </w:pPr>
            <w:r>
              <w:rPr>
                <w:color w:val="2D2D2D"/>
                <w:sz w:val="21"/>
                <w:szCs w:val="21"/>
              </w:rPr>
              <w:t>Ольга Владимировна</w:t>
            </w:r>
          </w:p>
        </w:tc>
        <w:tc>
          <w:tcPr>
            <w:tcW w:w="4644" w:type="dxa"/>
            <w:tcBorders>
              <w:top w:val="single" w:sz="4" w:space="0" w:color="auto"/>
              <w:left w:val="single" w:sz="4" w:space="0" w:color="auto"/>
              <w:bottom w:val="single" w:sz="4" w:space="0" w:color="auto"/>
              <w:right w:val="single" w:sz="4" w:space="0" w:color="auto"/>
            </w:tcBorders>
            <w:hideMark/>
          </w:tcPr>
          <w:p w:rsidR="00F82921" w:rsidRDefault="00F82921" w:rsidP="00F82921">
            <w:pPr>
              <w:pStyle w:val="formattext"/>
              <w:spacing w:before="0" w:beforeAutospacing="0" w:after="0" w:afterAutospacing="0" w:line="315" w:lineRule="atLeast"/>
              <w:jc w:val="both"/>
              <w:textAlignment w:val="baseline"/>
              <w:rPr>
                <w:color w:val="2D2D2D"/>
                <w:sz w:val="21"/>
                <w:szCs w:val="21"/>
              </w:rPr>
            </w:pPr>
            <w:r>
              <w:rPr>
                <w:color w:val="2D2D2D"/>
                <w:sz w:val="21"/>
                <w:szCs w:val="21"/>
              </w:rPr>
              <w:t>Консультант отдела экономики и управления имуществом администрации Ольховского муниципального района, секретарь рабочей группы</w:t>
            </w:r>
          </w:p>
        </w:tc>
      </w:tr>
      <w:tr w:rsidR="00F82921" w:rsidTr="00F82921">
        <w:tc>
          <w:tcPr>
            <w:tcW w:w="4643" w:type="dxa"/>
            <w:tcBorders>
              <w:top w:val="single" w:sz="4" w:space="0" w:color="auto"/>
              <w:left w:val="single" w:sz="4" w:space="0" w:color="auto"/>
              <w:bottom w:val="single" w:sz="4" w:space="0" w:color="auto"/>
              <w:right w:val="single" w:sz="4" w:space="0" w:color="auto"/>
            </w:tcBorders>
            <w:hideMark/>
          </w:tcPr>
          <w:p w:rsidR="00F82921" w:rsidRDefault="00F82921" w:rsidP="00F82921">
            <w:pPr>
              <w:pStyle w:val="formattext"/>
              <w:spacing w:before="0" w:beforeAutospacing="0" w:after="0" w:afterAutospacing="0" w:line="315" w:lineRule="atLeast"/>
              <w:textAlignment w:val="baseline"/>
              <w:rPr>
                <w:color w:val="2D2D2D"/>
                <w:sz w:val="21"/>
                <w:szCs w:val="21"/>
              </w:rPr>
            </w:pPr>
            <w:r>
              <w:rPr>
                <w:color w:val="2D2D2D"/>
                <w:sz w:val="21"/>
                <w:szCs w:val="21"/>
              </w:rPr>
              <w:t xml:space="preserve">Бакунина </w:t>
            </w:r>
          </w:p>
          <w:p w:rsidR="00F82921" w:rsidRDefault="00F82921" w:rsidP="00F82921">
            <w:pPr>
              <w:pStyle w:val="formattext"/>
              <w:spacing w:before="0" w:beforeAutospacing="0" w:after="0" w:afterAutospacing="0" w:line="315" w:lineRule="atLeast"/>
              <w:textAlignment w:val="baseline"/>
              <w:rPr>
                <w:color w:val="2D2D2D"/>
                <w:sz w:val="21"/>
                <w:szCs w:val="21"/>
              </w:rPr>
            </w:pPr>
            <w:r>
              <w:rPr>
                <w:color w:val="2D2D2D"/>
                <w:sz w:val="21"/>
                <w:szCs w:val="21"/>
              </w:rPr>
              <w:t>Екатерина Александровна</w:t>
            </w:r>
          </w:p>
        </w:tc>
        <w:tc>
          <w:tcPr>
            <w:tcW w:w="4644" w:type="dxa"/>
            <w:tcBorders>
              <w:top w:val="single" w:sz="4" w:space="0" w:color="auto"/>
              <w:left w:val="single" w:sz="4" w:space="0" w:color="auto"/>
              <w:bottom w:val="single" w:sz="4" w:space="0" w:color="auto"/>
              <w:right w:val="single" w:sz="4" w:space="0" w:color="auto"/>
            </w:tcBorders>
            <w:hideMark/>
          </w:tcPr>
          <w:p w:rsidR="00F82921" w:rsidRDefault="00F82921" w:rsidP="00F82921">
            <w:pPr>
              <w:pStyle w:val="formattext"/>
              <w:spacing w:before="0" w:beforeAutospacing="0" w:after="0" w:afterAutospacing="0" w:line="315" w:lineRule="atLeast"/>
              <w:jc w:val="both"/>
              <w:textAlignment w:val="baseline"/>
              <w:rPr>
                <w:color w:val="2D2D2D"/>
                <w:sz w:val="21"/>
                <w:szCs w:val="21"/>
              </w:rPr>
            </w:pPr>
            <w:r>
              <w:rPr>
                <w:color w:val="2D2D2D"/>
                <w:sz w:val="21"/>
                <w:szCs w:val="21"/>
              </w:rPr>
              <w:t>главный специалист отдела экономики и управления имуществом администрации Ольховского муниципального района, член рабочей группы</w:t>
            </w:r>
          </w:p>
        </w:tc>
      </w:tr>
      <w:tr w:rsidR="00F82921" w:rsidTr="00F82921">
        <w:tc>
          <w:tcPr>
            <w:tcW w:w="4643" w:type="dxa"/>
            <w:tcBorders>
              <w:top w:val="single" w:sz="4" w:space="0" w:color="auto"/>
              <w:left w:val="single" w:sz="4" w:space="0" w:color="auto"/>
              <w:bottom w:val="single" w:sz="4" w:space="0" w:color="auto"/>
              <w:right w:val="single" w:sz="4" w:space="0" w:color="auto"/>
            </w:tcBorders>
            <w:hideMark/>
          </w:tcPr>
          <w:p w:rsidR="00F82921" w:rsidRDefault="00F82921" w:rsidP="00F82921">
            <w:pPr>
              <w:pStyle w:val="formattext"/>
              <w:spacing w:before="0" w:beforeAutospacing="0" w:after="0" w:afterAutospacing="0" w:line="315" w:lineRule="atLeast"/>
              <w:textAlignment w:val="baseline"/>
              <w:rPr>
                <w:color w:val="2D2D2D"/>
                <w:sz w:val="21"/>
                <w:szCs w:val="21"/>
              </w:rPr>
            </w:pPr>
            <w:r>
              <w:rPr>
                <w:color w:val="2D2D2D"/>
                <w:sz w:val="21"/>
                <w:szCs w:val="21"/>
              </w:rPr>
              <w:t xml:space="preserve">Степанченко </w:t>
            </w:r>
          </w:p>
          <w:p w:rsidR="00F82921" w:rsidRDefault="00F82921" w:rsidP="00F82921">
            <w:pPr>
              <w:pStyle w:val="formattext"/>
              <w:spacing w:before="0" w:beforeAutospacing="0" w:after="0" w:afterAutospacing="0" w:line="315" w:lineRule="atLeast"/>
              <w:textAlignment w:val="baseline"/>
              <w:rPr>
                <w:color w:val="2D2D2D"/>
                <w:sz w:val="21"/>
                <w:szCs w:val="21"/>
              </w:rPr>
            </w:pPr>
            <w:r>
              <w:rPr>
                <w:color w:val="2D2D2D"/>
                <w:sz w:val="21"/>
                <w:szCs w:val="21"/>
              </w:rPr>
              <w:t>Дмитрий Валерьевич</w:t>
            </w:r>
          </w:p>
        </w:tc>
        <w:tc>
          <w:tcPr>
            <w:tcW w:w="4644" w:type="dxa"/>
            <w:tcBorders>
              <w:top w:val="single" w:sz="4" w:space="0" w:color="auto"/>
              <w:left w:val="single" w:sz="4" w:space="0" w:color="auto"/>
              <w:bottom w:val="single" w:sz="4" w:space="0" w:color="auto"/>
              <w:right w:val="single" w:sz="4" w:space="0" w:color="auto"/>
            </w:tcBorders>
            <w:hideMark/>
          </w:tcPr>
          <w:p w:rsidR="00F82921" w:rsidRDefault="00F82921" w:rsidP="00F82921">
            <w:pPr>
              <w:pStyle w:val="formattext"/>
              <w:spacing w:before="0" w:beforeAutospacing="0" w:after="0" w:afterAutospacing="0" w:line="315" w:lineRule="atLeast"/>
              <w:jc w:val="both"/>
              <w:textAlignment w:val="baseline"/>
              <w:rPr>
                <w:color w:val="2D2D2D"/>
                <w:sz w:val="21"/>
                <w:szCs w:val="21"/>
              </w:rPr>
            </w:pPr>
            <w:r>
              <w:rPr>
                <w:color w:val="2D2D2D"/>
                <w:sz w:val="21"/>
                <w:szCs w:val="21"/>
              </w:rPr>
              <w:t>Начальник отдела архитектуры, градостроительства и землепользования, член рабочей группы</w:t>
            </w:r>
          </w:p>
        </w:tc>
      </w:tr>
      <w:tr w:rsidR="00F82921" w:rsidTr="00F82921">
        <w:tc>
          <w:tcPr>
            <w:tcW w:w="4643" w:type="dxa"/>
            <w:tcBorders>
              <w:top w:val="single" w:sz="4" w:space="0" w:color="auto"/>
              <w:left w:val="single" w:sz="4" w:space="0" w:color="auto"/>
              <w:bottom w:val="single" w:sz="4" w:space="0" w:color="auto"/>
              <w:right w:val="single" w:sz="4" w:space="0" w:color="auto"/>
            </w:tcBorders>
            <w:hideMark/>
          </w:tcPr>
          <w:p w:rsidR="00F82921" w:rsidRDefault="00F82921" w:rsidP="00F82921">
            <w:pPr>
              <w:pStyle w:val="formattext"/>
              <w:spacing w:before="0" w:beforeAutospacing="0" w:after="0" w:afterAutospacing="0" w:line="315" w:lineRule="atLeast"/>
              <w:textAlignment w:val="baseline"/>
              <w:rPr>
                <w:color w:val="2D2D2D"/>
                <w:sz w:val="21"/>
                <w:szCs w:val="21"/>
              </w:rPr>
            </w:pPr>
            <w:r>
              <w:rPr>
                <w:color w:val="2D2D2D"/>
                <w:sz w:val="21"/>
                <w:szCs w:val="21"/>
              </w:rPr>
              <w:t xml:space="preserve">Вытнова </w:t>
            </w:r>
          </w:p>
          <w:p w:rsidR="00F82921" w:rsidRDefault="00F82921" w:rsidP="00F82921">
            <w:pPr>
              <w:pStyle w:val="formattext"/>
              <w:spacing w:before="0" w:beforeAutospacing="0" w:after="0" w:afterAutospacing="0" w:line="315" w:lineRule="atLeast"/>
              <w:textAlignment w:val="baseline"/>
              <w:rPr>
                <w:color w:val="2D2D2D"/>
                <w:sz w:val="21"/>
                <w:szCs w:val="21"/>
              </w:rPr>
            </w:pPr>
            <w:r>
              <w:rPr>
                <w:color w:val="2D2D2D"/>
                <w:sz w:val="21"/>
                <w:szCs w:val="21"/>
              </w:rPr>
              <w:t>Дарья Сергеевна</w:t>
            </w:r>
          </w:p>
        </w:tc>
        <w:tc>
          <w:tcPr>
            <w:tcW w:w="4644" w:type="dxa"/>
            <w:tcBorders>
              <w:top w:val="single" w:sz="4" w:space="0" w:color="auto"/>
              <w:left w:val="single" w:sz="4" w:space="0" w:color="auto"/>
              <w:bottom w:val="single" w:sz="4" w:space="0" w:color="auto"/>
              <w:right w:val="single" w:sz="4" w:space="0" w:color="auto"/>
            </w:tcBorders>
            <w:hideMark/>
          </w:tcPr>
          <w:p w:rsidR="00F82921" w:rsidRDefault="00F82921" w:rsidP="00F82921">
            <w:pPr>
              <w:pStyle w:val="formattext"/>
              <w:spacing w:before="0" w:beforeAutospacing="0" w:after="0" w:afterAutospacing="0" w:line="315" w:lineRule="atLeast"/>
              <w:jc w:val="both"/>
              <w:textAlignment w:val="baseline"/>
              <w:rPr>
                <w:color w:val="2D2D2D"/>
                <w:sz w:val="21"/>
                <w:szCs w:val="21"/>
              </w:rPr>
            </w:pPr>
            <w:r>
              <w:rPr>
                <w:color w:val="2D2D2D"/>
                <w:sz w:val="21"/>
                <w:szCs w:val="21"/>
              </w:rPr>
              <w:t>Консультант отдела архитектуры, градостроительства и землепользования, член рабочей группы</w:t>
            </w:r>
          </w:p>
        </w:tc>
      </w:tr>
    </w:tbl>
    <w:p w:rsidR="00F82921" w:rsidRDefault="00F82921" w:rsidP="00F82921">
      <w:pPr>
        <w:pStyle w:val="headertext"/>
        <w:shd w:val="clear" w:color="auto" w:fill="FFFFFF"/>
        <w:spacing w:before="0" w:beforeAutospacing="0" w:after="0" w:afterAutospacing="0" w:line="288" w:lineRule="atLeast"/>
        <w:jc w:val="center"/>
        <w:textAlignment w:val="baseline"/>
        <w:rPr>
          <w:color w:val="3C3C3C"/>
          <w:spacing w:val="2"/>
        </w:rPr>
      </w:pPr>
    </w:p>
    <w:p w:rsidR="00F82921" w:rsidRDefault="00F82921" w:rsidP="00F82921">
      <w:pPr>
        <w:pStyle w:val="headertext"/>
        <w:shd w:val="clear" w:color="auto" w:fill="FFFFFF"/>
        <w:spacing w:before="0" w:beforeAutospacing="0" w:after="0" w:afterAutospacing="0" w:line="288" w:lineRule="atLeast"/>
        <w:jc w:val="center"/>
        <w:textAlignment w:val="baseline"/>
        <w:rPr>
          <w:color w:val="3C3C3C"/>
          <w:spacing w:val="2"/>
        </w:rPr>
      </w:pPr>
    </w:p>
    <w:p w:rsidR="00F82921" w:rsidRDefault="00F82921" w:rsidP="00F82921">
      <w:pPr>
        <w:pStyle w:val="headertext"/>
        <w:shd w:val="clear" w:color="auto" w:fill="FFFFFF"/>
        <w:spacing w:before="150" w:beforeAutospacing="0" w:after="75" w:afterAutospacing="0" w:line="288" w:lineRule="atLeast"/>
        <w:jc w:val="center"/>
        <w:textAlignment w:val="baseline"/>
        <w:rPr>
          <w:rFonts w:ascii="Arial" w:hAnsi="Arial" w:cs="Arial"/>
          <w:color w:val="3C3C3C"/>
          <w:spacing w:val="2"/>
          <w:sz w:val="31"/>
          <w:szCs w:val="31"/>
        </w:rPr>
      </w:pPr>
    </w:p>
    <w:p w:rsidR="00F82921" w:rsidRDefault="00F82921" w:rsidP="00F82921">
      <w:pPr>
        <w:pStyle w:val="headertext"/>
        <w:shd w:val="clear" w:color="auto" w:fill="FFFFFF"/>
        <w:spacing w:before="150" w:beforeAutospacing="0" w:after="75" w:afterAutospacing="0" w:line="288" w:lineRule="atLeast"/>
        <w:jc w:val="center"/>
        <w:textAlignment w:val="baseline"/>
        <w:rPr>
          <w:rFonts w:ascii="Arial" w:hAnsi="Arial" w:cs="Arial"/>
          <w:color w:val="3C3C3C"/>
          <w:spacing w:val="2"/>
          <w:sz w:val="31"/>
          <w:szCs w:val="31"/>
        </w:rPr>
      </w:pPr>
    </w:p>
    <w:p w:rsidR="00F82921" w:rsidRDefault="00F82921" w:rsidP="00F82921">
      <w:pPr>
        <w:pStyle w:val="headertext"/>
        <w:shd w:val="clear" w:color="auto" w:fill="FFFFFF"/>
        <w:spacing w:before="150" w:beforeAutospacing="0" w:after="75" w:afterAutospacing="0" w:line="288" w:lineRule="atLeast"/>
        <w:jc w:val="center"/>
        <w:textAlignment w:val="baseline"/>
        <w:rPr>
          <w:rFonts w:ascii="Arial" w:hAnsi="Arial" w:cs="Arial"/>
          <w:color w:val="3C3C3C"/>
          <w:spacing w:val="2"/>
          <w:sz w:val="31"/>
          <w:szCs w:val="31"/>
        </w:rPr>
      </w:pPr>
    </w:p>
    <w:p w:rsidR="00F82921" w:rsidRDefault="00F82921" w:rsidP="00F82921">
      <w:pPr>
        <w:pStyle w:val="headertext"/>
        <w:shd w:val="clear" w:color="auto" w:fill="FFFFFF"/>
        <w:spacing w:before="150" w:beforeAutospacing="0" w:after="75" w:afterAutospacing="0" w:line="288" w:lineRule="atLeast"/>
        <w:jc w:val="center"/>
        <w:textAlignment w:val="baseline"/>
        <w:rPr>
          <w:rFonts w:ascii="Arial" w:hAnsi="Arial" w:cs="Arial"/>
          <w:color w:val="3C3C3C"/>
          <w:spacing w:val="2"/>
          <w:sz w:val="31"/>
          <w:szCs w:val="31"/>
        </w:rPr>
      </w:pPr>
    </w:p>
    <w:p w:rsidR="00F82921" w:rsidRDefault="00F82921" w:rsidP="00F82921">
      <w:pPr>
        <w:pStyle w:val="headertext"/>
        <w:shd w:val="clear" w:color="auto" w:fill="FFFFFF"/>
        <w:spacing w:before="150" w:beforeAutospacing="0" w:after="75" w:afterAutospacing="0" w:line="288" w:lineRule="atLeast"/>
        <w:jc w:val="center"/>
        <w:textAlignment w:val="baseline"/>
        <w:rPr>
          <w:rFonts w:ascii="Arial" w:hAnsi="Arial" w:cs="Arial"/>
          <w:color w:val="3C3C3C"/>
          <w:spacing w:val="2"/>
          <w:sz w:val="31"/>
          <w:szCs w:val="31"/>
        </w:rPr>
      </w:pPr>
    </w:p>
    <w:p w:rsidR="00F82921" w:rsidRDefault="00F82921" w:rsidP="00F82921">
      <w:pPr>
        <w:pStyle w:val="headertext"/>
        <w:shd w:val="clear" w:color="auto" w:fill="FFFFFF"/>
        <w:spacing w:before="150" w:beforeAutospacing="0" w:after="75" w:afterAutospacing="0" w:line="288" w:lineRule="atLeast"/>
        <w:jc w:val="center"/>
        <w:textAlignment w:val="baseline"/>
        <w:rPr>
          <w:rFonts w:ascii="Arial" w:hAnsi="Arial" w:cs="Arial"/>
          <w:color w:val="3C3C3C"/>
          <w:spacing w:val="2"/>
          <w:sz w:val="31"/>
          <w:szCs w:val="31"/>
        </w:rPr>
      </w:pPr>
    </w:p>
    <w:p w:rsidR="001F7D6B" w:rsidRDefault="001F7D6B" w:rsidP="00F82921">
      <w:pPr>
        <w:pStyle w:val="headertext"/>
        <w:shd w:val="clear" w:color="auto" w:fill="FFFFFF"/>
        <w:spacing w:before="150" w:beforeAutospacing="0" w:after="75" w:afterAutospacing="0" w:line="288" w:lineRule="atLeast"/>
        <w:jc w:val="center"/>
        <w:textAlignment w:val="baseline"/>
        <w:rPr>
          <w:rFonts w:ascii="Arial" w:hAnsi="Arial" w:cs="Arial"/>
          <w:color w:val="3C3C3C"/>
          <w:spacing w:val="2"/>
          <w:sz w:val="31"/>
          <w:szCs w:val="31"/>
        </w:rPr>
      </w:pPr>
    </w:p>
    <w:p w:rsidR="00F82921" w:rsidRDefault="00F82921" w:rsidP="00F82921">
      <w:pPr>
        <w:spacing w:after="0"/>
        <w:jc w:val="right"/>
        <w:rPr>
          <w:rFonts w:ascii="Times New Roman" w:hAnsi="Times New Roman" w:cs="Times New Roman"/>
          <w:sz w:val="28"/>
          <w:szCs w:val="28"/>
        </w:rPr>
      </w:pPr>
    </w:p>
    <w:p w:rsidR="00F82921" w:rsidRDefault="00F82921" w:rsidP="00F82921">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2 </w:t>
      </w:r>
    </w:p>
    <w:p w:rsidR="00F82921" w:rsidRDefault="00F82921" w:rsidP="00F82921">
      <w:pPr>
        <w:spacing w:after="0"/>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F82921" w:rsidRDefault="00F82921" w:rsidP="00F82921">
      <w:pPr>
        <w:spacing w:after="0"/>
        <w:jc w:val="right"/>
        <w:rPr>
          <w:rFonts w:ascii="Times New Roman" w:hAnsi="Times New Roman" w:cs="Times New Roman"/>
          <w:sz w:val="28"/>
          <w:szCs w:val="28"/>
        </w:rPr>
      </w:pPr>
      <w:r>
        <w:rPr>
          <w:rFonts w:ascii="Times New Roman" w:hAnsi="Times New Roman" w:cs="Times New Roman"/>
          <w:sz w:val="28"/>
          <w:szCs w:val="28"/>
        </w:rPr>
        <w:t xml:space="preserve"> № 136 от 26.02.2019 г.</w:t>
      </w:r>
    </w:p>
    <w:p w:rsidR="00F82921" w:rsidRDefault="00F82921" w:rsidP="00F82921">
      <w:pPr>
        <w:pStyle w:val="ConsPlusTitle"/>
        <w:jc w:val="center"/>
        <w:rPr>
          <w:rFonts w:ascii="Times New Roman" w:hAnsi="Times New Roman" w:cs="Times New Roman"/>
          <w:b w:val="0"/>
          <w:sz w:val="24"/>
          <w:szCs w:val="24"/>
        </w:rPr>
      </w:pPr>
    </w:p>
    <w:p w:rsidR="00F82921" w:rsidRDefault="00F82921" w:rsidP="00F82921">
      <w:pPr>
        <w:pStyle w:val="headertext"/>
        <w:shd w:val="clear" w:color="auto" w:fill="FFFFFF"/>
        <w:spacing w:before="150" w:beforeAutospacing="0" w:after="75" w:afterAutospacing="0" w:line="288" w:lineRule="atLeast"/>
        <w:jc w:val="center"/>
        <w:textAlignment w:val="baseline"/>
        <w:rPr>
          <w:rFonts w:ascii="Arial" w:hAnsi="Arial" w:cs="Arial"/>
          <w:color w:val="3C3C3C"/>
          <w:spacing w:val="2"/>
          <w:sz w:val="31"/>
          <w:szCs w:val="31"/>
        </w:rPr>
      </w:pPr>
    </w:p>
    <w:p w:rsidR="00F82921" w:rsidRDefault="00F82921" w:rsidP="00F82921">
      <w:pPr>
        <w:pStyle w:val="headertext"/>
        <w:shd w:val="clear" w:color="auto" w:fill="FFFFFF"/>
        <w:spacing w:before="0" w:beforeAutospacing="0" w:after="0" w:afterAutospacing="0"/>
        <w:ind w:firstLine="709"/>
        <w:jc w:val="center"/>
        <w:textAlignment w:val="baseline"/>
        <w:rPr>
          <w:color w:val="3C3C3C"/>
          <w:spacing w:val="2"/>
        </w:rPr>
      </w:pPr>
      <w:r>
        <w:rPr>
          <w:color w:val="3C3C3C"/>
          <w:spacing w:val="2"/>
        </w:rPr>
        <w:t>ПОЛОЖЕНИЕ О РАБОЧЕЙ ГРУППЕ ПО РАССМОТРЕНИЮ ВОПРОСОВ, СВЯЗАННЫХ С ОКАЗАНИЕМ ИМУЩЕСТВЕННОЙ ПОДДЕРЖКИ СУБЪЕКТАМ МАЛОГО И СРЕДНЕГО ПРЕДПРИНИМАТЕЛЬСТВА</w:t>
      </w:r>
    </w:p>
    <w:p w:rsidR="00F82921" w:rsidRDefault="00F82921" w:rsidP="00F82921">
      <w:pPr>
        <w:pStyle w:val="formattext"/>
        <w:shd w:val="clear" w:color="auto" w:fill="FFFFFF"/>
        <w:spacing w:before="0" w:beforeAutospacing="0" w:after="0" w:afterAutospacing="0"/>
        <w:ind w:firstLine="709"/>
        <w:jc w:val="both"/>
        <w:textAlignment w:val="baseline"/>
        <w:rPr>
          <w:color w:val="2D2D2D"/>
          <w:spacing w:val="2"/>
          <w:sz w:val="28"/>
          <w:szCs w:val="28"/>
        </w:rPr>
      </w:pPr>
      <w:r>
        <w:rPr>
          <w:rFonts w:ascii="Arial" w:hAnsi="Arial" w:cs="Arial"/>
          <w:color w:val="2D2D2D"/>
          <w:spacing w:val="2"/>
          <w:sz w:val="21"/>
          <w:szCs w:val="21"/>
        </w:rPr>
        <w:br/>
      </w:r>
    </w:p>
    <w:p w:rsidR="00F82921" w:rsidRDefault="00F82921" w:rsidP="00F82921">
      <w:pPr>
        <w:pStyle w:val="formattext"/>
        <w:shd w:val="clear" w:color="auto" w:fill="FFFFFF"/>
        <w:spacing w:before="0" w:beforeAutospacing="0" w:after="0" w:afterAutospacing="0"/>
        <w:ind w:firstLine="709"/>
        <w:jc w:val="both"/>
        <w:textAlignment w:val="baseline"/>
        <w:rPr>
          <w:color w:val="000000" w:themeColor="text1"/>
          <w:spacing w:val="2"/>
          <w:sz w:val="28"/>
          <w:szCs w:val="28"/>
        </w:rPr>
      </w:pPr>
      <w:r>
        <w:rPr>
          <w:color w:val="2D2D2D"/>
          <w:spacing w:val="2"/>
          <w:sz w:val="28"/>
          <w:szCs w:val="28"/>
        </w:rPr>
        <w:t>1. Рабочая группа по рассмотрению вопросов, связанных с оказанием имущественной поддержки субъектам малого и среднего предпринимательства (далее именуется - рабочая группа), является постоянно действующим совещательным органом, образованным при администрации Ольховского муниципального района в целях обеспечения согласованных действий органов исполнительной власти Волгоградской области и органов местного самоуправления Ольховского муниципального района Волгоградской области при оказании имущественной поддержки субъектам малого и среднего предпринимательства в соответствии с положениями </w:t>
      </w:r>
      <w:hyperlink r:id="rId24" w:history="1">
        <w:r>
          <w:rPr>
            <w:rStyle w:val="aa"/>
            <w:color w:val="000000" w:themeColor="text1"/>
            <w:spacing w:val="2"/>
            <w:sz w:val="28"/>
            <w:szCs w:val="28"/>
          </w:rPr>
          <w:t>Федерального закона от 24 июля 2007 года N 209-ФЗ "О развитии малого и среднего предпринимательства в Российской Федерации"</w:t>
        </w:r>
      </w:hyperlink>
      <w:r>
        <w:rPr>
          <w:color w:val="000000" w:themeColor="text1"/>
          <w:spacing w:val="2"/>
          <w:sz w:val="28"/>
          <w:szCs w:val="28"/>
        </w:rPr>
        <w:t>.</w:t>
      </w:r>
    </w:p>
    <w:p w:rsidR="00F82921" w:rsidRDefault="00F82921" w:rsidP="00F82921">
      <w:pPr>
        <w:pStyle w:val="formattext"/>
        <w:shd w:val="clear" w:color="auto" w:fill="FFFFFF"/>
        <w:spacing w:before="0" w:beforeAutospacing="0" w:after="0" w:afterAutospacing="0"/>
        <w:ind w:firstLine="709"/>
        <w:jc w:val="both"/>
        <w:textAlignment w:val="baseline"/>
        <w:rPr>
          <w:color w:val="2D2D2D"/>
          <w:spacing w:val="2"/>
          <w:sz w:val="28"/>
          <w:szCs w:val="28"/>
        </w:rPr>
      </w:pPr>
      <w:r>
        <w:rPr>
          <w:color w:val="2D2D2D"/>
          <w:spacing w:val="2"/>
          <w:sz w:val="28"/>
          <w:szCs w:val="28"/>
        </w:rPr>
        <w:t>2. В своей деятельности рабочая группа руководствуется законодательством Российской Федерации, законодательством Волгоградской области, настоящим Положением.</w:t>
      </w:r>
    </w:p>
    <w:p w:rsidR="00F82921" w:rsidRDefault="00F82921" w:rsidP="00F82921">
      <w:pPr>
        <w:pStyle w:val="formattext"/>
        <w:shd w:val="clear" w:color="auto" w:fill="FFFFFF"/>
        <w:spacing w:before="0" w:beforeAutospacing="0" w:after="0" w:afterAutospacing="0"/>
        <w:ind w:firstLine="709"/>
        <w:jc w:val="both"/>
        <w:textAlignment w:val="baseline"/>
        <w:rPr>
          <w:color w:val="2D2D2D"/>
          <w:spacing w:val="2"/>
          <w:sz w:val="28"/>
          <w:szCs w:val="28"/>
        </w:rPr>
      </w:pPr>
      <w:r>
        <w:rPr>
          <w:color w:val="2D2D2D"/>
          <w:spacing w:val="2"/>
          <w:sz w:val="28"/>
          <w:szCs w:val="28"/>
        </w:rPr>
        <w:t>3. Рабочая группа взаимодействует с федеральными органами государственной власти и их территориальными органами, органами государственной власти Волгоградской области, органами местного самоуправления, организациями и гражданами.</w:t>
      </w:r>
    </w:p>
    <w:p w:rsidR="00F82921" w:rsidRDefault="00F82921" w:rsidP="00F82921">
      <w:pPr>
        <w:pStyle w:val="formattext"/>
        <w:shd w:val="clear" w:color="auto" w:fill="FFFFFF"/>
        <w:spacing w:before="0" w:beforeAutospacing="0" w:after="0" w:afterAutospacing="0"/>
        <w:ind w:firstLine="709"/>
        <w:jc w:val="both"/>
        <w:textAlignment w:val="baseline"/>
        <w:rPr>
          <w:color w:val="2D2D2D"/>
          <w:spacing w:val="2"/>
          <w:sz w:val="28"/>
          <w:szCs w:val="28"/>
        </w:rPr>
      </w:pPr>
      <w:r>
        <w:rPr>
          <w:color w:val="2D2D2D"/>
          <w:spacing w:val="2"/>
          <w:sz w:val="28"/>
          <w:szCs w:val="28"/>
        </w:rPr>
        <w:t>4. Основными задачами рабочей группы являются:</w:t>
      </w:r>
      <w:r>
        <w:rPr>
          <w:color w:val="2D2D2D"/>
          <w:spacing w:val="2"/>
          <w:sz w:val="28"/>
          <w:szCs w:val="28"/>
        </w:rPr>
        <w:br/>
        <w:t>анализ правовых, информационных и иных мер, осуществляемых органами местного самоуправления и направленных на оказание имущественной поддержки субъектам малого и среднего предпринимательства;</w:t>
      </w:r>
      <w:r>
        <w:rPr>
          <w:color w:val="2D2D2D"/>
          <w:spacing w:val="2"/>
          <w:sz w:val="28"/>
          <w:szCs w:val="28"/>
        </w:rPr>
        <w:br/>
        <w:t>выработка согласованных решений по вопросам оказания имущественной поддержки субъектам малого и среднего предпринимательства, в том числе в части совершенствования нормативно-правовой базы;</w:t>
      </w:r>
      <w:r>
        <w:rPr>
          <w:color w:val="2D2D2D"/>
          <w:spacing w:val="2"/>
          <w:sz w:val="28"/>
          <w:szCs w:val="28"/>
        </w:rPr>
        <w:br/>
        <w:t>разработка рекомендаций и предложений по вопросам, отнесенным к компетенции рабочей группы.</w:t>
      </w:r>
    </w:p>
    <w:p w:rsidR="00F82921" w:rsidRDefault="00F82921" w:rsidP="00F82921">
      <w:pPr>
        <w:pStyle w:val="formattext"/>
        <w:shd w:val="clear" w:color="auto" w:fill="FFFFFF"/>
        <w:spacing w:before="0" w:beforeAutospacing="0" w:after="0" w:afterAutospacing="0"/>
        <w:ind w:firstLine="709"/>
        <w:jc w:val="both"/>
        <w:textAlignment w:val="baseline"/>
        <w:rPr>
          <w:color w:val="2D2D2D"/>
          <w:spacing w:val="2"/>
          <w:sz w:val="28"/>
          <w:szCs w:val="28"/>
        </w:rPr>
      </w:pPr>
      <w:r>
        <w:rPr>
          <w:color w:val="2D2D2D"/>
          <w:spacing w:val="2"/>
          <w:sz w:val="28"/>
          <w:szCs w:val="28"/>
        </w:rPr>
        <w:t>5.  Рабочая группа для выполнения возложенных на нее задач имеет право:</w:t>
      </w:r>
      <w:r>
        <w:rPr>
          <w:color w:val="2D2D2D"/>
          <w:spacing w:val="2"/>
          <w:sz w:val="28"/>
          <w:szCs w:val="28"/>
        </w:rPr>
        <w:br/>
        <w:t xml:space="preserve">запрашивать в установленном порядке у территориальных органов федеральных органов исполнительной власти, органов исполнительной власти Волгоградской области, органов местного самоуправления, </w:t>
      </w:r>
      <w:r>
        <w:rPr>
          <w:color w:val="2D2D2D"/>
          <w:spacing w:val="2"/>
          <w:sz w:val="28"/>
          <w:szCs w:val="28"/>
        </w:rPr>
        <w:lastRenderedPageBreak/>
        <w:t>организаций и граждан материалы и информацию для решения задач, стоящих перед рабочей группой;</w:t>
      </w:r>
    </w:p>
    <w:p w:rsidR="00F82921" w:rsidRDefault="00F82921" w:rsidP="00F82921">
      <w:pPr>
        <w:pStyle w:val="formattext"/>
        <w:shd w:val="clear" w:color="auto" w:fill="FFFFFF"/>
        <w:spacing w:before="0" w:beforeAutospacing="0" w:after="0" w:afterAutospacing="0"/>
        <w:ind w:firstLine="709"/>
        <w:jc w:val="both"/>
        <w:textAlignment w:val="baseline"/>
        <w:rPr>
          <w:color w:val="2D2D2D"/>
          <w:spacing w:val="2"/>
          <w:sz w:val="28"/>
          <w:szCs w:val="28"/>
        </w:rPr>
      </w:pPr>
      <w:r>
        <w:rPr>
          <w:color w:val="2D2D2D"/>
          <w:spacing w:val="2"/>
          <w:sz w:val="28"/>
          <w:szCs w:val="28"/>
        </w:rPr>
        <w:t>приглашать для участия в заседаниях рабочей группы представителей федеральных органов государственной власти и их территориальных органов, органов государственной власти Волгоградской области, органов местного самоуправления, организаций, экспертов и специалистов.</w:t>
      </w:r>
    </w:p>
    <w:p w:rsidR="00F82921" w:rsidRDefault="00F82921" w:rsidP="00F82921">
      <w:pPr>
        <w:pStyle w:val="formattext"/>
        <w:shd w:val="clear" w:color="auto" w:fill="FFFFFF"/>
        <w:spacing w:before="0" w:beforeAutospacing="0" w:after="0" w:afterAutospacing="0"/>
        <w:ind w:firstLine="709"/>
        <w:jc w:val="both"/>
        <w:textAlignment w:val="baseline"/>
        <w:rPr>
          <w:color w:val="2D2D2D"/>
          <w:spacing w:val="2"/>
          <w:sz w:val="28"/>
          <w:szCs w:val="28"/>
        </w:rPr>
      </w:pPr>
      <w:r>
        <w:rPr>
          <w:color w:val="2D2D2D"/>
          <w:spacing w:val="2"/>
          <w:sz w:val="28"/>
          <w:szCs w:val="28"/>
        </w:rPr>
        <w:t>6.  В состав рабочей группы входят председатель рабочей группы, заместитель председателя, секретарь рабочей группы и иные члены рабочей группы.</w:t>
      </w:r>
    </w:p>
    <w:p w:rsidR="00F82921" w:rsidRDefault="00F82921" w:rsidP="00F82921">
      <w:pPr>
        <w:pStyle w:val="formattext"/>
        <w:shd w:val="clear" w:color="auto" w:fill="FFFFFF"/>
        <w:spacing w:before="0" w:beforeAutospacing="0" w:after="0" w:afterAutospacing="0"/>
        <w:ind w:firstLine="709"/>
        <w:jc w:val="both"/>
        <w:textAlignment w:val="baseline"/>
        <w:rPr>
          <w:color w:val="2D2D2D"/>
          <w:spacing w:val="2"/>
          <w:sz w:val="28"/>
          <w:szCs w:val="28"/>
        </w:rPr>
      </w:pPr>
      <w:r>
        <w:rPr>
          <w:color w:val="2D2D2D"/>
          <w:spacing w:val="2"/>
          <w:sz w:val="28"/>
          <w:szCs w:val="28"/>
        </w:rPr>
        <w:t>7. Рабочую группу возглавляет председатель рабочей группы.</w:t>
      </w:r>
      <w:r>
        <w:rPr>
          <w:color w:val="2D2D2D"/>
          <w:spacing w:val="2"/>
          <w:sz w:val="28"/>
          <w:szCs w:val="28"/>
        </w:rPr>
        <w:br/>
        <w:t>Председатель рабочей группы осуществляет общее руководство, координирует деятельность рабочей группы, ведет заседания рабочей группы.</w:t>
      </w:r>
      <w:r>
        <w:rPr>
          <w:color w:val="2D2D2D"/>
          <w:spacing w:val="2"/>
          <w:sz w:val="28"/>
          <w:szCs w:val="28"/>
        </w:rPr>
        <w:br/>
        <w:t>В отсутствие председателя рабочей группы его функции выполняет заместитель председателя рабочей группы по поручению председателя рабочей группы.</w:t>
      </w:r>
    </w:p>
    <w:p w:rsidR="00F82921" w:rsidRDefault="00F82921" w:rsidP="00F82921">
      <w:pPr>
        <w:pStyle w:val="formattext"/>
        <w:shd w:val="clear" w:color="auto" w:fill="FFFFFF"/>
        <w:spacing w:before="0" w:beforeAutospacing="0" w:after="0" w:afterAutospacing="0"/>
        <w:ind w:firstLine="709"/>
        <w:jc w:val="both"/>
        <w:textAlignment w:val="baseline"/>
        <w:rPr>
          <w:color w:val="2D2D2D"/>
          <w:spacing w:val="2"/>
          <w:sz w:val="28"/>
          <w:szCs w:val="28"/>
        </w:rPr>
      </w:pPr>
      <w:r>
        <w:rPr>
          <w:color w:val="2D2D2D"/>
          <w:spacing w:val="2"/>
          <w:sz w:val="28"/>
          <w:szCs w:val="28"/>
        </w:rPr>
        <w:t>8.  Заседания рабочей группы проводятся по мере необходимости.</w:t>
      </w:r>
      <w:r>
        <w:rPr>
          <w:color w:val="2D2D2D"/>
          <w:spacing w:val="2"/>
          <w:sz w:val="28"/>
          <w:szCs w:val="28"/>
        </w:rPr>
        <w:br/>
        <w:t xml:space="preserve">          9. Заседание рабочей группы считается правомочным, если на нем присутствует более половины членов рабочей группы.</w:t>
      </w:r>
      <w:r>
        <w:rPr>
          <w:color w:val="2D2D2D"/>
          <w:spacing w:val="2"/>
          <w:sz w:val="28"/>
          <w:szCs w:val="28"/>
        </w:rPr>
        <w:br/>
        <w:t xml:space="preserve">          10. Решения рабочей группы принимаются простым большинством голосов присутствующих на заседании членов рабочей группы. В случае равенства голосов решающим является голос председательствующего на заседании рабочей группы.</w:t>
      </w:r>
    </w:p>
    <w:p w:rsidR="00F82921" w:rsidRDefault="00F82921" w:rsidP="00F82921">
      <w:pPr>
        <w:pStyle w:val="formattext"/>
        <w:shd w:val="clear" w:color="auto" w:fill="FFFFFF"/>
        <w:spacing w:before="0" w:beforeAutospacing="0" w:after="0" w:afterAutospacing="0"/>
        <w:ind w:firstLine="709"/>
        <w:jc w:val="both"/>
        <w:textAlignment w:val="baseline"/>
        <w:rPr>
          <w:color w:val="2D2D2D"/>
          <w:spacing w:val="2"/>
          <w:sz w:val="28"/>
          <w:szCs w:val="28"/>
        </w:rPr>
      </w:pPr>
      <w:r>
        <w:rPr>
          <w:color w:val="2D2D2D"/>
          <w:spacing w:val="2"/>
          <w:sz w:val="28"/>
          <w:szCs w:val="28"/>
        </w:rPr>
        <w:t>11.  Решения рабочей группы в течение пяти дней со дня проведения заседания рабочей группы оформляются протоколом (в краткой или полной форме), который подписывается председательствующим на заседании рабочей группы и секретарем рабочей группы.</w:t>
      </w:r>
    </w:p>
    <w:p w:rsidR="00F82921" w:rsidRDefault="00F82921" w:rsidP="00F82921">
      <w:pPr>
        <w:pStyle w:val="formattext"/>
        <w:shd w:val="clear" w:color="auto" w:fill="FFFFFF"/>
        <w:spacing w:before="0" w:beforeAutospacing="0" w:after="0" w:afterAutospacing="0"/>
        <w:jc w:val="both"/>
        <w:textAlignment w:val="baseline"/>
        <w:rPr>
          <w:color w:val="2D2D2D"/>
          <w:spacing w:val="2"/>
          <w:sz w:val="28"/>
          <w:szCs w:val="28"/>
        </w:rPr>
      </w:pPr>
      <w:r>
        <w:rPr>
          <w:color w:val="2D2D2D"/>
          <w:spacing w:val="2"/>
          <w:sz w:val="28"/>
          <w:szCs w:val="28"/>
        </w:rPr>
        <w:t xml:space="preserve">         12.   По решению председателя рабочей группы заседание рабочей группы может проводиться в режиме видео-, аудио- и (или) интернет-конференции. В этом случае о факте проведения заседания в режиме видео- и (или) интернет-конференции делается соответствующая отметка в протоколе.</w:t>
      </w:r>
    </w:p>
    <w:p w:rsidR="00F82921" w:rsidRDefault="00F82921" w:rsidP="00F82921">
      <w:pPr>
        <w:pStyle w:val="formattext"/>
        <w:shd w:val="clear" w:color="auto" w:fill="FFFFFF"/>
        <w:spacing w:before="0" w:beforeAutospacing="0" w:after="0" w:afterAutospacing="0"/>
        <w:ind w:firstLine="709"/>
        <w:jc w:val="both"/>
        <w:textAlignment w:val="baseline"/>
        <w:rPr>
          <w:color w:val="2D2D2D"/>
          <w:spacing w:val="2"/>
          <w:sz w:val="28"/>
          <w:szCs w:val="28"/>
        </w:rPr>
      </w:pPr>
      <w:r>
        <w:rPr>
          <w:color w:val="2D2D2D"/>
          <w:spacing w:val="2"/>
          <w:sz w:val="28"/>
          <w:szCs w:val="28"/>
        </w:rPr>
        <w:t>13. Организационно-техническое обеспечение деятельности рабочей группы осуществляют отдел информационного обеспечения, организационной работы и документооборота администрации Ольховского муниципального района.</w:t>
      </w:r>
    </w:p>
    <w:p w:rsidR="00F82921" w:rsidRDefault="00F82921" w:rsidP="00F82921">
      <w:pPr>
        <w:shd w:val="clear" w:color="auto" w:fill="FFFFFF"/>
        <w:spacing w:after="0" w:line="240" w:lineRule="auto"/>
        <w:ind w:firstLine="709"/>
        <w:jc w:val="both"/>
        <w:textAlignment w:val="baseline"/>
        <w:rPr>
          <w:rFonts w:ascii="Times New Roman" w:eastAsia="Times New Roman" w:hAnsi="Times New Roman" w:cs="Times New Roman"/>
          <w:b/>
          <w:bCs/>
          <w:color w:val="2D2D2D"/>
          <w:spacing w:val="2"/>
          <w:kern w:val="36"/>
          <w:sz w:val="28"/>
          <w:szCs w:val="28"/>
        </w:rPr>
      </w:pPr>
    </w:p>
    <w:p w:rsidR="00F82921" w:rsidRDefault="00F82921" w:rsidP="00F82921">
      <w:pPr>
        <w:spacing w:after="0" w:line="240" w:lineRule="auto"/>
        <w:jc w:val="center"/>
        <w:rPr>
          <w:rFonts w:ascii="Times New Roman" w:hAnsi="Times New Roman" w:cs="Times New Roman"/>
          <w:sz w:val="28"/>
          <w:szCs w:val="28"/>
        </w:rPr>
      </w:pPr>
    </w:p>
    <w:p w:rsidR="00F82921" w:rsidRDefault="00F82921" w:rsidP="00F82921">
      <w:pPr>
        <w:spacing w:after="0" w:line="240" w:lineRule="auto"/>
        <w:jc w:val="center"/>
        <w:rPr>
          <w:rFonts w:ascii="Times New Roman" w:hAnsi="Times New Roman" w:cs="Times New Roman"/>
          <w:sz w:val="28"/>
          <w:szCs w:val="28"/>
        </w:rPr>
      </w:pPr>
    </w:p>
    <w:p w:rsidR="00F82921" w:rsidRDefault="00F82921" w:rsidP="00F82921">
      <w:pPr>
        <w:spacing w:after="0" w:line="240" w:lineRule="auto"/>
        <w:jc w:val="center"/>
        <w:rPr>
          <w:rFonts w:ascii="Times New Roman" w:hAnsi="Times New Roman" w:cs="Times New Roman"/>
          <w:sz w:val="28"/>
          <w:szCs w:val="28"/>
        </w:rPr>
      </w:pPr>
    </w:p>
    <w:p w:rsidR="00F82921" w:rsidRDefault="00F82921" w:rsidP="00F82921">
      <w:pPr>
        <w:spacing w:after="0" w:line="240" w:lineRule="auto"/>
        <w:jc w:val="center"/>
        <w:rPr>
          <w:rFonts w:ascii="Times New Roman" w:hAnsi="Times New Roman" w:cs="Times New Roman"/>
          <w:sz w:val="28"/>
          <w:szCs w:val="28"/>
        </w:rPr>
      </w:pPr>
    </w:p>
    <w:p w:rsidR="00F82921" w:rsidRDefault="00F82921" w:rsidP="00F82921">
      <w:pPr>
        <w:spacing w:after="0" w:line="240" w:lineRule="auto"/>
        <w:jc w:val="center"/>
        <w:rPr>
          <w:rFonts w:ascii="Times New Roman" w:hAnsi="Times New Roman" w:cs="Times New Roman"/>
          <w:sz w:val="28"/>
          <w:szCs w:val="28"/>
        </w:rPr>
      </w:pPr>
    </w:p>
    <w:p w:rsidR="00F82921" w:rsidRDefault="00F82921" w:rsidP="00F82921"/>
    <w:p w:rsidR="001F7D6B" w:rsidRDefault="001F7D6B" w:rsidP="00F82921"/>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F82921"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F82921" w:rsidRPr="003B3CE0" w:rsidRDefault="00F82921" w:rsidP="00F82921">
      <w:pPr>
        <w:spacing w:after="0" w:line="240" w:lineRule="auto"/>
        <w:rPr>
          <w:rFonts w:ascii="Times New Roman" w:hAnsi="Times New Roman" w:cs="Times New Roman"/>
          <w:sz w:val="28"/>
          <w:szCs w:val="28"/>
        </w:rPr>
      </w:pPr>
    </w:p>
    <w:p w:rsidR="00F82921" w:rsidRPr="003B3CE0" w:rsidRDefault="00F82921" w:rsidP="00F82921">
      <w:pPr>
        <w:spacing w:after="0" w:line="240" w:lineRule="auto"/>
        <w:rPr>
          <w:rFonts w:ascii="Times New Roman" w:hAnsi="Times New Roman" w:cs="Times New Roman"/>
          <w:sz w:val="28"/>
          <w:szCs w:val="28"/>
        </w:rPr>
      </w:pPr>
      <w:r w:rsidRPr="003B3CE0">
        <w:rPr>
          <w:rFonts w:ascii="Times New Roman" w:hAnsi="Times New Roman" w:cs="Times New Roman"/>
          <w:sz w:val="28"/>
          <w:szCs w:val="28"/>
        </w:rPr>
        <w:t xml:space="preserve">от  </w:t>
      </w:r>
      <w:r>
        <w:rPr>
          <w:rFonts w:ascii="Times New Roman" w:hAnsi="Times New Roman" w:cs="Times New Roman"/>
          <w:sz w:val="28"/>
          <w:szCs w:val="28"/>
        </w:rPr>
        <w:t>27.02.2019</w:t>
      </w:r>
      <w:r w:rsidRPr="003B3CE0">
        <w:rPr>
          <w:rFonts w:ascii="Times New Roman" w:hAnsi="Times New Roman" w:cs="Times New Roman"/>
          <w:sz w:val="28"/>
          <w:szCs w:val="28"/>
        </w:rPr>
        <w:t xml:space="preserve"> №  </w:t>
      </w:r>
      <w:r>
        <w:rPr>
          <w:rFonts w:ascii="Times New Roman" w:hAnsi="Times New Roman" w:cs="Times New Roman"/>
          <w:sz w:val="28"/>
          <w:szCs w:val="28"/>
        </w:rPr>
        <w:t>143</w:t>
      </w:r>
    </w:p>
    <w:p w:rsidR="00F82921" w:rsidRPr="003B3CE0" w:rsidRDefault="00F82921" w:rsidP="00F82921">
      <w:pPr>
        <w:spacing w:after="0" w:line="240" w:lineRule="auto"/>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 xml:space="preserve">О присвоении классных чинов </w:t>
      </w:r>
    </w:p>
    <w:p w:rsidR="00F82921" w:rsidRPr="003B3CE0" w:rsidRDefault="00F82921" w:rsidP="00F82921">
      <w:pPr>
        <w:spacing w:after="0" w:line="240" w:lineRule="auto"/>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 xml:space="preserve">муниципальным служащим </w:t>
      </w:r>
    </w:p>
    <w:p w:rsidR="00F82921" w:rsidRPr="003B3CE0" w:rsidRDefault="00F82921" w:rsidP="00F82921">
      <w:pPr>
        <w:spacing w:after="0" w:line="240" w:lineRule="auto"/>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Администрации и ее структурных</w:t>
      </w:r>
    </w:p>
    <w:p w:rsidR="00F82921" w:rsidRPr="003B3CE0" w:rsidRDefault="00F82921" w:rsidP="00F8292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3B3CE0">
        <w:rPr>
          <w:rFonts w:ascii="Times New Roman" w:hAnsi="Times New Roman" w:cs="Times New Roman"/>
          <w:color w:val="000000"/>
          <w:sz w:val="28"/>
          <w:szCs w:val="28"/>
        </w:rPr>
        <w:t>одразделений, являющихся</w:t>
      </w:r>
    </w:p>
    <w:p w:rsidR="00F82921" w:rsidRPr="003B3CE0" w:rsidRDefault="00F82921" w:rsidP="00F82921">
      <w:pPr>
        <w:spacing w:after="0" w:line="240" w:lineRule="auto"/>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самостоятельными юридическими лицами</w:t>
      </w:r>
    </w:p>
    <w:p w:rsidR="00F82921" w:rsidRPr="003B3CE0" w:rsidRDefault="00F82921" w:rsidP="00F82921">
      <w:pPr>
        <w:spacing w:after="0" w:line="240" w:lineRule="auto"/>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 xml:space="preserve">Ольховского муниципального района </w:t>
      </w:r>
    </w:p>
    <w:p w:rsidR="00F82921" w:rsidRPr="003B3CE0" w:rsidRDefault="00F82921" w:rsidP="00F82921">
      <w:pPr>
        <w:spacing w:after="0" w:line="240" w:lineRule="auto"/>
        <w:jc w:val="both"/>
        <w:rPr>
          <w:rFonts w:ascii="Times New Roman" w:hAnsi="Times New Roman" w:cs="Times New Roman"/>
          <w:color w:val="000000"/>
          <w:sz w:val="28"/>
          <w:szCs w:val="28"/>
        </w:rPr>
      </w:pPr>
    </w:p>
    <w:p w:rsidR="00F82921" w:rsidRPr="003B3CE0" w:rsidRDefault="00F82921" w:rsidP="00F82921">
      <w:pPr>
        <w:spacing w:after="0" w:line="240" w:lineRule="auto"/>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ab/>
        <w:t xml:space="preserve">Для приведения </w:t>
      </w:r>
      <w:r w:rsidRPr="003B3CE0">
        <w:rPr>
          <w:rFonts w:ascii="Times New Roman" w:hAnsi="Times New Roman" w:cs="Times New Roman"/>
          <w:color w:val="000000"/>
          <w:sz w:val="28"/>
          <w:szCs w:val="28"/>
        </w:rPr>
        <w:tab/>
        <w:t>в  соответствие с ФЗ РФ от 02 марта 2007г. №25-ФЗ «О муниципальной службе в Российской Федерации»</w:t>
      </w:r>
      <w:r>
        <w:rPr>
          <w:rFonts w:ascii="Times New Roman" w:hAnsi="Times New Roman" w:cs="Times New Roman"/>
          <w:color w:val="000000"/>
          <w:sz w:val="28"/>
          <w:szCs w:val="28"/>
        </w:rPr>
        <w:t xml:space="preserve"> </w:t>
      </w:r>
      <w:r w:rsidRPr="003B3CE0">
        <w:rPr>
          <w:rFonts w:ascii="Times New Roman" w:hAnsi="Times New Roman" w:cs="Times New Roman"/>
          <w:color w:val="000000"/>
          <w:sz w:val="28"/>
          <w:szCs w:val="28"/>
        </w:rPr>
        <w:t>(с изменениями дополнениями), Законом Волгоградской области от 11 февраля 2008г. № 1626-ОД "О некоторых вопросах муниципальной службы в Волгоградской области"</w:t>
      </w:r>
      <w:r>
        <w:rPr>
          <w:rFonts w:ascii="Times New Roman" w:hAnsi="Times New Roman" w:cs="Times New Roman"/>
          <w:color w:val="000000"/>
          <w:sz w:val="28"/>
          <w:szCs w:val="28"/>
        </w:rPr>
        <w:t xml:space="preserve"> </w:t>
      </w:r>
      <w:r w:rsidRPr="003B3CE0">
        <w:rPr>
          <w:rFonts w:ascii="Times New Roman" w:hAnsi="Times New Roman" w:cs="Times New Roman"/>
          <w:color w:val="000000"/>
          <w:sz w:val="28"/>
          <w:szCs w:val="28"/>
        </w:rPr>
        <w:t xml:space="preserve">(с изменениями и дополнениями), для оценки  знаний и умений (профессионального уровня) муниципальных служащих в соответствии с требованиями </w:t>
      </w:r>
      <w:r>
        <w:rPr>
          <w:rFonts w:ascii="Times New Roman" w:hAnsi="Times New Roman" w:cs="Times New Roman"/>
          <w:color w:val="000000"/>
          <w:sz w:val="28"/>
          <w:szCs w:val="28"/>
        </w:rPr>
        <w:t>д</w:t>
      </w:r>
      <w:r w:rsidRPr="003B3CE0">
        <w:rPr>
          <w:rFonts w:ascii="Times New Roman" w:hAnsi="Times New Roman" w:cs="Times New Roman"/>
          <w:color w:val="000000"/>
          <w:sz w:val="28"/>
          <w:szCs w:val="28"/>
        </w:rPr>
        <w:t>олжностных инструкций муниципальных служащих, сложностью и ответственностью работы, присвоения классного чина  и  установления ежемесячной надбавки к должностному окладу за классный чин</w:t>
      </w:r>
      <w:r>
        <w:rPr>
          <w:rFonts w:ascii="Times New Roman" w:hAnsi="Times New Roman" w:cs="Times New Roman"/>
          <w:color w:val="000000"/>
          <w:sz w:val="28"/>
          <w:szCs w:val="28"/>
        </w:rPr>
        <w:t>:</w:t>
      </w:r>
      <w:r w:rsidRPr="003B3CE0">
        <w:rPr>
          <w:rFonts w:ascii="Times New Roman" w:hAnsi="Times New Roman" w:cs="Times New Roman"/>
          <w:color w:val="000000"/>
          <w:sz w:val="28"/>
          <w:szCs w:val="28"/>
        </w:rPr>
        <w:t xml:space="preserve">, </w:t>
      </w:r>
    </w:p>
    <w:p w:rsidR="00F82921" w:rsidRPr="003B3CE0" w:rsidRDefault="00F82921" w:rsidP="00F82921">
      <w:pPr>
        <w:spacing w:after="0" w:line="240" w:lineRule="auto"/>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ПОСТАНОВЛЯЮ:</w:t>
      </w:r>
    </w:p>
    <w:p w:rsidR="00F82921" w:rsidRPr="003B3CE0" w:rsidRDefault="00F82921" w:rsidP="00F82921">
      <w:pPr>
        <w:pStyle w:val="10"/>
        <w:spacing w:before="0" w:line="240" w:lineRule="auto"/>
        <w:jc w:val="both"/>
        <w:rPr>
          <w:rFonts w:ascii="Times New Roman" w:hAnsi="Times New Roman" w:cs="Times New Roman"/>
          <w:b w:val="0"/>
          <w:color w:val="000000"/>
        </w:rPr>
      </w:pPr>
      <w:r w:rsidRPr="003B3CE0">
        <w:rPr>
          <w:rFonts w:ascii="Times New Roman" w:hAnsi="Times New Roman" w:cs="Times New Roman"/>
          <w:bCs w:val="0"/>
          <w:color w:val="000000"/>
        </w:rPr>
        <w:tab/>
      </w:r>
      <w:r w:rsidRPr="003B3CE0">
        <w:rPr>
          <w:rFonts w:ascii="Times New Roman" w:hAnsi="Times New Roman" w:cs="Times New Roman"/>
          <w:b w:val="0"/>
          <w:bCs w:val="0"/>
          <w:color w:val="000000"/>
        </w:rPr>
        <w:t>1.</w:t>
      </w:r>
      <w:r w:rsidRPr="001F7D6B">
        <w:rPr>
          <w:rStyle w:val="a7"/>
          <w:rFonts w:ascii="Times New Roman" w:hAnsi="Times New Roman" w:cs="Times New Roman"/>
          <w:b w:val="0"/>
          <w:color w:val="auto"/>
        </w:rPr>
        <w:t>Утвердить Положение о порядке присвоения классных чинов муниципальным служащим Администрации и ее структурным подразделениям, являющимися самостоятельными юридическими лицами   Ольховского муниципального района (согласно приложения), форму отзыва об уровне знаний и умений (профессиональном уровне) муниципального служащего и о возможности присвоения ему классного чина (приложение №1), форму экзаменационного листа муниципального служащего (приложение №2), таблицу соответствия квалификационных разрядов классным чинам муниципальных служащих (приложение №3)</w:t>
      </w:r>
    </w:p>
    <w:p w:rsidR="00F82921" w:rsidRPr="003B3CE0" w:rsidRDefault="00F82921" w:rsidP="00F82921">
      <w:pPr>
        <w:spacing w:after="0" w:line="240" w:lineRule="auto"/>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ab/>
        <w:t>2. Постановление Администрации Ольховского муниципального района от 05.08.2016 г.№449 «О присвоении классных чинов муниципальным служащим администрации Ольховского муниципального района», считать утратившим силу.</w:t>
      </w:r>
    </w:p>
    <w:p w:rsidR="001F7D6B" w:rsidRDefault="00F82921" w:rsidP="00F82921">
      <w:pPr>
        <w:spacing w:after="0" w:line="240" w:lineRule="auto"/>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 xml:space="preserve">          </w:t>
      </w:r>
    </w:p>
    <w:p w:rsidR="001F7D6B" w:rsidRDefault="001F7D6B" w:rsidP="00F82921">
      <w:pPr>
        <w:spacing w:after="0" w:line="240" w:lineRule="auto"/>
        <w:jc w:val="both"/>
        <w:rPr>
          <w:rFonts w:ascii="Times New Roman" w:hAnsi="Times New Roman" w:cs="Times New Roman"/>
          <w:color w:val="000000"/>
          <w:sz w:val="28"/>
          <w:szCs w:val="28"/>
        </w:rPr>
      </w:pPr>
    </w:p>
    <w:p w:rsidR="001F7D6B" w:rsidRDefault="001F7D6B" w:rsidP="00F82921">
      <w:pPr>
        <w:spacing w:after="0" w:line="240" w:lineRule="auto"/>
        <w:jc w:val="both"/>
        <w:rPr>
          <w:rFonts w:ascii="Times New Roman" w:hAnsi="Times New Roman" w:cs="Times New Roman"/>
          <w:color w:val="000000"/>
          <w:sz w:val="28"/>
          <w:szCs w:val="28"/>
        </w:rPr>
      </w:pPr>
    </w:p>
    <w:p w:rsidR="001F7D6B" w:rsidRDefault="001F7D6B" w:rsidP="00F82921">
      <w:pPr>
        <w:spacing w:after="0" w:line="240" w:lineRule="auto"/>
        <w:jc w:val="both"/>
        <w:rPr>
          <w:rFonts w:ascii="Times New Roman" w:hAnsi="Times New Roman" w:cs="Times New Roman"/>
          <w:color w:val="000000"/>
          <w:sz w:val="28"/>
          <w:szCs w:val="28"/>
        </w:rPr>
      </w:pPr>
    </w:p>
    <w:p w:rsidR="001F7D6B" w:rsidRDefault="001F7D6B" w:rsidP="00F82921">
      <w:pPr>
        <w:spacing w:after="0" w:line="240" w:lineRule="auto"/>
        <w:jc w:val="both"/>
        <w:rPr>
          <w:rFonts w:ascii="Times New Roman" w:hAnsi="Times New Roman" w:cs="Times New Roman"/>
          <w:color w:val="000000"/>
          <w:sz w:val="28"/>
          <w:szCs w:val="28"/>
        </w:rPr>
      </w:pPr>
    </w:p>
    <w:p w:rsidR="00F82921" w:rsidRPr="003B3CE0" w:rsidRDefault="00F82921" w:rsidP="00F82921">
      <w:pPr>
        <w:spacing w:after="0" w:line="240" w:lineRule="auto"/>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lastRenderedPageBreak/>
        <w:t>3. Контроль за исполнением настоящего постановления возложить на заместителя Главы Ольховского муниципального района Н.В. Бассанскую.</w:t>
      </w:r>
    </w:p>
    <w:p w:rsidR="00F82921" w:rsidRPr="003B3CE0" w:rsidRDefault="00F82921" w:rsidP="00F82921">
      <w:pPr>
        <w:spacing w:after="0" w:line="240" w:lineRule="auto"/>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 xml:space="preserve">           4.Настоящее постановление вступает в законную силу с момента его обнародования.</w:t>
      </w:r>
    </w:p>
    <w:p w:rsidR="00F82921" w:rsidRDefault="00F82921" w:rsidP="00F82921">
      <w:pPr>
        <w:spacing w:after="0" w:line="240" w:lineRule="auto"/>
        <w:jc w:val="both"/>
        <w:rPr>
          <w:rFonts w:ascii="Times New Roman" w:hAnsi="Times New Roman" w:cs="Times New Roman"/>
          <w:color w:val="000000"/>
          <w:sz w:val="28"/>
          <w:szCs w:val="28"/>
        </w:rPr>
      </w:pPr>
    </w:p>
    <w:p w:rsidR="001F7D6B" w:rsidRDefault="001F7D6B" w:rsidP="00F82921">
      <w:pPr>
        <w:spacing w:after="0" w:line="240" w:lineRule="auto"/>
        <w:jc w:val="both"/>
        <w:rPr>
          <w:rFonts w:ascii="Times New Roman" w:hAnsi="Times New Roman" w:cs="Times New Roman"/>
          <w:color w:val="000000"/>
          <w:sz w:val="28"/>
          <w:szCs w:val="28"/>
        </w:rPr>
      </w:pPr>
    </w:p>
    <w:p w:rsidR="001F7D6B" w:rsidRPr="003B3CE0" w:rsidRDefault="001F7D6B" w:rsidP="00F82921">
      <w:pPr>
        <w:spacing w:after="0" w:line="240" w:lineRule="auto"/>
        <w:jc w:val="both"/>
        <w:rPr>
          <w:rFonts w:ascii="Times New Roman" w:hAnsi="Times New Roman" w:cs="Times New Roman"/>
          <w:color w:val="000000"/>
          <w:sz w:val="28"/>
          <w:szCs w:val="28"/>
        </w:rPr>
      </w:pPr>
    </w:p>
    <w:p w:rsidR="00F82921" w:rsidRPr="003B3CE0" w:rsidRDefault="00F82921" w:rsidP="00F82921">
      <w:pPr>
        <w:spacing w:after="0" w:line="240" w:lineRule="auto"/>
        <w:rPr>
          <w:rFonts w:ascii="Times New Roman" w:hAnsi="Times New Roman" w:cs="Times New Roman"/>
          <w:color w:val="000000"/>
          <w:sz w:val="28"/>
          <w:szCs w:val="28"/>
        </w:rPr>
      </w:pPr>
      <w:r w:rsidRPr="003B3CE0">
        <w:rPr>
          <w:rFonts w:ascii="Times New Roman" w:hAnsi="Times New Roman" w:cs="Times New Roman"/>
          <w:color w:val="000000"/>
          <w:sz w:val="28"/>
          <w:szCs w:val="28"/>
        </w:rPr>
        <w:t xml:space="preserve"> Глава Ольховского</w:t>
      </w:r>
    </w:p>
    <w:p w:rsidR="00F82921" w:rsidRPr="003B3CE0" w:rsidRDefault="00F82921" w:rsidP="00F82921">
      <w:pPr>
        <w:spacing w:after="0" w:line="240" w:lineRule="auto"/>
        <w:rPr>
          <w:rFonts w:ascii="Times New Roman" w:hAnsi="Times New Roman" w:cs="Times New Roman"/>
          <w:color w:val="000000"/>
          <w:sz w:val="28"/>
          <w:szCs w:val="28"/>
        </w:rPr>
      </w:pPr>
      <w:r w:rsidRPr="003B3CE0">
        <w:rPr>
          <w:rFonts w:ascii="Times New Roman" w:hAnsi="Times New Roman" w:cs="Times New Roman"/>
          <w:color w:val="000000"/>
          <w:sz w:val="28"/>
          <w:szCs w:val="28"/>
        </w:rPr>
        <w:t xml:space="preserve"> муниципального района                                                                  А.В. Солонин</w:t>
      </w:r>
    </w:p>
    <w:p w:rsidR="00F82921" w:rsidRPr="003B3CE0" w:rsidRDefault="00F82921" w:rsidP="00F82921">
      <w:pPr>
        <w:spacing w:after="0" w:line="240" w:lineRule="auto"/>
        <w:jc w:val="center"/>
        <w:rPr>
          <w:rFonts w:ascii="Times New Roman" w:hAnsi="Times New Roman" w:cs="Times New Roman"/>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Cs/>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Cs/>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Cs/>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Cs/>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ind w:firstLine="698"/>
        <w:jc w:val="right"/>
        <w:rPr>
          <w:rStyle w:val="aff1"/>
          <w:rFonts w:ascii="Times New Roman" w:hAnsi="Times New Roman" w:cs="Times New Roman"/>
          <w:bCs/>
          <w:sz w:val="28"/>
          <w:szCs w:val="28"/>
        </w:rPr>
      </w:pPr>
    </w:p>
    <w:p w:rsidR="00F82921" w:rsidRDefault="00F82921" w:rsidP="00F82921">
      <w:pPr>
        <w:spacing w:after="0" w:line="240" w:lineRule="auto"/>
        <w:jc w:val="right"/>
        <w:rPr>
          <w:rStyle w:val="aff1"/>
          <w:rFonts w:ascii="Times New Roman" w:hAnsi="Times New Roman" w:cs="Times New Roman"/>
          <w:b w:val="0"/>
          <w:bCs/>
          <w:sz w:val="28"/>
          <w:szCs w:val="28"/>
        </w:rPr>
      </w:pPr>
    </w:p>
    <w:p w:rsidR="00F82921" w:rsidRPr="003B3CE0" w:rsidRDefault="00F82921" w:rsidP="00F82921">
      <w:pPr>
        <w:spacing w:after="0" w:line="240" w:lineRule="auto"/>
        <w:jc w:val="right"/>
        <w:rPr>
          <w:rFonts w:ascii="Times New Roman" w:hAnsi="Times New Roman" w:cs="Times New Roman"/>
          <w:sz w:val="28"/>
          <w:szCs w:val="28"/>
        </w:rPr>
      </w:pPr>
      <w:r w:rsidRPr="003B3CE0">
        <w:rPr>
          <w:rStyle w:val="aff1"/>
          <w:rFonts w:ascii="Times New Roman" w:hAnsi="Times New Roman" w:cs="Times New Roman"/>
          <w:bCs/>
          <w:sz w:val="28"/>
          <w:szCs w:val="28"/>
        </w:rPr>
        <w:lastRenderedPageBreak/>
        <w:t xml:space="preserve">Приложение № 1  </w:t>
      </w:r>
      <w:r w:rsidRPr="003B3CE0">
        <w:rPr>
          <w:rStyle w:val="aff1"/>
          <w:rFonts w:ascii="Times New Roman" w:hAnsi="Times New Roman" w:cs="Times New Roman"/>
          <w:bCs/>
          <w:sz w:val="28"/>
          <w:szCs w:val="28"/>
        </w:rPr>
        <w:br/>
        <w:t xml:space="preserve">    к постановлению</w:t>
      </w:r>
      <w:r w:rsidRPr="003B3CE0">
        <w:rPr>
          <w:rFonts w:ascii="Times New Roman" w:hAnsi="Times New Roman" w:cs="Times New Roman"/>
          <w:sz w:val="28"/>
          <w:szCs w:val="28"/>
        </w:rPr>
        <w:t xml:space="preserve"> Администрации </w:t>
      </w:r>
    </w:p>
    <w:p w:rsidR="00F82921" w:rsidRPr="003B3CE0" w:rsidRDefault="00F82921" w:rsidP="00F82921">
      <w:pPr>
        <w:spacing w:after="0" w:line="240" w:lineRule="auto"/>
        <w:jc w:val="right"/>
        <w:rPr>
          <w:rStyle w:val="aff1"/>
          <w:rFonts w:ascii="Times New Roman" w:hAnsi="Times New Roman" w:cs="Times New Roman"/>
          <w:bCs/>
          <w:sz w:val="28"/>
          <w:szCs w:val="28"/>
        </w:rPr>
      </w:pPr>
      <w:r w:rsidRPr="003B3CE0">
        <w:rPr>
          <w:rFonts w:ascii="Times New Roman" w:hAnsi="Times New Roman" w:cs="Times New Roman"/>
          <w:sz w:val="28"/>
          <w:szCs w:val="28"/>
        </w:rPr>
        <w:t>Ольховского муниципального района</w:t>
      </w:r>
      <w:r w:rsidRPr="003B3CE0">
        <w:rPr>
          <w:rStyle w:val="aff1"/>
          <w:rFonts w:ascii="Times New Roman" w:hAnsi="Times New Roman" w:cs="Times New Roman"/>
          <w:bCs/>
          <w:sz w:val="28"/>
          <w:szCs w:val="28"/>
        </w:rPr>
        <w:t xml:space="preserve"> </w:t>
      </w:r>
    </w:p>
    <w:p w:rsidR="00F82921" w:rsidRPr="003B3CE0" w:rsidRDefault="00F82921" w:rsidP="00F82921">
      <w:pPr>
        <w:spacing w:after="0" w:line="240" w:lineRule="auto"/>
        <w:rPr>
          <w:rFonts w:ascii="Times New Roman" w:hAnsi="Times New Roman" w:cs="Times New Roman"/>
          <w:sz w:val="28"/>
          <w:szCs w:val="28"/>
        </w:rPr>
      </w:pPr>
      <w:r w:rsidRPr="003B3CE0">
        <w:rPr>
          <w:rFonts w:ascii="Times New Roman" w:hAnsi="Times New Roman" w:cs="Times New Roman"/>
          <w:sz w:val="28"/>
          <w:szCs w:val="28"/>
        </w:rPr>
        <w:t xml:space="preserve">                                                                                                </w:t>
      </w:r>
      <w:r>
        <w:rPr>
          <w:rFonts w:ascii="Times New Roman" w:hAnsi="Times New Roman" w:cs="Times New Roman"/>
          <w:sz w:val="28"/>
          <w:szCs w:val="28"/>
        </w:rPr>
        <w:t>о</w:t>
      </w:r>
      <w:r w:rsidRPr="003B3CE0">
        <w:rPr>
          <w:rFonts w:ascii="Times New Roman" w:hAnsi="Times New Roman" w:cs="Times New Roman"/>
          <w:sz w:val="28"/>
          <w:szCs w:val="28"/>
        </w:rPr>
        <w:t>т</w:t>
      </w:r>
      <w:r>
        <w:rPr>
          <w:rFonts w:ascii="Times New Roman" w:hAnsi="Times New Roman" w:cs="Times New Roman"/>
          <w:sz w:val="28"/>
          <w:szCs w:val="28"/>
        </w:rPr>
        <w:t xml:space="preserve"> 27.02.2019</w:t>
      </w:r>
      <w:r w:rsidRPr="003B3CE0">
        <w:rPr>
          <w:rFonts w:ascii="Times New Roman" w:hAnsi="Times New Roman" w:cs="Times New Roman"/>
          <w:sz w:val="28"/>
          <w:szCs w:val="28"/>
        </w:rPr>
        <w:t xml:space="preserve"> года №                            </w:t>
      </w:r>
    </w:p>
    <w:p w:rsidR="00F82921" w:rsidRPr="003B3CE0" w:rsidRDefault="00F82921" w:rsidP="00F82921">
      <w:pPr>
        <w:spacing w:after="0" w:line="240" w:lineRule="auto"/>
        <w:ind w:firstLine="698"/>
        <w:jc w:val="right"/>
        <w:rPr>
          <w:rFonts w:ascii="Times New Roman" w:hAnsi="Times New Roman" w:cs="Times New Roman"/>
          <w:sz w:val="28"/>
          <w:szCs w:val="28"/>
        </w:rPr>
      </w:pPr>
    </w:p>
    <w:p w:rsidR="00F82921" w:rsidRPr="003B3CE0" w:rsidRDefault="00F82921" w:rsidP="00F82921">
      <w:pPr>
        <w:spacing w:after="0" w:line="240" w:lineRule="auto"/>
        <w:jc w:val="center"/>
        <w:rPr>
          <w:rFonts w:ascii="Times New Roman" w:hAnsi="Times New Roman" w:cs="Times New Roman"/>
          <w:sz w:val="28"/>
          <w:szCs w:val="28"/>
        </w:rPr>
      </w:pPr>
    </w:p>
    <w:p w:rsidR="00F82921" w:rsidRPr="003B3CE0" w:rsidRDefault="00F82921" w:rsidP="00F82921">
      <w:pPr>
        <w:spacing w:after="0" w:line="240" w:lineRule="auto"/>
        <w:jc w:val="center"/>
        <w:rPr>
          <w:rFonts w:ascii="Times New Roman" w:hAnsi="Times New Roman" w:cs="Times New Roman"/>
          <w:color w:val="000000"/>
          <w:sz w:val="28"/>
          <w:szCs w:val="28"/>
        </w:rPr>
      </w:pPr>
      <w:r w:rsidRPr="003B3CE0">
        <w:rPr>
          <w:rFonts w:ascii="Times New Roman" w:hAnsi="Times New Roman" w:cs="Times New Roman"/>
          <w:color w:val="000000"/>
          <w:sz w:val="28"/>
          <w:szCs w:val="28"/>
        </w:rPr>
        <w:t>Положение</w:t>
      </w:r>
      <w:r w:rsidRPr="003B3CE0">
        <w:rPr>
          <w:rFonts w:ascii="Times New Roman" w:hAnsi="Times New Roman" w:cs="Times New Roman"/>
          <w:color w:val="000000"/>
          <w:sz w:val="28"/>
          <w:szCs w:val="28"/>
        </w:rPr>
        <w:br/>
        <w:t xml:space="preserve">о порядке присвоения и сохранения классных чинов муниципальной службы в Администрации  Ольховского муниципального района и ее структурных подразделений, являющихся самостоятельными юридическими лицами. </w:t>
      </w:r>
    </w:p>
    <w:p w:rsidR="00F82921" w:rsidRPr="003B3CE0" w:rsidRDefault="00F82921" w:rsidP="00F82921">
      <w:pPr>
        <w:spacing w:after="0" w:line="240" w:lineRule="auto"/>
        <w:rPr>
          <w:rFonts w:ascii="Times New Roman" w:hAnsi="Times New Roman" w:cs="Times New Roman"/>
          <w:color w:val="000000"/>
          <w:sz w:val="28"/>
          <w:szCs w:val="28"/>
        </w:rPr>
      </w:pPr>
    </w:p>
    <w:p w:rsidR="00F82921" w:rsidRPr="00B065C7" w:rsidRDefault="00F82921" w:rsidP="00F82921">
      <w:pPr>
        <w:pStyle w:val="10"/>
        <w:spacing w:before="0" w:line="240" w:lineRule="auto"/>
        <w:jc w:val="center"/>
        <w:rPr>
          <w:rFonts w:ascii="Times New Roman" w:hAnsi="Times New Roman" w:cs="Times New Roman"/>
          <w:color w:val="000000"/>
        </w:rPr>
      </w:pPr>
      <w:r w:rsidRPr="003B3CE0">
        <w:rPr>
          <w:rFonts w:ascii="Times New Roman" w:hAnsi="Times New Roman" w:cs="Times New Roman"/>
          <w:b w:val="0"/>
          <w:bCs w:val="0"/>
          <w:color w:val="000000"/>
        </w:rPr>
        <w:t xml:space="preserve">1. </w:t>
      </w:r>
      <w:r w:rsidRPr="00B065C7">
        <w:rPr>
          <w:rFonts w:ascii="Times New Roman" w:hAnsi="Times New Roman" w:cs="Times New Roman"/>
          <w:bCs w:val="0"/>
          <w:color w:val="000000"/>
        </w:rPr>
        <w:t>Общие положения</w:t>
      </w:r>
    </w:p>
    <w:p w:rsidR="00F82921" w:rsidRPr="003B3CE0" w:rsidRDefault="00F82921" w:rsidP="00F82921">
      <w:pPr>
        <w:spacing w:after="0" w:line="240" w:lineRule="auto"/>
        <w:rPr>
          <w:rFonts w:ascii="Times New Roman" w:hAnsi="Times New Roman" w:cs="Times New Roman"/>
          <w:color w:val="000000"/>
          <w:sz w:val="28"/>
          <w:szCs w:val="28"/>
        </w:rPr>
      </w:pP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1.1. Настоящим Положением определяется порядок присвоения и сохранения классных чинов муниципальной службы в Администрации Ольховского муниципального района и ее структурных подразделениях, являющихся самостоятельными юридическими лицами (далее - классные чины) муниципальным служащим, замещающим должности муниципальной службы в Администрации и ее структурных подразделениях являющиеся самостоятельными юридическими лицами Ольховского муниципального района  (далее - муниципальный орган).</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1.2.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bookmarkStart w:id="13" w:name="sub_913"/>
      <w:r w:rsidRPr="003B3CE0">
        <w:rPr>
          <w:rFonts w:ascii="Times New Roman" w:hAnsi="Times New Roman" w:cs="Times New Roman"/>
          <w:color w:val="000000"/>
          <w:sz w:val="28"/>
          <w:szCs w:val="28"/>
        </w:rPr>
        <w:t>1.3. Классные чины муниципальным служащим присваиваются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bookmarkStart w:id="14" w:name="sub_914"/>
      <w:bookmarkEnd w:id="13"/>
      <w:r w:rsidRPr="003B3CE0">
        <w:rPr>
          <w:rFonts w:ascii="Times New Roman" w:hAnsi="Times New Roman" w:cs="Times New Roman"/>
          <w:color w:val="000000"/>
          <w:sz w:val="28"/>
          <w:szCs w:val="28"/>
        </w:rPr>
        <w:t>1.4.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на должность муниципальной службы.</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bookmarkStart w:id="15" w:name="sub_915"/>
      <w:bookmarkEnd w:id="14"/>
      <w:r w:rsidRPr="003B3CE0">
        <w:rPr>
          <w:rFonts w:ascii="Times New Roman" w:hAnsi="Times New Roman" w:cs="Times New Roman"/>
          <w:color w:val="000000"/>
          <w:sz w:val="28"/>
          <w:szCs w:val="28"/>
        </w:rPr>
        <w:t>1.5.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bookmarkStart w:id="16" w:name="sub_916"/>
      <w:bookmarkEnd w:id="15"/>
      <w:r w:rsidRPr="003B3CE0">
        <w:rPr>
          <w:rFonts w:ascii="Times New Roman" w:hAnsi="Times New Roman" w:cs="Times New Roman"/>
          <w:color w:val="000000"/>
          <w:sz w:val="28"/>
          <w:szCs w:val="28"/>
        </w:rPr>
        <w:t>1.6. В качестве меры поощрения за особые отличия в муниципальной службе классный чин муниципальному служащему может быть присвоен:</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bookmarkStart w:id="17" w:name="sub_9161"/>
      <w:bookmarkEnd w:id="16"/>
      <w:r w:rsidRPr="003B3CE0">
        <w:rPr>
          <w:rFonts w:ascii="Times New Roman" w:hAnsi="Times New Roman" w:cs="Times New Roman"/>
          <w:color w:val="000000"/>
          <w:sz w:val="28"/>
          <w:szCs w:val="28"/>
        </w:rPr>
        <w:lastRenderedPageBreak/>
        <w:t>а) до истечения срока, установленного для прохождения муниципальной службы в предыдущем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bookmarkStart w:id="18" w:name="sub_9162"/>
      <w:bookmarkEnd w:id="17"/>
      <w:r w:rsidRPr="003B3CE0">
        <w:rPr>
          <w:rFonts w:ascii="Times New Roman" w:hAnsi="Times New Roman" w:cs="Times New Roman"/>
          <w:color w:val="000000"/>
          <w:sz w:val="28"/>
          <w:szCs w:val="28"/>
        </w:rPr>
        <w:t>б) по истечении срока, установленного для прохождения муниципальной службы в предыдущем классном чине, - на одну ступень выше классного чина, положенного по замещаемой должности муниципальной службы, но не выше 3 класса следующей по старшинству группы должностей.</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bookmarkStart w:id="19" w:name="sub_917"/>
      <w:bookmarkEnd w:id="18"/>
      <w:r w:rsidRPr="003B3CE0">
        <w:rPr>
          <w:rFonts w:ascii="Times New Roman" w:hAnsi="Times New Roman" w:cs="Times New Roman"/>
          <w:color w:val="000000"/>
          <w:sz w:val="28"/>
          <w:szCs w:val="28"/>
        </w:rPr>
        <w:t>1.7. При назначении муниципального служащего на более высокую должность муниципальной службы в пределах группы должностей муниципальной службы ему может быть присвоен очередной классный чин по истечении срока, установленного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bookmarkStart w:id="20" w:name="sub_918"/>
      <w:bookmarkEnd w:id="19"/>
      <w:r w:rsidRPr="003B3CE0">
        <w:rPr>
          <w:rFonts w:ascii="Times New Roman" w:hAnsi="Times New Roman" w:cs="Times New Roman"/>
          <w:color w:val="000000"/>
          <w:sz w:val="28"/>
          <w:szCs w:val="28"/>
        </w:rPr>
        <w:t>1.8. При назначении муниципального служащего на должность,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первым для этой группы должностей муниципальной службы, если этот классный чин выше классного чина муниципальной службы,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bookmarkEnd w:id="20"/>
    <w:p w:rsidR="00F82921" w:rsidRPr="00B065C7" w:rsidRDefault="00F82921" w:rsidP="00F82921">
      <w:pPr>
        <w:pStyle w:val="10"/>
        <w:spacing w:before="0" w:line="240" w:lineRule="auto"/>
        <w:jc w:val="center"/>
        <w:rPr>
          <w:rFonts w:ascii="Times New Roman" w:hAnsi="Times New Roman" w:cs="Times New Roman"/>
          <w:color w:val="000000"/>
        </w:rPr>
      </w:pPr>
      <w:r w:rsidRPr="003B3CE0">
        <w:rPr>
          <w:rFonts w:ascii="Times New Roman" w:hAnsi="Times New Roman" w:cs="Times New Roman"/>
          <w:b w:val="0"/>
          <w:bCs w:val="0"/>
          <w:color w:val="000000"/>
        </w:rPr>
        <w:t>2</w:t>
      </w:r>
      <w:r w:rsidRPr="00B065C7">
        <w:rPr>
          <w:rFonts w:ascii="Times New Roman" w:hAnsi="Times New Roman" w:cs="Times New Roman"/>
          <w:bCs w:val="0"/>
          <w:color w:val="000000"/>
        </w:rPr>
        <w:t>. Виды классных чинов</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2.1. Классный чин может быть первым или очередным.</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2.2. Первый классный чип присваивается муниципальному служащему, не имеющему классного чина муниципальной службы в Волгоградской области.</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2.3.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а) для младшей группы должностей муниципальной службы - секретарь муниципальной службы 3 класса;</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б) для старшей группы должностей муниципальной службы - референт муниципальной службы 3 класса;</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в) для ведущей группы должностей муниципальной службы - советник муниципальной службы 3 класса;</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bookmarkStart w:id="21" w:name="sub_9234"/>
      <w:r w:rsidRPr="003B3CE0">
        <w:rPr>
          <w:rFonts w:ascii="Times New Roman" w:hAnsi="Times New Roman" w:cs="Times New Roman"/>
          <w:color w:val="000000"/>
          <w:sz w:val="28"/>
          <w:szCs w:val="28"/>
        </w:rPr>
        <w:t>г) для главной группы должностей муниципальной службы муниципальный советник 3 класса;</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bookmarkStart w:id="22" w:name="sub_9235"/>
      <w:bookmarkEnd w:id="21"/>
      <w:r w:rsidRPr="003B3CE0">
        <w:rPr>
          <w:rFonts w:ascii="Times New Roman" w:hAnsi="Times New Roman" w:cs="Times New Roman"/>
          <w:color w:val="000000"/>
          <w:sz w:val="28"/>
          <w:szCs w:val="28"/>
        </w:rPr>
        <w:lastRenderedPageBreak/>
        <w:t>д) для высшей группы должностей муниципальной службы действительный муниципальный советник 3 класса.</w:t>
      </w:r>
    </w:p>
    <w:bookmarkEnd w:id="22"/>
    <w:p w:rsidR="00F82921" w:rsidRPr="00B065C7" w:rsidRDefault="00F82921" w:rsidP="00F82921">
      <w:pPr>
        <w:pStyle w:val="10"/>
        <w:spacing w:before="0" w:line="240" w:lineRule="auto"/>
        <w:jc w:val="center"/>
        <w:rPr>
          <w:rFonts w:ascii="Times New Roman" w:hAnsi="Times New Roman" w:cs="Times New Roman"/>
          <w:color w:val="000000"/>
        </w:rPr>
      </w:pPr>
      <w:r w:rsidRPr="003B3CE0">
        <w:rPr>
          <w:rFonts w:ascii="Times New Roman" w:hAnsi="Times New Roman" w:cs="Times New Roman"/>
          <w:b w:val="0"/>
          <w:bCs w:val="0"/>
          <w:color w:val="000000"/>
        </w:rPr>
        <w:t>3</w:t>
      </w:r>
      <w:r w:rsidRPr="00B065C7">
        <w:rPr>
          <w:rFonts w:ascii="Times New Roman" w:hAnsi="Times New Roman" w:cs="Times New Roman"/>
          <w:bCs w:val="0"/>
          <w:color w:val="000000"/>
        </w:rPr>
        <w:t>. Сроки прохождения муниципальной службы в классных чинах</w:t>
      </w:r>
    </w:p>
    <w:p w:rsidR="00F82921" w:rsidRPr="003B3CE0" w:rsidRDefault="00F82921" w:rsidP="00F82921">
      <w:pPr>
        <w:spacing w:after="0" w:line="240" w:lineRule="auto"/>
        <w:rPr>
          <w:rFonts w:ascii="Times New Roman" w:hAnsi="Times New Roman" w:cs="Times New Roman"/>
          <w:color w:val="000000"/>
          <w:sz w:val="28"/>
          <w:szCs w:val="28"/>
        </w:rPr>
      </w:pP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3.1. Для прохождения муниципальной службы устанавливаются следующие сроки:</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bookmarkStart w:id="23" w:name="sub_9311"/>
      <w:r w:rsidRPr="003B3CE0">
        <w:rPr>
          <w:rFonts w:ascii="Times New Roman" w:hAnsi="Times New Roman" w:cs="Times New Roman"/>
          <w:color w:val="000000"/>
          <w:sz w:val="28"/>
          <w:szCs w:val="28"/>
        </w:rPr>
        <w:t>а) в классных чинах секретаря муниципальной службы 3 и 2 класса - не менее одного года;</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bookmarkStart w:id="24" w:name="sub_9312"/>
      <w:bookmarkEnd w:id="23"/>
      <w:r w:rsidRPr="003B3CE0">
        <w:rPr>
          <w:rFonts w:ascii="Times New Roman" w:hAnsi="Times New Roman" w:cs="Times New Roman"/>
          <w:color w:val="000000"/>
          <w:sz w:val="28"/>
          <w:szCs w:val="28"/>
        </w:rPr>
        <w:t>б) в классных чинах референта муниципальной службы 3 и 2 класса - не менее одного года;</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bookmarkStart w:id="25" w:name="sub_9313"/>
      <w:bookmarkEnd w:id="24"/>
      <w:r w:rsidRPr="003B3CE0">
        <w:rPr>
          <w:rFonts w:ascii="Times New Roman" w:hAnsi="Times New Roman" w:cs="Times New Roman"/>
          <w:color w:val="000000"/>
          <w:sz w:val="28"/>
          <w:szCs w:val="28"/>
        </w:rPr>
        <w:t>в) в классных чинах советника муниципальной службы 3 и 2 класса - не менее двух лет;</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bookmarkStart w:id="26" w:name="sub_9314"/>
      <w:bookmarkEnd w:id="25"/>
      <w:r w:rsidRPr="003B3CE0">
        <w:rPr>
          <w:rFonts w:ascii="Times New Roman" w:hAnsi="Times New Roman" w:cs="Times New Roman"/>
          <w:color w:val="000000"/>
          <w:sz w:val="28"/>
          <w:szCs w:val="28"/>
        </w:rPr>
        <w:t>г) в классных чинах муниципального советника 3 и 2 класса - не менее двух лет;</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bookmarkStart w:id="27" w:name="sub_9315"/>
      <w:bookmarkEnd w:id="26"/>
      <w:r w:rsidRPr="003B3CE0">
        <w:rPr>
          <w:rFonts w:ascii="Times New Roman" w:hAnsi="Times New Roman" w:cs="Times New Roman"/>
          <w:color w:val="000000"/>
          <w:sz w:val="28"/>
          <w:szCs w:val="28"/>
        </w:rPr>
        <w:t>д) в классных чинах действительного муниципального советника 3 и 2 класса - не менее одного года.</w:t>
      </w:r>
    </w:p>
    <w:bookmarkEnd w:id="27"/>
    <w:p w:rsidR="00F82921" w:rsidRPr="003B3CE0" w:rsidRDefault="00F82921" w:rsidP="00F82921">
      <w:pPr>
        <w:spacing w:after="0" w:line="240" w:lineRule="auto"/>
        <w:ind w:firstLine="708"/>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Для прохождения муниципальной службы в классных чинах секретаря муниципальной службы I класса, референта муниципальной службы 1 класса, советника муниципальной службы 1 класса и муниципального советника 1 класса сроки не устанавливаются.</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3.2. Срок муниципальной службы в присвоенном классном чине исчисляется со дня присвоения классного чина.</w:t>
      </w:r>
    </w:p>
    <w:p w:rsidR="00F82921" w:rsidRPr="00B065C7" w:rsidRDefault="00F82921" w:rsidP="00F82921">
      <w:pPr>
        <w:pStyle w:val="10"/>
        <w:spacing w:before="0" w:line="240" w:lineRule="auto"/>
        <w:jc w:val="center"/>
        <w:rPr>
          <w:rFonts w:ascii="Times New Roman" w:hAnsi="Times New Roman" w:cs="Times New Roman"/>
          <w:color w:val="000000"/>
        </w:rPr>
      </w:pPr>
      <w:r w:rsidRPr="003B3CE0">
        <w:rPr>
          <w:rFonts w:ascii="Times New Roman" w:hAnsi="Times New Roman" w:cs="Times New Roman"/>
          <w:b w:val="0"/>
          <w:bCs w:val="0"/>
          <w:color w:val="000000"/>
        </w:rPr>
        <w:t>4</w:t>
      </w:r>
      <w:r w:rsidRPr="00B065C7">
        <w:rPr>
          <w:rFonts w:ascii="Times New Roman" w:hAnsi="Times New Roman" w:cs="Times New Roman"/>
          <w:bCs w:val="0"/>
          <w:color w:val="000000"/>
        </w:rPr>
        <w:t>. Порядок присвоения классных чинов</w:t>
      </w:r>
    </w:p>
    <w:p w:rsidR="00F82921" w:rsidRPr="003B3CE0" w:rsidRDefault="00F82921" w:rsidP="00F82921">
      <w:pPr>
        <w:autoSpaceDE w:val="0"/>
        <w:autoSpaceDN w:val="0"/>
        <w:adjustRightInd w:val="0"/>
        <w:spacing w:after="0" w:line="240" w:lineRule="auto"/>
        <w:jc w:val="both"/>
        <w:rPr>
          <w:rFonts w:ascii="Times New Roman" w:eastAsiaTheme="minorHAnsi" w:hAnsi="Times New Roman" w:cs="Times New Roman"/>
          <w:sz w:val="28"/>
          <w:szCs w:val="28"/>
          <w:lang w:eastAsia="en-US"/>
        </w:rPr>
      </w:pPr>
      <w:bookmarkStart w:id="28" w:name="sub_941"/>
      <w:r w:rsidRPr="003B3CE0">
        <w:rPr>
          <w:rFonts w:ascii="Times New Roman" w:hAnsi="Times New Roman" w:cs="Times New Roman"/>
          <w:color w:val="000000"/>
          <w:sz w:val="28"/>
          <w:szCs w:val="28"/>
        </w:rPr>
        <w:t xml:space="preserve">             4.1. </w:t>
      </w:r>
      <w:r w:rsidRPr="003B3CE0">
        <w:rPr>
          <w:rFonts w:ascii="Times New Roman" w:eastAsiaTheme="minorHAnsi" w:hAnsi="Times New Roman" w:cs="Times New Roman"/>
          <w:sz w:val="28"/>
          <w:szCs w:val="28"/>
          <w:lang w:eastAsia="en-US"/>
        </w:rPr>
        <w:t>Муниципальным служащим, за исключением муниципальных служащих, замещающих высшие группы должностей муниципальной службы на определенный срок, классные чины присваиваются по результатам квалификационного экзамена.</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Муниципальным служащим, замещающим высшие группы должностей муниципальной службы на определенный срок, классные чины присваиваются по решению представителя нанимателя (работодателя).</w:t>
      </w:r>
    </w:p>
    <w:p w:rsidR="00F82921" w:rsidRPr="003B3CE0" w:rsidRDefault="00F82921" w:rsidP="00F82921">
      <w:pPr>
        <w:spacing w:after="0" w:line="240" w:lineRule="auto"/>
        <w:ind w:firstLine="708"/>
        <w:jc w:val="both"/>
        <w:rPr>
          <w:rFonts w:ascii="Times New Roman" w:eastAsia="Calibri" w:hAnsi="Times New Roman" w:cs="Times New Roman"/>
          <w:color w:val="000000"/>
          <w:sz w:val="28"/>
          <w:szCs w:val="28"/>
        </w:rPr>
      </w:pPr>
    </w:p>
    <w:p w:rsidR="00F82921" w:rsidRPr="003B3CE0" w:rsidRDefault="00F82921" w:rsidP="00F82921">
      <w:pPr>
        <w:autoSpaceDE w:val="0"/>
        <w:autoSpaceDN w:val="0"/>
        <w:adjustRightInd w:val="0"/>
        <w:spacing w:after="0" w:line="240" w:lineRule="auto"/>
        <w:jc w:val="both"/>
        <w:rPr>
          <w:rFonts w:ascii="Times New Roman" w:eastAsiaTheme="minorHAnsi" w:hAnsi="Times New Roman" w:cs="Times New Roman"/>
          <w:sz w:val="28"/>
          <w:szCs w:val="28"/>
          <w:lang w:eastAsia="en-US"/>
        </w:rPr>
      </w:pPr>
      <w:bookmarkStart w:id="29" w:name="sub_942"/>
      <w:bookmarkEnd w:id="28"/>
      <w:r w:rsidRPr="003B3CE0">
        <w:rPr>
          <w:rFonts w:ascii="Times New Roman" w:hAnsi="Times New Roman" w:cs="Times New Roman"/>
          <w:color w:val="000000"/>
          <w:sz w:val="28"/>
          <w:szCs w:val="28"/>
        </w:rPr>
        <w:t xml:space="preserve">            4.2. </w:t>
      </w:r>
      <w:r w:rsidRPr="003B3CE0">
        <w:rPr>
          <w:rFonts w:ascii="Times New Roman" w:eastAsiaTheme="minorHAnsi" w:hAnsi="Times New Roman" w:cs="Times New Roman"/>
          <w:sz w:val="28"/>
          <w:szCs w:val="28"/>
          <w:lang w:eastAsia="en-US"/>
        </w:rPr>
        <w:t>Квалификационный экзамен проводится по инициативе представителя нанимателя (работодателя) либо муниципального служащего не позднее чем через три месяца после дня подачи им письменного заявления о присвоении классного чина.</w:t>
      </w:r>
    </w:p>
    <w:p w:rsidR="00F82921" w:rsidRPr="003B3CE0" w:rsidRDefault="00F82921" w:rsidP="00F82921">
      <w:pPr>
        <w:autoSpaceDE w:val="0"/>
        <w:autoSpaceDN w:val="0"/>
        <w:adjustRightInd w:val="0"/>
        <w:spacing w:after="0" w:line="240" w:lineRule="auto"/>
        <w:jc w:val="both"/>
        <w:rPr>
          <w:rFonts w:ascii="Times New Roman" w:eastAsiaTheme="minorHAnsi" w:hAnsi="Times New Roman" w:cs="Times New Roman"/>
          <w:sz w:val="28"/>
          <w:szCs w:val="28"/>
          <w:lang w:eastAsia="en-US"/>
        </w:rPr>
      </w:pPr>
      <w:bookmarkStart w:id="30" w:name="sub_943"/>
      <w:bookmarkEnd w:id="29"/>
      <w:r w:rsidRPr="003B3CE0">
        <w:rPr>
          <w:rFonts w:ascii="Times New Roman" w:hAnsi="Times New Roman" w:cs="Times New Roman"/>
          <w:color w:val="000000"/>
          <w:sz w:val="28"/>
          <w:szCs w:val="28"/>
        </w:rPr>
        <w:t xml:space="preserve">            4.3. </w:t>
      </w:r>
      <w:bookmarkStart w:id="31" w:name="sub_9417"/>
      <w:bookmarkEnd w:id="30"/>
      <w:r w:rsidRPr="003B3CE0">
        <w:rPr>
          <w:rFonts w:ascii="Times New Roman" w:eastAsiaTheme="minorHAnsi" w:hAnsi="Times New Roman" w:cs="Times New Roman"/>
          <w:sz w:val="28"/>
          <w:szCs w:val="28"/>
          <w:lang w:eastAsia="en-US"/>
        </w:rPr>
        <w:t>Решение о проведении квалификационного экзамена оформляется в форме правового акта представителя нанимателя (работодателя), содержащего:</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а) дату проведения квалификационного экзамена;</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б) список муниципальных служащих, которые должны сдавать квалификационный экзамен;</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в) перечень документов, необходимых для проведения квалификационного экзамена.</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lastRenderedPageBreak/>
        <w:t>4.4. Консультант отдела правового и кадрового обеспечения Администрации (специалист по кадровой работе) муниципального органа не позднее, чем за месяц до дня проведения квалификационного экзамена доводит до сведения муниципального служащего правовой акт о проведении квалификационного экзамена.</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4.5. Квалификационный экзамен проводится аттестационной комиссией (далее - комиссия) в порядке, установленном для проведения заседаний аттестационной комиссии.</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 xml:space="preserve">4.6. Не позднее, чем за месяц до проведения квалификационного экзамена непосредственный руководитель муниципального служащего направляет в комиссию </w:t>
      </w:r>
      <w:hyperlink r:id="rId25" w:history="1">
        <w:r w:rsidRPr="00737DF0">
          <w:rPr>
            <w:rStyle w:val="aa"/>
            <w:rFonts w:ascii="Times New Roman" w:eastAsiaTheme="minorHAnsi" w:hAnsi="Times New Roman" w:cs="Times New Roman"/>
            <w:color w:val="000000" w:themeColor="text1"/>
            <w:sz w:val="28"/>
            <w:szCs w:val="28"/>
            <w:lang w:eastAsia="en-US"/>
          </w:rPr>
          <w:t>отзыв</w:t>
        </w:r>
      </w:hyperlink>
      <w:r w:rsidRPr="003B3CE0">
        <w:rPr>
          <w:rFonts w:ascii="Times New Roman" w:eastAsiaTheme="minorHAnsi" w:hAnsi="Times New Roman" w:cs="Times New Roman"/>
          <w:sz w:val="28"/>
          <w:szCs w:val="28"/>
          <w:lang w:eastAsia="en-US"/>
        </w:rPr>
        <w:t xml:space="preserve"> об уровне знаний и умений (профессиональном уровне) муниципального служащего и о возможности присвоения ему классного чина, составленный по форме согласно приложению 1 к настоящему Положению (далее - отзыв).</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4.7. Консультант отдела правового и кадрового обеспечения (специалист по кадровой работе) не менее чем за две недели до проведения квалификационного экзамена знакомит муниципального служащего под подпись с отзывом.</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В случае несогласия с отзывом муниципальный служащий вправе представить в комиссию соответствующее заявление.</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4.8. При проведении квалификационного экзамена комиссия оценивает знания и умения (профессиональный уровень) муниципальных служащих в соответствии с требованиями должностных инструкций муниципальных служащих, сложностью и ответственностью работы, выполняемой муниципальными служащими, на основе экзаменационных процедур с использованием не противоречащих законодательству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 по замещаемой должности муниципальной службы.</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4.9. Решение о результате квалификационного экзамена принимается комиссией в отсутствие муниципального служащего и его непосредственного руководителя открытым голосованием простым большинством голосов от присутствующих на заседании членов комиссии. При равенстве голосов муниципальный служащий признается сдавшим квалификационный экзамен.</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4.10. По результатам квалификационного экзамена в отношении муниципального служащего комиссией принимается одно из следующих решений:</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а) признать, что муниципальный служащий сдал квалификационный экзамен, и рекомендовать его для присвоения классного чина;</w:t>
      </w:r>
    </w:p>
    <w:p w:rsidR="00F82921"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F82921"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F82921"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lastRenderedPageBreak/>
        <w:t>б) признать, что муниципальный служащий не сдал квалификационный экзамен.</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 xml:space="preserve">4.11. Результат квалификационного экзамена заносится в экзаменационный </w:t>
      </w:r>
      <w:hyperlink r:id="rId26" w:history="1">
        <w:r w:rsidRPr="00737DF0">
          <w:rPr>
            <w:rStyle w:val="aa"/>
            <w:rFonts w:ascii="Times New Roman" w:eastAsiaTheme="minorHAnsi" w:hAnsi="Times New Roman" w:cs="Times New Roman"/>
            <w:color w:val="000000" w:themeColor="text1"/>
            <w:sz w:val="28"/>
            <w:szCs w:val="28"/>
            <w:lang w:eastAsia="en-US"/>
          </w:rPr>
          <w:t>лист</w:t>
        </w:r>
      </w:hyperlink>
      <w:r w:rsidRPr="003B3CE0">
        <w:rPr>
          <w:rFonts w:ascii="Times New Roman" w:eastAsiaTheme="minorHAnsi" w:hAnsi="Times New Roman" w:cs="Times New Roman"/>
          <w:sz w:val="28"/>
          <w:szCs w:val="28"/>
          <w:lang w:eastAsia="en-US"/>
        </w:rPr>
        <w:t xml:space="preserve"> муниципального служащего, составленный по форме согласно приложению 2 к настоящему Положению. Экзаменационный лист подписывается председателем, заместителем председателя, секретарем и членами комиссии, присутствовавшими на заседании.</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Муниципальный служащий знакомится с экзаменационным листом под подпись.</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Экзаменационный лист муниципального служащего и отзыв хранятся в личном деле муниципального служащего.</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4.12. Результаты квалификационного экзамена направляются представителю нанимателя (работодателю) не позднее чем через семь дней после его проведения.</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4.13. На основании результатов квалификационного экзамена представитель нанимателя (работодатель) принимает решение о присвоении в установленном порядке муниципальному служащему, сдавшему квалификационный экзамен, классного чина.</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4.14.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4.15. Муниципальный служащий вправе обжаловать результаты квалификационного экзамена в соответствии с законодательством Российской Федерации.</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4.16. Решение о присвоении муниципальному служащему классного чина оформляется правовым актом представителя нанимателя (работодателя).</w:t>
      </w:r>
    </w:p>
    <w:p w:rsidR="00F82921" w:rsidRPr="003B3CE0"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3B3CE0">
        <w:rPr>
          <w:rFonts w:ascii="Times New Roman" w:eastAsiaTheme="minorHAnsi" w:hAnsi="Times New Roman" w:cs="Times New Roman"/>
          <w:sz w:val="28"/>
          <w:szCs w:val="28"/>
          <w:lang w:eastAsia="en-US"/>
        </w:rPr>
        <w:t>4.17. Запись о присвоении классного чина заносится в личное дело и трудовую книжку муниципального служащего.</w:t>
      </w:r>
    </w:p>
    <w:p w:rsidR="00F82921" w:rsidRPr="003B3CE0" w:rsidRDefault="00F82921" w:rsidP="00F82921">
      <w:pPr>
        <w:spacing w:after="0" w:line="240" w:lineRule="auto"/>
        <w:jc w:val="both"/>
        <w:rPr>
          <w:rFonts w:ascii="Times New Roman" w:eastAsia="Calibri" w:hAnsi="Times New Roman" w:cs="Times New Roman"/>
          <w:color w:val="000000"/>
          <w:sz w:val="28"/>
          <w:szCs w:val="28"/>
        </w:rPr>
      </w:pPr>
    </w:p>
    <w:bookmarkEnd w:id="31"/>
    <w:p w:rsidR="00F82921" w:rsidRPr="00737DF0" w:rsidRDefault="00F82921" w:rsidP="00F82921">
      <w:pPr>
        <w:pStyle w:val="10"/>
        <w:spacing w:before="0" w:line="240" w:lineRule="auto"/>
        <w:jc w:val="center"/>
        <w:rPr>
          <w:rFonts w:ascii="Times New Roman" w:hAnsi="Times New Roman" w:cs="Times New Roman"/>
          <w:color w:val="000000"/>
        </w:rPr>
      </w:pPr>
      <w:r w:rsidRPr="003B3CE0">
        <w:rPr>
          <w:rFonts w:ascii="Times New Roman" w:hAnsi="Times New Roman" w:cs="Times New Roman"/>
          <w:b w:val="0"/>
          <w:bCs w:val="0"/>
          <w:color w:val="000000"/>
        </w:rPr>
        <w:t xml:space="preserve">5. </w:t>
      </w:r>
      <w:r w:rsidRPr="00737DF0">
        <w:rPr>
          <w:rFonts w:ascii="Times New Roman" w:hAnsi="Times New Roman" w:cs="Times New Roman"/>
          <w:bCs w:val="0"/>
          <w:color w:val="000000"/>
        </w:rPr>
        <w:t>Надбавка к должностному окладу за классный чин</w:t>
      </w:r>
    </w:p>
    <w:p w:rsidR="00F82921" w:rsidRPr="003B3CE0" w:rsidRDefault="00F82921" w:rsidP="00F82921">
      <w:pPr>
        <w:spacing w:after="0" w:line="240" w:lineRule="auto"/>
        <w:ind w:firstLine="708"/>
        <w:rPr>
          <w:rFonts w:ascii="Times New Roman" w:hAnsi="Times New Roman" w:cs="Times New Roman"/>
          <w:color w:val="000000"/>
          <w:sz w:val="28"/>
          <w:szCs w:val="28"/>
        </w:rPr>
      </w:pPr>
      <w:r w:rsidRPr="003B3CE0">
        <w:rPr>
          <w:rFonts w:ascii="Times New Roman" w:hAnsi="Times New Roman" w:cs="Times New Roman"/>
          <w:color w:val="000000"/>
          <w:sz w:val="28"/>
          <w:szCs w:val="28"/>
        </w:rPr>
        <w:t>Со дня присвоения классного чина муниципальному служащему устанавливается ежемесячная надбавка к должностному окладу за классный чин.</w:t>
      </w:r>
    </w:p>
    <w:p w:rsidR="00F82921" w:rsidRPr="00737DF0" w:rsidRDefault="00F82921" w:rsidP="00F82921">
      <w:pPr>
        <w:pStyle w:val="10"/>
        <w:spacing w:before="0" w:line="240" w:lineRule="auto"/>
        <w:jc w:val="center"/>
        <w:rPr>
          <w:rFonts w:ascii="Times New Roman" w:hAnsi="Times New Roman" w:cs="Times New Roman"/>
          <w:color w:val="000000"/>
        </w:rPr>
      </w:pPr>
      <w:r w:rsidRPr="003B3CE0">
        <w:rPr>
          <w:rFonts w:ascii="Times New Roman" w:hAnsi="Times New Roman" w:cs="Times New Roman"/>
          <w:b w:val="0"/>
          <w:bCs w:val="0"/>
          <w:color w:val="000000"/>
        </w:rPr>
        <w:t xml:space="preserve">6. </w:t>
      </w:r>
      <w:r w:rsidRPr="00737DF0">
        <w:rPr>
          <w:rFonts w:ascii="Times New Roman" w:hAnsi="Times New Roman" w:cs="Times New Roman"/>
          <w:bCs w:val="0"/>
          <w:color w:val="000000"/>
        </w:rPr>
        <w:t>Ограничения при присвоении классного чина</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r w:rsidRPr="003B3CE0">
        <w:rPr>
          <w:rFonts w:ascii="Times New Roman" w:hAnsi="Times New Roman" w:cs="Times New Roman"/>
          <w:color w:val="000000"/>
          <w:sz w:val="28"/>
          <w:szCs w:val="28"/>
        </w:rPr>
        <w:t>Очередной классный чин не присваивается муниципальным служащим, имеющим дисциплинарные взыскания, взыскания за коррупционные правонарушения, а также муниципальным служащим, в отношении которых проводится проверка в целях противодействия коррупции или возбуждено уголовное дело.</w:t>
      </w:r>
    </w:p>
    <w:p w:rsidR="00F82921" w:rsidRPr="00737DF0" w:rsidRDefault="00F82921" w:rsidP="00F82921">
      <w:pPr>
        <w:pStyle w:val="10"/>
        <w:spacing w:before="0" w:line="240" w:lineRule="auto"/>
        <w:jc w:val="center"/>
        <w:rPr>
          <w:rFonts w:ascii="Times New Roman" w:hAnsi="Times New Roman" w:cs="Times New Roman"/>
          <w:color w:val="000000"/>
        </w:rPr>
      </w:pPr>
      <w:bookmarkStart w:id="32" w:name="sub_9700"/>
      <w:r w:rsidRPr="003B3CE0">
        <w:rPr>
          <w:rFonts w:ascii="Times New Roman" w:hAnsi="Times New Roman" w:cs="Times New Roman"/>
          <w:b w:val="0"/>
          <w:bCs w:val="0"/>
          <w:color w:val="000000"/>
        </w:rPr>
        <w:t>7</w:t>
      </w:r>
      <w:r w:rsidRPr="00737DF0">
        <w:rPr>
          <w:rFonts w:ascii="Times New Roman" w:hAnsi="Times New Roman" w:cs="Times New Roman"/>
          <w:bCs w:val="0"/>
          <w:color w:val="000000"/>
        </w:rPr>
        <w:t>. Сохранение классного чина</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bookmarkStart w:id="33" w:name="sub_971"/>
      <w:bookmarkEnd w:id="32"/>
      <w:r w:rsidRPr="003B3CE0">
        <w:rPr>
          <w:rFonts w:ascii="Times New Roman" w:hAnsi="Times New Roman" w:cs="Times New Roman"/>
          <w:color w:val="000000"/>
          <w:sz w:val="28"/>
          <w:szCs w:val="28"/>
        </w:rPr>
        <w:t xml:space="preserve">7.1. Присвоенный муниципальному служащему классный чин сохраняется при переводе его на иную должность муниципальной службы, </w:t>
      </w:r>
      <w:r w:rsidRPr="003B3CE0">
        <w:rPr>
          <w:rFonts w:ascii="Times New Roman" w:hAnsi="Times New Roman" w:cs="Times New Roman"/>
          <w:color w:val="000000"/>
          <w:sz w:val="28"/>
          <w:szCs w:val="28"/>
        </w:rPr>
        <w:lastRenderedPageBreak/>
        <w:t>увольнении с муниципальной службы, а также при поступлении на муниципальную службу вновь.</w:t>
      </w:r>
    </w:p>
    <w:p w:rsidR="00F82921" w:rsidRPr="003B3CE0" w:rsidRDefault="00F82921" w:rsidP="00F82921">
      <w:pPr>
        <w:spacing w:after="0" w:line="240" w:lineRule="auto"/>
        <w:ind w:firstLine="708"/>
        <w:jc w:val="both"/>
        <w:rPr>
          <w:rFonts w:ascii="Times New Roman" w:hAnsi="Times New Roman" w:cs="Times New Roman"/>
          <w:color w:val="000000"/>
          <w:sz w:val="28"/>
          <w:szCs w:val="28"/>
        </w:rPr>
      </w:pPr>
      <w:bookmarkStart w:id="34" w:name="sub_972"/>
      <w:bookmarkEnd w:id="33"/>
      <w:r w:rsidRPr="003B3CE0">
        <w:rPr>
          <w:rFonts w:ascii="Times New Roman" w:hAnsi="Times New Roman" w:cs="Times New Roman"/>
          <w:color w:val="000000"/>
          <w:sz w:val="28"/>
          <w:szCs w:val="28"/>
        </w:rPr>
        <w:t xml:space="preserve">7.2. Соответствие ранее присвоенных муниципальным служащим квалификационных разрядов классным чинам, установленным настоящим Законом, определяется согласно </w:t>
      </w:r>
      <w:hyperlink r:id="rId27" w:anchor="sub_9003" w:history="1">
        <w:r w:rsidRPr="003B3CE0">
          <w:rPr>
            <w:rStyle w:val="aff0"/>
            <w:color w:val="000000"/>
            <w:sz w:val="28"/>
            <w:szCs w:val="28"/>
          </w:rPr>
          <w:t>приложению 3</w:t>
        </w:r>
      </w:hyperlink>
      <w:r w:rsidRPr="003B3CE0">
        <w:rPr>
          <w:rFonts w:ascii="Times New Roman" w:hAnsi="Times New Roman" w:cs="Times New Roman"/>
          <w:color w:val="000000"/>
          <w:sz w:val="28"/>
          <w:szCs w:val="28"/>
        </w:rPr>
        <w:t xml:space="preserve"> к настоящему Положению.</w:t>
      </w:r>
    </w:p>
    <w:bookmarkEnd w:id="34"/>
    <w:p w:rsidR="00F82921" w:rsidRPr="003B3CE0" w:rsidRDefault="00F82921" w:rsidP="00F82921">
      <w:pPr>
        <w:spacing w:after="0" w:line="240" w:lineRule="auto"/>
        <w:ind w:firstLine="698"/>
        <w:jc w:val="right"/>
        <w:rPr>
          <w:rStyle w:val="aff1"/>
          <w:rFonts w:ascii="Times New Roman" w:hAnsi="Times New Roman" w:cs="Times New Roman"/>
          <w:bCs/>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Default="00F82921" w:rsidP="00F82921">
      <w:pPr>
        <w:spacing w:after="0" w:line="240" w:lineRule="auto"/>
        <w:ind w:firstLine="698"/>
        <w:jc w:val="right"/>
        <w:rPr>
          <w:rStyle w:val="aff1"/>
          <w:rFonts w:ascii="Times New Roman" w:hAnsi="Times New Roman" w:cs="Times New Roman"/>
          <w:b w:val="0"/>
          <w:bCs/>
          <w:color w:val="000000"/>
          <w:sz w:val="24"/>
          <w:szCs w:val="24"/>
        </w:rPr>
      </w:pPr>
    </w:p>
    <w:p w:rsidR="00F82921" w:rsidRDefault="00F82921" w:rsidP="00F82921">
      <w:pPr>
        <w:spacing w:after="0" w:line="240" w:lineRule="auto"/>
        <w:ind w:firstLine="698"/>
        <w:jc w:val="right"/>
        <w:rPr>
          <w:rStyle w:val="aff1"/>
          <w:rFonts w:ascii="Times New Roman" w:hAnsi="Times New Roman" w:cs="Times New Roman"/>
          <w:b w:val="0"/>
          <w:bCs/>
          <w:color w:val="000000"/>
          <w:sz w:val="24"/>
          <w:szCs w:val="24"/>
        </w:rPr>
      </w:pPr>
    </w:p>
    <w:p w:rsidR="00F82921" w:rsidRDefault="00F82921" w:rsidP="00F82921">
      <w:pPr>
        <w:spacing w:after="0" w:line="240" w:lineRule="auto"/>
        <w:ind w:firstLine="698"/>
        <w:jc w:val="right"/>
        <w:rPr>
          <w:rStyle w:val="aff1"/>
          <w:rFonts w:ascii="Times New Roman" w:hAnsi="Times New Roman" w:cs="Times New Roman"/>
          <w:b w:val="0"/>
          <w:bCs/>
          <w:color w:val="000000"/>
          <w:sz w:val="24"/>
          <w:szCs w:val="24"/>
        </w:rPr>
      </w:pPr>
    </w:p>
    <w:p w:rsidR="00F82921" w:rsidRDefault="00F82921" w:rsidP="00F82921">
      <w:pPr>
        <w:spacing w:after="0" w:line="240" w:lineRule="auto"/>
        <w:ind w:firstLine="698"/>
        <w:jc w:val="right"/>
        <w:rPr>
          <w:rStyle w:val="aff1"/>
          <w:rFonts w:ascii="Times New Roman" w:hAnsi="Times New Roman" w:cs="Times New Roman"/>
          <w:b w:val="0"/>
          <w:bCs/>
          <w:color w:val="000000"/>
          <w:sz w:val="24"/>
          <w:szCs w:val="24"/>
        </w:rPr>
      </w:pPr>
    </w:p>
    <w:p w:rsidR="001F7D6B" w:rsidRDefault="001F7D6B" w:rsidP="00F82921">
      <w:pPr>
        <w:spacing w:after="0" w:line="240" w:lineRule="auto"/>
        <w:ind w:firstLine="698"/>
        <w:jc w:val="right"/>
        <w:rPr>
          <w:rStyle w:val="aff1"/>
          <w:rFonts w:ascii="Times New Roman" w:hAnsi="Times New Roman" w:cs="Times New Roman"/>
          <w:b w:val="0"/>
          <w:bCs/>
          <w:color w:val="000000"/>
          <w:sz w:val="24"/>
          <w:szCs w:val="24"/>
        </w:rPr>
      </w:pPr>
    </w:p>
    <w:p w:rsidR="001F7D6B" w:rsidRDefault="001F7D6B" w:rsidP="00F82921">
      <w:pPr>
        <w:spacing w:after="0" w:line="240" w:lineRule="auto"/>
        <w:ind w:firstLine="698"/>
        <w:jc w:val="right"/>
        <w:rPr>
          <w:rStyle w:val="aff1"/>
          <w:rFonts w:ascii="Times New Roman" w:hAnsi="Times New Roman" w:cs="Times New Roman"/>
          <w:b w:val="0"/>
          <w:bCs/>
          <w:color w:val="000000"/>
          <w:sz w:val="24"/>
          <w:szCs w:val="24"/>
        </w:rPr>
      </w:pPr>
    </w:p>
    <w:p w:rsidR="001F7D6B" w:rsidRDefault="001F7D6B" w:rsidP="00F82921">
      <w:pPr>
        <w:spacing w:after="0" w:line="240" w:lineRule="auto"/>
        <w:ind w:firstLine="698"/>
        <w:jc w:val="right"/>
        <w:rPr>
          <w:rStyle w:val="aff1"/>
          <w:rFonts w:ascii="Times New Roman" w:hAnsi="Times New Roman" w:cs="Times New Roman"/>
          <w:b w:val="0"/>
          <w:bCs/>
          <w:color w:val="000000"/>
          <w:sz w:val="24"/>
          <w:szCs w:val="24"/>
        </w:rPr>
      </w:pPr>
    </w:p>
    <w:p w:rsidR="001F7D6B" w:rsidRDefault="001F7D6B" w:rsidP="00F82921">
      <w:pPr>
        <w:spacing w:after="0" w:line="240" w:lineRule="auto"/>
        <w:ind w:firstLine="698"/>
        <w:jc w:val="right"/>
        <w:rPr>
          <w:rStyle w:val="aff1"/>
          <w:rFonts w:ascii="Times New Roman" w:hAnsi="Times New Roman" w:cs="Times New Roman"/>
          <w:b w:val="0"/>
          <w:bCs/>
          <w:color w:val="000000"/>
          <w:sz w:val="24"/>
          <w:szCs w:val="24"/>
        </w:rPr>
      </w:pPr>
    </w:p>
    <w:p w:rsidR="001F7D6B" w:rsidRDefault="001F7D6B" w:rsidP="00F82921">
      <w:pPr>
        <w:spacing w:after="0" w:line="240" w:lineRule="auto"/>
        <w:ind w:firstLine="698"/>
        <w:jc w:val="right"/>
        <w:rPr>
          <w:rStyle w:val="aff1"/>
          <w:rFonts w:ascii="Times New Roman" w:hAnsi="Times New Roman" w:cs="Times New Roman"/>
          <w:b w:val="0"/>
          <w:bCs/>
          <w:color w:val="000000"/>
          <w:sz w:val="24"/>
          <w:szCs w:val="24"/>
        </w:rPr>
      </w:pPr>
    </w:p>
    <w:p w:rsidR="00F82921" w:rsidRDefault="00F82921" w:rsidP="00F82921">
      <w:pPr>
        <w:spacing w:after="0" w:line="240" w:lineRule="auto"/>
        <w:ind w:firstLine="698"/>
        <w:jc w:val="right"/>
        <w:rPr>
          <w:rStyle w:val="aff1"/>
          <w:rFonts w:ascii="Times New Roman" w:hAnsi="Times New Roman" w:cs="Times New Roman"/>
          <w:b w:val="0"/>
          <w:bCs/>
          <w:color w:val="000000"/>
          <w:sz w:val="24"/>
          <w:szCs w:val="24"/>
        </w:rPr>
      </w:pPr>
    </w:p>
    <w:p w:rsidR="00F82921" w:rsidRDefault="00F82921" w:rsidP="00F82921">
      <w:pPr>
        <w:spacing w:after="0" w:line="240" w:lineRule="auto"/>
        <w:ind w:firstLine="698"/>
        <w:jc w:val="right"/>
        <w:rPr>
          <w:rStyle w:val="aff1"/>
          <w:rFonts w:ascii="Times New Roman" w:hAnsi="Times New Roman" w:cs="Times New Roman"/>
          <w:b w:val="0"/>
          <w:bCs/>
          <w:color w:val="000000"/>
          <w:sz w:val="24"/>
          <w:szCs w:val="24"/>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4"/>
          <w:szCs w:val="24"/>
        </w:rPr>
      </w:pPr>
      <w:r w:rsidRPr="003B3CE0">
        <w:rPr>
          <w:rStyle w:val="aff1"/>
          <w:rFonts w:ascii="Times New Roman" w:hAnsi="Times New Roman" w:cs="Times New Roman"/>
          <w:bCs/>
          <w:color w:val="000000"/>
          <w:sz w:val="24"/>
          <w:szCs w:val="24"/>
        </w:rPr>
        <w:lastRenderedPageBreak/>
        <w:t>Приложение № 1</w:t>
      </w:r>
    </w:p>
    <w:p w:rsidR="00F82921" w:rsidRPr="003B3CE0" w:rsidRDefault="00F82921" w:rsidP="00F82921">
      <w:pPr>
        <w:spacing w:after="0" w:line="240" w:lineRule="auto"/>
        <w:jc w:val="right"/>
        <w:rPr>
          <w:rFonts w:ascii="Times New Roman" w:hAnsi="Times New Roman" w:cs="Times New Roman"/>
          <w:sz w:val="24"/>
          <w:szCs w:val="24"/>
        </w:rPr>
      </w:pPr>
      <w:r w:rsidRPr="003B3CE0">
        <w:rPr>
          <w:rStyle w:val="aff1"/>
          <w:rFonts w:ascii="Times New Roman" w:hAnsi="Times New Roman" w:cs="Times New Roman"/>
          <w:bCs/>
          <w:color w:val="000000"/>
          <w:sz w:val="24"/>
          <w:szCs w:val="24"/>
        </w:rPr>
        <w:t xml:space="preserve">к </w:t>
      </w:r>
      <w:hyperlink r:id="rId28" w:anchor="sub_9000" w:history="1">
        <w:r w:rsidRPr="003B3CE0">
          <w:rPr>
            <w:rStyle w:val="aff0"/>
            <w:color w:val="000000"/>
            <w:sz w:val="24"/>
            <w:szCs w:val="24"/>
          </w:rPr>
          <w:t>Положению</w:t>
        </w:r>
      </w:hyperlink>
      <w:r w:rsidRPr="003B3CE0">
        <w:rPr>
          <w:rFonts w:ascii="Times New Roman" w:hAnsi="Times New Roman" w:cs="Times New Roman"/>
          <w:color w:val="000000"/>
          <w:sz w:val="24"/>
          <w:szCs w:val="24"/>
        </w:rPr>
        <w:t xml:space="preserve"> о порядке </w:t>
      </w:r>
    </w:p>
    <w:p w:rsidR="00F82921" w:rsidRPr="003B3CE0" w:rsidRDefault="00F82921" w:rsidP="00F82921">
      <w:pPr>
        <w:spacing w:after="0" w:line="240" w:lineRule="auto"/>
        <w:jc w:val="right"/>
        <w:rPr>
          <w:rFonts w:ascii="Times New Roman" w:hAnsi="Times New Roman" w:cs="Times New Roman"/>
          <w:color w:val="000000"/>
          <w:sz w:val="24"/>
          <w:szCs w:val="24"/>
        </w:rPr>
      </w:pPr>
      <w:r w:rsidRPr="003B3CE0">
        <w:rPr>
          <w:rFonts w:ascii="Times New Roman" w:hAnsi="Times New Roman" w:cs="Times New Roman"/>
          <w:color w:val="000000"/>
          <w:sz w:val="24"/>
          <w:szCs w:val="24"/>
        </w:rPr>
        <w:t xml:space="preserve">присвоения и сохранения классных </w:t>
      </w:r>
    </w:p>
    <w:p w:rsidR="00F82921" w:rsidRPr="003B3CE0" w:rsidRDefault="00F82921" w:rsidP="00F82921">
      <w:pPr>
        <w:spacing w:after="0" w:line="240" w:lineRule="auto"/>
        <w:jc w:val="right"/>
        <w:rPr>
          <w:rFonts w:ascii="Times New Roman" w:hAnsi="Times New Roman" w:cs="Times New Roman"/>
          <w:color w:val="000000"/>
          <w:sz w:val="24"/>
          <w:szCs w:val="24"/>
        </w:rPr>
      </w:pPr>
      <w:r w:rsidRPr="003B3CE0">
        <w:rPr>
          <w:rFonts w:ascii="Times New Roman" w:hAnsi="Times New Roman" w:cs="Times New Roman"/>
          <w:color w:val="000000"/>
          <w:sz w:val="24"/>
          <w:szCs w:val="24"/>
        </w:rPr>
        <w:t>чинов муниципальной службы в</w:t>
      </w:r>
    </w:p>
    <w:p w:rsidR="00F82921" w:rsidRPr="003B3CE0" w:rsidRDefault="00F82921" w:rsidP="00F82921">
      <w:pPr>
        <w:spacing w:after="0" w:line="240" w:lineRule="auto"/>
        <w:jc w:val="right"/>
        <w:rPr>
          <w:rFonts w:ascii="Times New Roman" w:hAnsi="Times New Roman" w:cs="Times New Roman"/>
          <w:color w:val="000000"/>
          <w:sz w:val="24"/>
          <w:szCs w:val="24"/>
        </w:rPr>
      </w:pPr>
      <w:r w:rsidRPr="003B3CE0">
        <w:rPr>
          <w:rFonts w:ascii="Times New Roman" w:hAnsi="Times New Roman" w:cs="Times New Roman"/>
          <w:color w:val="000000"/>
          <w:sz w:val="24"/>
          <w:szCs w:val="24"/>
        </w:rPr>
        <w:t xml:space="preserve"> Администрации и ее структурных подразделений</w:t>
      </w:r>
    </w:p>
    <w:p w:rsidR="00F82921" w:rsidRPr="003B3CE0" w:rsidRDefault="00F82921" w:rsidP="00F82921">
      <w:pPr>
        <w:spacing w:after="0" w:line="240" w:lineRule="auto"/>
        <w:jc w:val="right"/>
        <w:rPr>
          <w:rFonts w:ascii="Times New Roman" w:hAnsi="Times New Roman" w:cs="Times New Roman"/>
          <w:color w:val="000000"/>
          <w:sz w:val="24"/>
          <w:szCs w:val="24"/>
        </w:rPr>
      </w:pPr>
      <w:r w:rsidRPr="003B3CE0">
        <w:rPr>
          <w:rFonts w:ascii="Times New Roman" w:hAnsi="Times New Roman" w:cs="Times New Roman"/>
          <w:color w:val="000000"/>
          <w:sz w:val="24"/>
          <w:szCs w:val="24"/>
        </w:rPr>
        <w:t xml:space="preserve"> являющиеся самостоятельными юридическими</w:t>
      </w:r>
    </w:p>
    <w:p w:rsidR="00F82921" w:rsidRPr="003B3CE0" w:rsidRDefault="00F82921" w:rsidP="00F82921">
      <w:pPr>
        <w:spacing w:after="0" w:line="240" w:lineRule="auto"/>
        <w:jc w:val="right"/>
        <w:rPr>
          <w:rFonts w:ascii="Times New Roman" w:hAnsi="Times New Roman" w:cs="Times New Roman"/>
          <w:color w:val="000000"/>
          <w:sz w:val="24"/>
          <w:szCs w:val="24"/>
        </w:rPr>
      </w:pPr>
      <w:r w:rsidRPr="003B3CE0">
        <w:rPr>
          <w:rFonts w:ascii="Times New Roman" w:hAnsi="Times New Roman" w:cs="Times New Roman"/>
          <w:color w:val="000000"/>
          <w:sz w:val="24"/>
          <w:szCs w:val="24"/>
        </w:rPr>
        <w:t xml:space="preserve"> лицами Ольховского муниципального района.</w:t>
      </w:r>
    </w:p>
    <w:p w:rsidR="00F82921" w:rsidRPr="003B3CE0" w:rsidRDefault="00F82921" w:rsidP="00F82921">
      <w:pPr>
        <w:spacing w:after="0" w:line="240" w:lineRule="auto"/>
        <w:ind w:firstLine="698"/>
        <w:jc w:val="right"/>
        <w:rPr>
          <w:rFonts w:ascii="Times New Roman" w:hAnsi="Times New Roman" w:cs="Times New Roman"/>
          <w:color w:val="000000"/>
          <w:sz w:val="24"/>
          <w:szCs w:val="24"/>
        </w:rPr>
      </w:pPr>
      <w:r w:rsidRPr="003B3CE0">
        <w:rPr>
          <w:rStyle w:val="aff1"/>
          <w:rFonts w:ascii="Times New Roman" w:hAnsi="Times New Roman" w:cs="Times New Roman"/>
          <w:bCs/>
          <w:color w:val="000000"/>
          <w:sz w:val="24"/>
          <w:szCs w:val="24"/>
        </w:rPr>
        <w:t xml:space="preserve"> </w:t>
      </w:r>
    </w:p>
    <w:p w:rsidR="00F82921" w:rsidRPr="003B3CE0" w:rsidRDefault="00F82921" w:rsidP="00F82921">
      <w:pPr>
        <w:spacing w:after="0" w:line="240" w:lineRule="auto"/>
        <w:jc w:val="right"/>
        <w:rPr>
          <w:rFonts w:ascii="Times New Roman" w:hAnsi="Times New Roman" w:cs="Times New Roman"/>
          <w:color w:val="000000"/>
          <w:sz w:val="24"/>
          <w:szCs w:val="24"/>
        </w:rPr>
      </w:pPr>
    </w:p>
    <w:p w:rsidR="00F82921" w:rsidRPr="003B3CE0" w:rsidRDefault="00F82921" w:rsidP="00F82921">
      <w:pPr>
        <w:spacing w:after="0" w:line="240" w:lineRule="auto"/>
        <w:jc w:val="right"/>
        <w:rPr>
          <w:rFonts w:ascii="Times New Roman" w:hAnsi="Times New Roman" w:cs="Times New Roman"/>
          <w:sz w:val="24"/>
          <w:szCs w:val="24"/>
        </w:rPr>
      </w:pPr>
    </w:p>
    <w:p w:rsidR="00F82921" w:rsidRPr="003B3CE0" w:rsidRDefault="00F82921" w:rsidP="00F82921">
      <w:pPr>
        <w:pStyle w:val="af3"/>
        <w:jc w:val="right"/>
        <w:rPr>
          <w:rFonts w:ascii="Times New Roman" w:hAnsi="Times New Roman" w:cs="Times New Roman"/>
          <w:color w:val="000000"/>
        </w:rPr>
      </w:pPr>
      <w:r w:rsidRPr="003B3CE0">
        <w:rPr>
          <w:rFonts w:ascii="Times New Roman" w:hAnsi="Times New Roman" w:cs="Times New Roman"/>
          <w:color w:val="000000"/>
        </w:rPr>
        <w:t xml:space="preserve">                                     УТВЕРЖДАЮ</w:t>
      </w:r>
    </w:p>
    <w:p w:rsidR="00F82921" w:rsidRPr="003B3CE0" w:rsidRDefault="00F82921" w:rsidP="00F82921">
      <w:pPr>
        <w:pStyle w:val="af3"/>
        <w:jc w:val="right"/>
        <w:rPr>
          <w:rFonts w:ascii="Times New Roman" w:hAnsi="Times New Roman" w:cs="Times New Roman"/>
          <w:color w:val="000000"/>
        </w:rPr>
      </w:pPr>
      <w:r w:rsidRPr="003B3CE0">
        <w:rPr>
          <w:rFonts w:ascii="Times New Roman" w:hAnsi="Times New Roman" w:cs="Times New Roman"/>
          <w:color w:val="000000"/>
        </w:rPr>
        <w:t xml:space="preserve">                            ____________________________________</w:t>
      </w:r>
    </w:p>
    <w:p w:rsidR="00F82921" w:rsidRPr="003B3CE0" w:rsidRDefault="00F82921" w:rsidP="00F82921">
      <w:pPr>
        <w:pStyle w:val="af3"/>
        <w:jc w:val="right"/>
        <w:rPr>
          <w:rFonts w:ascii="Times New Roman" w:hAnsi="Times New Roman" w:cs="Times New Roman"/>
          <w:color w:val="000000"/>
        </w:rPr>
      </w:pPr>
      <w:r w:rsidRPr="003B3CE0">
        <w:rPr>
          <w:rFonts w:ascii="Times New Roman" w:hAnsi="Times New Roman" w:cs="Times New Roman"/>
          <w:color w:val="000000"/>
        </w:rPr>
        <w:t xml:space="preserve">                                     (наименование должности вышестоящего</w:t>
      </w:r>
    </w:p>
    <w:p w:rsidR="00F82921" w:rsidRPr="003B3CE0" w:rsidRDefault="00F82921" w:rsidP="00F82921">
      <w:pPr>
        <w:pStyle w:val="af3"/>
        <w:jc w:val="right"/>
        <w:rPr>
          <w:rFonts w:ascii="Times New Roman" w:hAnsi="Times New Roman" w:cs="Times New Roman"/>
          <w:color w:val="000000"/>
        </w:rPr>
      </w:pPr>
      <w:r w:rsidRPr="003B3CE0">
        <w:rPr>
          <w:rFonts w:ascii="Times New Roman" w:hAnsi="Times New Roman" w:cs="Times New Roman"/>
          <w:color w:val="000000"/>
        </w:rPr>
        <w:t xml:space="preserve">                           ____________________________________</w:t>
      </w:r>
    </w:p>
    <w:p w:rsidR="00F82921" w:rsidRPr="003B3CE0" w:rsidRDefault="00F82921" w:rsidP="00F82921">
      <w:pPr>
        <w:pStyle w:val="af3"/>
        <w:jc w:val="right"/>
        <w:rPr>
          <w:rFonts w:ascii="Times New Roman" w:hAnsi="Times New Roman" w:cs="Times New Roman"/>
          <w:color w:val="000000"/>
        </w:rPr>
      </w:pPr>
      <w:r w:rsidRPr="003B3CE0">
        <w:rPr>
          <w:rFonts w:ascii="Times New Roman" w:hAnsi="Times New Roman" w:cs="Times New Roman"/>
          <w:color w:val="000000"/>
        </w:rPr>
        <w:t xml:space="preserve">                                                 руководителя)</w:t>
      </w:r>
    </w:p>
    <w:p w:rsidR="00F82921" w:rsidRPr="003B3CE0" w:rsidRDefault="00F82921" w:rsidP="00F82921">
      <w:pPr>
        <w:pStyle w:val="af3"/>
        <w:jc w:val="right"/>
        <w:rPr>
          <w:rFonts w:ascii="Times New Roman" w:hAnsi="Times New Roman" w:cs="Times New Roman"/>
          <w:color w:val="000000"/>
        </w:rPr>
      </w:pPr>
      <w:r w:rsidRPr="003B3CE0">
        <w:rPr>
          <w:rFonts w:ascii="Times New Roman" w:hAnsi="Times New Roman" w:cs="Times New Roman"/>
          <w:color w:val="000000"/>
        </w:rPr>
        <w:t xml:space="preserve">                                     __________  ________________________</w:t>
      </w:r>
    </w:p>
    <w:p w:rsidR="00F82921" w:rsidRPr="003B3CE0" w:rsidRDefault="00F82921" w:rsidP="00F82921">
      <w:pPr>
        <w:pStyle w:val="af3"/>
        <w:jc w:val="right"/>
        <w:rPr>
          <w:rFonts w:ascii="Times New Roman" w:hAnsi="Times New Roman" w:cs="Times New Roman"/>
          <w:color w:val="000000"/>
        </w:rPr>
      </w:pPr>
      <w:r w:rsidRPr="003B3CE0">
        <w:rPr>
          <w:rFonts w:ascii="Times New Roman" w:hAnsi="Times New Roman" w:cs="Times New Roman"/>
          <w:color w:val="000000"/>
        </w:rPr>
        <w:t xml:space="preserve">                                      (подпись)     (инициалы, фамилия)</w:t>
      </w:r>
    </w:p>
    <w:p w:rsidR="00F82921" w:rsidRPr="003B3CE0" w:rsidRDefault="00F82921" w:rsidP="00F82921">
      <w:pPr>
        <w:spacing w:after="0" w:line="240" w:lineRule="auto"/>
        <w:jc w:val="right"/>
        <w:rPr>
          <w:rFonts w:ascii="Times New Roman" w:hAnsi="Times New Roman" w:cs="Times New Roman"/>
          <w:sz w:val="24"/>
          <w:szCs w:val="24"/>
        </w:rPr>
      </w:pPr>
    </w:p>
    <w:p w:rsidR="00F82921" w:rsidRPr="003B3CE0" w:rsidRDefault="00F82921" w:rsidP="00F82921">
      <w:pPr>
        <w:pStyle w:val="af3"/>
        <w:jc w:val="center"/>
        <w:rPr>
          <w:rFonts w:ascii="Times New Roman" w:hAnsi="Times New Roman" w:cs="Times New Roman"/>
        </w:rPr>
      </w:pPr>
      <w:r w:rsidRPr="003B3CE0">
        <w:rPr>
          <w:rStyle w:val="aff1"/>
          <w:rFonts w:ascii="Times New Roman" w:hAnsi="Times New Roman" w:cs="Times New Roman"/>
          <w:bCs/>
        </w:rPr>
        <w:t>ОТЗЫВ</w:t>
      </w:r>
    </w:p>
    <w:p w:rsidR="00F82921" w:rsidRPr="003B3CE0" w:rsidRDefault="00F82921" w:rsidP="00F82921">
      <w:pPr>
        <w:pStyle w:val="af3"/>
        <w:jc w:val="center"/>
        <w:rPr>
          <w:rFonts w:ascii="Times New Roman" w:hAnsi="Times New Roman" w:cs="Times New Roman"/>
        </w:rPr>
      </w:pPr>
      <w:r w:rsidRPr="003B3CE0">
        <w:rPr>
          <w:rStyle w:val="aff1"/>
          <w:rFonts w:ascii="Times New Roman" w:hAnsi="Times New Roman" w:cs="Times New Roman"/>
          <w:bCs/>
        </w:rPr>
        <w:t>об уровне знаний и умений (профессиональном уровне)</w:t>
      </w:r>
    </w:p>
    <w:p w:rsidR="00F82921" w:rsidRPr="003B3CE0" w:rsidRDefault="00F82921" w:rsidP="00F82921">
      <w:pPr>
        <w:pStyle w:val="af3"/>
        <w:jc w:val="center"/>
        <w:rPr>
          <w:rFonts w:ascii="Times New Roman" w:hAnsi="Times New Roman" w:cs="Times New Roman"/>
        </w:rPr>
      </w:pPr>
      <w:r w:rsidRPr="003B3CE0">
        <w:rPr>
          <w:rStyle w:val="aff1"/>
          <w:rFonts w:ascii="Times New Roman" w:hAnsi="Times New Roman" w:cs="Times New Roman"/>
          <w:bCs/>
        </w:rPr>
        <w:t>муниципального служащего, представляемого к сдаче квалификационного</w:t>
      </w:r>
    </w:p>
    <w:p w:rsidR="00F82921" w:rsidRPr="003B3CE0" w:rsidRDefault="00F82921" w:rsidP="00F82921">
      <w:pPr>
        <w:pStyle w:val="af3"/>
        <w:jc w:val="center"/>
        <w:rPr>
          <w:rFonts w:ascii="Times New Roman" w:hAnsi="Times New Roman" w:cs="Times New Roman"/>
        </w:rPr>
      </w:pPr>
      <w:r w:rsidRPr="003B3CE0">
        <w:rPr>
          <w:rStyle w:val="aff1"/>
          <w:rFonts w:ascii="Times New Roman" w:hAnsi="Times New Roman" w:cs="Times New Roman"/>
          <w:bCs/>
        </w:rPr>
        <w:t>экзамена, и о возможности присвоения ему классного чина</w:t>
      </w:r>
    </w:p>
    <w:p w:rsidR="00F82921" w:rsidRPr="003B3CE0" w:rsidRDefault="00F82921" w:rsidP="00F82921">
      <w:pPr>
        <w:spacing w:after="0" w:line="240" w:lineRule="auto"/>
        <w:jc w:val="both"/>
        <w:rPr>
          <w:rFonts w:ascii="Times New Roman" w:hAnsi="Times New Roman" w:cs="Times New Roman"/>
          <w:sz w:val="24"/>
          <w:szCs w:val="24"/>
        </w:rPr>
      </w:pP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1. Фамилия, имя, отчество ________________________________________</w:t>
      </w:r>
    </w:p>
    <w:p w:rsidR="00F82921" w:rsidRDefault="00F82921" w:rsidP="00F82921">
      <w:pPr>
        <w:pStyle w:val="af3"/>
        <w:rPr>
          <w:rFonts w:ascii="Times New Roman" w:hAnsi="Times New Roman" w:cs="Times New Roman"/>
        </w:rPr>
      </w:pPr>
      <w:r w:rsidRPr="003B3CE0">
        <w:rPr>
          <w:rFonts w:ascii="Times New Roman" w:hAnsi="Times New Roman" w:cs="Times New Roman"/>
        </w:rPr>
        <w:t xml:space="preserve">2. Замещаемая   должность   муниципальной службы   на момент  </w:t>
      </w:r>
    </w:p>
    <w:p w:rsidR="00F82921" w:rsidRDefault="00F82921" w:rsidP="00F82921">
      <w:pPr>
        <w:pStyle w:val="af3"/>
        <w:rPr>
          <w:rFonts w:ascii="Times New Roman" w:hAnsi="Times New Roman" w:cs="Times New Roman"/>
        </w:rPr>
      </w:pPr>
      <w:r w:rsidRPr="003B3CE0">
        <w:rPr>
          <w:rFonts w:ascii="Times New Roman" w:hAnsi="Times New Roman" w:cs="Times New Roman"/>
        </w:rPr>
        <w:t xml:space="preserve"> проведения квалификационного экзамена и дата назначения на </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эту должность ______________________</w:t>
      </w:r>
      <w:r>
        <w:rPr>
          <w:rFonts w:ascii="Times New Roman" w:hAnsi="Times New Roman" w:cs="Times New Roman"/>
        </w:rPr>
        <w:t>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3. Мотивированная   оценка    уровня     знаний  и    умений</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(профессионального уровня) муниципального служащего 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4. Предложения по присвоению классного чина муниципальному служащему</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w:t>
      </w:r>
    </w:p>
    <w:p w:rsidR="00F82921" w:rsidRPr="003B3CE0" w:rsidRDefault="00F82921" w:rsidP="00F82921">
      <w:pPr>
        <w:spacing w:after="0" w:line="240" w:lineRule="auto"/>
        <w:jc w:val="both"/>
        <w:rPr>
          <w:rFonts w:ascii="Times New Roman" w:hAnsi="Times New Roman" w:cs="Times New Roman"/>
          <w:sz w:val="24"/>
          <w:szCs w:val="24"/>
        </w:rPr>
      </w:pP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   _____________   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 xml:space="preserve">  (наименование должности           (подпись)              (инициалы, фамилия)</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непосредственного руководителя)</w:t>
      </w:r>
    </w:p>
    <w:p w:rsidR="00F82921" w:rsidRPr="003B3CE0" w:rsidRDefault="00F82921" w:rsidP="00F82921">
      <w:pPr>
        <w:spacing w:after="0" w:line="240" w:lineRule="auto"/>
        <w:jc w:val="both"/>
        <w:rPr>
          <w:rFonts w:ascii="Times New Roman" w:hAnsi="Times New Roman" w:cs="Times New Roman"/>
          <w:sz w:val="24"/>
          <w:szCs w:val="24"/>
        </w:rPr>
      </w:pP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 xml:space="preserve">     С отзывом ознакомлен 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 xml:space="preserve">                                                   (подпись муниципального служащего, дата)</w:t>
      </w:r>
    </w:p>
    <w:p w:rsidR="00F82921" w:rsidRPr="003B3CE0" w:rsidRDefault="00F82921" w:rsidP="00F82921">
      <w:pPr>
        <w:spacing w:after="0" w:line="240" w:lineRule="auto"/>
        <w:jc w:val="both"/>
        <w:rPr>
          <w:rFonts w:ascii="Times New Roman" w:hAnsi="Times New Roman" w:cs="Times New Roman"/>
          <w:sz w:val="24"/>
          <w:szCs w:val="24"/>
        </w:rPr>
      </w:pPr>
    </w:p>
    <w:p w:rsidR="00F82921" w:rsidRPr="003B3CE0" w:rsidRDefault="00F82921" w:rsidP="00F82921">
      <w:pPr>
        <w:pStyle w:val="af3"/>
        <w:rPr>
          <w:rFonts w:ascii="Times New Roman" w:hAnsi="Times New Roman" w:cs="Times New Roman"/>
        </w:rPr>
      </w:pPr>
      <w:bookmarkStart w:id="35" w:name="sub_901111"/>
      <w:r w:rsidRPr="003B3CE0">
        <w:rPr>
          <w:rFonts w:ascii="Times New Roman" w:hAnsi="Times New Roman" w:cs="Times New Roman"/>
        </w:rPr>
        <w:t>*</w:t>
      </w:r>
      <w:r w:rsidRPr="003D6833">
        <w:rPr>
          <w:rFonts w:ascii="Times New Roman" w:hAnsi="Times New Roman" w:cs="Times New Roman"/>
          <w:sz w:val="22"/>
          <w:szCs w:val="22"/>
        </w:rPr>
        <w:t>При наличии вышестоящего руководителя.</w:t>
      </w:r>
    </w:p>
    <w:bookmarkEnd w:id="35"/>
    <w:p w:rsidR="00F82921" w:rsidRPr="003B3CE0" w:rsidRDefault="00F82921" w:rsidP="00F82921">
      <w:pPr>
        <w:spacing w:after="0" w:line="240" w:lineRule="auto"/>
        <w:ind w:firstLine="698"/>
        <w:jc w:val="both"/>
        <w:rPr>
          <w:rStyle w:val="aff1"/>
          <w:rFonts w:ascii="Times New Roman" w:hAnsi="Times New Roman" w:cs="Times New Roman"/>
          <w:bCs/>
          <w:sz w:val="24"/>
          <w:szCs w:val="24"/>
        </w:rPr>
      </w:pPr>
    </w:p>
    <w:p w:rsidR="00F82921"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1F7D6B" w:rsidRDefault="001F7D6B" w:rsidP="00F82921">
      <w:pPr>
        <w:spacing w:after="0" w:line="240" w:lineRule="auto"/>
        <w:ind w:firstLine="698"/>
        <w:jc w:val="right"/>
        <w:rPr>
          <w:rStyle w:val="aff1"/>
          <w:rFonts w:ascii="Times New Roman" w:hAnsi="Times New Roman" w:cs="Times New Roman"/>
          <w:b w:val="0"/>
          <w:bCs/>
          <w:color w:val="000000"/>
          <w:sz w:val="28"/>
          <w:szCs w:val="28"/>
        </w:rPr>
      </w:pPr>
    </w:p>
    <w:p w:rsidR="001F7D6B" w:rsidRDefault="001F7D6B"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3B3CE0" w:rsidRDefault="00F82921" w:rsidP="00F82921">
      <w:pPr>
        <w:spacing w:after="0" w:line="240" w:lineRule="auto"/>
        <w:ind w:firstLine="698"/>
        <w:jc w:val="right"/>
        <w:rPr>
          <w:rStyle w:val="aff1"/>
          <w:rFonts w:ascii="Times New Roman" w:hAnsi="Times New Roman" w:cs="Times New Roman"/>
          <w:b w:val="0"/>
          <w:bCs/>
          <w:color w:val="000000"/>
          <w:sz w:val="28"/>
          <w:szCs w:val="28"/>
        </w:rPr>
      </w:pPr>
      <w:r w:rsidRPr="003B3CE0">
        <w:rPr>
          <w:rStyle w:val="aff1"/>
          <w:rFonts w:ascii="Times New Roman" w:hAnsi="Times New Roman" w:cs="Times New Roman"/>
          <w:bCs/>
          <w:color w:val="000000"/>
          <w:sz w:val="28"/>
          <w:szCs w:val="28"/>
        </w:rPr>
        <w:lastRenderedPageBreak/>
        <w:t>Приложение № 2</w:t>
      </w:r>
    </w:p>
    <w:p w:rsidR="00F82921" w:rsidRPr="003B3CE0" w:rsidRDefault="00F82921" w:rsidP="00F82921">
      <w:pPr>
        <w:spacing w:after="0" w:line="240" w:lineRule="auto"/>
        <w:jc w:val="right"/>
        <w:rPr>
          <w:rFonts w:ascii="Times New Roman" w:hAnsi="Times New Roman" w:cs="Times New Roman"/>
          <w:sz w:val="28"/>
          <w:szCs w:val="28"/>
        </w:rPr>
      </w:pPr>
      <w:r w:rsidRPr="003B3CE0">
        <w:rPr>
          <w:rStyle w:val="aff1"/>
          <w:rFonts w:ascii="Times New Roman" w:hAnsi="Times New Roman" w:cs="Times New Roman"/>
          <w:bCs/>
          <w:color w:val="000000"/>
          <w:sz w:val="28"/>
          <w:szCs w:val="28"/>
        </w:rPr>
        <w:t xml:space="preserve">к </w:t>
      </w:r>
      <w:hyperlink r:id="rId29" w:anchor="sub_9000" w:history="1">
        <w:r w:rsidRPr="003B3CE0">
          <w:rPr>
            <w:rStyle w:val="aff0"/>
            <w:color w:val="000000"/>
            <w:sz w:val="28"/>
            <w:szCs w:val="28"/>
          </w:rPr>
          <w:t>Положению</w:t>
        </w:r>
      </w:hyperlink>
      <w:r w:rsidRPr="003B3CE0">
        <w:rPr>
          <w:rStyle w:val="aff1"/>
          <w:rFonts w:ascii="Times New Roman" w:hAnsi="Times New Roman" w:cs="Times New Roman"/>
          <w:bCs/>
          <w:color w:val="000000"/>
          <w:sz w:val="28"/>
          <w:szCs w:val="28"/>
        </w:rPr>
        <w:t xml:space="preserve"> </w:t>
      </w:r>
      <w:r w:rsidRPr="003B3CE0">
        <w:rPr>
          <w:rFonts w:ascii="Times New Roman" w:hAnsi="Times New Roman" w:cs="Times New Roman"/>
          <w:color w:val="000000"/>
          <w:sz w:val="28"/>
          <w:szCs w:val="28"/>
        </w:rPr>
        <w:t xml:space="preserve">о порядке присвоения </w:t>
      </w:r>
    </w:p>
    <w:p w:rsidR="00F82921" w:rsidRPr="003B3CE0" w:rsidRDefault="00F82921" w:rsidP="00F82921">
      <w:pPr>
        <w:spacing w:after="0" w:line="240" w:lineRule="auto"/>
        <w:jc w:val="right"/>
        <w:rPr>
          <w:rFonts w:ascii="Times New Roman" w:hAnsi="Times New Roman" w:cs="Times New Roman"/>
          <w:color w:val="000000"/>
          <w:sz w:val="28"/>
          <w:szCs w:val="28"/>
        </w:rPr>
      </w:pPr>
      <w:r w:rsidRPr="003B3CE0">
        <w:rPr>
          <w:rFonts w:ascii="Times New Roman" w:hAnsi="Times New Roman" w:cs="Times New Roman"/>
          <w:color w:val="000000"/>
          <w:sz w:val="28"/>
          <w:szCs w:val="28"/>
        </w:rPr>
        <w:t>и сохранения классных чинов муниципальной</w:t>
      </w:r>
    </w:p>
    <w:p w:rsidR="00F82921" w:rsidRPr="003B3CE0" w:rsidRDefault="00F82921" w:rsidP="00F82921">
      <w:pPr>
        <w:spacing w:after="0" w:line="240" w:lineRule="auto"/>
        <w:jc w:val="right"/>
        <w:rPr>
          <w:rFonts w:ascii="Times New Roman" w:hAnsi="Times New Roman" w:cs="Times New Roman"/>
          <w:color w:val="000000"/>
          <w:sz w:val="28"/>
          <w:szCs w:val="28"/>
        </w:rPr>
      </w:pPr>
      <w:r w:rsidRPr="003B3CE0">
        <w:rPr>
          <w:rFonts w:ascii="Times New Roman" w:hAnsi="Times New Roman" w:cs="Times New Roman"/>
          <w:color w:val="000000"/>
          <w:sz w:val="28"/>
          <w:szCs w:val="28"/>
        </w:rPr>
        <w:t xml:space="preserve"> службы в Администрации и ее структурных подразделений</w:t>
      </w:r>
    </w:p>
    <w:p w:rsidR="00F82921" w:rsidRPr="003B3CE0" w:rsidRDefault="00F82921" w:rsidP="00F82921">
      <w:pPr>
        <w:spacing w:after="0" w:line="240" w:lineRule="auto"/>
        <w:jc w:val="right"/>
        <w:rPr>
          <w:rFonts w:ascii="Times New Roman" w:hAnsi="Times New Roman" w:cs="Times New Roman"/>
          <w:color w:val="000000"/>
          <w:sz w:val="28"/>
          <w:szCs w:val="28"/>
        </w:rPr>
      </w:pPr>
      <w:r w:rsidRPr="003B3CE0">
        <w:rPr>
          <w:rFonts w:ascii="Times New Roman" w:hAnsi="Times New Roman" w:cs="Times New Roman"/>
          <w:color w:val="000000"/>
          <w:sz w:val="28"/>
          <w:szCs w:val="28"/>
        </w:rPr>
        <w:t xml:space="preserve"> являющиеся самостоятельными юридическими</w:t>
      </w:r>
    </w:p>
    <w:p w:rsidR="00F82921" w:rsidRPr="003B3CE0" w:rsidRDefault="00F82921" w:rsidP="00F82921">
      <w:pPr>
        <w:spacing w:after="0" w:line="240" w:lineRule="auto"/>
        <w:jc w:val="right"/>
        <w:rPr>
          <w:rFonts w:ascii="Times New Roman" w:hAnsi="Times New Roman" w:cs="Times New Roman"/>
          <w:color w:val="000000"/>
          <w:sz w:val="28"/>
          <w:szCs w:val="28"/>
        </w:rPr>
      </w:pPr>
      <w:r w:rsidRPr="003B3CE0">
        <w:rPr>
          <w:rFonts w:ascii="Times New Roman" w:hAnsi="Times New Roman" w:cs="Times New Roman"/>
          <w:color w:val="000000"/>
          <w:sz w:val="28"/>
          <w:szCs w:val="28"/>
        </w:rPr>
        <w:t xml:space="preserve"> лицами Ольховского муниципального района.</w:t>
      </w:r>
    </w:p>
    <w:p w:rsidR="00F82921" w:rsidRPr="003B3CE0" w:rsidRDefault="00F82921" w:rsidP="00F82921">
      <w:pPr>
        <w:spacing w:after="0" w:line="240" w:lineRule="auto"/>
        <w:ind w:firstLine="698"/>
        <w:jc w:val="right"/>
        <w:rPr>
          <w:rFonts w:ascii="Times New Roman" w:hAnsi="Times New Roman" w:cs="Times New Roman"/>
          <w:color w:val="000000"/>
          <w:sz w:val="28"/>
          <w:szCs w:val="28"/>
        </w:rPr>
      </w:pPr>
    </w:p>
    <w:p w:rsidR="00F82921" w:rsidRPr="003B3CE0" w:rsidRDefault="00F82921" w:rsidP="00F82921">
      <w:pPr>
        <w:spacing w:after="0" w:line="240" w:lineRule="auto"/>
        <w:jc w:val="right"/>
        <w:rPr>
          <w:rFonts w:ascii="Times New Roman" w:hAnsi="Times New Roman" w:cs="Times New Roman"/>
          <w:b/>
          <w:sz w:val="28"/>
          <w:szCs w:val="28"/>
        </w:rPr>
      </w:pPr>
      <w:r w:rsidRPr="003B3CE0">
        <w:rPr>
          <w:rStyle w:val="aff1"/>
          <w:rFonts w:ascii="Times New Roman" w:hAnsi="Times New Roman" w:cs="Times New Roman"/>
          <w:bCs/>
          <w:sz w:val="28"/>
          <w:szCs w:val="28"/>
        </w:rPr>
        <w:t xml:space="preserve">                                                                                       </w:t>
      </w:r>
    </w:p>
    <w:p w:rsidR="00F82921" w:rsidRPr="003B3CE0" w:rsidRDefault="00F82921" w:rsidP="00F82921">
      <w:pPr>
        <w:spacing w:after="0" w:line="240" w:lineRule="auto"/>
        <w:ind w:firstLine="698"/>
        <w:jc w:val="right"/>
        <w:rPr>
          <w:rStyle w:val="aff1"/>
          <w:rFonts w:ascii="Times New Roman" w:hAnsi="Times New Roman" w:cs="Times New Roman"/>
          <w:bCs/>
          <w:sz w:val="28"/>
          <w:szCs w:val="28"/>
        </w:rPr>
      </w:pPr>
    </w:p>
    <w:p w:rsidR="00F82921" w:rsidRPr="003B3CE0" w:rsidRDefault="00F82921" w:rsidP="00F82921">
      <w:pPr>
        <w:spacing w:after="0" w:line="240" w:lineRule="auto"/>
        <w:rPr>
          <w:rFonts w:ascii="Times New Roman" w:hAnsi="Times New Roman" w:cs="Times New Roman"/>
          <w:sz w:val="28"/>
          <w:szCs w:val="28"/>
        </w:rPr>
      </w:pPr>
    </w:p>
    <w:p w:rsidR="00F82921" w:rsidRPr="003B3CE0" w:rsidRDefault="00F82921" w:rsidP="00F82921">
      <w:pPr>
        <w:pStyle w:val="af3"/>
        <w:jc w:val="center"/>
        <w:rPr>
          <w:rFonts w:ascii="Times New Roman" w:hAnsi="Times New Roman" w:cs="Times New Roman"/>
          <w:sz w:val="28"/>
          <w:szCs w:val="28"/>
        </w:rPr>
      </w:pPr>
      <w:r w:rsidRPr="003B3CE0">
        <w:rPr>
          <w:rStyle w:val="aff1"/>
          <w:rFonts w:ascii="Times New Roman" w:hAnsi="Times New Roman" w:cs="Times New Roman"/>
          <w:bCs/>
          <w:sz w:val="28"/>
          <w:szCs w:val="28"/>
        </w:rPr>
        <w:t>ЭКЗАМЕНАЦИОННЫЙ ЛИСТ МУНИЦИПАЛЬНОГО СЛУЖАЩЕГО</w:t>
      </w:r>
    </w:p>
    <w:p w:rsidR="00F82921" w:rsidRPr="003B3CE0" w:rsidRDefault="00F82921" w:rsidP="00F82921">
      <w:pPr>
        <w:spacing w:after="0" w:line="240" w:lineRule="auto"/>
        <w:rPr>
          <w:rFonts w:ascii="Times New Roman" w:hAnsi="Times New Roman" w:cs="Times New Roman"/>
          <w:sz w:val="28"/>
          <w:szCs w:val="28"/>
        </w:rPr>
      </w:pP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1. Фамилия, имя. отчество 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2. Год, число и месяц рождения 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3. Сведения об образовании, наличии ученой степени, ученого звания</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 xml:space="preserve">   (когда и какую образовательную организацию окончил, специальность и</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 xml:space="preserve">      квалификация по образованию, ученая степень, ученое звание)</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4. Сведения о дополнительном профессиональном образовании 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 xml:space="preserve">   (документы о квалификации, подтверждающие повышение или присвоение</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квалификации по результатам дополнительного профессионального образования</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(удостоверение о повышении квалификации, диплом о профессиональной</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переподготовке)</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5. Замещаемая   должность   муниципальной службы   на   день   проведения</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квалификационного экзамена и дата назначения на эту должность</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6. Стаж муниципальной службы 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7. Общий трудовой стаж 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8. Классный чин муниципальной службы 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 xml:space="preserve">                                                       (наименование классного чина и </w:t>
      </w:r>
      <w:r>
        <w:rPr>
          <w:rFonts w:ascii="Times New Roman" w:hAnsi="Times New Roman" w:cs="Times New Roman"/>
        </w:rPr>
        <w:t>д</w:t>
      </w:r>
      <w:r w:rsidRPr="003B3CE0">
        <w:rPr>
          <w:rFonts w:ascii="Times New Roman" w:hAnsi="Times New Roman" w:cs="Times New Roman"/>
        </w:rPr>
        <w:t>ата его присвоения)</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9. Вопросы к муниципальному служащему и краткие ответы на них</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10. Замечания и предложения, высказанные аттестационной комиссией</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11. Предложения, высказанные муниципальным служащим 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12. Оценка   знаний и  умений   (профессионального   уровня)</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муниципального служащего по результатам квалификационного экзамена</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_________________________________________________________________________</w:t>
      </w:r>
    </w:p>
    <w:p w:rsidR="00F82921" w:rsidRPr="00737DF0" w:rsidRDefault="00F82921" w:rsidP="00F82921">
      <w:pPr>
        <w:pStyle w:val="af3"/>
        <w:rPr>
          <w:rFonts w:ascii="Times New Roman" w:hAnsi="Times New Roman" w:cs="Times New Roman"/>
          <w:sz w:val="22"/>
          <w:szCs w:val="22"/>
        </w:rPr>
      </w:pPr>
      <w:r w:rsidRPr="00737DF0">
        <w:rPr>
          <w:rFonts w:ascii="Times New Roman" w:hAnsi="Times New Roman" w:cs="Times New Roman"/>
          <w:sz w:val="22"/>
          <w:szCs w:val="22"/>
        </w:rPr>
        <w:t xml:space="preserve"> (признать, что муниципальный служащий сдал квалификационный экзамен,</w:t>
      </w:r>
    </w:p>
    <w:p w:rsidR="00F82921" w:rsidRPr="00737DF0" w:rsidRDefault="00F82921" w:rsidP="00F82921">
      <w:pPr>
        <w:pStyle w:val="af3"/>
        <w:rPr>
          <w:rFonts w:ascii="Times New Roman" w:hAnsi="Times New Roman" w:cs="Times New Roman"/>
          <w:sz w:val="22"/>
          <w:szCs w:val="22"/>
        </w:rPr>
      </w:pPr>
      <w:r w:rsidRPr="00737DF0">
        <w:rPr>
          <w:rFonts w:ascii="Times New Roman" w:hAnsi="Times New Roman" w:cs="Times New Roman"/>
          <w:sz w:val="22"/>
          <w:szCs w:val="22"/>
        </w:rPr>
        <w:lastRenderedPageBreak/>
        <w:t xml:space="preserve">и   рекомендовать его для присвоения классного чина муниципальной службы: </w:t>
      </w:r>
    </w:p>
    <w:p w:rsidR="00F82921" w:rsidRPr="00737DF0" w:rsidRDefault="00F82921" w:rsidP="00F82921">
      <w:pPr>
        <w:pStyle w:val="af3"/>
        <w:rPr>
          <w:rFonts w:ascii="Times New Roman" w:hAnsi="Times New Roman" w:cs="Times New Roman"/>
          <w:sz w:val="22"/>
          <w:szCs w:val="22"/>
        </w:rPr>
      </w:pPr>
      <w:r w:rsidRPr="00737DF0">
        <w:rPr>
          <w:rFonts w:ascii="Times New Roman" w:hAnsi="Times New Roman" w:cs="Times New Roman"/>
          <w:sz w:val="22"/>
          <w:szCs w:val="22"/>
        </w:rPr>
        <w:t>признать, что муниципальный служащий не сдал квалификационный экзамен)</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13. Количественный состав аттестационной комиссии _____________________</w:t>
      </w:r>
      <w:r>
        <w:rPr>
          <w:rFonts w:ascii="Times New Roman" w:hAnsi="Times New Roman" w:cs="Times New Roman"/>
        </w:rPr>
        <w:t>___</w:t>
      </w:r>
      <w:r w:rsidRPr="003B3CE0">
        <w:rPr>
          <w:rFonts w:ascii="Times New Roman" w:hAnsi="Times New Roman" w:cs="Times New Roman"/>
        </w:rPr>
        <w:t>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На заседании присутствовало ______ членов аттестационной комиссии</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Количество голосов за __________, против 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14. Примечания __________________________________________________________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_________________________________________________________________________</w:t>
      </w:r>
    </w:p>
    <w:p w:rsidR="00F82921" w:rsidRPr="003B3CE0" w:rsidRDefault="00F82921" w:rsidP="00F82921">
      <w:pPr>
        <w:spacing w:after="0" w:line="240" w:lineRule="auto"/>
        <w:rPr>
          <w:rFonts w:ascii="Times New Roman" w:hAnsi="Times New Roman" w:cs="Times New Roman"/>
          <w:sz w:val="24"/>
          <w:szCs w:val="24"/>
        </w:rPr>
      </w:pP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Председатель аттестационной комиссии ___________ 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 xml:space="preserve">                                                                        (подпись)   (расшифровка подписи)</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Заместитель председателя</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аттестационной комиссии                      ___________ 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 xml:space="preserve">                                                                       (подпись)   (расшифровка подписи)</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Секретарь аттестационной комиссии    ___________ 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 xml:space="preserve">                                                                       (подпись)   (расшифровка подписи)</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Члены аттестационной комиссии          ___________ 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 xml:space="preserve">                                                                       (подпись)   (расшифровка подписи)</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 xml:space="preserve">                                                                   ___________ 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 xml:space="preserve">                                                                      (подпись)   (расшифровка подписи)</w:t>
      </w:r>
    </w:p>
    <w:p w:rsidR="00F82921" w:rsidRPr="003B3CE0" w:rsidRDefault="00F82921" w:rsidP="00F82921">
      <w:pPr>
        <w:spacing w:after="0" w:line="240" w:lineRule="auto"/>
        <w:rPr>
          <w:rFonts w:ascii="Times New Roman" w:hAnsi="Times New Roman" w:cs="Times New Roman"/>
          <w:sz w:val="24"/>
          <w:szCs w:val="24"/>
        </w:rPr>
      </w:pP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Дата проведения аттестации ______________________________________________</w:t>
      </w:r>
    </w:p>
    <w:p w:rsidR="00F82921" w:rsidRPr="003B3CE0" w:rsidRDefault="00F82921" w:rsidP="00F82921">
      <w:pPr>
        <w:spacing w:after="0" w:line="240" w:lineRule="auto"/>
        <w:rPr>
          <w:rFonts w:ascii="Times New Roman" w:hAnsi="Times New Roman" w:cs="Times New Roman"/>
          <w:sz w:val="24"/>
          <w:szCs w:val="24"/>
        </w:rPr>
      </w:pP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С аттестационным листом ознакомлен ______________________________________</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 xml:space="preserve">                                                                   (подпись муниципального служащего, дата)</w:t>
      </w:r>
    </w:p>
    <w:p w:rsidR="00F82921" w:rsidRPr="003B3CE0" w:rsidRDefault="00F82921" w:rsidP="00F82921">
      <w:pPr>
        <w:pStyle w:val="af3"/>
        <w:rPr>
          <w:rFonts w:ascii="Times New Roman" w:hAnsi="Times New Roman" w:cs="Times New Roman"/>
        </w:rPr>
      </w:pPr>
      <w:r w:rsidRPr="003B3CE0">
        <w:rPr>
          <w:rFonts w:ascii="Times New Roman" w:hAnsi="Times New Roman" w:cs="Times New Roman"/>
        </w:rPr>
        <w:t>(место для печати)</w:t>
      </w:r>
    </w:p>
    <w:p w:rsidR="00F82921" w:rsidRPr="003B3CE0" w:rsidRDefault="00F82921" w:rsidP="00F82921">
      <w:pPr>
        <w:spacing w:after="0" w:line="240" w:lineRule="auto"/>
        <w:jc w:val="center"/>
        <w:rPr>
          <w:rFonts w:ascii="Times New Roman" w:hAnsi="Times New Roman" w:cs="Times New Roman"/>
          <w:sz w:val="24"/>
          <w:szCs w:val="24"/>
        </w:rPr>
      </w:pPr>
    </w:p>
    <w:p w:rsidR="00F82921" w:rsidRPr="003B3CE0" w:rsidRDefault="00F82921" w:rsidP="00F82921">
      <w:pPr>
        <w:spacing w:after="0" w:line="240" w:lineRule="auto"/>
        <w:jc w:val="center"/>
        <w:rPr>
          <w:rFonts w:ascii="Times New Roman" w:hAnsi="Times New Roman" w:cs="Times New Roman"/>
          <w:sz w:val="24"/>
          <w:szCs w:val="24"/>
        </w:rPr>
      </w:pPr>
    </w:p>
    <w:p w:rsidR="00F82921" w:rsidRPr="003B3CE0" w:rsidRDefault="00F82921" w:rsidP="00F82921">
      <w:pPr>
        <w:spacing w:after="0" w:line="240" w:lineRule="auto"/>
        <w:jc w:val="center"/>
        <w:rPr>
          <w:rFonts w:ascii="Times New Roman" w:hAnsi="Times New Roman" w:cs="Times New Roman"/>
          <w:sz w:val="24"/>
          <w:szCs w:val="24"/>
        </w:rPr>
      </w:pPr>
    </w:p>
    <w:p w:rsidR="00F82921" w:rsidRPr="003B3CE0" w:rsidRDefault="00F82921" w:rsidP="00F82921">
      <w:pPr>
        <w:spacing w:after="0" w:line="240" w:lineRule="auto"/>
        <w:jc w:val="center"/>
        <w:rPr>
          <w:rFonts w:ascii="Times New Roman" w:hAnsi="Times New Roman" w:cs="Times New Roman"/>
          <w:sz w:val="24"/>
          <w:szCs w:val="24"/>
        </w:rPr>
      </w:pPr>
    </w:p>
    <w:p w:rsidR="00F82921" w:rsidRPr="003B3CE0" w:rsidRDefault="00F82921" w:rsidP="00F82921">
      <w:pPr>
        <w:spacing w:after="0" w:line="240" w:lineRule="auto"/>
        <w:jc w:val="center"/>
        <w:rPr>
          <w:rFonts w:ascii="Times New Roman" w:hAnsi="Times New Roman" w:cs="Times New Roman"/>
          <w:sz w:val="24"/>
          <w:szCs w:val="24"/>
        </w:rPr>
      </w:pPr>
    </w:p>
    <w:p w:rsidR="00F82921" w:rsidRPr="003B3CE0" w:rsidRDefault="00F82921" w:rsidP="00F82921">
      <w:pPr>
        <w:spacing w:after="0" w:line="240" w:lineRule="auto"/>
        <w:jc w:val="center"/>
        <w:rPr>
          <w:rFonts w:ascii="Times New Roman" w:hAnsi="Times New Roman" w:cs="Times New Roman"/>
          <w:sz w:val="24"/>
          <w:szCs w:val="24"/>
        </w:rPr>
      </w:pPr>
    </w:p>
    <w:p w:rsidR="00F82921" w:rsidRPr="003B3CE0" w:rsidRDefault="00F82921" w:rsidP="00F82921">
      <w:pPr>
        <w:spacing w:after="0" w:line="240" w:lineRule="auto"/>
        <w:jc w:val="center"/>
        <w:rPr>
          <w:rFonts w:ascii="Times New Roman" w:hAnsi="Times New Roman" w:cs="Times New Roman"/>
          <w:sz w:val="24"/>
          <w:szCs w:val="24"/>
        </w:rPr>
      </w:pPr>
    </w:p>
    <w:p w:rsidR="00F82921" w:rsidRPr="003B3CE0" w:rsidRDefault="00F82921" w:rsidP="00F82921">
      <w:pPr>
        <w:spacing w:after="0" w:line="240" w:lineRule="auto"/>
        <w:jc w:val="center"/>
        <w:rPr>
          <w:rFonts w:ascii="Times New Roman" w:hAnsi="Times New Roman" w:cs="Times New Roman"/>
          <w:sz w:val="24"/>
          <w:szCs w:val="24"/>
        </w:rPr>
      </w:pPr>
    </w:p>
    <w:p w:rsidR="00F82921" w:rsidRPr="003B3CE0" w:rsidRDefault="00F82921" w:rsidP="00F82921">
      <w:pPr>
        <w:spacing w:after="0" w:line="240" w:lineRule="auto"/>
        <w:jc w:val="center"/>
        <w:rPr>
          <w:rFonts w:ascii="Times New Roman" w:hAnsi="Times New Roman" w:cs="Times New Roman"/>
          <w:sz w:val="24"/>
          <w:szCs w:val="24"/>
        </w:rPr>
      </w:pPr>
    </w:p>
    <w:p w:rsidR="00F82921" w:rsidRPr="003B3CE0" w:rsidRDefault="00F82921" w:rsidP="00F82921">
      <w:pPr>
        <w:spacing w:after="0" w:line="240" w:lineRule="auto"/>
        <w:jc w:val="center"/>
        <w:rPr>
          <w:rFonts w:ascii="Times New Roman" w:hAnsi="Times New Roman" w:cs="Times New Roman"/>
          <w:sz w:val="28"/>
          <w:szCs w:val="28"/>
        </w:rPr>
      </w:pPr>
    </w:p>
    <w:p w:rsidR="00F82921" w:rsidRPr="003B3CE0" w:rsidRDefault="00F82921" w:rsidP="00F82921">
      <w:pPr>
        <w:spacing w:after="0" w:line="240" w:lineRule="auto"/>
        <w:jc w:val="center"/>
        <w:rPr>
          <w:rFonts w:ascii="Times New Roman" w:hAnsi="Times New Roman" w:cs="Times New Roman"/>
          <w:sz w:val="28"/>
          <w:szCs w:val="28"/>
        </w:rPr>
      </w:pPr>
    </w:p>
    <w:p w:rsidR="00F82921" w:rsidRPr="003B3CE0" w:rsidRDefault="00F82921" w:rsidP="00F82921">
      <w:pPr>
        <w:spacing w:after="0" w:line="240" w:lineRule="auto"/>
        <w:jc w:val="center"/>
        <w:rPr>
          <w:rFonts w:ascii="Times New Roman" w:hAnsi="Times New Roman" w:cs="Times New Roman"/>
          <w:sz w:val="28"/>
          <w:szCs w:val="28"/>
        </w:rPr>
      </w:pPr>
    </w:p>
    <w:p w:rsidR="00F82921" w:rsidRPr="003B3CE0" w:rsidRDefault="00F82921" w:rsidP="00F82921">
      <w:pPr>
        <w:spacing w:after="0" w:line="240" w:lineRule="auto"/>
        <w:jc w:val="center"/>
        <w:rPr>
          <w:rFonts w:ascii="Times New Roman" w:hAnsi="Times New Roman" w:cs="Times New Roman"/>
          <w:sz w:val="28"/>
          <w:szCs w:val="28"/>
        </w:rPr>
      </w:pPr>
    </w:p>
    <w:p w:rsidR="00F82921" w:rsidRPr="003B3CE0" w:rsidRDefault="00F82921" w:rsidP="00F82921">
      <w:pPr>
        <w:spacing w:after="0" w:line="240" w:lineRule="auto"/>
        <w:jc w:val="center"/>
        <w:rPr>
          <w:rFonts w:ascii="Times New Roman" w:hAnsi="Times New Roman" w:cs="Times New Roman"/>
          <w:sz w:val="28"/>
          <w:szCs w:val="28"/>
        </w:rPr>
      </w:pPr>
    </w:p>
    <w:p w:rsidR="00F82921" w:rsidRPr="003B3CE0" w:rsidRDefault="00F82921" w:rsidP="00F82921">
      <w:pPr>
        <w:spacing w:after="0" w:line="240" w:lineRule="auto"/>
        <w:jc w:val="center"/>
        <w:rPr>
          <w:rFonts w:ascii="Times New Roman" w:hAnsi="Times New Roman" w:cs="Times New Roman"/>
          <w:sz w:val="28"/>
          <w:szCs w:val="28"/>
        </w:rPr>
      </w:pPr>
    </w:p>
    <w:p w:rsidR="00F82921" w:rsidRDefault="00F82921" w:rsidP="00F82921">
      <w:pPr>
        <w:spacing w:after="0" w:line="240" w:lineRule="auto"/>
        <w:jc w:val="right"/>
        <w:rPr>
          <w:rFonts w:ascii="Times New Roman" w:hAnsi="Times New Roman" w:cs="Times New Roman"/>
          <w:sz w:val="28"/>
          <w:szCs w:val="28"/>
        </w:rPr>
      </w:pPr>
      <w:r w:rsidRPr="003B3CE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82921" w:rsidRDefault="00F82921" w:rsidP="00F82921">
      <w:pPr>
        <w:spacing w:after="0" w:line="240" w:lineRule="auto"/>
        <w:jc w:val="right"/>
        <w:rPr>
          <w:rFonts w:ascii="Times New Roman" w:hAnsi="Times New Roman" w:cs="Times New Roman"/>
          <w:sz w:val="28"/>
          <w:szCs w:val="28"/>
        </w:rPr>
      </w:pPr>
    </w:p>
    <w:p w:rsidR="00F82921" w:rsidRDefault="00F82921" w:rsidP="00F82921">
      <w:pPr>
        <w:spacing w:after="0" w:line="240" w:lineRule="auto"/>
        <w:jc w:val="right"/>
        <w:rPr>
          <w:rFonts w:ascii="Times New Roman" w:hAnsi="Times New Roman" w:cs="Times New Roman"/>
          <w:sz w:val="28"/>
          <w:szCs w:val="28"/>
        </w:rPr>
      </w:pPr>
    </w:p>
    <w:p w:rsidR="001F7D6B" w:rsidRDefault="001F7D6B" w:rsidP="00F82921">
      <w:pPr>
        <w:spacing w:after="0" w:line="240" w:lineRule="auto"/>
        <w:jc w:val="right"/>
        <w:rPr>
          <w:rFonts w:ascii="Times New Roman" w:hAnsi="Times New Roman" w:cs="Times New Roman"/>
          <w:sz w:val="28"/>
          <w:szCs w:val="28"/>
        </w:rPr>
      </w:pPr>
    </w:p>
    <w:p w:rsidR="001F7D6B" w:rsidRDefault="001F7D6B" w:rsidP="00F82921">
      <w:pPr>
        <w:spacing w:after="0" w:line="240" w:lineRule="auto"/>
        <w:jc w:val="right"/>
        <w:rPr>
          <w:rFonts w:ascii="Times New Roman" w:hAnsi="Times New Roman" w:cs="Times New Roman"/>
          <w:sz w:val="28"/>
          <w:szCs w:val="28"/>
        </w:rPr>
      </w:pPr>
    </w:p>
    <w:p w:rsidR="001F7D6B" w:rsidRDefault="001F7D6B" w:rsidP="00F82921">
      <w:pPr>
        <w:spacing w:after="0" w:line="240" w:lineRule="auto"/>
        <w:jc w:val="right"/>
        <w:rPr>
          <w:rFonts w:ascii="Times New Roman" w:hAnsi="Times New Roman" w:cs="Times New Roman"/>
          <w:sz w:val="28"/>
          <w:szCs w:val="28"/>
        </w:rPr>
      </w:pPr>
    </w:p>
    <w:p w:rsidR="00F82921" w:rsidRDefault="00F82921" w:rsidP="00F82921">
      <w:pPr>
        <w:spacing w:after="0" w:line="240" w:lineRule="auto"/>
        <w:jc w:val="right"/>
        <w:rPr>
          <w:rFonts w:ascii="Times New Roman" w:hAnsi="Times New Roman" w:cs="Times New Roman"/>
          <w:sz w:val="28"/>
          <w:szCs w:val="28"/>
        </w:rPr>
      </w:pPr>
    </w:p>
    <w:p w:rsidR="00F82921" w:rsidRDefault="00F82921" w:rsidP="00F82921">
      <w:pPr>
        <w:spacing w:after="0" w:line="240" w:lineRule="auto"/>
        <w:jc w:val="right"/>
        <w:rPr>
          <w:rFonts w:ascii="Times New Roman" w:hAnsi="Times New Roman" w:cs="Times New Roman"/>
          <w:sz w:val="28"/>
          <w:szCs w:val="28"/>
        </w:rPr>
      </w:pPr>
    </w:p>
    <w:p w:rsidR="00F82921" w:rsidRDefault="00F82921" w:rsidP="00F82921">
      <w:pPr>
        <w:spacing w:after="0" w:line="240" w:lineRule="auto"/>
        <w:jc w:val="right"/>
        <w:rPr>
          <w:rFonts w:ascii="Times New Roman" w:hAnsi="Times New Roman" w:cs="Times New Roman"/>
          <w:sz w:val="28"/>
          <w:szCs w:val="28"/>
        </w:rPr>
      </w:pPr>
    </w:p>
    <w:p w:rsidR="00F82921" w:rsidRDefault="00F82921" w:rsidP="00F82921">
      <w:pPr>
        <w:spacing w:after="0" w:line="240" w:lineRule="auto"/>
        <w:jc w:val="right"/>
        <w:rPr>
          <w:rFonts w:ascii="Times New Roman" w:hAnsi="Times New Roman" w:cs="Times New Roman"/>
          <w:sz w:val="28"/>
          <w:szCs w:val="28"/>
        </w:rPr>
      </w:pPr>
      <w:r w:rsidRPr="003B3CE0">
        <w:rPr>
          <w:rFonts w:ascii="Times New Roman" w:hAnsi="Times New Roman" w:cs="Times New Roman"/>
          <w:sz w:val="28"/>
          <w:szCs w:val="28"/>
        </w:rPr>
        <w:lastRenderedPageBreak/>
        <w:t>Приложение 3</w:t>
      </w:r>
    </w:p>
    <w:p w:rsidR="00F82921" w:rsidRPr="003B3CE0" w:rsidRDefault="00F82921" w:rsidP="00F82921">
      <w:pPr>
        <w:spacing w:after="0" w:line="240" w:lineRule="auto"/>
        <w:jc w:val="right"/>
        <w:rPr>
          <w:rFonts w:ascii="Times New Roman" w:hAnsi="Times New Roman" w:cs="Times New Roman"/>
          <w:color w:val="000000"/>
          <w:sz w:val="28"/>
          <w:szCs w:val="28"/>
        </w:rPr>
      </w:pPr>
      <w:r w:rsidRPr="003B3CE0">
        <w:rPr>
          <w:rFonts w:ascii="Times New Roman" w:hAnsi="Times New Roman" w:cs="Times New Roman"/>
          <w:color w:val="000000"/>
          <w:sz w:val="28"/>
          <w:szCs w:val="28"/>
        </w:rPr>
        <w:t xml:space="preserve">                                                                                                 к </w:t>
      </w:r>
      <w:hyperlink r:id="rId30" w:anchor="sub_9000" w:history="1">
        <w:r w:rsidRPr="003B3CE0">
          <w:rPr>
            <w:rStyle w:val="aa"/>
            <w:rFonts w:ascii="Times New Roman" w:hAnsi="Times New Roman" w:cs="Times New Roman"/>
            <w:color w:val="000000"/>
            <w:sz w:val="28"/>
            <w:szCs w:val="28"/>
          </w:rPr>
          <w:t>Положению</w:t>
        </w:r>
      </w:hyperlink>
      <w:r w:rsidRPr="003B3CE0">
        <w:rPr>
          <w:rFonts w:ascii="Times New Roman" w:hAnsi="Times New Roman" w:cs="Times New Roman"/>
          <w:color w:val="000000"/>
          <w:sz w:val="28"/>
          <w:szCs w:val="28"/>
        </w:rPr>
        <w:t xml:space="preserve"> о порядке присвоения и</w:t>
      </w:r>
    </w:p>
    <w:p w:rsidR="00F82921" w:rsidRPr="003B3CE0" w:rsidRDefault="00F82921" w:rsidP="00F82921">
      <w:pPr>
        <w:spacing w:after="0" w:line="240" w:lineRule="auto"/>
        <w:jc w:val="right"/>
        <w:rPr>
          <w:rFonts w:ascii="Times New Roman" w:hAnsi="Times New Roman" w:cs="Times New Roman"/>
          <w:color w:val="000000"/>
          <w:sz w:val="28"/>
          <w:szCs w:val="28"/>
        </w:rPr>
      </w:pPr>
      <w:r w:rsidRPr="003B3CE0">
        <w:rPr>
          <w:rFonts w:ascii="Times New Roman" w:hAnsi="Times New Roman" w:cs="Times New Roman"/>
          <w:color w:val="000000"/>
          <w:sz w:val="28"/>
          <w:szCs w:val="28"/>
        </w:rPr>
        <w:t xml:space="preserve"> сохранения классных чинов муниципальной службы</w:t>
      </w:r>
    </w:p>
    <w:p w:rsidR="00F82921" w:rsidRPr="003B3CE0" w:rsidRDefault="00F82921" w:rsidP="00F82921">
      <w:pPr>
        <w:spacing w:after="0" w:line="240" w:lineRule="auto"/>
        <w:jc w:val="right"/>
        <w:rPr>
          <w:rFonts w:ascii="Times New Roman" w:hAnsi="Times New Roman" w:cs="Times New Roman"/>
          <w:color w:val="000000"/>
          <w:sz w:val="28"/>
          <w:szCs w:val="28"/>
        </w:rPr>
      </w:pPr>
      <w:r w:rsidRPr="003B3CE0">
        <w:rPr>
          <w:rFonts w:ascii="Times New Roman" w:hAnsi="Times New Roman" w:cs="Times New Roman"/>
          <w:color w:val="000000"/>
          <w:sz w:val="28"/>
          <w:szCs w:val="28"/>
        </w:rPr>
        <w:t xml:space="preserve"> в Администрации и ее структурных подразделений </w:t>
      </w:r>
    </w:p>
    <w:p w:rsidR="00F82921" w:rsidRPr="003B3CE0" w:rsidRDefault="00F82921" w:rsidP="00F82921">
      <w:pPr>
        <w:spacing w:after="0" w:line="240" w:lineRule="auto"/>
        <w:jc w:val="right"/>
        <w:rPr>
          <w:rFonts w:ascii="Times New Roman" w:hAnsi="Times New Roman" w:cs="Times New Roman"/>
          <w:color w:val="000000"/>
          <w:sz w:val="28"/>
          <w:szCs w:val="28"/>
        </w:rPr>
      </w:pPr>
      <w:r w:rsidRPr="003B3CE0">
        <w:rPr>
          <w:rFonts w:ascii="Times New Roman" w:hAnsi="Times New Roman" w:cs="Times New Roman"/>
          <w:color w:val="000000"/>
          <w:sz w:val="28"/>
          <w:szCs w:val="28"/>
        </w:rPr>
        <w:t xml:space="preserve">являющиеся самостоятельными юридическими </w:t>
      </w:r>
    </w:p>
    <w:p w:rsidR="00F82921" w:rsidRPr="003B3CE0" w:rsidRDefault="00F82921" w:rsidP="00F82921">
      <w:pPr>
        <w:spacing w:after="0" w:line="240" w:lineRule="auto"/>
        <w:jc w:val="right"/>
        <w:rPr>
          <w:rFonts w:ascii="Times New Roman" w:hAnsi="Times New Roman" w:cs="Times New Roman"/>
          <w:color w:val="000000"/>
          <w:sz w:val="28"/>
          <w:szCs w:val="28"/>
        </w:rPr>
      </w:pPr>
      <w:r w:rsidRPr="003B3CE0">
        <w:rPr>
          <w:rFonts w:ascii="Times New Roman" w:hAnsi="Times New Roman" w:cs="Times New Roman"/>
          <w:color w:val="000000"/>
          <w:sz w:val="28"/>
          <w:szCs w:val="28"/>
        </w:rPr>
        <w:t>лицами Ольховского муниципального района.</w:t>
      </w:r>
    </w:p>
    <w:p w:rsidR="00F82921" w:rsidRPr="003B3CE0" w:rsidRDefault="00F82921" w:rsidP="00F82921">
      <w:pPr>
        <w:spacing w:after="0" w:line="240" w:lineRule="auto"/>
        <w:jc w:val="right"/>
        <w:rPr>
          <w:rFonts w:ascii="Times New Roman" w:hAnsi="Times New Roman" w:cs="Times New Roman"/>
          <w:sz w:val="28"/>
          <w:szCs w:val="28"/>
        </w:rPr>
      </w:pPr>
    </w:p>
    <w:p w:rsidR="00F82921" w:rsidRPr="003B3CE0" w:rsidRDefault="00F82921" w:rsidP="00F82921">
      <w:pPr>
        <w:spacing w:after="0" w:line="240" w:lineRule="auto"/>
        <w:jc w:val="center"/>
        <w:rPr>
          <w:rFonts w:ascii="Times New Roman" w:hAnsi="Times New Roman" w:cs="Times New Roman"/>
          <w:sz w:val="28"/>
          <w:szCs w:val="28"/>
        </w:rPr>
      </w:pPr>
    </w:p>
    <w:p w:rsidR="00F82921" w:rsidRPr="003B3CE0" w:rsidRDefault="00F82921" w:rsidP="00F82921">
      <w:pPr>
        <w:spacing w:after="0" w:line="240" w:lineRule="auto"/>
        <w:jc w:val="center"/>
        <w:rPr>
          <w:rFonts w:ascii="Times New Roman" w:hAnsi="Times New Roman" w:cs="Times New Roman"/>
          <w:sz w:val="28"/>
          <w:szCs w:val="28"/>
        </w:rPr>
      </w:pPr>
      <w:r w:rsidRPr="003B3CE0">
        <w:rPr>
          <w:rFonts w:ascii="Times New Roman" w:hAnsi="Times New Roman" w:cs="Times New Roman"/>
          <w:sz w:val="28"/>
          <w:szCs w:val="28"/>
        </w:rPr>
        <w:t>Таблица соответствия квалификационных разрядов классным чинам муниципальных служащих</w:t>
      </w:r>
    </w:p>
    <w:p w:rsidR="00F82921" w:rsidRPr="003B3CE0" w:rsidRDefault="00F82921" w:rsidP="00F82921">
      <w:pPr>
        <w:spacing w:after="0" w:line="240" w:lineRule="auto"/>
        <w:rPr>
          <w:rFonts w:ascii="Times New Roman" w:hAnsi="Times New Roman" w:cs="Times New Roman"/>
          <w:sz w:val="28"/>
          <w:szCs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60"/>
        <w:gridCol w:w="4320"/>
      </w:tblGrid>
      <w:tr w:rsidR="00F82921" w:rsidRPr="003B3CE0" w:rsidTr="00F82921">
        <w:tc>
          <w:tcPr>
            <w:tcW w:w="486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Квалификационные разряды муниципальных служащих</w:t>
            </w:r>
          </w:p>
        </w:tc>
        <w:tc>
          <w:tcPr>
            <w:tcW w:w="432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Классные чины муниципальных служащих</w:t>
            </w:r>
          </w:p>
        </w:tc>
      </w:tr>
      <w:tr w:rsidR="00F82921" w:rsidRPr="003B3CE0" w:rsidTr="00F82921">
        <w:tc>
          <w:tcPr>
            <w:tcW w:w="486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1</w:t>
            </w:r>
          </w:p>
        </w:tc>
        <w:tc>
          <w:tcPr>
            <w:tcW w:w="432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2</w:t>
            </w:r>
          </w:p>
        </w:tc>
      </w:tr>
      <w:tr w:rsidR="00F82921" w:rsidRPr="003B3CE0" w:rsidTr="00F82921">
        <w:tc>
          <w:tcPr>
            <w:tcW w:w="486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Действительный муниципальный советник Волгоградской области 1 класса</w:t>
            </w:r>
          </w:p>
        </w:tc>
        <w:tc>
          <w:tcPr>
            <w:tcW w:w="432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Действительный муниципальный советник 1 класса</w:t>
            </w:r>
          </w:p>
        </w:tc>
      </w:tr>
      <w:tr w:rsidR="00F82921" w:rsidRPr="003B3CE0" w:rsidTr="00F82921">
        <w:tc>
          <w:tcPr>
            <w:tcW w:w="486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Действительный муниципальный советник Волгоградской области 2 класса</w:t>
            </w:r>
          </w:p>
        </w:tc>
        <w:tc>
          <w:tcPr>
            <w:tcW w:w="432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Действительный муниципальный советник 2 класса</w:t>
            </w:r>
          </w:p>
        </w:tc>
      </w:tr>
      <w:tr w:rsidR="00F82921" w:rsidRPr="003B3CE0" w:rsidTr="00F82921">
        <w:tc>
          <w:tcPr>
            <w:tcW w:w="486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Действительный муниципальный советник Волгоградской области 3 класса</w:t>
            </w:r>
          </w:p>
        </w:tc>
        <w:tc>
          <w:tcPr>
            <w:tcW w:w="432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Действительный муниципальный советник 3 класса</w:t>
            </w:r>
          </w:p>
        </w:tc>
      </w:tr>
      <w:tr w:rsidR="00F82921" w:rsidRPr="003B3CE0" w:rsidTr="00F82921">
        <w:tc>
          <w:tcPr>
            <w:tcW w:w="486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Муниципальный советник Волгоградской области 1 класса</w:t>
            </w:r>
          </w:p>
        </w:tc>
        <w:tc>
          <w:tcPr>
            <w:tcW w:w="432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Муниципальный советник 1 класса</w:t>
            </w:r>
          </w:p>
        </w:tc>
      </w:tr>
      <w:tr w:rsidR="00F82921" w:rsidRPr="003B3CE0" w:rsidTr="00F82921">
        <w:tc>
          <w:tcPr>
            <w:tcW w:w="486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Муниципальный советник Волгоградской области 2 класса</w:t>
            </w:r>
          </w:p>
        </w:tc>
        <w:tc>
          <w:tcPr>
            <w:tcW w:w="432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Муниципальный советник 2 класса</w:t>
            </w:r>
          </w:p>
        </w:tc>
      </w:tr>
      <w:tr w:rsidR="00F82921" w:rsidRPr="003B3CE0" w:rsidTr="00F82921">
        <w:tc>
          <w:tcPr>
            <w:tcW w:w="486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Муниципальный советник Волгоградской области 3 класса</w:t>
            </w:r>
          </w:p>
        </w:tc>
        <w:tc>
          <w:tcPr>
            <w:tcW w:w="432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Муниципальный советник 3 класса</w:t>
            </w:r>
          </w:p>
        </w:tc>
      </w:tr>
      <w:tr w:rsidR="00F82921" w:rsidRPr="003B3CE0" w:rsidTr="00F82921">
        <w:tc>
          <w:tcPr>
            <w:tcW w:w="486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Советник муниципального образования 1 класса</w:t>
            </w:r>
          </w:p>
        </w:tc>
        <w:tc>
          <w:tcPr>
            <w:tcW w:w="432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Советник муниципальной службы 1 класса</w:t>
            </w:r>
          </w:p>
        </w:tc>
      </w:tr>
      <w:tr w:rsidR="00F82921" w:rsidRPr="003B3CE0" w:rsidTr="00F82921">
        <w:tc>
          <w:tcPr>
            <w:tcW w:w="486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Советник муниципального образования 2 класса</w:t>
            </w:r>
          </w:p>
        </w:tc>
        <w:tc>
          <w:tcPr>
            <w:tcW w:w="432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Советник муниципальной службы 2 класса</w:t>
            </w:r>
          </w:p>
        </w:tc>
      </w:tr>
      <w:tr w:rsidR="00F82921" w:rsidRPr="003B3CE0" w:rsidTr="00F82921">
        <w:tc>
          <w:tcPr>
            <w:tcW w:w="486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Советник муниципального образования 3 класса</w:t>
            </w:r>
          </w:p>
        </w:tc>
        <w:tc>
          <w:tcPr>
            <w:tcW w:w="432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Советник муниципальной службы 3 класса</w:t>
            </w:r>
          </w:p>
        </w:tc>
      </w:tr>
      <w:tr w:rsidR="00F82921" w:rsidRPr="003B3CE0" w:rsidTr="00F82921">
        <w:tc>
          <w:tcPr>
            <w:tcW w:w="486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Советник муниципальной службы 1 класса</w:t>
            </w:r>
          </w:p>
        </w:tc>
        <w:tc>
          <w:tcPr>
            <w:tcW w:w="432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Референт муниципальной службы 1 класса</w:t>
            </w:r>
          </w:p>
        </w:tc>
      </w:tr>
      <w:tr w:rsidR="00F82921" w:rsidRPr="003B3CE0" w:rsidTr="00F82921">
        <w:tc>
          <w:tcPr>
            <w:tcW w:w="486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Советник муниципальной службы 2 класса</w:t>
            </w:r>
          </w:p>
        </w:tc>
        <w:tc>
          <w:tcPr>
            <w:tcW w:w="432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Референт муниципальной службы 2 класса</w:t>
            </w:r>
          </w:p>
        </w:tc>
      </w:tr>
      <w:tr w:rsidR="00F82921" w:rsidRPr="003B3CE0" w:rsidTr="00F82921">
        <w:tc>
          <w:tcPr>
            <w:tcW w:w="486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Советник муниципальной службы 3 класса</w:t>
            </w:r>
          </w:p>
        </w:tc>
        <w:tc>
          <w:tcPr>
            <w:tcW w:w="432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Референт муниципальной службы 3 класса</w:t>
            </w:r>
          </w:p>
        </w:tc>
      </w:tr>
      <w:tr w:rsidR="00F82921" w:rsidRPr="003B3CE0" w:rsidTr="00F82921">
        <w:tc>
          <w:tcPr>
            <w:tcW w:w="486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Референт муниципальной службы 1 класса</w:t>
            </w:r>
          </w:p>
        </w:tc>
        <w:tc>
          <w:tcPr>
            <w:tcW w:w="432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Секретарь муниципальной службы 1 класса</w:t>
            </w:r>
          </w:p>
        </w:tc>
      </w:tr>
      <w:tr w:rsidR="00F82921" w:rsidRPr="003B3CE0" w:rsidTr="00F82921">
        <w:tc>
          <w:tcPr>
            <w:tcW w:w="486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lastRenderedPageBreak/>
              <w:t>Референт муниципальной службы 2 класса</w:t>
            </w:r>
          </w:p>
        </w:tc>
        <w:tc>
          <w:tcPr>
            <w:tcW w:w="432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Секретарь муниципальной службы 2 класса</w:t>
            </w:r>
          </w:p>
        </w:tc>
      </w:tr>
      <w:tr w:rsidR="00F82921" w:rsidRPr="003B3CE0" w:rsidTr="00F82921">
        <w:tc>
          <w:tcPr>
            <w:tcW w:w="486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Референт муниципальной службы 3 класса</w:t>
            </w:r>
          </w:p>
        </w:tc>
        <w:tc>
          <w:tcPr>
            <w:tcW w:w="4320" w:type="dxa"/>
            <w:tcBorders>
              <w:top w:val="single" w:sz="4" w:space="0" w:color="auto"/>
              <w:left w:val="single" w:sz="4" w:space="0" w:color="auto"/>
              <w:bottom w:val="single" w:sz="4" w:space="0" w:color="auto"/>
              <w:right w:val="single" w:sz="4" w:space="0" w:color="auto"/>
            </w:tcBorders>
            <w:hideMark/>
          </w:tcPr>
          <w:p w:rsidR="00F82921" w:rsidRPr="003B3CE0" w:rsidRDefault="00F82921" w:rsidP="00F82921">
            <w:pPr>
              <w:spacing w:after="0" w:line="240" w:lineRule="auto"/>
              <w:rPr>
                <w:rFonts w:ascii="Times New Roman" w:eastAsia="Calibri" w:hAnsi="Times New Roman" w:cs="Times New Roman"/>
                <w:sz w:val="28"/>
                <w:szCs w:val="28"/>
              </w:rPr>
            </w:pPr>
            <w:r w:rsidRPr="003B3CE0">
              <w:rPr>
                <w:rFonts w:ascii="Times New Roman" w:hAnsi="Times New Roman" w:cs="Times New Roman"/>
                <w:sz w:val="28"/>
                <w:szCs w:val="28"/>
              </w:rPr>
              <w:t>Секретарь муниципальной службы 3 класса</w:t>
            </w:r>
          </w:p>
        </w:tc>
      </w:tr>
    </w:tbl>
    <w:p w:rsidR="00F82921" w:rsidRPr="003B3CE0" w:rsidRDefault="00F82921" w:rsidP="00F82921">
      <w:pPr>
        <w:spacing w:after="0" w:line="240" w:lineRule="auto"/>
        <w:rPr>
          <w:rFonts w:ascii="Times New Roman" w:eastAsia="Calibri" w:hAnsi="Times New Roman" w:cs="Times New Roman"/>
          <w:sz w:val="28"/>
          <w:szCs w:val="28"/>
        </w:rPr>
      </w:pPr>
    </w:p>
    <w:p w:rsidR="00F82921" w:rsidRPr="003B3CE0" w:rsidRDefault="00F82921" w:rsidP="00F82921">
      <w:pPr>
        <w:spacing w:after="0" w:line="240" w:lineRule="auto"/>
        <w:rPr>
          <w:rFonts w:ascii="Times New Roman" w:hAnsi="Times New Roman" w:cs="Times New Roman"/>
          <w:sz w:val="28"/>
          <w:szCs w:val="28"/>
        </w:rPr>
      </w:pPr>
    </w:p>
    <w:p w:rsidR="00F82921" w:rsidRPr="003B3CE0" w:rsidRDefault="00F82921" w:rsidP="00F82921">
      <w:pPr>
        <w:spacing w:after="0" w:line="240" w:lineRule="auto"/>
        <w:rPr>
          <w:rFonts w:ascii="Times New Roman" w:hAnsi="Times New Roman" w:cs="Times New Roman"/>
          <w:sz w:val="28"/>
          <w:szCs w:val="28"/>
        </w:rPr>
      </w:pPr>
    </w:p>
    <w:p w:rsidR="00F82921" w:rsidRPr="003B3CE0" w:rsidRDefault="00F82921" w:rsidP="00F82921">
      <w:pPr>
        <w:spacing w:after="0" w:line="240" w:lineRule="auto"/>
        <w:rPr>
          <w:rFonts w:ascii="Times New Roman" w:hAnsi="Times New Roman" w:cs="Times New Roman"/>
          <w:sz w:val="28"/>
          <w:szCs w:val="28"/>
        </w:rPr>
      </w:pPr>
    </w:p>
    <w:p w:rsidR="00F82921" w:rsidRPr="003B3CE0" w:rsidRDefault="00F82921" w:rsidP="00F82921">
      <w:pPr>
        <w:spacing w:after="0" w:line="240" w:lineRule="auto"/>
        <w:jc w:val="right"/>
        <w:rPr>
          <w:rFonts w:ascii="Times New Roman" w:hAnsi="Times New Roman" w:cs="Times New Roman"/>
          <w:sz w:val="28"/>
          <w:szCs w:val="28"/>
        </w:rPr>
      </w:pPr>
    </w:p>
    <w:p w:rsidR="00F82921" w:rsidRPr="003B3CE0" w:rsidRDefault="00F82921" w:rsidP="00F82921">
      <w:pPr>
        <w:spacing w:after="0" w:line="240" w:lineRule="auto"/>
        <w:rPr>
          <w:rFonts w:ascii="Times New Roman" w:hAnsi="Times New Roman" w:cs="Times New Roman"/>
          <w:sz w:val="28"/>
          <w:szCs w:val="28"/>
        </w:rPr>
      </w:pPr>
    </w:p>
    <w:p w:rsidR="00F82921" w:rsidRPr="003B3CE0" w:rsidRDefault="00F82921" w:rsidP="00F82921">
      <w:pPr>
        <w:shd w:val="clear" w:color="auto" w:fill="FFFFFF"/>
        <w:spacing w:after="0" w:line="240" w:lineRule="auto"/>
        <w:ind w:firstLine="709"/>
        <w:jc w:val="both"/>
        <w:textAlignment w:val="baseline"/>
        <w:rPr>
          <w:rFonts w:ascii="Times New Roman" w:eastAsia="Times New Roman" w:hAnsi="Times New Roman" w:cs="Times New Roman"/>
          <w:b/>
          <w:bCs/>
          <w:color w:val="2D2D2D"/>
          <w:spacing w:val="2"/>
          <w:kern w:val="36"/>
          <w:sz w:val="28"/>
          <w:szCs w:val="28"/>
        </w:rPr>
      </w:pPr>
    </w:p>
    <w:p w:rsidR="00F82921" w:rsidRPr="003B3CE0" w:rsidRDefault="00F82921" w:rsidP="00F82921">
      <w:pPr>
        <w:shd w:val="clear" w:color="auto" w:fill="FFFFFF"/>
        <w:spacing w:after="0" w:line="240" w:lineRule="auto"/>
        <w:ind w:firstLine="709"/>
        <w:jc w:val="both"/>
        <w:textAlignment w:val="baseline"/>
        <w:rPr>
          <w:rFonts w:ascii="Times New Roman" w:eastAsia="Times New Roman" w:hAnsi="Times New Roman" w:cs="Times New Roman"/>
          <w:b/>
          <w:bCs/>
          <w:color w:val="2D2D2D"/>
          <w:spacing w:val="2"/>
          <w:kern w:val="36"/>
          <w:sz w:val="28"/>
          <w:szCs w:val="28"/>
        </w:rPr>
      </w:pPr>
    </w:p>
    <w:p w:rsidR="00F82921" w:rsidRPr="003B3CE0" w:rsidRDefault="00F82921" w:rsidP="00F82921">
      <w:pPr>
        <w:shd w:val="clear" w:color="auto" w:fill="FFFFFF"/>
        <w:spacing w:after="0" w:line="240" w:lineRule="auto"/>
        <w:ind w:firstLine="709"/>
        <w:jc w:val="both"/>
        <w:textAlignment w:val="baseline"/>
        <w:rPr>
          <w:rFonts w:ascii="Times New Roman" w:eastAsia="Times New Roman" w:hAnsi="Times New Roman" w:cs="Times New Roman"/>
          <w:b/>
          <w:bCs/>
          <w:color w:val="2D2D2D"/>
          <w:spacing w:val="2"/>
          <w:kern w:val="36"/>
          <w:sz w:val="28"/>
          <w:szCs w:val="28"/>
        </w:rPr>
      </w:pPr>
    </w:p>
    <w:p w:rsidR="00F82921" w:rsidRPr="003B3CE0" w:rsidRDefault="00F82921" w:rsidP="00F82921">
      <w:pPr>
        <w:shd w:val="clear" w:color="auto" w:fill="FFFFFF"/>
        <w:spacing w:after="0" w:line="240" w:lineRule="auto"/>
        <w:ind w:firstLine="709"/>
        <w:jc w:val="both"/>
        <w:textAlignment w:val="baseline"/>
        <w:rPr>
          <w:rFonts w:ascii="Times New Roman" w:eastAsia="Times New Roman" w:hAnsi="Times New Roman" w:cs="Times New Roman"/>
          <w:b/>
          <w:bCs/>
          <w:color w:val="2D2D2D"/>
          <w:spacing w:val="2"/>
          <w:kern w:val="36"/>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1F7D6B" w:rsidRDefault="001F7D6B"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F82921" w:rsidRPr="00D77F23"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F82921" w:rsidRDefault="00F82921" w:rsidP="00F82921">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F82921" w:rsidRPr="00794DCF" w:rsidRDefault="00F82921" w:rsidP="00F82921">
      <w:pPr>
        <w:spacing w:after="0" w:line="240" w:lineRule="auto"/>
        <w:rPr>
          <w:rFonts w:ascii="Times New Roman" w:hAnsi="Times New Roman" w:cs="Times New Roman"/>
          <w:sz w:val="28"/>
          <w:szCs w:val="28"/>
        </w:rPr>
      </w:pPr>
    </w:p>
    <w:p w:rsidR="00F82921" w:rsidRPr="000E6569" w:rsidRDefault="00F82921" w:rsidP="00F82921">
      <w:pPr>
        <w:pStyle w:val="af3"/>
        <w:rPr>
          <w:rFonts w:ascii="Times New Roman" w:hAnsi="Times New Roman" w:cs="Times New Roman"/>
          <w:sz w:val="28"/>
          <w:szCs w:val="28"/>
        </w:rPr>
      </w:pPr>
      <w:r>
        <w:rPr>
          <w:rFonts w:ascii="Times New Roman" w:hAnsi="Times New Roman" w:cs="Times New Roman"/>
          <w:sz w:val="28"/>
          <w:szCs w:val="28"/>
        </w:rPr>
        <w:t>о</w:t>
      </w:r>
      <w:r w:rsidRPr="000E6569">
        <w:rPr>
          <w:rFonts w:ascii="Times New Roman" w:hAnsi="Times New Roman" w:cs="Times New Roman"/>
          <w:sz w:val="28"/>
          <w:szCs w:val="28"/>
        </w:rPr>
        <w:t xml:space="preserve">т </w:t>
      </w:r>
      <w:r>
        <w:rPr>
          <w:rFonts w:ascii="Times New Roman" w:hAnsi="Times New Roman" w:cs="Times New Roman"/>
          <w:sz w:val="28"/>
          <w:szCs w:val="28"/>
        </w:rPr>
        <w:t>27.02.2019</w:t>
      </w:r>
      <w:r w:rsidRPr="000E6569">
        <w:rPr>
          <w:rFonts w:ascii="Times New Roman" w:hAnsi="Times New Roman" w:cs="Times New Roman"/>
          <w:sz w:val="28"/>
          <w:szCs w:val="28"/>
        </w:rPr>
        <w:t xml:space="preserve"> № </w:t>
      </w:r>
      <w:r>
        <w:rPr>
          <w:rFonts w:ascii="Times New Roman" w:hAnsi="Times New Roman" w:cs="Times New Roman"/>
          <w:sz w:val="28"/>
          <w:szCs w:val="28"/>
        </w:rPr>
        <w:t>156</w:t>
      </w:r>
      <w:r w:rsidRPr="000E6569">
        <w:rPr>
          <w:rFonts w:ascii="Times New Roman" w:hAnsi="Times New Roman" w:cs="Times New Roman"/>
          <w:sz w:val="28"/>
          <w:szCs w:val="28"/>
        </w:rPr>
        <w:t xml:space="preserve"> </w:t>
      </w:r>
    </w:p>
    <w:p w:rsidR="00F82921" w:rsidRPr="000E6569" w:rsidRDefault="00F82921" w:rsidP="00F82921">
      <w:pPr>
        <w:spacing w:after="0" w:line="240" w:lineRule="auto"/>
        <w:rPr>
          <w:rFonts w:ascii="Times New Roman" w:hAnsi="Times New Roman" w:cs="Times New Roman"/>
          <w:color w:val="000000"/>
          <w:sz w:val="28"/>
          <w:szCs w:val="28"/>
        </w:rPr>
      </w:pPr>
      <w:r w:rsidRPr="000E6569">
        <w:rPr>
          <w:rFonts w:ascii="Times New Roman" w:hAnsi="Times New Roman" w:cs="Times New Roman"/>
          <w:color w:val="000000"/>
          <w:sz w:val="28"/>
          <w:szCs w:val="28"/>
        </w:rPr>
        <w:t>Об  аттестации муниципальных</w:t>
      </w:r>
    </w:p>
    <w:p w:rsidR="00F82921" w:rsidRPr="000E6569" w:rsidRDefault="00F82921" w:rsidP="00F82921">
      <w:pPr>
        <w:spacing w:after="0" w:line="240" w:lineRule="auto"/>
        <w:rPr>
          <w:rFonts w:ascii="Times New Roman" w:hAnsi="Times New Roman" w:cs="Times New Roman"/>
          <w:color w:val="000000"/>
          <w:sz w:val="28"/>
          <w:szCs w:val="28"/>
        </w:rPr>
      </w:pPr>
      <w:r w:rsidRPr="000E6569">
        <w:rPr>
          <w:rFonts w:ascii="Times New Roman" w:hAnsi="Times New Roman" w:cs="Times New Roman"/>
          <w:color w:val="000000"/>
          <w:sz w:val="28"/>
          <w:szCs w:val="28"/>
        </w:rPr>
        <w:t>служащих администрации</w:t>
      </w:r>
    </w:p>
    <w:p w:rsidR="00F82921" w:rsidRPr="000E6569" w:rsidRDefault="00F82921" w:rsidP="00F82921">
      <w:pPr>
        <w:spacing w:after="0" w:line="240" w:lineRule="auto"/>
        <w:rPr>
          <w:rFonts w:ascii="Times New Roman" w:hAnsi="Times New Roman" w:cs="Times New Roman"/>
          <w:color w:val="000000"/>
          <w:sz w:val="28"/>
          <w:szCs w:val="28"/>
        </w:rPr>
      </w:pPr>
      <w:r w:rsidRPr="000E6569">
        <w:rPr>
          <w:rFonts w:ascii="Times New Roman" w:hAnsi="Times New Roman" w:cs="Times New Roman"/>
          <w:color w:val="000000"/>
          <w:sz w:val="28"/>
          <w:szCs w:val="28"/>
        </w:rPr>
        <w:t>Ольховского муниципального района</w:t>
      </w:r>
    </w:p>
    <w:p w:rsidR="00F82921" w:rsidRPr="000E6569" w:rsidRDefault="00F82921" w:rsidP="00F82921">
      <w:pPr>
        <w:spacing w:after="0" w:line="240" w:lineRule="auto"/>
        <w:rPr>
          <w:rFonts w:ascii="Times New Roman" w:hAnsi="Times New Roman" w:cs="Times New Roman"/>
          <w:color w:val="000000"/>
          <w:sz w:val="28"/>
          <w:szCs w:val="28"/>
        </w:rPr>
      </w:pPr>
      <w:r w:rsidRPr="000E6569">
        <w:rPr>
          <w:rFonts w:ascii="Times New Roman" w:hAnsi="Times New Roman" w:cs="Times New Roman"/>
          <w:color w:val="000000"/>
          <w:sz w:val="28"/>
          <w:szCs w:val="28"/>
        </w:rPr>
        <w:t>и ее структурных подразделений,</w:t>
      </w:r>
    </w:p>
    <w:p w:rsidR="00F82921" w:rsidRPr="000E6569" w:rsidRDefault="00F82921" w:rsidP="00F82921">
      <w:pPr>
        <w:spacing w:after="0" w:line="240" w:lineRule="auto"/>
        <w:rPr>
          <w:rFonts w:ascii="Times New Roman" w:hAnsi="Times New Roman" w:cs="Times New Roman"/>
          <w:color w:val="000000"/>
          <w:sz w:val="28"/>
          <w:szCs w:val="28"/>
        </w:rPr>
      </w:pPr>
      <w:r w:rsidRPr="000E6569">
        <w:rPr>
          <w:rFonts w:ascii="Times New Roman" w:hAnsi="Times New Roman" w:cs="Times New Roman"/>
          <w:color w:val="000000"/>
          <w:sz w:val="28"/>
          <w:szCs w:val="28"/>
        </w:rPr>
        <w:t xml:space="preserve">являющихся самостоятельными </w:t>
      </w:r>
    </w:p>
    <w:p w:rsidR="00F82921" w:rsidRPr="000E6569" w:rsidRDefault="00F82921" w:rsidP="00F82921">
      <w:pPr>
        <w:spacing w:after="0" w:line="240" w:lineRule="auto"/>
        <w:rPr>
          <w:rFonts w:ascii="Times New Roman" w:hAnsi="Times New Roman" w:cs="Times New Roman"/>
          <w:color w:val="000000"/>
          <w:sz w:val="28"/>
          <w:szCs w:val="28"/>
        </w:rPr>
      </w:pPr>
      <w:r w:rsidRPr="000E6569">
        <w:rPr>
          <w:rFonts w:ascii="Times New Roman" w:hAnsi="Times New Roman" w:cs="Times New Roman"/>
          <w:color w:val="000000"/>
          <w:sz w:val="28"/>
          <w:szCs w:val="28"/>
        </w:rPr>
        <w:t>юридическими лицами.</w:t>
      </w:r>
    </w:p>
    <w:p w:rsidR="00F82921" w:rsidRPr="000E6569" w:rsidRDefault="00F82921" w:rsidP="00F82921">
      <w:pPr>
        <w:spacing w:after="0" w:line="240" w:lineRule="auto"/>
        <w:rPr>
          <w:rFonts w:ascii="Times New Roman" w:hAnsi="Times New Roman" w:cs="Times New Roman"/>
          <w:color w:val="000000"/>
          <w:sz w:val="28"/>
          <w:szCs w:val="28"/>
        </w:rPr>
      </w:pPr>
    </w:p>
    <w:p w:rsidR="00F82921" w:rsidRPr="000E6569" w:rsidRDefault="00F82921" w:rsidP="00F82921">
      <w:pPr>
        <w:spacing w:after="0" w:line="240" w:lineRule="auto"/>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 xml:space="preserve">       Для приведения </w:t>
      </w:r>
      <w:r w:rsidRPr="000E6569">
        <w:rPr>
          <w:rFonts w:ascii="Times New Roman" w:hAnsi="Times New Roman" w:cs="Times New Roman"/>
          <w:color w:val="000000"/>
          <w:sz w:val="28"/>
          <w:szCs w:val="28"/>
        </w:rPr>
        <w:tab/>
        <w:t>в  соответствие с ФЗ РФ от 02 марта 2007г. №25-ФЗ «О муниципальной службе в Российской Федерации»(с изменениями и дополнениями), Законом Волгоградской области от 11 февраля 2008г. N1626-ОД "О некоторых вопросах муниципальной службы в Волгоградской области"(с изменениями и дополнениями) в целях определения уровня профессиональной подготовки и соответствия муниципального служащего замещаемой должности муниципальной службы</w:t>
      </w:r>
      <w:r>
        <w:rPr>
          <w:rFonts w:ascii="Times New Roman" w:hAnsi="Times New Roman" w:cs="Times New Roman"/>
          <w:color w:val="000000"/>
          <w:sz w:val="28"/>
          <w:szCs w:val="28"/>
        </w:rPr>
        <w:t>:</w:t>
      </w:r>
      <w:r w:rsidRPr="000E6569">
        <w:rPr>
          <w:rFonts w:ascii="Times New Roman" w:hAnsi="Times New Roman" w:cs="Times New Roman"/>
          <w:color w:val="000000"/>
          <w:sz w:val="28"/>
          <w:szCs w:val="28"/>
        </w:rPr>
        <w:t>,</w:t>
      </w:r>
    </w:p>
    <w:p w:rsidR="00F82921" w:rsidRPr="000E6569" w:rsidRDefault="00F82921" w:rsidP="00F82921">
      <w:pPr>
        <w:spacing w:after="0" w:line="240" w:lineRule="auto"/>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ПОСТАНОВЛЯЮ:</w:t>
      </w:r>
    </w:p>
    <w:p w:rsidR="00F82921" w:rsidRPr="000E6569" w:rsidRDefault="00F82921" w:rsidP="00F82921">
      <w:pPr>
        <w:pStyle w:val="af3"/>
        <w:rPr>
          <w:rFonts w:ascii="Times New Roman" w:hAnsi="Times New Roman" w:cs="Times New Roman"/>
          <w:color w:val="000000"/>
          <w:sz w:val="28"/>
          <w:szCs w:val="28"/>
        </w:rPr>
      </w:pPr>
      <w:r w:rsidRPr="000E6569">
        <w:rPr>
          <w:rFonts w:ascii="Times New Roman" w:hAnsi="Times New Roman" w:cs="Times New Roman"/>
          <w:color w:val="000000"/>
          <w:sz w:val="28"/>
          <w:szCs w:val="28"/>
        </w:rPr>
        <w:tab/>
        <w:t>1.Утвердить Положение о проведении аттестации муниципальных служащих Администрации Ольховского муниципального района и ее структурным подразделений, являющихся самостоятельными юридическими лицами (приложение№1), форму</w:t>
      </w:r>
      <w:r w:rsidRPr="000E6569">
        <w:rPr>
          <w:rStyle w:val="aa"/>
          <w:rFonts w:ascii="Times New Roman" w:hAnsi="Times New Roman" w:cs="Times New Roman"/>
          <w:bCs/>
          <w:color w:val="000000"/>
          <w:sz w:val="28"/>
          <w:szCs w:val="28"/>
        </w:rPr>
        <w:t xml:space="preserve"> </w:t>
      </w:r>
      <w:r w:rsidRPr="000E6569">
        <w:rPr>
          <w:rStyle w:val="aff1"/>
          <w:rFonts w:ascii="Times New Roman" w:hAnsi="Times New Roman" w:cs="Times New Roman"/>
          <w:bCs/>
          <w:color w:val="000000"/>
          <w:sz w:val="28"/>
          <w:szCs w:val="28"/>
        </w:rPr>
        <w:t>отзыва об исполнении муниципальным служащим, подлежащим аттестации,</w:t>
      </w:r>
      <w:r w:rsidRPr="000E6569">
        <w:rPr>
          <w:rFonts w:ascii="Times New Roman" w:hAnsi="Times New Roman" w:cs="Times New Roman"/>
          <w:b/>
          <w:color w:val="000000"/>
          <w:sz w:val="28"/>
          <w:szCs w:val="28"/>
        </w:rPr>
        <w:t xml:space="preserve">  </w:t>
      </w:r>
      <w:r w:rsidRPr="000E6569">
        <w:rPr>
          <w:rStyle w:val="aff1"/>
          <w:rFonts w:ascii="Times New Roman" w:hAnsi="Times New Roman" w:cs="Times New Roman"/>
          <w:bCs/>
          <w:color w:val="000000"/>
          <w:sz w:val="28"/>
          <w:szCs w:val="28"/>
        </w:rPr>
        <w:t xml:space="preserve">должностных обязанностей за аттестационный период </w:t>
      </w:r>
      <w:r w:rsidRPr="000E6569">
        <w:rPr>
          <w:rFonts w:ascii="Times New Roman" w:hAnsi="Times New Roman" w:cs="Times New Roman"/>
          <w:b/>
          <w:color w:val="000000"/>
          <w:sz w:val="28"/>
          <w:szCs w:val="28"/>
        </w:rPr>
        <w:t xml:space="preserve"> </w:t>
      </w:r>
      <w:r w:rsidRPr="000E6569">
        <w:rPr>
          <w:rFonts w:ascii="Times New Roman" w:hAnsi="Times New Roman" w:cs="Times New Roman"/>
          <w:color w:val="000000"/>
          <w:sz w:val="28"/>
          <w:szCs w:val="28"/>
        </w:rPr>
        <w:t>(приложение к приложению № 1), форму</w:t>
      </w:r>
      <w:r w:rsidRPr="000E6569">
        <w:rPr>
          <w:rFonts w:ascii="Times New Roman" w:hAnsi="Times New Roman" w:cs="Times New Roman"/>
          <w:b/>
          <w:color w:val="000000"/>
          <w:sz w:val="28"/>
          <w:szCs w:val="28"/>
        </w:rPr>
        <w:t xml:space="preserve"> </w:t>
      </w:r>
      <w:r w:rsidRPr="000E6569">
        <w:rPr>
          <w:rStyle w:val="aff1"/>
          <w:rFonts w:ascii="Times New Roman" w:hAnsi="Times New Roman" w:cs="Times New Roman"/>
          <w:bCs/>
          <w:color w:val="000000"/>
          <w:sz w:val="28"/>
          <w:szCs w:val="28"/>
        </w:rPr>
        <w:t>аттестационного листа муниципального служащего</w:t>
      </w:r>
      <w:r w:rsidRPr="000E6569">
        <w:rPr>
          <w:rFonts w:ascii="Times New Roman" w:hAnsi="Times New Roman" w:cs="Times New Roman"/>
          <w:b/>
          <w:color w:val="000000"/>
          <w:sz w:val="28"/>
          <w:szCs w:val="28"/>
        </w:rPr>
        <w:t xml:space="preserve"> </w:t>
      </w:r>
      <w:r w:rsidRPr="000E6569">
        <w:rPr>
          <w:rFonts w:ascii="Times New Roman" w:hAnsi="Times New Roman" w:cs="Times New Roman"/>
          <w:color w:val="000000"/>
          <w:sz w:val="28"/>
          <w:szCs w:val="28"/>
        </w:rPr>
        <w:t>(приложение к приложению № 2).</w:t>
      </w:r>
    </w:p>
    <w:p w:rsidR="00F82921" w:rsidRPr="000E6569" w:rsidRDefault="00F82921" w:rsidP="00F82921">
      <w:pPr>
        <w:spacing w:after="0" w:line="240" w:lineRule="auto"/>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ab/>
        <w:t xml:space="preserve">2. Образовать постоянно действующую комиссию по аттестации  муниципальных служащих администрации Ольховского муниципального района и ее структурных подразделений, являющиеся самостоятельными юридическими лицами,  в количестве 8 человек (приложение к приложению № 3). </w:t>
      </w:r>
    </w:p>
    <w:p w:rsidR="00F82921" w:rsidRPr="000E6569" w:rsidRDefault="00F82921" w:rsidP="00F82921">
      <w:pPr>
        <w:spacing w:after="0" w:line="240" w:lineRule="auto"/>
        <w:jc w:val="both"/>
        <w:rPr>
          <w:rFonts w:ascii="Times New Roman" w:hAnsi="Times New Roman" w:cs="Times New Roman"/>
          <w:sz w:val="28"/>
          <w:szCs w:val="28"/>
        </w:rPr>
      </w:pPr>
      <w:r w:rsidRPr="000E6569">
        <w:rPr>
          <w:rFonts w:ascii="Times New Roman" w:hAnsi="Times New Roman" w:cs="Times New Roman"/>
          <w:sz w:val="28"/>
          <w:szCs w:val="28"/>
        </w:rPr>
        <w:tab/>
        <w:t xml:space="preserve">3.   Считать утратившим силу  постановление  от 05.08.2016 года </w:t>
      </w:r>
    </w:p>
    <w:p w:rsidR="00F82921" w:rsidRPr="000E6569" w:rsidRDefault="00F82921" w:rsidP="00F82921">
      <w:pPr>
        <w:spacing w:after="0" w:line="240" w:lineRule="auto"/>
        <w:jc w:val="both"/>
        <w:rPr>
          <w:rFonts w:ascii="Times New Roman" w:hAnsi="Times New Roman" w:cs="Times New Roman"/>
          <w:sz w:val="28"/>
          <w:szCs w:val="28"/>
        </w:rPr>
      </w:pPr>
      <w:r w:rsidRPr="000E6569">
        <w:rPr>
          <w:rFonts w:ascii="Times New Roman" w:hAnsi="Times New Roman" w:cs="Times New Roman"/>
          <w:sz w:val="28"/>
          <w:szCs w:val="28"/>
        </w:rPr>
        <w:t xml:space="preserve">№ 448 </w:t>
      </w:r>
      <w:r>
        <w:rPr>
          <w:rFonts w:ascii="Times New Roman" w:hAnsi="Times New Roman" w:cs="Times New Roman"/>
          <w:sz w:val="28"/>
          <w:szCs w:val="28"/>
        </w:rPr>
        <w:t>«</w:t>
      </w:r>
      <w:r w:rsidRPr="000E6569">
        <w:rPr>
          <w:rFonts w:ascii="Times New Roman" w:hAnsi="Times New Roman" w:cs="Times New Roman"/>
          <w:sz w:val="28"/>
          <w:szCs w:val="28"/>
        </w:rPr>
        <w:t>Об аттестации муниципальных служащих администрации Ольховского муниципального района</w:t>
      </w:r>
    </w:p>
    <w:p w:rsidR="00F82921" w:rsidRPr="000E6569" w:rsidRDefault="00F82921" w:rsidP="00F82921">
      <w:pPr>
        <w:pStyle w:val="a3"/>
        <w:numPr>
          <w:ilvl w:val="0"/>
          <w:numId w:val="18"/>
        </w:numPr>
        <w:spacing w:after="0" w:line="240" w:lineRule="auto"/>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Контроль за исполнением настоящего постановления возложить на заместителя Главы Ольховского муниципального района Бассанскую Н.В.</w:t>
      </w:r>
    </w:p>
    <w:p w:rsidR="00F82921" w:rsidRDefault="00F82921" w:rsidP="00F82921">
      <w:pPr>
        <w:spacing w:after="0" w:line="240" w:lineRule="auto"/>
        <w:jc w:val="both"/>
        <w:rPr>
          <w:rFonts w:ascii="Times New Roman" w:hAnsi="Times New Roman" w:cs="Times New Roman"/>
          <w:color w:val="000000"/>
          <w:sz w:val="28"/>
          <w:szCs w:val="28"/>
        </w:rPr>
      </w:pPr>
    </w:p>
    <w:p w:rsidR="00F82921" w:rsidRPr="000E6569" w:rsidRDefault="00F82921" w:rsidP="00F82921">
      <w:pPr>
        <w:spacing w:after="0" w:line="240" w:lineRule="auto"/>
        <w:jc w:val="both"/>
        <w:rPr>
          <w:rFonts w:ascii="Times New Roman" w:hAnsi="Times New Roman" w:cs="Times New Roman"/>
          <w:color w:val="000000"/>
          <w:sz w:val="28"/>
          <w:szCs w:val="28"/>
        </w:rPr>
      </w:pPr>
    </w:p>
    <w:p w:rsidR="00F82921" w:rsidRPr="000E6569" w:rsidRDefault="00F82921" w:rsidP="00F82921">
      <w:pPr>
        <w:spacing w:after="0" w:line="240" w:lineRule="auto"/>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lastRenderedPageBreak/>
        <w:t xml:space="preserve">          5. Настоящее постановление вступает в силу с момента его официального обнародования.</w:t>
      </w:r>
    </w:p>
    <w:p w:rsidR="00F82921" w:rsidRPr="000E6569" w:rsidRDefault="00F82921" w:rsidP="00F82921">
      <w:pPr>
        <w:spacing w:after="0" w:line="240" w:lineRule="auto"/>
        <w:rPr>
          <w:rFonts w:ascii="Times New Roman" w:hAnsi="Times New Roman" w:cs="Times New Roman"/>
          <w:color w:val="000000"/>
          <w:sz w:val="28"/>
          <w:szCs w:val="28"/>
        </w:rPr>
      </w:pPr>
    </w:p>
    <w:p w:rsidR="00F82921" w:rsidRPr="000E6569" w:rsidRDefault="00F82921" w:rsidP="00F82921">
      <w:pPr>
        <w:spacing w:after="0" w:line="240" w:lineRule="auto"/>
        <w:rPr>
          <w:rFonts w:ascii="Times New Roman" w:hAnsi="Times New Roman" w:cs="Times New Roman"/>
          <w:color w:val="000000"/>
          <w:sz w:val="28"/>
          <w:szCs w:val="28"/>
        </w:rPr>
      </w:pPr>
    </w:p>
    <w:p w:rsidR="00F82921" w:rsidRPr="000E6569" w:rsidRDefault="00F82921" w:rsidP="00F82921">
      <w:pPr>
        <w:spacing w:after="0" w:line="240" w:lineRule="auto"/>
        <w:rPr>
          <w:rFonts w:ascii="Times New Roman" w:hAnsi="Times New Roman" w:cs="Times New Roman"/>
          <w:color w:val="000000"/>
          <w:sz w:val="28"/>
          <w:szCs w:val="28"/>
        </w:rPr>
      </w:pPr>
      <w:r w:rsidRPr="000E6569">
        <w:rPr>
          <w:rFonts w:ascii="Times New Roman" w:hAnsi="Times New Roman" w:cs="Times New Roman"/>
          <w:color w:val="000000"/>
          <w:sz w:val="28"/>
          <w:szCs w:val="28"/>
        </w:rPr>
        <w:t xml:space="preserve"> Глава Ольховского</w:t>
      </w:r>
    </w:p>
    <w:p w:rsidR="00F82921" w:rsidRPr="000E6569" w:rsidRDefault="00F82921" w:rsidP="00F82921">
      <w:pPr>
        <w:spacing w:after="0" w:line="240" w:lineRule="auto"/>
        <w:rPr>
          <w:rFonts w:ascii="Times New Roman" w:hAnsi="Times New Roman" w:cs="Times New Roman"/>
          <w:color w:val="000000"/>
          <w:sz w:val="28"/>
          <w:szCs w:val="28"/>
        </w:rPr>
      </w:pPr>
      <w:r w:rsidRPr="000E6569">
        <w:rPr>
          <w:rFonts w:ascii="Times New Roman" w:hAnsi="Times New Roman" w:cs="Times New Roman"/>
          <w:color w:val="000000"/>
          <w:sz w:val="28"/>
          <w:szCs w:val="28"/>
        </w:rPr>
        <w:t xml:space="preserve"> муниципального района                                                                   А.В. Солонин</w:t>
      </w:r>
    </w:p>
    <w:p w:rsidR="00F82921" w:rsidRPr="000E6569"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r w:rsidRPr="000E6569">
        <w:rPr>
          <w:rFonts w:ascii="Times New Roman" w:hAnsi="Times New Roman" w:cs="Times New Roman"/>
          <w:sz w:val="28"/>
          <w:szCs w:val="28"/>
        </w:rPr>
        <w:t xml:space="preserve">    </w:t>
      </w: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jc w:val="right"/>
        <w:rPr>
          <w:rFonts w:ascii="Times New Roman" w:hAnsi="Times New Roman" w:cs="Times New Roman"/>
          <w:sz w:val="28"/>
          <w:szCs w:val="28"/>
        </w:rPr>
      </w:pPr>
      <w:r w:rsidRPr="000E6569">
        <w:rPr>
          <w:rFonts w:ascii="Times New Roman" w:hAnsi="Times New Roman" w:cs="Times New Roman"/>
          <w:sz w:val="28"/>
          <w:szCs w:val="28"/>
        </w:rPr>
        <w:lastRenderedPageBreak/>
        <w:t xml:space="preserve">Утверждено </w:t>
      </w:r>
      <w:r w:rsidRPr="000E6569">
        <w:rPr>
          <w:rFonts w:ascii="Times New Roman" w:hAnsi="Times New Roman" w:cs="Times New Roman"/>
          <w:sz w:val="28"/>
          <w:szCs w:val="28"/>
        </w:rPr>
        <w:br/>
        <w:t xml:space="preserve">     постановлением Администрации </w:t>
      </w:r>
    </w:p>
    <w:p w:rsidR="00F82921" w:rsidRPr="000E6569" w:rsidRDefault="00F82921" w:rsidP="00F82921">
      <w:pPr>
        <w:spacing w:after="0" w:line="240" w:lineRule="auto"/>
        <w:jc w:val="right"/>
        <w:rPr>
          <w:rFonts w:ascii="Times New Roman" w:hAnsi="Times New Roman" w:cs="Times New Roman"/>
          <w:sz w:val="28"/>
          <w:szCs w:val="28"/>
        </w:rPr>
      </w:pPr>
      <w:r w:rsidRPr="000E6569">
        <w:rPr>
          <w:rFonts w:ascii="Times New Roman" w:hAnsi="Times New Roman" w:cs="Times New Roman"/>
          <w:sz w:val="28"/>
          <w:szCs w:val="28"/>
        </w:rPr>
        <w:t xml:space="preserve">Ольховского муниципального района </w:t>
      </w:r>
    </w:p>
    <w:p w:rsidR="00F82921" w:rsidRPr="000E6569" w:rsidRDefault="00F82921" w:rsidP="00F82921">
      <w:pPr>
        <w:spacing w:after="0" w:line="240" w:lineRule="auto"/>
        <w:rPr>
          <w:rFonts w:ascii="Times New Roman" w:hAnsi="Times New Roman" w:cs="Times New Roman"/>
          <w:sz w:val="28"/>
          <w:szCs w:val="28"/>
        </w:rPr>
      </w:pPr>
      <w:r w:rsidRPr="000E656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E6569">
        <w:rPr>
          <w:rFonts w:ascii="Times New Roman" w:hAnsi="Times New Roman" w:cs="Times New Roman"/>
          <w:sz w:val="28"/>
          <w:szCs w:val="28"/>
        </w:rPr>
        <w:t xml:space="preserve">от  </w:t>
      </w:r>
      <w:r>
        <w:rPr>
          <w:rFonts w:ascii="Times New Roman" w:hAnsi="Times New Roman" w:cs="Times New Roman"/>
          <w:sz w:val="28"/>
          <w:szCs w:val="28"/>
        </w:rPr>
        <w:t xml:space="preserve">27.02.2019 </w:t>
      </w:r>
      <w:r w:rsidRPr="000E6569">
        <w:rPr>
          <w:rFonts w:ascii="Times New Roman" w:hAnsi="Times New Roman" w:cs="Times New Roman"/>
          <w:sz w:val="28"/>
          <w:szCs w:val="28"/>
        </w:rPr>
        <w:t xml:space="preserve">года № </w:t>
      </w:r>
      <w:r>
        <w:rPr>
          <w:rFonts w:ascii="Times New Roman" w:hAnsi="Times New Roman" w:cs="Times New Roman"/>
          <w:sz w:val="28"/>
          <w:szCs w:val="28"/>
        </w:rPr>
        <w:t>156</w:t>
      </w:r>
      <w:r w:rsidRPr="000E6569">
        <w:rPr>
          <w:rFonts w:ascii="Times New Roman" w:hAnsi="Times New Roman" w:cs="Times New Roman"/>
          <w:sz w:val="28"/>
          <w:szCs w:val="28"/>
        </w:rPr>
        <w:t xml:space="preserve">    </w:t>
      </w:r>
    </w:p>
    <w:p w:rsidR="00F82921" w:rsidRPr="000E6569" w:rsidRDefault="00F82921" w:rsidP="00F82921">
      <w:pPr>
        <w:spacing w:after="0" w:line="240" w:lineRule="auto"/>
        <w:jc w:val="center"/>
        <w:rPr>
          <w:rFonts w:ascii="Times New Roman" w:hAnsi="Times New Roman" w:cs="Times New Roman"/>
          <w:sz w:val="28"/>
          <w:szCs w:val="28"/>
        </w:rPr>
      </w:pPr>
      <w:r w:rsidRPr="000E6569">
        <w:rPr>
          <w:rFonts w:ascii="Times New Roman" w:hAnsi="Times New Roman" w:cs="Times New Roman"/>
          <w:sz w:val="28"/>
          <w:szCs w:val="28"/>
        </w:rPr>
        <w:br/>
      </w:r>
    </w:p>
    <w:p w:rsidR="00F82921" w:rsidRPr="000E6569" w:rsidRDefault="00F82921" w:rsidP="00F82921">
      <w:pPr>
        <w:spacing w:after="0" w:line="240" w:lineRule="auto"/>
        <w:jc w:val="center"/>
        <w:rPr>
          <w:rFonts w:ascii="Times New Roman" w:hAnsi="Times New Roman" w:cs="Times New Roman"/>
          <w:color w:val="000000"/>
          <w:sz w:val="28"/>
          <w:szCs w:val="28"/>
        </w:rPr>
      </w:pPr>
      <w:r w:rsidRPr="000E6569">
        <w:rPr>
          <w:rFonts w:ascii="Times New Roman" w:hAnsi="Times New Roman" w:cs="Times New Roman"/>
          <w:color w:val="000000"/>
          <w:sz w:val="28"/>
          <w:szCs w:val="28"/>
        </w:rPr>
        <w:t>Положение</w:t>
      </w:r>
      <w:r w:rsidRPr="000E6569">
        <w:rPr>
          <w:rFonts w:ascii="Times New Roman" w:hAnsi="Times New Roman" w:cs="Times New Roman"/>
          <w:color w:val="000000"/>
          <w:sz w:val="28"/>
          <w:szCs w:val="28"/>
        </w:rPr>
        <w:br/>
        <w:t>о проведении аттестации муниципальных служащих Администрации</w:t>
      </w:r>
    </w:p>
    <w:p w:rsidR="00F82921" w:rsidRPr="000E6569" w:rsidRDefault="00F82921" w:rsidP="00F82921">
      <w:pPr>
        <w:pStyle w:val="10"/>
        <w:spacing w:before="0" w:line="240" w:lineRule="auto"/>
        <w:jc w:val="center"/>
        <w:rPr>
          <w:rFonts w:ascii="Times New Roman" w:hAnsi="Times New Roman" w:cs="Times New Roman"/>
          <w:color w:val="000000"/>
        </w:rPr>
      </w:pPr>
      <w:r w:rsidRPr="000E6569">
        <w:rPr>
          <w:rFonts w:ascii="Times New Roman" w:hAnsi="Times New Roman" w:cs="Times New Roman"/>
          <w:bCs w:val="0"/>
          <w:color w:val="000000"/>
        </w:rPr>
        <w:t>Ольховского муниципального района и ее структурных подразделений, являющихся самостоятельными юридическими лицами.</w:t>
      </w:r>
    </w:p>
    <w:p w:rsidR="00F82921" w:rsidRPr="000E6569" w:rsidRDefault="00F82921" w:rsidP="00F82921">
      <w:pPr>
        <w:spacing w:after="0" w:line="240" w:lineRule="auto"/>
        <w:jc w:val="center"/>
        <w:rPr>
          <w:rFonts w:ascii="Times New Roman" w:hAnsi="Times New Roman" w:cs="Times New Roman"/>
          <w:color w:val="000000"/>
          <w:sz w:val="28"/>
          <w:szCs w:val="28"/>
        </w:rPr>
      </w:pPr>
    </w:p>
    <w:p w:rsidR="00F82921" w:rsidRPr="000E6569" w:rsidRDefault="00F82921" w:rsidP="00F82921">
      <w:pPr>
        <w:pStyle w:val="10"/>
        <w:spacing w:before="0" w:line="240" w:lineRule="auto"/>
        <w:jc w:val="center"/>
        <w:rPr>
          <w:rFonts w:ascii="Times New Roman" w:hAnsi="Times New Roman" w:cs="Times New Roman"/>
          <w:color w:val="000000"/>
        </w:rPr>
      </w:pPr>
      <w:bookmarkStart w:id="36" w:name="sub_5010"/>
      <w:r w:rsidRPr="000E6569">
        <w:rPr>
          <w:rFonts w:ascii="Times New Roman" w:hAnsi="Times New Roman" w:cs="Times New Roman"/>
          <w:bCs w:val="0"/>
          <w:color w:val="000000"/>
        </w:rPr>
        <w:t>Раздел 1. Общие положения</w:t>
      </w:r>
    </w:p>
    <w:bookmarkEnd w:id="36"/>
    <w:p w:rsidR="00F82921" w:rsidRPr="000E6569" w:rsidRDefault="00F82921" w:rsidP="00F82921">
      <w:pPr>
        <w:spacing w:after="0" w:line="240" w:lineRule="auto"/>
        <w:rPr>
          <w:rFonts w:ascii="Times New Roman" w:hAnsi="Times New Roman" w:cs="Times New Roman"/>
          <w:color w:val="000000"/>
          <w:sz w:val="28"/>
          <w:szCs w:val="28"/>
        </w:rPr>
      </w:pPr>
    </w:p>
    <w:p w:rsidR="00F82921" w:rsidRPr="000E6569" w:rsidRDefault="00F82921" w:rsidP="00F82921">
      <w:pPr>
        <w:spacing w:after="0" w:line="240" w:lineRule="auto"/>
        <w:ind w:firstLine="708"/>
        <w:jc w:val="both"/>
        <w:rPr>
          <w:rFonts w:ascii="Times New Roman" w:hAnsi="Times New Roman" w:cs="Times New Roman"/>
          <w:color w:val="000000"/>
          <w:sz w:val="28"/>
          <w:szCs w:val="28"/>
        </w:rPr>
      </w:pPr>
      <w:bookmarkStart w:id="37" w:name="sub_5001"/>
      <w:r w:rsidRPr="000E6569">
        <w:rPr>
          <w:rFonts w:ascii="Times New Roman" w:hAnsi="Times New Roman" w:cs="Times New Roman"/>
          <w:color w:val="000000"/>
          <w:sz w:val="28"/>
          <w:szCs w:val="28"/>
        </w:rPr>
        <w:t>1. Настоящим положением в соответствии со статьей 18</w:t>
      </w:r>
      <w:r w:rsidRPr="000E6569">
        <w:rPr>
          <w:rFonts w:ascii="Times New Roman" w:hAnsi="Times New Roman" w:cs="Times New Roman"/>
          <w:b/>
          <w:color w:val="000000"/>
          <w:sz w:val="28"/>
          <w:szCs w:val="28"/>
        </w:rPr>
        <w:t xml:space="preserve"> </w:t>
      </w:r>
      <w:r w:rsidRPr="000E6569">
        <w:rPr>
          <w:rFonts w:ascii="Times New Roman" w:hAnsi="Times New Roman" w:cs="Times New Roman"/>
          <w:color w:val="000000"/>
          <w:sz w:val="28"/>
          <w:szCs w:val="28"/>
        </w:rPr>
        <w:t xml:space="preserve">Федерального закона от 02 марта </w:t>
      </w:r>
      <w:smartTag w:uri="urn:schemas-microsoft-com:office:smarttags" w:element="metricconverter">
        <w:smartTagPr>
          <w:attr w:name="ProductID" w:val="2007 г"/>
        </w:smartTagPr>
        <w:r w:rsidRPr="000E6569">
          <w:rPr>
            <w:rFonts w:ascii="Times New Roman" w:hAnsi="Times New Roman" w:cs="Times New Roman"/>
            <w:color w:val="000000"/>
            <w:sz w:val="28"/>
            <w:szCs w:val="28"/>
          </w:rPr>
          <w:t>2007 г</w:t>
        </w:r>
      </w:smartTag>
      <w:r w:rsidRPr="000E6569">
        <w:rPr>
          <w:rFonts w:ascii="Times New Roman" w:hAnsi="Times New Roman" w:cs="Times New Roman"/>
          <w:color w:val="000000"/>
          <w:sz w:val="28"/>
          <w:szCs w:val="28"/>
        </w:rPr>
        <w:t>. N 25-ФЗ "О муниципальной службе в Российской Федерации" определяется порядок проведения аттестации муниципальных служащих, замещающих должности муниципальной службы в Администрации Ольховского  муниципального района и ее структурных подразделений, являющихся самостоятельными юридическими лицами (далее - муниципальный орган).</w:t>
      </w:r>
    </w:p>
    <w:p w:rsidR="00F82921" w:rsidRPr="000E6569" w:rsidRDefault="00F82921" w:rsidP="00F82921">
      <w:pPr>
        <w:spacing w:after="0" w:line="240" w:lineRule="auto"/>
        <w:ind w:firstLine="708"/>
        <w:jc w:val="both"/>
        <w:rPr>
          <w:rFonts w:ascii="Times New Roman" w:hAnsi="Times New Roman" w:cs="Times New Roman"/>
          <w:color w:val="000000"/>
          <w:sz w:val="28"/>
          <w:szCs w:val="28"/>
        </w:rPr>
      </w:pPr>
      <w:bookmarkStart w:id="38" w:name="sub_5003"/>
      <w:bookmarkEnd w:id="37"/>
      <w:r w:rsidRPr="000E6569">
        <w:rPr>
          <w:rFonts w:ascii="Times New Roman" w:hAnsi="Times New Roman" w:cs="Times New Roman"/>
          <w:color w:val="000000"/>
          <w:sz w:val="28"/>
          <w:szCs w:val="28"/>
        </w:rPr>
        <w:t>2. Аттестации не подлежат следующие муниципальные служащие:</w:t>
      </w:r>
    </w:p>
    <w:bookmarkEnd w:id="38"/>
    <w:p w:rsidR="00F82921" w:rsidRPr="000E6569" w:rsidRDefault="00F82921" w:rsidP="00F82921">
      <w:pPr>
        <w:spacing w:after="0" w:line="240" w:lineRule="auto"/>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1) замещающие должности муниципальной службы менее одного года;</w:t>
      </w:r>
    </w:p>
    <w:p w:rsidR="00F82921" w:rsidRPr="000E6569" w:rsidRDefault="00F82921" w:rsidP="00F82921">
      <w:pPr>
        <w:spacing w:after="0" w:line="240" w:lineRule="auto"/>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2) достигшие возраста 60 лет;</w:t>
      </w:r>
    </w:p>
    <w:p w:rsidR="00F82921" w:rsidRPr="000E6569" w:rsidRDefault="00F82921" w:rsidP="00F82921">
      <w:pPr>
        <w:spacing w:after="0" w:line="240" w:lineRule="auto"/>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3) беременные женщины;</w:t>
      </w:r>
    </w:p>
    <w:p w:rsidR="00F82921" w:rsidRPr="000E6569" w:rsidRDefault="00F82921" w:rsidP="00F82921">
      <w:pPr>
        <w:spacing w:after="0" w:line="240" w:lineRule="auto"/>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F82921" w:rsidRPr="000E6569" w:rsidRDefault="00F82921" w:rsidP="00F82921">
      <w:pPr>
        <w:spacing w:after="0" w:line="240" w:lineRule="auto"/>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5) замещающие должности муниципальной службы на основании срочного трудового договора (контракта).</w:t>
      </w:r>
    </w:p>
    <w:p w:rsidR="00F82921" w:rsidRPr="000E6569" w:rsidRDefault="00F82921" w:rsidP="00F82921">
      <w:pPr>
        <w:spacing w:after="0" w:line="240" w:lineRule="auto"/>
        <w:ind w:firstLine="708"/>
        <w:jc w:val="both"/>
        <w:rPr>
          <w:rFonts w:ascii="Times New Roman" w:hAnsi="Times New Roman" w:cs="Times New Roman"/>
          <w:color w:val="000000"/>
          <w:sz w:val="28"/>
          <w:szCs w:val="28"/>
        </w:rPr>
      </w:pPr>
      <w:bookmarkStart w:id="39" w:name="sub_5004"/>
      <w:r w:rsidRPr="000E6569">
        <w:rPr>
          <w:rFonts w:ascii="Times New Roman" w:hAnsi="Times New Roman" w:cs="Times New Roman"/>
          <w:color w:val="000000"/>
          <w:sz w:val="28"/>
          <w:szCs w:val="28"/>
        </w:rPr>
        <w:t>3. Аттестация муниципального служащего проводится один раз в три года.</w:t>
      </w:r>
    </w:p>
    <w:p w:rsidR="00F82921" w:rsidRPr="000E6569" w:rsidRDefault="00F82921" w:rsidP="00F82921">
      <w:pPr>
        <w:pStyle w:val="10"/>
        <w:spacing w:before="0" w:line="240" w:lineRule="auto"/>
        <w:jc w:val="center"/>
        <w:rPr>
          <w:rFonts w:ascii="Times New Roman" w:hAnsi="Times New Roman" w:cs="Times New Roman"/>
          <w:color w:val="000000"/>
        </w:rPr>
      </w:pPr>
      <w:bookmarkStart w:id="40" w:name="sub_5020"/>
      <w:bookmarkEnd w:id="39"/>
      <w:r w:rsidRPr="000E6569">
        <w:rPr>
          <w:rFonts w:ascii="Times New Roman" w:hAnsi="Times New Roman" w:cs="Times New Roman"/>
          <w:bCs w:val="0"/>
          <w:color w:val="000000"/>
        </w:rPr>
        <w:t>Раздел 2. Организация проведения аттестации</w:t>
      </w:r>
    </w:p>
    <w:bookmarkEnd w:id="40"/>
    <w:p w:rsidR="00F82921" w:rsidRPr="000E6569" w:rsidRDefault="00F82921" w:rsidP="00F82921">
      <w:pPr>
        <w:spacing w:after="0" w:line="240" w:lineRule="auto"/>
        <w:rPr>
          <w:rFonts w:ascii="Times New Roman" w:hAnsi="Times New Roman" w:cs="Times New Roman"/>
          <w:color w:val="000000"/>
          <w:sz w:val="28"/>
          <w:szCs w:val="28"/>
        </w:rPr>
      </w:pPr>
    </w:p>
    <w:p w:rsidR="00F82921" w:rsidRPr="000E6569" w:rsidRDefault="00F82921" w:rsidP="00F82921">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0E6569">
        <w:rPr>
          <w:rFonts w:ascii="Times New Roman" w:hAnsi="Times New Roman" w:cs="Times New Roman"/>
          <w:color w:val="000000"/>
          <w:sz w:val="28"/>
          <w:szCs w:val="28"/>
        </w:rPr>
        <w:t xml:space="preserve">1. </w:t>
      </w:r>
      <w:r w:rsidRPr="000E6569">
        <w:rPr>
          <w:rFonts w:ascii="Times New Roman" w:eastAsiaTheme="minorHAnsi" w:hAnsi="Times New Roman" w:cs="Times New Roman"/>
          <w:sz w:val="28"/>
          <w:szCs w:val="28"/>
          <w:lang w:eastAsia="en-US"/>
        </w:rPr>
        <w:t>. Для проведения аттестации муниципальных служащих представителем нанимателя (работодателем) издается правовой акт, содержащий положения:</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1) о формировании аттестационной комиссии, в том числе о составе аттестационной комиссии, сроках и порядке ее работы;</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2) об утверждении графика проведения аттестации;</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3) о составлении списков муниципальных служащих, подлежащих аттестации;</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4) о подготовке документов, необходимых для работы аттестационной комиссии.</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lastRenderedPageBreak/>
        <w:t>2. В состав аттестационной комиссии включаются представитель нанимателя (работодатель) и (или) уполномоченные им муниципальные служащие (в том числе из отдела правового и кадрового обеспечения и подразделения, в котором муниципальный служащий, подлежащий аттестации, замещает должность муниципальной службы (в случае отсутствия подразделений в муниципальном органе в состав комиссии включаются специалисты соответствующего профиля)), а также могут включаться представители научных и образовательных организаций, других организаций, приглашаемые по запросу представителя нанимателя (работодателя) в качестве независимых экспертов - 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В зависимости от специфики должностных обязанностей муниципальных служащих в муниципальном органе может быть создано несколько аттестационных комиссий.</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3.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4.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5. В графике проведения аттестации указываются:</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1) наименование муниципального органа, подразделения, в которых проводится аттестация;</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2) список муниципальных служащих, подлежащих аттестации;</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3) дата, время и место проведения аттестации;</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муниципального органа.</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 xml:space="preserve">6. Не позднее чем за две недели до начала аттестации непосредственный руководитель муниципального служащего направляет в аттестационную комиссию </w:t>
      </w:r>
      <w:hyperlink r:id="rId31" w:history="1">
        <w:r w:rsidRPr="000E6569">
          <w:rPr>
            <w:rStyle w:val="aa"/>
            <w:rFonts w:ascii="Times New Roman" w:eastAsiaTheme="minorHAnsi" w:hAnsi="Times New Roman" w:cs="Times New Roman"/>
            <w:color w:val="000000" w:themeColor="text1"/>
            <w:sz w:val="28"/>
            <w:szCs w:val="28"/>
            <w:lang w:eastAsia="en-US"/>
          </w:rPr>
          <w:t>отзыв</w:t>
        </w:r>
      </w:hyperlink>
      <w:r w:rsidRPr="000E6569">
        <w:rPr>
          <w:rFonts w:ascii="Times New Roman" w:eastAsiaTheme="minorHAnsi" w:hAnsi="Times New Roman" w:cs="Times New Roman"/>
          <w:sz w:val="28"/>
          <w:szCs w:val="28"/>
          <w:lang w:eastAsia="en-US"/>
        </w:rPr>
        <w:t xml:space="preserve"> об исполнении подлежащим аттестации муниципальным </w:t>
      </w:r>
      <w:r w:rsidRPr="000E6569">
        <w:rPr>
          <w:rFonts w:ascii="Times New Roman" w:eastAsiaTheme="minorHAnsi" w:hAnsi="Times New Roman" w:cs="Times New Roman"/>
          <w:sz w:val="28"/>
          <w:szCs w:val="28"/>
          <w:lang w:eastAsia="en-US"/>
        </w:rPr>
        <w:lastRenderedPageBreak/>
        <w:t>служащим должностных обязанностей за аттестационный период по форме согласно приложению 1 к настоящему Положению.</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7.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F82921" w:rsidRPr="000E6569" w:rsidRDefault="00F82921" w:rsidP="00F8292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E6569">
        <w:rPr>
          <w:rFonts w:ascii="Times New Roman" w:eastAsiaTheme="minorHAnsi" w:hAnsi="Times New Roman" w:cs="Times New Roman"/>
          <w:sz w:val="28"/>
          <w:szCs w:val="28"/>
          <w:lang w:eastAsia="en-US"/>
        </w:rPr>
        <w:t>8. Консультант отдела правового и кадрового обеспечения не менее чем за неделю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F82921" w:rsidRPr="000E6569" w:rsidRDefault="00F82921" w:rsidP="00F82921">
      <w:pPr>
        <w:spacing w:after="0" w:line="240" w:lineRule="auto"/>
        <w:ind w:firstLine="708"/>
        <w:jc w:val="both"/>
        <w:rPr>
          <w:rFonts w:ascii="Times New Roman" w:eastAsia="Calibri" w:hAnsi="Times New Roman" w:cs="Times New Roman"/>
          <w:color w:val="000000"/>
          <w:sz w:val="28"/>
          <w:szCs w:val="28"/>
        </w:rPr>
      </w:pPr>
    </w:p>
    <w:p w:rsidR="00F82921" w:rsidRPr="000E6569" w:rsidRDefault="00F82921" w:rsidP="00F82921">
      <w:pPr>
        <w:pStyle w:val="10"/>
        <w:spacing w:before="0" w:line="240" w:lineRule="auto"/>
        <w:jc w:val="center"/>
        <w:rPr>
          <w:rFonts w:ascii="Times New Roman" w:hAnsi="Times New Roman" w:cs="Times New Roman"/>
          <w:color w:val="000000"/>
        </w:rPr>
      </w:pPr>
      <w:bookmarkStart w:id="41" w:name="sub_5030"/>
      <w:r w:rsidRPr="000E6569">
        <w:rPr>
          <w:rFonts w:ascii="Times New Roman" w:hAnsi="Times New Roman" w:cs="Times New Roman"/>
          <w:bCs w:val="0"/>
          <w:color w:val="000000"/>
        </w:rPr>
        <w:t>Раздел 3. Проведение аттестации</w:t>
      </w:r>
    </w:p>
    <w:bookmarkEnd w:id="41"/>
    <w:p w:rsidR="00F82921" w:rsidRPr="000E6569" w:rsidRDefault="00F82921" w:rsidP="00F82921">
      <w:pPr>
        <w:spacing w:after="0" w:line="240" w:lineRule="auto"/>
        <w:ind w:firstLine="708"/>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 xml:space="preserve">1.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w:t>
      </w:r>
      <w:hyperlink r:id="rId32" w:history="1">
        <w:r w:rsidRPr="000E6569">
          <w:rPr>
            <w:rStyle w:val="aff0"/>
            <w:color w:val="000000"/>
            <w:sz w:val="28"/>
            <w:szCs w:val="28"/>
          </w:rPr>
          <w:t>законодательством</w:t>
        </w:r>
      </w:hyperlink>
      <w:r w:rsidRPr="000E6569">
        <w:rPr>
          <w:rFonts w:ascii="Times New Roman" w:hAnsi="Times New Roman" w:cs="Times New Roman"/>
          <w:b/>
          <w:color w:val="000000"/>
          <w:sz w:val="28"/>
          <w:szCs w:val="28"/>
        </w:rPr>
        <w:t xml:space="preserve"> </w:t>
      </w:r>
      <w:r w:rsidRPr="000E6569">
        <w:rPr>
          <w:rFonts w:ascii="Times New Roman" w:hAnsi="Times New Roman" w:cs="Times New Roman"/>
          <w:color w:val="000000"/>
          <w:sz w:val="28"/>
          <w:szCs w:val="28"/>
        </w:rPr>
        <w:t>Российской Федерации о муниципальной службе, а аттестация переносится на более поздний срок.</w:t>
      </w:r>
    </w:p>
    <w:p w:rsidR="00F82921" w:rsidRPr="000E6569" w:rsidRDefault="00F82921" w:rsidP="00F82921">
      <w:pPr>
        <w:spacing w:after="0" w:line="240" w:lineRule="auto"/>
        <w:ind w:firstLine="708"/>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F82921" w:rsidRPr="000E6569" w:rsidRDefault="00F82921" w:rsidP="00F82921">
      <w:pPr>
        <w:spacing w:after="0" w:line="240" w:lineRule="auto"/>
        <w:ind w:firstLine="708"/>
        <w:jc w:val="both"/>
        <w:rPr>
          <w:rFonts w:ascii="Times New Roman" w:hAnsi="Times New Roman" w:cs="Times New Roman"/>
          <w:color w:val="000000"/>
          <w:sz w:val="28"/>
          <w:szCs w:val="28"/>
        </w:rPr>
      </w:pPr>
      <w:bookmarkStart w:id="42" w:name="sub_50302"/>
      <w:r w:rsidRPr="000E6569">
        <w:rPr>
          <w:rFonts w:ascii="Times New Roman" w:hAnsi="Times New Roman" w:cs="Times New Roman"/>
          <w:color w:val="000000"/>
          <w:sz w:val="28"/>
          <w:szCs w:val="28"/>
        </w:rPr>
        <w:t>2.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bookmarkEnd w:id="42"/>
    <w:p w:rsidR="00F82921" w:rsidRPr="000E6569" w:rsidRDefault="00F82921" w:rsidP="00F82921">
      <w:pPr>
        <w:spacing w:after="0" w:line="240" w:lineRule="auto"/>
        <w:ind w:firstLine="708"/>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 xml:space="preserve">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w:t>
      </w:r>
      <w:r w:rsidRPr="000E6569">
        <w:rPr>
          <w:rFonts w:ascii="Times New Roman" w:hAnsi="Times New Roman" w:cs="Times New Roman"/>
          <w:color w:val="000000"/>
          <w:sz w:val="28"/>
          <w:szCs w:val="28"/>
        </w:rPr>
        <w:lastRenderedPageBreak/>
        <w:t>службы, его участия в решении поставленных перед соответствующим подразделением (муниципальным органом) задач, сложности выполняемой им работы, ее эффективности и результативности.</w:t>
      </w:r>
    </w:p>
    <w:p w:rsidR="00F82921" w:rsidRPr="000E6569" w:rsidRDefault="00F82921" w:rsidP="00F82921">
      <w:pPr>
        <w:spacing w:after="0" w:line="240" w:lineRule="auto"/>
        <w:ind w:firstLine="708"/>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F82921" w:rsidRPr="000E6569" w:rsidRDefault="00F82921" w:rsidP="00F82921">
      <w:pPr>
        <w:spacing w:after="0" w:line="240" w:lineRule="auto"/>
        <w:ind w:firstLine="708"/>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3. Заседание аттестационной комиссии считается правомочным, если на нем присутствует не менее двух третей ее членов. Проведение заседания аттестационной комиссии с участием только ее членов, замещающих должности муниципальной службы, не допускается.</w:t>
      </w:r>
    </w:p>
    <w:p w:rsidR="00F82921" w:rsidRPr="000E6569" w:rsidRDefault="00F82921" w:rsidP="00F82921">
      <w:pPr>
        <w:spacing w:after="0" w:line="240" w:lineRule="auto"/>
        <w:ind w:firstLine="708"/>
        <w:jc w:val="both"/>
        <w:rPr>
          <w:rFonts w:ascii="Times New Roman" w:hAnsi="Times New Roman" w:cs="Times New Roman"/>
          <w:color w:val="000000"/>
          <w:sz w:val="28"/>
          <w:szCs w:val="28"/>
        </w:rPr>
      </w:pPr>
      <w:bookmarkStart w:id="43" w:name="sub_50304"/>
      <w:r w:rsidRPr="000E6569">
        <w:rPr>
          <w:rFonts w:ascii="Times New Roman" w:hAnsi="Times New Roman" w:cs="Times New Roman"/>
          <w:color w:val="000000"/>
          <w:sz w:val="28"/>
          <w:szCs w:val="28"/>
        </w:rPr>
        <w:t>4. Решение аттестационной комиссии выносится в отсутствие аттестуемого муниципального служащего и его непосредственного руководителя открытым голосованием простым большинством голосов от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bookmarkEnd w:id="43"/>
    <w:p w:rsidR="00F82921" w:rsidRPr="000E6569" w:rsidRDefault="00F82921" w:rsidP="00F82921">
      <w:pPr>
        <w:spacing w:after="0" w:line="240" w:lineRule="auto"/>
        <w:ind w:firstLine="708"/>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F82921" w:rsidRPr="000E6569" w:rsidRDefault="00F82921" w:rsidP="00F82921">
      <w:pPr>
        <w:spacing w:after="0" w:line="240" w:lineRule="auto"/>
        <w:ind w:firstLine="708"/>
        <w:jc w:val="both"/>
        <w:rPr>
          <w:rFonts w:ascii="Times New Roman" w:hAnsi="Times New Roman" w:cs="Times New Roman"/>
          <w:color w:val="000000"/>
          <w:sz w:val="28"/>
          <w:szCs w:val="28"/>
        </w:rPr>
      </w:pPr>
      <w:bookmarkStart w:id="44" w:name="sub_50305"/>
      <w:r w:rsidRPr="000E6569">
        <w:rPr>
          <w:rFonts w:ascii="Times New Roman" w:hAnsi="Times New Roman" w:cs="Times New Roman"/>
          <w:color w:val="000000"/>
          <w:sz w:val="28"/>
          <w:szCs w:val="28"/>
        </w:rPr>
        <w:t>5. По результатам аттестации муниципального служащего аттестационная комиссия выносит одно из следующих решений:</w:t>
      </w:r>
    </w:p>
    <w:bookmarkEnd w:id="44"/>
    <w:p w:rsidR="00F82921" w:rsidRPr="000E6569" w:rsidRDefault="00F82921" w:rsidP="00F82921">
      <w:pPr>
        <w:spacing w:after="0" w:line="240" w:lineRule="auto"/>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1) муниципальный служащий соответствует замещаемой должности муниципальной службы;</w:t>
      </w:r>
    </w:p>
    <w:p w:rsidR="00F82921" w:rsidRPr="000E6569" w:rsidRDefault="00F82921" w:rsidP="00F82921">
      <w:pPr>
        <w:spacing w:after="0" w:line="240" w:lineRule="auto"/>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2) муниципальный служащий не соответствует замещаемой должности муниципальной службы.</w:t>
      </w:r>
    </w:p>
    <w:p w:rsidR="00F82921" w:rsidRPr="000E6569" w:rsidRDefault="00F82921" w:rsidP="00F82921">
      <w:pPr>
        <w:spacing w:after="0" w:line="240" w:lineRule="auto"/>
        <w:ind w:firstLine="708"/>
        <w:jc w:val="both"/>
        <w:rPr>
          <w:rFonts w:ascii="Times New Roman" w:hAnsi="Times New Roman" w:cs="Times New Roman"/>
          <w:color w:val="000000"/>
          <w:sz w:val="28"/>
          <w:szCs w:val="28"/>
        </w:rPr>
      </w:pPr>
      <w:bookmarkStart w:id="45" w:name="sub_50306"/>
      <w:r w:rsidRPr="000E6569">
        <w:rPr>
          <w:rFonts w:ascii="Times New Roman" w:hAnsi="Times New Roman" w:cs="Times New Roman"/>
          <w:color w:val="000000"/>
          <w:sz w:val="28"/>
          <w:szCs w:val="28"/>
        </w:rPr>
        <w:t>6. Принимая решение, аттестационная комиссия вправе давать рекомендации:</w:t>
      </w:r>
    </w:p>
    <w:p w:rsidR="00F82921" w:rsidRPr="000E6569" w:rsidRDefault="00F82921" w:rsidP="00F82921">
      <w:pPr>
        <w:spacing w:after="0" w:line="240" w:lineRule="auto"/>
        <w:jc w:val="both"/>
        <w:rPr>
          <w:rFonts w:ascii="Times New Roman" w:hAnsi="Times New Roman" w:cs="Times New Roman"/>
          <w:color w:val="000000"/>
          <w:sz w:val="28"/>
          <w:szCs w:val="28"/>
        </w:rPr>
      </w:pPr>
      <w:bookmarkStart w:id="46" w:name="sub_503061"/>
      <w:bookmarkEnd w:id="45"/>
      <w:r w:rsidRPr="000E6569">
        <w:rPr>
          <w:rFonts w:ascii="Times New Roman" w:hAnsi="Times New Roman" w:cs="Times New Roman"/>
          <w:color w:val="000000"/>
          <w:sz w:val="28"/>
          <w:szCs w:val="28"/>
        </w:rPr>
        <w:t>1) о поощрении отдельных муниципальных служащих за достигнутые ими успехи в работе, в том числе о повышении их в должности;</w:t>
      </w:r>
    </w:p>
    <w:p w:rsidR="00F82921" w:rsidRPr="000E6569" w:rsidRDefault="00F82921" w:rsidP="00F82921">
      <w:pPr>
        <w:spacing w:after="0" w:line="240" w:lineRule="auto"/>
        <w:jc w:val="both"/>
        <w:rPr>
          <w:rFonts w:ascii="Times New Roman" w:hAnsi="Times New Roman" w:cs="Times New Roman"/>
          <w:color w:val="000000"/>
          <w:sz w:val="28"/>
          <w:szCs w:val="28"/>
        </w:rPr>
      </w:pPr>
      <w:bookmarkStart w:id="47" w:name="sub_503062"/>
      <w:bookmarkEnd w:id="46"/>
      <w:r w:rsidRPr="000E6569">
        <w:rPr>
          <w:rFonts w:ascii="Times New Roman" w:hAnsi="Times New Roman" w:cs="Times New Roman"/>
          <w:color w:val="000000"/>
          <w:sz w:val="28"/>
          <w:szCs w:val="28"/>
        </w:rPr>
        <w:t>2) об улучшении деятельности аттестуемых муниципальных служащих;</w:t>
      </w:r>
    </w:p>
    <w:bookmarkEnd w:id="47"/>
    <w:p w:rsidR="00F82921" w:rsidRPr="000E6569" w:rsidRDefault="00F82921" w:rsidP="00F82921">
      <w:pPr>
        <w:spacing w:after="0" w:line="240" w:lineRule="auto"/>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3) о направлении отдельных муниципальных служащих для получения дополнительного профессионального образования.</w:t>
      </w:r>
    </w:p>
    <w:p w:rsidR="00F82921" w:rsidRPr="000E6569" w:rsidRDefault="00F82921" w:rsidP="00F82921">
      <w:pPr>
        <w:spacing w:after="0" w:line="240" w:lineRule="auto"/>
        <w:ind w:firstLine="708"/>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7. Результаты аттестации сообщаются аттестованным муниципальным служащим непосредственно после подведения итогов голосования.</w:t>
      </w:r>
    </w:p>
    <w:p w:rsidR="00F82921" w:rsidRPr="000E6569" w:rsidRDefault="00F82921" w:rsidP="00F82921">
      <w:pPr>
        <w:spacing w:after="0" w:line="240" w:lineRule="auto"/>
        <w:ind w:firstLine="708"/>
        <w:jc w:val="both"/>
        <w:rPr>
          <w:rFonts w:ascii="Times New Roman" w:hAnsi="Times New Roman" w:cs="Times New Roman"/>
          <w:color w:val="000000"/>
          <w:sz w:val="28"/>
          <w:szCs w:val="28"/>
        </w:rPr>
      </w:pPr>
      <w:bookmarkStart w:id="48" w:name="sub_503072"/>
      <w:r w:rsidRPr="000E6569">
        <w:rPr>
          <w:rFonts w:ascii="Times New Roman" w:hAnsi="Times New Roman" w:cs="Times New Roman"/>
          <w:color w:val="000000"/>
          <w:sz w:val="28"/>
          <w:szCs w:val="28"/>
        </w:rPr>
        <w:t xml:space="preserve">Результаты аттестации заносятся в аттестационный лист муниципального служащего, составленный по форме согласно </w:t>
      </w:r>
      <w:hyperlink r:id="rId33" w:anchor="sub_2000" w:history="1">
        <w:r w:rsidRPr="000E6569">
          <w:rPr>
            <w:rStyle w:val="aff0"/>
            <w:color w:val="000000"/>
            <w:sz w:val="28"/>
            <w:szCs w:val="28"/>
          </w:rPr>
          <w:t>приложению 2</w:t>
        </w:r>
      </w:hyperlink>
      <w:r w:rsidRPr="000E6569">
        <w:rPr>
          <w:rFonts w:ascii="Times New Roman" w:hAnsi="Times New Roman" w:cs="Times New Roman"/>
          <w:b/>
          <w:color w:val="000000"/>
          <w:sz w:val="28"/>
          <w:szCs w:val="28"/>
        </w:rPr>
        <w:t xml:space="preserve"> </w:t>
      </w:r>
      <w:r w:rsidRPr="000E6569">
        <w:rPr>
          <w:rFonts w:ascii="Times New Roman" w:hAnsi="Times New Roman" w:cs="Times New Roman"/>
          <w:color w:val="000000"/>
          <w:sz w:val="28"/>
          <w:szCs w:val="28"/>
        </w:rPr>
        <w:t xml:space="preserve">к настоящему Положению. Аттестационный лист подписывается </w:t>
      </w:r>
      <w:r w:rsidRPr="000E6569">
        <w:rPr>
          <w:rFonts w:ascii="Times New Roman" w:hAnsi="Times New Roman" w:cs="Times New Roman"/>
          <w:color w:val="000000"/>
          <w:sz w:val="28"/>
          <w:szCs w:val="28"/>
        </w:rPr>
        <w:lastRenderedPageBreak/>
        <w:t>председателем, заместителем председателя, секретарем и членами аттестационной комиссии, присутствовавшими на заседании.</w:t>
      </w:r>
    </w:p>
    <w:bookmarkEnd w:id="48"/>
    <w:p w:rsidR="00F82921" w:rsidRPr="000E6569" w:rsidRDefault="00F82921" w:rsidP="00F82921">
      <w:pPr>
        <w:spacing w:after="0" w:line="240" w:lineRule="auto"/>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Муниципальный служащий знакомится с аттестационным листом под расписку.</w:t>
      </w:r>
    </w:p>
    <w:p w:rsidR="00F82921" w:rsidRPr="000E6569" w:rsidRDefault="00F82921" w:rsidP="00F82921">
      <w:pPr>
        <w:spacing w:after="0" w:line="240" w:lineRule="auto"/>
        <w:ind w:firstLine="708"/>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F82921" w:rsidRPr="000E6569" w:rsidRDefault="00F82921" w:rsidP="00F82921">
      <w:pPr>
        <w:spacing w:after="0" w:line="240" w:lineRule="auto"/>
        <w:ind w:firstLine="708"/>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F82921" w:rsidRPr="000E6569" w:rsidRDefault="00F82921" w:rsidP="00F82921">
      <w:pPr>
        <w:spacing w:after="0" w:line="240" w:lineRule="auto"/>
        <w:ind w:firstLine="708"/>
        <w:jc w:val="both"/>
        <w:rPr>
          <w:rFonts w:ascii="Times New Roman" w:hAnsi="Times New Roman" w:cs="Times New Roman"/>
          <w:color w:val="000000"/>
          <w:sz w:val="28"/>
          <w:szCs w:val="28"/>
        </w:rPr>
      </w:pPr>
      <w:bookmarkStart w:id="49" w:name="sub_50308"/>
      <w:r w:rsidRPr="000E6569">
        <w:rPr>
          <w:rFonts w:ascii="Times New Roman" w:hAnsi="Times New Roman" w:cs="Times New Roman"/>
          <w:color w:val="000000"/>
          <w:sz w:val="28"/>
          <w:szCs w:val="28"/>
        </w:rPr>
        <w:t>8. Материалы аттестации муниципальных служащих представляются Главе   Ольховского муниципального не позднее чем через семь дней после ее проведения.</w:t>
      </w:r>
    </w:p>
    <w:bookmarkEnd w:id="49"/>
    <w:p w:rsidR="00F82921" w:rsidRPr="000E6569" w:rsidRDefault="00F82921" w:rsidP="00F82921">
      <w:pPr>
        <w:spacing w:after="0" w:line="240" w:lineRule="auto"/>
        <w:ind w:firstLine="708"/>
        <w:jc w:val="both"/>
        <w:rPr>
          <w:rFonts w:ascii="Times New Roman" w:hAnsi="Times New Roman" w:cs="Times New Roman"/>
          <w:color w:val="000000"/>
          <w:sz w:val="28"/>
          <w:szCs w:val="28"/>
        </w:rPr>
      </w:pPr>
      <w:r w:rsidRPr="000E6569">
        <w:rPr>
          <w:rFonts w:ascii="Times New Roman" w:hAnsi="Times New Roman" w:cs="Times New Roman"/>
          <w:color w:val="000000"/>
          <w:sz w:val="28"/>
          <w:szCs w:val="28"/>
        </w:rPr>
        <w:t xml:space="preserve">9. По результатам аттестации  </w:t>
      </w:r>
      <w:r w:rsidRPr="000E6569">
        <w:rPr>
          <w:rFonts w:ascii="Times New Roman" w:eastAsiaTheme="minorHAnsi" w:hAnsi="Times New Roman" w:cs="Times New Roman"/>
          <w:sz w:val="28"/>
          <w:szCs w:val="28"/>
          <w:lang w:eastAsia="en-US"/>
        </w:rPr>
        <w:t xml:space="preserve">представитель нанимателя (работодатель) </w:t>
      </w:r>
      <w:r w:rsidRPr="000E6569">
        <w:rPr>
          <w:rFonts w:ascii="Times New Roman" w:hAnsi="Times New Roman" w:cs="Times New Roman"/>
          <w:color w:val="000000"/>
          <w:sz w:val="28"/>
          <w:szCs w:val="28"/>
        </w:rPr>
        <w:t>принимает одно из следующих решений:</w:t>
      </w:r>
    </w:p>
    <w:p w:rsidR="00F82921" w:rsidRPr="000E6569" w:rsidRDefault="00F82921" w:rsidP="00F82921">
      <w:pPr>
        <w:spacing w:after="0" w:line="240" w:lineRule="auto"/>
        <w:jc w:val="both"/>
        <w:rPr>
          <w:rFonts w:ascii="Times New Roman" w:hAnsi="Times New Roman" w:cs="Times New Roman"/>
          <w:color w:val="000000"/>
          <w:sz w:val="28"/>
          <w:szCs w:val="28"/>
        </w:rPr>
      </w:pPr>
      <w:bookmarkStart w:id="50" w:name="sub_503091"/>
      <w:r w:rsidRPr="000E6569">
        <w:rPr>
          <w:rFonts w:ascii="Times New Roman" w:hAnsi="Times New Roman" w:cs="Times New Roman"/>
          <w:color w:val="000000"/>
          <w:sz w:val="28"/>
          <w:szCs w:val="28"/>
        </w:rPr>
        <w:t>1) о поощрении отдельных муниципальных служащих за достигнутые ими успехи в работе;</w:t>
      </w:r>
    </w:p>
    <w:p w:rsidR="00F82921" w:rsidRPr="000E6569" w:rsidRDefault="00F82921" w:rsidP="00F82921">
      <w:pPr>
        <w:spacing w:after="0" w:line="240" w:lineRule="auto"/>
        <w:jc w:val="both"/>
        <w:rPr>
          <w:rFonts w:ascii="Times New Roman" w:hAnsi="Times New Roman" w:cs="Times New Roman"/>
          <w:color w:val="000000"/>
          <w:sz w:val="28"/>
          <w:szCs w:val="28"/>
        </w:rPr>
      </w:pPr>
      <w:bookmarkStart w:id="51" w:name="sub_503092"/>
      <w:bookmarkEnd w:id="50"/>
      <w:r w:rsidRPr="000E6569">
        <w:rPr>
          <w:rFonts w:ascii="Times New Roman" w:hAnsi="Times New Roman" w:cs="Times New Roman"/>
          <w:color w:val="000000"/>
          <w:sz w:val="28"/>
          <w:szCs w:val="28"/>
        </w:rPr>
        <w:t>2) о понижении муниципального служащего в должности с его согласия (в срок не более одного месяца со дня аттестации);</w:t>
      </w:r>
    </w:p>
    <w:p w:rsidR="00F82921" w:rsidRPr="000E6569" w:rsidRDefault="00F82921" w:rsidP="00F82921">
      <w:pPr>
        <w:spacing w:after="0" w:line="240" w:lineRule="auto"/>
        <w:jc w:val="both"/>
        <w:rPr>
          <w:rFonts w:ascii="Times New Roman" w:hAnsi="Times New Roman" w:cs="Times New Roman"/>
          <w:color w:val="000000"/>
          <w:sz w:val="28"/>
          <w:szCs w:val="28"/>
        </w:rPr>
      </w:pPr>
      <w:bookmarkStart w:id="52" w:name="sub_503093"/>
      <w:bookmarkEnd w:id="51"/>
      <w:r w:rsidRPr="000E6569">
        <w:rPr>
          <w:rFonts w:ascii="Times New Roman" w:hAnsi="Times New Roman" w:cs="Times New Roman"/>
          <w:color w:val="000000"/>
          <w:sz w:val="28"/>
          <w:szCs w:val="28"/>
        </w:rPr>
        <w:t>3) о направлении отдельных муниципальных служащих для получения дополнительного профессионального образования.</w:t>
      </w:r>
    </w:p>
    <w:p w:rsidR="00F82921" w:rsidRPr="000E6569" w:rsidRDefault="00F82921" w:rsidP="00F82921">
      <w:pPr>
        <w:spacing w:after="0" w:line="240" w:lineRule="auto"/>
        <w:ind w:firstLine="708"/>
        <w:jc w:val="both"/>
        <w:rPr>
          <w:rFonts w:ascii="Times New Roman" w:hAnsi="Times New Roman" w:cs="Times New Roman"/>
          <w:color w:val="000000"/>
          <w:sz w:val="28"/>
          <w:szCs w:val="28"/>
        </w:rPr>
      </w:pPr>
      <w:bookmarkStart w:id="53" w:name="sub_50310"/>
      <w:bookmarkEnd w:id="52"/>
      <w:r w:rsidRPr="000E6569">
        <w:rPr>
          <w:rFonts w:ascii="Times New Roman" w:hAnsi="Times New Roman" w:cs="Times New Roman"/>
          <w:color w:val="000000"/>
          <w:sz w:val="28"/>
          <w:szCs w:val="28"/>
        </w:rPr>
        <w:t>10.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F82921" w:rsidRPr="000E6569" w:rsidRDefault="00F82921" w:rsidP="00F82921">
      <w:pPr>
        <w:spacing w:after="0" w:line="240" w:lineRule="auto"/>
        <w:ind w:firstLine="708"/>
        <w:jc w:val="both"/>
        <w:rPr>
          <w:rFonts w:ascii="Times New Roman" w:hAnsi="Times New Roman" w:cs="Times New Roman"/>
          <w:color w:val="000000"/>
          <w:sz w:val="28"/>
          <w:szCs w:val="28"/>
        </w:rPr>
      </w:pPr>
      <w:bookmarkStart w:id="54" w:name="sub_50311"/>
      <w:bookmarkEnd w:id="53"/>
      <w:r w:rsidRPr="000E6569">
        <w:rPr>
          <w:rFonts w:ascii="Times New Roman" w:hAnsi="Times New Roman" w:cs="Times New Roman"/>
          <w:color w:val="000000"/>
          <w:sz w:val="28"/>
          <w:szCs w:val="28"/>
        </w:rPr>
        <w:t>11. Муниципальный служащий вправе обжаловать результаты аттестации в судебном порядке.</w:t>
      </w:r>
    </w:p>
    <w:bookmarkEnd w:id="54"/>
    <w:p w:rsidR="00F82921" w:rsidRPr="000E6569" w:rsidRDefault="00F82921" w:rsidP="00F82921">
      <w:pPr>
        <w:spacing w:after="0" w:line="240" w:lineRule="auto"/>
        <w:jc w:val="both"/>
        <w:rPr>
          <w:rFonts w:ascii="Times New Roman" w:hAnsi="Times New Roman" w:cs="Times New Roman"/>
          <w:color w:val="000000"/>
          <w:sz w:val="28"/>
          <w:szCs w:val="28"/>
        </w:rPr>
      </w:pPr>
    </w:p>
    <w:p w:rsidR="00F82921" w:rsidRPr="000E6569" w:rsidRDefault="00F82921" w:rsidP="00F82921">
      <w:pPr>
        <w:spacing w:after="0" w:line="240" w:lineRule="auto"/>
        <w:ind w:firstLine="698"/>
        <w:jc w:val="right"/>
        <w:rPr>
          <w:rStyle w:val="aff1"/>
          <w:rFonts w:ascii="Times New Roman" w:hAnsi="Times New Roman" w:cs="Times New Roman"/>
          <w:bCs/>
          <w:color w:val="000000"/>
          <w:sz w:val="28"/>
          <w:szCs w:val="28"/>
        </w:rPr>
      </w:pPr>
    </w:p>
    <w:p w:rsidR="00F82921" w:rsidRPr="000E6569" w:rsidRDefault="00F82921" w:rsidP="00F82921">
      <w:pPr>
        <w:spacing w:after="0" w:line="240" w:lineRule="auto"/>
        <w:ind w:firstLine="698"/>
        <w:jc w:val="right"/>
        <w:rPr>
          <w:rStyle w:val="aff1"/>
          <w:rFonts w:ascii="Times New Roman" w:hAnsi="Times New Roman" w:cs="Times New Roman"/>
          <w:bCs/>
          <w:color w:val="000000"/>
          <w:sz w:val="28"/>
          <w:szCs w:val="28"/>
        </w:rPr>
      </w:pPr>
    </w:p>
    <w:p w:rsidR="00F82921" w:rsidRPr="000E6569" w:rsidRDefault="00F82921" w:rsidP="00F82921">
      <w:pPr>
        <w:spacing w:after="0" w:line="240" w:lineRule="auto"/>
        <w:ind w:firstLine="698"/>
        <w:jc w:val="right"/>
        <w:rPr>
          <w:rStyle w:val="aff1"/>
          <w:rFonts w:ascii="Times New Roman" w:hAnsi="Times New Roman" w:cs="Times New Roman"/>
          <w:bCs/>
          <w:color w:val="000000"/>
          <w:sz w:val="28"/>
          <w:szCs w:val="28"/>
        </w:rPr>
      </w:pPr>
    </w:p>
    <w:p w:rsidR="00F82921" w:rsidRPr="000E6569" w:rsidRDefault="00F82921" w:rsidP="00F82921">
      <w:pPr>
        <w:spacing w:after="0" w:line="240" w:lineRule="auto"/>
        <w:ind w:firstLine="698"/>
        <w:jc w:val="right"/>
        <w:rPr>
          <w:rStyle w:val="aff1"/>
          <w:rFonts w:ascii="Times New Roman" w:hAnsi="Times New Roman" w:cs="Times New Roman"/>
          <w:bCs/>
          <w:color w:val="000000"/>
          <w:sz w:val="28"/>
          <w:szCs w:val="28"/>
        </w:rPr>
      </w:pPr>
    </w:p>
    <w:p w:rsidR="00F82921" w:rsidRPr="000E6569" w:rsidRDefault="00F82921" w:rsidP="00F82921">
      <w:pPr>
        <w:spacing w:after="0" w:line="240" w:lineRule="auto"/>
        <w:ind w:firstLine="698"/>
        <w:jc w:val="right"/>
        <w:rPr>
          <w:rStyle w:val="aff1"/>
          <w:rFonts w:ascii="Times New Roman" w:hAnsi="Times New Roman" w:cs="Times New Roman"/>
          <w:bCs/>
          <w:color w:val="000000"/>
          <w:sz w:val="28"/>
          <w:szCs w:val="28"/>
        </w:rPr>
      </w:pPr>
    </w:p>
    <w:p w:rsidR="00F82921"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Default="00F82921" w:rsidP="00F82921">
      <w:pPr>
        <w:spacing w:after="0" w:line="240" w:lineRule="auto"/>
        <w:ind w:firstLine="698"/>
        <w:jc w:val="right"/>
        <w:rPr>
          <w:rStyle w:val="aff1"/>
          <w:rFonts w:ascii="Times New Roman" w:hAnsi="Times New Roman" w:cs="Times New Roman"/>
          <w:b w:val="0"/>
          <w:bCs/>
          <w:color w:val="000000"/>
          <w:sz w:val="28"/>
          <w:szCs w:val="28"/>
        </w:rPr>
      </w:pPr>
    </w:p>
    <w:p w:rsidR="00F82921" w:rsidRPr="000E6569" w:rsidRDefault="00F82921" w:rsidP="00F82921">
      <w:pPr>
        <w:spacing w:after="0" w:line="240" w:lineRule="auto"/>
        <w:ind w:firstLine="698"/>
        <w:jc w:val="right"/>
        <w:rPr>
          <w:rStyle w:val="aff1"/>
          <w:rFonts w:ascii="Times New Roman" w:hAnsi="Times New Roman" w:cs="Times New Roman"/>
          <w:b w:val="0"/>
          <w:bCs/>
          <w:color w:val="000000"/>
          <w:sz w:val="28"/>
          <w:szCs w:val="28"/>
        </w:rPr>
      </w:pPr>
      <w:r w:rsidRPr="000E6569">
        <w:rPr>
          <w:rStyle w:val="aff1"/>
          <w:rFonts w:ascii="Times New Roman" w:hAnsi="Times New Roman" w:cs="Times New Roman"/>
          <w:bCs/>
          <w:color w:val="000000"/>
          <w:sz w:val="28"/>
          <w:szCs w:val="28"/>
        </w:rPr>
        <w:lastRenderedPageBreak/>
        <w:t>Приложение 1</w:t>
      </w:r>
    </w:p>
    <w:p w:rsidR="00F82921" w:rsidRPr="000E6569" w:rsidRDefault="00F82921" w:rsidP="00F82921">
      <w:pPr>
        <w:spacing w:after="0" w:line="240" w:lineRule="auto"/>
        <w:ind w:firstLine="698"/>
        <w:jc w:val="right"/>
        <w:rPr>
          <w:rFonts w:ascii="Times New Roman" w:hAnsi="Times New Roman" w:cs="Times New Roman"/>
          <w:sz w:val="28"/>
          <w:szCs w:val="28"/>
        </w:rPr>
      </w:pPr>
      <w:r w:rsidRPr="000E6569">
        <w:rPr>
          <w:rStyle w:val="aff1"/>
          <w:rFonts w:ascii="Times New Roman" w:hAnsi="Times New Roman" w:cs="Times New Roman"/>
          <w:bCs/>
          <w:color w:val="000000"/>
          <w:sz w:val="28"/>
          <w:szCs w:val="28"/>
        </w:rPr>
        <w:t xml:space="preserve">к </w:t>
      </w:r>
      <w:hyperlink r:id="rId34" w:history="1">
        <w:r w:rsidRPr="000E6569">
          <w:rPr>
            <w:rStyle w:val="aff0"/>
            <w:color w:val="000000"/>
            <w:sz w:val="28"/>
            <w:szCs w:val="28"/>
          </w:rPr>
          <w:t xml:space="preserve"> положению</w:t>
        </w:r>
      </w:hyperlink>
      <w:r w:rsidRPr="000E6569">
        <w:rPr>
          <w:rStyle w:val="aff1"/>
          <w:rFonts w:ascii="Times New Roman" w:hAnsi="Times New Roman" w:cs="Times New Roman"/>
          <w:bCs/>
          <w:color w:val="000000"/>
          <w:sz w:val="28"/>
          <w:szCs w:val="28"/>
        </w:rPr>
        <w:t xml:space="preserve"> о проведении аттестации</w:t>
      </w:r>
      <w:r w:rsidRPr="000E6569">
        <w:rPr>
          <w:rStyle w:val="aff1"/>
          <w:rFonts w:ascii="Times New Roman" w:hAnsi="Times New Roman" w:cs="Times New Roman"/>
          <w:bCs/>
          <w:color w:val="000000"/>
          <w:sz w:val="28"/>
          <w:szCs w:val="28"/>
        </w:rPr>
        <w:br/>
        <w:t xml:space="preserve">муниципальных служащих </w:t>
      </w:r>
    </w:p>
    <w:p w:rsidR="00F82921" w:rsidRPr="000E6569" w:rsidRDefault="00F82921" w:rsidP="00F82921">
      <w:pPr>
        <w:spacing w:after="0" w:line="240" w:lineRule="auto"/>
        <w:jc w:val="right"/>
        <w:rPr>
          <w:rFonts w:ascii="Times New Roman" w:hAnsi="Times New Roman" w:cs="Times New Roman"/>
          <w:color w:val="000000"/>
          <w:sz w:val="28"/>
          <w:szCs w:val="28"/>
        </w:rPr>
      </w:pPr>
    </w:p>
    <w:p w:rsidR="00F82921" w:rsidRPr="000E6569" w:rsidRDefault="00F82921" w:rsidP="00F82921">
      <w:pPr>
        <w:pStyle w:val="af3"/>
        <w:jc w:val="right"/>
        <w:rPr>
          <w:rFonts w:ascii="Times New Roman" w:hAnsi="Times New Roman" w:cs="Times New Roman"/>
          <w:color w:val="000000"/>
          <w:sz w:val="28"/>
          <w:szCs w:val="28"/>
        </w:rPr>
      </w:pPr>
      <w:r w:rsidRPr="000E6569">
        <w:rPr>
          <w:rFonts w:ascii="Times New Roman" w:hAnsi="Times New Roman" w:cs="Times New Roman"/>
          <w:color w:val="000000"/>
          <w:sz w:val="28"/>
          <w:szCs w:val="28"/>
        </w:rPr>
        <w:t xml:space="preserve">                                     УТВЕРЖДАЮ</w:t>
      </w:r>
    </w:p>
    <w:p w:rsidR="00F82921" w:rsidRPr="000E6569" w:rsidRDefault="00F82921" w:rsidP="00F82921">
      <w:pPr>
        <w:pStyle w:val="af3"/>
        <w:jc w:val="right"/>
        <w:rPr>
          <w:rFonts w:ascii="Times New Roman" w:hAnsi="Times New Roman" w:cs="Times New Roman"/>
          <w:color w:val="000000"/>
          <w:sz w:val="28"/>
          <w:szCs w:val="28"/>
        </w:rPr>
      </w:pPr>
      <w:r w:rsidRPr="000E6569">
        <w:rPr>
          <w:rFonts w:ascii="Times New Roman" w:hAnsi="Times New Roman" w:cs="Times New Roman"/>
          <w:color w:val="000000"/>
          <w:sz w:val="28"/>
          <w:szCs w:val="28"/>
        </w:rPr>
        <w:t xml:space="preserve">                     ____________________________________</w:t>
      </w:r>
    </w:p>
    <w:p w:rsidR="00F82921" w:rsidRPr="000E6569" w:rsidRDefault="00F82921" w:rsidP="00F82921">
      <w:pPr>
        <w:pStyle w:val="af3"/>
        <w:jc w:val="right"/>
        <w:rPr>
          <w:rFonts w:ascii="Times New Roman" w:hAnsi="Times New Roman" w:cs="Times New Roman"/>
          <w:color w:val="000000"/>
          <w:sz w:val="28"/>
          <w:szCs w:val="28"/>
        </w:rPr>
      </w:pPr>
      <w:r w:rsidRPr="000E6569">
        <w:rPr>
          <w:rFonts w:ascii="Times New Roman" w:hAnsi="Times New Roman" w:cs="Times New Roman"/>
          <w:color w:val="000000"/>
          <w:sz w:val="28"/>
          <w:szCs w:val="28"/>
        </w:rPr>
        <w:t xml:space="preserve">                                     (наименование должности вышестоящего</w:t>
      </w:r>
    </w:p>
    <w:p w:rsidR="00F82921" w:rsidRPr="000E6569" w:rsidRDefault="00F82921" w:rsidP="00F82921">
      <w:pPr>
        <w:pStyle w:val="af3"/>
        <w:jc w:val="right"/>
        <w:rPr>
          <w:rFonts w:ascii="Times New Roman" w:hAnsi="Times New Roman" w:cs="Times New Roman"/>
          <w:color w:val="000000"/>
          <w:sz w:val="28"/>
          <w:szCs w:val="28"/>
        </w:rPr>
      </w:pPr>
      <w:r w:rsidRPr="000E6569">
        <w:rPr>
          <w:rFonts w:ascii="Times New Roman" w:hAnsi="Times New Roman" w:cs="Times New Roman"/>
          <w:color w:val="000000"/>
          <w:sz w:val="28"/>
          <w:szCs w:val="28"/>
        </w:rPr>
        <w:t xml:space="preserve">                        ____________________________________</w:t>
      </w:r>
    </w:p>
    <w:p w:rsidR="00F82921" w:rsidRPr="000E6569" w:rsidRDefault="00F82921" w:rsidP="00F82921">
      <w:pPr>
        <w:pStyle w:val="af3"/>
        <w:jc w:val="right"/>
        <w:rPr>
          <w:rFonts w:ascii="Times New Roman" w:hAnsi="Times New Roman" w:cs="Times New Roman"/>
          <w:color w:val="000000"/>
          <w:sz w:val="28"/>
          <w:szCs w:val="28"/>
        </w:rPr>
      </w:pPr>
      <w:r w:rsidRPr="000E6569">
        <w:rPr>
          <w:rFonts w:ascii="Times New Roman" w:hAnsi="Times New Roman" w:cs="Times New Roman"/>
          <w:color w:val="000000"/>
          <w:sz w:val="28"/>
          <w:szCs w:val="28"/>
        </w:rPr>
        <w:t xml:space="preserve">                                                руководителя)</w:t>
      </w:r>
    </w:p>
    <w:p w:rsidR="00F82921" w:rsidRPr="000E6569" w:rsidRDefault="00F82921" w:rsidP="00F82921">
      <w:pPr>
        <w:pStyle w:val="af3"/>
        <w:jc w:val="right"/>
        <w:rPr>
          <w:rFonts w:ascii="Times New Roman" w:hAnsi="Times New Roman" w:cs="Times New Roman"/>
          <w:color w:val="000000"/>
          <w:sz w:val="28"/>
          <w:szCs w:val="28"/>
        </w:rPr>
      </w:pPr>
      <w:r w:rsidRPr="000E6569">
        <w:rPr>
          <w:rFonts w:ascii="Times New Roman" w:hAnsi="Times New Roman" w:cs="Times New Roman"/>
          <w:color w:val="000000"/>
          <w:sz w:val="28"/>
          <w:szCs w:val="28"/>
        </w:rPr>
        <w:t xml:space="preserve">                                     __________  ________________________</w:t>
      </w:r>
    </w:p>
    <w:p w:rsidR="00F82921" w:rsidRPr="000E6569" w:rsidRDefault="00F82921" w:rsidP="00F82921">
      <w:pPr>
        <w:pStyle w:val="af3"/>
        <w:jc w:val="right"/>
        <w:rPr>
          <w:rFonts w:ascii="Times New Roman" w:hAnsi="Times New Roman" w:cs="Times New Roman"/>
          <w:color w:val="000000"/>
          <w:sz w:val="28"/>
          <w:szCs w:val="28"/>
        </w:rPr>
      </w:pPr>
      <w:r w:rsidRPr="000E6569">
        <w:rPr>
          <w:rFonts w:ascii="Times New Roman" w:hAnsi="Times New Roman" w:cs="Times New Roman"/>
          <w:color w:val="000000"/>
          <w:sz w:val="28"/>
          <w:szCs w:val="28"/>
        </w:rPr>
        <w:t xml:space="preserve">                                      (подпись)    (инициалы, фамилия)</w:t>
      </w:r>
    </w:p>
    <w:p w:rsidR="00F82921" w:rsidRPr="000E6569" w:rsidRDefault="00F82921" w:rsidP="00F82921">
      <w:pPr>
        <w:spacing w:after="0" w:line="240" w:lineRule="auto"/>
        <w:rPr>
          <w:rFonts w:ascii="Times New Roman" w:hAnsi="Times New Roman" w:cs="Times New Roman"/>
          <w:color w:val="000000"/>
          <w:sz w:val="28"/>
          <w:szCs w:val="28"/>
        </w:rPr>
      </w:pPr>
    </w:p>
    <w:p w:rsidR="00F82921" w:rsidRPr="000E6569" w:rsidRDefault="00F82921" w:rsidP="00F82921">
      <w:pPr>
        <w:pStyle w:val="af3"/>
        <w:jc w:val="center"/>
        <w:rPr>
          <w:rFonts w:ascii="Times New Roman" w:hAnsi="Times New Roman" w:cs="Times New Roman"/>
          <w:color w:val="000000"/>
          <w:sz w:val="28"/>
          <w:szCs w:val="28"/>
        </w:rPr>
      </w:pPr>
      <w:r w:rsidRPr="000E6569">
        <w:rPr>
          <w:rStyle w:val="aff1"/>
          <w:rFonts w:ascii="Times New Roman" w:hAnsi="Times New Roman" w:cs="Times New Roman"/>
          <w:bCs/>
          <w:color w:val="000000"/>
          <w:sz w:val="28"/>
          <w:szCs w:val="28"/>
        </w:rPr>
        <w:t>ОТЗЫВ</w:t>
      </w:r>
    </w:p>
    <w:p w:rsidR="00F82921" w:rsidRPr="000E6569" w:rsidRDefault="00F82921" w:rsidP="00F82921">
      <w:pPr>
        <w:pStyle w:val="af3"/>
        <w:jc w:val="center"/>
        <w:rPr>
          <w:rFonts w:ascii="Times New Roman" w:hAnsi="Times New Roman" w:cs="Times New Roman"/>
          <w:color w:val="000000"/>
          <w:sz w:val="28"/>
          <w:szCs w:val="28"/>
        </w:rPr>
      </w:pPr>
      <w:r w:rsidRPr="000E6569">
        <w:rPr>
          <w:rStyle w:val="aff1"/>
          <w:rFonts w:ascii="Times New Roman" w:hAnsi="Times New Roman" w:cs="Times New Roman"/>
          <w:bCs/>
          <w:color w:val="000000"/>
          <w:sz w:val="28"/>
          <w:szCs w:val="28"/>
        </w:rPr>
        <w:t>об исполнении муниципальным служащим, подлежащим аттестации,</w:t>
      </w:r>
    </w:p>
    <w:p w:rsidR="00F82921" w:rsidRPr="000E6569" w:rsidRDefault="00F82921" w:rsidP="00F82921">
      <w:pPr>
        <w:pStyle w:val="af3"/>
        <w:jc w:val="center"/>
        <w:rPr>
          <w:rFonts w:ascii="Times New Roman" w:hAnsi="Times New Roman" w:cs="Times New Roman"/>
          <w:color w:val="000000"/>
          <w:sz w:val="28"/>
          <w:szCs w:val="28"/>
        </w:rPr>
      </w:pPr>
      <w:r w:rsidRPr="000E6569">
        <w:rPr>
          <w:rStyle w:val="aff1"/>
          <w:rFonts w:ascii="Times New Roman" w:hAnsi="Times New Roman" w:cs="Times New Roman"/>
          <w:bCs/>
          <w:color w:val="000000"/>
          <w:sz w:val="28"/>
          <w:szCs w:val="28"/>
        </w:rPr>
        <w:t>должностных обязанностей за аттестационный период</w:t>
      </w:r>
    </w:p>
    <w:p w:rsidR="00F82921" w:rsidRPr="000E6569" w:rsidRDefault="00F82921" w:rsidP="00F82921">
      <w:pPr>
        <w:spacing w:after="0" w:line="240" w:lineRule="auto"/>
        <w:rPr>
          <w:rFonts w:ascii="Times New Roman" w:hAnsi="Times New Roman" w:cs="Times New Roman"/>
          <w:color w:val="000000"/>
          <w:sz w:val="28"/>
          <w:szCs w:val="28"/>
        </w:rPr>
      </w:pP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sz w:val="28"/>
          <w:szCs w:val="28"/>
        </w:rPr>
        <w:t xml:space="preserve">     1. </w:t>
      </w:r>
      <w:r w:rsidRPr="000E6569">
        <w:rPr>
          <w:rFonts w:ascii="Times New Roman" w:hAnsi="Times New Roman" w:cs="Times New Roman"/>
          <w:color w:val="000000"/>
        </w:rPr>
        <w:t>Фамилия, имя, отчество ____________________________________</w:t>
      </w:r>
      <w:r>
        <w:rPr>
          <w:rFonts w:ascii="Times New Roman" w:hAnsi="Times New Roman" w:cs="Times New Roman"/>
          <w:color w:val="000000"/>
        </w:rPr>
        <w:t>____</w:t>
      </w:r>
      <w:r w:rsidRPr="000E6569">
        <w:rPr>
          <w:rFonts w:ascii="Times New Roman" w:hAnsi="Times New Roman" w:cs="Times New Roman"/>
          <w:color w:val="000000"/>
        </w:rPr>
        <w:t>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2.  Замещаемая  должность  муниципальной службы на момент проведения</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аттестации и дата назначения (утверждения) на эту должность</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___________________________________________________</w:t>
      </w:r>
      <w:r>
        <w:rPr>
          <w:rFonts w:ascii="Times New Roman" w:hAnsi="Times New Roman" w:cs="Times New Roman"/>
          <w:color w:val="000000"/>
        </w:rPr>
        <w:t>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______________________________________________________________</w:t>
      </w:r>
      <w:r>
        <w:rPr>
          <w:rFonts w:ascii="Times New Roman" w:hAnsi="Times New Roman" w:cs="Times New Roman"/>
          <w:color w:val="000000"/>
        </w:rPr>
        <w:t>________</w:t>
      </w:r>
      <w:r w:rsidRPr="000E6569">
        <w:rPr>
          <w:rFonts w:ascii="Times New Roman" w:hAnsi="Times New Roman" w:cs="Times New Roman"/>
          <w:color w:val="000000"/>
        </w:rPr>
        <w:t>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3.  Перечень  основных вопросов (документов), в решении (разработке)</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которых гражданский служащий принимал участие __________________________</w:t>
      </w:r>
      <w:r>
        <w:rPr>
          <w:rFonts w:ascii="Times New Roman" w:hAnsi="Times New Roman" w:cs="Times New Roman"/>
          <w:color w:val="000000"/>
        </w:rPr>
        <w:t>_</w:t>
      </w:r>
      <w:r w:rsidRPr="000E6569">
        <w:rPr>
          <w:rFonts w:ascii="Times New Roman" w:hAnsi="Times New Roman" w:cs="Times New Roman"/>
          <w:color w:val="000000"/>
        </w:rPr>
        <w:t>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_________________________________________________________________________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4.  Мотивированная  оценка  профессиональных,  личностных  качеств и</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результатов    профессиональной   служебной  деятельности  муниципального</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служащего _______________________________________________________________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_________________________________________________________________________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_________________________________________________________________________</w:t>
      </w:r>
    </w:p>
    <w:p w:rsidR="00F82921" w:rsidRPr="000E6569" w:rsidRDefault="00F82921" w:rsidP="00F82921">
      <w:pPr>
        <w:spacing w:after="0" w:line="240" w:lineRule="auto"/>
        <w:rPr>
          <w:rFonts w:ascii="Times New Roman" w:hAnsi="Times New Roman" w:cs="Times New Roman"/>
          <w:color w:val="000000"/>
          <w:sz w:val="24"/>
          <w:szCs w:val="24"/>
        </w:rPr>
      </w:pP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_______________________________          __________ 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(наименование должности                             (подпись) (расшифровка подписи)</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непосредственного руководителя)</w:t>
      </w:r>
    </w:p>
    <w:p w:rsidR="00F82921" w:rsidRPr="000E6569" w:rsidRDefault="00F82921" w:rsidP="00F82921">
      <w:pPr>
        <w:spacing w:after="0" w:line="240" w:lineRule="auto"/>
        <w:rPr>
          <w:rFonts w:ascii="Times New Roman" w:hAnsi="Times New Roman" w:cs="Times New Roman"/>
          <w:color w:val="000000"/>
          <w:sz w:val="24"/>
          <w:szCs w:val="24"/>
        </w:rPr>
      </w:pP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С отзывом ознакомлен 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(подпись муниципального служащего, дата)</w:t>
      </w:r>
    </w:p>
    <w:p w:rsidR="00F82921" w:rsidRPr="000E6569" w:rsidRDefault="00F82921" w:rsidP="00F82921">
      <w:pPr>
        <w:pStyle w:val="af3"/>
        <w:rPr>
          <w:rFonts w:ascii="Times New Roman" w:hAnsi="Times New Roman" w:cs="Times New Roman"/>
          <w:color w:val="000000"/>
        </w:rPr>
      </w:pPr>
      <w:bookmarkStart w:id="55" w:name="sub_510111"/>
      <w:r w:rsidRPr="000E6569">
        <w:rPr>
          <w:rFonts w:ascii="Times New Roman" w:hAnsi="Times New Roman" w:cs="Times New Roman"/>
          <w:color w:val="000000"/>
        </w:rPr>
        <w:t>*При наличии вышестоящего руководителя.</w:t>
      </w:r>
    </w:p>
    <w:bookmarkEnd w:id="55"/>
    <w:p w:rsidR="00F82921" w:rsidRDefault="00F82921" w:rsidP="00F82921">
      <w:pPr>
        <w:spacing w:after="0" w:line="240" w:lineRule="auto"/>
        <w:rPr>
          <w:rFonts w:ascii="Times New Roman" w:hAnsi="Times New Roman" w:cs="Times New Roman"/>
          <w:color w:val="000000"/>
          <w:sz w:val="24"/>
          <w:szCs w:val="24"/>
        </w:rPr>
      </w:pPr>
    </w:p>
    <w:p w:rsidR="001F7D6B" w:rsidRDefault="001F7D6B" w:rsidP="00F82921">
      <w:pPr>
        <w:spacing w:after="0" w:line="240" w:lineRule="auto"/>
        <w:rPr>
          <w:rFonts w:ascii="Times New Roman" w:hAnsi="Times New Roman" w:cs="Times New Roman"/>
          <w:color w:val="000000"/>
          <w:sz w:val="24"/>
          <w:szCs w:val="24"/>
        </w:rPr>
      </w:pPr>
    </w:p>
    <w:p w:rsidR="001F7D6B" w:rsidRDefault="001F7D6B" w:rsidP="00F82921">
      <w:pPr>
        <w:spacing w:after="0" w:line="240" w:lineRule="auto"/>
        <w:rPr>
          <w:rFonts w:ascii="Times New Roman" w:hAnsi="Times New Roman" w:cs="Times New Roman"/>
          <w:color w:val="000000"/>
          <w:sz w:val="24"/>
          <w:szCs w:val="24"/>
        </w:rPr>
      </w:pPr>
    </w:p>
    <w:p w:rsidR="001F7D6B" w:rsidRDefault="001F7D6B" w:rsidP="00F82921">
      <w:pPr>
        <w:spacing w:after="0" w:line="240" w:lineRule="auto"/>
        <w:rPr>
          <w:rFonts w:ascii="Times New Roman" w:hAnsi="Times New Roman" w:cs="Times New Roman"/>
          <w:color w:val="000000"/>
          <w:sz w:val="24"/>
          <w:szCs w:val="24"/>
        </w:rPr>
      </w:pPr>
    </w:p>
    <w:p w:rsidR="001F7D6B" w:rsidRDefault="001F7D6B" w:rsidP="00F82921">
      <w:pPr>
        <w:spacing w:after="0" w:line="240" w:lineRule="auto"/>
        <w:rPr>
          <w:rFonts w:ascii="Times New Roman" w:hAnsi="Times New Roman" w:cs="Times New Roman"/>
          <w:color w:val="000000"/>
          <w:sz w:val="24"/>
          <w:szCs w:val="24"/>
        </w:rPr>
      </w:pPr>
    </w:p>
    <w:p w:rsidR="001F7D6B" w:rsidRDefault="001F7D6B" w:rsidP="00F82921">
      <w:pPr>
        <w:spacing w:after="0" w:line="240" w:lineRule="auto"/>
        <w:rPr>
          <w:rFonts w:ascii="Times New Roman" w:hAnsi="Times New Roman" w:cs="Times New Roman"/>
          <w:color w:val="000000"/>
          <w:sz w:val="24"/>
          <w:szCs w:val="24"/>
        </w:rPr>
      </w:pPr>
    </w:p>
    <w:p w:rsidR="001F7D6B" w:rsidRDefault="001F7D6B" w:rsidP="00F82921">
      <w:pPr>
        <w:spacing w:after="0" w:line="240" w:lineRule="auto"/>
        <w:rPr>
          <w:rFonts w:ascii="Times New Roman" w:hAnsi="Times New Roman" w:cs="Times New Roman"/>
          <w:color w:val="000000"/>
          <w:sz w:val="24"/>
          <w:szCs w:val="24"/>
        </w:rPr>
      </w:pPr>
    </w:p>
    <w:p w:rsidR="001F7D6B" w:rsidRDefault="001F7D6B" w:rsidP="00F82921">
      <w:pPr>
        <w:spacing w:after="0" w:line="240" w:lineRule="auto"/>
        <w:rPr>
          <w:rFonts w:ascii="Times New Roman" w:hAnsi="Times New Roman" w:cs="Times New Roman"/>
          <w:color w:val="000000"/>
          <w:sz w:val="24"/>
          <w:szCs w:val="24"/>
        </w:rPr>
      </w:pPr>
    </w:p>
    <w:p w:rsidR="001F7D6B" w:rsidRDefault="001F7D6B" w:rsidP="00F82921">
      <w:pPr>
        <w:spacing w:after="0" w:line="240" w:lineRule="auto"/>
        <w:rPr>
          <w:rFonts w:ascii="Times New Roman" w:hAnsi="Times New Roman" w:cs="Times New Roman"/>
          <w:color w:val="000000"/>
          <w:sz w:val="24"/>
          <w:szCs w:val="24"/>
        </w:rPr>
      </w:pPr>
    </w:p>
    <w:p w:rsidR="001F7D6B" w:rsidRDefault="001F7D6B" w:rsidP="00F82921">
      <w:pPr>
        <w:spacing w:after="0" w:line="240" w:lineRule="auto"/>
        <w:rPr>
          <w:rFonts w:ascii="Times New Roman" w:hAnsi="Times New Roman" w:cs="Times New Roman"/>
          <w:color w:val="000000"/>
          <w:sz w:val="24"/>
          <w:szCs w:val="24"/>
        </w:rPr>
      </w:pPr>
    </w:p>
    <w:p w:rsidR="001F7D6B" w:rsidRPr="000E6569" w:rsidRDefault="001F7D6B" w:rsidP="00F82921">
      <w:pPr>
        <w:spacing w:after="0" w:line="240" w:lineRule="auto"/>
        <w:rPr>
          <w:rFonts w:ascii="Times New Roman" w:hAnsi="Times New Roman" w:cs="Times New Roman"/>
          <w:color w:val="000000"/>
          <w:sz w:val="24"/>
          <w:szCs w:val="24"/>
        </w:rPr>
      </w:pPr>
    </w:p>
    <w:p w:rsidR="00F82921" w:rsidRPr="000E6569" w:rsidRDefault="00F82921" w:rsidP="00F82921">
      <w:pPr>
        <w:spacing w:after="0" w:line="240" w:lineRule="auto"/>
        <w:ind w:firstLine="698"/>
        <w:jc w:val="right"/>
        <w:rPr>
          <w:rStyle w:val="aff1"/>
          <w:rFonts w:ascii="Times New Roman" w:hAnsi="Times New Roman" w:cs="Times New Roman"/>
          <w:bCs/>
          <w:color w:val="000000"/>
          <w:sz w:val="28"/>
          <w:szCs w:val="28"/>
        </w:rPr>
      </w:pPr>
    </w:p>
    <w:p w:rsidR="00F82921" w:rsidRPr="000E6569" w:rsidRDefault="00F82921" w:rsidP="00F82921">
      <w:pPr>
        <w:spacing w:after="0" w:line="240" w:lineRule="auto"/>
        <w:ind w:firstLine="698"/>
        <w:jc w:val="right"/>
        <w:rPr>
          <w:rStyle w:val="aff1"/>
          <w:rFonts w:ascii="Times New Roman" w:hAnsi="Times New Roman" w:cs="Times New Roman"/>
          <w:b w:val="0"/>
          <w:bCs/>
          <w:color w:val="000000"/>
          <w:sz w:val="28"/>
          <w:szCs w:val="28"/>
        </w:rPr>
      </w:pPr>
      <w:r w:rsidRPr="000E6569">
        <w:rPr>
          <w:rStyle w:val="aff1"/>
          <w:rFonts w:ascii="Times New Roman" w:hAnsi="Times New Roman" w:cs="Times New Roman"/>
          <w:bCs/>
          <w:color w:val="000000"/>
          <w:sz w:val="28"/>
          <w:szCs w:val="28"/>
        </w:rPr>
        <w:lastRenderedPageBreak/>
        <w:t>Приложение 2</w:t>
      </w:r>
    </w:p>
    <w:p w:rsidR="00F82921" w:rsidRPr="000E6569" w:rsidRDefault="00F82921" w:rsidP="00F82921">
      <w:pPr>
        <w:spacing w:after="0" w:line="240" w:lineRule="auto"/>
        <w:ind w:firstLine="698"/>
        <w:jc w:val="right"/>
        <w:rPr>
          <w:rFonts w:ascii="Times New Roman" w:hAnsi="Times New Roman" w:cs="Times New Roman"/>
          <w:sz w:val="28"/>
          <w:szCs w:val="28"/>
        </w:rPr>
      </w:pPr>
      <w:r w:rsidRPr="000E6569">
        <w:rPr>
          <w:rStyle w:val="aff1"/>
          <w:rFonts w:ascii="Times New Roman" w:hAnsi="Times New Roman" w:cs="Times New Roman"/>
          <w:bCs/>
          <w:color w:val="000000"/>
          <w:sz w:val="28"/>
          <w:szCs w:val="28"/>
        </w:rPr>
        <w:t xml:space="preserve">к </w:t>
      </w:r>
      <w:hyperlink r:id="rId35" w:history="1">
        <w:r w:rsidRPr="000E6569">
          <w:rPr>
            <w:rStyle w:val="aff0"/>
            <w:color w:val="000000"/>
            <w:sz w:val="28"/>
            <w:szCs w:val="28"/>
          </w:rPr>
          <w:t xml:space="preserve"> положению</w:t>
        </w:r>
      </w:hyperlink>
      <w:r w:rsidRPr="000E6569">
        <w:rPr>
          <w:rStyle w:val="aff1"/>
          <w:rFonts w:ascii="Times New Roman" w:hAnsi="Times New Roman" w:cs="Times New Roman"/>
          <w:bCs/>
          <w:color w:val="000000"/>
          <w:sz w:val="28"/>
          <w:szCs w:val="28"/>
        </w:rPr>
        <w:br/>
        <w:t>о проведении аттестации</w:t>
      </w:r>
      <w:r w:rsidRPr="000E6569">
        <w:rPr>
          <w:rStyle w:val="aff1"/>
          <w:rFonts w:ascii="Times New Roman" w:hAnsi="Times New Roman" w:cs="Times New Roman"/>
          <w:bCs/>
          <w:color w:val="000000"/>
          <w:sz w:val="28"/>
          <w:szCs w:val="28"/>
        </w:rPr>
        <w:br/>
      </w:r>
    </w:p>
    <w:p w:rsidR="00F82921" w:rsidRPr="000E6569" w:rsidRDefault="00F82921" w:rsidP="00F82921">
      <w:pPr>
        <w:spacing w:after="0" w:line="240" w:lineRule="auto"/>
        <w:rPr>
          <w:rFonts w:ascii="Times New Roman" w:hAnsi="Times New Roman" w:cs="Times New Roman"/>
          <w:color w:val="000000"/>
          <w:sz w:val="28"/>
          <w:szCs w:val="28"/>
        </w:rPr>
      </w:pPr>
    </w:p>
    <w:p w:rsidR="00F82921" w:rsidRPr="000E6569" w:rsidRDefault="00F82921" w:rsidP="00F82921">
      <w:pPr>
        <w:pStyle w:val="af3"/>
        <w:rPr>
          <w:rFonts w:ascii="Times New Roman" w:hAnsi="Times New Roman" w:cs="Times New Roman"/>
          <w:color w:val="000000"/>
          <w:sz w:val="28"/>
          <w:szCs w:val="28"/>
        </w:rPr>
      </w:pPr>
      <w:r w:rsidRPr="000E6569">
        <w:rPr>
          <w:rStyle w:val="aff1"/>
          <w:rFonts w:ascii="Times New Roman" w:hAnsi="Times New Roman" w:cs="Times New Roman"/>
          <w:bCs/>
          <w:color w:val="000000"/>
          <w:sz w:val="28"/>
          <w:szCs w:val="28"/>
        </w:rPr>
        <w:t xml:space="preserve">             АТТЕСТАЦИОННЫЙ ЛИСТ МУНИЦИПАЛЬНОГО СЛУЖАЩЕГО</w:t>
      </w:r>
    </w:p>
    <w:p w:rsidR="00F82921" w:rsidRPr="000E6569" w:rsidRDefault="00F82921" w:rsidP="00F82921">
      <w:pPr>
        <w:spacing w:after="0" w:line="240" w:lineRule="auto"/>
        <w:rPr>
          <w:rFonts w:ascii="Times New Roman" w:hAnsi="Times New Roman" w:cs="Times New Roman"/>
          <w:color w:val="000000"/>
          <w:sz w:val="28"/>
          <w:szCs w:val="28"/>
        </w:rPr>
      </w:pP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sz w:val="28"/>
          <w:szCs w:val="28"/>
        </w:rPr>
        <w:t xml:space="preserve">1. </w:t>
      </w:r>
      <w:r w:rsidRPr="000E6569">
        <w:rPr>
          <w:rFonts w:ascii="Times New Roman" w:hAnsi="Times New Roman" w:cs="Times New Roman"/>
          <w:color w:val="000000"/>
        </w:rPr>
        <w:t>Фамилия, имя, отчество _________________________________________________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2. Год, число и месяц рождения 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3. Сведения   о профессиональном   образовании,   наличии ученой степени,</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ученого звания __________________________________________________________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(когда и какую образовательную организацию окончил,</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_________________________________________________________________________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специальность или направление подготовки, квалификация, ученая степень,</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_________________________________________________________________________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ученое звание)</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4. Замещаемая должность  муниципальной службы на момент аттестации и дата</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назначения на эту должность 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5. Стаж (общая продолжительность) муниципальной службы 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6. Общий трудовой стаж __________________________________________________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7. Классный чин муниципальной службы 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(наименование классного чина и</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дата его присвоения)</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8. Вопросы к муниципальному служащему и краткие ответы на них</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_________________________________________________________________________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_________________________________________________________________________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9. Замечания и предложения, высказанные аттестационной комиссией</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_________________________________________________________________________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_________________________________________________________________________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10. Краткая оценка   выполнения   муниципальным   служащим   рекомендаций</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предыдущей аттестации ___________________________________________________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(выполнены, выполнены частично, не выполнены)</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11. Решение аттестационной комиссии 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_________________________________________________________________________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(муниципальный служащий соответствует заметаемой должности муниципальной</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службы; муниципальный служащий не соответствует замещаемой должности</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муниципальной службы)</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12. Рекомендации аттестационной комиссии 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_________________________________________________________________________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_________________________________________________________________________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13. Количественный состав аттестационной комиссии 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На заседании присутствовало ______________ членов аттестационной комиссии</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Количество голосов за ____________________, против 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14. Примечания __________________________________________________________</w:t>
      </w:r>
    </w:p>
    <w:p w:rsidR="00F82921" w:rsidRPr="000E6569" w:rsidRDefault="00F82921" w:rsidP="00F82921">
      <w:pPr>
        <w:spacing w:after="0" w:line="240" w:lineRule="auto"/>
        <w:rPr>
          <w:rFonts w:ascii="Times New Roman" w:hAnsi="Times New Roman" w:cs="Times New Roman"/>
          <w:color w:val="000000"/>
          <w:sz w:val="24"/>
          <w:szCs w:val="24"/>
        </w:rPr>
      </w:pP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Председатель аттестационной комиссии ___________ 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(подпись)   (расшифровка подписи)</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Заместитель председателя</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аттестационной комиссии              ___________ 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lastRenderedPageBreak/>
        <w:t xml:space="preserve">                                                                           (подпись)   (расшифровка подписи)</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Секретарь аттестационной комиссии    ___________ 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(подпись)   (расшифровка подписи)</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Члены аттестационной комиссии        ___________ 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(подпись)   (расшифровка подписи)</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___________ 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(подпись)   (расшифровка подписи)</w:t>
      </w:r>
    </w:p>
    <w:p w:rsidR="00F82921" w:rsidRPr="000E6569" w:rsidRDefault="00F82921" w:rsidP="00F82921">
      <w:pPr>
        <w:spacing w:after="0" w:line="240" w:lineRule="auto"/>
        <w:rPr>
          <w:rFonts w:ascii="Times New Roman" w:hAnsi="Times New Roman" w:cs="Times New Roman"/>
          <w:color w:val="000000"/>
          <w:sz w:val="24"/>
          <w:szCs w:val="24"/>
        </w:rPr>
      </w:pP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Дата проведения аттестации ______________________________________________</w:t>
      </w:r>
    </w:p>
    <w:p w:rsidR="00F82921" w:rsidRPr="000E6569" w:rsidRDefault="00F82921" w:rsidP="00F82921">
      <w:pPr>
        <w:spacing w:after="0" w:line="240" w:lineRule="auto"/>
        <w:rPr>
          <w:rFonts w:ascii="Times New Roman" w:hAnsi="Times New Roman" w:cs="Times New Roman"/>
          <w:color w:val="000000"/>
          <w:sz w:val="24"/>
          <w:szCs w:val="24"/>
        </w:rPr>
      </w:pP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С аттестационным листом ознакомлен ______________________________________</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 xml:space="preserve">                                 (подпись муниципального служащего, дата)</w:t>
      </w:r>
    </w:p>
    <w:p w:rsidR="00F82921" w:rsidRPr="000E6569" w:rsidRDefault="00F82921" w:rsidP="00F82921">
      <w:pPr>
        <w:pStyle w:val="af3"/>
        <w:rPr>
          <w:rFonts w:ascii="Times New Roman" w:hAnsi="Times New Roman" w:cs="Times New Roman"/>
          <w:color w:val="000000"/>
        </w:rPr>
      </w:pPr>
      <w:r w:rsidRPr="000E6569">
        <w:rPr>
          <w:rFonts w:ascii="Times New Roman" w:hAnsi="Times New Roman" w:cs="Times New Roman"/>
          <w:color w:val="000000"/>
        </w:rPr>
        <w:t>(место для печати)</w:t>
      </w:r>
    </w:p>
    <w:p w:rsidR="00F82921" w:rsidRPr="000E6569" w:rsidRDefault="00F82921" w:rsidP="00F82921">
      <w:pPr>
        <w:spacing w:after="0" w:line="240" w:lineRule="auto"/>
        <w:rPr>
          <w:rFonts w:ascii="Times New Roman" w:hAnsi="Times New Roman" w:cs="Times New Roman"/>
          <w:color w:val="000000"/>
          <w:sz w:val="24"/>
          <w:szCs w:val="24"/>
        </w:rPr>
      </w:pPr>
    </w:p>
    <w:p w:rsidR="00F82921" w:rsidRPr="000E6569" w:rsidRDefault="00F82921" w:rsidP="00F82921">
      <w:pPr>
        <w:spacing w:after="0" w:line="240" w:lineRule="auto"/>
        <w:rPr>
          <w:rFonts w:ascii="Times New Roman" w:hAnsi="Times New Roman" w:cs="Times New Roman"/>
          <w:color w:val="000000"/>
          <w:sz w:val="24"/>
          <w:szCs w:val="24"/>
        </w:rPr>
      </w:pPr>
    </w:p>
    <w:p w:rsidR="00F82921" w:rsidRPr="000E6569" w:rsidRDefault="00F82921" w:rsidP="00F82921">
      <w:pPr>
        <w:spacing w:after="0" w:line="240" w:lineRule="auto"/>
        <w:rPr>
          <w:rFonts w:ascii="Times New Roman" w:hAnsi="Times New Roman" w:cs="Times New Roman"/>
          <w:color w:val="000000"/>
          <w:sz w:val="24"/>
          <w:szCs w:val="24"/>
        </w:rPr>
      </w:pPr>
    </w:p>
    <w:p w:rsidR="00F82921" w:rsidRPr="000E6569" w:rsidRDefault="00F82921" w:rsidP="00F82921">
      <w:pPr>
        <w:spacing w:after="0" w:line="240" w:lineRule="auto"/>
        <w:rPr>
          <w:rFonts w:ascii="Times New Roman" w:hAnsi="Times New Roman" w:cs="Times New Roman"/>
          <w:sz w:val="24"/>
          <w:szCs w:val="24"/>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Default="00F82921" w:rsidP="00F82921">
      <w:pPr>
        <w:spacing w:after="0" w:line="240" w:lineRule="auto"/>
        <w:jc w:val="right"/>
        <w:rPr>
          <w:rFonts w:ascii="Times New Roman" w:hAnsi="Times New Roman" w:cs="Times New Roman"/>
          <w:sz w:val="28"/>
          <w:szCs w:val="28"/>
        </w:rPr>
      </w:pPr>
    </w:p>
    <w:p w:rsidR="00F82921" w:rsidRDefault="00F82921" w:rsidP="00F82921">
      <w:pPr>
        <w:spacing w:after="0" w:line="240" w:lineRule="auto"/>
        <w:jc w:val="right"/>
        <w:rPr>
          <w:rFonts w:ascii="Times New Roman" w:hAnsi="Times New Roman" w:cs="Times New Roman"/>
          <w:sz w:val="28"/>
          <w:szCs w:val="28"/>
        </w:rPr>
      </w:pPr>
    </w:p>
    <w:p w:rsidR="00F82921" w:rsidRPr="000E6569" w:rsidRDefault="00F82921" w:rsidP="00F82921">
      <w:pPr>
        <w:spacing w:after="0" w:line="240" w:lineRule="auto"/>
        <w:jc w:val="right"/>
        <w:rPr>
          <w:rFonts w:ascii="Times New Roman" w:hAnsi="Times New Roman" w:cs="Times New Roman"/>
          <w:sz w:val="28"/>
          <w:szCs w:val="28"/>
        </w:rPr>
      </w:pPr>
      <w:r w:rsidRPr="000E6569">
        <w:rPr>
          <w:rFonts w:ascii="Times New Roman" w:hAnsi="Times New Roman" w:cs="Times New Roman"/>
          <w:sz w:val="28"/>
          <w:szCs w:val="28"/>
        </w:rPr>
        <w:lastRenderedPageBreak/>
        <w:t xml:space="preserve">  Приложение  № 3</w:t>
      </w:r>
    </w:p>
    <w:p w:rsidR="00F82921" w:rsidRPr="000E6569" w:rsidRDefault="00F82921" w:rsidP="00F82921">
      <w:pPr>
        <w:spacing w:after="0" w:line="240" w:lineRule="auto"/>
        <w:jc w:val="right"/>
        <w:rPr>
          <w:rFonts w:ascii="Times New Roman" w:hAnsi="Times New Roman" w:cs="Times New Roman"/>
          <w:sz w:val="28"/>
          <w:szCs w:val="28"/>
        </w:rPr>
      </w:pPr>
      <w:r w:rsidRPr="000E6569">
        <w:rPr>
          <w:rFonts w:ascii="Times New Roman" w:hAnsi="Times New Roman" w:cs="Times New Roman"/>
          <w:sz w:val="28"/>
          <w:szCs w:val="28"/>
        </w:rPr>
        <w:t>к постановлению администрации</w:t>
      </w:r>
    </w:p>
    <w:p w:rsidR="00F82921" w:rsidRPr="000E6569" w:rsidRDefault="00F82921" w:rsidP="00F82921">
      <w:pPr>
        <w:spacing w:after="0" w:line="240" w:lineRule="auto"/>
        <w:jc w:val="right"/>
        <w:rPr>
          <w:rFonts w:ascii="Times New Roman" w:hAnsi="Times New Roman" w:cs="Times New Roman"/>
          <w:sz w:val="28"/>
          <w:szCs w:val="28"/>
        </w:rPr>
      </w:pPr>
      <w:r w:rsidRPr="000E6569">
        <w:rPr>
          <w:rFonts w:ascii="Times New Roman" w:hAnsi="Times New Roman" w:cs="Times New Roman"/>
          <w:sz w:val="28"/>
          <w:szCs w:val="28"/>
        </w:rPr>
        <w:t xml:space="preserve">муниципального района </w:t>
      </w:r>
    </w:p>
    <w:p w:rsidR="00F82921" w:rsidRPr="000E6569" w:rsidRDefault="00F82921" w:rsidP="00F82921">
      <w:pPr>
        <w:spacing w:after="0" w:line="240" w:lineRule="auto"/>
        <w:jc w:val="center"/>
        <w:rPr>
          <w:rFonts w:ascii="Times New Roman" w:hAnsi="Times New Roman" w:cs="Times New Roman"/>
          <w:sz w:val="28"/>
          <w:szCs w:val="28"/>
        </w:rPr>
      </w:pPr>
      <w:r w:rsidRPr="000E6569">
        <w:rPr>
          <w:rFonts w:ascii="Times New Roman" w:hAnsi="Times New Roman" w:cs="Times New Roman"/>
          <w:sz w:val="28"/>
          <w:szCs w:val="28"/>
        </w:rPr>
        <w:t xml:space="preserve">                                                                                     от  </w:t>
      </w:r>
      <w:r>
        <w:rPr>
          <w:rFonts w:ascii="Times New Roman" w:hAnsi="Times New Roman" w:cs="Times New Roman"/>
          <w:sz w:val="28"/>
          <w:szCs w:val="28"/>
        </w:rPr>
        <w:t>27.02.2019</w:t>
      </w:r>
      <w:r w:rsidRPr="000E6569">
        <w:rPr>
          <w:rFonts w:ascii="Times New Roman" w:hAnsi="Times New Roman" w:cs="Times New Roman"/>
          <w:sz w:val="28"/>
          <w:szCs w:val="28"/>
        </w:rPr>
        <w:t xml:space="preserve"> года № </w:t>
      </w:r>
      <w:r>
        <w:rPr>
          <w:rFonts w:ascii="Times New Roman" w:hAnsi="Times New Roman" w:cs="Times New Roman"/>
          <w:sz w:val="28"/>
          <w:szCs w:val="28"/>
        </w:rPr>
        <w:t>156</w:t>
      </w:r>
      <w:r w:rsidRPr="000E6569">
        <w:rPr>
          <w:rFonts w:ascii="Times New Roman" w:hAnsi="Times New Roman" w:cs="Times New Roman"/>
          <w:sz w:val="28"/>
          <w:szCs w:val="28"/>
        </w:rPr>
        <w:t xml:space="preserve"> </w:t>
      </w: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jc w:val="center"/>
        <w:rPr>
          <w:rFonts w:ascii="Times New Roman" w:hAnsi="Times New Roman" w:cs="Times New Roman"/>
          <w:sz w:val="28"/>
          <w:szCs w:val="28"/>
        </w:rPr>
      </w:pPr>
      <w:r w:rsidRPr="000E6569">
        <w:rPr>
          <w:rFonts w:ascii="Times New Roman" w:hAnsi="Times New Roman" w:cs="Times New Roman"/>
          <w:sz w:val="28"/>
          <w:szCs w:val="28"/>
        </w:rPr>
        <w:t>СОСТАВ</w:t>
      </w:r>
    </w:p>
    <w:p w:rsidR="00F82921" w:rsidRPr="000E6569" w:rsidRDefault="00F82921" w:rsidP="00F82921">
      <w:pPr>
        <w:spacing w:after="0" w:line="240" w:lineRule="auto"/>
        <w:jc w:val="center"/>
        <w:rPr>
          <w:rFonts w:ascii="Times New Roman" w:hAnsi="Times New Roman" w:cs="Times New Roman"/>
          <w:sz w:val="28"/>
          <w:szCs w:val="28"/>
        </w:rPr>
      </w:pPr>
      <w:r w:rsidRPr="000E6569">
        <w:rPr>
          <w:rFonts w:ascii="Times New Roman" w:hAnsi="Times New Roman" w:cs="Times New Roman"/>
          <w:sz w:val="28"/>
          <w:szCs w:val="28"/>
        </w:rPr>
        <w:t xml:space="preserve">постоянно действующей комиссии по аттестации муниципальных </w:t>
      </w:r>
    </w:p>
    <w:p w:rsidR="00F82921" w:rsidRPr="000E6569" w:rsidRDefault="00F82921" w:rsidP="00F82921">
      <w:pPr>
        <w:spacing w:after="0" w:line="240" w:lineRule="auto"/>
        <w:jc w:val="center"/>
        <w:rPr>
          <w:rFonts w:ascii="Times New Roman" w:hAnsi="Times New Roman" w:cs="Times New Roman"/>
          <w:sz w:val="28"/>
          <w:szCs w:val="28"/>
        </w:rPr>
      </w:pPr>
      <w:r w:rsidRPr="000E6569">
        <w:rPr>
          <w:rFonts w:ascii="Times New Roman" w:hAnsi="Times New Roman" w:cs="Times New Roman"/>
          <w:sz w:val="28"/>
          <w:szCs w:val="28"/>
        </w:rPr>
        <w:t>служащих администрации муниципального района и ее структурных подразделений являющихся самостоятельными юридическими лицами.</w:t>
      </w:r>
    </w:p>
    <w:p w:rsidR="00F82921" w:rsidRPr="000E6569" w:rsidRDefault="00F82921" w:rsidP="00F82921">
      <w:pPr>
        <w:spacing w:after="0" w:line="240" w:lineRule="auto"/>
        <w:jc w:val="center"/>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r w:rsidRPr="000E6569">
        <w:rPr>
          <w:rFonts w:ascii="Times New Roman" w:hAnsi="Times New Roman" w:cs="Times New Roman"/>
          <w:sz w:val="28"/>
          <w:szCs w:val="28"/>
        </w:rPr>
        <w:t>Солонин А.В.   -   Глава Ольховского муниципального района,</w:t>
      </w:r>
    </w:p>
    <w:p w:rsidR="00F82921" w:rsidRPr="000E6569" w:rsidRDefault="00F82921" w:rsidP="00F82921">
      <w:pPr>
        <w:spacing w:after="0" w:line="240" w:lineRule="auto"/>
        <w:rPr>
          <w:rFonts w:ascii="Times New Roman" w:hAnsi="Times New Roman" w:cs="Times New Roman"/>
          <w:sz w:val="28"/>
          <w:szCs w:val="28"/>
        </w:rPr>
      </w:pPr>
      <w:r w:rsidRPr="000E6569">
        <w:rPr>
          <w:rFonts w:ascii="Times New Roman" w:hAnsi="Times New Roman" w:cs="Times New Roman"/>
          <w:sz w:val="28"/>
          <w:szCs w:val="28"/>
        </w:rPr>
        <w:t xml:space="preserve">                               председатель комиссии;</w:t>
      </w:r>
    </w:p>
    <w:p w:rsidR="00F82921" w:rsidRPr="000E6569" w:rsidRDefault="00F82921" w:rsidP="00F82921">
      <w:pPr>
        <w:spacing w:after="0" w:line="240" w:lineRule="auto"/>
        <w:rPr>
          <w:rFonts w:ascii="Times New Roman" w:hAnsi="Times New Roman" w:cs="Times New Roman"/>
          <w:sz w:val="28"/>
          <w:szCs w:val="28"/>
        </w:rPr>
      </w:pPr>
      <w:r w:rsidRPr="000E6569">
        <w:rPr>
          <w:rFonts w:ascii="Times New Roman" w:hAnsi="Times New Roman" w:cs="Times New Roman"/>
          <w:sz w:val="28"/>
          <w:szCs w:val="28"/>
        </w:rPr>
        <w:t>Курина Л.И.     -  первый заместитель Главы Ольховского</w:t>
      </w:r>
    </w:p>
    <w:p w:rsidR="00F82921" w:rsidRPr="000E6569" w:rsidRDefault="00F82921" w:rsidP="00F82921">
      <w:pPr>
        <w:spacing w:after="0" w:line="240" w:lineRule="auto"/>
        <w:ind w:left="2124" w:firstLine="6"/>
        <w:rPr>
          <w:rFonts w:ascii="Times New Roman" w:hAnsi="Times New Roman" w:cs="Times New Roman"/>
          <w:sz w:val="28"/>
          <w:szCs w:val="28"/>
        </w:rPr>
      </w:pPr>
      <w:r w:rsidRPr="000E6569">
        <w:rPr>
          <w:rFonts w:ascii="Times New Roman" w:hAnsi="Times New Roman" w:cs="Times New Roman"/>
          <w:sz w:val="28"/>
          <w:szCs w:val="28"/>
        </w:rPr>
        <w:t>муниципального района, заместитель председателя   комиссии;</w:t>
      </w:r>
    </w:p>
    <w:p w:rsidR="00F82921" w:rsidRPr="000E6569" w:rsidRDefault="00F82921" w:rsidP="00F82921">
      <w:pPr>
        <w:spacing w:after="0" w:line="240" w:lineRule="auto"/>
        <w:rPr>
          <w:rFonts w:ascii="Times New Roman" w:hAnsi="Times New Roman" w:cs="Times New Roman"/>
          <w:sz w:val="28"/>
          <w:szCs w:val="28"/>
        </w:rPr>
      </w:pPr>
      <w:r w:rsidRPr="000E6569">
        <w:rPr>
          <w:rFonts w:ascii="Times New Roman" w:hAnsi="Times New Roman" w:cs="Times New Roman"/>
          <w:sz w:val="28"/>
          <w:szCs w:val="28"/>
        </w:rPr>
        <w:t xml:space="preserve">Зоря М.К  -          консультант отдела правового и кадрового </w:t>
      </w:r>
    </w:p>
    <w:p w:rsidR="00F82921" w:rsidRPr="000E6569" w:rsidRDefault="00F82921" w:rsidP="00F82921">
      <w:pPr>
        <w:spacing w:after="0" w:line="240" w:lineRule="auto"/>
        <w:rPr>
          <w:rFonts w:ascii="Times New Roman" w:hAnsi="Times New Roman" w:cs="Times New Roman"/>
          <w:sz w:val="28"/>
          <w:szCs w:val="28"/>
        </w:rPr>
      </w:pPr>
      <w:r w:rsidRPr="000E6569">
        <w:rPr>
          <w:rFonts w:ascii="Times New Roman" w:hAnsi="Times New Roman" w:cs="Times New Roman"/>
          <w:sz w:val="28"/>
          <w:szCs w:val="28"/>
        </w:rPr>
        <w:t xml:space="preserve">                             обеспечения, секретарь комиссии;</w:t>
      </w:r>
    </w:p>
    <w:p w:rsidR="00F82921" w:rsidRPr="000E6569" w:rsidRDefault="00F82921" w:rsidP="00F82921">
      <w:pPr>
        <w:spacing w:after="0" w:line="240" w:lineRule="auto"/>
        <w:rPr>
          <w:rFonts w:ascii="Times New Roman" w:hAnsi="Times New Roman" w:cs="Times New Roman"/>
          <w:sz w:val="28"/>
          <w:szCs w:val="28"/>
        </w:rPr>
      </w:pPr>
      <w:r w:rsidRPr="000E6569">
        <w:rPr>
          <w:rFonts w:ascii="Times New Roman" w:hAnsi="Times New Roman" w:cs="Times New Roman"/>
          <w:sz w:val="28"/>
          <w:szCs w:val="28"/>
        </w:rPr>
        <w:t>Члены комиссии:</w:t>
      </w:r>
    </w:p>
    <w:p w:rsidR="00F82921" w:rsidRPr="000E6569" w:rsidRDefault="00F82921" w:rsidP="00F82921">
      <w:pPr>
        <w:spacing w:after="0" w:line="240" w:lineRule="auto"/>
        <w:rPr>
          <w:rFonts w:ascii="Times New Roman" w:hAnsi="Times New Roman" w:cs="Times New Roman"/>
          <w:sz w:val="28"/>
          <w:szCs w:val="28"/>
        </w:rPr>
      </w:pPr>
      <w:r w:rsidRPr="000E6569">
        <w:rPr>
          <w:rFonts w:ascii="Times New Roman" w:hAnsi="Times New Roman" w:cs="Times New Roman"/>
          <w:sz w:val="28"/>
          <w:szCs w:val="28"/>
        </w:rPr>
        <w:t>Никонов В.С. -      заместитель Главы Ольховского муниципального района;</w:t>
      </w:r>
    </w:p>
    <w:p w:rsidR="00F82921" w:rsidRPr="000E6569" w:rsidRDefault="00F82921" w:rsidP="00F82921">
      <w:pPr>
        <w:spacing w:after="0" w:line="240" w:lineRule="auto"/>
        <w:rPr>
          <w:rFonts w:ascii="Times New Roman" w:hAnsi="Times New Roman" w:cs="Times New Roman"/>
          <w:sz w:val="28"/>
          <w:szCs w:val="28"/>
        </w:rPr>
      </w:pPr>
      <w:r w:rsidRPr="000E6569">
        <w:rPr>
          <w:rFonts w:ascii="Times New Roman" w:hAnsi="Times New Roman" w:cs="Times New Roman"/>
          <w:sz w:val="28"/>
          <w:szCs w:val="28"/>
        </w:rPr>
        <w:t>Бассанская Н.В -  заместитель Главы Ольховского муниципального района</w:t>
      </w:r>
    </w:p>
    <w:p w:rsidR="00F82921" w:rsidRPr="000E6569" w:rsidRDefault="00F82921" w:rsidP="00F82921">
      <w:pPr>
        <w:spacing w:after="0" w:line="240" w:lineRule="auto"/>
        <w:rPr>
          <w:rFonts w:ascii="Times New Roman" w:hAnsi="Times New Roman" w:cs="Times New Roman"/>
          <w:sz w:val="28"/>
          <w:szCs w:val="28"/>
        </w:rPr>
      </w:pPr>
      <w:r w:rsidRPr="000E6569">
        <w:rPr>
          <w:rFonts w:ascii="Times New Roman" w:hAnsi="Times New Roman" w:cs="Times New Roman"/>
          <w:sz w:val="28"/>
          <w:szCs w:val="28"/>
        </w:rPr>
        <w:t>Коркина Т.В.-      начальник отдела образования и молодежной политике;</w:t>
      </w:r>
    </w:p>
    <w:p w:rsidR="00F82921" w:rsidRPr="000E6569" w:rsidRDefault="00F82921" w:rsidP="00F82921">
      <w:pPr>
        <w:spacing w:after="0" w:line="240" w:lineRule="auto"/>
        <w:rPr>
          <w:rFonts w:ascii="Times New Roman" w:hAnsi="Times New Roman" w:cs="Times New Roman"/>
          <w:sz w:val="28"/>
          <w:szCs w:val="28"/>
        </w:rPr>
      </w:pPr>
      <w:r w:rsidRPr="000E6569">
        <w:rPr>
          <w:rFonts w:ascii="Times New Roman" w:hAnsi="Times New Roman" w:cs="Times New Roman"/>
          <w:sz w:val="28"/>
          <w:szCs w:val="28"/>
        </w:rPr>
        <w:t>Кудрявцева А.С. -  начальник  отдела правового и кадрового обеспечения;</w:t>
      </w:r>
    </w:p>
    <w:p w:rsidR="00F82921" w:rsidRPr="000E6569" w:rsidRDefault="00F82921" w:rsidP="00F82921">
      <w:pPr>
        <w:spacing w:after="0" w:line="240" w:lineRule="auto"/>
        <w:rPr>
          <w:rFonts w:ascii="Times New Roman" w:hAnsi="Times New Roman" w:cs="Times New Roman"/>
          <w:sz w:val="28"/>
          <w:szCs w:val="28"/>
        </w:rPr>
      </w:pPr>
      <w:r w:rsidRPr="000E6569">
        <w:rPr>
          <w:rFonts w:ascii="Times New Roman" w:hAnsi="Times New Roman" w:cs="Times New Roman"/>
          <w:sz w:val="28"/>
          <w:szCs w:val="28"/>
        </w:rPr>
        <w:t>Сухолозова Е.В.- начальник финансового отдела</w:t>
      </w: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spacing w:after="0" w:line="240" w:lineRule="auto"/>
        <w:jc w:val="both"/>
        <w:rPr>
          <w:rFonts w:ascii="Times New Roman" w:hAnsi="Times New Roman" w:cs="Times New Roman"/>
          <w:sz w:val="28"/>
          <w:szCs w:val="28"/>
        </w:rPr>
      </w:pPr>
    </w:p>
    <w:p w:rsidR="00F82921" w:rsidRPr="000E6569" w:rsidRDefault="00F82921" w:rsidP="00F82921">
      <w:pPr>
        <w:spacing w:after="0" w:line="240" w:lineRule="auto"/>
        <w:jc w:val="both"/>
        <w:rPr>
          <w:rFonts w:ascii="Times New Roman" w:hAnsi="Times New Roman" w:cs="Times New Roman"/>
          <w:sz w:val="28"/>
          <w:szCs w:val="28"/>
        </w:rPr>
      </w:pPr>
    </w:p>
    <w:p w:rsidR="00F82921" w:rsidRPr="000E6569" w:rsidRDefault="00F82921" w:rsidP="00F82921">
      <w:pPr>
        <w:spacing w:after="0" w:line="240" w:lineRule="auto"/>
        <w:jc w:val="both"/>
        <w:rPr>
          <w:rFonts w:ascii="Times New Roman" w:hAnsi="Times New Roman" w:cs="Times New Roman"/>
          <w:sz w:val="28"/>
          <w:szCs w:val="28"/>
        </w:rPr>
      </w:pPr>
    </w:p>
    <w:p w:rsidR="00F82921" w:rsidRPr="000E6569" w:rsidRDefault="00F82921" w:rsidP="00F82921">
      <w:pPr>
        <w:spacing w:after="0" w:line="240" w:lineRule="auto"/>
        <w:rPr>
          <w:rFonts w:ascii="Times New Roman" w:hAnsi="Times New Roman" w:cs="Times New Roman"/>
          <w:sz w:val="28"/>
          <w:szCs w:val="28"/>
        </w:rPr>
      </w:pPr>
    </w:p>
    <w:p w:rsidR="00F82921" w:rsidRPr="000E6569"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rsidP="00F82921">
      <w:pPr>
        <w:tabs>
          <w:tab w:val="left" w:pos="5385"/>
        </w:tabs>
        <w:spacing w:after="0" w:line="240" w:lineRule="auto"/>
        <w:rPr>
          <w:rFonts w:ascii="Times New Roman" w:hAnsi="Times New Roman" w:cs="Times New Roman"/>
          <w:sz w:val="28"/>
          <w:szCs w:val="28"/>
        </w:rPr>
      </w:pPr>
    </w:p>
    <w:p w:rsidR="00F82921" w:rsidRDefault="00F82921"/>
    <w:p w:rsidR="003026E3" w:rsidRPr="008D4B3B" w:rsidRDefault="003026E3" w:rsidP="003026E3">
      <w:pPr>
        <w:spacing w:after="0" w:line="240" w:lineRule="auto"/>
        <w:jc w:val="center"/>
        <w:rPr>
          <w:rFonts w:ascii="Times New Roman" w:hAnsi="Times New Roman" w:cs="Times New Roman"/>
          <w:sz w:val="28"/>
          <w:szCs w:val="28"/>
        </w:rPr>
      </w:pPr>
      <w:r w:rsidRPr="008D4B3B">
        <w:rPr>
          <w:rFonts w:ascii="Times New Roman" w:hAnsi="Times New Roman" w:cs="Times New Roman"/>
          <w:sz w:val="28"/>
          <w:szCs w:val="28"/>
        </w:rPr>
        <w:lastRenderedPageBreak/>
        <w:t>А Д М И Н И С Т Р А Ц И Я</w:t>
      </w:r>
    </w:p>
    <w:p w:rsidR="003026E3" w:rsidRPr="008D4B3B" w:rsidRDefault="003026E3" w:rsidP="003026E3">
      <w:pPr>
        <w:spacing w:after="0" w:line="240" w:lineRule="auto"/>
        <w:jc w:val="center"/>
        <w:rPr>
          <w:rFonts w:ascii="Times New Roman" w:hAnsi="Times New Roman" w:cs="Times New Roman"/>
          <w:sz w:val="28"/>
          <w:szCs w:val="28"/>
        </w:rPr>
      </w:pPr>
      <w:r w:rsidRPr="008D4B3B">
        <w:rPr>
          <w:rFonts w:ascii="Times New Roman" w:hAnsi="Times New Roman" w:cs="Times New Roman"/>
          <w:sz w:val="28"/>
          <w:szCs w:val="28"/>
        </w:rPr>
        <w:t>ОЛЬХОВСКОГО МУНИЦИПАЛЬНОГО РАЙОНА</w:t>
      </w:r>
    </w:p>
    <w:p w:rsidR="003026E3" w:rsidRPr="008D4B3B" w:rsidRDefault="003026E3" w:rsidP="003026E3">
      <w:pPr>
        <w:spacing w:after="0" w:line="240" w:lineRule="auto"/>
        <w:jc w:val="center"/>
        <w:rPr>
          <w:rFonts w:ascii="Times New Roman" w:hAnsi="Times New Roman" w:cs="Times New Roman"/>
          <w:sz w:val="28"/>
          <w:szCs w:val="28"/>
        </w:rPr>
      </w:pPr>
      <w:r w:rsidRPr="008D4B3B">
        <w:rPr>
          <w:rFonts w:ascii="Times New Roman" w:hAnsi="Times New Roman" w:cs="Times New Roman"/>
          <w:sz w:val="28"/>
          <w:szCs w:val="28"/>
        </w:rPr>
        <w:t>ВОЛГОГРАДСКОЙ   ОБЛАСТИ</w:t>
      </w:r>
    </w:p>
    <w:p w:rsidR="003026E3" w:rsidRPr="008D4B3B" w:rsidRDefault="003026E3" w:rsidP="003026E3">
      <w:pPr>
        <w:spacing w:after="0" w:line="240" w:lineRule="auto"/>
        <w:jc w:val="center"/>
        <w:rPr>
          <w:rFonts w:ascii="Times New Roman" w:hAnsi="Times New Roman" w:cs="Times New Roman"/>
          <w:sz w:val="28"/>
          <w:szCs w:val="28"/>
        </w:rPr>
      </w:pPr>
      <w:r w:rsidRPr="008D4B3B">
        <w:rPr>
          <w:rFonts w:ascii="Times New Roman" w:hAnsi="Times New Roman" w:cs="Times New Roman"/>
          <w:sz w:val="28"/>
          <w:szCs w:val="28"/>
        </w:rPr>
        <w:t>_______________________________________________</w:t>
      </w:r>
    </w:p>
    <w:p w:rsidR="003026E3" w:rsidRDefault="003026E3" w:rsidP="003026E3">
      <w:pPr>
        <w:spacing w:after="0" w:line="240" w:lineRule="auto"/>
        <w:jc w:val="center"/>
        <w:rPr>
          <w:rFonts w:ascii="Times New Roman" w:hAnsi="Times New Roman" w:cs="Times New Roman"/>
          <w:sz w:val="28"/>
          <w:szCs w:val="28"/>
        </w:rPr>
      </w:pPr>
      <w:r w:rsidRPr="008D4B3B">
        <w:rPr>
          <w:rFonts w:ascii="Times New Roman" w:hAnsi="Times New Roman" w:cs="Times New Roman"/>
          <w:sz w:val="28"/>
          <w:szCs w:val="28"/>
        </w:rPr>
        <w:t>П О С Т А Н О В Л Е Н И Е</w:t>
      </w:r>
    </w:p>
    <w:p w:rsidR="003026E3" w:rsidRPr="008D4B3B" w:rsidRDefault="003026E3" w:rsidP="003026E3">
      <w:pPr>
        <w:spacing w:after="0" w:line="240" w:lineRule="auto"/>
        <w:jc w:val="center"/>
        <w:rPr>
          <w:rFonts w:ascii="Times New Roman" w:hAnsi="Times New Roman" w:cs="Times New Roman"/>
          <w:sz w:val="28"/>
          <w:szCs w:val="28"/>
        </w:rPr>
      </w:pPr>
    </w:p>
    <w:p w:rsidR="003026E3" w:rsidRPr="008D4B3B" w:rsidRDefault="003026E3" w:rsidP="003026E3">
      <w:pPr>
        <w:spacing w:after="0" w:line="240" w:lineRule="auto"/>
        <w:jc w:val="both"/>
        <w:rPr>
          <w:rFonts w:ascii="Times New Roman" w:hAnsi="Times New Roman" w:cs="Times New Roman"/>
          <w:sz w:val="28"/>
          <w:szCs w:val="28"/>
        </w:rPr>
      </w:pPr>
      <w:r w:rsidRPr="008D4B3B">
        <w:rPr>
          <w:rFonts w:ascii="Times New Roman" w:hAnsi="Times New Roman" w:cs="Times New Roman"/>
          <w:sz w:val="28"/>
          <w:szCs w:val="28"/>
        </w:rPr>
        <w:t xml:space="preserve">от </w:t>
      </w:r>
      <w:r>
        <w:rPr>
          <w:rFonts w:ascii="Times New Roman" w:hAnsi="Times New Roman" w:cs="Times New Roman"/>
          <w:sz w:val="28"/>
          <w:szCs w:val="28"/>
        </w:rPr>
        <w:t>28.02.2019</w:t>
      </w:r>
      <w:r w:rsidRPr="008D4B3B">
        <w:rPr>
          <w:rFonts w:ascii="Times New Roman" w:hAnsi="Times New Roman" w:cs="Times New Roman"/>
          <w:sz w:val="28"/>
          <w:szCs w:val="28"/>
        </w:rPr>
        <w:t xml:space="preserve"> №  </w:t>
      </w:r>
      <w:r>
        <w:rPr>
          <w:rFonts w:ascii="Times New Roman" w:hAnsi="Times New Roman" w:cs="Times New Roman"/>
          <w:sz w:val="28"/>
          <w:szCs w:val="28"/>
        </w:rPr>
        <w:t>162</w:t>
      </w:r>
    </w:p>
    <w:p w:rsidR="003026E3" w:rsidRPr="008D4B3B" w:rsidRDefault="003026E3" w:rsidP="003026E3">
      <w:pPr>
        <w:spacing w:after="0" w:line="240" w:lineRule="auto"/>
        <w:jc w:val="both"/>
        <w:rPr>
          <w:rFonts w:ascii="Times New Roman" w:hAnsi="Times New Roman" w:cs="Times New Roman"/>
          <w:sz w:val="28"/>
          <w:szCs w:val="28"/>
        </w:rPr>
      </w:pPr>
      <w:r w:rsidRPr="008D4B3B">
        <w:rPr>
          <w:rFonts w:ascii="Times New Roman" w:hAnsi="Times New Roman" w:cs="Times New Roman"/>
          <w:sz w:val="28"/>
          <w:szCs w:val="28"/>
        </w:rPr>
        <w:t>О внесении изменений в состав комиссии по делам</w:t>
      </w:r>
    </w:p>
    <w:p w:rsidR="003026E3" w:rsidRDefault="003026E3" w:rsidP="003026E3">
      <w:pPr>
        <w:spacing w:after="0" w:line="240" w:lineRule="auto"/>
        <w:jc w:val="both"/>
        <w:rPr>
          <w:rFonts w:ascii="Times New Roman" w:hAnsi="Times New Roman" w:cs="Times New Roman"/>
          <w:sz w:val="28"/>
          <w:szCs w:val="28"/>
        </w:rPr>
      </w:pPr>
      <w:r w:rsidRPr="008D4B3B">
        <w:rPr>
          <w:rFonts w:ascii="Times New Roman" w:hAnsi="Times New Roman" w:cs="Times New Roman"/>
          <w:sz w:val="28"/>
          <w:szCs w:val="28"/>
        </w:rPr>
        <w:t>несовершеннолетних и защите их прав, утвержденное</w:t>
      </w:r>
    </w:p>
    <w:p w:rsidR="003026E3" w:rsidRDefault="003026E3" w:rsidP="003026E3">
      <w:pPr>
        <w:spacing w:after="0" w:line="240" w:lineRule="auto"/>
        <w:jc w:val="both"/>
        <w:rPr>
          <w:rFonts w:ascii="Times New Roman" w:hAnsi="Times New Roman" w:cs="Times New Roman"/>
          <w:sz w:val="28"/>
          <w:szCs w:val="28"/>
        </w:rPr>
      </w:pPr>
      <w:r w:rsidRPr="008D4B3B">
        <w:rPr>
          <w:rFonts w:ascii="Times New Roman" w:hAnsi="Times New Roman" w:cs="Times New Roman"/>
          <w:sz w:val="28"/>
          <w:szCs w:val="28"/>
        </w:rPr>
        <w:t xml:space="preserve"> постановлением Администрации Ольховского</w:t>
      </w:r>
    </w:p>
    <w:p w:rsidR="003026E3" w:rsidRPr="008D4B3B" w:rsidRDefault="003026E3" w:rsidP="003026E3">
      <w:pPr>
        <w:spacing w:after="0" w:line="240" w:lineRule="auto"/>
        <w:jc w:val="both"/>
        <w:rPr>
          <w:rFonts w:ascii="Times New Roman" w:hAnsi="Times New Roman" w:cs="Times New Roman"/>
          <w:sz w:val="28"/>
          <w:szCs w:val="28"/>
        </w:rPr>
      </w:pPr>
      <w:r w:rsidRPr="008D4B3B">
        <w:rPr>
          <w:rFonts w:ascii="Times New Roman" w:hAnsi="Times New Roman" w:cs="Times New Roman"/>
          <w:sz w:val="28"/>
          <w:szCs w:val="28"/>
        </w:rPr>
        <w:t xml:space="preserve"> муниципального района от 14.11.2017 г. №809</w:t>
      </w:r>
    </w:p>
    <w:p w:rsidR="003026E3" w:rsidRPr="008D4B3B" w:rsidRDefault="003026E3" w:rsidP="003026E3">
      <w:pPr>
        <w:spacing w:after="0" w:line="240" w:lineRule="auto"/>
        <w:jc w:val="both"/>
        <w:rPr>
          <w:rFonts w:ascii="Times New Roman" w:hAnsi="Times New Roman" w:cs="Times New Roman"/>
          <w:sz w:val="28"/>
          <w:szCs w:val="28"/>
        </w:rPr>
      </w:pPr>
      <w:r w:rsidRPr="008D4B3B">
        <w:rPr>
          <w:rFonts w:ascii="Times New Roman" w:hAnsi="Times New Roman" w:cs="Times New Roman"/>
          <w:sz w:val="28"/>
          <w:szCs w:val="28"/>
        </w:rPr>
        <w:t xml:space="preserve">«Об утверждении Положения о комиссии по делам </w:t>
      </w:r>
    </w:p>
    <w:p w:rsidR="003026E3" w:rsidRPr="008D4B3B" w:rsidRDefault="003026E3" w:rsidP="003026E3">
      <w:pPr>
        <w:spacing w:after="0" w:line="240" w:lineRule="auto"/>
        <w:jc w:val="both"/>
        <w:rPr>
          <w:rFonts w:ascii="Times New Roman" w:hAnsi="Times New Roman" w:cs="Times New Roman"/>
          <w:sz w:val="28"/>
          <w:szCs w:val="28"/>
        </w:rPr>
      </w:pPr>
      <w:r w:rsidRPr="008D4B3B">
        <w:rPr>
          <w:rFonts w:ascii="Times New Roman" w:hAnsi="Times New Roman" w:cs="Times New Roman"/>
          <w:sz w:val="28"/>
          <w:szCs w:val="28"/>
        </w:rPr>
        <w:t>несовершеннолетних и защите их прав</w:t>
      </w:r>
    </w:p>
    <w:p w:rsidR="003026E3" w:rsidRPr="008D4B3B" w:rsidRDefault="003026E3" w:rsidP="003026E3">
      <w:pPr>
        <w:spacing w:after="0" w:line="240" w:lineRule="auto"/>
        <w:jc w:val="both"/>
        <w:rPr>
          <w:rFonts w:ascii="Times New Roman" w:hAnsi="Times New Roman" w:cs="Times New Roman"/>
          <w:sz w:val="28"/>
          <w:szCs w:val="28"/>
        </w:rPr>
      </w:pPr>
      <w:r w:rsidRPr="008D4B3B">
        <w:rPr>
          <w:rFonts w:ascii="Times New Roman" w:hAnsi="Times New Roman" w:cs="Times New Roman"/>
          <w:sz w:val="28"/>
          <w:szCs w:val="28"/>
        </w:rPr>
        <w:t>и состава комиссии по делам несовершеннолетних</w:t>
      </w:r>
    </w:p>
    <w:p w:rsidR="003026E3" w:rsidRDefault="003026E3" w:rsidP="003026E3">
      <w:pPr>
        <w:spacing w:after="0" w:line="240" w:lineRule="auto"/>
        <w:jc w:val="both"/>
        <w:rPr>
          <w:rFonts w:ascii="Times New Roman" w:hAnsi="Times New Roman" w:cs="Times New Roman"/>
          <w:sz w:val="28"/>
          <w:szCs w:val="28"/>
        </w:rPr>
      </w:pPr>
      <w:r w:rsidRPr="008D4B3B">
        <w:rPr>
          <w:rFonts w:ascii="Times New Roman" w:hAnsi="Times New Roman" w:cs="Times New Roman"/>
          <w:sz w:val="28"/>
          <w:szCs w:val="28"/>
        </w:rPr>
        <w:t>и защите их прав Ольховского муниципального района»</w:t>
      </w:r>
    </w:p>
    <w:p w:rsidR="003026E3" w:rsidRPr="008D4B3B" w:rsidRDefault="003026E3" w:rsidP="003026E3">
      <w:pPr>
        <w:spacing w:after="0" w:line="240" w:lineRule="auto"/>
        <w:jc w:val="both"/>
        <w:rPr>
          <w:rFonts w:ascii="Times New Roman" w:hAnsi="Times New Roman" w:cs="Times New Roman"/>
          <w:sz w:val="28"/>
          <w:szCs w:val="28"/>
        </w:rPr>
      </w:pPr>
    </w:p>
    <w:p w:rsidR="003026E3" w:rsidRPr="008D4B3B" w:rsidRDefault="003026E3" w:rsidP="003026E3">
      <w:pPr>
        <w:pStyle w:val="a6"/>
        <w:ind w:firstLine="709"/>
        <w:rPr>
          <w:rFonts w:ascii="Times New Roman" w:hAnsi="Times New Roman" w:cs="Times New Roman"/>
          <w:sz w:val="28"/>
          <w:szCs w:val="28"/>
        </w:rPr>
      </w:pPr>
      <w:r w:rsidRPr="008D4B3B">
        <w:rPr>
          <w:rFonts w:ascii="Times New Roman" w:hAnsi="Times New Roman" w:cs="Times New Roman"/>
          <w:sz w:val="28"/>
          <w:szCs w:val="28"/>
        </w:rPr>
        <w:t>В связи с кадровыми изменениями</w:t>
      </w:r>
      <w:r>
        <w:rPr>
          <w:rFonts w:ascii="Times New Roman" w:hAnsi="Times New Roman" w:cs="Times New Roman"/>
          <w:sz w:val="28"/>
          <w:szCs w:val="28"/>
        </w:rPr>
        <w:t>,</w:t>
      </w:r>
    </w:p>
    <w:p w:rsidR="003026E3" w:rsidRPr="008D4B3B" w:rsidRDefault="003026E3" w:rsidP="003026E3">
      <w:pPr>
        <w:pStyle w:val="a6"/>
        <w:rPr>
          <w:rFonts w:ascii="Times New Roman" w:hAnsi="Times New Roman" w:cs="Times New Roman"/>
          <w:sz w:val="28"/>
          <w:szCs w:val="28"/>
        </w:rPr>
      </w:pPr>
      <w:r w:rsidRPr="008D4B3B">
        <w:rPr>
          <w:rFonts w:ascii="Times New Roman" w:hAnsi="Times New Roman" w:cs="Times New Roman"/>
          <w:sz w:val="28"/>
          <w:szCs w:val="28"/>
        </w:rPr>
        <w:t xml:space="preserve">ПОСТАНОВЛЯЮ:   </w:t>
      </w:r>
    </w:p>
    <w:p w:rsidR="003026E3" w:rsidRPr="008D4B3B" w:rsidRDefault="003026E3" w:rsidP="003026E3">
      <w:pPr>
        <w:spacing w:after="0" w:line="240" w:lineRule="auto"/>
        <w:jc w:val="both"/>
        <w:rPr>
          <w:rFonts w:ascii="Times New Roman" w:hAnsi="Times New Roman" w:cs="Times New Roman"/>
          <w:sz w:val="28"/>
          <w:szCs w:val="28"/>
        </w:rPr>
      </w:pPr>
      <w:r w:rsidRPr="008D4B3B">
        <w:rPr>
          <w:rFonts w:ascii="Times New Roman" w:hAnsi="Times New Roman" w:cs="Times New Roman"/>
          <w:sz w:val="28"/>
          <w:szCs w:val="28"/>
        </w:rPr>
        <w:t xml:space="preserve">1.Внести изменения в </w:t>
      </w:r>
      <w:r>
        <w:rPr>
          <w:rFonts w:ascii="Times New Roman" w:hAnsi="Times New Roman" w:cs="Times New Roman"/>
          <w:sz w:val="28"/>
          <w:szCs w:val="28"/>
        </w:rPr>
        <w:t>состав комиссии по делам</w:t>
      </w:r>
      <w:r w:rsidRPr="00A7004E">
        <w:rPr>
          <w:rFonts w:ascii="Times New Roman" w:hAnsi="Times New Roman" w:cs="Times New Roman"/>
          <w:sz w:val="28"/>
          <w:szCs w:val="28"/>
        </w:rPr>
        <w:t xml:space="preserve"> </w:t>
      </w:r>
      <w:r w:rsidRPr="008D4B3B">
        <w:rPr>
          <w:rFonts w:ascii="Times New Roman" w:hAnsi="Times New Roman" w:cs="Times New Roman"/>
          <w:sz w:val="28"/>
          <w:szCs w:val="28"/>
        </w:rPr>
        <w:t>несовершеннолетних  и  защите  их  прав</w:t>
      </w:r>
      <w:r>
        <w:rPr>
          <w:rFonts w:ascii="Times New Roman" w:hAnsi="Times New Roman" w:cs="Times New Roman"/>
          <w:sz w:val="28"/>
          <w:szCs w:val="28"/>
        </w:rPr>
        <w:t xml:space="preserve">, утвержденного </w:t>
      </w:r>
      <w:r w:rsidRPr="008D4B3B">
        <w:rPr>
          <w:rFonts w:ascii="Times New Roman" w:hAnsi="Times New Roman" w:cs="Times New Roman"/>
          <w:sz w:val="28"/>
          <w:szCs w:val="28"/>
        </w:rPr>
        <w:t>постановление</w:t>
      </w:r>
      <w:r>
        <w:rPr>
          <w:rFonts w:ascii="Times New Roman" w:hAnsi="Times New Roman" w:cs="Times New Roman"/>
          <w:sz w:val="28"/>
          <w:szCs w:val="28"/>
        </w:rPr>
        <w:t>м</w:t>
      </w:r>
      <w:r w:rsidRPr="008D4B3B">
        <w:rPr>
          <w:rFonts w:ascii="Times New Roman" w:hAnsi="Times New Roman" w:cs="Times New Roman"/>
          <w:sz w:val="28"/>
          <w:szCs w:val="28"/>
        </w:rPr>
        <w:t xml:space="preserve"> Администрации Ольховского муниципального района от 14.11.2017 г. №809 «Об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Ольховского муниципального района», пункт 2 читать в следующей редакции;</w:t>
      </w:r>
    </w:p>
    <w:p w:rsidR="003026E3" w:rsidRPr="008D4B3B" w:rsidRDefault="003026E3" w:rsidP="003026E3">
      <w:pPr>
        <w:pStyle w:val="a6"/>
        <w:rPr>
          <w:rFonts w:ascii="Times New Roman" w:hAnsi="Times New Roman" w:cs="Times New Roman"/>
          <w:sz w:val="28"/>
          <w:szCs w:val="28"/>
        </w:rPr>
      </w:pPr>
      <w:r w:rsidRPr="008D4B3B">
        <w:rPr>
          <w:rFonts w:ascii="Times New Roman" w:hAnsi="Times New Roman" w:cs="Times New Roman"/>
          <w:sz w:val="28"/>
          <w:szCs w:val="28"/>
        </w:rPr>
        <w:t>2.Утвердить следующий  состав комиссии по делам несовершеннолетних и защите их прав:</w:t>
      </w:r>
    </w:p>
    <w:p w:rsidR="003026E3" w:rsidRPr="008D4B3B" w:rsidRDefault="003026E3" w:rsidP="003026E3">
      <w:pPr>
        <w:pStyle w:val="a6"/>
        <w:rPr>
          <w:rFonts w:ascii="Times New Roman" w:hAnsi="Times New Roman" w:cs="Times New Roman"/>
          <w:sz w:val="28"/>
          <w:szCs w:val="28"/>
        </w:rPr>
      </w:pPr>
    </w:p>
    <w:tbl>
      <w:tblPr>
        <w:tblW w:w="0" w:type="auto"/>
        <w:tblLook w:val="04A0"/>
      </w:tblPr>
      <w:tblGrid>
        <w:gridCol w:w="2518"/>
        <w:gridCol w:w="6769"/>
      </w:tblGrid>
      <w:tr w:rsidR="003026E3" w:rsidRPr="008D4B3B" w:rsidTr="00EA05F4">
        <w:tc>
          <w:tcPr>
            <w:tcW w:w="2518" w:type="dxa"/>
          </w:tcPr>
          <w:p w:rsidR="003026E3" w:rsidRPr="008D4B3B" w:rsidRDefault="003026E3" w:rsidP="00EA05F4">
            <w:pPr>
              <w:pStyle w:val="a6"/>
              <w:rPr>
                <w:rFonts w:ascii="Times New Roman" w:hAnsi="Times New Roman" w:cs="Times New Roman"/>
                <w:sz w:val="28"/>
                <w:szCs w:val="28"/>
              </w:rPr>
            </w:pPr>
            <w:r w:rsidRPr="008D4B3B">
              <w:rPr>
                <w:rFonts w:ascii="Times New Roman" w:hAnsi="Times New Roman" w:cs="Times New Roman"/>
                <w:sz w:val="28"/>
                <w:szCs w:val="28"/>
              </w:rPr>
              <w:t xml:space="preserve">Бассанская  Н.В. –        </w:t>
            </w:r>
          </w:p>
        </w:tc>
        <w:tc>
          <w:tcPr>
            <w:tcW w:w="6769"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 xml:space="preserve">заместитель  главы  Ольховского муниципального района, председатель комиссии;                          </w:t>
            </w:r>
          </w:p>
        </w:tc>
      </w:tr>
      <w:tr w:rsidR="003026E3" w:rsidRPr="008D4B3B" w:rsidTr="00EA05F4">
        <w:tc>
          <w:tcPr>
            <w:tcW w:w="2518" w:type="dxa"/>
          </w:tcPr>
          <w:p w:rsidR="003026E3" w:rsidRPr="008D4B3B" w:rsidRDefault="003026E3" w:rsidP="00EA05F4">
            <w:pPr>
              <w:pStyle w:val="a6"/>
              <w:rPr>
                <w:rFonts w:ascii="Times New Roman" w:hAnsi="Times New Roman" w:cs="Times New Roman"/>
                <w:sz w:val="28"/>
                <w:szCs w:val="28"/>
              </w:rPr>
            </w:pPr>
            <w:r w:rsidRPr="008D4B3B">
              <w:rPr>
                <w:rFonts w:ascii="Times New Roman" w:hAnsi="Times New Roman" w:cs="Times New Roman"/>
                <w:sz w:val="28"/>
                <w:szCs w:val="28"/>
              </w:rPr>
              <w:t xml:space="preserve">Коркина Т.В. –          </w:t>
            </w:r>
          </w:p>
        </w:tc>
        <w:tc>
          <w:tcPr>
            <w:tcW w:w="6769"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 xml:space="preserve">начальник отдела   по образованию и молодежной политике Администрации Ольховского муниципального района, заместитель председателя комиссии;                </w:t>
            </w:r>
          </w:p>
        </w:tc>
      </w:tr>
      <w:tr w:rsidR="003026E3" w:rsidRPr="008D4B3B" w:rsidTr="00EA05F4">
        <w:tc>
          <w:tcPr>
            <w:tcW w:w="2518" w:type="dxa"/>
          </w:tcPr>
          <w:p w:rsidR="003026E3" w:rsidRPr="008D4B3B" w:rsidRDefault="003026E3" w:rsidP="00EA05F4">
            <w:pPr>
              <w:pStyle w:val="a6"/>
              <w:rPr>
                <w:rFonts w:ascii="Times New Roman" w:hAnsi="Times New Roman" w:cs="Times New Roman"/>
                <w:sz w:val="28"/>
                <w:szCs w:val="28"/>
              </w:rPr>
            </w:pPr>
            <w:r w:rsidRPr="008D4B3B">
              <w:rPr>
                <w:rFonts w:ascii="Times New Roman" w:hAnsi="Times New Roman" w:cs="Times New Roman"/>
                <w:sz w:val="28"/>
                <w:szCs w:val="28"/>
              </w:rPr>
              <w:t>Севрюкова Т.И. –</w:t>
            </w:r>
          </w:p>
        </w:tc>
        <w:tc>
          <w:tcPr>
            <w:tcW w:w="6769" w:type="dxa"/>
          </w:tcPr>
          <w:p w:rsidR="003026E3" w:rsidRPr="008D4B3B" w:rsidRDefault="003026E3" w:rsidP="00EA05F4">
            <w:pPr>
              <w:pStyle w:val="a6"/>
              <w:tabs>
                <w:tab w:val="left" w:pos="2694"/>
              </w:tabs>
              <w:jc w:val="both"/>
              <w:rPr>
                <w:rFonts w:ascii="Times New Roman" w:hAnsi="Times New Roman" w:cs="Times New Roman"/>
                <w:sz w:val="28"/>
                <w:szCs w:val="28"/>
              </w:rPr>
            </w:pPr>
            <w:r w:rsidRPr="008D4B3B">
              <w:rPr>
                <w:rFonts w:ascii="Times New Roman" w:hAnsi="Times New Roman" w:cs="Times New Roman"/>
                <w:sz w:val="28"/>
                <w:szCs w:val="28"/>
              </w:rPr>
              <w:t xml:space="preserve">ответственный секретарь КДН и ЗП Администрации Ольховского муниципального района Волгоградской области ;     </w:t>
            </w:r>
          </w:p>
        </w:tc>
      </w:tr>
    </w:tbl>
    <w:p w:rsidR="003026E3" w:rsidRDefault="003026E3" w:rsidP="003026E3">
      <w:pPr>
        <w:pStyle w:val="a6"/>
        <w:jc w:val="both"/>
        <w:rPr>
          <w:rFonts w:ascii="Times New Roman" w:hAnsi="Times New Roman" w:cs="Times New Roman"/>
          <w:sz w:val="28"/>
          <w:szCs w:val="28"/>
        </w:rPr>
      </w:pPr>
      <w:r w:rsidRPr="008D4B3B">
        <w:rPr>
          <w:rFonts w:ascii="Times New Roman" w:hAnsi="Times New Roman" w:cs="Times New Roman"/>
          <w:sz w:val="28"/>
          <w:szCs w:val="28"/>
        </w:rPr>
        <w:t>Члены комиссии:</w:t>
      </w:r>
    </w:p>
    <w:p w:rsidR="003026E3" w:rsidRPr="008D4B3B" w:rsidRDefault="003026E3" w:rsidP="003026E3">
      <w:pPr>
        <w:pStyle w:val="a6"/>
        <w:jc w:val="both"/>
        <w:rPr>
          <w:rFonts w:ascii="Times New Roman" w:hAnsi="Times New Roman" w:cs="Times New Roman"/>
          <w:sz w:val="28"/>
          <w:szCs w:val="28"/>
        </w:rPr>
      </w:pPr>
    </w:p>
    <w:tbl>
      <w:tblPr>
        <w:tblW w:w="0" w:type="auto"/>
        <w:tblLook w:val="04A0"/>
      </w:tblPr>
      <w:tblGrid>
        <w:gridCol w:w="2518"/>
        <w:gridCol w:w="6769"/>
      </w:tblGrid>
      <w:tr w:rsidR="003026E3" w:rsidRPr="008D4B3B" w:rsidTr="00EA05F4">
        <w:tc>
          <w:tcPr>
            <w:tcW w:w="2518"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Есаулова Е.В. –</w:t>
            </w:r>
          </w:p>
        </w:tc>
        <w:tc>
          <w:tcPr>
            <w:tcW w:w="6769" w:type="dxa"/>
          </w:tcPr>
          <w:p w:rsidR="003026E3" w:rsidRPr="008D4B3B" w:rsidRDefault="003026E3" w:rsidP="00EA05F4">
            <w:pPr>
              <w:pStyle w:val="a6"/>
              <w:tabs>
                <w:tab w:val="left" w:pos="2694"/>
              </w:tabs>
              <w:jc w:val="both"/>
              <w:rPr>
                <w:rFonts w:ascii="Times New Roman" w:hAnsi="Times New Roman" w:cs="Times New Roman"/>
                <w:sz w:val="28"/>
                <w:szCs w:val="28"/>
              </w:rPr>
            </w:pPr>
            <w:r w:rsidRPr="008D4B3B">
              <w:rPr>
                <w:rFonts w:ascii="Times New Roman" w:hAnsi="Times New Roman" w:cs="Times New Roman"/>
                <w:sz w:val="28"/>
                <w:szCs w:val="28"/>
              </w:rPr>
              <w:t>начальник отдела культуры, спорта и социальной политики Администрации Ольховского муниципального района;</w:t>
            </w:r>
          </w:p>
        </w:tc>
      </w:tr>
      <w:tr w:rsidR="003026E3" w:rsidRPr="008D4B3B" w:rsidTr="00EA05F4">
        <w:tc>
          <w:tcPr>
            <w:tcW w:w="2518"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 xml:space="preserve">Воронина Е.А. –       </w:t>
            </w:r>
          </w:p>
        </w:tc>
        <w:tc>
          <w:tcPr>
            <w:tcW w:w="6769" w:type="dxa"/>
          </w:tcPr>
          <w:p w:rsidR="003026E3" w:rsidRPr="008D4B3B" w:rsidRDefault="003026E3" w:rsidP="00EA05F4">
            <w:pPr>
              <w:pStyle w:val="a6"/>
              <w:tabs>
                <w:tab w:val="left" w:pos="2694"/>
              </w:tabs>
              <w:jc w:val="both"/>
              <w:rPr>
                <w:rFonts w:ascii="Times New Roman" w:hAnsi="Times New Roman" w:cs="Times New Roman"/>
                <w:sz w:val="28"/>
                <w:szCs w:val="28"/>
              </w:rPr>
            </w:pPr>
            <w:r w:rsidRPr="008D4B3B">
              <w:rPr>
                <w:rFonts w:ascii="Times New Roman" w:hAnsi="Times New Roman" w:cs="Times New Roman"/>
                <w:sz w:val="28"/>
                <w:szCs w:val="28"/>
              </w:rPr>
              <w:t xml:space="preserve">заместитель начальника отдела культуры, спорта и социальной политики Администрации Ольховского </w:t>
            </w:r>
            <w:r w:rsidRPr="008D4B3B">
              <w:rPr>
                <w:rFonts w:ascii="Times New Roman" w:hAnsi="Times New Roman" w:cs="Times New Roman"/>
                <w:sz w:val="28"/>
                <w:szCs w:val="28"/>
              </w:rPr>
              <w:lastRenderedPageBreak/>
              <w:t>муниципального района;</w:t>
            </w:r>
          </w:p>
        </w:tc>
      </w:tr>
      <w:tr w:rsidR="003026E3" w:rsidRPr="008D4B3B" w:rsidTr="00EA05F4">
        <w:trPr>
          <w:trHeight w:val="375"/>
        </w:trPr>
        <w:tc>
          <w:tcPr>
            <w:tcW w:w="2518" w:type="dxa"/>
          </w:tcPr>
          <w:p w:rsidR="003026E3" w:rsidRPr="008D4B3B" w:rsidRDefault="003026E3" w:rsidP="00EA05F4">
            <w:pPr>
              <w:pStyle w:val="a6"/>
              <w:jc w:val="both"/>
              <w:rPr>
                <w:rFonts w:ascii="Times New Roman" w:hAnsi="Times New Roman" w:cs="Times New Roman"/>
                <w:sz w:val="28"/>
                <w:szCs w:val="28"/>
              </w:rPr>
            </w:pPr>
            <w:r>
              <w:rPr>
                <w:rFonts w:ascii="Times New Roman" w:hAnsi="Times New Roman" w:cs="Times New Roman"/>
                <w:sz w:val="28"/>
                <w:szCs w:val="28"/>
              </w:rPr>
              <w:lastRenderedPageBreak/>
              <w:t>Вадюнина И.Ф.</w:t>
            </w:r>
            <w:r w:rsidRPr="008D4B3B">
              <w:rPr>
                <w:rFonts w:ascii="Times New Roman" w:hAnsi="Times New Roman" w:cs="Times New Roman"/>
                <w:sz w:val="28"/>
                <w:szCs w:val="28"/>
              </w:rPr>
              <w:t xml:space="preserve"> –</w:t>
            </w:r>
          </w:p>
        </w:tc>
        <w:tc>
          <w:tcPr>
            <w:tcW w:w="6769"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 xml:space="preserve">специалист </w:t>
            </w:r>
            <w:r w:rsidRPr="008D4B3B">
              <w:rPr>
                <w:rFonts w:ascii="Times New Roman" w:hAnsi="Times New Roman" w:cs="Times New Roman"/>
                <w:sz w:val="28"/>
                <w:szCs w:val="28"/>
                <w:lang w:val="en-US"/>
              </w:rPr>
              <w:t>II</w:t>
            </w:r>
            <w:r w:rsidRPr="008D4B3B">
              <w:rPr>
                <w:rFonts w:ascii="Times New Roman" w:hAnsi="Times New Roman" w:cs="Times New Roman"/>
                <w:sz w:val="28"/>
                <w:szCs w:val="28"/>
              </w:rPr>
              <w:t xml:space="preserve"> категории отдела по образованию и молодежной политике Администрации Ольховского муниципального района;</w:t>
            </w:r>
          </w:p>
        </w:tc>
      </w:tr>
      <w:tr w:rsidR="003026E3" w:rsidRPr="008D4B3B" w:rsidTr="00EA05F4">
        <w:trPr>
          <w:trHeight w:val="375"/>
        </w:trPr>
        <w:tc>
          <w:tcPr>
            <w:tcW w:w="2518"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Солонина С.Н. –</w:t>
            </w:r>
          </w:p>
        </w:tc>
        <w:tc>
          <w:tcPr>
            <w:tcW w:w="6769" w:type="dxa"/>
          </w:tcPr>
          <w:p w:rsidR="003026E3" w:rsidRPr="008D4B3B" w:rsidRDefault="003026E3" w:rsidP="00EA05F4">
            <w:pPr>
              <w:spacing w:after="0" w:line="240" w:lineRule="auto"/>
              <w:jc w:val="both"/>
              <w:rPr>
                <w:rFonts w:ascii="Times New Roman" w:hAnsi="Times New Roman" w:cs="Times New Roman"/>
                <w:sz w:val="28"/>
                <w:szCs w:val="28"/>
              </w:rPr>
            </w:pPr>
            <w:r w:rsidRPr="008D4B3B">
              <w:rPr>
                <w:rFonts w:ascii="Times New Roman" w:hAnsi="Times New Roman" w:cs="Times New Roman"/>
                <w:sz w:val="28"/>
                <w:szCs w:val="28"/>
              </w:rPr>
              <w:t xml:space="preserve">директора ГКУ ЦСЗН по Ольховскому району (по согласованию);   </w:t>
            </w:r>
          </w:p>
        </w:tc>
      </w:tr>
      <w:tr w:rsidR="003026E3" w:rsidRPr="008D4B3B" w:rsidTr="00EA05F4">
        <w:tc>
          <w:tcPr>
            <w:tcW w:w="2518"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Шевченко В.С. –</w:t>
            </w:r>
          </w:p>
        </w:tc>
        <w:tc>
          <w:tcPr>
            <w:tcW w:w="6769"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 xml:space="preserve">главный специалист    сектора по делам семьи  ГКУ  ЦСЗН по Ольховскому   району  (по согласованию);                                  </w:t>
            </w:r>
          </w:p>
        </w:tc>
      </w:tr>
      <w:tr w:rsidR="003026E3" w:rsidRPr="008D4B3B" w:rsidTr="00EA05F4">
        <w:tc>
          <w:tcPr>
            <w:tcW w:w="2518"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Милешникову М.В. –</w:t>
            </w:r>
          </w:p>
        </w:tc>
        <w:tc>
          <w:tcPr>
            <w:tcW w:w="6769"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 xml:space="preserve">Главный специалист правового </w:t>
            </w:r>
            <w:r>
              <w:rPr>
                <w:rFonts w:ascii="Times New Roman" w:hAnsi="Times New Roman" w:cs="Times New Roman"/>
                <w:sz w:val="28"/>
                <w:szCs w:val="28"/>
              </w:rPr>
              <w:t>о</w:t>
            </w:r>
            <w:r w:rsidRPr="008D4B3B">
              <w:rPr>
                <w:rFonts w:ascii="Times New Roman" w:hAnsi="Times New Roman" w:cs="Times New Roman"/>
                <w:sz w:val="28"/>
                <w:szCs w:val="28"/>
              </w:rPr>
              <w:t>тдела Администрации Ольховского муниципального района;</w:t>
            </w:r>
          </w:p>
        </w:tc>
      </w:tr>
      <w:tr w:rsidR="003026E3" w:rsidRPr="008D4B3B" w:rsidTr="00EA05F4">
        <w:tc>
          <w:tcPr>
            <w:tcW w:w="2518"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Логинов М.В. –</w:t>
            </w:r>
          </w:p>
        </w:tc>
        <w:tc>
          <w:tcPr>
            <w:tcW w:w="6769"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директор ГКУ СО «Ольховский центр социального обслуживания на дому» (по согласованию);</w:t>
            </w:r>
          </w:p>
        </w:tc>
      </w:tr>
      <w:tr w:rsidR="003026E3" w:rsidRPr="008D4B3B" w:rsidTr="00EA05F4">
        <w:tc>
          <w:tcPr>
            <w:tcW w:w="2518"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 xml:space="preserve">Быкова Ю.Ю. –    </w:t>
            </w:r>
          </w:p>
        </w:tc>
        <w:tc>
          <w:tcPr>
            <w:tcW w:w="6769"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психолог ГКУ СО «Ольховский центр социального обслуживания на дому» (по согласованию);</w:t>
            </w:r>
          </w:p>
        </w:tc>
      </w:tr>
      <w:tr w:rsidR="003026E3" w:rsidRPr="008D4B3B" w:rsidTr="00EA05F4">
        <w:tc>
          <w:tcPr>
            <w:tcW w:w="2518"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Сухова А.О. –</w:t>
            </w:r>
          </w:p>
        </w:tc>
        <w:tc>
          <w:tcPr>
            <w:tcW w:w="6769"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 xml:space="preserve">инспектор ПДН О МВД России по Ольховскому району (по согласованию); </w:t>
            </w:r>
          </w:p>
        </w:tc>
      </w:tr>
      <w:tr w:rsidR="003026E3" w:rsidRPr="008D4B3B" w:rsidTr="00EA05F4">
        <w:tc>
          <w:tcPr>
            <w:tcW w:w="2518"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 xml:space="preserve">Челобитчикова В.М. – </w:t>
            </w:r>
          </w:p>
        </w:tc>
        <w:tc>
          <w:tcPr>
            <w:tcW w:w="6769"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директор  ГКУ ЦЗН по Ольховскому муниципальному  району (по согласованию);</w:t>
            </w:r>
          </w:p>
        </w:tc>
      </w:tr>
      <w:tr w:rsidR="003026E3" w:rsidRPr="008D4B3B" w:rsidTr="00EA05F4">
        <w:tc>
          <w:tcPr>
            <w:tcW w:w="2518"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 xml:space="preserve">Рыженков А.А. –   </w:t>
            </w:r>
          </w:p>
        </w:tc>
        <w:tc>
          <w:tcPr>
            <w:tcW w:w="6769"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начальник филиала по Ольховскому району ФКУ УИИ УФСИН России по Волгоградской области (по согласованию);</w:t>
            </w:r>
          </w:p>
        </w:tc>
      </w:tr>
      <w:tr w:rsidR="003026E3" w:rsidRPr="008D4B3B" w:rsidTr="00EA05F4">
        <w:tc>
          <w:tcPr>
            <w:tcW w:w="2518"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 xml:space="preserve">Прокофьев П.Р. –         </w:t>
            </w:r>
          </w:p>
        </w:tc>
        <w:tc>
          <w:tcPr>
            <w:tcW w:w="6769"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инспектор ДПС ГДПС (по согласованию);</w:t>
            </w:r>
          </w:p>
        </w:tc>
      </w:tr>
      <w:tr w:rsidR="003026E3" w:rsidRPr="008D4B3B" w:rsidTr="00EA05F4">
        <w:tc>
          <w:tcPr>
            <w:tcW w:w="2518"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 xml:space="preserve">Андронов А.В. –         </w:t>
            </w:r>
          </w:p>
        </w:tc>
        <w:tc>
          <w:tcPr>
            <w:tcW w:w="6769" w:type="dxa"/>
          </w:tcPr>
          <w:p w:rsidR="003026E3" w:rsidRPr="008D4B3B" w:rsidRDefault="003026E3" w:rsidP="00EA05F4">
            <w:pPr>
              <w:pStyle w:val="a6"/>
              <w:jc w:val="both"/>
              <w:rPr>
                <w:rFonts w:ascii="Times New Roman" w:hAnsi="Times New Roman" w:cs="Times New Roman"/>
                <w:sz w:val="28"/>
                <w:szCs w:val="28"/>
              </w:rPr>
            </w:pPr>
            <w:r>
              <w:rPr>
                <w:rFonts w:ascii="Times New Roman" w:hAnsi="Times New Roman" w:cs="Times New Roman"/>
                <w:sz w:val="28"/>
                <w:szCs w:val="28"/>
              </w:rPr>
              <w:t>Р</w:t>
            </w:r>
            <w:r w:rsidRPr="008D4B3B">
              <w:rPr>
                <w:rFonts w:ascii="Times New Roman" w:hAnsi="Times New Roman" w:cs="Times New Roman"/>
                <w:sz w:val="28"/>
                <w:szCs w:val="28"/>
              </w:rPr>
              <w:t>уководител</w:t>
            </w:r>
            <w:r>
              <w:rPr>
                <w:rFonts w:ascii="Times New Roman" w:hAnsi="Times New Roman" w:cs="Times New Roman"/>
                <w:sz w:val="28"/>
                <w:szCs w:val="28"/>
              </w:rPr>
              <w:t>ь</w:t>
            </w:r>
            <w:r w:rsidRPr="008D4B3B">
              <w:rPr>
                <w:rFonts w:ascii="Times New Roman" w:hAnsi="Times New Roman" w:cs="Times New Roman"/>
                <w:sz w:val="28"/>
                <w:szCs w:val="28"/>
              </w:rPr>
              <w:t xml:space="preserve"> Иловлинского  межрайонного следственного отдела Следственного управления Следственного комитета Российской Федерации по Волгоградской области (по согласованию);</w:t>
            </w:r>
          </w:p>
        </w:tc>
      </w:tr>
      <w:tr w:rsidR="003026E3" w:rsidRPr="008D4B3B" w:rsidTr="00EA05F4">
        <w:tc>
          <w:tcPr>
            <w:tcW w:w="2518" w:type="dxa"/>
          </w:tcPr>
          <w:p w:rsidR="003026E3" w:rsidRPr="008D4B3B" w:rsidRDefault="003026E3" w:rsidP="00EA05F4">
            <w:pPr>
              <w:pStyle w:val="a6"/>
              <w:jc w:val="both"/>
              <w:rPr>
                <w:rFonts w:ascii="Times New Roman" w:hAnsi="Times New Roman" w:cs="Times New Roman"/>
                <w:sz w:val="28"/>
                <w:szCs w:val="28"/>
              </w:rPr>
            </w:pPr>
            <w:r>
              <w:rPr>
                <w:rFonts w:ascii="Times New Roman" w:hAnsi="Times New Roman" w:cs="Times New Roman"/>
                <w:sz w:val="28"/>
                <w:szCs w:val="28"/>
              </w:rPr>
              <w:t>Васильева Е.С.</w:t>
            </w:r>
            <w:r w:rsidRPr="008D4B3B">
              <w:rPr>
                <w:rFonts w:ascii="Times New Roman" w:hAnsi="Times New Roman" w:cs="Times New Roman"/>
                <w:sz w:val="28"/>
                <w:szCs w:val="28"/>
              </w:rPr>
              <w:t xml:space="preserve"> –        </w:t>
            </w:r>
          </w:p>
        </w:tc>
        <w:tc>
          <w:tcPr>
            <w:tcW w:w="6769" w:type="dxa"/>
          </w:tcPr>
          <w:p w:rsidR="003026E3" w:rsidRPr="008D4B3B" w:rsidRDefault="003026E3" w:rsidP="00EA05F4">
            <w:pPr>
              <w:pStyle w:val="a6"/>
              <w:jc w:val="both"/>
              <w:rPr>
                <w:rFonts w:ascii="Times New Roman" w:hAnsi="Times New Roman" w:cs="Times New Roman"/>
                <w:sz w:val="28"/>
                <w:szCs w:val="28"/>
              </w:rPr>
            </w:pPr>
            <w:r>
              <w:rPr>
                <w:rFonts w:ascii="Times New Roman" w:hAnsi="Times New Roman" w:cs="Times New Roman"/>
                <w:sz w:val="28"/>
                <w:szCs w:val="28"/>
              </w:rPr>
              <w:t>В</w:t>
            </w:r>
            <w:r w:rsidRPr="008D4B3B">
              <w:rPr>
                <w:rFonts w:ascii="Times New Roman" w:hAnsi="Times New Roman" w:cs="Times New Roman"/>
                <w:sz w:val="28"/>
                <w:szCs w:val="28"/>
              </w:rPr>
              <w:t xml:space="preserve">рач </w:t>
            </w:r>
            <w:r>
              <w:rPr>
                <w:rFonts w:ascii="Times New Roman" w:hAnsi="Times New Roman" w:cs="Times New Roman"/>
                <w:sz w:val="28"/>
                <w:szCs w:val="28"/>
              </w:rPr>
              <w:t xml:space="preserve">педиатр </w:t>
            </w:r>
            <w:r w:rsidRPr="008D4B3B">
              <w:rPr>
                <w:rFonts w:ascii="Times New Roman" w:hAnsi="Times New Roman" w:cs="Times New Roman"/>
                <w:sz w:val="28"/>
                <w:szCs w:val="28"/>
              </w:rPr>
              <w:t xml:space="preserve">ГБУЗ «ЦРБ Ольховского муниципального района»  (по согласованию);                                     </w:t>
            </w:r>
          </w:p>
        </w:tc>
      </w:tr>
      <w:tr w:rsidR="003026E3" w:rsidRPr="008D4B3B" w:rsidTr="00EA05F4">
        <w:tc>
          <w:tcPr>
            <w:tcW w:w="2518" w:type="dxa"/>
          </w:tcPr>
          <w:p w:rsidR="003026E3" w:rsidRPr="008D4B3B" w:rsidRDefault="003026E3" w:rsidP="00EA05F4">
            <w:pPr>
              <w:pStyle w:val="a6"/>
              <w:jc w:val="both"/>
              <w:rPr>
                <w:rFonts w:ascii="Times New Roman" w:hAnsi="Times New Roman" w:cs="Times New Roman"/>
                <w:sz w:val="28"/>
                <w:szCs w:val="28"/>
              </w:rPr>
            </w:pPr>
            <w:r>
              <w:rPr>
                <w:rFonts w:ascii="Times New Roman" w:hAnsi="Times New Roman" w:cs="Times New Roman"/>
                <w:sz w:val="28"/>
                <w:szCs w:val="28"/>
              </w:rPr>
              <w:t>Васильева А.В.</w:t>
            </w:r>
            <w:r w:rsidRPr="008D4B3B">
              <w:rPr>
                <w:rFonts w:ascii="Times New Roman" w:hAnsi="Times New Roman" w:cs="Times New Roman"/>
                <w:sz w:val="28"/>
                <w:szCs w:val="28"/>
              </w:rPr>
              <w:t xml:space="preserve"> –</w:t>
            </w:r>
          </w:p>
        </w:tc>
        <w:tc>
          <w:tcPr>
            <w:tcW w:w="6769" w:type="dxa"/>
          </w:tcPr>
          <w:p w:rsidR="003026E3" w:rsidRPr="008D4B3B" w:rsidRDefault="003026E3" w:rsidP="00EA05F4">
            <w:pPr>
              <w:pStyle w:val="a6"/>
              <w:jc w:val="both"/>
              <w:rPr>
                <w:rFonts w:ascii="Times New Roman" w:hAnsi="Times New Roman" w:cs="Times New Roman"/>
                <w:sz w:val="28"/>
                <w:szCs w:val="28"/>
              </w:rPr>
            </w:pPr>
            <w:r>
              <w:rPr>
                <w:rFonts w:ascii="Times New Roman" w:hAnsi="Times New Roman" w:cs="Times New Roman"/>
                <w:sz w:val="28"/>
                <w:szCs w:val="28"/>
              </w:rPr>
              <w:t xml:space="preserve">Главный специалист </w:t>
            </w:r>
            <w:r w:rsidRPr="008D4B3B">
              <w:rPr>
                <w:rFonts w:ascii="Times New Roman" w:hAnsi="Times New Roman" w:cs="Times New Roman"/>
                <w:sz w:val="28"/>
                <w:szCs w:val="28"/>
              </w:rPr>
              <w:t xml:space="preserve">органа опеки и попечительства Администрации Ольховского муниципального района;                                                     </w:t>
            </w:r>
          </w:p>
        </w:tc>
      </w:tr>
      <w:tr w:rsidR="003026E3" w:rsidRPr="008D4B3B" w:rsidTr="00EA05F4">
        <w:tc>
          <w:tcPr>
            <w:tcW w:w="2518" w:type="dxa"/>
          </w:tcPr>
          <w:p w:rsidR="003026E3" w:rsidRPr="008D4B3B" w:rsidRDefault="003026E3" w:rsidP="00EA05F4">
            <w:pPr>
              <w:pStyle w:val="a6"/>
              <w:jc w:val="both"/>
              <w:rPr>
                <w:rFonts w:ascii="Times New Roman" w:hAnsi="Times New Roman" w:cs="Times New Roman"/>
                <w:sz w:val="28"/>
                <w:szCs w:val="28"/>
              </w:rPr>
            </w:pPr>
            <w:r w:rsidRPr="008D4B3B">
              <w:rPr>
                <w:rFonts w:ascii="Times New Roman" w:hAnsi="Times New Roman" w:cs="Times New Roman"/>
                <w:sz w:val="28"/>
                <w:szCs w:val="28"/>
              </w:rPr>
              <w:t>Борисенко С.В. –</w:t>
            </w:r>
          </w:p>
        </w:tc>
        <w:tc>
          <w:tcPr>
            <w:tcW w:w="6769" w:type="dxa"/>
          </w:tcPr>
          <w:p w:rsidR="003026E3" w:rsidRPr="008D4B3B" w:rsidRDefault="003026E3" w:rsidP="00EA05F4">
            <w:pPr>
              <w:pStyle w:val="a6"/>
              <w:rPr>
                <w:rFonts w:ascii="Times New Roman" w:hAnsi="Times New Roman" w:cs="Times New Roman"/>
                <w:sz w:val="28"/>
                <w:szCs w:val="28"/>
              </w:rPr>
            </w:pPr>
            <w:r w:rsidRPr="008D4B3B">
              <w:rPr>
                <w:rFonts w:ascii="Times New Roman" w:hAnsi="Times New Roman" w:cs="Times New Roman"/>
                <w:sz w:val="28"/>
                <w:szCs w:val="28"/>
              </w:rPr>
              <w:t xml:space="preserve">старшего инспектора ОНД и ПР по Камышинскому, Котовскому и Ольховскому району УНД и ПР ГУ МЧС России по Волгоградской области майора внутренней службы  (по согласованию).                                  </w:t>
            </w:r>
          </w:p>
        </w:tc>
      </w:tr>
    </w:tbl>
    <w:p w:rsidR="003026E3" w:rsidRDefault="003026E3" w:rsidP="003026E3">
      <w:pPr>
        <w:spacing w:after="0" w:line="240" w:lineRule="auto"/>
        <w:jc w:val="both"/>
        <w:rPr>
          <w:rFonts w:ascii="Times New Roman" w:hAnsi="Times New Roman" w:cs="Times New Roman"/>
          <w:sz w:val="28"/>
          <w:szCs w:val="28"/>
        </w:rPr>
      </w:pPr>
    </w:p>
    <w:p w:rsidR="003026E3" w:rsidRPr="008D4B3B" w:rsidRDefault="003026E3" w:rsidP="003026E3">
      <w:pPr>
        <w:spacing w:after="0" w:line="240" w:lineRule="auto"/>
        <w:jc w:val="both"/>
        <w:rPr>
          <w:rFonts w:ascii="Times New Roman" w:hAnsi="Times New Roman" w:cs="Times New Roman"/>
          <w:sz w:val="28"/>
          <w:szCs w:val="28"/>
        </w:rPr>
      </w:pPr>
      <w:r w:rsidRPr="008D4B3B">
        <w:rPr>
          <w:rFonts w:ascii="Times New Roman" w:hAnsi="Times New Roman" w:cs="Times New Roman"/>
          <w:sz w:val="28"/>
          <w:szCs w:val="28"/>
        </w:rPr>
        <w:t xml:space="preserve">3.Постановление </w:t>
      </w:r>
      <w:r>
        <w:rPr>
          <w:rFonts w:ascii="Times New Roman" w:hAnsi="Times New Roman" w:cs="Times New Roman"/>
          <w:sz w:val="28"/>
          <w:szCs w:val="28"/>
        </w:rPr>
        <w:t xml:space="preserve">Администрации Ольховского муниципального района от 17.01.2019 г. </w:t>
      </w:r>
      <w:r w:rsidRPr="008D4B3B">
        <w:rPr>
          <w:rFonts w:ascii="Times New Roman" w:hAnsi="Times New Roman" w:cs="Times New Roman"/>
          <w:sz w:val="28"/>
          <w:szCs w:val="28"/>
        </w:rPr>
        <w:t xml:space="preserve">№ </w:t>
      </w:r>
      <w:r>
        <w:rPr>
          <w:rFonts w:ascii="Times New Roman" w:hAnsi="Times New Roman" w:cs="Times New Roman"/>
          <w:sz w:val="28"/>
          <w:szCs w:val="28"/>
        </w:rPr>
        <w:t>15</w:t>
      </w:r>
      <w:r w:rsidRPr="008D4B3B">
        <w:rPr>
          <w:rFonts w:ascii="Times New Roman" w:hAnsi="Times New Roman" w:cs="Times New Roman"/>
          <w:sz w:val="28"/>
          <w:szCs w:val="28"/>
        </w:rPr>
        <w:t xml:space="preserve"> О внесении изменений в состав комиссии по делам</w:t>
      </w:r>
    </w:p>
    <w:p w:rsidR="003026E3" w:rsidRPr="008D4B3B" w:rsidRDefault="003026E3" w:rsidP="003026E3">
      <w:pPr>
        <w:spacing w:after="0" w:line="240" w:lineRule="auto"/>
        <w:jc w:val="both"/>
        <w:rPr>
          <w:rFonts w:ascii="Times New Roman" w:hAnsi="Times New Roman" w:cs="Times New Roman"/>
          <w:sz w:val="28"/>
          <w:szCs w:val="28"/>
        </w:rPr>
      </w:pPr>
      <w:r w:rsidRPr="008D4B3B">
        <w:rPr>
          <w:rFonts w:ascii="Times New Roman" w:hAnsi="Times New Roman" w:cs="Times New Roman"/>
          <w:sz w:val="28"/>
          <w:szCs w:val="28"/>
        </w:rPr>
        <w:t>несовершеннолетних и защите их прав, утвержденное постановлением Администрации Ольховского муниципального района от 14.11.2017 г. №809</w:t>
      </w:r>
    </w:p>
    <w:p w:rsidR="003026E3" w:rsidRPr="008D4B3B" w:rsidRDefault="003026E3" w:rsidP="003026E3">
      <w:pPr>
        <w:spacing w:after="0" w:line="240" w:lineRule="auto"/>
        <w:jc w:val="both"/>
        <w:rPr>
          <w:rFonts w:ascii="Times New Roman" w:hAnsi="Times New Roman" w:cs="Times New Roman"/>
          <w:sz w:val="28"/>
          <w:szCs w:val="28"/>
        </w:rPr>
      </w:pPr>
      <w:r w:rsidRPr="008D4B3B">
        <w:rPr>
          <w:rFonts w:ascii="Times New Roman" w:hAnsi="Times New Roman" w:cs="Times New Roman"/>
          <w:sz w:val="28"/>
          <w:szCs w:val="28"/>
        </w:rPr>
        <w:t>«Об утверждении Положения о комиссии по делам</w:t>
      </w:r>
      <w:r>
        <w:rPr>
          <w:rFonts w:ascii="Times New Roman" w:hAnsi="Times New Roman" w:cs="Times New Roman"/>
          <w:sz w:val="28"/>
          <w:szCs w:val="28"/>
        </w:rPr>
        <w:t xml:space="preserve"> </w:t>
      </w:r>
      <w:r w:rsidRPr="008D4B3B">
        <w:rPr>
          <w:rFonts w:ascii="Times New Roman" w:hAnsi="Times New Roman" w:cs="Times New Roman"/>
          <w:sz w:val="28"/>
          <w:szCs w:val="28"/>
        </w:rPr>
        <w:t>несовершеннолетних и защите их прав</w:t>
      </w:r>
      <w:r>
        <w:rPr>
          <w:rFonts w:ascii="Times New Roman" w:hAnsi="Times New Roman" w:cs="Times New Roman"/>
          <w:sz w:val="28"/>
          <w:szCs w:val="28"/>
        </w:rPr>
        <w:t xml:space="preserve"> </w:t>
      </w:r>
      <w:r w:rsidRPr="008D4B3B">
        <w:rPr>
          <w:rFonts w:ascii="Times New Roman" w:hAnsi="Times New Roman" w:cs="Times New Roman"/>
          <w:sz w:val="28"/>
          <w:szCs w:val="28"/>
        </w:rPr>
        <w:t>и состава комиссии по делам несовершеннолетних</w:t>
      </w:r>
      <w:r>
        <w:rPr>
          <w:rFonts w:ascii="Times New Roman" w:hAnsi="Times New Roman" w:cs="Times New Roman"/>
          <w:sz w:val="28"/>
          <w:szCs w:val="28"/>
        </w:rPr>
        <w:t xml:space="preserve"> </w:t>
      </w:r>
      <w:r w:rsidRPr="008D4B3B">
        <w:rPr>
          <w:rFonts w:ascii="Times New Roman" w:hAnsi="Times New Roman" w:cs="Times New Roman"/>
          <w:sz w:val="28"/>
          <w:szCs w:val="28"/>
        </w:rPr>
        <w:t>и защите их прав Ольховского муниципального района»</w:t>
      </w:r>
      <w:r>
        <w:rPr>
          <w:rFonts w:ascii="Times New Roman" w:hAnsi="Times New Roman" w:cs="Times New Roman"/>
          <w:sz w:val="28"/>
          <w:szCs w:val="28"/>
        </w:rPr>
        <w:t xml:space="preserve">, </w:t>
      </w:r>
      <w:r w:rsidRPr="008D4B3B">
        <w:rPr>
          <w:rFonts w:ascii="Times New Roman" w:hAnsi="Times New Roman" w:cs="Times New Roman"/>
          <w:sz w:val="28"/>
          <w:szCs w:val="28"/>
        </w:rPr>
        <w:t>считать утратившим силу.</w:t>
      </w:r>
    </w:p>
    <w:p w:rsidR="003026E3" w:rsidRDefault="003026E3" w:rsidP="003026E3">
      <w:pPr>
        <w:pStyle w:val="a6"/>
        <w:jc w:val="both"/>
        <w:rPr>
          <w:rFonts w:ascii="Times New Roman" w:hAnsi="Times New Roman" w:cs="Times New Roman"/>
          <w:sz w:val="28"/>
          <w:szCs w:val="28"/>
        </w:rPr>
      </w:pPr>
      <w:r w:rsidRPr="008D4B3B">
        <w:rPr>
          <w:rFonts w:ascii="Times New Roman" w:hAnsi="Times New Roman" w:cs="Times New Roman"/>
          <w:sz w:val="28"/>
          <w:szCs w:val="28"/>
        </w:rPr>
        <w:lastRenderedPageBreak/>
        <w:t xml:space="preserve">4.Контроль за исполнением постановления возложить на заместителя </w:t>
      </w:r>
      <w:r>
        <w:rPr>
          <w:rFonts w:ascii="Times New Roman" w:hAnsi="Times New Roman" w:cs="Times New Roman"/>
          <w:sz w:val="28"/>
          <w:szCs w:val="28"/>
        </w:rPr>
        <w:t>г</w:t>
      </w:r>
      <w:r w:rsidRPr="008D4B3B">
        <w:rPr>
          <w:rFonts w:ascii="Times New Roman" w:hAnsi="Times New Roman" w:cs="Times New Roman"/>
          <w:sz w:val="28"/>
          <w:szCs w:val="28"/>
        </w:rPr>
        <w:t>лавы   Ольховского муниципального района Бассанскую  Н.В.</w:t>
      </w:r>
    </w:p>
    <w:p w:rsidR="003026E3" w:rsidRPr="008D4B3B" w:rsidRDefault="003026E3" w:rsidP="003026E3">
      <w:pPr>
        <w:pStyle w:val="a6"/>
        <w:jc w:val="both"/>
        <w:rPr>
          <w:rFonts w:ascii="Times New Roman" w:hAnsi="Times New Roman" w:cs="Times New Roman"/>
          <w:sz w:val="28"/>
          <w:szCs w:val="28"/>
        </w:rPr>
      </w:pPr>
      <w:r w:rsidRPr="008D4B3B">
        <w:rPr>
          <w:rFonts w:ascii="Times New Roman" w:hAnsi="Times New Roman" w:cs="Times New Roman"/>
          <w:sz w:val="28"/>
          <w:szCs w:val="28"/>
        </w:rPr>
        <w:t>5.</w:t>
      </w:r>
      <w:r>
        <w:rPr>
          <w:rFonts w:ascii="Times New Roman" w:hAnsi="Times New Roman" w:cs="Times New Roman"/>
          <w:sz w:val="28"/>
          <w:szCs w:val="28"/>
        </w:rPr>
        <w:t xml:space="preserve"> </w:t>
      </w:r>
      <w:r w:rsidRPr="008D4B3B">
        <w:rPr>
          <w:rFonts w:ascii="Times New Roman" w:hAnsi="Times New Roman" w:cs="Times New Roman"/>
          <w:sz w:val="28"/>
          <w:szCs w:val="28"/>
        </w:rPr>
        <w:t>Настоящее постановление вступает в законную силу  со дня его официального обнародования.</w:t>
      </w:r>
    </w:p>
    <w:p w:rsidR="003026E3" w:rsidRDefault="003026E3" w:rsidP="003026E3">
      <w:pPr>
        <w:spacing w:after="0" w:line="240" w:lineRule="auto"/>
        <w:jc w:val="both"/>
        <w:rPr>
          <w:rFonts w:ascii="Times New Roman" w:hAnsi="Times New Roman" w:cs="Times New Roman"/>
          <w:bCs/>
          <w:sz w:val="28"/>
          <w:szCs w:val="28"/>
        </w:rPr>
      </w:pPr>
    </w:p>
    <w:p w:rsidR="003026E3" w:rsidRDefault="003026E3" w:rsidP="003026E3">
      <w:pPr>
        <w:spacing w:after="0" w:line="240" w:lineRule="auto"/>
        <w:jc w:val="both"/>
        <w:rPr>
          <w:rFonts w:ascii="Times New Roman" w:hAnsi="Times New Roman" w:cs="Times New Roman"/>
          <w:bCs/>
          <w:sz w:val="28"/>
          <w:szCs w:val="28"/>
        </w:rPr>
      </w:pPr>
    </w:p>
    <w:p w:rsidR="003026E3" w:rsidRDefault="003026E3" w:rsidP="003026E3">
      <w:pPr>
        <w:spacing w:after="0" w:line="240" w:lineRule="auto"/>
        <w:jc w:val="both"/>
        <w:rPr>
          <w:rFonts w:ascii="Times New Roman" w:hAnsi="Times New Roman" w:cs="Times New Roman"/>
          <w:bCs/>
          <w:sz w:val="28"/>
          <w:szCs w:val="28"/>
        </w:rPr>
      </w:pPr>
    </w:p>
    <w:p w:rsidR="003026E3" w:rsidRPr="008D4B3B" w:rsidRDefault="003026E3" w:rsidP="003026E3">
      <w:pPr>
        <w:spacing w:after="0" w:line="240" w:lineRule="auto"/>
        <w:jc w:val="both"/>
        <w:rPr>
          <w:rFonts w:ascii="Times New Roman" w:hAnsi="Times New Roman" w:cs="Times New Roman"/>
          <w:bCs/>
          <w:sz w:val="28"/>
          <w:szCs w:val="28"/>
        </w:rPr>
      </w:pPr>
      <w:r w:rsidRPr="008D4B3B">
        <w:rPr>
          <w:rFonts w:ascii="Times New Roman" w:hAnsi="Times New Roman" w:cs="Times New Roman"/>
          <w:bCs/>
          <w:sz w:val="28"/>
          <w:szCs w:val="28"/>
        </w:rPr>
        <w:t>Глава Ольховского</w:t>
      </w:r>
    </w:p>
    <w:p w:rsidR="003026E3" w:rsidRDefault="003026E3" w:rsidP="003026E3">
      <w:pPr>
        <w:spacing w:after="0" w:line="240" w:lineRule="auto"/>
        <w:jc w:val="both"/>
        <w:rPr>
          <w:rFonts w:ascii="Times New Roman" w:hAnsi="Times New Roman" w:cs="Times New Roman"/>
          <w:sz w:val="28"/>
          <w:szCs w:val="28"/>
        </w:rPr>
      </w:pPr>
      <w:r w:rsidRPr="008D4B3B">
        <w:rPr>
          <w:rFonts w:ascii="Times New Roman" w:hAnsi="Times New Roman" w:cs="Times New Roman"/>
          <w:bCs/>
          <w:sz w:val="28"/>
          <w:szCs w:val="28"/>
        </w:rPr>
        <w:t xml:space="preserve">муниципального района                           </w:t>
      </w:r>
      <w:r>
        <w:rPr>
          <w:rFonts w:ascii="Times New Roman" w:hAnsi="Times New Roman" w:cs="Times New Roman"/>
          <w:bCs/>
          <w:sz w:val="28"/>
          <w:szCs w:val="28"/>
        </w:rPr>
        <w:t xml:space="preserve"> </w:t>
      </w:r>
      <w:r w:rsidRPr="008D4B3B">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8D4B3B">
        <w:rPr>
          <w:rFonts w:ascii="Times New Roman" w:hAnsi="Times New Roman" w:cs="Times New Roman"/>
          <w:bCs/>
          <w:sz w:val="28"/>
          <w:szCs w:val="28"/>
        </w:rPr>
        <w:t xml:space="preserve">            А.В. Солонин</w:t>
      </w: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Pr="008D4B3B" w:rsidRDefault="003026E3" w:rsidP="003026E3">
      <w:pPr>
        <w:spacing w:after="0" w:line="240" w:lineRule="auto"/>
        <w:jc w:val="center"/>
        <w:rPr>
          <w:rFonts w:ascii="Times New Roman" w:hAnsi="Times New Roman" w:cs="Times New Roman"/>
          <w:sz w:val="28"/>
          <w:szCs w:val="28"/>
        </w:rPr>
      </w:pPr>
      <w:r w:rsidRPr="008D4B3B">
        <w:rPr>
          <w:rFonts w:ascii="Times New Roman" w:hAnsi="Times New Roman" w:cs="Times New Roman"/>
          <w:sz w:val="28"/>
          <w:szCs w:val="28"/>
        </w:rPr>
        <w:lastRenderedPageBreak/>
        <w:t>А Д М И Н И С Т Р А Ц И Я</w:t>
      </w:r>
    </w:p>
    <w:p w:rsidR="003026E3" w:rsidRPr="008D4B3B" w:rsidRDefault="003026E3" w:rsidP="003026E3">
      <w:pPr>
        <w:spacing w:after="0" w:line="240" w:lineRule="auto"/>
        <w:jc w:val="center"/>
        <w:rPr>
          <w:rFonts w:ascii="Times New Roman" w:hAnsi="Times New Roman" w:cs="Times New Roman"/>
          <w:sz w:val="28"/>
          <w:szCs w:val="28"/>
        </w:rPr>
      </w:pPr>
      <w:r w:rsidRPr="008D4B3B">
        <w:rPr>
          <w:rFonts w:ascii="Times New Roman" w:hAnsi="Times New Roman" w:cs="Times New Roman"/>
          <w:sz w:val="28"/>
          <w:szCs w:val="28"/>
        </w:rPr>
        <w:t>ОЛЬХОВСКОГО МУНИЦИПАЛЬНОГО РАЙОНА</w:t>
      </w:r>
    </w:p>
    <w:p w:rsidR="003026E3" w:rsidRPr="008D4B3B" w:rsidRDefault="003026E3" w:rsidP="003026E3">
      <w:pPr>
        <w:spacing w:after="0" w:line="240" w:lineRule="auto"/>
        <w:jc w:val="center"/>
        <w:rPr>
          <w:rFonts w:ascii="Times New Roman" w:hAnsi="Times New Roman" w:cs="Times New Roman"/>
          <w:sz w:val="28"/>
          <w:szCs w:val="28"/>
        </w:rPr>
      </w:pPr>
      <w:r w:rsidRPr="008D4B3B">
        <w:rPr>
          <w:rFonts w:ascii="Times New Roman" w:hAnsi="Times New Roman" w:cs="Times New Roman"/>
          <w:sz w:val="28"/>
          <w:szCs w:val="28"/>
        </w:rPr>
        <w:t>ВОЛГОГРАДСКОЙ   ОБЛАСТИ</w:t>
      </w:r>
    </w:p>
    <w:p w:rsidR="003026E3" w:rsidRPr="008D4B3B" w:rsidRDefault="003026E3" w:rsidP="003026E3">
      <w:pPr>
        <w:spacing w:after="0" w:line="240" w:lineRule="auto"/>
        <w:jc w:val="center"/>
        <w:rPr>
          <w:rFonts w:ascii="Times New Roman" w:hAnsi="Times New Roman" w:cs="Times New Roman"/>
          <w:sz w:val="28"/>
          <w:szCs w:val="28"/>
        </w:rPr>
      </w:pPr>
      <w:r w:rsidRPr="008D4B3B">
        <w:rPr>
          <w:rFonts w:ascii="Times New Roman" w:hAnsi="Times New Roman" w:cs="Times New Roman"/>
          <w:sz w:val="28"/>
          <w:szCs w:val="28"/>
        </w:rPr>
        <w:t>_______________________________________________</w:t>
      </w:r>
    </w:p>
    <w:p w:rsidR="003026E3" w:rsidRPr="008D4B3B" w:rsidRDefault="003026E3" w:rsidP="003026E3">
      <w:pPr>
        <w:spacing w:after="0" w:line="240" w:lineRule="auto"/>
        <w:jc w:val="center"/>
        <w:rPr>
          <w:rFonts w:ascii="Times New Roman" w:hAnsi="Times New Roman" w:cs="Times New Roman"/>
          <w:sz w:val="28"/>
          <w:szCs w:val="28"/>
        </w:rPr>
      </w:pPr>
      <w:r w:rsidRPr="008D4B3B">
        <w:rPr>
          <w:rFonts w:ascii="Times New Roman" w:hAnsi="Times New Roman" w:cs="Times New Roman"/>
          <w:sz w:val="28"/>
          <w:szCs w:val="28"/>
        </w:rPr>
        <w:t>П О С Т А Н О В Л Е Н И Е</w:t>
      </w:r>
    </w:p>
    <w:p w:rsidR="003026E3" w:rsidRPr="008D4B3B" w:rsidRDefault="003026E3" w:rsidP="003026E3">
      <w:pPr>
        <w:spacing w:after="0" w:line="240" w:lineRule="auto"/>
        <w:jc w:val="both"/>
        <w:rPr>
          <w:rFonts w:ascii="Times New Roman" w:hAnsi="Times New Roman" w:cs="Times New Roman"/>
          <w:sz w:val="28"/>
          <w:szCs w:val="28"/>
        </w:rPr>
      </w:pPr>
    </w:p>
    <w:p w:rsidR="003026E3" w:rsidRPr="00E95395" w:rsidRDefault="003026E3" w:rsidP="003026E3">
      <w:pPr>
        <w:pStyle w:val="a6"/>
        <w:jc w:val="both"/>
        <w:rPr>
          <w:rFonts w:ascii="Times New Roman" w:hAnsi="Times New Roman" w:cs="Times New Roman"/>
          <w:sz w:val="28"/>
          <w:szCs w:val="28"/>
        </w:rPr>
      </w:pPr>
      <w:r w:rsidRPr="00E95395">
        <w:rPr>
          <w:rFonts w:ascii="Times New Roman" w:hAnsi="Times New Roman" w:cs="Times New Roman"/>
          <w:sz w:val="28"/>
          <w:szCs w:val="28"/>
        </w:rPr>
        <w:t xml:space="preserve">от </w:t>
      </w:r>
      <w:r>
        <w:rPr>
          <w:rFonts w:ascii="Times New Roman" w:hAnsi="Times New Roman" w:cs="Times New Roman"/>
          <w:sz w:val="28"/>
          <w:szCs w:val="28"/>
        </w:rPr>
        <w:t>28.02.2019</w:t>
      </w:r>
      <w:r w:rsidRPr="00E95395">
        <w:rPr>
          <w:rFonts w:ascii="Times New Roman" w:hAnsi="Times New Roman" w:cs="Times New Roman"/>
          <w:sz w:val="28"/>
          <w:szCs w:val="28"/>
        </w:rPr>
        <w:t xml:space="preserve"> № </w:t>
      </w:r>
      <w:r>
        <w:rPr>
          <w:rFonts w:ascii="Times New Roman" w:hAnsi="Times New Roman" w:cs="Times New Roman"/>
          <w:sz w:val="28"/>
          <w:szCs w:val="28"/>
        </w:rPr>
        <w:t>163</w:t>
      </w:r>
    </w:p>
    <w:p w:rsidR="003026E3" w:rsidRPr="00E95395" w:rsidRDefault="003026E3" w:rsidP="003026E3">
      <w:pPr>
        <w:spacing w:after="0" w:line="240" w:lineRule="auto"/>
        <w:rPr>
          <w:rFonts w:ascii="Times New Roman" w:hAnsi="Times New Roman" w:cs="Times New Roman"/>
          <w:sz w:val="28"/>
          <w:szCs w:val="28"/>
        </w:rPr>
      </w:pPr>
      <w:r w:rsidRPr="00E95395">
        <w:rPr>
          <w:rFonts w:ascii="Times New Roman" w:hAnsi="Times New Roman" w:cs="Times New Roman"/>
          <w:sz w:val="28"/>
          <w:szCs w:val="28"/>
        </w:rPr>
        <w:t>О внесении изменений в постановление</w:t>
      </w:r>
    </w:p>
    <w:p w:rsidR="003026E3" w:rsidRPr="00E95395" w:rsidRDefault="003026E3" w:rsidP="003026E3">
      <w:pPr>
        <w:spacing w:after="0" w:line="240" w:lineRule="auto"/>
        <w:rPr>
          <w:rFonts w:ascii="Times New Roman" w:hAnsi="Times New Roman" w:cs="Times New Roman"/>
          <w:sz w:val="28"/>
          <w:szCs w:val="28"/>
        </w:rPr>
      </w:pPr>
      <w:r w:rsidRPr="00E95395">
        <w:rPr>
          <w:rFonts w:ascii="Times New Roman" w:hAnsi="Times New Roman" w:cs="Times New Roman"/>
          <w:sz w:val="28"/>
          <w:szCs w:val="28"/>
        </w:rPr>
        <w:t xml:space="preserve">Администрации Ольховского муниципального </w:t>
      </w:r>
    </w:p>
    <w:p w:rsidR="003026E3" w:rsidRPr="00E95395" w:rsidRDefault="003026E3" w:rsidP="003026E3">
      <w:pPr>
        <w:spacing w:after="0" w:line="240" w:lineRule="auto"/>
        <w:rPr>
          <w:rFonts w:ascii="Times New Roman" w:hAnsi="Times New Roman" w:cs="Times New Roman"/>
          <w:sz w:val="28"/>
          <w:szCs w:val="28"/>
        </w:rPr>
      </w:pPr>
      <w:r w:rsidRPr="00E95395">
        <w:rPr>
          <w:rFonts w:ascii="Times New Roman" w:hAnsi="Times New Roman" w:cs="Times New Roman"/>
          <w:sz w:val="28"/>
          <w:szCs w:val="28"/>
        </w:rPr>
        <w:t>района от 09.01.2014г. №20 «О создании и</w:t>
      </w:r>
    </w:p>
    <w:p w:rsidR="003026E3" w:rsidRPr="00E95395" w:rsidRDefault="003026E3" w:rsidP="003026E3">
      <w:pPr>
        <w:spacing w:after="0" w:line="240" w:lineRule="auto"/>
        <w:rPr>
          <w:rFonts w:ascii="Times New Roman" w:hAnsi="Times New Roman" w:cs="Times New Roman"/>
          <w:sz w:val="28"/>
          <w:szCs w:val="28"/>
        </w:rPr>
      </w:pPr>
      <w:r w:rsidRPr="00E95395">
        <w:rPr>
          <w:rFonts w:ascii="Times New Roman" w:hAnsi="Times New Roman" w:cs="Times New Roman"/>
          <w:sz w:val="28"/>
          <w:szCs w:val="28"/>
        </w:rPr>
        <w:t>утверждении состава комиссии и Положения</w:t>
      </w:r>
    </w:p>
    <w:p w:rsidR="003026E3" w:rsidRPr="00E95395" w:rsidRDefault="003026E3" w:rsidP="003026E3">
      <w:pPr>
        <w:spacing w:after="0" w:line="240" w:lineRule="auto"/>
        <w:rPr>
          <w:rFonts w:ascii="Times New Roman" w:hAnsi="Times New Roman" w:cs="Times New Roman"/>
          <w:sz w:val="28"/>
          <w:szCs w:val="28"/>
        </w:rPr>
      </w:pPr>
      <w:r w:rsidRPr="00E95395">
        <w:rPr>
          <w:rFonts w:ascii="Times New Roman" w:hAnsi="Times New Roman" w:cs="Times New Roman"/>
          <w:sz w:val="28"/>
          <w:szCs w:val="28"/>
        </w:rPr>
        <w:t xml:space="preserve">о единой комиссии по осуществлению закупок </w:t>
      </w:r>
    </w:p>
    <w:p w:rsidR="003026E3" w:rsidRPr="00E95395" w:rsidRDefault="003026E3" w:rsidP="003026E3">
      <w:pPr>
        <w:spacing w:after="0" w:line="240" w:lineRule="auto"/>
        <w:rPr>
          <w:rFonts w:ascii="Times New Roman" w:hAnsi="Times New Roman" w:cs="Times New Roman"/>
          <w:sz w:val="28"/>
          <w:szCs w:val="28"/>
        </w:rPr>
      </w:pPr>
      <w:r w:rsidRPr="00E95395">
        <w:rPr>
          <w:rFonts w:ascii="Times New Roman" w:hAnsi="Times New Roman" w:cs="Times New Roman"/>
          <w:sz w:val="28"/>
          <w:szCs w:val="28"/>
        </w:rPr>
        <w:t>товаров, работ и услуг для муниципальных нужд</w:t>
      </w:r>
    </w:p>
    <w:p w:rsidR="003026E3" w:rsidRPr="00E95395" w:rsidRDefault="003026E3" w:rsidP="003026E3">
      <w:pPr>
        <w:spacing w:after="0" w:line="240" w:lineRule="auto"/>
        <w:rPr>
          <w:rFonts w:ascii="Times New Roman" w:hAnsi="Times New Roman" w:cs="Times New Roman"/>
          <w:sz w:val="28"/>
          <w:szCs w:val="28"/>
        </w:rPr>
      </w:pPr>
      <w:r w:rsidRPr="00E95395">
        <w:rPr>
          <w:rFonts w:ascii="Times New Roman" w:hAnsi="Times New Roman" w:cs="Times New Roman"/>
          <w:sz w:val="28"/>
          <w:szCs w:val="28"/>
        </w:rPr>
        <w:t xml:space="preserve">Администрации Ольховского муниципального </w:t>
      </w:r>
    </w:p>
    <w:p w:rsidR="003026E3" w:rsidRPr="00E95395" w:rsidRDefault="003026E3" w:rsidP="003026E3">
      <w:pPr>
        <w:spacing w:after="0" w:line="240" w:lineRule="auto"/>
        <w:rPr>
          <w:rFonts w:ascii="Times New Roman" w:hAnsi="Times New Roman" w:cs="Times New Roman"/>
          <w:sz w:val="28"/>
          <w:szCs w:val="28"/>
        </w:rPr>
      </w:pPr>
      <w:r w:rsidRPr="00E95395">
        <w:rPr>
          <w:rFonts w:ascii="Times New Roman" w:hAnsi="Times New Roman" w:cs="Times New Roman"/>
          <w:sz w:val="28"/>
          <w:szCs w:val="28"/>
        </w:rPr>
        <w:t>района Волгоградской области»</w:t>
      </w:r>
    </w:p>
    <w:p w:rsidR="003026E3" w:rsidRPr="00E95395" w:rsidRDefault="003026E3" w:rsidP="003026E3">
      <w:pPr>
        <w:spacing w:after="0" w:line="240" w:lineRule="auto"/>
        <w:rPr>
          <w:rFonts w:ascii="Times New Roman" w:hAnsi="Times New Roman" w:cs="Times New Roman"/>
          <w:sz w:val="28"/>
          <w:szCs w:val="28"/>
        </w:rPr>
      </w:pPr>
    </w:p>
    <w:p w:rsidR="003026E3" w:rsidRPr="00E95395" w:rsidRDefault="003026E3" w:rsidP="003026E3">
      <w:pPr>
        <w:spacing w:after="0" w:line="240" w:lineRule="auto"/>
        <w:ind w:firstLine="708"/>
        <w:jc w:val="both"/>
        <w:rPr>
          <w:rFonts w:ascii="Times New Roman" w:hAnsi="Times New Roman" w:cs="Times New Roman"/>
          <w:sz w:val="28"/>
          <w:szCs w:val="28"/>
        </w:rPr>
      </w:pPr>
      <w:r w:rsidRPr="00E95395">
        <w:rPr>
          <w:rFonts w:ascii="Times New Roman" w:hAnsi="Times New Roman" w:cs="Times New Roman"/>
          <w:sz w:val="28"/>
          <w:szCs w:val="28"/>
        </w:rPr>
        <w:t>В соответствии с кадровыми перестановками в администрации Ольховского муниципального района Волгоградской области</w:t>
      </w:r>
      <w:r>
        <w:rPr>
          <w:rFonts w:ascii="Times New Roman" w:hAnsi="Times New Roman" w:cs="Times New Roman"/>
          <w:sz w:val="28"/>
          <w:szCs w:val="28"/>
        </w:rPr>
        <w:t>:</w:t>
      </w:r>
      <w:r w:rsidRPr="00E95395">
        <w:rPr>
          <w:rFonts w:ascii="Times New Roman" w:hAnsi="Times New Roman" w:cs="Times New Roman"/>
          <w:sz w:val="28"/>
          <w:szCs w:val="28"/>
        </w:rPr>
        <w:t>,</w:t>
      </w:r>
    </w:p>
    <w:p w:rsidR="003026E3" w:rsidRPr="00E95395" w:rsidRDefault="003026E3" w:rsidP="003026E3">
      <w:pPr>
        <w:spacing w:after="0" w:line="240" w:lineRule="auto"/>
        <w:jc w:val="both"/>
        <w:rPr>
          <w:rFonts w:ascii="Times New Roman" w:hAnsi="Times New Roman" w:cs="Times New Roman"/>
          <w:sz w:val="28"/>
          <w:szCs w:val="28"/>
        </w:rPr>
      </w:pPr>
      <w:r w:rsidRPr="00E95395">
        <w:rPr>
          <w:rFonts w:ascii="Times New Roman" w:hAnsi="Times New Roman" w:cs="Times New Roman"/>
          <w:sz w:val="28"/>
          <w:szCs w:val="28"/>
        </w:rPr>
        <w:t>ПОСТАНОВЛЯЮ:</w:t>
      </w:r>
      <w:r w:rsidRPr="00E95395">
        <w:rPr>
          <w:rFonts w:ascii="Times New Roman" w:hAnsi="Times New Roman" w:cs="Times New Roman"/>
          <w:sz w:val="28"/>
          <w:szCs w:val="28"/>
        </w:rPr>
        <w:tab/>
      </w:r>
    </w:p>
    <w:p w:rsidR="003026E3" w:rsidRPr="00E95395" w:rsidRDefault="003026E3" w:rsidP="003026E3">
      <w:pPr>
        <w:pStyle w:val="a3"/>
        <w:numPr>
          <w:ilvl w:val="0"/>
          <w:numId w:val="19"/>
        </w:numPr>
        <w:tabs>
          <w:tab w:val="left" w:pos="851"/>
        </w:tabs>
        <w:spacing w:after="0" w:line="240" w:lineRule="auto"/>
        <w:ind w:left="0" w:firstLine="567"/>
        <w:jc w:val="both"/>
        <w:rPr>
          <w:rFonts w:ascii="Times New Roman" w:hAnsi="Times New Roman" w:cs="Times New Roman"/>
          <w:sz w:val="28"/>
          <w:szCs w:val="28"/>
        </w:rPr>
      </w:pPr>
      <w:r w:rsidRPr="00E95395">
        <w:rPr>
          <w:rFonts w:ascii="Times New Roman" w:hAnsi="Times New Roman" w:cs="Times New Roman"/>
          <w:sz w:val="28"/>
          <w:szCs w:val="28"/>
        </w:rPr>
        <w:t>Приложение №1 к Постановлению администрации Ольховского муниципального района от 09.01.2014г. №20 читать в следующей редакции:</w:t>
      </w:r>
    </w:p>
    <w:p w:rsidR="003026E3" w:rsidRPr="00E95395" w:rsidRDefault="003026E3" w:rsidP="003026E3">
      <w:pPr>
        <w:spacing w:after="0" w:line="240" w:lineRule="auto"/>
        <w:jc w:val="both"/>
        <w:rPr>
          <w:rFonts w:ascii="Times New Roman" w:hAnsi="Times New Roman" w:cs="Times New Roman"/>
          <w:sz w:val="28"/>
          <w:szCs w:val="28"/>
        </w:rPr>
      </w:pPr>
      <w:r w:rsidRPr="00E95395">
        <w:rPr>
          <w:rFonts w:ascii="Times New Roman" w:hAnsi="Times New Roman" w:cs="Times New Roman"/>
          <w:sz w:val="28"/>
          <w:szCs w:val="28"/>
        </w:rPr>
        <w:t>Состав единой комиссии: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0"/>
        <w:gridCol w:w="7091"/>
      </w:tblGrid>
      <w:tr w:rsidR="003026E3" w:rsidRPr="00E95395" w:rsidTr="00EA05F4">
        <w:tc>
          <w:tcPr>
            <w:tcW w:w="2518" w:type="dxa"/>
          </w:tcPr>
          <w:p w:rsidR="003026E3" w:rsidRPr="00E95395" w:rsidRDefault="003026E3" w:rsidP="00EA05F4">
            <w:pPr>
              <w:jc w:val="both"/>
              <w:rPr>
                <w:rFonts w:ascii="Times New Roman" w:eastAsia="Arial Unicode MS" w:hAnsi="Times New Roman" w:cs="Times New Roman"/>
                <w:color w:val="000000"/>
                <w:sz w:val="28"/>
                <w:szCs w:val="28"/>
                <w:lang w:eastAsia="en-US"/>
              </w:rPr>
            </w:pPr>
            <w:r w:rsidRPr="00E95395">
              <w:rPr>
                <w:rFonts w:ascii="Times New Roman" w:hAnsi="Times New Roman" w:cs="Times New Roman"/>
                <w:sz w:val="28"/>
                <w:szCs w:val="28"/>
                <w:lang w:eastAsia="en-US"/>
              </w:rPr>
              <w:t>Баллаева Ю.В.</w:t>
            </w:r>
          </w:p>
          <w:p w:rsidR="003026E3" w:rsidRPr="00E95395" w:rsidRDefault="003026E3" w:rsidP="00EA05F4">
            <w:pPr>
              <w:jc w:val="both"/>
              <w:rPr>
                <w:rFonts w:ascii="Times New Roman" w:eastAsia="Arial Unicode MS" w:hAnsi="Times New Roman" w:cs="Times New Roman"/>
                <w:color w:val="000000"/>
                <w:sz w:val="28"/>
                <w:szCs w:val="28"/>
                <w:lang w:eastAsia="en-US"/>
              </w:rPr>
            </w:pPr>
          </w:p>
        </w:tc>
        <w:tc>
          <w:tcPr>
            <w:tcW w:w="7336" w:type="dxa"/>
            <w:hideMark/>
          </w:tcPr>
          <w:p w:rsidR="003026E3" w:rsidRPr="00E95395" w:rsidRDefault="003026E3" w:rsidP="00EA05F4">
            <w:pPr>
              <w:jc w:val="both"/>
              <w:rPr>
                <w:rFonts w:ascii="Times New Roman" w:eastAsia="Arial Unicode MS" w:hAnsi="Times New Roman" w:cs="Times New Roman"/>
                <w:color w:val="000000"/>
                <w:sz w:val="28"/>
                <w:szCs w:val="28"/>
                <w:lang w:eastAsia="en-US"/>
              </w:rPr>
            </w:pPr>
            <w:r w:rsidRPr="00E95395">
              <w:rPr>
                <w:rFonts w:ascii="Times New Roman" w:hAnsi="Times New Roman" w:cs="Times New Roman"/>
                <w:sz w:val="28"/>
                <w:szCs w:val="28"/>
                <w:lang w:eastAsia="en-US"/>
              </w:rPr>
              <w:t>Председатель единой комиссии, заведующий отделом планирования и муниципального заказа МУ «ЦБ О МОУ».</w:t>
            </w:r>
          </w:p>
        </w:tc>
      </w:tr>
      <w:tr w:rsidR="003026E3" w:rsidRPr="00E95395" w:rsidTr="00EA05F4">
        <w:tc>
          <w:tcPr>
            <w:tcW w:w="2518" w:type="dxa"/>
            <w:hideMark/>
          </w:tcPr>
          <w:p w:rsidR="003026E3" w:rsidRPr="00E95395" w:rsidRDefault="003026E3" w:rsidP="00EA05F4">
            <w:pPr>
              <w:jc w:val="both"/>
              <w:rPr>
                <w:rFonts w:ascii="Times New Roman" w:eastAsia="Arial Unicode MS" w:hAnsi="Times New Roman" w:cs="Times New Roman"/>
                <w:color w:val="000000"/>
                <w:sz w:val="28"/>
                <w:szCs w:val="28"/>
                <w:lang w:eastAsia="en-US"/>
              </w:rPr>
            </w:pPr>
            <w:r w:rsidRPr="00E95395">
              <w:rPr>
                <w:rFonts w:ascii="Times New Roman" w:hAnsi="Times New Roman" w:cs="Times New Roman"/>
                <w:sz w:val="28"/>
                <w:szCs w:val="28"/>
                <w:lang w:eastAsia="en-US"/>
              </w:rPr>
              <w:t>Маркушкина Н.А.</w:t>
            </w:r>
          </w:p>
        </w:tc>
        <w:tc>
          <w:tcPr>
            <w:tcW w:w="7336" w:type="dxa"/>
            <w:hideMark/>
          </w:tcPr>
          <w:p w:rsidR="003026E3" w:rsidRPr="00E95395" w:rsidRDefault="003026E3" w:rsidP="00EA05F4">
            <w:pPr>
              <w:jc w:val="both"/>
              <w:rPr>
                <w:rFonts w:ascii="Times New Roman" w:eastAsia="Arial Unicode MS" w:hAnsi="Times New Roman" w:cs="Times New Roman"/>
                <w:color w:val="000000"/>
                <w:sz w:val="28"/>
                <w:szCs w:val="28"/>
                <w:lang w:eastAsia="en-US"/>
              </w:rPr>
            </w:pPr>
            <w:r w:rsidRPr="00E95395">
              <w:rPr>
                <w:rFonts w:ascii="Times New Roman" w:hAnsi="Times New Roman" w:cs="Times New Roman"/>
                <w:sz w:val="28"/>
                <w:szCs w:val="28"/>
                <w:lang w:eastAsia="en-US"/>
              </w:rPr>
              <w:t>Заместитель председателя единой комиссии, специалист по закупкам МУ «ЦБ О МОУ».</w:t>
            </w:r>
          </w:p>
        </w:tc>
      </w:tr>
      <w:tr w:rsidR="003026E3" w:rsidRPr="00E95395" w:rsidTr="00EA05F4">
        <w:tc>
          <w:tcPr>
            <w:tcW w:w="2518" w:type="dxa"/>
            <w:hideMark/>
          </w:tcPr>
          <w:p w:rsidR="003026E3" w:rsidRPr="00E95395" w:rsidRDefault="003026E3" w:rsidP="00EA05F4">
            <w:pPr>
              <w:jc w:val="both"/>
              <w:rPr>
                <w:rFonts w:ascii="Times New Roman" w:eastAsia="Arial Unicode MS" w:hAnsi="Times New Roman" w:cs="Times New Roman"/>
                <w:color w:val="000000"/>
                <w:sz w:val="28"/>
                <w:szCs w:val="28"/>
                <w:lang w:eastAsia="en-US"/>
              </w:rPr>
            </w:pPr>
            <w:r w:rsidRPr="00E95395">
              <w:rPr>
                <w:rFonts w:ascii="Times New Roman" w:hAnsi="Times New Roman" w:cs="Times New Roman"/>
                <w:sz w:val="28"/>
                <w:szCs w:val="28"/>
                <w:lang w:eastAsia="en-US"/>
              </w:rPr>
              <w:t>Круглова А.П.</w:t>
            </w:r>
          </w:p>
        </w:tc>
        <w:tc>
          <w:tcPr>
            <w:tcW w:w="7336" w:type="dxa"/>
            <w:hideMark/>
          </w:tcPr>
          <w:p w:rsidR="003026E3" w:rsidRPr="00E95395" w:rsidRDefault="003026E3" w:rsidP="00EA05F4">
            <w:pPr>
              <w:jc w:val="both"/>
              <w:rPr>
                <w:rFonts w:ascii="Times New Roman" w:eastAsia="Arial Unicode MS" w:hAnsi="Times New Roman" w:cs="Times New Roman"/>
                <w:color w:val="000000"/>
                <w:sz w:val="28"/>
                <w:szCs w:val="28"/>
                <w:lang w:eastAsia="en-US"/>
              </w:rPr>
            </w:pPr>
            <w:r w:rsidRPr="00E95395">
              <w:rPr>
                <w:rFonts w:ascii="Times New Roman" w:hAnsi="Times New Roman" w:cs="Times New Roman"/>
                <w:sz w:val="28"/>
                <w:szCs w:val="28"/>
                <w:lang w:eastAsia="en-US"/>
              </w:rPr>
              <w:t>Секретарь единой комиссии, специалист по закупкам МУ «ЦБ О МОУ».</w:t>
            </w:r>
          </w:p>
        </w:tc>
      </w:tr>
      <w:tr w:rsidR="003026E3" w:rsidRPr="00E95395" w:rsidTr="00EA05F4">
        <w:tc>
          <w:tcPr>
            <w:tcW w:w="2518" w:type="dxa"/>
            <w:hideMark/>
          </w:tcPr>
          <w:p w:rsidR="003026E3" w:rsidRPr="00E95395" w:rsidRDefault="003026E3" w:rsidP="00EA05F4">
            <w:pPr>
              <w:jc w:val="both"/>
              <w:rPr>
                <w:rFonts w:ascii="Times New Roman" w:eastAsia="Arial Unicode MS" w:hAnsi="Times New Roman" w:cs="Times New Roman"/>
                <w:color w:val="000000"/>
                <w:sz w:val="28"/>
                <w:szCs w:val="28"/>
                <w:lang w:eastAsia="en-US"/>
              </w:rPr>
            </w:pPr>
            <w:r w:rsidRPr="00E95395">
              <w:rPr>
                <w:rFonts w:ascii="Times New Roman" w:hAnsi="Times New Roman" w:cs="Times New Roman"/>
                <w:sz w:val="28"/>
                <w:szCs w:val="28"/>
                <w:lang w:eastAsia="en-US"/>
              </w:rPr>
              <w:t>Члены комиссии:</w:t>
            </w:r>
          </w:p>
        </w:tc>
        <w:tc>
          <w:tcPr>
            <w:tcW w:w="7336" w:type="dxa"/>
          </w:tcPr>
          <w:p w:rsidR="003026E3" w:rsidRPr="00E95395" w:rsidRDefault="003026E3" w:rsidP="00EA05F4">
            <w:pPr>
              <w:jc w:val="both"/>
              <w:rPr>
                <w:rFonts w:ascii="Times New Roman" w:eastAsia="Arial Unicode MS" w:hAnsi="Times New Roman" w:cs="Times New Roman"/>
                <w:color w:val="000000"/>
                <w:sz w:val="28"/>
                <w:szCs w:val="28"/>
                <w:lang w:eastAsia="en-US"/>
              </w:rPr>
            </w:pPr>
          </w:p>
        </w:tc>
      </w:tr>
      <w:tr w:rsidR="003026E3" w:rsidRPr="00E95395" w:rsidTr="00EA05F4">
        <w:tc>
          <w:tcPr>
            <w:tcW w:w="2518" w:type="dxa"/>
            <w:hideMark/>
          </w:tcPr>
          <w:p w:rsidR="003026E3" w:rsidRPr="00E95395" w:rsidRDefault="003026E3" w:rsidP="00EA05F4">
            <w:pPr>
              <w:jc w:val="both"/>
              <w:rPr>
                <w:rFonts w:ascii="Times New Roman" w:eastAsia="Arial Unicode MS" w:hAnsi="Times New Roman" w:cs="Times New Roman"/>
                <w:color w:val="000000"/>
                <w:sz w:val="28"/>
                <w:szCs w:val="28"/>
                <w:lang w:eastAsia="en-US"/>
              </w:rPr>
            </w:pPr>
            <w:r w:rsidRPr="00E95395">
              <w:rPr>
                <w:rFonts w:ascii="Times New Roman" w:hAnsi="Times New Roman" w:cs="Times New Roman"/>
                <w:sz w:val="28"/>
                <w:szCs w:val="28"/>
                <w:lang w:eastAsia="en-US"/>
              </w:rPr>
              <w:t>Коркина Т.В.</w:t>
            </w:r>
          </w:p>
        </w:tc>
        <w:tc>
          <w:tcPr>
            <w:tcW w:w="7336" w:type="dxa"/>
            <w:hideMark/>
          </w:tcPr>
          <w:p w:rsidR="003026E3" w:rsidRPr="00E95395" w:rsidRDefault="003026E3" w:rsidP="00EA05F4">
            <w:pPr>
              <w:jc w:val="both"/>
              <w:rPr>
                <w:rFonts w:ascii="Times New Roman" w:eastAsia="Arial Unicode MS" w:hAnsi="Times New Roman" w:cs="Times New Roman"/>
                <w:color w:val="000000"/>
                <w:sz w:val="28"/>
                <w:szCs w:val="28"/>
                <w:lang w:eastAsia="en-US"/>
              </w:rPr>
            </w:pPr>
            <w:r w:rsidRPr="00E95395">
              <w:rPr>
                <w:rFonts w:ascii="Times New Roman" w:hAnsi="Times New Roman" w:cs="Times New Roman"/>
                <w:sz w:val="28"/>
                <w:szCs w:val="28"/>
                <w:lang w:eastAsia="en-US"/>
              </w:rPr>
              <w:t>Начальник отдела по образованию и молодежной политике Администрации Ольховского муниципального района.</w:t>
            </w:r>
          </w:p>
        </w:tc>
      </w:tr>
      <w:tr w:rsidR="003026E3" w:rsidRPr="00E95395" w:rsidTr="00EA05F4">
        <w:tc>
          <w:tcPr>
            <w:tcW w:w="2518" w:type="dxa"/>
            <w:hideMark/>
          </w:tcPr>
          <w:p w:rsidR="003026E3" w:rsidRPr="00E95395" w:rsidRDefault="003026E3" w:rsidP="00EA05F4">
            <w:pPr>
              <w:jc w:val="both"/>
              <w:rPr>
                <w:rFonts w:ascii="Times New Roman" w:eastAsia="Arial Unicode MS" w:hAnsi="Times New Roman" w:cs="Times New Roman"/>
                <w:color w:val="000000"/>
                <w:sz w:val="28"/>
                <w:szCs w:val="28"/>
                <w:lang w:eastAsia="en-US"/>
              </w:rPr>
            </w:pPr>
            <w:r w:rsidRPr="00E95395">
              <w:rPr>
                <w:rFonts w:ascii="Times New Roman" w:hAnsi="Times New Roman" w:cs="Times New Roman"/>
                <w:sz w:val="28"/>
                <w:szCs w:val="28"/>
                <w:lang w:eastAsia="en-US"/>
              </w:rPr>
              <w:t>Степанченко Д.В</w:t>
            </w:r>
          </w:p>
        </w:tc>
        <w:tc>
          <w:tcPr>
            <w:tcW w:w="7336" w:type="dxa"/>
            <w:hideMark/>
          </w:tcPr>
          <w:p w:rsidR="003026E3" w:rsidRPr="00E95395" w:rsidRDefault="003026E3" w:rsidP="00EA05F4">
            <w:pPr>
              <w:jc w:val="both"/>
              <w:rPr>
                <w:rFonts w:ascii="Times New Roman" w:eastAsia="Arial Unicode MS" w:hAnsi="Times New Roman" w:cs="Times New Roman"/>
                <w:color w:val="000000"/>
                <w:sz w:val="28"/>
                <w:szCs w:val="28"/>
                <w:lang w:eastAsia="en-US"/>
              </w:rPr>
            </w:pPr>
            <w:r w:rsidRPr="00E95395">
              <w:rPr>
                <w:rFonts w:ascii="Times New Roman" w:hAnsi="Times New Roman" w:cs="Times New Roman"/>
                <w:sz w:val="28"/>
                <w:szCs w:val="28"/>
                <w:lang w:eastAsia="en-US"/>
              </w:rPr>
              <w:t>Начальник отдела архитектуры, градостроительства и землепользования</w:t>
            </w:r>
          </w:p>
        </w:tc>
      </w:tr>
      <w:tr w:rsidR="003026E3" w:rsidRPr="00E95395" w:rsidTr="00EA05F4">
        <w:tc>
          <w:tcPr>
            <w:tcW w:w="2518" w:type="dxa"/>
            <w:hideMark/>
          </w:tcPr>
          <w:p w:rsidR="003026E3" w:rsidRPr="00E95395" w:rsidRDefault="003026E3" w:rsidP="00EA05F4">
            <w:pPr>
              <w:jc w:val="both"/>
              <w:rPr>
                <w:rFonts w:ascii="Times New Roman" w:eastAsia="Arial Unicode MS" w:hAnsi="Times New Roman" w:cs="Times New Roman"/>
                <w:color w:val="000000"/>
                <w:sz w:val="28"/>
                <w:szCs w:val="28"/>
                <w:lang w:eastAsia="en-US"/>
              </w:rPr>
            </w:pPr>
            <w:r w:rsidRPr="00E95395">
              <w:rPr>
                <w:rFonts w:ascii="Times New Roman" w:hAnsi="Times New Roman" w:cs="Times New Roman"/>
                <w:sz w:val="28"/>
                <w:szCs w:val="28"/>
                <w:lang w:eastAsia="en-US"/>
              </w:rPr>
              <w:t>Плетнева Н.А.</w:t>
            </w:r>
          </w:p>
        </w:tc>
        <w:tc>
          <w:tcPr>
            <w:tcW w:w="7336" w:type="dxa"/>
            <w:hideMark/>
          </w:tcPr>
          <w:p w:rsidR="003026E3" w:rsidRPr="00E95395" w:rsidRDefault="003026E3" w:rsidP="00EA05F4">
            <w:pPr>
              <w:jc w:val="both"/>
              <w:rPr>
                <w:rFonts w:ascii="Times New Roman" w:eastAsia="Arial Unicode MS" w:hAnsi="Times New Roman" w:cs="Times New Roman"/>
                <w:color w:val="000000"/>
                <w:sz w:val="28"/>
                <w:szCs w:val="28"/>
                <w:lang w:eastAsia="en-US"/>
              </w:rPr>
            </w:pPr>
            <w:r w:rsidRPr="00E95395">
              <w:rPr>
                <w:rFonts w:ascii="Times New Roman" w:hAnsi="Times New Roman" w:cs="Times New Roman"/>
                <w:sz w:val="28"/>
                <w:szCs w:val="28"/>
                <w:lang w:eastAsia="en-US"/>
              </w:rPr>
              <w:t>Консультант отдела культуры, спорта и социальной политике Администрации Ольховского муниципального района.</w:t>
            </w:r>
          </w:p>
        </w:tc>
      </w:tr>
    </w:tbl>
    <w:p w:rsidR="003026E3" w:rsidRPr="00E95395" w:rsidRDefault="003026E3" w:rsidP="003026E3">
      <w:pPr>
        <w:spacing w:after="0" w:line="240" w:lineRule="auto"/>
        <w:jc w:val="both"/>
        <w:rPr>
          <w:rFonts w:ascii="Times New Roman" w:eastAsia="Arial Unicode MS" w:hAnsi="Times New Roman" w:cs="Times New Roman"/>
          <w:color w:val="000000"/>
          <w:sz w:val="28"/>
          <w:szCs w:val="28"/>
        </w:rPr>
      </w:pPr>
    </w:p>
    <w:p w:rsidR="003026E3" w:rsidRPr="00E95395" w:rsidRDefault="003026E3" w:rsidP="003026E3">
      <w:pPr>
        <w:tabs>
          <w:tab w:val="left" w:pos="1560"/>
        </w:tabs>
        <w:spacing w:after="0" w:line="240" w:lineRule="auto"/>
        <w:ind w:firstLine="426"/>
        <w:jc w:val="both"/>
        <w:rPr>
          <w:rFonts w:ascii="Times New Roman" w:hAnsi="Times New Roman" w:cs="Times New Roman"/>
          <w:sz w:val="28"/>
          <w:szCs w:val="28"/>
        </w:rPr>
      </w:pPr>
      <w:r w:rsidRPr="00E95395">
        <w:rPr>
          <w:rFonts w:ascii="Times New Roman" w:hAnsi="Times New Roman" w:cs="Times New Roman"/>
          <w:sz w:val="28"/>
          <w:szCs w:val="28"/>
        </w:rPr>
        <w:t>2. Признать утратившим силу Постановление Администрации Ольховского муниципального района №713 от 30.10.2018 года.</w:t>
      </w:r>
    </w:p>
    <w:p w:rsidR="003026E3" w:rsidRDefault="003026E3" w:rsidP="003026E3">
      <w:pPr>
        <w:tabs>
          <w:tab w:val="left" w:pos="1560"/>
        </w:tabs>
        <w:spacing w:after="0" w:line="240" w:lineRule="auto"/>
        <w:ind w:firstLine="426"/>
        <w:jc w:val="both"/>
        <w:rPr>
          <w:rFonts w:ascii="Times New Roman" w:hAnsi="Times New Roman" w:cs="Times New Roman"/>
          <w:sz w:val="28"/>
          <w:szCs w:val="28"/>
        </w:rPr>
      </w:pPr>
      <w:r w:rsidRPr="00E95395">
        <w:rPr>
          <w:rFonts w:ascii="Times New Roman" w:hAnsi="Times New Roman" w:cs="Times New Roman"/>
          <w:sz w:val="28"/>
          <w:szCs w:val="28"/>
        </w:rPr>
        <w:t>3. Контроль за выполнением настоящего постановления возложить на Первого заместителя Главы Ольховского муниципального района Л.И. Курину.</w:t>
      </w:r>
    </w:p>
    <w:p w:rsidR="003026E3" w:rsidRPr="00E95395" w:rsidRDefault="003026E3" w:rsidP="003026E3">
      <w:pPr>
        <w:spacing w:after="0" w:line="240" w:lineRule="auto"/>
        <w:ind w:firstLine="426"/>
        <w:jc w:val="both"/>
        <w:rPr>
          <w:rFonts w:ascii="Times New Roman" w:hAnsi="Times New Roman" w:cs="Times New Roman"/>
          <w:sz w:val="28"/>
          <w:szCs w:val="28"/>
        </w:rPr>
      </w:pPr>
      <w:r w:rsidRPr="00E95395">
        <w:rPr>
          <w:rFonts w:ascii="Times New Roman" w:hAnsi="Times New Roman" w:cs="Times New Roman"/>
          <w:sz w:val="28"/>
          <w:szCs w:val="28"/>
        </w:rPr>
        <w:lastRenderedPageBreak/>
        <w:t xml:space="preserve">  4. Настоящее постановление вступает в законную силу со дня его официального обнародования.</w:t>
      </w:r>
    </w:p>
    <w:p w:rsidR="003026E3" w:rsidRDefault="003026E3" w:rsidP="003026E3">
      <w:pPr>
        <w:pStyle w:val="a6"/>
        <w:rPr>
          <w:rFonts w:ascii="Times New Roman" w:eastAsia="Times New Roman" w:hAnsi="Times New Roman" w:cs="Times New Roman"/>
          <w:sz w:val="28"/>
          <w:szCs w:val="28"/>
        </w:rPr>
      </w:pPr>
    </w:p>
    <w:p w:rsidR="003026E3" w:rsidRDefault="003026E3" w:rsidP="003026E3">
      <w:pPr>
        <w:pStyle w:val="a6"/>
        <w:rPr>
          <w:rFonts w:ascii="Times New Roman" w:eastAsia="Times New Roman" w:hAnsi="Times New Roman" w:cs="Times New Roman"/>
          <w:sz w:val="28"/>
          <w:szCs w:val="28"/>
        </w:rPr>
      </w:pPr>
    </w:p>
    <w:p w:rsidR="003026E3" w:rsidRDefault="003026E3" w:rsidP="003026E3">
      <w:pPr>
        <w:pStyle w:val="a6"/>
        <w:rPr>
          <w:rFonts w:ascii="Times New Roman" w:eastAsia="Times New Roman" w:hAnsi="Times New Roman" w:cs="Times New Roman"/>
          <w:sz w:val="28"/>
          <w:szCs w:val="28"/>
        </w:rPr>
      </w:pPr>
    </w:p>
    <w:p w:rsidR="003026E3" w:rsidRPr="00E95395" w:rsidRDefault="003026E3" w:rsidP="003026E3">
      <w:pPr>
        <w:pStyle w:val="a6"/>
        <w:rPr>
          <w:rFonts w:ascii="Times New Roman" w:eastAsia="Times New Roman" w:hAnsi="Times New Roman" w:cs="Times New Roman"/>
          <w:sz w:val="28"/>
          <w:szCs w:val="28"/>
        </w:rPr>
      </w:pPr>
      <w:r w:rsidRPr="00E95395">
        <w:rPr>
          <w:rFonts w:ascii="Times New Roman" w:eastAsia="Times New Roman" w:hAnsi="Times New Roman" w:cs="Times New Roman"/>
          <w:sz w:val="28"/>
          <w:szCs w:val="28"/>
        </w:rPr>
        <w:t xml:space="preserve">Глава Ольховского </w:t>
      </w:r>
    </w:p>
    <w:p w:rsidR="003026E3" w:rsidRPr="00E95395" w:rsidRDefault="003026E3" w:rsidP="003026E3">
      <w:pPr>
        <w:pStyle w:val="a6"/>
        <w:rPr>
          <w:rFonts w:ascii="Times New Roman" w:eastAsia="Times New Roman" w:hAnsi="Times New Roman" w:cs="Times New Roman"/>
          <w:sz w:val="28"/>
          <w:szCs w:val="28"/>
        </w:rPr>
      </w:pPr>
      <w:r w:rsidRPr="00E95395">
        <w:rPr>
          <w:rFonts w:ascii="Times New Roman" w:eastAsia="Times New Roman" w:hAnsi="Times New Roman" w:cs="Times New Roman"/>
          <w:sz w:val="28"/>
          <w:szCs w:val="28"/>
        </w:rPr>
        <w:t xml:space="preserve">муниципального района                              </w:t>
      </w:r>
      <w:r>
        <w:rPr>
          <w:rFonts w:ascii="Times New Roman" w:eastAsia="Times New Roman" w:hAnsi="Times New Roman" w:cs="Times New Roman"/>
          <w:sz w:val="28"/>
          <w:szCs w:val="28"/>
        </w:rPr>
        <w:t xml:space="preserve">                                      </w:t>
      </w:r>
      <w:r w:rsidRPr="00E95395">
        <w:rPr>
          <w:rFonts w:ascii="Times New Roman" w:eastAsia="Times New Roman" w:hAnsi="Times New Roman" w:cs="Times New Roman"/>
          <w:sz w:val="28"/>
          <w:szCs w:val="28"/>
        </w:rPr>
        <w:t xml:space="preserve"> А.В.Солонин</w:t>
      </w:r>
    </w:p>
    <w:p w:rsidR="003026E3" w:rsidRDefault="003026E3" w:rsidP="003026E3">
      <w:pPr>
        <w:tabs>
          <w:tab w:val="left" w:pos="1170"/>
        </w:tabs>
        <w:rPr>
          <w:rFonts w:ascii="Times New Roman" w:eastAsia="Arial Unicode MS" w:hAnsi="Times New Roman" w:cs="Times New Roman"/>
          <w:sz w:val="26"/>
          <w:szCs w:val="26"/>
        </w:rPr>
      </w:pPr>
      <w:r>
        <w:rPr>
          <w:rFonts w:ascii="Times New Roman" w:eastAsia="Arial Unicode MS" w:hAnsi="Times New Roman" w:cs="Times New Roman"/>
          <w:sz w:val="26"/>
          <w:szCs w:val="26"/>
        </w:rPr>
        <w:t xml:space="preserve"> </w:t>
      </w:r>
    </w:p>
    <w:p w:rsidR="003026E3" w:rsidRDefault="003026E3" w:rsidP="003026E3">
      <w:pPr>
        <w:tabs>
          <w:tab w:val="left" w:pos="1170"/>
        </w:tabs>
        <w:rPr>
          <w:rFonts w:ascii="Times New Roman" w:hAnsi="Times New Roman" w:cs="Times New Roman"/>
          <w:sz w:val="26"/>
          <w:szCs w:val="26"/>
        </w:rPr>
      </w:pPr>
    </w:p>
    <w:p w:rsidR="003026E3" w:rsidRDefault="003026E3" w:rsidP="003026E3">
      <w:pPr>
        <w:jc w:val="center"/>
        <w:rPr>
          <w:rFonts w:ascii="Times New Roman" w:hAnsi="Times New Roman" w:cs="Times New Roman"/>
          <w:sz w:val="28"/>
          <w:szCs w:val="28"/>
        </w:rPr>
      </w:pPr>
    </w:p>
    <w:p w:rsidR="003026E3" w:rsidRDefault="003026E3" w:rsidP="003026E3">
      <w:pPr>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Pr>
        <w:spacing w:after="0" w:line="240" w:lineRule="auto"/>
        <w:jc w:val="center"/>
        <w:rPr>
          <w:rFonts w:ascii="Times New Roman" w:hAnsi="Times New Roman" w:cs="Times New Roman"/>
          <w:sz w:val="28"/>
          <w:szCs w:val="28"/>
        </w:rPr>
      </w:pPr>
    </w:p>
    <w:p w:rsidR="003026E3" w:rsidRDefault="003026E3" w:rsidP="003026E3"/>
    <w:p w:rsidR="003026E3" w:rsidRDefault="003026E3" w:rsidP="003026E3"/>
    <w:p w:rsidR="003026E3" w:rsidRPr="00D77F23" w:rsidRDefault="003026E3" w:rsidP="003026E3">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lastRenderedPageBreak/>
        <w:t>А Д М И Н И С Т Р А Ц И Я</w:t>
      </w:r>
    </w:p>
    <w:p w:rsidR="003026E3" w:rsidRPr="00D77F23" w:rsidRDefault="003026E3" w:rsidP="003026E3">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ОЛЬХОВСКОГО МУНИЦИПАЛЬНОГО РАЙОНА</w:t>
      </w:r>
    </w:p>
    <w:p w:rsidR="003026E3" w:rsidRPr="00D77F23" w:rsidRDefault="003026E3" w:rsidP="003026E3">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ВОЛГОГРАДСКОЙ   ОБЛАСТИ</w:t>
      </w:r>
    </w:p>
    <w:p w:rsidR="003026E3" w:rsidRPr="00D77F23" w:rsidRDefault="003026E3" w:rsidP="003026E3">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__________________________________________________________</w:t>
      </w:r>
    </w:p>
    <w:p w:rsidR="003026E3" w:rsidRPr="00D77F23" w:rsidRDefault="003026E3" w:rsidP="003026E3">
      <w:pPr>
        <w:spacing w:after="0" w:line="240" w:lineRule="auto"/>
        <w:jc w:val="center"/>
        <w:rPr>
          <w:rFonts w:ascii="Times New Roman" w:hAnsi="Times New Roman" w:cs="Times New Roman"/>
          <w:sz w:val="28"/>
          <w:szCs w:val="28"/>
        </w:rPr>
      </w:pPr>
      <w:r w:rsidRPr="00D77F23">
        <w:rPr>
          <w:rFonts w:ascii="Times New Roman" w:hAnsi="Times New Roman" w:cs="Times New Roman"/>
          <w:sz w:val="28"/>
          <w:szCs w:val="28"/>
        </w:rPr>
        <w:t>П О С Т А Н О В Л Е Н И Е</w:t>
      </w:r>
    </w:p>
    <w:p w:rsidR="003026E3" w:rsidRPr="00915B00" w:rsidRDefault="003026E3" w:rsidP="003026E3">
      <w:pPr>
        <w:suppressAutoHyphens/>
        <w:spacing w:after="0" w:line="240" w:lineRule="auto"/>
        <w:jc w:val="center"/>
        <w:rPr>
          <w:rFonts w:ascii="Times New Roman" w:hAnsi="Times New Roman" w:cs="Times New Roman"/>
          <w:sz w:val="28"/>
          <w:szCs w:val="28"/>
          <w:lang w:eastAsia="ar-SA"/>
        </w:rPr>
      </w:pPr>
    </w:p>
    <w:p w:rsidR="003026E3" w:rsidRPr="00915B00" w:rsidRDefault="003026E3" w:rsidP="003026E3">
      <w:pPr>
        <w:suppressAutoHyphens/>
        <w:spacing w:after="0" w:line="240" w:lineRule="auto"/>
        <w:rPr>
          <w:rFonts w:ascii="Times New Roman" w:hAnsi="Times New Roman" w:cs="Times New Roman"/>
          <w:sz w:val="28"/>
          <w:szCs w:val="28"/>
          <w:lang w:eastAsia="ar-SA"/>
        </w:rPr>
      </w:pPr>
      <w:r w:rsidRPr="00915B00">
        <w:rPr>
          <w:rFonts w:ascii="Times New Roman" w:hAnsi="Times New Roman" w:cs="Times New Roman"/>
          <w:sz w:val="28"/>
          <w:szCs w:val="28"/>
          <w:lang w:eastAsia="ar-SA"/>
        </w:rPr>
        <w:t xml:space="preserve">от </w:t>
      </w:r>
      <w:r>
        <w:rPr>
          <w:rFonts w:ascii="Times New Roman" w:hAnsi="Times New Roman" w:cs="Times New Roman"/>
          <w:sz w:val="28"/>
          <w:szCs w:val="28"/>
          <w:lang w:eastAsia="ar-SA"/>
        </w:rPr>
        <w:t>01.03.</w:t>
      </w:r>
      <w:r w:rsidRPr="00915B00">
        <w:rPr>
          <w:rFonts w:ascii="Times New Roman" w:hAnsi="Times New Roman" w:cs="Times New Roman"/>
          <w:sz w:val="28"/>
          <w:szCs w:val="28"/>
          <w:lang w:eastAsia="ar-SA"/>
        </w:rPr>
        <w:t>2019</w:t>
      </w:r>
      <w:r>
        <w:rPr>
          <w:rFonts w:ascii="Times New Roman" w:hAnsi="Times New Roman" w:cs="Times New Roman"/>
          <w:sz w:val="28"/>
          <w:szCs w:val="28"/>
          <w:lang w:eastAsia="ar-SA"/>
        </w:rPr>
        <w:t xml:space="preserve"> № 171</w:t>
      </w:r>
    </w:p>
    <w:p w:rsidR="003026E3" w:rsidRPr="00915B00" w:rsidRDefault="003026E3" w:rsidP="003026E3">
      <w:pPr>
        <w:suppressAutoHyphens/>
        <w:spacing w:after="0" w:line="240" w:lineRule="auto"/>
        <w:rPr>
          <w:rFonts w:ascii="Times New Roman" w:hAnsi="Times New Roman" w:cs="Times New Roman"/>
          <w:sz w:val="28"/>
          <w:szCs w:val="28"/>
          <w:lang w:eastAsia="ar-SA"/>
        </w:rPr>
      </w:pPr>
      <w:r w:rsidRPr="00915B00">
        <w:rPr>
          <w:rFonts w:ascii="Times New Roman" w:hAnsi="Times New Roman" w:cs="Times New Roman"/>
          <w:sz w:val="28"/>
          <w:szCs w:val="28"/>
          <w:lang w:eastAsia="ar-SA"/>
        </w:rPr>
        <w:t>«Об утверждении Положения о порядке зачисления и</w:t>
      </w:r>
    </w:p>
    <w:p w:rsidR="003026E3" w:rsidRPr="00915B00" w:rsidRDefault="003026E3" w:rsidP="003026E3">
      <w:pPr>
        <w:suppressAutoHyphens/>
        <w:spacing w:after="0" w:line="240" w:lineRule="auto"/>
        <w:rPr>
          <w:rFonts w:ascii="Times New Roman" w:hAnsi="Times New Roman" w:cs="Times New Roman"/>
          <w:sz w:val="28"/>
          <w:szCs w:val="28"/>
          <w:lang w:eastAsia="ar-SA"/>
        </w:rPr>
      </w:pPr>
      <w:r w:rsidRPr="00915B00">
        <w:rPr>
          <w:rFonts w:ascii="Times New Roman" w:hAnsi="Times New Roman" w:cs="Times New Roman"/>
          <w:sz w:val="28"/>
          <w:szCs w:val="28"/>
          <w:lang w:eastAsia="ar-SA"/>
        </w:rPr>
        <w:t>расходования безвозмездных поступлений от физических и</w:t>
      </w:r>
    </w:p>
    <w:p w:rsidR="003026E3" w:rsidRPr="00915B00" w:rsidRDefault="003026E3" w:rsidP="003026E3">
      <w:pPr>
        <w:suppressAutoHyphens/>
        <w:spacing w:after="0" w:line="240" w:lineRule="auto"/>
        <w:rPr>
          <w:rFonts w:ascii="Times New Roman" w:hAnsi="Times New Roman" w:cs="Times New Roman"/>
          <w:sz w:val="28"/>
          <w:szCs w:val="28"/>
          <w:lang w:eastAsia="ar-SA"/>
        </w:rPr>
      </w:pPr>
      <w:r w:rsidRPr="00915B00">
        <w:rPr>
          <w:rFonts w:ascii="Times New Roman" w:hAnsi="Times New Roman" w:cs="Times New Roman"/>
          <w:sz w:val="28"/>
          <w:szCs w:val="28"/>
          <w:lang w:eastAsia="ar-SA"/>
        </w:rPr>
        <w:t xml:space="preserve">юридических лиц, в том числе добровольных </w:t>
      </w:r>
    </w:p>
    <w:p w:rsidR="003026E3" w:rsidRPr="00915B00" w:rsidRDefault="003026E3" w:rsidP="003026E3">
      <w:pPr>
        <w:suppressAutoHyphens/>
        <w:spacing w:after="0" w:line="240" w:lineRule="auto"/>
        <w:rPr>
          <w:rFonts w:ascii="Times New Roman" w:hAnsi="Times New Roman" w:cs="Times New Roman"/>
          <w:sz w:val="28"/>
          <w:szCs w:val="28"/>
          <w:lang w:eastAsia="ar-SA"/>
        </w:rPr>
      </w:pPr>
      <w:r w:rsidRPr="00915B00">
        <w:rPr>
          <w:rFonts w:ascii="Times New Roman" w:hAnsi="Times New Roman" w:cs="Times New Roman"/>
          <w:sz w:val="28"/>
          <w:szCs w:val="28"/>
          <w:lang w:eastAsia="ar-SA"/>
        </w:rPr>
        <w:t>пожертвований, в бюджет Ольховского муниципального района»</w:t>
      </w:r>
    </w:p>
    <w:p w:rsidR="003026E3" w:rsidRPr="00915B00" w:rsidRDefault="003026E3" w:rsidP="003026E3">
      <w:pPr>
        <w:spacing w:after="0" w:line="240" w:lineRule="auto"/>
        <w:rPr>
          <w:rFonts w:ascii="Times New Roman" w:hAnsi="Times New Roman" w:cs="Times New Roman"/>
          <w:sz w:val="28"/>
          <w:szCs w:val="28"/>
          <w:lang w:eastAsia="ar-SA"/>
        </w:rPr>
      </w:pPr>
      <w:r w:rsidRPr="00915B00">
        <w:rPr>
          <w:rFonts w:ascii="Times New Roman" w:hAnsi="Times New Roman" w:cs="Times New Roman"/>
          <w:sz w:val="28"/>
          <w:szCs w:val="28"/>
          <w:lang w:eastAsia="ar-SA"/>
        </w:rPr>
        <w:tab/>
      </w:r>
    </w:p>
    <w:p w:rsidR="003026E3" w:rsidRPr="00915B00" w:rsidRDefault="003026E3" w:rsidP="003026E3">
      <w:pPr>
        <w:spacing w:after="0" w:line="240" w:lineRule="auto"/>
        <w:ind w:firstLine="709"/>
        <w:jc w:val="both"/>
        <w:rPr>
          <w:rFonts w:ascii="Times New Roman" w:hAnsi="Times New Roman" w:cs="Times New Roman"/>
          <w:color w:val="404040" w:themeColor="text1" w:themeTint="BF"/>
          <w:sz w:val="28"/>
          <w:szCs w:val="28"/>
          <w:lang w:eastAsia="ar-SA"/>
        </w:rPr>
      </w:pPr>
      <w:r w:rsidRPr="00915B00">
        <w:rPr>
          <w:rFonts w:ascii="Times New Roman" w:hAnsi="Times New Roman" w:cs="Times New Roman"/>
          <w:sz w:val="28"/>
          <w:szCs w:val="28"/>
        </w:rPr>
        <w:t xml:space="preserve">В соответствии </w:t>
      </w:r>
      <w:r w:rsidRPr="00454C40">
        <w:rPr>
          <w:rFonts w:ascii="Times New Roman" w:hAnsi="Times New Roman" w:cs="Times New Roman"/>
          <w:sz w:val="28"/>
          <w:szCs w:val="28"/>
        </w:rPr>
        <w:t xml:space="preserve">с </w:t>
      </w:r>
      <w:hyperlink r:id="rId36" w:history="1">
        <w:r w:rsidRPr="003800A6">
          <w:rPr>
            <w:rStyle w:val="aff0"/>
            <w:color w:val="4A442A" w:themeColor="background2" w:themeShade="40"/>
            <w:sz w:val="28"/>
            <w:szCs w:val="28"/>
          </w:rPr>
          <w:t>статьей 55</w:t>
        </w:r>
      </w:hyperlink>
      <w:r w:rsidRPr="00915B00">
        <w:rPr>
          <w:rFonts w:ascii="Times New Roman" w:hAnsi="Times New Roman" w:cs="Times New Roman"/>
          <w:color w:val="404040" w:themeColor="text1" w:themeTint="BF"/>
          <w:sz w:val="28"/>
          <w:szCs w:val="28"/>
        </w:rPr>
        <w:t xml:space="preserve"> </w:t>
      </w:r>
      <w:r w:rsidRPr="00915B00">
        <w:rPr>
          <w:rFonts w:ascii="Times New Roman" w:hAnsi="Times New Roman" w:cs="Times New Roman"/>
          <w:sz w:val="28"/>
          <w:szCs w:val="28"/>
        </w:rPr>
        <w:t>Федерального закона от 06.10.2003 года N 131-ФЗ "Об общих принципах организации местного самоуправления в Российской Федерации</w:t>
      </w:r>
      <w:r w:rsidRPr="00915B00">
        <w:rPr>
          <w:rFonts w:ascii="Times New Roman" w:hAnsi="Times New Roman" w:cs="Times New Roman"/>
          <w:color w:val="404040" w:themeColor="text1" w:themeTint="BF"/>
          <w:sz w:val="28"/>
          <w:szCs w:val="28"/>
        </w:rPr>
        <w:t xml:space="preserve">", </w:t>
      </w:r>
      <w:hyperlink r:id="rId37" w:history="1">
        <w:r w:rsidRPr="003800A6">
          <w:rPr>
            <w:rStyle w:val="aff0"/>
            <w:color w:val="4A442A" w:themeColor="background2" w:themeShade="40"/>
            <w:sz w:val="28"/>
            <w:szCs w:val="28"/>
          </w:rPr>
          <w:t>статьями 41</w:t>
        </w:r>
      </w:hyperlink>
      <w:r w:rsidRPr="003800A6">
        <w:rPr>
          <w:rFonts w:ascii="Times New Roman" w:hAnsi="Times New Roman" w:cs="Times New Roman"/>
          <w:color w:val="4A442A" w:themeColor="background2" w:themeShade="40"/>
          <w:sz w:val="28"/>
          <w:szCs w:val="28"/>
        </w:rPr>
        <w:t xml:space="preserve"> и </w:t>
      </w:r>
      <w:hyperlink r:id="rId38" w:history="1">
        <w:r w:rsidRPr="003800A6">
          <w:rPr>
            <w:rStyle w:val="aff0"/>
            <w:color w:val="4A442A" w:themeColor="background2" w:themeShade="40"/>
            <w:sz w:val="28"/>
            <w:szCs w:val="28"/>
          </w:rPr>
          <w:t>47</w:t>
        </w:r>
      </w:hyperlink>
      <w:r w:rsidRPr="00915B00">
        <w:rPr>
          <w:rFonts w:ascii="Times New Roman" w:hAnsi="Times New Roman" w:cs="Times New Roman"/>
          <w:sz w:val="28"/>
          <w:szCs w:val="28"/>
        </w:rPr>
        <w:t xml:space="preserve"> Бюджетного кодекса Российской Федерации</w:t>
      </w:r>
      <w:r w:rsidRPr="00915B00">
        <w:rPr>
          <w:rFonts w:ascii="Times New Roman" w:hAnsi="Times New Roman" w:cs="Times New Roman"/>
          <w:color w:val="404040" w:themeColor="text1" w:themeTint="BF"/>
          <w:sz w:val="28"/>
          <w:szCs w:val="28"/>
        </w:rPr>
        <w:t xml:space="preserve">, </w:t>
      </w:r>
      <w:hyperlink r:id="rId39" w:history="1">
        <w:r w:rsidRPr="003800A6">
          <w:rPr>
            <w:rStyle w:val="aff0"/>
            <w:color w:val="4A442A" w:themeColor="background2" w:themeShade="40"/>
            <w:sz w:val="28"/>
            <w:szCs w:val="28"/>
          </w:rPr>
          <w:t>статьей 582</w:t>
        </w:r>
      </w:hyperlink>
      <w:r w:rsidRPr="00915B00">
        <w:rPr>
          <w:rFonts w:ascii="Times New Roman" w:hAnsi="Times New Roman" w:cs="Times New Roman"/>
          <w:color w:val="404040" w:themeColor="text1" w:themeTint="BF"/>
          <w:sz w:val="28"/>
          <w:szCs w:val="28"/>
        </w:rPr>
        <w:t xml:space="preserve"> Гражданского кодекса Российской Федерации, руководствуясь </w:t>
      </w:r>
      <w:hyperlink r:id="rId40" w:history="1">
        <w:r w:rsidRPr="00915B00">
          <w:rPr>
            <w:rStyle w:val="aff0"/>
            <w:color w:val="404040" w:themeColor="text1" w:themeTint="BF"/>
            <w:sz w:val="28"/>
            <w:szCs w:val="28"/>
          </w:rPr>
          <w:t>Уставом</w:t>
        </w:r>
      </w:hyperlink>
      <w:r w:rsidRPr="00915B00">
        <w:rPr>
          <w:rFonts w:ascii="Times New Roman" w:hAnsi="Times New Roman" w:cs="Times New Roman"/>
          <w:color w:val="404040" w:themeColor="text1" w:themeTint="BF"/>
          <w:sz w:val="28"/>
          <w:szCs w:val="28"/>
        </w:rPr>
        <w:t xml:space="preserve"> Ольховского муниципального района</w:t>
      </w:r>
      <w:r>
        <w:rPr>
          <w:rFonts w:ascii="Times New Roman" w:hAnsi="Times New Roman" w:cs="Times New Roman"/>
          <w:color w:val="404040" w:themeColor="text1" w:themeTint="BF"/>
          <w:sz w:val="28"/>
          <w:szCs w:val="28"/>
        </w:rPr>
        <w:t>:,</w:t>
      </w:r>
    </w:p>
    <w:p w:rsidR="003026E3" w:rsidRPr="00915B00" w:rsidRDefault="003026E3" w:rsidP="003026E3">
      <w:pPr>
        <w:suppressAutoHyphens/>
        <w:spacing w:after="0" w:line="240" w:lineRule="auto"/>
        <w:rPr>
          <w:rFonts w:ascii="Times New Roman" w:hAnsi="Times New Roman" w:cs="Times New Roman"/>
          <w:sz w:val="28"/>
          <w:szCs w:val="28"/>
          <w:lang w:eastAsia="ar-SA"/>
        </w:rPr>
      </w:pPr>
      <w:r w:rsidRPr="00915B00">
        <w:rPr>
          <w:rFonts w:ascii="Times New Roman" w:hAnsi="Times New Roman" w:cs="Times New Roman"/>
          <w:sz w:val="28"/>
          <w:szCs w:val="28"/>
          <w:lang w:eastAsia="ar-SA"/>
        </w:rPr>
        <w:t>ПОСТАНОВЛЯЮ:</w:t>
      </w:r>
    </w:p>
    <w:p w:rsidR="003026E3" w:rsidRPr="00915B00" w:rsidRDefault="003026E3" w:rsidP="003026E3">
      <w:pPr>
        <w:spacing w:after="0" w:line="240" w:lineRule="auto"/>
        <w:ind w:firstLine="709"/>
        <w:jc w:val="both"/>
        <w:rPr>
          <w:rFonts w:ascii="Times New Roman" w:hAnsi="Times New Roman" w:cs="Times New Roman"/>
          <w:sz w:val="28"/>
          <w:szCs w:val="28"/>
        </w:rPr>
      </w:pPr>
      <w:r w:rsidRPr="00915B00">
        <w:rPr>
          <w:rFonts w:ascii="Times New Roman" w:hAnsi="Times New Roman" w:cs="Times New Roman"/>
          <w:sz w:val="28"/>
          <w:szCs w:val="28"/>
        </w:rPr>
        <w:t xml:space="preserve">1.  Утвердить прилагаемое </w:t>
      </w:r>
      <w:hyperlink r:id="rId41" w:anchor="sub_1000" w:history="1">
        <w:r w:rsidRPr="00915B00">
          <w:rPr>
            <w:rStyle w:val="aff0"/>
            <w:color w:val="404040" w:themeColor="text1" w:themeTint="BF"/>
            <w:sz w:val="28"/>
            <w:szCs w:val="28"/>
          </w:rPr>
          <w:t>Положение</w:t>
        </w:r>
      </w:hyperlink>
      <w:r w:rsidRPr="00915B00">
        <w:rPr>
          <w:rFonts w:ascii="Times New Roman" w:hAnsi="Times New Roman" w:cs="Times New Roman"/>
          <w:sz w:val="28"/>
          <w:szCs w:val="28"/>
        </w:rPr>
        <w:t xml:space="preserve"> о порядке зачисления и расходования безвозмездных поступлений от физических и юридических лиц, в том числе добровольных пожертвований, в бюджет Ольховского муниципального района.</w:t>
      </w:r>
    </w:p>
    <w:p w:rsidR="003026E3" w:rsidRPr="00915B00" w:rsidRDefault="003026E3" w:rsidP="003026E3">
      <w:pPr>
        <w:numPr>
          <w:ilvl w:val="0"/>
          <w:numId w:val="20"/>
        </w:numPr>
        <w:suppressAutoHyphens/>
        <w:autoSpaceDN w:val="0"/>
        <w:spacing w:after="0" w:line="240" w:lineRule="auto"/>
        <w:ind w:left="0" w:firstLine="709"/>
        <w:contextualSpacing/>
        <w:jc w:val="both"/>
        <w:rPr>
          <w:rFonts w:ascii="Times New Roman" w:hAnsi="Times New Roman" w:cs="Times New Roman"/>
          <w:sz w:val="28"/>
          <w:szCs w:val="28"/>
          <w:lang w:eastAsia="ar-SA"/>
        </w:rPr>
      </w:pPr>
      <w:r w:rsidRPr="00915B00">
        <w:rPr>
          <w:rFonts w:ascii="Times New Roman" w:hAnsi="Times New Roman" w:cs="Times New Roman"/>
          <w:sz w:val="28"/>
          <w:szCs w:val="28"/>
          <w:lang w:eastAsia="ar-SA"/>
        </w:rPr>
        <w:t>Контроль за исполнением настоящего постановления возложить   на Первого заместителя Главы Ольховского муниципального района  Л.И. Курину.</w:t>
      </w:r>
    </w:p>
    <w:p w:rsidR="003026E3" w:rsidRPr="00915B00" w:rsidRDefault="003026E3" w:rsidP="003026E3">
      <w:pPr>
        <w:numPr>
          <w:ilvl w:val="0"/>
          <w:numId w:val="20"/>
        </w:numPr>
        <w:suppressAutoHyphens/>
        <w:autoSpaceDN w:val="0"/>
        <w:spacing w:after="0" w:line="240" w:lineRule="auto"/>
        <w:ind w:left="0" w:firstLine="709"/>
        <w:contextualSpacing/>
        <w:jc w:val="both"/>
        <w:rPr>
          <w:rFonts w:ascii="Times New Roman" w:hAnsi="Times New Roman" w:cs="Times New Roman"/>
          <w:sz w:val="28"/>
          <w:szCs w:val="28"/>
          <w:lang w:eastAsia="ar-SA"/>
        </w:rPr>
      </w:pPr>
      <w:r w:rsidRPr="00915B00">
        <w:rPr>
          <w:rFonts w:ascii="Times New Roman" w:hAnsi="Times New Roman" w:cs="Times New Roman"/>
          <w:sz w:val="28"/>
          <w:szCs w:val="28"/>
          <w:lang w:eastAsia="ar-SA"/>
        </w:rPr>
        <w:t>Настоящее постановление вступает в силу со дня его официального обнародования.</w:t>
      </w:r>
    </w:p>
    <w:p w:rsidR="003026E3" w:rsidRDefault="003026E3" w:rsidP="003026E3">
      <w:pPr>
        <w:suppressAutoHyphens/>
        <w:spacing w:after="0" w:line="240" w:lineRule="auto"/>
        <w:rPr>
          <w:rFonts w:ascii="Times New Roman" w:hAnsi="Times New Roman" w:cs="Times New Roman"/>
          <w:sz w:val="28"/>
          <w:szCs w:val="28"/>
          <w:lang w:eastAsia="ar-SA"/>
        </w:rPr>
      </w:pPr>
    </w:p>
    <w:p w:rsidR="003026E3" w:rsidRDefault="003026E3" w:rsidP="003026E3">
      <w:pPr>
        <w:suppressAutoHyphens/>
        <w:spacing w:after="0" w:line="240" w:lineRule="auto"/>
        <w:rPr>
          <w:rFonts w:ascii="Times New Roman" w:hAnsi="Times New Roman" w:cs="Times New Roman"/>
          <w:sz w:val="28"/>
          <w:szCs w:val="28"/>
          <w:lang w:eastAsia="ar-SA"/>
        </w:rPr>
      </w:pPr>
    </w:p>
    <w:p w:rsidR="003026E3" w:rsidRDefault="003026E3" w:rsidP="003026E3">
      <w:pPr>
        <w:suppressAutoHyphens/>
        <w:spacing w:after="0" w:line="240" w:lineRule="auto"/>
        <w:jc w:val="both"/>
        <w:rPr>
          <w:rFonts w:ascii="Times New Roman" w:hAnsi="Times New Roman" w:cs="Times New Roman"/>
          <w:sz w:val="28"/>
          <w:szCs w:val="28"/>
          <w:lang w:eastAsia="ar-SA"/>
        </w:rPr>
      </w:pPr>
    </w:p>
    <w:p w:rsidR="003026E3" w:rsidRPr="00915B00" w:rsidRDefault="003026E3" w:rsidP="003026E3">
      <w:pPr>
        <w:suppressAutoHyphens/>
        <w:spacing w:after="0" w:line="240" w:lineRule="auto"/>
        <w:jc w:val="both"/>
        <w:rPr>
          <w:rFonts w:ascii="Times New Roman" w:hAnsi="Times New Roman" w:cs="Times New Roman"/>
          <w:sz w:val="28"/>
          <w:szCs w:val="28"/>
          <w:lang w:eastAsia="ar-SA"/>
        </w:rPr>
      </w:pPr>
      <w:r w:rsidRPr="00915B00">
        <w:rPr>
          <w:rFonts w:ascii="Times New Roman" w:hAnsi="Times New Roman" w:cs="Times New Roman"/>
          <w:sz w:val="28"/>
          <w:szCs w:val="28"/>
          <w:lang w:eastAsia="ar-SA"/>
        </w:rPr>
        <w:t xml:space="preserve">Глава Ольховского </w:t>
      </w:r>
    </w:p>
    <w:p w:rsidR="003026E3" w:rsidRPr="00915B00" w:rsidRDefault="003026E3" w:rsidP="003026E3">
      <w:pPr>
        <w:tabs>
          <w:tab w:val="left" w:pos="7230"/>
        </w:tabs>
        <w:suppressAutoHyphens/>
        <w:spacing w:after="0" w:line="240" w:lineRule="auto"/>
        <w:jc w:val="both"/>
        <w:rPr>
          <w:rFonts w:ascii="Times New Roman" w:hAnsi="Times New Roman" w:cs="Times New Roman"/>
          <w:sz w:val="28"/>
          <w:szCs w:val="28"/>
          <w:lang w:eastAsia="ar-SA"/>
        </w:rPr>
      </w:pPr>
      <w:r w:rsidRPr="00915B00">
        <w:rPr>
          <w:rFonts w:ascii="Times New Roman" w:hAnsi="Times New Roman" w:cs="Times New Roman"/>
          <w:sz w:val="28"/>
          <w:szCs w:val="28"/>
          <w:lang w:eastAsia="ar-SA"/>
        </w:rPr>
        <w:t xml:space="preserve">муниципального района  </w:t>
      </w:r>
      <w:r>
        <w:rPr>
          <w:rFonts w:ascii="Times New Roman" w:hAnsi="Times New Roman" w:cs="Times New Roman"/>
          <w:sz w:val="28"/>
          <w:szCs w:val="28"/>
          <w:lang w:eastAsia="ar-SA"/>
        </w:rPr>
        <w:t xml:space="preserve">                                       </w:t>
      </w:r>
      <w:r w:rsidRPr="00915B00">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915B00">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915B00">
        <w:rPr>
          <w:rFonts w:ascii="Times New Roman" w:hAnsi="Times New Roman" w:cs="Times New Roman"/>
          <w:sz w:val="28"/>
          <w:szCs w:val="28"/>
          <w:lang w:eastAsia="ar-SA"/>
        </w:rPr>
        <w:t>А.В. Солонин</w:t>
      </w:r>
    </w:p>
    <w:p w:rsidR="003026E3" w:rsidRPr="00915B00" w:rsidRDefault="003026E3" w:rsidP="003026E3">
      <w:pPr>
        <w:suppressAutoHyphens/>
        <w:spacing w:after="0" w:line="240" w:lineRule="auto"/>
        <w:jc w:val="both"/>
        <w:rPr>
          <w:rFonts w:ascii="Times New Roman" w:hAnsi="Times New Roman" w:cs="Times New Roman"/>
          <w:sz w:val="28"/>
          <w:szCs w:val="28"/>
          <w:lang w:eastAsia="ar-SA"/>
        </w:rPr>
      </w:pPr>
    </w:p>
    <w:p w:rsidR="003026E3" w:rsidRPr="00915B00" w:rsidRDefault="003026E3" w:rsidP="003026E3">
      <w:pPr>
        <w:suppressAutoHyphens/>
        <w:spacing w:after="0" w:line="240" w:lineRule="auto"/>
        <w:rPr>
          <w:rFonts w:ascii="Times New Roman" w:hAnsi="Times New Roman" w:cs="Times New Roman"/>
          <w:sz w:val="28"/>
          <w:szCs w:val="28"/>
          <w:lang w:eastAsia="ar-SA"/>
        </w:rPr>
      </w:pPr>
    </w:p>
    <w:p w:rsidR="003026E3" w:rsidRPr="00915B00" w:rsidRDefault="003026E3" w:rsidP="003026E3">
      <w:pPr>
        <w:suppressAutoHyphens/>
        <w:spacing w:after="0" w:line="240" w:lineRule="auto"/>
        <w:rPr>
          <w:rFonts w:ascii="Times New Roman" w:hAnsi="Times New Roman" w:cs="Times New Roman"/>
          <w:sz w:val="28"/>
          <w:szCs w:val="28"/>
          <w:lang w:eastAsia="ar-SA"/>
        </w:rPr>
      </w:pPr>
    </w:p>
    <w:p w:rsidR="003026E3" w:rsidRPr="00915B00" w:rsidRDefault="003026E3" w:rsidP="003026E3">
      <w:pPr>
        <w:suppressAutoHyphens/>
        <w:spacing w:after="0" w:line="240" w:lineRule="auto"/>
        <w:jc w:val="center"/>
        <w:rPr>
          <w:rFonts w:ascii="Times New Roman" w:hAnsi="Times New Roman" w:cs="Times New Roman"/>
          <w:sz w:val="28"/>
          <w:szCs w:val="28"/>
          <w:lang w:eastAsia="ar-SA"/>
        </w:rPr>
      </w:pPr>
    </w:p>
    <w:p w:rsidR="003026E3" w:rsidRPr="00915B00" w:rsidRDefault="003026E3" w:rsidP="003026E3">
      <w:pPr>
        <w:suppressAutoHyphens/>
        <w:spacing w:after="0" w:line="240" w:lineRule="auto"/>
        <w:jc w:val="center"/>
        <w:rPr>
          <w:rFonts w:ascii="Times New Roman" w:hAnsi="Times New Roman" w:cs="Times New Roman"/>
          <w:sz w:val="28"/>
          <w:szCs w:val="28"/>
          <w:lang w:eastAsia="ar-SA"/>
        </w:rPr>
      </w:pPr>
    </w:p>
    <w:p w:rsidR="003026E3" w:rsidRDefault="003026E3" w:rsidP="003026E3"/>
    <w:p w:rsidR="003026E3" w:rsidRDefault="003026E3"/>
    <w:sectPr w:rsidR="003026E3" w:rsidSect="00EB379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613" w:rsidRDefault="000B0613" w:rsidP="00965373">
      <w:pPr>
        <w:spacing w:after="0" w:line="240" w:lineRule="auto"/>
      </w:pPr>
      <w:r>
        <w:separator/>
      </w:r>
    </w:p>
  </w:endnote>
  <w:endnote w:type="continuationSeparator" w:id="1">
    <w:p w:rsidR="000B0613" w:rsidRDefault="000B0613" w:rsidP="009653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921" w:rsidRDefault="00F82921">
    <w:pPr>
      <w:pStyle w:val="afa"/>
      <w:jc w:val="right"/>
    </w:pPr>
  </w:p>
  <w:p w:rsidR="00F82921" w:rsidRDefault="00F82921">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921" w:rsidRDefault="00F82921">
    <w:pPr>
      <w:pStyle w:val="afa"/>
      <w:jc w:val="right"/>
    </w:pPr>
  </w:p>
  <w:p w:rsidR="00F82921" w:rsidRDefault="00F82921">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613" w:rsidRDefault="000B0613" w:rsidP="00965373">
      <w:pPr>
        <w:spacing w:after="0" w:line="240" w:lineRule="auto"/>
      </w:pPr>
      <w:r>
        <w:separator/>
      </w:r>
    </w:p>
  </w:footnote>
  <w:footnote w:type="continuationSeparator" w:id="1">
    <w:p w:rsidR="000B0613" w:rsidRDefault="000B0613" w:rsidP="009653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921" w:rsidRDefault="003D22EF" w:rsidP="00F82921">
    <w:pPr>
      <w:pStyle w:val="afd"/>
      <w:framePr w:wrap="around" w:vAnchor="text" w:hAnchor="margin" w:xAlign="center" w:y="1"/>
      <w:rPr>
        <w:rStyle w:val="aff"/>
      </w:rPr>
    </w:pPr>
    <w:r>
      <w:rPr>
        <w:rStyle w:val="aff"/>
      </w:rPr>
      <w:fldChar w:fldCharType="begin"/>
    </w:r>
    <w:r w:rsidR="00F82921">
      <w:rPr>
        <w:rStyle w:val="aff"/>
      </w:rPr>
      <w:instrText xml:space="preserve">PAGE  </w:instrText>
    </w:r>
    <w:r>
      <w:rPr>
        <w:rStyle w:val="aff"/>
      </w:rPr>
      <w:fldChar w:fldCharType="separate"/>
    </w:r>
    <w:r w:rsidR="00F82921">
      <w:rPr>
        <w:rStyle w:val="aff"/>
        <w:noProof/>
      </w:rPr>
      <w:t>1</w:t>
    </w:r>
    <w:r>
      <w:rPr>
        <w:rStyle w:val="aff"/>
      </w:rPr>
      <w:fldChar w:fldCharType="end"/>
    </w:r>
  </w:p>
  <w:p w:rsidR="00F82921" w:rsidRDefault="00F82921">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6854A17"/>
    <w:multiLevelType w:val="hybridMultilevel"/>
    <w:tmpl w:val="F27875FE"/>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08060B14"/>
    <w:multiLevelType w:val="hybridMultilevel"/>
    <w:tmpl w:val="567C5714"/>
    <w:lvl w:ilvl="0" w:tplc="539ABD44">
      <w:start w:val="1"/>
      <w:numFmt w:val="decimal"/>
      <w:lvlText w:val="%1."/>
      <w:lvlJc w:val="left"/>
      <w:pPr>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AC3608"/>
    <w:multiLevelType w:val="hybridMultilevel"/>
    <w:tmpl w:val="867CECFE"/>
    <w:lvl w:ilvl="0" w:tplc="7EBA3282">
      <w:start w:val="1"/>
      <w:numFmt w:val="decimal"/>
      <w:lvlText w:val="%1."/>
      <w:lvlJc w:val="left"/>
      <w:pPr>
        <w:ind w:left="360" w:hanging="360"/>
      </w:pPr>
      <w:rPr>
        <w:rFonts w:eastAsia="Times New Roman"/>
        <w:color w:val="auto"/>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0BBF60C6"/>
    <w:multiLevelType w:val="hybridMultilevel"/>
    <w:tmpl w:val="64327246"/>
    <w:lvl w:ilvl="0" w:tplc="E1FC17DA">
      <w:start w:val="1"/>
      <w:numFmt w:val="decimal"/>
      <w:lvlText w:val="%1."/>
      <w:lvlJc w:val="left"/>
      <w:pPr>
        <w:ind w:left="43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A73944"/>
    <w:multiLevelType w:val="hybridMultilevel"/>
    <w:tmpl w:val="E3D861CC"/>
    <w:lvl w:ilvl="0" w:tplc="07F0DC52">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8BC0F92"/>
    <w:multiLevelType w:val="hybridMultilevel"/>
    <w:tmpl w:val="399EC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C03BD1"/>
    <w:multiLevelType w:val="hybridMultilevel"/>
    <w:tmpl w:val="EF5C57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C9622E4"/>
    <w:multiLevelType w:val="hybridMultilevel"/>
    <w:tmpl w:val="567C5714"/>
    <w:lvl w:ilvl="0" w:tplc="539ABD44">
      <w:start w:val="1"/>
      <w:numFmt w:val="decimal"/>
      <w:lvlText w:val="%1."/>
      <w:lvlJc w:val="left"/>
      <w:pPr>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D8617FD"/>
    <w:multiLevelType w:val="hybridMultilevel"/>
    <w:tmpl w:val="2A067362"/>
    <w:lvl w:ilvl="0" w:tplc="79EAA81E">
      <w:start w:val="1"/>
      <w:numFmt w:val="decimal"/>
      <w:lvlText w:val="%1."/>
      <w:lvlJc w:val="left"/>
      <w:pPr>
        <w:ind w:left="786" w:hanging="360"/>
      </w:pPr>
    </w:lvl>
    <w:lvl w:ilvl="1" w:tplc="04190019">
      <w:start w:val="1"/>
      <w:numFmt w:val="decimal"/>
      <w:lvlText w:val="%2."/>
      <w:lvlJc w:val="left"/>
      <w:pPr>
        <w:tabs>
          <w:tab w:val="num" w:pos="1299"/>
        </w:tabs>
        <w:ind w:left="1299" w:hanging="360"/>
      </w:pPr>
    </w:lvl>
    <w:lvl w:ilvl="2" w:tplc="0419001B">
      <w:start w:val="1"/>
      <w:numFmt w:val="decimal"/>
      <w:lvlText w:val="%3."/>
      <w:lvlJc w:val="left"/>
      <w:pPr>
        <w:tabs>
          <w:tab w:val="num" w:pos="2019"/>
        </w:tabs>
        <w:ind w:left="2019" w:hanging="360"/>
      </w:pPr>
    </w:lvl>
    <w:lvl w:ilvl="3" w:tplc="0419000F">
      <w:start w:val="1"/>
      <w:numFmt w:val="decimal"/>
      <w:lvlText w:val="%4."/>
      <w:lvlJc w:val="left"/>
      <w:pPr>
        <w:tabs>
          <w:tab w:val="num" w:pos="2739"/>
        </w:tabs>
        <w:ind w:left="2739" w:hanging="360"/>
      </w:pPr>
    </w:lvl>
    <w:lvl w:ilvl="4" w:tplc="04190019">
      <w:start w:val="1"/>
      <w:numFmt w:val="decimal"/>
      <w:lvlText w:val="%5."/>
      <w:lvlJc w:val="left"/>
      <w:pPr>
        <w:tabs>
          <w:tab w:val="num" w:pos="3459"/>
        </w:tabs>
        <w:ind w:left="3459" w:hanging="360"/>
      </w:pPr>
    </w:lvl>
    <w:lvl w:ilvl="5" w:tplc="0419001B">
      <w:start w:val="1"/>
      <w:numFmt w:val="decimal"/>
      <w:lvlText w:val="%6."/>
      <w:lvlJc w:val="left"/>
      <w:pPr>
        <w:tabs>
          <w:tab w:val="num" w:pos="4179"/>
        </w:tabs>
        <w:ind w:left="4179" w:hanging="360"/>
      </w:pPr>
    </w:lvl>
    <w:lvl w:ilvl="6" w:tplc="0419000F">
      <w:start w:val="1"/>
      <w:numFmt w:val="decimal"/>
      <w:lvlText w:val="%7."/>
      <w:lvlJc w:val="left"/>
      <w:pPr>
        <w:tabs>
          <w:tab w:val="num" w:pos="4899"/>
        </w:tabs>
        <w:ind w:left="4899" w:hanging="360"/>
      </w:pPr>
    </w:lvl>
    <w:lvl w:ilvl="7" w:tplc="04190019">
      <w:start w:val="1"/>
      <w:numFmt w:val="decimal"/>
      <w:lvlText w:val="%8."/>
      <w:lvlJc w:val="left"/>
      <w:pPr>
        <w:tabs>
          <w:tab w:val="num" w:pos="5619"/>
        </w:tabs>
        <w:ind w:left="5619" w:hanging="360"/>
      </w:pPr>
    </w:lvl>
    <w:lvl w:ilvl="8" w:tplc="0419001B">
      <w:start w:val="1"/>
      <w:numFmt w:val="decimal"/>
      <w:lvlText w:val="%9."/>
      <w:lvlJc w:val="left"/>
      <w:pPr>
        <w:tabs>
          <w:tab w:val="num" w:pos="6339"/>
        </w:tabs>
        <w:ind w:left="6339" w:hanging="360"/>
      </w:pPr>
    </w:lvl>
  </w:abstractNum>
  <w:abstractNum w:abstractNumId="10">
    <w:nsid w:val="30556843"/>
    <w:multiLevelType w:val="hybridMultilevel"/>
    <w:tmpl w:val="A98E4AD2"/>
    <w:lvl w:ilvl="0" w:tplc="0B7A8A3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24522DC"/>
    <w:multiLevelType w:val="hybridMultilevel"/>
    <w:tmpl w:val="710A2810"/>
    <w:lvl w:ilvl="0" w:tplc="1E143F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2F156FC"/>
    <w:multiLevelType w:val="multilevel"/>
    <w:tmpl w:val="FC48DA9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44EC44F1"/>
    <w:multiLevelType w:val="multilevel"/>
    <w:tmpl w:val="16BA518E"/>
    <w:lvl w:ilvl="0">
      <w:start w:val="1"/>
      <w:numFmt w:val="decimal"/>
      <w:lvlText w:val="%1"/>
      <w:lvlJc w:val="left"/>
      <w:pPr>
        <w:tabs>
          <w:tab w:val="num" w:pos="360"/>
        </w:tabs>
        <w:ind w:left="360" w:hanging="360"/>
      </w:pPr>
    </w:lvl>
    <w:lvl w:ilvl="1">
      <w:start w:val="2"/>
      <w:numFmt w:val="decimal"/>
      <w:isLgl/>
      <w:lvlText w:val="%1.%2"/>
      <w:lvlJc w:val="left"/>
      <w:pPr>
        <w:tabs>
          <w:tab w:val="num" w:pos="465"/>
        </w:tabs>
        <w:ind w:left="465" w:hanging="46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4">
    <w:nsid w:val="5D3F1569"/>
    <w:multiLevelType w:val="hybridMultilevel"/>
    <w:tmpl w:val="07FE068E"/>
    <w:lvl w:ilvl="0" w:tplc="04466640">
      <w:start w:val="4"/>
      <w:numFmt w:val="decimal"/>
      <w:lvlText w:val="%1."/>
      <w:lvlJc w:val="left"/>
      <w:pPr>
        <w:tabs>
          <w:tab w:val="num" w:pos="1143"/>
        </w:tabs>
        <w:ind w:left="1143" w:hanging="360"/>
      </w:pPr>
      <w:rPr>
        <w:rFonts w:hint="default"/>
      </w:rPr>
    </w:lvl>
    <w:lvl w:ilvl="1" w:tplc="04190019" w:tentative="1">
      <w:start w:val="1"/>
      <w:numFmt w:val="lowerLetter"/>
      <w:lvlText w:val="%2."/>
      <w:lvlJc w:val="left"/>
      <w:pPr>
        <w:tabs>
          <w:tab w:val="num" w:pos="1863"/>
        </w:tabs>
        <w:ind w:left="1863" w:hanging="360"/>
      </w:pPr>
    </w:lvl>
    <w:lvl w:ilvl="2" w:tplc="0419001B" w:tentative="1">
      <w:start w:val="1"/>
      <w:numFmt w:val="lowerRoman"/>
      <w:lvlText w:val="%3."/>
      <w:lvlJc w:val="right"/>
      <w:pPr>
        <w:tabs>
          <w:tab w:val="num" w:pos="2583"/>
        </w:tabs>
        <w:ind w:left="2583" w:hanging="180"/>
      </w:pPr>
    </w:lvl>
    <w:lvl w:ilvl="3" w:tplc="0419000F" w:tentative="1">
      <w:start w:val="1"/>
      <w:numFmt w:val="decimal"/>
      <w:lvlText w:val="%4."/>
      <w:lvlJc w:val="left"/>
      <w:pPr>
        <w:tabs>
          <w:tab w:val="num" w:pos="3303"/>
        </w:tabs>
        <w:ind w:left="3303" w:hanging="360"/>
      </w:pPr>
    </w:lvl>
    <w:lvl w:ilvl="4" w:tplc="04190019" w:tentative="1">
      <w:start w:val="1"/>
      <w:numFmt w:val="lowerLetter"/>
      <w:lvlText w:val="%5."/>
      <w:lvlJc w:val="left"/>
      <w:pPr>
        <w:tabs>
          <w:tab w:val="num" w:pos="4023"/>
        </w:tabs>
        <w:ind w:left="4023" w:hanging="360"/>
      </w:pPr>
    </w:lvl>
    <w:lvl w:ilvl="5" w:tplc="0419001B" w:tentative="1">
      <w:start w:val="1"/>
      <w:numFmt w:val="lowerRoman"/>
      <w:lvlText w:val="%6."/>
      <w:lvlJc w:val="right"/>
      <w:pPr>
        <w:tabs>
          <w:tab w:val="num" w:pos="4743"/>
        </w:tabs>
        <w:ind w:left="4743" w:hanging="180"/>
      </w:pPr>
    </w:lvl>
    <w:lvl w:ilvl="6" w:tplc="0419000F" w:tentative="1">
      <w:start w:val="1"/>
      <w:numFmt w:val="decimal"/>
      <w:lvlText w:val="%7."/>
      <w:lvlJc w:val="left"/>
      <w:pPr>
        <w:tabs>
          <w:tab w:val="num" w:pos="5463"/>
        </w:tabs>
        <w:ind w:left="5463" w:hanging="360"/>
      </w:pPr>
    </w:lvl>
    <w:lvl w:ilvl="7" w:tplc="04190019" w:tentative="1">
      <w:start w:val="1"/>
      <w:numFmt w:val="lowerLetter"/>
      <w:lvlText w:val="%8."/>
      <w:lvlJc w:val="left"/>
      <w:pPr>
        <w:tabs>
          <w:tab w:val="num" w:pos="6183"/>
        </w:tabs>
        <w:ind w:left="6183" w:hanging="360"/>
      </w:pPr>
    </w:lvl>
    <w:lvl w:ilvl="8" w:tplc="0419001B" w:tentative="1">
      <w:start w:val="1"/>
      <w:numFmt w:val="lowerRoman"/>
      <w:lvlText w:val="%9."/>
      <w:lvlJc w:val="right"/>
      <w:pPr>
        <w:tabs>
          <w:tab w:val="num" w:pos="6903"/>
        </w:tabs>
        <w:ind w:left="6903" w:hanging="180"/>
      </w:pPr>
    </w:lvl>
  </w:abstractNum>
  <w:abstractNum w:abstractNumId="15">
    <w:nsid w:val="68EF5F56"/>
    <w:multiLevelType w:val="hybridMultilevel"/>
    <w:tmpl w:val="8180AA8C"/>
    <w:lvl w:ilvl="0" w:tplc="88CC752C">
      <w:start w:val="2"/>
      <w:numFmt w:val="decimal"/>
      <w:lvlText w:val="%1."/>
      <w:lvlJc w:val="left"/>
      <w:pPr>
        <w:ind w:left="213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6FF7241C"/>
    <w:multiLevelType w:val="hybridMultilevel"/>
    <w:tmpl w:val="C1A467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4CE4B37"/>
    <w:multiLevelType w:val="hybridMultilevel"/>
    <w:tmpl w:val="2F1E0FE2"/>
    <w:lvl w:ilvl="0" w:tplc="173CAD3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6B43A24"/>
    <w:multiLevelType w:val="hybridMultilevel"/>
    <w:tmpl w:val="18D2949C"/>
    <w:lvl w:ilvl="0" w:tplc="8AFA4512">
      <w:start w:val="1"/>
      <w:numFmt w:val="decimal"/>
      <w:lvlText w:val="%1."/>
      <w:lvlJc w:val="left"/>
      <w:pPr>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4"/>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8"/>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161ADC"/>
    <w:rsid w:val="000B0613"/>
    <w:rsid w:val="000D5067"/>
    <w:rsid w:val="00116C61"/>
    <w:rsid w:val="00161ADC"/>
    <w:rsid w:val="001F7D6B"/>
    <w:rsid w:val="002A7F5F"/>
    <w:rsid w:val="003026E3"/>
    <w:rsid w:val="003D22EF"/>
    <w:rsid w:val="00542273"/>
    <w:rsid w:val="005A063E"/>
    <w:rsid w:val="005D5374"/>
    <w:rsid w:val="006D6C14"/>
    <w:rsid w:val="006E7736"/>
    <w:rsid w:val="0090083C"/>
    <w:rsid w:val="009074BB"/>
    <w:rsid w:val="00965373"/>
    <w:rsid w:val="00A71477"/>
    <w:rsid w:val="00D73076"/>
    <w:rsid w:val="00EA12C6"/>
    <w:rsid w:val="00EB3798"/>
    <w:rsid w:val="00EF47E7"/>
    <w:rsid w:val="00F829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63E"/>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161A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61ADC"/>
    <w:pPr>
      <w:keepNext/>
      <w:spacing w:after="0" w:line="240" w:lineRule="auto"/>
      <w:jc w:val="center"/>
      <w:outlineLvl w:val="1"/>
    </w:pPr>
    <w:rPr>
      <w:rFonts w:ascii="Times New Roman" w:eastAsia="Times New Roman" w:hAnsi="Times New Roman" w:cs="Times New Roman"/>
      <w:sz w:val="24"/>
      <w:szCs w:val="20"/>
    </w:rPr>
  </w:style>
  <w:style w:type="paragraph" w:styleId="30">
    <w:name w:val="heading 3"/>
    <w:basedOn w:val="a"/>
    <w:next w:val="a"/>
    <w:link w:val="31"/>
    <w:unhideWhenUsed/>
    <w:qFormat/>
    <w:rsid w:val="00161AD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116C6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D7307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116C61"/>
    <w:pPr>
      <w:keepNext/>
      <w:spacing w:after="0" w:line="240" w:lineRule="auto"/>
      <w:ind w:firstLine="709"/>
      <w:jc w:val="both"/>
      <w:outlineLvl w:val="5"/>
    </w:pPr>
    <w:rPr>
      <w:rFonts w:ascii="Times New Roman" w:eastAsia="Times New Roman" w:hAnsi="Times New Roman" w:cs="Times New Roman"/>
      <w:b/>
      <w:sz w:val="24"/>
      <w:szCs w:val="24"/>
    </w:rPr>
  </w:style>
  <w:style w:type="paragraph" w:styleId="7">
    <w:name w:val="heading 7"/>
    <w:basedOn w:val="a"/>
    <w:next w:val="a"/>
    <w:link w:val="70"/>
    <w:qFormat/>
    <w:rsid w:val="00116C61"/>
    <w:pPr>
      <w:keepNext/>
      <w:spacing w:after="0" w:line="240" w:lineRule="auto"/>
      <w:jc w:val="center"/>
      <w:outlineLvl w:val="6"/>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9"/>
    <w:rsid w:val="00161AD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161ADC"/>
    <w:rPr>
      <w:rFonts w:ascii="Times New Roman" w:eastAsia="Times New Roman" w:hAnsi="Times New Roman" w:cs="Times New Roman"/>
      <w:sz w:val="24"/>
      <w:szCs w:val="20"/>
    </w:rPr>
  </w:style>
  <w:style w:type="character" w:customStyle="1" w:styleId="31">
    <w:name w:val="Заголовок 3 Знак"/>
    <w:basedOn w:val="a0"/>
    <w:link w:val="30"/>
    <w:uiPriority w:val="9"/>
    <w:semiHidden/>
    <w:rsid w:val="00161ADC"/>
    <w:rPr>
      <w:rFonts w:asciiTheme="majorHAnsi" w:eastAsiaTheme="majorEastAsia" w:hAnsiTheme="majorHAnsi" w:cstheme="majorBidi"/>
      <w:b/>
      <w:bCs/>
      <w:color w:val="4F81BD" w:themeColor="accent1"/>
    </w:rPr>
  </w:style>
  <w:style w:type="paragraph" w:styleId="a3">
    <w:name w:val="List Paragraph"/>
    <w:aliases w:val="Bullet List,FooterText,numbered,Paragraphe de liste1,lp1"/>
    <w:basedOn w:val="a"/>
    <w:link w:val="a4"/>
    <w:uiPriority w:val="34"/>
    <w:qFormat/>
    <w:rsid w:val="00161ADC"/>
    <w:pPr>
      <w:ind w:left="720"/>
      <w:contextualSpacing/>
    </w:pPr>
  </w:style>
  <w:style w:type="paragraph" w:customStyle="1" w:styleId="1">
    <w:name w:val="Стиль1"/>
    <w:basedOn w:val="a"/>
    <w:rsid w:val="00161ADC"/>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3">
    <w:name w:val="Стиль3 Знак Знак"/>
    <w:basedOn w:val="a"/>
    <w:link w:val="310"/>
    <w:uiPriority w:val="99"/>
    <w:rsid w:val="00161ADC"/>
    <w:pPr>
      <w:widowControl w:val="0"/>
      <w:numPr>
        <w:ilvl w:val="2"/>
        <w:numId w:val="5"/>
      </w:numPr>
      <w:adjustRightInd w:val="0"/>
      <w:spacing w:after="0" w:line="240" w:lineRule="auto"/>
      <w:ind w:left="283"/>
      <w:jc w:val="both"/>
      <w:textAlignment w:val="baseline"/>
    </w:pPr>
    <w:rPr>
      <w:rFonts w:ascii="Times New Roman" w:eastAsia="Times New Roman" w:hAnsi="Times New Roman" w:cs="Times New Roman"/>
      <w:sz w:val="24"/>
      <w:szCs w:val="24"/>
    </w:rPr>
  </w:style>
  <w:style w:type="paragraph" w:customStyle="1" w:styleId="Default">
    <w:name w:val="Default"/>
    <w:rsid w:val="00161ADC"/>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21">
    <w:name w:val="Body Text Indent 2"/>
    <w:basedOn w:val="a"/>
    <w:link w:val="22"/>
    <w:unhideWhenUsed/>
    <w:rsid w:val="00161ADC"/>
    <w:pPr>
      <w:spacing w:after="120" w:line="480" w:lineRule="auto"/>
      <w:ind w:left="283"/>
    </w:pPr>
  </w:style>
  <w:style w:type="character" w:customStyle="1" w:styleId="22">
    <w:name w:val="Основной текст с отступом 2 Знак"/>
    <w:basedOn w:val="a0"/>
    <w:link w:val="21"/>
    <w:uiPriority w:val="99"/>
    <w:rsid w:val="00161ADC"/>
  </w:style>
  <w:style w:type="table" w:styleId="a5">
    <w:name w:val="Table Grid"/>
    <w:basedOn w:val="a1"/>
    <w:uiPriority w:val="59"/>
    <w:rsid w:val="00161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uiPriority w:val="99"/>
    <w:qFormat/>
    <w:rsid w:val="00161ADC"/>
    <w:pPr>
      <w:spacing w:after="0" w:line="240" w:lineRule="auto"/>
    </w:pPr>
  </w:style>
  <w:style w:type="character" w:customStyle="1" w:styleId="a7">
    <w:name w:val="Без интервала Знак"/>
    <w:basedOn w:val="a0"/>
    <w:link w:val="a6"/>
    <w:uiPriority w:val="99"/>
    <w:locked/>
    <w:rsid w:val="00161ADC"/>
  </w:style>
  <w:style w:type="paragraph" w:styleId="a8">
    <w:name w:val="Normal (Web)"/>
    <w:basedOn w:val="a"/>
    <w:unhideWhenUsed/>
    <w:rsid w:val="00161ADC"/>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ConsPlusNormal">
    <w:name w:val="ConsPlusNormal"/>
    <w:link w:val="ConsPlusNormal0"/>
    <w:qFormat/>
    <w:rsid w:val="00161ADC"/>
    <w:pPr>
      <w:widowControl w:val="0"/>
      <w:autoSpaceDE w:val="0"/>
      <w:autoSpaceDN w:val="0"/>
      <w:spacing w:after="0" w:line="240" w:lineRule="auto"/>
    </w:pPr>
    <w:rPr>
      <w:rFonts w:ascii="Calibri" w:eastAsia="Times New Roman" w:hAnsi="Calibri" w:cs="Calibri"/>
      <w:szCs w:val="20"/>
    </w:rPr>
  </w:style>
  <w:style w:type="character" w:styleId="a9">
    <w:name w:val="Strong"/>
    <w:basedOn w:val="a0"/>
    <w:uiPriority w:val="22"/>
    <w:qFormat/>
    <w:rsid w:val="00161ADC"/>
    <w:rPr>
      <w:b/>
      <w:bCs/>
    </w:rPr>
  </w:style>
  <w:style w:type="character" w:styleId="aa">
    <w:name w:val="Hyperlink"/>
    <w:basedOn w:val="a0"/>
    <w:uiPriority w:val="99"/>
    <w:unhideWhenUsed/>
    <w:rsid w:val="00161ADC"/>
    <w:rPr>
      <w:color w:val="0000FF" w:themeColor="hyperlink"/>
      <w:u w:val="single"/>
    </w:rPr>
  </w:style>
  <w:style w:type="character" w:customStyle="1" w:styleId="ab">
    <w:name w:val="Основной текст с отступом Знак"/>
    <w:link w:val="ac"/>
    <w:uiPriority w:val="99"/>
    <w:locked/>
    <w:rsid w:val="00161ADC"/>
    <w:rPr>
      <w:sz w:val="28"/>
    </w:rPr>
  </w:style>
  <w:style w:type="paragraph" w:styleId="ac">
    <w:name w:val="Body Text Indent"/>
    <w:basedOn w:val="a"/>
    <w:link w:val="ab"/>
    <w:rsid w:val="00161ADC"/>
    <w:pPr>
      <w:spacing w:after="0" w:line="240" w:lineRule="auto"/>
      <w:jc w:val="both"/>
    </w:pPr>
    <w:rPr>
      <w:sz w:val="28"/>
    </w:rPr>
  </w:style>
  <w:style w:type="character" w:customStyle="1" w:styleId="12">
    <w:name w:val="Основной текст с отступом Знак1"/>
    <w:basedOn w:val="a0"/>
    <w:link w:val="ac"/>
    <w:uiPriority w:val="99"/>
    <w:semiHidden/>
    <w:rsid w:val="00161ADC"/>
  </w:style>
  <w:style w:type="character" w:customStyle="1" w:styleId="23">
    <w:name w:val="Основной текст 2 Знак"/>
    <w:link w:val="24"/>
    <w:uiPriority w:val="99"/>
    <w:locked/>
    <w:rsid w:val="00161ADC"/>
    <w:rPr>
      <w:b/>
      <w:sz w:val="24"/>
    </w:rPr>
  </w:style>
  <w:style w:type="paragraph" w:styleId="24">
    <w:name w:val="Body Text 2"/>
    <w:basedOn w:val="a"/>
    <w:link w:val="23"/>
    <w:uiPriority w:val="99"/>
    <w:rsid w:val="00161ADC"/>
    <w:pPr>
      <w:spacing w:after="0" w:line="240" w:lineRule="auto"/>
    </w:pPr>
    <w:rPr>
      <w:b/>
      <w:sz w:val="24"/>
    </w:rPr>
  </w:style>
  <w:style w:type="character" w:customStyle="1" w:styleId="210">
    <w:name w:val="Основной текст 2 Знак1"/>
    <w:basedOn w:val="a0"/>
    <w:link w:val="24"/>
    <w:uiPriority w:val="99"/>
    <w:semiHidden/>
    <w:rsid w:val="00161ADC"/>
  </w:style>
  <w:style w:type="character" w:customStyle="1" w:styleId="211">
    <w:name w:val="Основной текст с отступом 2 Знак1"/>
    <w:locked/>
    <w:rsid w:val="00161ADC"/>
    <w:rPr>
      <w:bCs/>
      <w:sz w:val="28"/>
      <w:szCs w:val="24"/>
    </w:rPr>
  </w:style>
  <w:style w:type="character" w:customStyle="1" w:styleId="ConsPlusNormal0">
    <w:name w:val="ConsPlusNormal Знак"/>
    <w:link w:val="ConsPlusNormal"/>
    <w:locked/>
    <w:rsid w:val="00161ADC"/>
    <w:rPr>
      <w:rFonts w:ascii="Calibri" w:eastAsia="Times New Roman" w:hAnsi="Calibri" w:cs="Calibri"/>
      <w:szCs w:val="20"/>
    </w:rPr>
  </w:style>
  <w:style w:type="paragraph" w:customStyle="1" w:styleId="13">
    <w:name w:val="Абзац списка1"/>
    <w:basedOn w:val="a"/>
    <w:rsid w:val="00161ADC"/>
    <w:pPr>
      <w:ind w:left="720"/>
      <w:contextualSpacing/>
    </w:pPr>
    <w:rPr>
      <w:rFonts w:ascii="Calibri" w:eastAsia="Times New Roman" w:hAnsi="Calibri" w:cs="Times New Roman"/>
      <w:szCs w:val="28"/>
      <w:lang w:eastAsia="en-US"/>
    </w:rPr>
  </w:style>
  <w:style w:type="paragraph" w:customStyle="1" w:styleId="25">
    <w:name w:val="Абзац списка2"/>
    <w:basedOn w:val="a"/>
    <w:rsid w:val="00161ADC"/>
    <w:pPr>
      <w:ind w:left="720"/>
      <w:contextualSpacing/>
    </w:pPr>
    <w:rPr>
      <w:rFonts w:ascii="Calibri" w:eastAsia="Times New Roman" w:hAnsi="Calibri" w:cs="Times New Roman"/>
      <w:szCs w:val="28"/>
      <w:lang w:eastAsia="en-US"/>
    </w:rPr>
  </w:style>
  <w:style w:type="character" w:customStyle="1" w:styleId="blk">
    <w:name w:val="blk"/>
    <w:rsid w:val="00161ADC"/>
  </w:style>
  <w:style w:type="paragraph" w:styleId="ad">
    <w:name w:val="footnote text"/>
    <w:basedOn w:val="a"/>
    <w:link w:val="ae"/>
    <w:uiPriority w:val="99"/>
    <w:rsid w:val="00161ADC"/>
    <w:pPr>
      <w:spacing w:after="0" w:line="240" w:lineRule="auto"/>
    </w:pPr>
    <w:rPr>
      <w:rFonts w:ascii="Times New Roman" w:eastAsia="Calibri" w:hAnsi="Times New Roman" w:cs="Times New Roman"/>
      <w:sz w:val="20"/>
      <w:szCs w:val="20"/>
      <w:lang w:eastAsia="en-US"/>
    </w:rPr>
  </w:style>
  <w:style w:type="character" w:customStyle="1" w:styleId="ae">
    <w:name w:val="Текст сноски Знак"/>
    <w:basedOn w:val="a0"/>
    <w:link w:val="ad"/>
    <w:uiPriority w:val="99"/>
    <w:rsid w:val="00161ADC"/>
    <w:rPr>
      <w:rFonts w:ascii="Times New Roman" w:eastAsia="Calibri" w:hAnsi="Times New Roman" w:cs="Times New Roman"/>
      <w:sz w:val="20"/>
      <w:szCs w:val="20"/>
      <w:lang w:eastAsia="en-US"/>
    </w:rPr>
  </w:style>
  <w:style w:type="character" w:styleId="af">
    <w:name w:val="footnote reference"/>
    <w:uiPriority w:val="99"/>
    <w:rsid w:val="00161ADC"/>
    <w:rPr>
      <w:rFonts w:cs="Times New Roman"/>
      <w:vertAlign w:val="superscript"/>
    </w:rPr>
  </w:style>
  <w:style w:type="paragraph" w:customStyle="1" w:styleId="af0">
    <w:name w:val="Îáû÷íûé"/>
    <w:uiPriority w:val="99"/>
    <w:rsid w:val="00161ADC"/>
    <w:pPr>
      <w:spacing w:after="0" w:line="240" w:lineRule="auto"/>
    </w:pPr>
    <w:rPr>
      <w:rFonts w:ascii="Times New Roman" w:eastAsia="Times New Roman" w:hAnsi="Times New Roman" w:cs="Times New Roman"/>
      <w:sz w:val="20"/>
      <w:szCs w:val="20"/>
    </w:rPr>
  </w:style>
  <w:style w:type="paragraph" w:styleId="af1">
    <w:name w:val="Balloon Text"/>
    <w:basedOn w:val="a"/>
    <w:link w:val="af2"/>
    <w:semiHidden/>
    <w:rsid w:val="00161ADC"/>
    <w:pPr>
      <w:spacing w:after="0" w:line="240" w:lineRule="auto"/>
    </w:pPr>
    <w:rPr>
      <w:rFonts w:ascii="Tahoma" w:eastAsia="Calibri" w:hAnsi="Tahoma" w:cs="Tahoma"/>
      <w:sz w:val="16"/>
      <w:szCs w:val="16"/>
      <w:lang w:eastAsia="en-US"/>
    </w:rPr>
  </w:style>
  <w:style w:type="character" w:customStyle="1" w:styleId="af2">
    <w:name w:val="Текст выноски Знак"/>
    <w:basedOn w:val="a0"/>
    <w:link w:val="af1"/>
    <w:uiPriority w:val="99"/>
    <w:semiHidden/>
    <w:rsid w:val="00161ADC"/>
    <w:rPr>
      <w:rFonts w:ascii="Tahoma" w:eastAsia="Calibri" w:hAnsi="Tahoma" w:cs="Tahoma"/>
      <w:sz w:val="16"/>
      <w:szCs w:val="16"/>
      <w:lang w:eastAsia="en-US"/>
    </w:rPr>
  </w:style>
  <w:style w:type="character" w:customStyle="1" w:styleId="310">
    <w:name w:val="Стиль3 Знак Знак Знак1"/>
    <w:link w:val="3"/>
    <w:uiPriority w:val="99"/>
    <w:locked/>
    <w:rsid w:val="00161ADC"/>
    <w:rPr>
      <w:rFonts w:ascii="Times New Roman" w:eastAsia="Times New Roman" w:hAnsi="Times New Roman" w:cs="Times New Roman"/>
      <w:sz w:val="24"/>
      <w:szCs w:val="24"/>
    </w:rPr>
  </w:style>
  <w:style w:type="paragraph" w:styleId="32">
    <w:name w:val="Body Text Indent 3"/>
    <w:basedOn w:val="a"/>
    <w:link w:val="33"/>
    <w:rsid w:val="00161ADC"/>
    <w:pPr>
      <w:spacing w:after="120" w:line="240" w:lineRule="auto"/>
      <w:ind w:left="283"/>
    </w:pPr>
    <w:rPr>
      <w:rFonts w:ascii="Times New Roman" w:eastAsia="Calibri" w:hAnsi="Times New Roman" w:cs="Times New Roman"/>
      <w:sz w:val="16"/>
      <w:szCs w:val="16"/>
      <w:lang w:eastAsia="en-US"/>
    </w:rPr>
  </w:style>
  <w:style w:type="character" w:customStyle="1" w:styleId="33">
    <w:name w:val="Основной текст с отступом 3 Знак"/>
    <w:basedOn w:val="a0"/>
    <w:link w:val="32"/>
    <w:uiPriority w:val="99"/>
    <w:rsid w:val="00161ADC"/>
    <w:rPr>
      <w:rFonts w:ascii="Times New Roman" w:eastAsia="Calibri" w:hAnsi="Times New Roman" w:cs="Times New Roman"/>
      <w:sz w:val="16"/>
      <w:szCs w:val="16"/>
      <w:lang w:eastAsia="en-US"/>
    </w:rPr>
  </w:style>
  <w:style w:type="paragraph" w:customStyle="1" w:styleId="14">
    <w:name w:val="Знак1 Знак Знак Знак Знак Знак Знак"/>
    <w:basedOn w:val="a"/>
    <w:uiPriority w:val="99"/>
    <w:rsid w:val="00161ADC"/>
    <w:pPr>
      <w:spacing w:after="160" w:line="240" w:lineRule="exact"/>
    </w:pPr>
    <w:rPr>
      <w:rFonts w:ascii="Verdana" w:eastAsia="Times New Roman" w:hAnsi="Verdana" w:cs="Verdana"/>
      <w:sz w:val="20"/>
      <w:szCs w:val="20"/>
      <w:lang w:val="en-US" w:eastAsia="en-US"/>
    </w:rPr>
  </w:style>
  <w:style w:type="paragraph" w:customStyle="1" w:styleId="af3">
    <w:name w:val="Таблицы (моноширинный)"/>
    <w:basedOn w:val="a"/>
    <w:next w:val="a"/>
    <w:rsid w:val="00161ADC"/>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af4">
    <w:name w:val="Текстовка"/>
    <w:basedOn w:val="a"/>
    <w:uiPriority w:val="99"/>
    <w:rsid w:val="00161ADC"/>
    <w:pPr>
      <w:suppressAutoHyphens/>
      <w:spacing w:after="0" w:line="240" w:lineRule="auto"/>
      <w:ind w:firstLine="567"/>
      <w:jc w:val="both"/>
    </w:pPr>
    <w:rPr>
      <w:rFonts w:ascii="Arial" w:eastAsia="Times New Roman" w:hAnsi="Arial" w:cs="Times New Roman"/>
      <w:sz w:val="18"/>
      <w:szCs w:val="20"/>
    </w:rPr>
  </w:style>
  <w:style w:type="character" w:customStyle="1" w:styleId="af5">
    <w:name w:val="Основной текст_"/>
    <w:link w:val="15"/>
    <w:locked/>
    <w:rsid w:val="00161ADC"/>
    <w:rPr>
      <w:rFonts w:eastAsia="Times New Roman"/>
      <w:sz w:val="23"/>
      <w:szCs w:val="23"/>
      <w:shd w:val="clear" w:color="auto" w:fill="FFFFFF"/>
    </w:rPr>
  </w:style>
  <w:style w:type="character" w:customStyle="1" w:styleId="16">
    <w:name w:val="Заголовок №1"/>
    <w:uiPriority w:val="99"/>
    <w:rsid w:val="00161ADC"/>
    <w:rPr>
      <w:rFonts w:ascii="Times New Roman" w:hAnsi="Times New Roman" w:cs="Times New Roman"/>
      <w:spacing w:val="0"/>
      <w:sz w:val="23"/>
      <w:szCs w:val="23"/>
      <w:u w:val="single"/>
    </w:rPr>
  </w:style>
  <w:style w:type="character" w:customStyle="1" w:styleId="26">
    <w:name w:val="Основной текст (2)"/>
    <w:uiPriority w:val="99"/>
    <w:rsid w:val="00161ADC"/>
    <w:rPr>
      <w:rFonts w:ascii="Times New Roman" w:hAnsi="Times New Roman" w:cs="Times New Roman"/>
      <w:spacing w:val="0"/>
      <w:sz w:val="23"/>
      <w:szCs w:val="23"/>
      <w:u w:val="single"/>
      <w:lang w:val="en-US"/>
    </w:rPr>
  </w:style>
  <w:style w:type="character" w:customStyle="1" w:styleId="af6">
    <w:name w:val="Основной текст + Полужирный"/>
    <w:uiPriority w:val="99"/>
    <w:rsid w:val="00161ADC"/>
    <w:rPr>
      <w:rFonts w:eastAsia="Times New Roman" w:cs="Times New Roman"/>
      <w:b/>
      <w:bCs/>
      <w:sz w:val="23"/>
      <w:szCs w:val="23"/>
      <w:u w:val="single"/>
      <w:shd w:val="clear" w:color="auto" w:fill="FFFFFF"/>
    </w:rPr>
  </w:style>
  <w:style w:type="paragraph" w:customStyle="1" w:styleId="15">
    <w:name w:val="Основной текст1"/>
    <w:basedOn w:val="a"/>
    <w:link w:val="af5"/>
    <w:rsid w:val="00161ADC"/>
    <w:pPr>
      <w:shd w:val="clear" w:color="auto" w:fill="FFFFFF"/>
      <w:spacing w:after="240" w:line="274" w:lineRule="exact"/>
      <w:jc w:val="both"/>
    </w:pPr>
    <w:rPr>
      <w:rFonts w:eastAsia="Times New Roman"/>
      <w:sz w:val="23"/>
      <w:szCs w:val="23"/>
    </w:rPr>
  </w:style>
  <w:style w:type="paragraph" w:customStyle="1" w:styleId="ConsPlusNonformat">
    <w:name w:val="ConsPlusNonformat"/>
    <w:uiPriority w:val="99"/>
    <w:rsid w:val="00161ADC"/>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link w:val="ConsNormal0"/>
    <w:rsid w:val="00161ADC"/>
    <w:pPr>
      <w:widowControl w:val="0"/>
      <w:autoSpaceDE w:val="0"/>
      <w:autoSpaceDN w:val="0"/>
      <w:adjustRightInd w:val="0"/>
      <w:spacing w:after="0" w:line="240" w:lineRule="auto"/>
      <w:ind w:left="709" w:right="19772" w:firstLine="720"/>
      <w:jc w:val="both"/>
    </w:pPr>
    <w:rPr>
      <w:rFonts w:ascii="Arial" w:eastAsia="Calibri" w:hAnsi="Arial" w:cs="Times New Roman"/>
    </w:rPr>
  </w:style>
  <w:style w:type="paragraph" w:customStyle="1" w:styleId="ConsNonformat">
    <w:name w:val="ConsNonformat"/>
    <w:uiPriority w:val="99"/>
    <w:rsid w:val="00161AD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western">
    <w:name w:val="western"/>
    <w:basedOn w:val="a"/>
    <w:uiPriority w:val="99"/>
    <w:rsid w:val="00161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Normal0">
    <w:name w:val="ConsNormal Знак"/>
    <w:link w:val="ConsNormal"/>
    <w:uiPriority w:val="99"/>
    <w:semiHidden/>
    <w:locked/>
    <w:rsid w:val="00161ADC"/>
    <w:rPr>
      <w:rFonts w:ascii="Arial" w:eastAsia="Calibri" w:hAnsi="Arial" w:cs="Times New Roman"/>
    </w:rPr>
  </w:style>
  <w:style w:type="paragraph" w:customStyle="1" w:styleId="ConsPlusTitle">
    <w:name w:val="ConsPlusTitle"/>
    <w:rsid w:val="00161AD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headertext">
    <w:name w:val="headertext"/>
    <w:basedOn w:val="a"/>
    <w:rsid w:val="00161ADC"/>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ody Text"/>
    <w:basedOn w:val="a"/>
    <w:link w:val="af8"/>
    <w:unhideWhenUsed/>
    <w:rsid w:val="00161ADC"/>
    <w:pPr>
      <w:spacing w:after="120"/>
    </w:pPr>
  </w:style>
  <w:style w:type="character" w:customStyle="1" w:styleId="af8">
    <w:name w:val="Основной текст Знак"/>
    <w:basedOn w:val="a0"/>
    <w:link w:val="af7"/>
    <w:uiPriority w:val="99"/>
    <w:semiHidden/>
    <w:rsid w:val="00161ADC"/>
  </w:style>
  <w:style w:type="paragraph" w:customStyle="1" w:styleId="51">
    <w:name w:val="Основной текст5"/>
    <w:basedOn w:val="a"/>
    <w:rsid w:val="00161ADC"/>
    <w:pPr>
      <w:shd w:val="clear" w:color="auto" w:fill="FFFFFF"/>
      <w:spacing w:after="300" w:line="317" w:lineRule="exact"/>
      <w:jc w:val="center"/>
    </w:pPr>
    <w:rPr>
      <w:rFonts w:ascii="Sylfaen" w:eastAsia="Sylfaen" w:hAnsi="Sylfaen" w:cs="Sylfaen"/>
      <w:sz w:val="27"/>
      <w:szCs w:val="27"/>
    </w:rPr>
  </w:style>
  <w:style w:type="paragraph" w:customStyle="1" w:styleId="af9">
    <w:name w:val="Нормальный (таблица)"/>
    <w:basedOn w:val="a"/>
    <w:next w:val="a"/>
    <w:uiPriority w:val="99"/>
    <w:semiHidden/>
    <w:rsid w:val="00161ADC"/>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34">
    <w:name w:val="Основной текст (3)_"/>
    <w:basedOn w:val="a0"/>
    <w:link w:val="35"/>
    <w:rsid w:val="00161ADC"/>
    <w:rPr>
      <w:rFonts w:ascii="Times New Roman" w:eastAsia="Times New Roman" w:hAnsi="Times New Roman" w:cs="Times New Roman"/>
      <w:sz w:val="26"/>
      <w:szCs w:val="26"/>
      <w:shd w:val="clear" w:color="auto" w:fill="FFFFFF"/>
    </w:rPr>
  </w:style>
  <w:style w:type="paragraph" w:customStyle="1" w:styleId="35">
    <w:name w:val="Основной текст (3)"/>
    <w:basedOn w:val="a"/>
    <w:link w:val="34"/>
    <w:rsid w:val="00161ADC"/>
    <w:pPr>
      <w:widowControl w:val="0"/>
      <w:shd w:val="clear" w:color="auto" w:fill="FFFFFF"/>
      <w:spacing w:after="0" w:line="0" w:lineRule="atLeast"/>
      <w:jc w:val="center"/>
    </w:pPr>
    <w:rPr>
      <w:rFonts w:ascii="Times New Roman" w:eastAsia="Times New Roman" w:hAnsi="Times New Roman" w:cs="Times New Roman"/>
      <w:sz w:val="26"/>
      <w:szCs w:val="26"/>
    </w:rPr>
  </w:style>
  <w:style w:type="character" w:customStyle="1" w:styleId="50">
    <w:name w:val="Заголовок 5 Знак"/>
    <w:basedOn w:val="a0"/>
    <w:link w:val="5"/>
    <w:uiPriority w:val="9"/>
    <w:semiHidden/>
    <w:rsid w:val="00D73076"/>
    <w:rPr>
      <w:rFonts w:asciiTheme="majorHAnsi" w:eastAsiaTheme="majorEastAsia" w:hAnsiTheme="majorHAnsi" w:cstheme="majorBidi"/>
      <w:color w:val="243F60" w:themeColor="accent1" w:themeShade="7F"/>
    </w:rPr>
  </w:style>
  <w:style w:type="paragraph" w:styleId="afa">
    <w:name w:val="footer"/>
    <w:basedOn w:val="a"/>
    <w:link w:val="afb"/>
    <w:uiPriority w:val="99"/>
    <w:rsid w:val="00D7307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b">
    <w:name w:val="Нижний колонтитул Знак"/>
    <w:basedOn w:val="a0"/>
    <w:link w:val="afa"/>
    <w:uiPriority w:val="99"/>
    <w:rsid w:val="00D73076"/>
    <w:rPr>
      <w:rFonts w:ascii="Times New Roman" w:eastAsia="Times New Roman" w:hAnsi="Times New Roman" w:cs="Times New Roman"/>
      <w:sz w:val="24"/>
      <w:szCs w:val="24"/>
    </w:rPr>
  </w:style>
  <w:style w:type="paragraph" w:customStyle="1" w:styleId="formattext">
    <w:name w:val="formattext"/>
    <w:basedOn w:val="a"/>
    <w:rsid w:val="00D73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aliases w:val="Текстовая часть Char,Текстовый Char"/>
    <w:link w:val="17"/>
    <w:locked/>
    <w:rsid w:val="00D73076"/>
    <w:rPr>
      <w:rFonts w:ascii="Calibri" w:hAnsi="Calibri" w:cs="Calibri"/>
    </w:rPr>
  </w:style>
  <w:style w:type="paragraph" w:customStyle="1" w:styleId="17">
    <w:name w:val="Без интервала1"/>
    <w:aliases w:val="Текстовая часть,Текстовый"/>
    <w:link w:val="NoSpacingChar"/>
    <w:rsid w:val="00D73076"/>
    <w:pPr>
      <w:spacing w:after="0" w:line="240" w:lineRule="auto"/>
    </w:pPr>
    <w:rPr>
      <w:rFonts w:ascii="Calibri" w:hAnsi="Calibri" w:cs="Calibri"/>
    </w:rPr>
  </w:style>
  <w:style w:type="character" w:customStyle="1" w:styleId="a4">
    <w:name w:val="Абзац списка Знак"/>
    <w:aliases w:val="Bullet List Знак,FooterText Знак,numbered Знак,Paragraphe de liste1 Знак,lp1 Знак"/>
    <w:link w:val="a3"/>
    <w:uiPriority w:val="34"/>
    <w:locked/>
    <w:rsid w:val="00D73076"/>
  </w:style>
  <w:style w:type="character" w:customStyle="1" w:styleId="FontStyle13">
    <w:name w:val="Font Style13"/>
    <w:basedOn w:val="a0"/>
    <w:rsid w:val="00D73076"/>
    <w:rPr>
      <w:rFonts w:ascii="Times New Roman" w:hAnsi="Times New Roman" w:cs="Times New Roman" w:hint="default"/>
      <w:b/>
      <w:bCs/>
      <w:sz w:val="18"/>
      <w:szCs w:val="18"/>
    </w:rPr>
  </w:style>
  <w:style w:type="paragraph" w:customStyle="1" w:styleId="Standard">
    <w:name w:val="Standard"/>
    <w:rsid w:val="00D73076"/>
    <w:pPr>
      <w:widowControl w:val="0"/>
      <w:suppressAutoHyphens/>
      <w:autoSpaceDN w:val="0"/>
      <w:spacing w:after="0" w:line="240" w:lineRule="auto"/>
    </w:pPr>
    <w:rPr>
      <w:rFonts w:ascii="Arial" w:eastAsia="Lucida Sans Unicode" w:hAnsi="Arial" w:cs="Tahoma"/>
      <w:kern w:val="3"/>
      <w:sz w:val="24"/>
      <w:szCs w:val="24"/>
    </w:rPr>
  </w:style>
  <w:style w:type="paragraph" w:customStyle="1" w:styleId="Textbody">
    <w:name w:val="Text body"/>
    <w:basedOn w:val="Standard"/>
    <w:rsid w:val="00D73076"/>
    <w:pPr>
      <w:spacing w:after="120"/>
    </w:pPr>
    <w:rPr>
      <w:rFonts w:ascii="Times New Roman" w:eastAsia="SimSun" w:hAnsi="Times New Roman" w:cs="Mangal"/>
      <w:lang w:eastAsia="zh-CN" w:bidi="hi-IN"/>
    </w:rPr>
  </w:style>
  <w:style w:type="paragraph" w:customStyle="1" w:styleId="TableContents">
    <w:name w:val="Table Contents"/>
    <w:basedOn w:val="Standard"/>
    <w:rsid w:val="00D73076"/>
    <w:pPr>
      <w:suppressLineNumbers/>
    </w:pPr>
    <w:rPr>
      <w:rFonts w:ascii="Times New Roman" w:eastAsia="Times New Roman" w:hAnsi="Times New Roman"/>
      <w:lang w:val="de-DE" w:eastAsia="ja-JP" w:bidi="fa-IR"/>
    </w:rPr>
  </w:style>
  <w:style w:type="paragraph" w:customStyle="1" w:styleId="afc">
    <w:name w:val="Базовый"/>
    <w:rsid w:val="00D73076"/>
    <w:pPr>
      <w:tabs>
        <w:tab w:val="left" w:pos="709"/>
      </w:tabs>
      <w:suppressAutoHyphens/>
      <w:spacing w:after="160" w:line="252" w:lineRule="atLeast"/>
    </w:pPr>
    <w:rPr>
      <w:rFonts w:ascii="Calibri" w:eastAsia="Lucida Sans Unicode" w:hAnsi="Calibri"/>
      <w:color w:val="00000A"/>
      <w:lang w:eastAsia="en-US"/>
    </w:rPr>
  </w:style>
  <w:style w:type="character" w:customStyle="1" w:styleId="40">
    <w:name w:val="Заголовок 4 Знак"/>
    <w:basedOn w:val="a0"/>
    <w:link w:val="4"/>
    <w:uiPriority w:val="9"/>
    <w:semiHidden/>
    <w:rsid w:val="00116C61"/>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rsid w:val="00116C61"/>
    <w:rPr>
      <w:rFonts w:ascii="Times New Roman" w:eastAsia="Times New Roman" w:hAnsi="Times New Roman" w:cs="Times New Roman"/>
      <w:b/>
      <w:sz w:val="24"/>
      <w:szCs w:val="24"/>
    </w:rPr>
  </w:style>
  <w:style w:type="character" w:customStyle="1" w:styleId="70">
    <w:name w:val="Заголовок 7 Знак"/>
    <w:basedOn w:val="a0"/>
    <w:link w:val="7"/>
    <w:rsid w:val="00116C61"/>
    <w:rPr>
      <w:rFonts w:ascii="Times New Roman" w:eastAsia="Times New Roman" w:hAnsi="Times New Roman" w:cs="Times New Roman"/>
      <w:b/>
      <w:bCs/>
      <w:sz w:val="24"/>
      <w:szCs w:val="24"/>
    </w:rPr>
  </w:style>
  <w:style w:type="paragraph" w:styleId="afd">
    <w:name w:val="header"/>
    <w:basedOn w:val="a"/>
    <w:link w:val="afe"/>
    <w:rsid w:val="00116C6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116C61"/>
    <w:rPr>
      <w:rFonts w:ascii="Times New Roman" w:eastAsia="Times New Roman" w:hAnsi="Times New Roman" w:cs="Times New Roman"/>
      <w:sz w:val="24"/>
      <w:szCs w:val="24"/>
    </w:rPr>
  </w:style>
  <w:style w:type="character" w:styleId="aff">
    <w:name w:val="page number"/>
    <w:basedOn w:val="a0"/>
    <w:rsid w:val="00116C61"/>
  </w:style>
  <w:style w:type="character" w:customStyle="1" w:styleId="aff0">
    <w:name w:val="Гипертекстовая ссылка"/>
    <w:uiPriority w:val="99"/>
    <w:rsid w:val="00116C61"/>
    <w:rPr>
      <w:rFonts w:ascii="Times New Roman" w:hAnsi="Times New Roman" w:cs="Times New Roman" w:hint="default"/>
      <w:color w:val="008000"/>
    </w:rPr>
  </w:style>
  <w:style w:type="paragraph" w:customStyle="1" w:styleId="18">
    <w:name w:val="Обычный отступ1"/>
    <w:basedOn w:val="a"/>
    <w:rsid w:val="00116C61"/>
    <w:pPr>
      <w:spacing w:after="0" w:line="240" w:lineRule="auto"/>
      <w:ind w:left="708"/>
    </w:pPr>
    <w:rPr>
      <w:rFonts w:ascii="Times New Roman" w:eastAsia="Times New Roman" w:hAnsi="Times New Roman" w:cs="Times New Roman"/>
      <w:sz w:val="24"/>
      <w:szCs w:val="24"/>
      <w:lang w:eastAsia="ar-SA"/>
    </w:rPr>
  </w:style>
  <w:style w:type="paragraph" w:customStyle="1" w:styleId="110">
    <w:name w:val="Заголовок 11"/>
    <w:basedOn w:val="a"/>
    <w:next w:val="a"/>
    <w:rsid w:val="00116C61"/>
    <w:pPr>
      <w:widowControl w:val="0"/>
      <w:tabs>
        <w:tab w:val="num" w:pos="432"/>
      </w:tabs>
      <w:suppressAutoHyphens/>
      <w:autoSpaceDE w:val="0"/>
      <w:spacing w:before="108" w:after="108" w:line="240" w:lineRule="auto"/>
      <w:ind w:left="432" w:hanging="432"/>
      <w:jc w:val="center"/>
      <w:outlineLvl w:val="0"/>
    </w:pPr>
    <w:rPr>
      <w:rFonts w:ascii="Arial" w:eastAsia="Arial" w:hAnsi="Arial" w:cs="Arial"/>
      <w:b/>
      <w:bCs/>
      <w:color w:val="000080"/>
      <w:sz w:val="24"/>
      <w:szCs w:val="24"/>
      <w:lang w:bidi="ru-RU"/>
    </w:rPr>
  </w:style>
  <w:style w:type="character" w:customStyle="1" w:styleId="aff1">
    <w:name w:val="Цветовое выделение"/>
    <w:rsid w:val="00F82921"/>
    <w:rPr>
      <w:b/>
      <w:bCs w:val="0"/>
      <w:color w:val="26282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DC325938FB1BC8753B2C5CC35DF0D93E579B571D7181BE102272FBE0E6BDCBD513A2CD3273K8NEM" TargetMode="External"/><Relationship Id="rId13" Type="http://schemas.openxmlformats.org/officeDocument/2006/relationships/hyperlink" Target="consultantplus://offline/ref=DEDC325938FB1BC8753B2C5CC35DF0D93E579B571D7181BE102272FBE0E6BDCBD513A2CB377AK8N5M" TargetMode="External"/><Relationship Id="rId18" Type="http://schemas.openxmlformats.org/officeDocument/2006/relationships/footer" Target="footer2.xml"/><Relationship Id="rId26" Type="http://schemas.openxmlformats.org/officeDocument/2006/relationships/hyperlink" Target="consultantplus://offline/ref=4CF96BA03790299D98529B9A0F6286E32937A58FC86EE8A83C8E10D340A087CEB579D54F9E3B9B7A923BC5E69C2B0D64086C7A5F511F61A615DF73F2e2d6L" TargetMode="External"/><Relationship Id="rId39" Type="http://schemas.openxmlformats.org/officeDocument/2006/relationships/hyperlink" Target="garantf1://10064072.582/" TargetMode="External"/><Relationship Id="rId3" Type="http://schemas.openxmlformats.org/officeDocument/2006/relationships/settings" Target="settings.xml"/><Relationship Id="rId21" Type="http://schemas.openxmlformats.org/officeDocument/2006/relationships/hyperlink" Target="consultantplus://offline/ref=245BEC095204272E69E4B8E19ACAB0BA520CA83C9B5B29AAD3F9D55873EB9F63400139C71C9DA2E4F77D14E0572E89B9FB92375C50A77FCFJEK8E" TargetMode="External"/><Relationship Id="rId34" Type="http://schemas.openxmlformats.org/officeDocument/2006/relationships/hyperlink" Target="garantF1://24703527.5000"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DEDC325938FB1BC8753B2C5CC35DF0D93E579B571D7181BE102272FBE0E6BDCBD513A2CF32738310K4NFM" TargetMode="External"/><Relationship Id="rId17" Type="http://schemas.openxmlformats.org/officeDocument/2006/relationships/footer" Target="footer1.xml"/><Relationship Id="rId25" Type="http://schemas.openxmlformats.org/officeDocument/2006/relationships/hyperlink" Target="consultantplus://offline/ref=4CF96BA03790299D98529B9A0F6286E32937A58FC86EE8A83C8E10D340A087CEB579D54F9E3B9B7A923BC5E9912B0D64086C7A5F511F61A615DF73F2e2d6L" TargetMode="External"/><Relationship Id="rId33" Type="http://schemas.openxmlformats.org/officeDocument/2006/relationships/hyperlink" Target="file:///E:\&#1087;&#1086;&#1089;&#1090;&#1072;&#1085;&#1086;&#1074;&#1083;.%20&#1072;&#1090;&#1077;&#1089;&#1089;&#1090;&#1072;&#1094;&#1080;&#1103;%202019.docx" TargetMode="External"/><Relationship Id="rId38" Type="http://schemas.openxmlformats.org/officeDocument/2006/relationships/hyperlink" Target="garantf1://12012604.47/"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consultantplus://offline/ref=B789827A067473E14255D83DC40E4E5C043863847C7F7F28F67C38741CE16C4229BE312FEC5BuAj6E" TargetMode="External"/><Relationship Id="rId29" Type="http://schemas.openxmlformats.org/officeDocument/2006/relationships/hyperlink" Target="file:///E:\&#1054;%20&#1087;&#1088;&#1080;&#1089;&#1074;&#1086;&#1077;&#1085;&#1080;&#1080;%20&#1082;&#1083;&#1072;&#1089;&#1089;&#1085;&#1099;&#1093;%20&#1095;&#1080;&#1085;&#1086;&#1074;%20&#1085;&#1086;&#1074;&#1072;&#1103;%20&#1088;&#1077;&#1076;&#1072;&#1082;&#1094;&#1080;&#1103;2019.docx" TargetMode="External"/><Relationship Id="rId41" Type="http://schemas.openxmlformats.org/officeDocument/2006/relationships/hyperlink" Target="file:///C:\Users\&#1055;&#1088;&#1080;&#1077;&#1084;&#1085;&#1072;&#1103;\Desktop\&#1055;&#1086;&#1083;&#1086;&#1078;&#1077;&#1085;&#1080;&#1077;%20&#1087;&#1086;%20&#1073;&#1083;&#1072;&#1075;&#1086;&#1090;&#1074;&#1086;&#1088;&#1080;&#1090;&#1077;&#1083;&#1100;&#1085;&#1086;&#1089;&#1090;&#1080;%20&#1085;&#1072;&#1096;&#1077;%20&#1092;&#1080;&#1085;.rt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EDC325938FB1BC8753B2C5CC35DF0D93E579B571D7181BE102272FBE0E6BDCBD513A2CD3273K8NEM" TargetMode="External"/><Relationship Id="rId24" Type="http://schemas.openxmlformats.org/officeDocument/2006/relationships/hyperlink" Target="http://docs.cntd.ru/document/902053196" TargetMode="External"/><Relationship Id="rId32" Type="http://schemas.openxmlformats.org/officeDocument/2006/relationships/hyperlink" Target="garantF1://12052272.0" TargetMode="External"/><Relationship Id="rId37" Type="http://schemas.openxmlformats.org/officeDocument/2006/relationships/hyperlink" Target="garantf1://12012604.41/" TargetMode="External"/><Relationship Id="rId40" Type="http://schemas.openxmlformats.org/officeDocument/2006/relationships/hyperlink" Target="garantf1://20023513.0/" TargetMode="External"/><Relationship Id="rId5" Type="http://schemas.openxmlformats.org/officeDocument/2006/relationships/footnotes" Target="footnotes.xml"/><Relationship Id="rId15" Type="http://schemas.openxmlformats.org/officeDocument/2006/relationships/hyperlink" Target="consultantplus://offline/ref=DE6827F810E831F233326328A7015EEDEF6009C0292C1F01E130FD7EFF262A5D7EE167827E7D251CH961M" TargetMode="External"/><Relationship Id="rId23" Type="http://schemas.openxmlformats.org/officeDocument/2006/relationships/hyperlink" Target="consultantplus://offline/ref=384C4908DAEEF94E130029E5FF0CB6979BA249DD89B5737BBD4AA725CB8FCA83467DmEL" TargetMode="External"/><Relationship Id="rId28" Type="http://schemas.openxmlformats.org/officeDocument/2006/relationships/hyperlink" Target="file:///E:\&#1054;%20&#1087;&#1088;&#1080;&#1089;&#1074;&#1086;&#1077;&#1085;&#1080;&#1080;%20&#1082;&#1083;&#1072;&#1089;&#1089;&#1085;&#1099;&#1093;%20&#1095;&#1080;&#1085;&#1086;&#1074;%20&#1085;&#1086;&#1074;&#1072;&#1103;%20&#1088;&#1077;&#1076;&#1072;&#1082;&#1094;&#1080;&#1103;2019.docx" TargetMode="External"/><Relationship Id="rId36" Type="http://schemas.openxmlformats.org/officeDocument/2006/relationships/hyperlink" Target="garantf1://86367.55/" TargetMode="External"/><Relationship Id="rId10" Type="http://schemas.openxmlformats.org/officeDocument/2006/relationships/hyperlink" Target="consultantplus://offline/ref=DEDC325938FB1BC8753B2C5CC35DF0D93E579B571D7181BE102272FBE0E6BDCBD513A2CF32738310K4NFM" TargetMode="External"/><Relationship Id="rId19" Type="http://schemas.openxmlformats.org/officeDocument/2006/relationships/hyperlink" Target="consultantplus://offline/ref=B789827A067473E14255D83DC40E4E5C043863847C7F7F28F67C38741CE16C4229BE312FEC5BuAj6E" TargetMode="External"/><Relationship Id="rId31" Type="http://schemas.openxmlformats.org/officeDocument/2006/relationships/hyperlink" Target="consultantplus://offline/ref=9F4CC44ED12626952AD5AB2EEB34DD262226F05D7332BA91B45EADC12C7F8CD55313261AC12111309D09C12EA8393472FF42D8D56F3BB28D7A81F09DPBrBH" TargetMode="External"/><Relationship Id="rId4" Type="http://schemas.openxmlformats.org/officeDocument/2006/relationships/webSettings" Target="webSettings.xml"/><Relationship Id="rId9" Type="http://schemas.openxmlformats.org/officeDocument/2006/relationships/hyperlink" Target="consultantplus://offline/ref=DEDC325938FB1BC8753B2C5CC35DF0D93E579B571D7181BE102272FBE0E6BDCBD513A2CB377AK8N5M" TargetMode="External"/><Relationship Id="rId14" Type="http://schemas.openxmlformats.org/officeDocument/2006/relationships/hyperlink" Target="consultantplus://offline/ref=DE6827F810E831F233327C39B2015EEDEC630DC025211F01E130FD7EFFH266M" TargetMode="External"/><Relationship Id="rId22" Type="http://schemas.openxmlformats.org/officeDocument/2006/relationships/hyperlink" Target="http://docs.cntd.ru/document/902053196" TargetMode="External"/><Relationship Id="rId27" Type="http://schemas.openxmlformats.org/officeDocument/2006/relationships/hyperlink" Target="file:///E:\&#1054;%20&#1087;&#1088;&#1080;&#1089;&#1074;&#1086;&#1077;&#1085;&#1080;&#1080;%20&#1082;&#1083;&#1072;&#1089;&#1089;&#1085;&#1099;&#1093;%20&#1095;&#1080;&#1085;&#1086;&#1074;%20&#1085;&#1086;&#1074;&#1072;&#1103;%20&#1088;&#1077;&#1076;&#1072;&#1082;&#1094;&#1080;&#1103;2019.docx" TargetMode="External"/><Relationship Id="rId30" Type="http://schemas.openxmlformats.org/officeDocument/2006/relationships/hyperlink" Target="file:///E:\&#1054;%20&#1087;&#1088;&#1080;&#1089;&#1074;&#1086;&#1077;&#1085;&#1080;&#1080;%20&#1082;&#1083;&#1072;&#1089;&#1089;&#1085;&#1099;&#1093;%20&#1095;&#1080;&#1085;&#1086;&#1074;%20&#1085;&#1086;&#1074;&#1072;&#1103;%20&#1088;&#1077;&#1076;&#1072;&#1082;&#1094;&#1080;&#1103;2019.docx" TargetMode="External"/><Relationship Id="rId35" Type="http://schemas.openxmlformats.org/officeDocument/2006/relationships/hyperlink" Target="garantF1://20099785.500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55700</Words>
  <Characters>317490</Characters>
  <Application>Microsoft Office Word</Application>
  <DocSecurity>0</DocSecurity>
  <Lines>2645</Lines>
  <Paragraphs>744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10</cp:revision>
  <cp:lastPrinted>2019-03-01T10:53:00Z</cp:lastPrinted>
  <dcterms:created xsi:type="dcterms:W3CDTF">2019-02-15T05:36:00Z</dcterms:created>
  <dcterms:modified xsi:type="dcterms:W3CDTF">2019-03-07T05:18:00Z</dcterms:modified>
</cp:coreProperties>
</file>