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>
        <w:rPr>
          <w:b/>
        </w:rPr>
        <w:t>Впервые в Волгоградской области «Азбука предпринимателя» для САМОЗАНЯТЫХ!!!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 w:rsidRPr="002C24A3">
        <w:rPr>
          <w:b/>
        </w:rPr>
        <w:t xml:space="preserve">Центр поддержки предпринимательства Волгоградской области ГАУ ВО «Мой бизнес» </w:t>
      </w:r>
      <w:r>
        <w:rPr>
          <w:b/>
        </w:rPr>
        <w:t xml:space="preserve">совместно АНО ДПО «Межрегиональная академия повышения квалификации 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>
        <w:rPr>
          <w:b/>
        </w:rPr>
        <w:t xml:space="preserve">руководителей и специалистов» </w:t>
      </w:r>
    </w:p>
    <w:p w:rsidR="009C4998" w:rsidRPr="002D45D6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>
        <w:rPr>
          <w:b/>
        </w:rPr>
        <w:t>приглашаю</w:t>
      </w:r>
      <w:r w:rsidRPr="002C24A3">
        <w:rPr>
          <w:b/>
        </w:rPr>
        <w:t xml:space="preserve">т </w:t>
      </w:r>
      <w:r w:rsidRPr="002D45D6">
        <w:rPr>
          <w:b/>
        </w:rPr>
        <w:t>физических лиц, применяющих специальный налоговый режим «Налог на профессиональный доход» осуществляющих деятельность на территории Волгоградской области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 w:rsidRPr="002C24A3">
        <w:rPr>
          <w:b/>
        </w:rPr>
        <w:t xml:space="preserve">принять участие в бесплатном тренинге АО «Корпорации МСП» 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 w:rsidRPr="002C24A3">
        <w:rPr>
          <w:b/>
        </w:rPr>
        <w:t>«АЗБУКА ПРЕДПРИНИМАТЕЛЯ».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rPr>
          <w:b/>
        </w:rPr>
      </w:pPr>
      <w:r w:rsidRPr="002C24A3">
        <w:rPr>
          <w:b/>
        </w:rPr>
        <w:t xml:space="preserve">Участники </w:t>
      </w:r>
      <w:r>
        <w:rPr>
          <w:b/>
        </w:rPr>
        <w:t xml:space="preserve">тренинга: 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both"/>
      </w:pPr>
      <w:proofErr w:type="spellStart"/>
      <w:r>
        <w:t>самозанятые</w:t>
      </w:r>
      <w:proofErr w:type="spellEnd"/>
      <w:r>
        <w:t xml:space="preserve"> граждане, осуществляющие деятельность на территории Волгоградской области.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both"/>
      </w:pPr>
      <w:r w:rsidRPr="002C24A3">
        <w:t>Программа «Азбука предпринимателя» - это тренинг, нацеленный на формирование и развитие предпринимательских компетенций, создание и описание идеи бизнеса, исследование своих потенциальных клиентов, расчет точки безубыточности бизнеса и планирование дорожной карты развития проекта.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rPr>
          <w:b/>
        </w:rPr>
        <w:t>По результатам программы участники смогут:</w:t>
      </w:r>
      <w:r w:rsidRPr="002C24A3">
        <w:rPr>
          <w:b/>
        </w:rPr>
        <w:br/>
      </w:r>
      <w:r w:rsidRPr="002C24A3">
        <w:t>- провести самостоятельную оценку гибких навыков;</w:t>
      </w:r>
      <w:r w:rsidRPr="002C24A3">
        <w:br/>
        <w:t>- найти и упаковать прибыльную идею бизнеса;</w:t>
      </w:r>
      <w:r w:rsidRPr="002C24A3">
        <w:br/>
        <w:t>- оценить и приоритизировать бизнес-идеи, сформировать гипотезы для их проверки;</w:t>
      </w:r>
      <w:r w:rsidRPr="002C24A3">
        <w:br/>
        <w:t>- определить клиентские сегменты и сформировать стратегию по привлечению новых клиентов;</w:t>
      </w:r>
      <w:r w:rsidRPr="002C24A3">
        <w:br/>
        <w:t>- усовершенствовать ключевые навыки работы с продуктом;</w:t>
      </w:r>
      <w:r w:rsidRPr="002C24A3">
        <w:br/>
        <w:t>- сформулировать стратегию развития на ближайшие 6 месяцев;</w:t>
      </w:r>
      <w:r w:rsidRPr="002C24A3">
        <w:br/>
        <w:t>- рассчитать потенциальную прибыльность и бюджет идеи.</w:t>
      </w: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</w:pPr>
    </w:p>
    <w:p w:rsidR="009C4998" w:rsidRPr="0045698B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jc w:val="both"/>
        <w:rPr>
          <w:bCs/>
        </w:rPr>
      </w:pPr>
      <w:r>
        <w:t xml:space="preserve">Участие в образовательном тренинге актуально для самозанятых, масштабирующих свое дело, планирующих заключение социального контракта </w:t>
      </w:r>
      <w:r w:rsidRPr="0045698B">
        <w:rPr>
          <w:bCs/>
        </w:rPr>
        <w:t>на открытие своего дела или развитие личного подсобного хозяйства</w:t>
      </w:r>
      <w:r>
        <w:rPr>
          <w:bCs/>
        </w:rPr>
        <w:t xml:space="preserve">. </w:t>
      </w:r>
      <w:r>
        <w:t>Навыки и знания, полученные на образовательном тренинге</w:t>
      </w:r>
      <w:r w:rsidRPr="0045698B">
        <w:t xml:space="preserve">, </w:t>
      </w:r>
      <w:r>
        <w:rPr>
          <w:bCs/>
        </w:rPr>
        <w:t xml:space="preserve">пригодятся при </w:t>
      </w:r>
      <w:r w:rsidRPr="0045698B">
        <w:rPr>
          <w:bCs/>
        </w:rPr>
        <w:t>прохождени</w:t>
      </w:r>
      <w:r>
        <w:rPr>
          <w:bCs/>
        </w:rPr>
        <w:t>и</w:t>
      </w:r>
      <w:r w:rsidRPr="0045698B">
        <w:rPr>
          <w:bCs/>
        </w:rPr>
        <w:t xml:space="preserve"> тестирования на определение уровня предпринимательских компетенций.</w:t>
      </w: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</w:pP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jc w:val="both"/>
      </w:pPr>
      <w:r w:rsidRPr="002C24A3">
        <w:t>Программа мероприятия рассчитана на 33 акад. ч.</w:t>
      </w: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jc w:val="both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>Когда?</w:t>
      </w: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jc w:val="both"/>
      </w:pPr>
      <w:r w:rsidRPr="002C24A3">
        <w:t>Начало проведения в 10.00 (ежедневно)</w:t>
      </w:r>
    </w:p>
    <w:p w:rsidR="009C4998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jc w:val="both"/>
      </w:pPr>
      <w:r w:rsidRPr="0045698B">
        <w:rPr>
          <w:b/>
        </w:rPr>
        <w:t>с 26 по 29февраля2024г</w:t>
      </w:r>
      <w:r w:rsidRPr="002C24A3">
        <w:t>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jc w:val="both"/>
      </w:pPr>
      <w:r w:rsidRPr="002C24A3">
        <w:t xml:space="preserve">Формат – </w:t>
      </w:r>
      <w:r>
        <w:t>очный. Для самозанятых, проживающих в Волгоградской области предоставляется возможность принять участие в дистанционном формате.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  <w:rPr>
          <w:rStyle w:val="a4"/>
          <w:bdr w:val="none" w:sz="0" w:space="0" w:color="auto" w:frame="1"/>
        </w:rPr>
      </w:pPr>
      <w:r w:rsidRPr="002C24A3">
        <w:br/>
      </w:r>
      <w:r w:rsidRPr="002C24A3">
        <w:rPr>
          <w:rStyle w:val="a4"/>
          <w:bdr w:val="none" w:sz="0" w:space="0" w:color="auto" w:frame="1"/>
        </w:rPr>
        <w:t>Где?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0" w:afterAutospacing="0"/>
        <w:contextualSpacing/>
      </w:pPr>
      <w:r w:rsidRPr="002C24A3">
        <w:t xml:space="preserve">г. Волгоград, ул. </w:t>
      </w:r>
      <w:proofErr w:type="spellStart"/>
      <w:r w:rsidRPr="002C24A3">
        <w:t>Качинцев</w:t>
      </w:r>
      <w:proofErr w:type="spellEnd"/>
      <w:r w:rsidRPr="002C24A3">
        <w:t xml:space="preserve">, д. 63, каб. </w:t>
      </w:r>
      <w:r>
        <w:t>505</w:t>
      </w:r>
      <w:r w:rsidRPr="002C24A3">
        <w:t xml:space="preserve">, здание </w:t>
      </w:r>
      <w:r>
        <w:t>Волгоградского института бизнеса (Академического колледжа)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rPr>
          <w:b/>
        </w:rPr>
      </w:pPr>
      <w:r>
        <w:rPr>
          <w:b/>
        </w:rPr>
        <w:t>Бизнес-тренер: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proofErr w:type="spellStart"/>
      <w:r w:rsidRPr="002C24A3">
        <w:t>Бзанова</w:t>
      </w:r>
      <w:proofErr w:type="spellEnd"/>
      <w:r w:rsidRPr="002C24A3">
        <w:t xml:space="preserve"> Полина, сертифицированный тренер АО «Корпорации МСП».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  <w:rPr>
          <w:b/>
        </w:rPr>
      </w:pP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t>Контактная информация по вопросам участия в меро</w:t>
      </w:r>
      <w:bookmarkStart w:id="0" w:name="_GoBack"/>
      <w:bookmarkEnd w:id="0"/>
      <w:r w:rsidRPr="002C24A3">
        <w:t>приятии: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t xml:space="preserve">т. 8-903-372-10-33 или по </w:t>
      </w:r>
      <w:proofErr w:type="spellStart"/>
      <w:r w:rsidRPr="002C24A3">
        <w:t>е-mail</w:t>
      </w:r>
      <w:proofErr w:type="spellEnd"/>
      <w:r w:rsidRPr="002C24A3">
        <w:t xml:space="preserve">: </w:t>
      </w:r>
      <w:hyperlink r:id="rId4" w:history="1">
        <w:r w:rsidRPr="00546727">
          <w:rPr>
            <w:rStyle w:val="a5"/>
          </w:rPr>
          <w:t>P_Bzanova@volganet.ru</w:t>
        </w:r>
      </w:hyperlink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>
        <w:t xml:space="preserve">Регистрация на обучение по ссылке 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hyperlink r:id="rId5" w:history="1">
        <w:r w:rsidRPr="00546727">
          <w:rPr>
            <w:rStyle w:val="a5"/>
          </w:rPr>
          <w:t>https://mspvolga.ru/meropriyatiya/meropriyatiya_1053.html</w:t>
        </w:r>
      </w:hyperlink>
      <w:r>
        <w:t xml:space="preserve"> или </w:t>
      </w:r>
    </w:p>
    <w:p w:rsidR="009C4998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>
        <w:t xml:space="preserve">на электронную почту </w:t>
      </w:r>
      <w:hyperlink r:id="rId6" w:history="1">
        <w:r w:rsidRPr="00546727">
          <w:rPr>
            <w:rStyle w:val="a5"/>
          </w:rPr>
          <w:t>rcdo-obrazovanie@bk.ru</w:t>
        </w:r>
      </w:hyperlink>
      <w:r>
        <w:t xml:space="preserve"> или</w:t>
      </w:r>
    </w:p>
    <w:p w:rsidR="009C4998" w:rsidRPr="002C24A3" w:rsidRDefault="009C4998" w:rsidP="009C4998">
      <w:pPr>
        <w:pStyle w:val="a3"/>
        <w:shd w:val="clear" w:color="auto" w:fill="FEFCFA"/>
        <w:spacing w:before="0" w:beforeAutospacing="0" w:after="300" w:afterAutospacing="0"/>
        <w:contextualSpacing/>
      </w:pPr>
      <w:r>
        <w:t xml:space="preserve"> по телефону </w:t>
      </w:r>
      <w:r w:rsidRPr="00987789">
        <w:t>8 (8442) 52-77-97</w:t>
      </w:r>
    </w:p>
    <w:p w:rsidR="00813F85" w:rsidRDefault="00813F85"/>
    <w:sectPr w:rsidR="00813F85" w:rsidSect="002C24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4998"/>
    <w:rsid w:val="00813F85"/>
    <w:rsid w:val="009C4998"/>
    <w:rsid w:val="00E9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9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998"/>
    <w:rPr>
      <w:b/>
      <w:bCs/>
    </w:rPr>
  </w:style>
  <w:style w:type="character" w:styleId="a5">
    <w:name w:val="Hyperlink"/>
    <w:basedOn w:val="a0"/>
    <w:uiPriority w:val="99"/>
    <w:unhideWhenUsed/>
    <w:rsid w:val="009C4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do-obrazovanie@bk.ru" TargetMode="External"/><Relationship Id="rId5" Type="http://schemas.openxmlformats.org/officeDocument/2006/relationships/hyperlink" Target="https://mspvolga.ru/meropriyatiya/meropriyatiya_1053.html" TargetMode="External"/><Relationship Id="rId4" Type="http://schemas.openxmlformats.org/officeDocument/2006/relationships/hyperlink" Target="mailto:P_Bzanova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</cp:revision>
  <dcterms:created xsi:type="dcterms:W3CDTF">2024-02-13T13:14:00Z</dcterms:created>
  <dcterms:modified xsi:type="dcterms:W3CDTF">2024-02-13T13:15:00Z</dcterms:modified>
</cp:coreProperties>
</file>