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81" w:rsidRPr="000974EC" w:rsidRDefault="00697E81" w:rsidP="00697E81">
      <w:pPr>
        <w:shd w:val="clear" w:color="auto" w:fill="FFFFFF"/>
        <w:spacing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74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Сведения о доходах, имуществе и обязательствах имущественного характера</w:t>
      </w:r>
    </w:p>
    <w:p w:rsidR="00697E81" w:rsidRPr="000974EC" w:rsidRDefault="00697E81" w:rsidP="00697E81">
      <w:pPr>
        <w:shd w:val="clear" w:color="auto" w:fill="FFFFFF"/>
        <w:spacing w:after="240" w:line="285" w:lineRule="atLeast"/>
        <w:jc w:val="center"/>
        <w:textAlignment w:val="baseline"/>
        <w:rPr>
          <w:rFonts w:ascii="inherit" w:eastAsia="Times New Roman" w:hAnsi="inherit" w:cs="Arial"/>
          <w:color w:val="414141"/>
          <w:sz w:val="20"/>
          <w:szCs w:val="20"/>
          <w:lang w:eastAsia="ru-RU"/>
        </w:rPr>
      </w:pPr>
      <w:r>
        <w:rPr>
          <w:rFonts w:eastAsia="Times New Roman" w:cs="Arial"/>
          <w:color w:val="414141"/>
          <w:sz w:val="20"/>
          <w:szCs w:val="20"/>
          <w:lang w:eastAsia="ru-RU"/>
        </w:rPr>
        <w:t>Сотрудников Контрольно-счетного органа Ольховского муниципального района</w:t>
      </w:r>
      <w:r w:rsidRPr="000974EC">
        <w:rPr>
          <w:rFonts w:ascii="inherit" w:eastAsia="Times New Roman" w:hAnsi="inherit" w:cs="Arial"/>
          <w:color w:val="414141"/>
          <w:sz w:val="20"/>
          <w:szCs w:val="20"/>
          <w:lang w:eastAsia="ru-RU"/>
        </w:rPr>
        <w:t>  и членов его семьи за период с 1 января по 31 декабря 20</w:t>
      </w:r>
      <w:r>
        <w:rPr>
          <w:rFonts w:eastAsia="Times New Roman" w:cs="Arial"/>
          <w:color w:val="414141"/>
          <w:sz w:val="20"/>
          <w:szCs w:val="20"/>
          <w:lang w:eastAsia="ru-RU"/>
        </w:rPr>
        <w:t>2</w:t>
      </w:r>
      <w:r w:rsidR="00E40A14">
        <w:rPr>
          <w:rFonts w:eastAsia="Times New Roman" w:cs="Arial"/>
          <w:color w:val="414141"/>
          <w:sz w:val="20"/>
          <w:szCs w:val="20"/>
          <w:lang w:eastAsia="ru-RU"/>
        </w:rPr>
        <w:t>3</w:t>
      </w:r>
      <w:r w:rsidRPr="000974EC">
        <w:rPr>
          <w:rFonts w:ascii="inherit" w:eastAsia="Times New Roman" w:hAnsi="inherit" w:cs="Arial"/>
          <w:color w:val="414141"/>
          <w:sz w:val="20"/>
          <w:szCs w:val="20"/>
          <w:lang w:eastAsia="ru-RU"/>
        </w:rPr>
        <w:t>года</w:t>
      </w:r>
    </w:p>
    <w:tbl>
      <w:tblPr>
        <w:tblW w:w="516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ACACA"/>
        <w:tblLayout w:type="fixed"/>
        <w:tblCellMar>
          <w:left w:w="0" w:type="dxa"/>
          <w:right w:w="0" w:type="dxa"/>
        </w:tblCellMar>
        <w:tblLook w:val="04A0"/>
      </w:tblPr>
      <w:tblGrid>
        <w:gridCol w:w="1803"/>
        <w:gridCol w:w="1414"/>
        <w:gridCol w:w="2419"/>
        <w:gridCol w:w="1254"/>
        <w:gridCol w:w="1726"/>
        <w:gridCol w:w="1838"/>
        <w:gridCol w:w="1842"/>
        <w:gridCol w:w="1278"/>
        <w:gridCol w:w="1700"/>
      </w:tblGrid>
      <w:tr w:rsidR="00697E81" w:rsidRPr="000974EC" w:rsidTr="0015735F">
        <w:tc>
          <w:tcPr>
            <w:tcW w:w="180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Фамилия, имя, отчество лица, замещающего соответствующую должность.</w:t>
            </w:r>
          </w:p>
          <w:p w:rsidR="00697E81" w:rsidRPr="000974EC" w:rsidRDefault="00697E81" w:rsidP="001573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Члены его семьи.</w:t>
            </w:r>
          </w:p>
        </w:tc>
        <w:tc>
          <w:tcPr>
            <w:tcW w:w="141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E40A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Годовой доход за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Pr="00366F2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E40A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. (руб.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коп.</w:t>
            </w: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3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97E81" w:rsidRPr="000974EC" w:rsidTr="0015735F">
        <w:tc>
          <w:tcPr>
            <w:tcW w:w="180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697E81" w:rsidRPr="000974EC" w:rsidTr="0015735F">
        <w:trPr>
          <w:trHeight w:val="652"/>
        </w:trPr>
        <w:tc>
          <w:tcPr>
            <w:tcW w:w="1803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7F30F0" w:rsidRDefault="00697E81" w:rsidP="0015735F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Донченко Елена Александровна</w:t>
            </w:r>
          </w:p>
        </w:tc>
        <w:tc>
          <w:tcPr>
            <w:tcW w:w="141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7F30F0" w:rsidRDefault="00E40A14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886401,61</w:t>
            </w: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7F30F0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Жилой дом – долевая 1/2 </w:t>
            </w:r>
          </w:p>
        </w:tc>
        <w:tc>
          <w:tcPr>
            <w:tcW w:w="125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7F30F0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3B4900" w:rsidRDefault="00697E81" w:rsidP="001573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Автомобиль нива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Chevrolet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8E688F" w:rsidRDefault="00697E81" w:rsidP="001573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1500</w:t>
            </w:r>
          </w:p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7E81" w:rsidRPr="000974EC" w:rsidTr="0015735F">
        <w:trPr>
          <w:trHeight w:val="583"/>
        </w:trPr>
        <w:tc>
          <w:tcPr>
            <w:tcW w:w="1803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8E688F" w:rsidRDefault="00697E81" w:rsidP="001573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</w:tr>
      <w:tr w:rsidR="00697E81" w:rsidRPr="000974EC" w:rsidTr="0015735F">
        <w:tc>
          <w:tcPr>
            <w:tcW w:w="180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743DA4" w:rsidRDefault="00E40A14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1262724,92</w:t>
            </w: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7F30F0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Автомобиль УАЗ 29891-спец. пассажирский,</w:t>
            </w:r>
          </w:p>
          <w:p w:rsidR="00697E81" w:rsidRPr="00E76404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Прицеп легковой КМЗ 8284</w:t>
            </w:r>
          </w:p>
        </w:tc>
        <w:tc>
          <w:tcPr>
            <w:tcW w:w="18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C834B6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C834B6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C834B6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697E81" w:rsidRPr="000974EC" w:rsidTr="0015735F">
        <w:tc>
          <w:tcPr>
            <w:tcW w:w="180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8E688F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7E81" w:rsidRPr="000974EC" w:rsidTr="0015735F">
        <w:tc>
          <w:tcPr>
            <w:tcW w:w="180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center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center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C834B6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C834B6" w:rsidRDefault="00697E81" w:rsidP="001573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C834B6" w:rsidRDefault="00697E81" w:rsidP="001573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7E81" w:rsidRPr="000974EC" w:rsidTr="0015735F">
        <w:tc>
          <w:tcPr>
            <w:tcW w:w="180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8E688F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Земли сельскохозяйственного назначения-производство сел./продукции, долевая 1/22</w:t>
            </w:r>
          </w:p>
        </w:tc>
        <w:tc>
          <w:tcPr>
            <w:tcW w:w="1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8E688F" w:rsidRDefault="00697E81" w:rsidP="001573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5469200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7E81" w:rsidRPr="000974EC" w:rsidTr="0015735F">
        <w:trPr>
          <w:trHeight w:val="1050"/>
        </w:trPr>
        <w:tc>
          <w:tcPr>
            <w:tcW w:w="1803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7F30F0" w:rsidRDefault="00697E81" w:rsidP="0015735F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Чулкова Татьяна Юрьевна</w:t>
            </w:r>
          </w:p>
        </w:tc>
        <w:tc>
          <w:tcPr>
            <w:tcW w:w="141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E76404" w:rsidRDefault="00E40A14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523721,31</w:t>
            </w: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7F30F0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125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7F30F0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7F30F0" w:rsidRDefault="00697E81" w:rsidP="001573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8E688F" w:rsidRDefault="00697E81" w:rsidP="001573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1731,9</w:t>
            </w:r>
          </w:p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7E81" w:rsidRPr="000974EC" w:rsidTr="0015735F">
        <w:trPr>
          <w:trHeight w:val="642"/>
        </w:trPr>
        <w:tc>
          <w:tcPr>
            <w:tcW w:w="1803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1010DD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1010DD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1010DD" w:rsidRDefault="00697E81" w:rsidP="001573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697E81" w:rsidRPr="000974EC" w:rsidTr="0015735F">
        <w:trPr>
          <w:trHeight w:val="642"/>
        </w:trPr>
        <w:tc>
          <w:tcPr>
            <w:tcW w:w="1803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8E688F" w:rsidRDefault="00697E81" w:rsidP="001573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0974EC" w:rsidRDefault="00697E81" w:rsidP="001573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</w:tr>
      <w:tr w:rsidR="00697E81" w:rsidRPr="000974EC" w:rsidTr="0015735F">
        <w:tc>
          <w:tcPr>
            <w:tcW w:w="1803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984E20" w:rsidRDefault="00E40A14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567074,26</w:t>
            </w: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7F30F0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1731,9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8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Автомобиль ВАЗ – 21074,</w:t>
            </w:r>
          </w:p>
          <w:p w:rsidR="00697E81" w:rsidRPr="00E76404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прицеп легковой КРД050105</w:t>
            </w:r>
          </w:p>
          <w:p w:rsidR="00697E81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97E81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97E81" w:rsidRPr="00C834B6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7F30F0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7F30F0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</w:tr>
      <w:tr w:rsidR="00697E81" w:rsidRPr="000974EC" w:rsidTr="0015735F">
        <w:trPr>
          <w:trHeight w:val="276"/>
        </w:trPr>
        <w:tc>
          <w:tcPr>
            <w:tcW w:w="1803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CACACA"/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CACACA"/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8E688F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26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8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CACACA"/>
            <w:vAlign w:val="center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CACACA"/>
            <w:vAlign w:val="center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CACACA"/>
            <w:vAlign w:val="center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7E81" w:rsidRPr="000974EC" w:rsidTr="0015735F">
        <w:trPr>
          <w:trHeight w:val="614"/>
        </w:trPr>
        <w:tc>
          <w:tcPr>
            <w:tcW w:w="1803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center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center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:rsidR="00697E81" w:rsidRPr="000974EC" w:rsidRDefault="00697E81" w:rsidP="0015735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97E81" w:rsidRPr="007F30F0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97E81" w:rsidRPr="007F30F0" w:rsidRDefault="00697E81" w:rsidP="0015735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97E81" w:rsidRPr="000974EC" w:rsidRDefault="00697E81" w:rsidP="0015735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0974E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697E81" w:rsidRDefault="00697E81" w:rsidP="00697E81"/>
    <w:p w:rsidR="00516968" w:rsidRDefault="00516968"/>
    <w:sectPr w:rsidR="00516968" w:rsidSect="000974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D3E" w:rsidRDefault="00740D3E" w:rsidP="00B151CE">
      <w:pPr>
        <w:spacing w:after="0" w:line="240" w:lineRule="auto"/>
      </w:pPr>
      <w:r>
        <w:separator/>
      </w:r>
    </w:p>
  </w:endnote>
  <w:endnote w:type="continuationSeparator" w:id="1">
    <w:p w:rsidR="00740D3E" w:rsidRDefault="00740D3E" w:rsidP="00B1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17" w:rsidRDefault="00740D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17" w:rsidRDefault="00740D3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17" w:rsidRDefault="00740D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D3E" w:rsidRDefault="00740D3E" w:rsidP="00B151CE">
      <w:pPr>
        <w:spacing w:after="0" w:line="240" w:lineRule="auto"/>
      </w:pPr>
      <w:r>
        <w:separator/>
      </w:r>
    </w:p>
  </w:footnote>
  <w:footnote w:type="continuationSeparator" w:id="1">
    <w:p w:rsidR="00740D3E" w:rsidRDefault="00740D3E" w:rsidP="00B1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17" w:rsidRDefault="00740D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17" w:rsidRDefault="00740D3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17" w:rsidRDefault="00740D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E81"/>
    <w:rsid w:val="00516968"/>
    <w:rsid w:val="00697E81"/>
    <w:rsid w:val="00740D3E"/>
    <w:rsid w:val="00B151CE"/>
    <w:rsid w:val="00E4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E81"/>
  </w:style>
  <w:style w:type="paragraph" w:styleId="a5">
    <w:name w:val="footer"/>
    <w:basedOn w:val="a"/>
    <w:link w:val="a6"/>
    <w:uiPriority w:val="99"/>
    <w:unhideWhenUsed/>
    <w:rsid w:val="0069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КСО-23</dc:creator>
  <cp:lastModifiedBy>КСО-23</cp:lastModifiedBy>
  <cp:revision>3</cp:revision>
  <dcterms:created xsi:type="dcterms:W3CDTF">2024-04-27T06:42:00Z</dcterms:created>
  <dcterms:modified xsi:type="dcterms:W3CDTF">2024-04-27T06:47:00Z</dcterms:modified>
</cp:coreProperties>
</file>