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B9" w:rsidRDefault="00DC69B9" w:rsidP="00EE4A41">
      <w:r>
        <w:t>Неделя сохранения здоровья детей</w:t>
      </w:r>
    </w:p>
    <w:p w:rsidR="00EE4A41" w:rsidRDefault="00EE4A41" w:rsidP="00EE4A41">
      <w:r>
        <w:t xml:space="preserve">С </w:t>
      </w:r>
      <w:r>
        <w:t>3</w:t>
      </w:r>
      <w:r>
        <w:t xml:space="preserve"> июня в России стартует «Неделя сохранения здоровья детей». Сохранение здоровья детей</w:t>
      </w:r>
      <w:r>
        <w:t xml:space="preserve"> </w:t>
      </w:r>
      <w:r>
        <w:t>– она из основных задач в сфере защиты интересов детства. Здоровье и благополучие детей – главная забота семьи, государства и общества в целом, так как дети в будущем определяют благополучие страны.</w:t>
      </w:r>
    </w:p>
    <w:p w:rsidR="00EE4A41" w:rsidRDefault="00EE4A41" w:rsidP="00EE4A41">
      <w:r>
        <w:t>Важным направлением охраны здоровья будущих поколений является обеспечение и защита ребенка, начиная с его рождения. Здоровье детей складывается из многих факторов: генетической предрасп</w:t>
      </w:r>
      <w:bookmarkStart w:id="0" w:name="_GoBack"/>
      <w:bookmarkEnd w:id="0"/>
      <w:r>
        <w:t xml:space="preserve">оложенности к заболеваниям, здоровья будущих родителей, их состояния в момент зачатия (употребление лекарственных препаратов, алкоголя), течения беременности, родов, вида вскармливания (грудное, искусственное), условий проживания, питания, общего уровня культуры и др. </w:t>
      </w:r>
    </w:p>
    <w:p w:rsidR="00EE4A41" w:rsidRDefault="00DC69B9" w:rsidP="00EE4A41">
      <w:r>
        <w:t>Б</w:t>
      </w:r>
      <w:r w:rsidR="00EE4A41">
        <w:t>ольшая роль отводится медицинским учреждениям первичного звена, где идет наблюдение за состоянием и здоровьем детей, а также проводятся профилактические мероприятия, направленные на его укрепление. Для этого разработаны целые программы профилактических осмотров, где включены обследования и консультации узких специалистов в зависимости от возраста.</w:t>
      </w:r>
      <w:r>
        <w:t xml:space="preserve"> </w:t>
      </w:r>
      <w:r w:rsidR="00EE4A41">
        <w:t xml:space="preserve">Также в нашей стране действует национальный календарь прививок, который дает возможность защищать детей от </w:t>
      </w:r>
      <w:proofErr w:type="spellStart"/>
      <w:r w:rsidR="00EE4A41">
        <w:t>вакциноуправляемых</w:t>
      </w:r>
      <w:proofErr w:type="spellEnd"/>
      <w:r w:rsidR="00EE4A41">
        <w:t xml:space="preserve"> инфекций. Одним из главных факторов процветания нации является здоровая семья, где формируются полезные привычки.</w:t>
      </w:r>
    </w:p>
    <w:p w:rsidR="00EE4A41" w:rsidRDefault="00EE4A41" w:rsidP="00EE4A41">
      <w:r>
        <w:t>Первые впечатления у ребенка черпаются из домашнего быта. Ребенок видит, воспринимает, старается подражать, и это действие у него закрепляется независимо от его неокрепшей воли. Выработанные с годами в семье привычки, традиции, образ жизни, отношение к своему здоровью и здоровью окружающих переносятся ребенком во взрослую жизнь и во вновь созданную семью.</w:t>
      </w:r>
    </w:p>
    <w:p w:rsidR="00EE4A41" w:rsidRDefault="00EE4A41" w:rsidP="00EE4A41">
      <w:r>
        <w:t>Если взрослые научат детей с самого раннего возраста ценить, беречь и укреплять свое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физически!</w:t>
      </w:r>
    </w:p>
    <w:p w:rsidR="00EE4A41" w:rsidRDefault="00EE4A41" w:rsidP="00EE4A41">
      <w:r>
        <w:t>9 правил, как сохранить здоровье ребенку в современном мире:</w:t>
      </w:r>
    </w:p>
    <w:p w:rsidR="00EE4A41" w:rsidRDefault="00EE4A41" w:rsidP="00EE4A41">
      <w:r>
        <w:t>Правило № 1. Режим дня</w:t>
      </w:r>
      <w:r w:rsidR="00DC69B9">
        <w:t xml:space="preserve">. </w:t>
      </w:r>
      <w:r>
        <w:t>Спать, гулять, делать уроки, принимать пищу необходимо в одно и то же время. Детский организм быстро привыкнет к режиму, ему легче будет справляться с любой нагрузкой.</w:t>
      </w:r>
    </w:p>
    <w:p w:rsidR="00EE4A41" w:rsidRDefault="00EE4A41" w:rsidP="00EE4A41">
      <w:r>
        <w:t>Правило № 2. Здоровый сон-залог здоровья</w:t>
      </w:r>
      <w:r w:rsidR="00DC69B9">
        <w:t xml:space="preserve">. </w:t>
      </w:r>
      <w:r>
        <w:t>Сколько часов сна нужно? Детям: 1-2 лет — 11-14 часов; - 3-5 лет — 10-13 часов; - 6-12 лет — 9-12 часов.</w:t>
      </w:r>
    </w:p>
    <w:p w:rsidR="00EE4A41" w:rsidRDefault="00EE4A41" w:rsidP="00EE4A41">
      <w:r>
        <w:t>Правило № 3. Достаточная физическая активность</w:t>
      </w:r>
      <w:r w:rsidR="00DC69B9">
        <w:t xml:space="preserve">. </w:t>
      </w:r>
      <w:r>
        <w:t>Физическая активность способствует развитию мышечной силы, ловкости, укрепляет сердечно-сосудистую систему и легкие. Сидячий образ жизни способствует появлению лишнего веса и различных проблем со здоровьем.</w:t>
      </w:r>
    </w:p>
    <w:p w:rsidR="00EE4A41" w:rsidRDefault="00EE4A41" w:rsidP="00EE4A41">
      <w:r>
        <w:t>Правило № 4. Сбалансированное питание</w:t>
      </w:r>
      <w:r w:rsidR="00DC69B9">
        <w:t xml:space="preserve">. </w:t>
      </w:r>
      <w:r>
        <w:t>Для растущего организма необходимы витамины, минеральные вещества, поэтому питание должно быть разнообразным. В рационе должны быть молочные продукты, каши, овощи и фрукты, ягоды, орехи.</w:t>
      </w:r>
    </w:p>
    <w:p w:rsidR="00EE4A41" w:rsidRDefault="00EE4A41" w:rsidP="00EE4A41">
      <w:r>
        <w:t>Правило № 5. Эмоциональное состояние</w:t>
      </w:r>
      <w:r w:rsidR="00DC69B9">
        <w:t xml:space="preserve">. </w:t>
      </w:r>
      <w:r>
        <w:t>Эмоциональное состояние детей во многом определяется психологической атмосферой в семье. В будущем оно отразится и на его здоровье.</w:t>
      </w:r>
    </w:p>
    <w:p w:rsidR="00EE4A41" w:rsidRDefault="00EE4A41" w:rsidP="00EE4A41">
      <w:r>
        <w:t>Правило № 6. Контроль за зрением</w:t>
      </w:r>
      <w:r w:rsidR="00DC69B9">
        <w:t xml:space="preserve">. </w:t>
      </w:r>
      <w:r>
        <w:t>Чтобы сохранить его здоровым, надо выполнять зарядку для глаз, соблюдать гигиену зрения. При нарушениях, вовремя обращаться к врачу-офтальмологу.</w:t>
      </w:r>
    </w:p>
    <w:p w:rsidR="00EE4A41" w:rsidRDefault="00EE4A41" w:rsidP="00EE4A41">
      <w:r>
        <w:lastRenderedPageBreak/>
        <w:t>Правило № 7. Своевременное обращение к врачу</w:t>
      </w:r>
      <w:r w:rsidR="00DC69B9">
        <w:t xml:space="preserve">. </w:t>
      </w:r>
      <w:r>
        <w:t>Даже банальная простуда у детей без адекватного лечения может стать причиной развития серьезных осложнений.</w:t>
      </w:r>
    </w:p>
    <w:p w:rsidR="00EE4A41" w:rsidRDefault="00EE4A41" w:rsidP="00EE4A41">
      <w:r>
        <w:t>Правило № 8. Профилактические медицинские осмотры и вакцинация</w:t>
      </w:r>
      <w:r w:rsidR="00DC69B9">
        <w:t xml:space="preserve">. </w:t>
      </w:r>
      <w:r>
        <w:t>Это позволяет своевременно начать лечение и избежать развития осложнений. Не стоит пренебрегать и плановой вакцинацией.</w:t>
      </w:r>
    </w:p>
    <w:p w:rsidR="00EE4A41" w:rsidRDefault="00EE4A41" w:rsidP="00EE4A41">
      <w:r>
        <w:t>Правило № 9. Профилактика несчастных случаев</w:t>
      </w:r>
      <w:r w:rsidR="00DC69B9">
        <w:t xml:space="preserve">. </w:t>
      </w:r>
      <w:r>
        <w:t>Сделайте окружающую обстановку безопасной для ребенка. Взрослые обязаны предупреждать возможные риски и ограждать детей от них.</w:t>
      </w:r>
    </w:p>
    <w:p w:rsidR="00DC69B9" w:rsidRDefault="00DC69B9" w:rsidP="00EE4A41">
      <w:r>
        <w:t xml:space="preserve">Источник: </w:t>
      </w:r>
      <w:hyperlink r:id="rId4" w:history="1">
        <w:r w:rsidRPr="004A0779">
          <w:rPr>
            <w:rStyle w:val="a3"/>
          </w:rPr>
          <w:t>https://prohorovka-crb.belzdrav.ru/about/news/251024/</w:t>
        </w:r>
      </w:hyperlink>
      <w:r>
        <w:t xml:space="preserve">. </w:t>
      </w:r>
    </w:p>
    <w:p w:rsidR="00EE4A41" w:rsidRDefault="00EE4A41" w:rsidP="00EE4A41"/>
    <w:p w:rsidR="006C0E81" w:rsidRDefault="006C0E81"/>
    <w:sectPr w:rsidR="006C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41"/>
    <w:rsid w:val="006C0E81"/>
    <w:rsid w:val="00DC69B9"/>
    <w:rsid w:val="00E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A9A5-77E7-4218-A7FF-DD097D53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horovka-crb.belzdrav.ru/about/news/251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2024-06-03T07:34:00Z</dcterms:created>
  <dcterms:modified xsi:type="dcterms:W3CDTF">2024-06-03T07:49:00Z</dcterms:modified>
</cp:coreProperties>
</file>