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592" w:rsidRDefault="00E97592" w:rsidP="00E9759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E97592" w:rsidRDefault="00E97592" w:rsidP="00E975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Pr="00E15B5A">
        <w:rPr>
          <w:rFonts w:ascii="Times New Roman" w:hAnsi="Times New Roman"/>
          <w:sz w:val="26"/>
          <w:szCs w:val="26"/>
        </w:rPr>
        <w:t>.05.2024 в 1</w:t>
      </w:r>
      <w:r>
        <w:rPr>
          <w:rFonts w:ascii="Times New Roman" w:hAnsi="Times New Roman"/>
          <w:sz w:val="26"/>
          <w:szCs w:val="26"/>
        </w:rPr>
        <w:t>3</w:t>
      </w:r>
      <w:r w:rsidRPr="00E15B5A">
        <w:rPr>
          <w:rFonts w:ascii="Times New Roman" w:hAnsi="Times New Roman"/>
          <w:sz w:val="26"/>
          <w:szCs w:val="26"/>
        </w:rPr>
        <w:t xml:space="preserve">:00  комитет сельского хозяйства Волгоградской области проводит селекторное совещание по вопросу оформления документов </w:t>
      </w:r>
      <w:r>
        <w:rPr>
          <w:rFonts w:ascii="Times New Roman" w:hAnsi="Times New Roman"/>
          <w:sz w:val="26"/>
          <w:szCs w:val="26"/>
        </w:rPr>
        <w:br/>
      </w:r>
      <w:r w:rsidRPr="00E15B5A">
        <w:rPr>
          <w:rFonts w:ascii="Times New Roman" w:hAnsi="Times New Roman"/>
          <w:sz w:val="26"/>
          <w:szCs w:val="26"/>
        </w:rPr>
        <w:t>для получения следующих субсидий:</w:t>
      </w:r>
    </w:p>
    <w:p w:rsidR="00E97592" w:rsidRDefault="00E97592" w:rsidP="00E975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3AEE">
        <w:rPr>
          <w:rFonts w:ascii="Times New Roman" w:hAnsi="Times New Roman"/>
          <w:sz w:val="26"/>
          <w:szCs w:val="26"/>
        </w:rPr>
        <w:t>на возмещение части затрат на 1 килограмм реализованного и (или) отгруженного на собственную переработку молока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3AEE">
        <w:rPr>
          <w:rFonts w:ascii="Times New Roman" w:hAnsi="Times New Roman"/>
          <w:sz w:val="26"/>
          <w:szCs w:val="26"/>
        </w:rPr>
        <w:t xml:space="preserve">с постановлением Администрации Волгоградской области от </w:t>
      </w:r>
      <w:r>
        <w:rPr>
          <w:rFonts w:ascii="Times New Roman" w:hAnsi="Times New Roman"/>
          <w:sz w:val="26"/>
          <w:szCs w:val="26"/>
        </w:rPr>
        <w:t>13</w:t>
      </w:r>
      <w:r w:rsidRPr="00523AEE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2</w:t>
      </w:r>
      <w:r w:rsidRPr="00523AEE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7</w:t>
      </w:r>
      <w:r w:rsidRPr="00523AEE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69</w:t>
      </w:r>
      <w:r w:rsidRPr="00523AEE">
        <w:rPr>
          <w:rFonts w:ascii="Times New Roman" w:hAnsi="Times New Roman"/>
          <w:sz w:val="26"/>
          <w:szCs w:val="26"/>
        </w:rPr>
        <w:t>-п;</w:t>
      </w:r>
    </w:p>
    <w:p w:rsidR="00E97592" w:rsidRPr="00E15B5A" w:rsidRDefault="00E97592" w:rsidP="00E975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23AEE">
        <w:rPr>
          <w:rFonts w:ascii="Times New Roman" w:hAnsi="Times New Roman"/>
          <w:sz w:val="26"/>
          <w:szCs w:val="26"/>
        </w:rPr>
        <w:t>на возмещение части затрат на содержание поголовья овцематок (</w:t>
      </w:r>
      <w:proofErr w:type="spellStart"/>
      <w:r w:rsidRPr="00523AEE">
        <w:rPr>
          <w:rFonts w:ascii="Times New Roman" w:hAnsi="Times New Roman"/>
          <w:sz w:val="26"/>
          <w:szCs w:val="26"/>
        </w:rPr>
        <w:t>козоматок</w:t>
      </w:r>
      <w:proofErr w:type="spellEnd"/>
      <w:r w:rsidRPr="00523AEE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3AEE">
        <w:rPr>
          <w:rFonts w:ascii="Times New Roman" w:hAnsi="Times New Roman"/>
          <w:sz w:val="26"/>
          <w:szCs w:val="26"/>
        </w:rPr>
        <w:t xml:space="preserve">с постановлением Администрации Волгоградской области </w:t>
      </w:r>
      <w:r>
        <w:rPr>
          <w:rFonts w:ascii="Times New Roman" w:hAnsi="Times New Roman"/>
          <w:sz w:val="26"/>
          <w:szCs w:val="26"/>
        </w:rPr>
        <w:br/>
      </w:r>
      <w:r w:rsidRPr="00523AEE">
        <w:rPr>
          <w:rFonts w:ascii="Times New Roman" w:hAnsi="Times New Roman"/>
          <w:sz w:val="26"/>
          <w:szCs w:val="26"/>
        </w:rPr>
        <w:t>от 1</w:t>
      </w:r>
      <w:r>
        <w:rPr>
          <w:rFonts w:ascii="Times New Roman" w:hAnsi="Times New Roman"/>
          <w:sz w:val="26"/>
          <w:szCs w:val="26"/>
        </w:rPr>
        <w:t>6</w:t>
      </w:r>
      <w:r w:rsidRPr="00523AE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</w:t>
      </w:r>
      <w:r w:rsidRPr="00523AEE">
        <w:rPr>
          <w:rFonts w:ascii="Times New Roman" w:hAnsi="Times New Roman"/>
          <w:sz w:val="26"/>
          <w:szCs w:val="26"/>
        </w:rPr>
        <w:t>2.201</w:t>
      </w:r>
      <w:r>
        <w:rPr>
          <w:rFonts w:ascii="Times New Roman" w:hAnsi="Times New Roman"/>
          <w:sz w:val="26"/>
          <w:szCs w:val="26"/>
        </w:rPr>
        <w:t>9</w:t>
      </w:r>
      <w:r w:rsidRPr="00523AEE">
        <w:rPr>
          <w:rFonts w:ascii="Times New Roman" w:hAnsi="Times New Roman"/>
          <w:sz w:val="26"/>
          <w:szCs w:val="26"/>
        </w:rPr>
        <w:t xml:space="preserve"> № 6</w:t>
      </w:r>
      <w:r>
        <w:rPr>
          <w:rFonts w:ascii="Times New Roman" w:hAnsi="Times New Roman"/>
          <w:sz w:val="26"/>
          <w:szCs w:val="26"/>
        </w:rPr>
        <w:t>34</w:t>
      </w:r>
      <w:r w:rsidRPr="00523AEE">
        <w:rPr>
          <w:rFonts w:ascii="Times New Roman" w:hAnsi="Times New Roman"/>
          <w:sz w:val="26"/>
          <w:szCs w:val="26"/>
        </w:rPr>
        <w:t>-п;</w:t>
      </w:r>
    </w:p>
    <w:p w:rsidR="00E97592" w:rsidRPr="00E15B5A" w:rsidRDefault="00E97592" w:rsidP="00E975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B5A">
        <w:rPr>
          <w:rFonts w:ascii="Times New Roman" w:hAnsi="Times New Roman"/>
          <w:sz w:val="26"/>
          <w:szCs w:val="26"/>
        </w:rPr>
        <w:t xml:space="preserve">на возмещение части затрат на уплату страховой премии, начисленной </w:t>
      </w:r>
      <w:r>
        <w:rPr>
          <w:rFonts w:ascii="Times New Roman" w:hAnsi="Times New Roman"/>
          <w:sz w:val="26"/>
          <w:szCs w:val="26"/>
        </w:rPr>
        <w:br/>
      </w:r>
      <w:r w:rsidRPr="00E15B5A">
        <w:rPr>
          <w:rFonts w:ascii="Times New Roman" w:hAnsi="Times New Roman"/>
          <w:sz w:val="26"/>
          <w:szCs w:val="26"/>
        </w:rPr>
        <w:t xml:space="preserve">по договору сельскохозяйственного страхования в области растениеводства </w:t>
      </w:r>
      <w:r>
        <w:rPr>
          <w:rFonts w:ascii="Times New Roman" w:hAnsi="Times New Roman"/>
          <w:sz w:val="26"/>
          <w:szCs w:val="26"/>
        </w:rPr>
        <w:br/>
      </w:r>
      <w:r w:rsidRPr="00E15B5A">
        <w:rPr>
          <w:rFonts w:ascii="Times New Roman" w:hAnsi="Times New Roman"/>
          <w:sz w:val="26"/>
          <w:szCs w:val="26"/>
        </w:rPr>
        <w:t xml:space="preserve">в соответствии с постановлением Администрации Волгоградской области </w:t>
      </w:r>
      <w:r>
        <w:rPr>
          <w:rFonts w:ascii="Times New Roman" w:hAnsi="Times New Roman"/>
          <w:sz w:val="26"/>
          <w:szCs w:val="26"/>
        </w:rPr>
        <w:br/>
      </w:r>
      <w:r w:rsidRPr="00E15B5A">
        <w:rPr>
          <w:rFonts w:ascii="Times New Roman" w:hAnsi="Times New Roman"/>
          <w:sz w:val="26"/>
          <w:szCs w:val="26"/>
        </w:rPr>
        <w:t>от 23.01.2016 № 10-п;</w:t>
      </w:r>
    </w:p>
    <w:p w:rsidR="00E97592" w:rsidRPr="00E15B5A" w:rsidRDefault="00E97592" w:rsidP="00E975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B5A">
        <w:rPr>
          <w:rFonts w:ascii="Times New Roman" w:hAnsi="Times New Roman"/>
          <w:sz w:val="26"/>
          <w:szCs w:val="26"/>
        </w:rPr>
        <w:t xml:space="preserve">на возмещение части затрат на уплату страховой премии, начисленной </w:t>
      </w:r>
      <w:r>
        <w:rPr>
          <w:rFonts w:ascii="Times New Roman" w:hAnsi="Times New Roman"/>
          <w:sz w:val="26"/>
          <w:szCs w:val="26"/>
        </w:rPr>
        <w:br/>
      </w:r>
      <w:r w:rsidRPr="00E15B5A">
        <w:rPr>
          <w:rFonts w:ascii="Times New Roman" w:hAnsi="Times New Roman"/>
          <w:sz w:val="26"/>
          <w:szCs w:val="26"/>
        </w:rPr>
        <w:t xml:space="preserve">по договору сельскохозяйственного страхования в области животноводства </w:t>
      </w:r>
      <w:r>
        <w:rPr>
          <w:rFonts w:ascii="Times New Roman" w:hAnsi="Times New Roman"/>
          <w:sz w:val="26"/>
          <w:szCs w:val="26"/>
        </w:rPr>
        <w:br/>
      </w:r>
      <w:r w:rsidRPr="00E15B5A">
        <w:rPr>
          <w:rFonts w:ascii="Times New Roman" w:hAnsi="Times New Roman"/>
          <w:sz w:val="26"/>
          <w:szCs w:val="26"/>
        </w:rPr>
        <w:t xml:space="preserve">в соответствии с постановлением Администрации Волгоградской области </w:t>
      </w:r>
      <w:r>
        <w:rPr>
          <w:rFonts w:ascii="Times New Roman" w:hAnsi="Times New Roman"/>
          <w:sz w:val="26"/>
          <w:szCs w:val="26"/>
        </w:rPr>
        <w:br/>
      </w:r>
      <w:r w:rsidRPr="00E15B5A">
        <w:rPr>
          <w:rFonts w:ascii="Times New Roman" w:hAnsi="Times New Roman"/>
          <w:sz w:val="26"/>
          <w:szCs w:val="26"/>
        </w:rPr>
        <w:t>от 23.01.2016 № 10-п;</w:t>
      </w:r>
    </w:p>
    <w:p w:rsidR="00E97592" w:rsidRPr="00DF3EB6" w:rsidRDefault="00E97592" w:rsidP="00E9759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15B5A">
        <w:rPr>
          <w:rFonts w:ascii="Times New Roman" w:hAnsi="Times New Roman"/>
          <w:sz w:val="26"/>
          <w:szCs w:val="26"/>
        </w:rPr>
        <w:t xml:space="preserve">на возмещение части затрат на приобретение элитных семян </w:t>
      </w:r>
      <w:r>
        <w:rPr>
          <w:rFonts w:ascii="Times New Roman" w:hAnsi="Times New Roman"/>
          <w:sz w:val="26"/>
          <w:szCs w:val="26"/>
        </w:rPr>
        <w:br/>
      </w:r>
      <w:r w:rsidRPr="00E15B5A">
        <w:rPr>
          <w:rFonts w:ascii="Times New Roman" w:hAnsi="Times New Roman"/>
          <w:sz w:val="26"/>
          <w:szCs w:val="26"/>
        </w:rPr>
        <w:t xml:space="preserve">в соответствии с постановлением Администрации Волгоградской области </w:t>
      </w:r>
      <w:r>
        <w:rPr>
          <w:rFonts w:ascii="Times New Roman" w:hAnsi="Times New Roman"/>
          <w:sz w:val="26"/>
          <w:szCs w:val="26"/>
        </w:rPr>
        <w:br/>
        <w:t>от 13.02.2017 № 67-п.</w:t>
      </w:r>
    </w:p>
    <w:p w:rsidR="00534F5D" w:rsidRDefault="00534F5D">
      <w:bookmarkStart w:id="0" w:name="_GoBack"/>
      <w:bookmarkEnd w:id="0"/>
    </w:p>
    <w:sectPr w:rsidR="00534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56"/>
    <w:rsid w:val="002F4A56"/>
    <w:rsid w:val="00534F5D"/>
    <w:rsid w:val="00E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19CED-AE6D-4E6E-85BC-3B998BED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5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2024-05-22T11:39:00Z</cp:lastPrinted>
  <dcterms:created xsi:type="dcterms:W3CDTF">2024-05-22T11:39:00Z</dcterms:created>
  <dcterms:modified xsi:type="dcterms:W3CDTF">2024-05-22T11:39:00Z</dcterms:modified>
</cp:coreProperties>
</file>