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E3" w:rsidRPr="00DC3042" w:rsidRDefault="00F448E3" w:rsidP="00F448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А Д М И Н И С Т Р А Ц И Я</w:t>
      </w:r>
    </w:p>
    <w:p w:rsidR="00F448E3" w:rsidRPr="00DC3042" w:rsidRDefault="00F448E3" w:rsidP="00F448E3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ОЛЬХОВСКОГО МУНИЦИПАЛЬНОГО РАЙОНА</w:t>
      </w:r>
    </w:p>
    <w:p w:rsidR="00F448E3" w:rsidRPr="00DC3042" w:rsidRDefault="00F448E3" w:rsidP="00F448E3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ВОЛГОГРАДСКОЙ ОБЛАСТИ</w:t>
      </w:r>
    </w:p>
    <w:p w:rsidR="00F448E3" w:rsidRPr="00DC3042" w:rsidRDefault="00F448E3" w:rsidP="00F448E3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448E3" w:rsidRPr="00DC3042" w:rsidRDefault="00F448E3" w:rsidP="00F448E3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П О С Т А Н О В Л Е Н И Е</w:t>
      </w:r>
    </w:p>
    <w:p w:rsidR="00F448E3" w:rsidRPr="00DC3042" w:rsidRDefault="00F448E3" w:rsidP="00F448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48E3" w:rsidRPr="00DC3042" w:rsidRDefault="00D6278A" w:rsidP="00F448E3">
      <w:pPr>
        <w:tabs>
          <w:tab w:val="left" w:pos="384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№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О внесении изменений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в Административный регламент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предоставления государственной услуги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«Предоставление гражданам информации о детях, 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оставшихся без попечения родителей,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из регионального банка данных о детях,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оставшихся без попечения родителей,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для передачи их на воспитание в семьи граждан,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>выдача предварительных разрешений на усыновление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(удочерение) детей в случаях, предусмотренных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законодательством Российской Федерации,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утвержденный постановлением Администрации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 xml:space="preserve">Ольховского муниципального района 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>Волгоградской области от 10.11.2021 № 2344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448E3" w:rsidRPr="00DC3042" w:rsidRDefault="00F448E3" w:rsidP="00F448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color w:val="000000"/>
          <w:sz w:val="24"/>
          <w:szCs w:val="24"/>
        </w:rPr>
        <w:t>На основании приказа Комитета социальной защиты населения Волгоградской области от 16.09.2024 № 2048 «О внесении изменений в некоторые приказы комитета социальной защиты населения Волгоградской области», администрация Ольховского муниципального района Волгоградской области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ПОСТАНОВЛЯЕТ: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      1.</w:t>
      </w:r>
      <w:r w:rsidRPr="00DC3042">
        <w:rPr>
          <w:rFonts w:ascii="Arial" w:hAnsi="Arial" w:cs="Arial"/>
          <w:color w:val="000000"/>
          <w:sz w:val="24"/>
          <w:szCs w:val="24"/>
        </w:rPr>
        <w:t xml:space="preserve"> Внести следующие изменения в Административный регламент предоставления государственной услуги «Предоставление гражданам информации о детях-сиротах и детях, оставшихся без попечения родителей, лицам, желающим усыновить (удочерить ребенка, стать опекунами или попечителями несовершеннолетних граждан либо принять детей, оставшихся без попечения родителей, в семью на воспитание)», утвержденный постановлением Администрации Ольховского муниципального района Волгоградской области от 10.11.2021 № 2344.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     1.1. В абзаце третьем пункта 2.5 слова «абзацем пятым пункта 68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образования и науки Российской Федерации от 15 июня 2020 г. № 300 заменить пунктом 135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просвещения Российской Федерации от 03 июля 2024 г. № 461»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    1.2. Абзац одиннадцатый пункта 2.6 изложить в следующей редакции: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«приказом Министерства просвещения Российской Федерации от 03 июля «024 г.№461 «Об утверждении Порядка формирования, ведения и использования государственного банка данных о детях, оставшихся без попечения родителей» (Официальный интернет – портал правовой информации </w:t>
      </w:r>
      <w:r w:rsidRPr="00DC3042">
        <w:rPr>
          <w:rFonts w:ascii="Arial" w:hAnsi="Arial" w:cs="Arial"/>
          <w:sz w:val="24"/>
          <w:szCs w:val="24"/>
          <w:lang w:val="en-US"/>
        </w:rPr>
        <w:t>http</w:t>
      </w:r>
      <w:r w:rsidRPr="00DC3042">
        <w:rPr>
          <w:rFonts w:ascii="Arial" w:hAnsi="Arial" w:cs="Arial"/>
          <w:sz w:val="24"/>
          <w:szCs w:val="24"/>
        </w:rPr>
        <w:t>//</w:t>
      </w:r>
      <w:proofErr w:type="spellStart"/>
      <w:r w:rsidRPr="00DC3042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DC3042">
        <w:rPr>
          <w:rFonts w:ascii="Arial" w:hAnsi="Arial" w:cs="Arial"/>
          <w:sz w:val="24"/>
          <w:szCs w:val="24"/>
        </w:rPr>
        <w:t>.</w:t>
      </w:r>
      <w:proofErr w:type="spellStart"/>
      <w:r w:rsidRPr="00DC3042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DC3042">
        <w:rPr>
          <w:rFonts w:ascii="Arial" w:hAnsi="Arial" w:cs="Arial"/>
          <w:sz w:val="24"/>
          <w:szCs w:val="24"/>
        </w:rPr>
        <w:t>.</w:t>
      </w:r>
      <w:proofErr w:type="spellStart"/>
      <w:r w:rsidRPr="00DC304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C3042">
        <w:rPr>
          <w:rFonts w:ascii="Arial" w:hAnsi="Arial" w:cs="Arial"/>
          <w:sz w:val="24"/>
          <w:szCs w:val="24"/>
        </w:rPr>
        <w:t>, 14 августа 2024 г. № 79140);»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    1.3. .В абзаце шестнадцатом подпункта 2.7.1.2, абзаце втором подпункта 2.7.2, абзаце втором подпункта 3.2.5.3, абзаце втором подпункта 3.2.5.4 слова «приказом Министерства просвещения Российской Федерации от 15 июня 2020 г. </w:t>
      </w:r>
      <w:r w:rsidRPr="00DC3042">
        <w:rPr>
          <w:rFonts w:ascii="Arial" w:hAnsi="Arial" w:cs="Arial"/>
          <w:sz w:val="24"/>
          <w:szCs w:val="24"/>
        </w:rPr>
        <w:lastRenderedPageBreak/>
        <w:t>№ 300 «Об утверждении Порядка формирования, ведения и использования государственного банка данных о детях, оставшихся без попечения родителей» заменить словами «приказом Министерства просвещения Российской Федерации от 03 июля 2024 г. № 461 « Об утверждении Порядка формирования, ведения и использования государственного банка данных о детях, оставшихся без попечения родителей».</w:t>
      </w:r>
    </w:p>
    <w:p w:rsidR="00F448E3" w:rsidRPr="00DC3042" w:rsidRDefault="00F448E3" w:rsidP="00F448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2. Контроль за исполнением постановления возложить на заместителя Главы Ольховского муниципального района Волгоградской области А.В. Ежову.</w:t>
      </w:r>
    </w:p>
    <w:p w:rsidR="00F448E3" w:rsidRPr="00DC3042" w:rsidRDefault="00F448E3" w:rsidP="00F448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3. Постановление вступает в силу с момента его официального обнародования.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>И.о. Главы Ольховского</w:t>
      </w:r>
    </w:p>
    <w:p w:rsidR="00F448E3" w:rsidRPr="00DC3042" w:rsidRDefault="00F448E3" w:rsidP="00F448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42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  А.С. </w:t>
      </w:r>
      <w:proofErr w:type="spellStart"/>
      <w:r w:rsidRPr="00DC3042">
        <w:rPr>
          <w:rFonts w:ascii="Arial" w:hAnsi="Arial" w:cs="Arial"/>
          <w:sz w:val="24"/>
          <w:szCs w:val="24"/>
        </w:rPr>
        <w:t>Коржов</w:t>
      </w:r>
      <w:proofErr w:type="spellEnd"/>
    </w:p>
    <w:p w:rsidR="00F448E3" w:rsidRPr="00DC3042" w:rsidRDefault="00F448E3" w:rsidP="00F448E3">
      <w:pPr>
        <w:tabs>
          <w:tab w:val="left" w:pos="384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448E3" w:rsidRPr="00DC3042" w:rsidRDefault="00F448E3" w:rsidP="00F448E3">
      <w:pPr>
        <w:tabs>
          <w:tab w:val="left" w:pos="384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314A1" w:rsidRPr="00DC3042" w:rsidRDefault="004314A1">
      <w:pPr>
        <w:rPr>
          <w:rFonts w:ascii="Arial" w:hAnsi="Arial" w:cs="Arial"/>
          <w:sz w:val="24"/>
          <w:szCs w:val="24"/>
        </w:rPr>
      </w:pPr>
    </w:p>
    <w:sectPr w:rsidR="004314A1" w:rsidRPr="00DC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8E3"/>
    <w:rsid w:val="004314A1"/>
    <w:rsid w:val="00D6278A"/>
    <w:rsid w:val="00DC3042"/>
    <w:rsid w:val="00F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139F-61BA-495D-AF4A-35BDD93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</cp:lastModifiedBy>
  <cp:revision>5</cp:revision>
  <dcterms:created xsi:type="dcterms:W3CDTF">2024-10-11T10:14:00Z</dcterms:created>
  <dcterms:modified xsi:type="dcterms:W3CDTF">2024-10-14T11:08:00Z</dcterms:modified>
</cp:coreProperties>
</file>