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09A">
        <w:rPr>
          <w:rFonts w:ascii="Times New Roman" w:hAnsi="Times New Roman" w:cs="Times New Roman"/>
          <w:color w:val="FF0000"/>
          <w:sz w:val="28"/>
          <w:szCs w:val="28"/>
        </w:rPr>
        <w:t>Извещение</w:t>
      </w:r>
      <w:r w:rsidRPr="00DD109A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о предоставлении</w:t>
      </w:r>
      <w:r w:rsidRPr="00333B7F">
        <w:rPr>
          <w:rFonts w:ascii="Times New Roman" w:hAnsi="Times New Roman" w:cs="Times New Roman"/>
          <w:bCs/>
          <w:sz w:val="28"/>
          <w:szCs w:val="28"/>
        </w:rPr>
        <w:t xml:space="preserve"> земельного участка.</w:t>
      </w:r>
    </w:p>
    <w:p w:rsidR="00333B7F" w:rsidRPr="00660ECD" w:rsidRDefault="00333B7F" w:rsidP="00333B7F">
      <w:pPr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предварительном согласовании, на основании пп.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15 п. 2 ст. 39.6, пп.1 п. 1 ст. 39.18. Земельного кодекса Российской Федерации от 25 октября 2001 г. №136-ФЗ информирует о возможности предоставлении </w:t>
      </w:r>
      <w:bookmarkStart w:id="0" w:name="_GoBack"/>
      <w:r w:rsidRPr="00DD109A">
        <w:rPr>
          <w:color w:val="FF0000"/>
          <w:sz w:val="28"/>
          <w:szCs w:val="28"/>
        </w:rPr>
        <w:t>земельного учас</w:t>
      </w:r>
      <w:r w:rsidR="00DA6A60" w:rsidRPr="00DD109A">
        <w:rPr>
          <w:color w:val="FF0000"/>
          <w:sz w:val="28"/>
          <w:szCs w:val="28"/>
        </w:rPr>
        <w:t>тка, в долгосрочную аренду на 3 (три) года</w:t>
      </w:r>
      <w:r w:rsidRPr="00DD109A">
        <w:rPr>
          <w:color w:val="FF0000"/>
          <w:sz w:val="28"/>
          <w:szCs w:val="28"/>
        </w:rPr>
        <w:t xml:space="preserve"> из земель </w:t>
      </w:r>
      <w:r w:rsidR="00DA6A60" w:rsidRPr="00DD109A">
        <w:rPr>
          <w:color w:val="FF0000"/>
          <w:sz w:val="28"/>
          <w:szCs w:val="28"/>
        </w:rPr>
        <w:t>сельскохозяйственного назначения</w:t>
      </w:r>
      <w:r w:rsidRPr="00DD109A">
        <w:rPr>
          <w:color w:val="FF0000"/>
          <w:sz w:val="28"/>
          <w:szCs w:val="28"/>
        </w:rPr>
        <w:t xml:space="preserve">, вид разрешенного использования: </w:t>
      </w:r>
      <w:r w:rsidR="006A761B" w:rsidRPr="00DD109A">
        <w:rPr>
          <w:color w:val="FF0000"/>
          <w:sz w:val="28"/>
          <w:szCs w:val="28"/>
        </w:rPr>
        <w:t>сенокошение</w:t>
      </w:r>
      <w:r w:rsidR="00DA6A60" w:rsidRPr="00DD109A">
        <w:rPr>
          <w:color w:val="FF0000"/>
          <w:sz w:val="28"/>
          <w:szCs w:val="28"/>
        </w:rPr>
        <w:t xml:space="preserve">, площадью </w:t>
      </w:r>
      <w:r w:rsidR="00FB66CF" w:rsidRPr="00DD109A">
        <w:rPr>
          <w:color w:val="FF0000"/>
          <w:sz w:val="28"/>
          <w:szCs w:val="28"/>
        </w:rPr>
        <w:t>76390</w:t>
      </w:r>
      <w:r w:rsidRPr="00DD109A">
        <w:rPr>
          <w:color w:val="FF0000"/>
          <w:sz w:val="28"/>
          <w:szCs w:val="28"/>
        </w:rPr>
        <w:t xml:space="preserve"> кв.м., расположенный по адресу: Волгоградская область, Ольховский район, </w:t>
      </w:r>
      <w:r w:rsidR="00DA6A60" w:rsidRPr="00DD109A">
        <w:rPr>
          <w:color w:val="FF0000"/>
          <w:sz w:val="28"/>
          <w:szCs w:val="28"/>
        </w:rPr>
        <w:t>в адми</w:t>
      </w:r>
      <w:r w:rsidR="00052D75" w:rsidRPr="00DD109A">
        <w:rPr>
          <w:color w:val="FF0000"/>
          <w:sz w:val="28"/>
          <w:szCs w:val="28"/>
        </w:rPr>
        <w:t xml:space="preserve">нистративных границах </w:t>
      </w:r>
      <w:r w:rsidR="006A761B" w:rsidRPr="00DD109A">
        <w:rPr>
          <w:color w:val="FF0000"/>
          <w:sz w:val="28"/>
          <w:szCs w:val="28"/>
        </w:rPr>
        <w:t>Ольховского</w:t>
      </w:r>
      <w:r w:rsidR="00DA6A60" w:rsidRPr="00DD109A">
        <w:rPr>
          <w:color w:val="FF0000"/>
          <w:sz w:val="28"/>
          <w:szCs w:val="28"/>
        </w:rPr>
        <w:t xml:space="preserve"> сельского поселения</w:t>
      </w:r>
      <w:r w:rsidRPr="00DD109A">
        <w:rPr>
          <w:color w:val="FF0000"/>
          <w:sz w:val="28"/>
          <w:szCs w:val="28"/>
        </w:rPr>
        <w:t xml:space="preserve">, с </w:t>
      </w:r>
      <w:r w:rsidR="00052D75" w:rsidRPr="00DD109A">
        <w:rPr>
          <w:color w:val="FF0000"/>
          <w:sz w:val="28"/>
          <w:szCs w:val="28"/>
        </w:rPr>
        <w:t>кадастровым номером 34:22:</w:t>
      </w:r>
      <w:r w:rsidR="006A761B" w:rsidRPr="00DD109A">
        <w:rPr>
          <w:color w:val="FF0000"/>
          <w:sz w:val="28"/>
          <w:szCs w:val="28"/>
        </w:rPr>
        <w:t>060201</w:t>
      </w:r>
      <w:r w:rsidR="00DA6A60" w:rsidRPr="00DD109A">
        <w:rPr>
          <w:color w:val="FF0000"/>
          <w:sz w:val="28"/>
          <w:szCs w:val="28"/>
        </w:rPr>
        <w:t>:ЗУ1</w:t>
      </w:r>
      <w:r w:rsidRPr="00DD109A">
        <w:rPr>
          <w:color w:val="FF0000"/>
          <w:sz w:val="28"/>
          <w:szCs w:val="28"/>
        </w:rPr>
        <w:t>.</w:t>
      </w:r>
      <w:bookmarkEnd w:id="0"/>
    </w:p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область,  Ольховский район, с. Ольховка, ул. Комсомольская, 7, либо в форме электронных документов с использованием информационно-телекоммуникационной сети «Интернет» на электронный</w:t>
      </w:r>
      <w:r w:rsidR="00DA6A60" w:rsidRPr="00DA6A60">
        <w:rPr>
          <w:sz w:val="28"/>
        </w:rPr>
        <w:tab/>
        <w:t xml:space="preserve">адрес: </w:t>
      </w:r>
      <w:hyperlink r:id="rId4" w:history="1">
        <w:r w:rsidR="00DA6A60" w:rsidRPr="00DA6A60">
          <w:rPr>
            <w:color w:val="0000FF"/>
            <w:sz w:val="28"/>
            <w:u w:val="single"/>
            <w:lang w:val="en-US"/>
          </w:rPr>
          <w:t>RA</w:t>
        </w:r>
        <w:r w:rsidR="00DA6A60" w:rsidRPr="00DA6A60">
          <w:rPr>
            <w:color w:val="0000FF"/>
            <w:sz w:val="28"/>
            <w:u w:val="single"/>
          </w:rPr>
          <w:t>_</w:t>
        </w:r>
        <w:r w:rsidR="00DA6A60" w:rsidRPr="00DA6A60">
          <w:rPr>
            <w:color w:val="0000FF"/>
            <w:sz w:val="28"/>
            <w:u w:val="single"/>
            <w:lang w:val="en-US"/>
          </w:rPr>
          <w:t>Olhov</w:t>
        </w:r>
        <w:r w:rsidR="00DA6A60" w:rsidRPr="00DA6A60">
          <w:rPr>
            <w:color w:val="0000FF"/>
            <w:sz w:val="28"/>
            <w:u w:val="single"/>
          </w:rPr>
          <w:t>@</w:t>
        </w:r>
        <w:r w:rsidR="00DA6A60" w:rsidRPr="00DA6A60">
          <w:rPr>
            <w:color w:val="0000FF"/>
            <w:sz w:val="28"/>
            <w:u w:val="single"/>
            <w:lang w:val="en-US"/>
          </w:rPr>
          <w:t>volganet</w:t>
        </w:r>
        <w:r w:rsidR="00DA6A60" w:rsidRPr="00DA6A60">
          <w:rPr>
            <w:color w:val="0000FF"/>
            <w:sz w:val="28"/>
            <w:u w:val="single"/>
          </w:rPr>
          <w:t>.</w:t>
        </w:r>
        <w:proofErr w:type="spellStart"/>
        <w:r w:rsidR="00DA6A60" w:rsidRPr="00DA6A60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A6A60" w:rsidRPr="00DA6A60">
        <w:rPr>
          <w:sz w:val="28"/>
        </w:rPr>
        <w:t>.</w:t>
      </w:r>
    </w:p>
    <w:p w:rsidR="00DA6A60" w:rsidRPr="00DA6A60" w:rsidRDefault="00DA6A60" w:rsidP="00DA6A60">
      <w:pPr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3C77C5">
        <w:rPr>
          <w:rFonts w:ascii="Times New Roman" w:hAnsi="Times New Roman" w:cs="Times New Roman"/>
          <w:sz w:val="28"/>
          <w:szCs w:val="28"/>
        </w:rPr>
        <w:t xml:space="preserve"> окон</w:t>
      </w:r>
      <w:r w:rsidR="00A246C4">
        <w:rPr>
          <w:rFonts w:ascii="Times New Roman" w:hAnsi="Times New Roman" w:cs="Times New Roman"/>
          <w:sz w:val="28"/>
          <w:szCs w:val="28"/>
        </w:rPr>
        <w:t>чания приёма заявлений: «28</w:t>
      </w:r>
      <w:r w:rsidR="00BE1F4C">
        <w:rPr>
          <w:rFonts w:ascii="Times New Roman" w:hAnsi="Times New Roman" w:cs="Times New Roman"/>
          <w:sz w:val="28"/>
          <w:szCs w:val="28"/>
        </w:rPr>
        <w:t>» сент</w:t>
      </w:r>
      <w:r w:rsidR="00705278">
        <w:rPr>
          <w:rFonts w:ascii="Times New Roman" w:hAnsi="Times New Roman" w:cs="Times New Roman"/>
          <w:sz w:val="28"/>
          <w:szCs w:val="28"/>
        </w:rPr>
        <w:t>ября 2024 года, в 16:42 ч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5" w:history="1">
        <w:r w:rsidRPr="00333B7F">
          <w:rPr>
            <w:rStyle w:val="a3"/>
            <w:sz w:val="28"/>
            <w:szCs w:val="28"/>
          </w:rPr>
          <w:t>https://pkk5.rosreestr.ru</w:t>
        </w:r>
      </w:hyperlink>
      <w:r w:rsidRPr="00333B7F">
        <w:rPr>
          <w:sz w:val="28"/>
          <w:szCs w:val="28"/>
        </w:rPr>
        <w:t xml:space="preserve">. Ссылка на карту: </w:t>
      </w:r>
      <w:r w:rsidR="00D52E40" w:rsidRPr="00D52E40">
        <w:rPr>
          <w:sz w:val="28"/>
          <w:szCs w:val="28"/>
        </w:rPr>
        <w:t>https://pkk.rosreestr.ru/#/search/49.92434097102947,44.52953663662429/18/@5w3tqw5ca?text=34%3A22%3A060201%3A1339&amp;type=1&amp;opened=34%3A22%3A60201%3A1339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DA6A60" w:rsidRPr="00333B7F" w:rsidRDefault="00DA6A60" w:rsidP="00333B7F">
      <w:pPr>
        <w:ind w:firstLine="540"/>
        <w:jc w:val="both"/>
        <w:rPr>
          <w:sz w:val="28"/>
          <w:szCs w:val="28"/>
        </w:rPr>
      </w:pPr>
    </w:p>
    <w:p w:rsidR="00B055B7" w:rsidRDefault="00B055B7" w:rsidP="00333B7F">
      <w:pPr>
        <w:ind w:firstLine="540"/>
        <w:jc w:val="both"/>
        <w:rPr>
          <w:noProof/>
        </w:rPr>
      </w:pPr>
    </w:p>
    <w:p w:rsidR="001A19A6" w:rsidRDefault="001A19A6" w:rsidP="00333B7F">
      <w:pPr>
        <w:ind w:firstLine="540"/>
        <w:jc w:val="both"/>
        <w:rPr>
          <w:noProof/>
        </w:rPr>
      </w:pPr>
    </w:p>
    <w:p w:rsidR="00333B7F" w:rsidRPr="00333B7F" w:rsidRDefault="001A19A6" w:rsidP="00333B7F">
      <w:pPr>
        <w:ind w:firstLine="54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4FF129A" wp14:editId="09E2985F">
            <wp:extent cx="5867400" cy="31768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35" t="14700" r="19303" b="27675"/>
                    <a:stretch/>
                  </pic:blipFill>
                  <pic:spPr bwMode="auto">
                    <a:xfrm>
                      <a:off x="0" y="0"/>
                      <a:ext cx="5889865" cy="3188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052D75"/>
    <w:rsid w:val="001A19A6"/>
    <w:rsid w:val="00333B7F"/>
    <w:rsid w:val="003C77C5"/>
    <w:rsid w:val="00445949"/>
    <w:rsid w:val="005A589E"/>
    <w:rsid w:val="0060656A"/>
    <w:rsid w:val="00660ECD"/>
    <w:rsid w:val="006A761B"/>
    <w:rsid w:val="00705278"/>
    <w:rsid w:val="007070F0"/>
    <w:rsid w:val="00891644"/>
    <w:rsid w:val="009A4315"/>
    <w:rsid w:val="00A246C4"/>
    <w:rsid w:val="00B055B7"/>
    <w:rsid w:val="00BE1F4C"/>
    <w:rsid w:val="00C0679C"/>
    <w:rsid w:val="00D52E40"/>
    <w:rsid w:val="00D66346"/>
    <w:rsid w:val="00DA6A60"/>
    <w:rsid w:val="00DD109A"/>
    <w:rsid w:val="00FB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pkk5.rosreestr.ru" TargetMode="External"/><Relationship Id="rId4" Type="http://schemas.openxmlformats.org/officeDocument/2006/relationships/hyperlink" Target="mailto:RA_Olhov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18</cp:revision>
  <dcterms:created xsi:type="dcterms:W3CDTF">2021-10-08T06:14:00Z</dcterms:created>
  <dcterms:modified xsi:type="dcterms:W3CDTF">2024-08-28T08:50:00Z</dcterms:modified>
</cp:coreProperties>
</file>