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DA7" w:rsidRDefault="00CF4DA7" w:rsidP="003C33C7">
      <w:r>
        <w:t>Всемирный день трезвости и борьбы с алкоголизмом</w:t>
      </w:r>
      <w:bookmarkStart w:id="0" w:name="_GoBack"/>
      <w:bookmarkEnd w:id="0"/>
    </w:p>
    <w:p w:rsidR="003C33C7" w:rsidRDefault="003C33C7" w:rsidP="003C33C7">
      <w:r>
        <w:t>3 октября во многих странах проводятся мероприятия</w:t>
      </w:r>
      <w:r>
        <w:t>, приуроченные ко</w:t>
      </w:r>
      <w:r>
        <w:t xml:space="preserve"> Всемирно</w:t>
      </w:r>
      <w:r>
        <w:t>му</w:t>
      </w:r>
      <w:r>
        <w:t xml:space="preserve"> дн</w:t>
      </w:r>
      <w:r>
        <w:t>ю</w:t>
      </w:r>
      <w:r>
        <w:t xml:space="preserve"> трезвости и борьбы с алкоголизмом.</w:t>
      </w:r>
      <w:r>
        <w:t xml:space="preserve"> Дата эта - не официальная, поскольку </w:t>
      </w:r>
      <w:r>
        <w:t xml:space="preserve">не была учреждена ни одной из международных организаций. </w:t>
      </w:r>
    </w:p>
    <w:p w:rsidR="003C33C7" w:rsidRDefault="003C33C7" w:rsidP="003C33C7">
      <w:r>
        <w:t>Этот день</w:t>
      </w:r>
      <w:r>
        <w:t xml:space="preserve"> был</w:t>
      </w:r>
      <w:r>
        <w:t xml:space="preserve"> </w:t>
      </w:r>
      <w:r>
        <w:t>выбран в качестве даты проведения Всемирного дня трезвости и борьбы с алкоголизмом в память о</w:t>
      </w:r>
      <w:r>
        <w:t>б</w:t>
      </w:r>
      <w:r>
        <w:t xml:space="preserve"> общественном деятеле США конца 19 века</w:t>
      </w:r>
      <w:r>
        <w:t xml:space="preserve"> </w:t>
      </w:r>
      <w:r>
        <w:t xml:space="preserve">Джоне </w:t>
      </w:r>
      <w:proofErr w:type="spellStart"/>
      <w:r>
        <w:t>Финче</w:t>
      </w:r>
      <w:proofErr w:type="spellEnd"/>
      <w:r>
        <w:t xml:space="preserve">, </w:t>
      </w:r>
      <w:r>
        <w:t xml:space="preserve">который всю свою жизнь </w:t>
      </w:r>
      <w:r>
        <w:t>посвятил просвещению населения штата, в котором жил, проводя лекции и семинары на тему вреда алкоголя и борьбы с алкоголизмом.</w:t>
      </w:r>
    </w:p>
    <w:p w:rsidR="003C33C7" w:rsidRDefault="003C33C7" w:rsidP="003C33C7">
      <w:r>
        <w:t>И м</w:t>
      </w:r>
      <w:r>
        <w:t>едики</w:t>
      </w:r>
      <w:r>
        <w:t>,</w:t>
      </w:r>
      <w:r>
        <w:t xml:space="preserve"> и социальные работники </w:t>
      </w:r>
      <w:r>
        <w:t>в</w:t>
      </w:r>
      <w:r>
        <w:t>о всем мир</w:t>
      </w:r>
      <w:r>
        <w:t>е</w:t>
      </w:r>
      <w:r>
        <w:t xml:space="preserve"> призывают человечество обратить внимание на проблему алкоголиз</w:t>
      </w:r>
      <w:r>
        <w:t xml:space="preserve">ма </w:t>
      </w:r>
      <w:r>
        <w:t>и е</w:t>
      </w:r>
      <w:r>
        <w:t>е страшные</w:t>
      </w:r>
      <w:r>
        <w:t xml:space="preserve"> последствия.</w:t>
      </w:r>
      <w:r>
        <w:t xml:space="preserve"> Больше всего настораживает </w:t>
      </w:r>
      <w:r>
        <w:t>распространение употребления алкогол</w:t>
      </w:r>
      <w:r>
        <w:t>я</w:t>
      </w:r>
      <w:r>
        <w:t xml:space="preserve"> в </w:t>
      </w:r>
      <w:r>
        <w:t>молодежной среде</w:t>
      </w:r>
      <w:r>
        <w:t xml:space="preserve"> и</w:t>
      </w:r>
      <w:r>
        <w:t xml:space="preserve"> среди</w:t>
      </w:r>
      <w:r>
        <w:t xml:space="preserve"> подростков. </w:t>
      </w:r>
      <w:r>
        <w:t>Зачастую</w:t>
      </w:r>
      <w:r>
        <w:t xml:space="preserve"> правоохранительные органы, органы социальной защиты и медицинские учреждения сталкиваются со случаями алкогольного отравления среди старших школьников.</w:t>
      </w:r>
    </w:p>
    <w:p w:rsidR="003C33C7" w:rsidRDefault="00BD1E16" w:rsidP="003C33C7">
      <w:r>
        <w:t>Как правило, в</w:t>
      </w:r>
      <w:r w:rsidR="003C33C7">
        <w:t xml:space="preserve"> этот день государственные и общественные организации проводят лекции, семинары, выставки, посвящ</w:t>
      </w:r>
      <w:r>
        <w:t>е</w:t>
      </w:r>
      <w:r w:rsidR="003C33C7">
        <w:t>нные алкоголизму и проблемам, порождаемым этим заболеванием. На этих мероприятиях выступают врачи-наркологи, психологи и психиатры</w:t>
      </w:r>
      <w:r w:rsidR="003A13EF">
        <w:t>, поскольку заболевание алкоголизмом по сути является зависимостью</w:t>
      </w:r>
      <w:r w:rsidR="003C33C7">
        <w:t>. Молод</w:t>
      </w:r>
      <w:r w:rsidR="003A13EF">
        <w:t>е</w:t>
      </w:r>
      <w:r w:rsidR="003C33C7">
        <w:t>жные организации</w:t>
      </w:r>
      <w:r w:rsidR="003A13EF">
        <w:t xml:space="preserve"> и</w:t>
      </w:r>
      <w:r w:rsidR="003C33C7">
        <w:t xml:space="preserve"> волонт</w:t>
      </w:r>
      <w:r w:rsidR="003A13EF">
        <w:t>е</w:t>
      </w:r>
      <w:r w:rsidR="003C33C7">
        <w:t>р</w:t>
      </w:r>
      <w:r w:rsidR="003A13EF">
        <w:t>ы</w:t>
      </w:r>
      <w:r w:rsidR="003C33C7">
        <w:t xml:space="preserve">, проводят </w:t>
      </w:r>
      <w:proofErr w:type="spellStart"/>
      <w:r w:rsidR="003C33C7">
        <w:t>флешмобы</w:t>
      </w:r>
      <w:proofErr w:type="spellEnd"/>
      <w:r w:rsidR="003C33C7">
        <w:t xml:space="preserve"> и раздают памятки и буклеты, призывающие отказаться от употребления любых видов алкогольных напитков.</w:t>
      </w:r>
    </w:p>
    <w:p w:rsidR="003C33C7" w:rsidRDefault="003A13EF" w:rsidP="003C33C7">
      <w:r>
        <w:t>В России г</w:t>
      </w:r>
      <w:r w:rsidR="003C33C7">
        <w:t>осударственная политика в этой сфере сводится к ограничению продажи алкоголя по возрасту, установлению ограничения по времени, запрету рекламы алкогольной продукции через СМИ, а также просветительской деятельности через учреждения народного образования и здравоохранения.</w:t>
      </w:r>
    </w:p>
    <w:p w:rsidR="003C33C7" w:rsidRDefault="003A13EF" w:rsidP="003C33C7">
      <w:r>
        <w:t>Как известно</w:t>
      </w:r>
      <w:r w:rsidR="003C33C7">
        <w:t xml:space="preserve"> причин, вызывающих желание употребить алкоголь</w:t>
      </w:r>
      <w:r>
        <w:t>, достаточно</w:t>
      </w:r>
      <w:r w:rsidR="003C33C7">
        <w:t xml:space="preserve">: это </w:t>
      </w:r>
      <w:r>
        <w:t xml:space="preserve">и </w:t>
      </w:r>
      <w:r w:rsidR="003C33C7">
        <w:t xml:space="preserve">желание снять усталость, </w:t>
      </w:r>
      <w:r>
        <w:t xml:space="preserve">и </w:t>
      </w:r>
      <w:r w:rsidR="003C33C7">
        <w:t xml:space="preserve">избавиться от депрессии, </w:t>
      </w:r>
      <w:r>
        <w:t xml:space="preserve">и </w:t>
      </w:r>
      <w:r w:rsidR="003C33C7">
        <w:t>отметить праздник вес</w:t>
      </w:r>
      <w:r>
        <w:t>е</w:t>
      </w:r>
      <w:r w:rsidR="003C33C7">
        <w:t xml:space="preserve">лым застольем, </w:t>
      </w:r>
      <w:r>
        <w:t xml:space="preserve">и </w:t>
      </w:r>
      <w:r w:rsidR="003C33C7">
        <w:t xml:space="preserve">просто поднять себе настроение и т.д. Однако, </w:t>
      </w:r>
      <w:r>
        <w:t>с</w:t>
      </w:r>
      <w:r w:rsidR="003C33C7">
        <w:t>истематическо</w:t>
      </w:r>
      <w:r>
        <w:t>е</w:t>
      </w:r>
      <w:r w:rsidR="003C33C7">
        <w:t xml:space="preserve"> употреблени</w:t>
      </w:r>
      <w:r>
        <w:t>е</w:t>
      </w:r>
      <w:r w:rsidR="003C33C7">
        <w:t xml:space="preserve"> алкоголя привод</w:t>
      </w:r>
      <w:r>
        <w:t>и</w:t>
      </w:r>
      <w:r w:rsidR="003C33C7">
        <w:t xml:space="preserve">т </w:t>
      </w:r>
      <w:r>
        <w:t xml:space="preserve">не только </w:t>
      </w:r>
      <w:r w:rsidR="003C33C7">
        <w:t>к зависимости. Среди последствий употребления алкогольной продукции нередкими являются летальные случаи из-за отравления некачественным спиртом или просто вследствие передозировки.</w:t>
      </w:r>
    </w:p>
    <w:p w:rsidR="003C33C7" w:rsidRDefault="003C33C7" w:rsidP="003C33C7">
      <w:r>
        <w:t xml:space="preserve">По данным </w:t>
      </w:r>
      <w:r w:rsidR="003A13EF">
        <w:t>ВОЗ</w:t>
      </w:r>
      <w:r>
        <w:t xml:space="preserve"> ежегодно </w:t>
      </w:r>
      <w:r w:rsidR="003A13EF">
        <w:t xml:space="preserve">в мире </w:t>
      </w:r>
      <w:r>
        <w:t>фиксируется более 3 млн. смертей, связанных со злоупотреблением спиртным.</w:t>
      </w:r>
      <w:r w:rsidR="003A13EF">
        <w:t xml:space="preserve"> </w:t>
      </w:r>
      <w:r>
        <w:t>Алкогольная зависимость</w:t>
      </w:r>
      <w:r w:rsidR="003A13EF">
        <w:t xml:space="preserve"> является и</w:t>
      </w:r>
      <w:r>
        <w:t xml:space="preserve"> причиной множест</w:t>
      </w:r>
      <w:r w:rsidR="003A13EF">
        <w:t>ва других заболеваний, среди которых</w:t>
      </w:r>
      <w:r>
        <w:t>: заболевания желудочно-кишечного тракта, сердечно-сосудистой системы, головного мозга, нервной системы и другие.</w:t>
      </w:r>
    </w:p>
    <w:p w:rsidR="003C33C7" w:rsidRDefault="001F4727" w:rsidP="003C33C7">
      <w:r>
        <w:t>А</w:t>
      </w:r>
      <w:r w:rsidR="003C33C7">
        <w:t>лкоголизм не только пагубно сказывается на здоровье человека, но и разрушает его как личность, увеличивая риск асоциальных поступков</w:t>
      </w:r>
      <w:r>
        <w:t>:</w:t>
      </w:r>
      <w:r w:rsidR="003C33C7">
        <w:t xml:space="preserve"> </w:t>
      </w:r>
      <w:r>
        <w:t>с</w:t>
      </w:r>
      <w:r w:rsidR="003C33C7">
        <w:t xml:space="preserve">клонность к насилию, необоснованному риску, ухудшение реакции становятся частыми причинами </w:t>
      </w:r>
      <w:r>
        <w:t>ДТП</w:t>
      </w:r>
      <w:r w:rsidR="003C33C7">
        <w:t>, насилия в семье, действий преступного характера и т</w:t>
      </w:r>
      <w:r>
        <w:t>ак далее</w:t>
      </w:r>
      <w:r w:rsidR="003C33C7">
        <w:t>. Разрушая себя, алкоголик разрушает и мир вокруг себя, причиняя боль и страдания своим родным и близким людям.</w:t>
      </w:r>
    </w:p>
    <w:p w:rsidR="00713653" w:rsidRDefault="0025001E" w:rsidP="003C33C7">
      <w:r>
        <w:t xml:space="preserve">В качестве </w:t>
      </w:r>
      <w:r w:rsidR="003C33C7">
        <w:t>систематических мер по борьбе с алкоголизацией населения государствам предлагается выработать и осуществлять целый комплекс мер, среди которых</w:t>
      </w:r>
      <w:r>
        <w:t>:</w:t>
      </w:r>
      <w:r w:rsidR="003C33C7">
        <w:t xml:space="preserve"> налоговое регулирование продажи и регулирование системы ценообразования алкогольной продукции, пропаганда здорового образа жизни, предоставление рекламного времени для социальной рекламы антиалкогольной направленности, просветительская деятельность в учреждениях здравоохранения и народного образования с привлечением специалистов соответствующего уровня, ужесточение законодательства за ответственность при совершении правонарушения или </w:t>
      </w:r>
      <w:r w:rsidR="003C33C7">
        <w:lastRenderedPageBreak/>
        <w:t>преступления в состоянии алкогольного опьянения, развитие доступной и эффективной системы лечения людей с алкогольной зависимостью.</w:t>
      </w:r>
    </w:p>
    <w:p w:rsidR="003A13EF" w:rsidRDefault="003A13EF" w:rsidP="003C33C7">
      <w:r>
        <w:t xml:space="preserve">Валерия Ковалева, специалист по связям с общественностью ГБУЗ «ВРОЦОЗ и МП» (по материалам сайта: </w:t>
      </w:r>
      <w:hyperlink r:id="rId4" w:history="1">
        <w:r w:rsidRPr="00EE08EB">
          <w:rPr>
            <w:rStyle w:val="a3"/>
          </w:rPr>
          <w:t>https://www.calend.ru/holidays/0/0/3480/</w:t>
        </w:r>
      </w:hyperlink>
      <w:r>
        <w:t xml:space="preserve">). </w:t>
      </w:r>
    </w:p>
    <w:sectPr w:rsidR="003A1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3C7"/>
    <w:rsid w:val="001F4727"/>
    <w:rsid w:val="0025001E"/>
    <w:rsid w:val="003A13EF"/>
    <w:rsid w:val="003C33C7"/>
    <w:rsid w:val="00713653"/>
    <w:rsid w:val="00BD1E16"/>
    <w:rsid w:val="00C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93D5E-B149-4FBD-8611-E861A11D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13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lend.ru/holidays/0/0/348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</dc:creator>
  <cp:keywords/>
  <dc:description/>
  <cp:lastModifiedBy>Valeri</cp:lastModifiedBy>
  <cp:revision>4</cp:revision>
  <dcterms:created xsi:type="dcterms:W3CDTF">2022-10-03T10:19:00Z</dcterms:created>
  <dcterms:modified xsi:type="dcterms:W3CDTF">2022-10-03T10:40:00Z</dcterms:modified>
</cp:coreProperties>
</file>