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6" w:rsidRPr="005C1B67" w:rsidRDefault="000012D1" w:rsidP="00804965">
      <w:pPr>
        <w:jc w:val="center"/>
        <w:rPr>
          <w:sz w:val="24"/>
          <w:szCs w:val="24"/>
        </w:rPr>
      </w:pPr>
      <w:r w:rsidRPr="005C1B67">
        <w:rPr>
          <w:sz w:val="24"/>
          <w:szCs w:val="24"/>
        </w:rPr>
        <w:t xml:space="preserve">АДМИНИСТРАЦИЯ </w:t>
      </w:r>
    </w:p>
    <w:p w:rsidR="000012D1" w:rsidRPr="005C1B67" w:rsidRDefault="000012D1" w:rsidP="00804965">
      <w:pPr>
        <w:jc w:val="center"/>
        <w:rPr>
          <w:sz w:val="24"/>
          <w:szCs w:val="24"/>
        </w:rPr>
      </w:pPr>
      <w:r w:rsidRPr="005C1B67">
        <w:rPr>
          <w:sz w:val="24"/>
          <w:szCs w:val="24"/>
        </w:rPr>
        <w:t>ОЛЬХОВСКОГО</w:t>
      </w:r>
      <w:r w:rsidR="00947936" w:rsidRPr="005C1B67">
        <w:rPr>
          <w:sz w:val="24"/>
          <w:szCs w:val="24"/>
        </w:rPr>
        <w:t xml:space="preserve"> </w:t>
      </w:r>
      <w:r w:rsidRPr="005C1B67">
        <w:rPr>
          <w:sz w:val="24"/>
          <w:szCs w:val="24"/>
        </w:rPr>
        <w:t>МУНИЦИПАЛЬНОГО РАЙОНА</w:t>
      </w:r>
    </w:p>
    <w:p w:rsidR="000012D1" w:rsidRPr="005C1B67" w:rsidRDefault="000012D1" w:rsidP="00804965">
      <w:pPr>
        <w:jc w:val="center"/>
        <w:rPr>
          <w:sz w:val="24"/>
          <w:szCs w:val="24"/>
        </w:rPr>
      </w:pPr>
      <w:r w:rsidRPr="005C1B67">
        <w:rPr>
          <w:sz w:val="24"/>
          <w:szCs w:val="24"/>
        </w:rPr>
        <w:t>ВОЛГОГРАДСКОЙ ОБЛАСТИ</w:t>
      </w:r>
    </w:p>
    <w:p w:rsidR="000012D1" w:rsidRPr="005C1B67" w:rsidRDefault="000012D1" w:rsidP="00804965">
      <w:pPr>
        <w:jc w:val="center"/>
        <w:rPr>
          <w:sz w:val="24"/>
          <w:szCs w:val="24"/>
        </w:rPr>
      </w:pPr>
      <w:r w:rsidRPr="005C1B67">
        <w:rPr>
          <w:sz w:val="24"/>
          <w:szCs w:val="24"/>
        </w:rPr>
        <w:t>___________________________________________________________</w:t>
      </w:r>
    </w:p>
    <w:p w:rsidR="000012D1" w:rsidRPr="005C1B67" w:rsidRDefault="000012D1" w:rsidP="00804965">
      <w:pPr>
        <w:jc w:val="center"/>
        <w:rPr>
          <w:sz w:val="24"/>
          <w:szCs w:val="24"/>
        </w:rPr>
      </w:pPr>
      <w:r w:rsidRPr="005C1B67">
        <w:rPr>
          <w:sz w:val="24"/>
          <w:szCs w:val="24"/>
        </w:rPr>
        <w:t>ПОСТАНОВЛЕНИЕ</w:t>
      </w:r>
    </w:p>
    <w:p w:rsidR="000012D1" w:rsidRPr="005C1B67" w:rsidRDefault="000012D1" w:rsidP="00804965">
      <w:pPr>
        <w:rPr>
          <w:sz w:val="24"/>
          <w:szCs w:val="24"/>
        </w:rPr>
      </w:pPr>
    </w:p>
    <w:p w:rsidR="00E00763" w:rsidRDefault="00E00763" w:rsidP="00E00763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</w:p>
    <w:p w:rsidR="00E00763" w:rsidRDefault="00E00763" w:rsidP="00E00763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от </w:t>
      </w:r>
      <w:r w:rsidR="00B96A00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10.12.2019г.</w:t>
      </w: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      № </w:t>
      </w:r>
      <w:r w:rsidR="00B96A00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894</w:t>
      </w:r>
    </w:p>
    <w:p w:rsidR="0065103A" w:rsidRDefault="008F5404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О внесении изменений в   </w:t>
      </w:r>
      <w:proofErr w:type="gramStart"/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а</w:t>
      </w:r>
      <w:r w:rsidR="0065103A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дминистративн</w:t>
      </w: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ый</w:t>
      </w:r>
      <w:proofErr w:type="gramEnd"/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65103A" w:rsidRDefault="0065103A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регламент исполнения муниципальной функции</w:t>
      </w:r>
    </w:p>
    <w:p w:rsidR="0065103A" w:rsidRDefault="0065103A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по осуществлению </w:t>
      </w:r>
      <w:proofErr w:type="gramStart"/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муниципального</w:t>
      </w:r>
      <w:proofErr w:type="gramEnd"/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земельного</w:t>
      </w:r>
    </w:p>
    <w:p w:rsidR="0065103A" w:rsidRDefault="0065103A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контроля в отношении объектов земельных отношений, </w:t>
      </w:r>
    </w:p>
    <w:p w:rsidR="0065103A" w:rsidRDefault="0065103A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расположенных в границах сельских поселений, входящих </w:t>
      </w:r>
    </w:p>
    <w:p w:rsidR="0065103A" w:rsidRDefault="0065103A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в состав Ольховского муниципально</w:t>
      </w:r>
      <w:r w:rsidR="008F5404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го района Волгоградской области, </w:t>
      </w:r>
    </w:p>
    <w:p w:rsidR="008F5404" w:rsidRDefault="008F5404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утвержденный постановлением администрации Ольховского </w:t>
      </w: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br/>
        <w:t xml:space="preserve">            муниципального района  Волгоградской области </w:t>
      </w:r>
      <w:r w:rsidR="0037490E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от</w:t>
      </w: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12.09.2019г № 661 </w:t>
      </w:r>
    </w:p>
    <w:p w:rsidR="0045120C" w:rsidRDefault="00E00763" w:rsidP="0065103A">
      <w:pPr>
        <w:pStyle w:val="22"/>
        <w:shd w:val="clear" w:color="auto" w:fill="auto"/>
        <w:ind w:firstLine="740"/>
        <w:jc w:val="left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r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           </w:t>
      </w:r>
    </w:p>
    <w:p w:rsidR="0045120C" w:rsidRDefault="0045120C" w:rsidP="0045120C">
      <w:pPr>
        <w:pStyle w:val="22"/>
        <w:shd w:val="clear" w:color="auto" w:fill="auto"/>
        <w:ind w:firstLine="740"/>
        <w:jc w:val="both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</w:p>
    <w:p w:rsidR="00E00763" w:rsidRDefault="00194DBE" w:rsidP="0045120C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E00763">
        <w:rPr>
          <w:sz w:val="24"/>
          <w:szCs w:val="24"/>
        </w:rPr>
        <w:t xml:space="preserve">В </w:t>
      </w:r>
      <w:r w:rsidR="001D2082">
        <w:rPr>
          <w:sz w:val="24"/>
          <w:szCs w:val="24"/>
        </w:rPr>
        <w:t xml:space="preserve">соответствии с Федеральным законом  </w:t>
      </w:r>
      <w:r w:rsidR="00716F9A">
        <w:rPr>
          <w:sz w:val="24"/>
          <w:szCs w:val="24"/>
        </w:rPr>
        <w:t>от 26.12.2008 № 294-ФЗ " О защите прав юридических лиц и индивидуальных предпринимателей при осуществле</w:t>
      </w:r>
      <w:r w:rsidR="008F5404">
        <w:rPr>
          <w:sz w:val="24"/>
          <w:szCs w:val="24"/>
        </w:rPr>
        <w:t>нии государственного контроля (</w:t>
      </w:r>
      <w:r w:rsidR="00716F9A">
        <w:rPr>
          <w:sz w:val="24"/>
          <w:szCs w:val="24"/>
        </w:rPr>
        <w:t>надзора)</w:t>
      </w:r>
      <w:r w:rsidR="001D2082">
        <w:rPr>
          <w:sz w:val="24"/>
          <w:szCs w:val="24"/>
        </w:rPr>
        <w:t xml:space="preserve"> </w:t>
      </w:r>
      <w:r w:rsidR="00716F9A">
        <w:rPr>
          <w:sz w:val="24"/>
          <w:szCs w:val="24"/>
        </w:rPr>
        <w:t xml:space="preserve">и муниципального контроля", постановлением Правительства Волгоградской области от 27.08.2013 № 424-п "Об </w:t>
      </w:r>
      <w:r w:rsidR="008F5404">
        <w:rPr>
          <w:sz w:val="24"/>
          <w:szCs w:val="24"/>
        </w:rPr>
        <w:t xml:space="preserve">утверждении порядка разработки и принятия административных регламентов осуществления  </w:t>
      </w:r>
      <w:r w:rsidR="00716F9A">
        <w:rPr>
          <w:sz w:val="24"/>
          <w:szCs w:val="24"/>
        </w:rPr>
        <w:t>муниципального контроля в соответствующих сферах деятельности",</w:t>
      </w:r>
      <w:r w:rsidR="00357AAA">
        <w:rPr>
          <w:sz w:val="24"/>
          <w:szCs w:val="24"/>
        </w:rPr>
        <w:t xml:space="preserve"> </w:t>
      </w:r>
      <w:r w:rsidR="00716F9A">
        <w:rPr>
          <w:sz w:val="24"/>
          <w:szCs w:val="24"/>
        </w:rPr>
        <w:t>постановлением  Администрации Волгоградской области от 13.07.2015 №376-п "Об утверждении  Порядка осуществления муниципального земельного контроля</w:t>
      </w:r>
      <w:proofErr w:type="gramEnd"/>
      <w:r w:rsidR="00716F9A">
        <w:rPr>
          <w:sz w:val="24"/>
          <w:szCs w:val="24"/>
        </w:rPr>
        <w:t xml:space="preserve">  на тер</w:t>
      </w:r>
      <w:r w:rsidR="008F5404">
        <w:rPr>
          <w:sz w:val="24"/>
          <w:szCs w:val="24"/>
        </w:rPr>
        <w:t>ритории Волгоградской области", Федеральным законом от 3.08.2019г №316-ФЗ " О защите прав юридических лиц и индивидуальных предпринимателей при осуществлении государственного контроля (надзора) и муниципального контроля" и ст.19 ФЗ "О лицензировании отдельных видов деятельности".</w:t>
      </w:r>
    </w:p>
    <w:p w:rsidR="00E00763" w:rsidRDefault="00E00763" w:rsidP="0045120C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7B2F" w:rsidRPr="005C1B67" w:rsidRDefault="0045120C" w:rsidP="00E00763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45120C">
        <w:rPr>
          <w:sz w:val="24"/>
          <w:szCs w:val="24"/>
        </w:rPr>
        <w:t xml:space="preserve"> ПОСТАНОВЛЯЮ:</w:t>
      </w:r>
    </w:p>
    <w:p w:rsidR="008A7EB4" w:rsidRPr="00CC426B" w:rsidRDefault="00E00763" w:rsidP="00CC426B">
      <w:pPr>
        <w:pStyle w:val="22"/>
        <w:shd w:val="clear" w:color="auto" w:fill="auto"/>
        <w:ind w:firstLine="740"/>
        <w:jc w:val="both"/>
        <w:rPr>
          <w:color w:val="3C3C3C"/>
          <w:spacing w:val="2"/>
          <w:sz w:val="24"/>
          <w:szCs w:val="24"/>
          <w:shd w:val="clear" w:color="auto" w:fill="FFFFFF"/>
          <w:lang w:eastAsia="ar-SA"/>
        </w:rPr>
      </w:pPr>
      <w:bookmarkStart w:id="0" w:name="sub_4"/>
      <w:r>
        <w:rPr>
          <w:sz w:val="24"/>
          <w:szCs w:val="24"/>
        </w:rPr>
        <w:t xml:space="preserve"> </w:t>
      </w:r>
      <w:r w:rsidR="00947936" w:rsidRPr="005C1B67">
        <w:rPr>
          <w:sz w:val="24"/>
          <w:szCs w:val="24"/>
        </w:rPr>
        <w:t>1</w:t>
      </w:r>
      <w:r w:rsidR="0045120C">
        <w:rPr>
          <w:sz w:val="24"/>
          <w:szCs w:val="24"/>
        </w:rPr>
        <w:t>.</w:t>
      </w:r>
      <w:r w:rsidR="0045120C" w:rsidRPr="0045120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F5404" w:rsidRPr="008F5404">
        <w:rPr>
          <w:color w:val="2D2D2D"/>
          <w:spacing w:val="2"/>
          <w:sz w:val="24"/>
          <w:szCs w:val="24"/>
          <w:shd w:val="clear" w:color="auto" w:fill="FFFFFF"/>
        </w:rPr>
        <w:t>Внести</w:t>
      </w:r>
      <w:r w:rsidR="00CC426B">
        <w:rPr>
          <w:color w:val="2D2D2D"/>
          <w:spacing w:val="2"/>
          <w:sz w:val="24"/>
          <w:szCs w:val="24"/>
          <w:shd w:val="clear" w:color="auto" w:fill="FFFFFF"/>
        </w:rPr>
        <w:t xml:space="preserve"> изменения </w:t>
      </w:r>
      <w:r w:rsidR="008F5404" w:rsidRPr="008F5404">
        <w:rPr>
          <w:color w:val="2D2D2D"/>
          <w:spacing w:val="2"/>
          <w:sz w:val="24"/>
          <w:szCs w:val="24"/>
          <w:shd w:val="clear" w:color="auto" w:fill="FFFFFF"/>
        </w:rPr>
        <w:t xml:space="preserve"> в</w:t>
      </w:r>
      <w:r w:rsidR="008F540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16F9A">
        <w:rPr>
          <w:color w:val="2D2D2D"/>
          <w:spacing w:val="2"/>
          <w:sz w:val="24"/>
          <w:szCs w:val="24"/>
          <w:shd w:val="clear" w:color="auto" w:fill="FFFFFF"/>
        </w:rPr>
        <w:t>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 в границах сельских поселений, входящих в состав  Ольховского муниципального района  Волгоградской области,</w:t>
      </w:r>
      <w:r w:rsidR="00CC426B" w:rsidRPr="00CC426B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r w:rsidR="00CC426B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утвержденный постановлением администрации Ольховского   муниципального района  Волгоградской области </w:t>
      </w:r>
      <w:r w:rsidR="0037490E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>от</w:t>
      </w:r>
      <w:r w:rsidR="00CC426B">
        <w:rPr>
          <w:color w:val="3C3C3C"/>
          <w:spacing w:val="2"/>
          <w:sz w:val="24"/>
          <w:szCs w:val="24"/>
          <w:shd w:val="clear" w:color="auto" w:fill="FFFFFF"/>
          <w:lang w:eastAsia="ar-SA"/>
        </w:rPr>
        <w:t xml:space="preserve"> 12.09.2019г № 661, согласно приложению.</w:t>
      </w:r>
    </w:p>
    <w:p w:rsidR="00947936" w:rsidRPr="005C1B67" w:rsidRDefault="008A7EB4" w:rsidP="00C55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26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47936" w:rsidRPr="005C1B67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Ольховского муниципального района </w:t>
      </w:r>
      <w:r w:rsidR="0045120C">
        <w:rPr>
          <w:sz w:val="24"/>
          <w:szCs w:val="24"/>
        </w:rPr>
        <w:t xml:space="preserve">- начальник отдела </w:t>
      </w:r>
      <w:proofErr w:type="spellStart"/>
      <w:proofErr w:type="gramStart"/>
      <w:r w:rsidR="0045120C">
        <w:rPr>
          <w:sz w:val="24"/>
          <w:szCs w:val="24"/>
        </w:rPr>
        <w:t>жилищно</w:t>
      </w:r>
      <w:proofErr w:type="spellEnd"/>
      <w:r w:rsidR="0045120C">
        <w:rPr>
          <w:sz w:val="24"/>
          <w:szCs w:val="24"/>
        </w:rPr>
        <w:t>- коммунального</w:t>
      </w:r>
      <w:proofErr w:type="gramEnd"/>
      <w:r w:rsidR="0045120C">
        <w:rPr>
          <w:sz w:val="24"/>
          <w:szCs w:val="24"/>
        </w:rPr>
        <w:t xml:space="preserve"> хозяйства, строительства и охраны окружающей среды  </w:t>
      </w:r>
      <w:r w:rsidR="00C55269">
        <w:rPr>
          <w:sz w:val="24"/>
          <w:szCs w:val="24"/>
        </w:rPr>
        <w:t>В.С. Никонова.</w:t>
      </w:r>
    </w:p>
    <w:p w:rsidR="001A6ACC" w:rsidRPr="00FF3650" w:rsidRDefault="00CC426B" w:rsidP="00FF3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120C">
        <w:rPr>
          <w:sz w:val="24"/>
          <w:szCs w:val="24"/>
        </w:rPr>
        <w:t xml:space="preserve">. </w:t>
      </w:r>
      <w:r w:rsidR="00C55269">
        <w:rPr>
          <w:sz w:val="24"/>
          <w:szCs w:val="24"/>
        </w:rPr>
        <w:t xml:space="preserve">Настоящее постановление вступает в силу с момента </w:t>
      </w:r>
      <w:r w:rsidR="005C2DC3">
        <w:rPr>
          <w:sz w:val="24"/>
          <w:szCs w:val="24"/>
        </w:rPr>
        <w:t>официального обнародования.</w:t>
      </w:r>
    </w:p>
    <w:p w:rsidR="00712232" w:rsidRPr="005C1B67" w:rsidRDefault="00712232" w:rsidP="00804965">
      <w:pPr>
        <w:rPr>
          <w:sz w:val="24"/>
          <w:szCs w:val="24"/>
        </w:rPr>
      </w:pPr>
    </w:p>
    <w:p w:rsidR="00712232" w:rsidRPr="005C1B67" w:rsidRDefault="00712232" w:rsidP="00804965">
      <w:pPr>
        <w:rPr>
          <w:sz w:val="24"/>
          <w:szCs w:val="24"/>
        </w:rPr>
      </w:pPr>
    </w:p>
    <w:p w:rsidR="00C55269" w:rsidRDefault="00C55269" w:rsidP="00804965">
      <w:pPr>
        <w:rPr>
          <w:sz w:val="24"/>
          <w:szCs w:val="24"/>
        </w:rPr>
      </w:pPr>
    </w:p>
    <w:p w:rsidR="00C55269" w:rsidRDefault="00C55269" w:rsidP="00804965">
      <w:pPr>
        <w:rPr>
          <w:sz w:val="24"/>
          <w:szCs w:val="24"/>
        </w:rPr>
      </w:pPr>
    </w:p>
    <w:p w:rsidR="00255851" w:rsidRDefault="001A6ACC" w:rsidP="00804965">
      <w:pPr>
        <w:rPr>
          <w:sz w:val="24"/>
          <w:szCs w:val="24"/>
        </w:rPr>
      </w:pPr>
      <w:r w:rsidRPr="005C1B67">
        <w:rPr>
          <w:sz w:val="24"/>
          <w:szCs w:val="24"/>
        </w:rPr>
        <w:t>Глава Ольховского</w:t>
      </w:r>
      <w:r w:rsidR="00C55269">
        <w:rPr>
          <w:sz w:val="24"/>
          <w:szCs w:val="24"/>
        </w:rPr>
        <w:br/>
      </w:r>
      <w:r w:rsidRPr="005C1B67">
        <w:rPr>
          <w:sz w:val="24"/>
          <w:szCs w:val="24"/>
        </w:rPr>
        <w:t xml:space="preserve">муниципального района                                          </w:t>
      </w:r>
      <w:r w:rsidR="00C55269">
        <w:rPr>
          <w:sz w:val="24"/>
          <w:szCs w:val="24"/>
        </w:rPr>
        <w:t xml:space="preserve">                                          </w:t>
      </w:r>
      <w:r w:rsidRPr="005C1B67">
        <w:rPr>
          <w:sz w:val="24"/>
          <w:szCs w:val="24"/>
        </w:rPr>
        <w:t xml:space="preserve"> </w:t>
      </w:r>
      <w:r w:rsidR="00C55269">
        <w:rPr>
          <w:sz w:val="24"/>
          <w:szCs w:val="24"/>
        </w:rPr>
        <w:t>А.В. Солонин</w:t>
      </w:r>
      <w:r w:rsidRPr="005C1B67">
        <w:rPr>
          <w:sz w:val="24"/>
          <w:szCs w:val="24"/>
        </w:rPr>
        <w:t xml:space="preserve">   </w:t>
      </w:r>
      <w:bookmarkEnd w:id="0"/>
    </w:p>
    <w:p w:rsidR="0059316F" w:rsidRDefault="0059316F" w:rsidP="00804965">
      <w:pPr>
        <w:rPr>
          <w:sz w:val="24"/>
          <w:szCs w:val="24"/>
        </w:rPr>
      </w:pPr>
    </w:p>
    <w:p w:rsidR="0059316F" w:rsidRDefault="0059316F" w:rsidP="00804965">
      <w:pPr>
        <w:rPr>
          <w:sz w:val="24"/>
          <w:szCs w:val="24"/>
        </w:rPr>
      </w:pPr>
    </w:p>
    <w:p w:rsidR="0059316F" w:rsidRDefault="0059316F" w:rsidP="00804965">
      <w:pPr>
        <w:rPr>
          <w:sz w:val="24"/>
          <w:szCs w:val="24"/>
        </w:rPr>
      </w:pPr>
    </w:p>
    <w:p w:rsidR="0059316F" w:rsidRDefault="0059316F" w:rsidP="00804965">
      <w:pPr>
        <w:rPr>
          <w:sz w:val="24"/>
          <w:szCs w:val="24"/>
        </w:rPr>
      </w:pPr>
    </w:p>
    <w:p w:rsidR="0059316F" w:rsidRDefault="0059316F" w:rsidP="00593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br/>
        <w:t xml:space="preserve">к  постановлению Администрации </w:t>
      </w:r>
      <w:r>
        <w:rPr>
          <w:sz w:val="24"/>
          <w:szCs w:val="24"/>
        </w:rPr>
        <w:br/>
        <w:t xml:space="preserve"> Ольховского муниципального района </w:t>
      </w:r>
      <w:r>
        <w:rPr>
          <w:sz w:val="24"/>
          <w:szCs w:val="24"/>
        </w:rPr>
        <w:br/>
        <w:t>Волгоградской области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№ </w:t>
      </w:r>
    </w:p>
    <w:p w:rsidR="0059316F" w:rsidRDefault="0059316F" w:rsidP="0059316F">
      <w:pPr>
        <w:jc w:val="both"/>
        <w:rPr>
          <w:sz w:val="24"/>
          <w:szCs w:val="24"/>
        </w:rPr>
      </w:pPr>
    </w:p>
    <w:p w:rsidR="0059316F" w:rsidRDefault="0059316F" w:rsidP="0059316F">
      <w:pPr>
        <w:jc w:val="both"/>
        <w:rPr>
          <w:sz w:val="24"/>
          <w:szCs w:val="24"/>
        </w:rPr>
      </w:pPr>
      <w:r>
        <w:rPr>
          <w:sz w:val="24"/>
          <w:szCs w:val="24"/>
        </w:rPr>
        <w:t>1. Пункт 3.4.3.1 Регламента, изложить в следующей  редакции:</w:t>
      </w:r>
    </w:p>
    <w:p w:rsidR="0059316F" w:rsidRDefault="0059316F" w:rsidP="0059316F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>
        <w:rPr>
          <w:sz w:val="24"/>
          <w:szCs w:val="24"/>
        </w:rPr>
        <w:t xml:space="preserve"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 </w:t>
      </w:r>
      <w:r>
        <w:rPr>
          <w:sz w:val="24"/>
          <w:szCs w:val="24"/>
          <w:lang w:eastAsia="ru-RU"/>
        </w:rPr>
        <w:t>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контроля.";</w:t>
      </w:r>
      <w:proofErr w:type="gramEnd"/>
    </w:p>
    <w:p w:rsidR="0059316F" w:rsidRDefault="0059316F" w:rsidP="0059316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  Пункт 1.5.2. Регламента:</w:t>
      </w:r>
      <w:r>
        <w:rPr>
          <w:sz w:val="24"/>
          <w:szCs w:val="24"/>
        </w:rPr>
        <w:br/>
        <w:t xml:space="preserve">дополнив пунктом 15 "осуществлять мероприятия по профилактике нарушений обязательных требований в соответствии с ежегодно утвержденными органами муниципального контроля программами профилактики нарушений в целях предупреждения нарушений обязательных требований, устранения причин, факторов и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способствующих нарушениям обязательных требований".  </w:t>
      </w:r>
    </w:p>
    <w:p w:rsidR="0059316F" w:rsidRPr="005C1B67" w:rsidRDefault="0059316F" w:rsidP="00804965">
      <w:pPr>
        <w:rPr>
          <w:sz w:val="24"/>
          <w:szCs w:val="24"/>
        </w:rPr>
      </w:pPr>
    </w:p>
    <w:p w:rsidR="00947936" w:rsidRPr="005C1B67" w:rsidRDefault="00947936" w:rsidP="00804965">
      <w:pPr>
        <w:rPr>
          <w:sz w:val="24"/>
          <w:szCs w:val="24"/>
        </w:rPr>
      </w:pPr>
    </w:p>
    <w:p w:rsidR="00947936" w:rsidRPr="005C1B67" w:rsidRDefault="00947936" w:rsidP="00804965">
      <w:pPr>
        <w:rPr>
          <w:sz w:val="24"/>
          <w:szCs w:val="24"/>
        </w:rPr>
      </w:pPr>
    </w:p>
    <w:p w:rsidR="00947936" w:rsidRDefault="00947936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804965">
      <w:pPr>
        <w:rPr>
          <w:sz w:val="24"/>
          <w:szCs w:val="24"/>
        </w:rPr>
      </w:pPr>
    </w:p>
    <w:p w:rsidR="00152B91" w:rsidRDefault="00152B91" w:rsidP="00152B91"/>
    <w:p w:rsidR="00152B91" w:rsidRPr="00152B91" w:rsidRDefault="00152B91" w:rsidP="00152B91"/>
    <w:p w:rsidR="00152B91" w:rsidRDefault="00152B91" w:rsidP="00804965">
      <w:pPr>
        <w:rPr>
          <w:sz w:val="24"/>
          <w:szCs w:val="24"/>
        </w:rPr>
      </w:pPr>
    </w:p>
    <w:sectPr w:rsidR="00152B91" w:rsidSect="00D257D0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673"/>
    <w:multiLevelType w:val="multilevel"/>
    <w:tmpl w:val="C29EA63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CF5F88"/>
    <w:multiLevelType w:val="multilevel"/>
    <w:tmpl w:val="8358638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193401"/>
    <w:multiLevelType w:val="multilevel"/>
    <w:tmpl w:val="817AB69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3B36D0"/>
    <w:multiLevelType w:val="multilevel"/>
    <w:tmpl w:val="0C50B45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B86B4A"/>
    <w:multiLevelType w:val="singleLevel"/>
    <w:tmpl w:val="1FA8F8D0"/>
    <w:lvl w:ilvl="0">
      <w:start w:val="1"/>
      <w:numFmt w:val="decimal"/>
      <w:lvlText w:val="2.%1."/>
      <w:lvlJc w:val="left"/>
      <w:rPr>
        <w:i w:val="0"/>
      </w:rPr>
    </w:lvl>
  </w:abstractNum>
  <w:abstractNum w:abstractNumId="5">
    <w:nsid w:val="36BE4280"/>
    <w:multiLevelType w:val="multilevel"/>
    <w:tmpl w:val="F87A2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6101E43"/>
    <w:multiLevelType w:val="multilevel"/>
    <w:tmpl w:val="6BC038C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9F4E50"/>
    <w:multiLevelType w:val="singleLevel"/>
    <w:tmpl w:val="20F006E0"/>
    <w:lvl w:ilvl="0">
      <w:start w:val="11"/>
      <w:numFmt w:val="decimal"/>
      <w:lvlText w:val="3.%1."/>
      <w:lvlJc w:val="left"/>
    </w:lvl>
  </w:abstractNum>
  <w:abstractNum w:abstractNumId="8">
    <w:nsid w:val="4B9A071A"/>
    <w:multiLevelType w:val="singleLevel"/>
    <w:tmpl w:val="4724A8BA"/>
    <w:lvl w:ilvl="0">
      <w:start w:val="1"/>
      <w:numFmt w:val="decimal"/>
      <w:lvlText w:val="1.%1."/>
      <w:lvlJc w:val="left"/>
    </w:lvl>
  </w:abstractNum>
  <w:abstractNum w:abstractNumId="9">
    <w:nsid w:val="4D2C562D"/>
    <w:multiLevelType w:val="hybridMultilevel"/>
    <w:tmpl w:val="9DF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3452"/>
    <w:multiLevelType w:val="singleLevel"/>
    <w:tmpl w:val="E3666442"/>
    <w:lvl w:ilvl="0">
      <w:start w:val="1"/>
      <w:numFmt w:val="decimal"/>
      <w:lvlText w:val="3.%1."/>
      <w:lvlJc w:val="left"/>
    </w:lvl>
  </w:abstractNum>
  <w:abstractNum w:abstractNumId="11">
    <w:nsid w:val="79452264"/>
    <w:multiLevelType w:val="multilevel"/>
    <w:tmpl w:val="A5D439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none"/>
      <w:lvlText w:val="3.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7BE97B31"/>
    <w:multiLevelType w:val="multilevel"/>
    <w:tmpl w:val="E85CA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754BB4"/>
    <w:multiLevelType w:val="multilevel"/>
    <w:tmpl w:val="A21448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"/>
        </w:tabs>
        <w:ind w:left="171" w:firstLine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none"/>
      <w:lvlText w:val="3.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4">
    <w:nsid w:val="7F291338"/>
    <w:multiLevelType w:val="multilevel"/>
    <w:tmpl w:val="F2624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56F46"/>
    <w:rsid w:val="000012D1"/>
    <w:rsid w:val="000365CA"/>
    <w:rsid w:val="00047AC8"/>
    <w:rsid w:val="0005688C"/>
    <w:rsid w:val="000843F2"/>
    <w:rsid w:val="00086625"/>
    <w:rsid w:val="00087FF8"/>
    <w:rsid w:val="000A6015"/>
    <w:rsid w:val="000B461C"/>
    <w:rsid w:val="000C246E"/>
    <w:rsid w:val="000C7885"/>
    <w:rsid w:val="000E4B96"/>
    <w:rsid w:val="001408FF"/>
    <w:rsid w:val="00152B91"/>
    <w:rsid w:val="00187492"/>
    <w:rsid w:val="00192C1E"/>
    <w:rsid w:val="00193DBA"/>
    <w:rsid w:val="00194DBE"/>
    <w:rsid w:val="001A219F"/>
    <w:rsid w:val="001A6ACC"/>
    <w:rsid w:val="001D2082"/>
    <w:rsid w:val="001E5A08"/>
    <w:rsid w:val="00205E46"/>
    <w:rsid w:val="00223525"/>
    <w:rsid w:val="00255851"/>
    <w:rsid w:val="002B0811"/>
    <w:rsid w:val="002D28D3"/>
    <w:rsid w:val="00303EEB"/>
    <w:rsid w:val="0032259B"/>
    <w:rsid w:val="0035674A"/>
    <w:rsid w:val="00357AAA"/>
    <w:rsid w:val="0037490E"/>
    <w:rsid w:val="00380418"/>
    <w:rsid w:val="00394A14"/>
    <w:rsid w:val="003B201B"/>
    <w:rsid w:val="003B5253"/>
    <w:rsid w:val="0045120C"/>
    <w:rsid w:val="004906C0"/>
    <w:rsid w:val="00496843"/>
    <w:rsid w:val="004F2438"/>
    <w:rsid w:val="0050359C"/>
    <w:rsid w:val="00527489"/>
    <w:rsid w:val="005307A9"/>
    <w:rsid w:val="00541161"/>
    <w:rsid w:val="00567076"/>
    <w:rsid w:val="0058216C"/>
    <w:rsid w:val="00582D65"/>
    <w:rsid w:val="0059316F"/>
    <w:rsid w:val="005B0D4F"/>
    <w:rsid w:val="005C1B67"/>
    <w:rsid w:val="005C2DC3"/>
    <w:rsid w:val="005D2507"/>
    <w:rsid w:val="005F258A"/>
    <w:rsid w:val="006321E1"/>
    <w:rsid w:val="006369EA"/>
    <w:rsid w:val="0065103A"/>
    <w:rsid w:val="00656F46"/>
    <w:rsid w:val="0066091E"/>
    <w:rsid w:val="00676BB3"/>
    <w:rsid w:val="006F72D2"/>
    <w:rsid w:val="007012C7"/>
    <w:rsid w:val="007044F6"/>
    <w:rsid w:val="00712232"/>
    <w:rsid w:val="00716F9A"/>
    <w:rsid w:val="0075147E"/>
    <w:rsid w:val="00753B57"/>
    <w:rsid w:val="00757862"/>
    <w:rsid w:val="0076405A"/>
    <w:rsid w:val="00765A50"/>
    <w:rsid w:val="00804965"/>
    <w:rsid w:val="0081422E"/>
    <w:rsid w:val="0086695B"/>
    <w:rsid w:val="008807C1"/>
    <w:rsid w:val="00886E3A"/>
    <w:rsid w:val="008A7EB4"/>
    <w:rsid w:val="008E0EA3"/>
    <w:rsid w:val="008F5404"/>
    <w:rsid w:val="00906993"/>
    <w:rsid w:val="009458C6"/>
    <w:rsid w:val="00947936"/>
    <w:rsid w:val="00963B1B"/>
    <w:rsid w:val="00997ADF"/>
    <w:rsid w:val="009D28C9"/>
    <w:rsid w:val="009F7224"/>
    <w:rsid w:val="00A2411B"/>
    <w:rsid w:val="00A3257D"/>
    <w:rsid w:val="00A34D86"/>
    <w:rsid w:val="00A646E6"/>
    <w:rsid w:val="00AA7404"/>
    <w:rsid w:val="00AB2863"/>
    <w:rsid w:val="00AE0A70"/>
    <w:rsid w:val="00B575AF"/>
    <w:rsid w:val="00B67FE4"/>
    <w:rsid w:val="00B96A00"/>
    <w:rsid w:val="00BD74DC"/>
    <w:rsid w:val="00C46A98"/>
    <w:rsid w:val="00C54529"/>
    <w:rsid w:val="00C55269"/>
    <w:rsid w:val="00C7494C"/>
    <w:rsid w:val="00CB6B47"/>
    <w:rsid w:val="00CC426B"/>
    <w:rsid w:val="00CE6B95"/>
    <w:rsid w:val="00D257D0"/>
    <w:rsid w:val="00D57631"/>
    <w:rsid w:val="00D72245"/>
    <w:rsid w:val="00DC3269"/>
    <w:rsid w:val="00DF4EE6"/>
    <w:rsid w:val="00DF5A85"/>
    <w:rsid w:val="00E00763"/>
    <w:rsid w:val="00E20054"/>
    <w:rsid w:val="00E20929"/>
    <w:rsid w:val="00E229A5"/>
    <w:rsid w:val="00E909F1"/>
    <w:rsid w:val="00F02316"/>
    <w:rsid w:val="00F241A9"/>
    <w:rsid w:val="00F25931"/>
    <w:rsid w:val="00F2687D"/>
    <w:rsid w:val="00F32742"/>
    <w:rsid w:val="00F37B2F"/>
    <w:rsid w:val="00F6178E"/>
    <w:rsid w:val="00F63E6E"/>
    <w:rsid w:val="00FC762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C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5452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2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2C1E"/>
  </w:style>
  <w:style w:type="character" w:customStyle="1" w:styleId="WW-Absatz-Standardschriftart">
    <w:name w:val="WW-Absatz-Standardschriftart"/>
    <w:rsid w:val="00192C1E"/>
  </w:style>
  <w:style w:type="character" w:customStyle="1" w:styleId="WW-Absatz-Standardschriftart1">
    <w:name w:val="WW-Absatz-Standardschriftart1"/>
    <w:rsid w:val="00192C1E"/>
  </w:style>
  <w:style w:type="character" w:customStyle="1" w:styleId="WW-Absatz-Standardschriftart11">
    <w:name w:val="WW-Absatz-Standardschriftart11"/>
    <w:rsid w:val="00192C1E"/>
  </w:style>
  <w:style w:type="character" w:customStyle="1" w:styleId="10">
    <w:name w:val="Основной шрифт абзаца1"/>
    <w:rsid w:val="00192C1E"/>
  </w:style>
  <w:style w:type="paragraph" w:customStyle="1" w:styleId="a3">
    <w:name w:val="Заголовок"/>
    <w:basedOn w:val="a"/>
    <w:next w:val="a4"/>
    <w:rsid w:val="00192C1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192C1E"/>
    <w:pPr>
      <w:jc w:val="both"/>
    </w:pPr>
  </w:style>
  <w:style w:type="paragraph" w:styleId="a5">
    <w:name w:val="List"/>
    <w:basedOn w:val="a4"/>
    <w:rsid w:val="00192C1E"/>
    <w:rPr>
      <w:rFonts w:cs="Tahoma"/>
    </w:rPr>
  </w:style>
  <w:style w:type="paragraph" w:customStyle="1" w:styleId="11">
    <w:name w:val="Название1"/>
    <w:basedOn w:val="a"/>
    <w:rsid w:val="00192C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92C1E"/>
    <w:pPr>
      <w:suppressLineNumbers/>
    </w:pPr>
    <w:rPr>
      <w:rFonts w:cs="Tahoma"/>
    </w:rPr>
  </w:style>
  <w:style w:type="character" w:customStyle="1" w:styleId="a6">
    <w:name w:val="Гипертекстовая ссылка"/>
    <w:basedOn w:val="a0"/>
    <w:rsid w:val="00C54529"/>
    <w:rPr>
      <w:rFonts w:cs="Times New Roman"/>
      <w:color w:val="106BBE"/>
    </w:rPr>
  </w:style>
  <w:style w:type="character" w:customStyle="1" w:styleId="a7">
    <w:name w:val="Цветовое выделение"/>
    <w:rsid w:val="000C246E"/>
    <w:rPr>
      <w:b/>
      <w:color w:val="26282F"/>
    </w:rPr>
  </w:style>
  <w:style w:type="paragraph" w:customStyle="1" w:styleId="a8">
    <w:name w:val="Комментарий"/>
    <w:basedOn w:val="a"/>
    <w:next w:val="a"/>
    <w:rsid w:val="000C246E"/>
    <w:pPr>
      <w:widowControl w:val="0"/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rsid w:val="000C24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C246E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rsid w:val="0025585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55851"/>
    <w:pPr>
      <w:widowControl w:val="0"/>
      <w:autoSpaceDE w:val="0"/>
      <w:autoSpaceDN w:val="0"/>
    </w:pPr>
    <w:rPr>
      <w:b/>
      <w:sz w:val="24"/>
    </w:rPr>
  </w:style>
  <w:style w:type="character" w:styleId="ab">
    <w:name w:val="Hyperlink"/>
    <w:basedOn w:val="a0"/>
    <w:rsid w:val="00255851"/>
    <w:rPr>
      <w:color w:val="0000FF"/>
      <w:u w:val="single"/>
    </w:rPr>
  </w:style>
  <w:style w:type="paragraph" w:styleId="ac">
    <w:name w:val="Balloon Text"/>
    <w:basedOn w:val="a"/>
    <w:semiHidden/>
    <w:rsid w:val="00AE0A70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947936"/>
    <w:pPr>
      <w:suppressAutoHyphens w:val="0"/>
      <w:spacing w:line="226" w:lineRule="exact"/>
      <w:ind w:firstLine="547"/>
      <w:jc w:val="both"/>
    </w:pPr>
    <w:rPr>
      <w:sz w:val="20"/>
      <w:lang w:eastAsia="ru-RU"/>
    </w:rPr>
  </w:style>
  <w:style w:type="paragraph" w:customStyle="1" w:styleId="Style8">
    <w:name w:val="Style8"/>
    <w:basedOn w:val="a"/>
    <w:rsid w:val="00947936"/>
    <w:pPr>
      <w:suppressAutoHyphens w:val="0"/>
      <w:spacing w:line="307" w:lineRule="exact"/>
    </w:pPr>
    <w:rPr>
      <w:sz w:val="20"/>
      <w:lang w:eastAsia="ru-RU"/>
    </w:rPr>
  </w:style>
  <w:style w:type="paragraph" w:customStyle="1" w:styleId="Style4">
    <w:name w:val="Style4"/>
    <w:basedOn w:val="a"/>
    <w:rsid w:val="00947936"/>
    <w:pPr>
      <w:suppressAutoHyphens w:val="0"/>
      <w:spacing w:line="301" w:lineRule="exact"/>
      <w:ind w:firstLine="576"/>
      <w:jc w:val="both"/>
    </w:pPr>
    <w:rPr>
      <w:sz w:val="20"/>
      <w:lang w:eastAsia="ru-RU"/>
    </w:rPr>
  </w:style>
  <w:style w:type="paragraph" w:customStyle="1" w:styleId="Style5">
    <w:name w:val="Style5"/>
    <w:basedOn w:val="a"/>
    <w:rsid w:val="00947936"/>
    <w:pPr>
      <w:suppressAutoHyphens w:val="0"/>
      <w:spacing w:line="318" w:lineRule="exact"/>
      <w:ind w:firstLine="533"/>
      <w:jc w:val="both"/>
    </w:pPr>
    <w:rPr>
      <w:sz w:val="20"/>
      <w:lang w:eastAsia="ru-RU"/>
    </w:rPr>
  </w:style>
  <w:style w:type="paragraph" w:customStyle="1" w:styleId="Style7">
    <w:name w:val="Style7"/>
    <w:basedOn w:val="a"/>
    <w:rsid w:val="00947936"/>
    <w:pPr>
      <w:suppressAutoHyphens w:val="0"/>
      <w:spacing w:line="322" w:lineRule="exact"/>
      <w:jc w:val="both"/>
    </w:pPr>
    <w:rPr>
      <w:sz w:val="20"/>
      <w:lang w:eastAsia="ru-RU"/>
    </w:rPr>
  </w:style>
  <w:style w:type="character" w:customStyle="1" w:styleId="CharStyle16">
    <w:name w:val="CharStyle16"/>
    <w:basedOn w:val="a0"/>
    <w:rsid w:val="0094793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3">
    <w:name w:val="CharStyle23"/>
    <w:basedOn w:val="a0"/>
    <w:rsid w:val="00947936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ad">
    <w:name w:val="Основной текст_"/>
    <w:basedOn w:val="a0"/>
    <w:link w:val="13"/>
    <w:locked/>
    <w:rsid w:val="00804965"/>
    <w:rPr>
      <w:spacing w:val="1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d"/>
    <w:rsid w:val="00804965"/>
    <w:pPr>
      <w:shd w:val="clear" w:color="auto" w:fill="FFFFFF"/>
      <w:suppressAutoHyphens w:val="0"/>
      <w:spacing w:after="480" w:line="274" w:lineRule="exact"/>
    </w:pPr>
    <w:rPr>
      <w:spacing w:val="1"/>
      <w:sz w:val="21"/>
      <w:szCs w:val="21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512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120C"/>
    <w:pPr>
      <w:widowControl w:val="0"/>
      <w:shd w:val="clear" w:color="auto" w:fill="FFFFFF"/>
      <w:suppressAutoHyphens w:val="0"/>
      <w:spacing w:line="274" w:lineRule="exact"/>
      <w:jc w:val="center"/>
    </w:pPr>
    <w:rPr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Праведникова Е.И.</dc:creator>
  <cp:lastModifiedBy>валентина</cp:lastModifiedBy>
  <cp:revision>7</cp:revision>
  <cp:lastPrinted>2019-12-09T08:00:00Z</cp:lastPrinted>
  <dcterms:created xsi:type="dcterms:W3CDTF">2019-12-06T11:59:00Z</dcterms:created>
  <dcterms:modified xsi:type="dcterms:W3CDTF">2019-12-13T07:43:00Z</dcterms:modified>
</cp:coreProperties>
</file>